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46213D" w14:paraId="641CF4E3" w14:textId="77777777" w:rsidTr="00103A07">
        <w:tc>
          <w:tcPr>
            <w:tcW w:w="1316" w:type="pct"/>
            <w:shd w:val="clear" w:color="auto" w:fill="FFFFCC"/>
            <w:vAlign w:val="center"/>
          </w:tcPr>
          <w:p w14:paraId="74DA7CC7" w14:textId="591D32E1" w:rsidR="00F40F5A" w:rsidRPr="00561E7D" w:rsidRDefault="00F40F5A" w:rsidP="00F40F5A">
            <w:pPr>
              <w:jc w:val="left"/>
              <w:rPr>
                <w:rFonts w:ascii="Calibri" w:hAnsi="Calibri"/>
                <w:b/>
                <w:lang w:val="lt-LT"/>
              </w:rPr>
            </w:pPr>
            <w:r w:rsidRPr="00561E7D">
              <w:rPr>
                <w:rFonts w:ascii="Calibri" w:hAnsi="Calibri"/>
                <w:b/>
                <w:color w:val="548DD4" w:themeColor="text2" w:themeTint="99"/>
                <w:lang w:val="lt-LT"/>
              </w:rPr>
              <w:t>PIRKIMO PAVADINIMAS</w:t>
            </w:r>
          </w:p>
        </w:tc>
        <w:tc>
          <w:tcPr>
            <w:tcW w:w="3684" w:type="pct"/>
            <w:vAlign w:val="center"/>
          </w:tcPr>
          <w:p w14:paraId="7CF1D247" w14:textId="6A1A3AEC" w:rsidR="00F40F5A" w:rsidRPr="00561E7D" w:rsidRDefault="004F073E" w:rsidP="00F40F5A">
            <w:pPr>
              <w:spacing w:before="60" w:after="60"/>
              <w:jc w:val="left"/>
              <w:rPr>
                <w:rFonts w:ascii="Calibri Light" w:hAnsi="Calibri Light"/>
                <w:b/>
                <w:sz w:val="24"/>
                <w:lang w:val="lt-LT"/>
              </w:rPr>
            </w:pPr>
            <w:r>
              <w:rPr>
                <w:rFonts w:ascii="Calibri Light" w:hAnsi="Calibri Light" w:cs="Calibri Light"/>
                <w:b/>
                <w:sz w:val="24"/>
                <w:szCs w:val="24"/>
                <w:lang w:val="lt-LT"/>
              </w:rPr>
              <w:fldChar w:fldCharType="begin">
                <w:ffData>
                  <w:name w:val="Tekstas1"/>
                  <w:enabled/>
                  <w:calcOnExit w:val="0"/>
                  <w:textInput>
                    <w:default w:val="Rietavo miškų biosferos poligono ribų plano parengimo (specialiojo teritorijų planavimo) paslaugos"/>
                  </w:textInput>
                </w:ffData>
              </w:fldChar>
            </w:r>
            <w:bookmarkStart w:id="0" w:name="Tekstas1"/>
            <w:r>
              <w:rPr>
                <w:rFonts w:ascii="Calibri Light" w:hAnsi="Calibri Light" w:cs="Calibri Light"/>
                <w:b/>
                <w:sz w:val="24"/>
                <w:szCs w:val="24"/>
                <w:lang w:val="lt-LT"/>
              </w:rPr>
              <w:instrText xml:space="preserve"> FORMTEXT </w:instrText>
            </w:r>
            <w:r>
              <w:rPr>
                <w:rFonts w:ascii="Calibri Light" w:hAnsi="Calibri Light" w:cs="Calibri Light"/>
                <w:b/>
                <w:sz w:val="24"/>
                <w:szCs w:val="24"/>
                <w:lang w:val="lt-LT"/>
              </w:rPr>
            </w:r>
            <w:r>
              <w:rPr>
                <w:rFonts w:ascii="Calibri Light" w:hAnsi="Calibri Light" w:cs="Calibri Light"/>
                <w:b/>
                <w:sz w:val="24"/>
                <w:szCs w:val="24"/>
                <w:lang w:val="lt-LT"/>
              </w:rPr>
              <w:fldChar w:fldCharType="separate"/>
            </w:r>
            <w:r>
              <w:rPr>
                <w:rFonts w:ascii="Calibri Light" w:hAnsi="Calibri Light" w:cs="Calibri Light"/>
                <w:b/>
                <w:noProof/>
                <w:sz w:val="24"/>
                <w:szCs w:val="24"/>
                <w:lang w:val="lt-LT"/>
              </w:rPr>
              <w:t>Rietavo miškų biosferos poligono ribų plano parengimo (specialiojo teritorijų planavimo) paslaugos</w:t>
            </w:r>
            <w:r>
              <w:rPr>
                <w:rFonts w:ascii="Calibri Light" w:hAnsi="Calibri Light" w:cs="Calibri Light"/>
                <w:b/>
                <w:sz w:val="24"/>
                <w:szCs w:val="24"/>
                <w:lang w:val="lt-LT"/>
              </w:rPr>
              <w:fldChar w:fldCharType="end"/>
            </w:r>
            <w:bookmarkEnd w:id="0"/>
          </w:p>
        </w:tc>
      </w:tr>
    </w:tbl>
    <w:p w14:paraId="75685FAC" w14:textId="77777777" w:rsidR="003A1596" w:rsidRPr="00561E7D" w:rsidRDefault="003A1596" w:rsidP="0005633C">
      <w:pPr>
        <w:spacing w:before="60" w:after="60" w:line="120" w:lineRule="auto"/>
        <w:rPr>
          <w:rFonts w:ascii="Calibri" w:hAnsi="Calibri"/>
          <w:b/>
          <w:lang w:val="lt-LT"/>
        </w:rPr>
      </w:pPr>
    </w:p>
    <w:p w14:paraId="7F6B4208" w14:textId="77777777" w:rsidR="00F40F5A" w:rsidRPr="00561E7D"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b/>
          <w:color w:val="548DD4" w:themeColor="text2" w:themeTint="99"/>
          <w:sz w:val="20"/>
          <w:lang w:val="lt-LT"/>
        </w:rPr>
      </w:pPr>
      <w:r w:rsidRPr="00561E7D">
        <w:rPr>
          <w:rFonts w:ascii="Calibri Light" w:hAnsi="Calibri Light"/>
          <w:b/>
          <w:color w:val="548DD4" w:themeColor="text2" w:themeTint="99"/>
          <w:spacing w:val="4"/>
          <w:sz w:val="24"/>
          <w:lang w:val="lt-LT"/>
        </w:rPr>
        <w:t>BENDROJI INFORMACIJA APIE PIRKIMĄ</w:t>
      </w:r>
    </w:p>
    <w:p w14:paraId="56FB3D4B" w14:textId="77777777" w:rsidR="00F40F5A" w:rsidRPr="00561E7D" w:rsidRDefault="00F40F5A" w:rsidP="0005633C">
      <w:pPr>
        <w:spacing w:before="60" w:after="60" w:line="120" w:lineRule="auto"/>
        <w:rPr>
          <w:rFonts w:ascii="Calibri Light" w:hAnsi="Calibri Light"/>
          <w:b/>
          <w:sz w:val="20"/>
          <w:lang w:val="lt-LT"/>
        </w:rPr>
      </w:pPr>
    </w:p>
    <w:p w14:paraId="1A4389A3" w14:textId="3E707BAF" w:rsidR="00F52095" w:rsidRPr="00561E7D" w:rsidRDefault="00F52095" w:rsidP="00556361">
      <w:pPr>
        <w:spacing w:before="60" w:after="60" w:line="240" w:lineRule="auto"/>
        <w:rPr>
          <w:rFonts w:ascii="Calibri Light" w:hAnsi="Calibri Light"/>
          <w:b/>
          <w:sz w:val="20"/>
          <w:lang w:val="lt-LT"/>
        </w:rPr>
      </w:pPr>
      <w:r w:rsidRPr="00561E7D">
        <w:rPr>
          <w:rFonts w:ascii="Calibri Light" w:hAnsi="Calibri Light"/>
          <w:b/>
          <w:sz w:val="20"/>
          <w:lang w:val="lt-LT"/>
        </w:rPr>
        <w:t>1 lentelė. Bendroji informacija apie pirkimą</w:t>
      </w:r>
      <w:r w:rsidR="00AD1ED7" w:rsidRPr="00561E7D">
        <w:rPr>
          <w:rFonts w:ascii="Calibri Light" w:hAnsi="Calibri Light"/>
          <w:b/>
          <w:sz w:val="20"/>
          <w:lang w:val="lt-LT"/>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6213D" w14:paraId="243A1BAC" w14:textId="77777777" w:rsidTr="00EB67B3">
        <w:trPr>
          <w:trHeight w:val="20"/>
        </w:trPr>
        <w:tc>
          <w:tcPr>
            <w:tcW w:w="363" w:type="pct"/>
            <w:shd w:val="clear" w:color="auto" w:fill="F2F2F2" w:themeFill="background1" w:themeFillShade="F2"/>
            <w:vAlign w:val="center"/>
          </w:tcPr>
          <w:p w14:paraId="2C03FBB9" w14:textId="77777777" w:rsidR="00F52095" w:rsidRPr="00561E7D" w:rsidRDefault="00F52095" w:rsidP="00EB67B3">
            <w:pPr>
              <w:pStyle w:val="Sraopastraipa"/>
              <w:numPr>
                <w:ilvl w:val="0"/>
                <w:numId w:val="20"/>
              </w:numPr>
              <w:tabs>
                <w:tab w:val="left" w:pos="0"/>
              </w:tabs>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2FDCA2F4"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Perkančioji organizacija:</w:t>
            </w:r>
          </w:p>
        </w:tc>
        <w:tc>
          <w:tcPr>
            <w:tcW w:w="2533" w:type="pct"/>
            <w:vAlign w:val="center"/>
          </w:tcPr>
          <w:p w14:paraId="3E642DB4" w14:textId="0E1EEF80" w:rsidR="00F52095" w:rsidRPr="00561E7D" w:rsidRDefault="009513C2" w:rsidP="0005633C">
            <w:pPr>
              <w:jc w:val="left"/>
              <w:rPr>
                <w:rFonts w:ascii="Calibri Light" w:hAnsi="Calibri Light"/>
                <w:sz w:val="20"/>
                <w:lang w:val="lt-LT"/>
              </w:rPr>
            </w:pPr>
            <w:r w:rsidRPr="00561E7D">
              <w:rPr>
                <w:rFonts w:ascii="Calibri Light" w:hAnsi="Calibri Light" w:cs="Calibri Light"/>
                <w:sz w:val="20"/>
                <w:szCs w:val="20"/>
                <w:lang w:val="lt-LT"/>
              </w:rPr>
              <w:t>Valstybinė saugomų teritorijų tarnyba prie Aplinkos ministerijos</w:t>
            </w:r>
          </w:p>
        </w:tc>
      </w:tr>
      <w:tr w:rsidR="00482726" w:rsidRPr="00561E7D" w14:paraId="0FA43B52" w14:textId="77777777" w:rsidTr="00EB67B3">
        <w:trPr>
          <w:trHeight w:val="20"/>
        </w:trPr>
        <w:tc>
          <w:tcPr>
            <w:tcW w:w="363" w:type="pct"/>
            <w:shd w:val="clear" w:color="auto" w:fill="F2F2F2" w:themeFill="background1" w:themeFillShade="F2"/>
            <w:vAlign w:val="center"/>
          </w:tcPr>
          <w:p w14:paraId="644461AF"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2E646C5D"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Pirkimo procedūras vykdo:</w:t>
            </w:r>
          </w:p>
        </w:tc>
        <w:tc>
          <w:tcPr>
            <w:tcW w:w="2533" w:type="pct"/>
            <w:vAlign w:val="center"/>
          </w:tcPr>
          <w:p w14:paraId="5D9DF3F1" w14:textId="6D89CE5C" w:rsidR="00F52095" w:rsidRPr="00561E7D" w:rsidRDefault="009513C2" w:rsidP="0005633C">
            <w:pPr>
              <w:jc w:val="left"/>
              <w:rPr>
                <w:rFonts w:ascii="Calibri Light" w:hAnsi="Calibri Light"/>
                <w:sz w:val="20"/>
                <w:lang w:val="lt-LT"/>
              </w:rPr>
            </w:pPr>
            <w:r w:rsidRPr="00561E7D">
              <w:rPr>
                <w:rFonts w:ascii="Calibri Light" w:hAnsi="Calibri Light" w:cs="Calibri Light"/>
                <w:sz w:val="20"/>
                <w:szCs w:val="20"/>
                <w:lang w:val="lt-LT"/>
              </w:rPr>
              <w:t>Viešojo pirkimo komisija</w:t>
            </w:r>
          </w:p>
        </w:tc>
      </w:tr>
      <w:tr w:rsidR="00482726" w:rsidRPr="00561E7D" w14:paraId="4942FC36" w14:textId="77777777" w:rsidTr="00EB67B3">
        <w:trPr>
          <w:trHeight w:val="20"/>
        </w:trPr>
        <w:tc>
          <w:tcPr>
            <w:tcW w:w="363" w:type="pct"/>
            <w:shd w:val="clear" w:color="auto" w:fill="F2F2F2" w:themeFill="background1" w:themeFillShade="F2"/>
            <w:vAlign w:val="center"/>
          </w:tcPr>
          <w:p w14:paraId="2A84794E"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372E67E0"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Įgaliotas asmuo palaikyti tiesioginį ryšį su tiekėjais, gauti iš jų (ne tarpininkų) pranešimus, susijusius su pirkimo procedūromis</w:t>
            </w:r>
          </w:p>
        </w:tc>
        <w:tc>
          <w:tcPr>
            <w:tcW w:w="2533" w:type="pct"/>
            <w:vAlign w:val="center"/>
          </w:tcPr>
          <w:p w14:paraId="0A53BB3E" w14:textId="253B74BF" w:rsidR="00F52095" w:rsidRPr="00561E7D" w:rsidRDefault="009513C2" w:rsidP="0005633C">
            <w:pPr>
              <w:jc w:val="left"/>
              <w:rPr>
                <w:rFonts w:ascii="Calibri Light" w:hAnsi="Calibri Light"/>
                <w:sz w:val="20"/>
                <w:lang w:val="lt-LT"/>
              </w:rPr>
            </w:pPr>
            <w:r w:rsidRPr="00561E7D">
              <w:rPr>
                <w:rFonts w:ascii="Calibri Light" w:hAnsi="Calibri Light" w:cs="Calibri Light"/>
                <w:sz w:val="20"/>
                <w:szCs w:val="20"/>
                <w:lang w:val="lt-LT"/>
              </w:rPr>
              <w:t xml:space="preserve">Karolis Klusevičius, el. p. karolis.klusevicius@vstt.lt, tel. nr. </w:t>
            </w:r>
            <w:r w:rsidR="00C85218">
              <w:rPr>
                <w:rFonts w:ascii="Calibri Light" w:hAnsi="Calibri Light" w:cs="Calibri Light"/>
                <w:sz w:val="20"/>
                <w:szCs w:val="20"/>
                <w:lang w:val="lt-LT"/>
              </w:rPr>
              <w:t>0</w:t>
            </w:r>
            <w:r w:rsidRPr="00561E7D">
              <w:rPr>
                <w:rFonts w:ascii="Calibri Light" w:hAnsi="Calibri Light" w:cs="Calibri Light"/>
                <w:sz w:val="20"/>
                <w:szCs w:val="20"/>
                <w:lang w:val="lt-LT"/>
              </w:rPr>
              <w:t xml:space="preserve"> 610 05841.</w:t>
            </w:r>
          </w:p>
        </w:tc>
      </w:tr>
      <w:tr w:rsidR="00482726" w:rsidRPr="00561E7D" w14:paraId="3EDD939B" w14:textId="77777777" w:rsidTr="00EB67B3">
        <w:trPr>
          <w:trHeight w:val="20"/>
        </w:trPr>
        <w:tc>
          <w:tcPr>
            <w:tcW w:w="363" w:type="pct"/>
            <w:shd w:val="clear" w:color="auto" w:fill="F2F2F2" w:themeFill="background1" w:themeFillShade="F2"/>
            <w:vAlign w:val="center"/>
          </w:tcPr>
          <w:p w14:paraId="29D2706C"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092F99AF"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Informacija apie pirkimo dalis</w:t>
            </w:r>
          </w:p>
        </w:tc>
        <w:tc>
          <w:tcPr>
            <w:tcW w:w="2533" w:type="pct"/>
            <w:vAlign w:val="center"/>
          </w:tcPr>
          <w:p w14:paraId="022775C4"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Žr. SS 2 skyrių.</w:t>
            </w:r>
          </w:p>
        </w:tc>
      </w:tr>
      <w:tr w:rsidR="00482726" w:rsidRPr="00561E7D" w14:paraId="6E3506D1" w14:textId="77777777" w:rsidTr="00EB67B3">
        <w:trPr>
          <w:trHeight w:val="20"/>
        </w:trPr>
        <w:tc>
          <w:tcPr>
            <w:tcW w:w="363" w:type="pct"/>
            <w:shd w:val="clear" w:color="auto" w:fill="F2F2F2" w:themeFill="background1" w:themeFillShade="F2"/>
            <w:vAlign w:val="center"/>
          </w:tcPr>
          <w:p w14:paraId="55746C03"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6E60A39A"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Pirkimo objekto rūšis:</w:t>
            </w:r>
          </w:p>
        </w:tc>
        <w:tc>
          <w:tcPr>
            <w:tcW w:w="2533" w:type="pct"/>
            <w:vAlign w:val="center"/>
          </w:tcPr>
          <w:p w14:paraId="0C713619" w14:textId="1AED5E4E" w:rsidR="00F52095" w:rsidRPr="00561E7D" w:rsidRDefault="00000000" w:rsidP="0005633C">
            <w:pPr>
              <w:jc w:val="left"/>
              <w:rPr>
                <w:rFonts w:ascii="Calibri Light" w:hAnsi="Calibri Light"/>
                <w:sz w:val="20"/>
                <w:lang w:val="lt-LT"/>
              </w:rPr>
            </w:pPr>
            <w:sdt>
              <w:sdtPr>
                <w:rPr>
                  <w:rFonts w:ascii="Calibri Light" w:hAnsi="Calibri Light" w:cs="Calibri Light"/>
                  <w:sz w:val="20"/>
                  <w:szCs w:val="20"/>
                  <w:lang w:val="lt-LT"/>
                </w:rPr>
                <w:id w:val="-1957783633"/>
                <w:placeholder>
                  <w:docPart w:val="CF63249271F54DC9B38AB1EFBF8232B2"/>
                </w:placeholder>
                <w:comboBox>
                  <w:listItem w:value="Pasirinkite elementą."/>
                  <w:listItem w:displayText="Prekės" w:value="Prekės"/>
                  <w:listItem w:displayText="Darbai" w:value="Darbai"/>
                  <w:listItem w:displayText="Paslaugos" w:value="Paslaugos"/>
                </w:comboBox>
              </w:sdtPr>
              <w:sdtContent>
                <w:r w:rsidR="001C0B31">
                  <w:rPr>
                    <w:rFonts w:ascii="Calibri Light" w:hAnsi="Calibri Light" w:cs="Calibri Light"/>
                    <w:sz w:val="20"/>
                    <w:szCs w:val="20"/>
                    <w:lang w:val="lt-LT"/>
                  </w:rPr>
                  <w:t>Paslaugos</w:t>
                </w:r>
              </w:sdtContent>
            </w:sdt>
            <w:r w:rsidR="002862F1" w:rsidRPr="00561E7D">
              <w:rPr>
                <w:rFonts w:ascii="Calibri Light" w:hAnsi="Calibri Light" w:cs="Calibri Light"/>
                <w:sz w:val="20"/>
                <w:szCs w:val="20"/>
                <w:lang w:val="lt-LT"/>
              </w:rPr>
              <w:t>.</w:t>
            </w:r>
          </w:p>
        </w:tc>
      </w:tr>
      <w:tr w:rsidR="009161BB" w:rsidRPr="0046213D" w14:paraId="22D725F9" w14:textId="77777777" w:rsidTr="00EB67B3">
        <w:trPr>
          <w:trHeight w:val="20"/>
        </w:trPr>
        <w:tc>
          <w:tcPr>
            <w:tcW w:w="363" w:type="pct"/>
            <w:shd w:val="clear" w:color="auto" w:fill="F2F2F2" w:themeFill="background1" w:themeFillShade="F2"/>
            <w:vAlign w:val="center"/>
          </w:tcPr>
          <w:p w14:paraId="37F74F13" w14:textId="77777777" w:rsidR="009161BB" w:rsidRPr="00561E7D" w:rsidRDefault="009161BB"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25A158C8" w14:textId="5C0C48DA" w:rsidR="009161BB" w:rsidRPr="00561E7D" w:rsidRDefault="009161BB" w:rsidP="0005633C">
            <w:pPr>
              <w:jc w:val="left"/>
              <w:rPr>
                <w:rFonts w:ascii="Calibri Light" w:hAnsi="Calibri Light"/>
                <w:sz w:val="20"/>
                <w:lang w:val="lt-LT"/>
              </w:rPr>
            </w:pPr>
            <w:r w:rsidRPr="00561E7D">
              <w:rPr>
                <w:rFonts w:ascii="Calibri Light" w:hAnsi="Calibri Light"/>
                <w:sz w:val="20"/>
                <w:lang w:val="lt-LT"/>
              </w:rPr>
              <w:t>Pirkimo objekto aprašymas</w:t>
            </w:r>
          </w:p>
        </w:tc>
        <w:tc>
          <w:tcPr>
            <w:tcW w:w="2533" w:type="pct"/>
            <w:vAlign w:val="center"/>
          </w:tcPr>
          <w:p w14:paraId="39D7B212" w14:textId="7F800BBE" w:rsidR="009161BB" w:rsidRPr="00561E7D" w:rsidRDefault="009161BB" w:rsidP="0005633C">
            <w:pPr>
              <w:jc w:val="left"/>
              <w:rPr>
                <w:rFonts w:ascii="Calibri Light" w:hAnsi="Calibri Light"/>
                <w:sz w:val="20"/>
                <w:lang w:val="lt-LT"/>
              </w:rPr>
            </w:pPr>
            <w:r w:rsidRPr="00561E7D">
              <w:rPr>
                <w:rFonts w:ascii="Calibri Light" w:hAnsi="Calibri Light"/>
                <w:sz w:val="20"/>
                <w:lang w:val="lt-LT"/>
              </w:rPr>
              <w:t>Žr.</w:t>
            </w:r>
            <w:r w:rsidR="002862F1" w:rsidRPr="00561E7D">
              <w:rPr>
                <w:rFonts w:ascii="Calibri Light" w:hAnsi="Calibri Light"/>
                <w:sz w:val="20"/>
                <w:lang w:val="lt-LT"/>
              </w:rPr>
              <w:t xml:space="preserve"> Techninė specifikaciją, dokumentas</w:t>
            </w:r>
            <w:r w:rsidRPr="00561E7D">
              <w:rPr>
                <w:rFonts w:ascii="Calibri Light" w:hAnsi="Calibri Light"/>
                <w:sz w:val="20"/>
                <w:lang w:val="lt-LT"/>
              </w:rPr>
              <w:t xml:space="preserve"> </w:t>
            </w:r>
            <w:r w:rsidR="002862F1" w:rsidRPr="00561E7D">
              <w:rPr>
                <w:rFonts w:ascii="Calibri Light" w:hAnsi="Calibri Light"/>
                <w:sz w:val="20"/>
                <w:lang w:val="lt-LT"/>
              </w:rPr>
              <w:t>„</w:t>
            </w:r>
            <w:r w:rsidRPr="00561E7D">
              <w:rPr>
                <w:rFonts w:ascii="Calibri Light" w:hAnsi="Calibri Light"/>
                <w:sz w:val="20"/>
                <w:lang w:val="lt-LT"/>
              </w:rPr>
              <w:t xml:space="preserve">3 </w:t>
            </w:r>
            <w:r w:rsidR="00C04192" w:rsidRPr="00561E7D">
              <w:rPr>
                <w:rFonts w:ascii="Calibri Light" w:hAnsi="Calibri Light" w:cs="Calibri Light"/>
                <w:sz w:val="20"/>
                <w:szCs w:val="20"/>
                <w:lang w:val="lt-LT"/>
              </w:rPr>
              <w:t>VSTT</w:t>
            </w:r>
            <w:r w:rsidRPr="00561E7D">
              <w:rPr>
                <w:rFonts w:ascii="Calibri Light" w:hAnsi="Calibri Light"/>
                <w:sz w:val="20"/>
                <w:lang w:val="lt-LT"/>
              </w:rPr>
              <w:t xml:space="preserve"> TS</w:t>
            </w:r>
            <w:r w:rsidR="002862F1" w:rsidRPr="00561E7D">
              <w:rPr>
                <w:rFonts w:ascii="Calibri Light" w:hAnsi="Calibri Light"/>
                <w:sz w:val="20"/>
                <w:lang w:val="lt-LT"/>
              </w:rPr>
              <w:t>“</w:t>
            </w:r>
          </w:p>
        </w:tc>
      </w:tr>
      <w:tr w:rsidR="00482726" w:rsidRPr="00561E7D" w14:paraId="5703157A" w14:textId="77777777" w:rsidTr="00EB67B3">
        <w:trPr>
          <w:trHeight w:val="20"/>
        </w:trPr>
        <w:tc>
          <w:tcPr>
            <w:tcW w:w="363" w:type="pct"/>
            <w:shd w:val="clear" w:color="auto" w:fill="F2F2F2" w:themeFill="background1" w:themeFillShade="F2"/>
            <w:vAlign w:val="center"/>
          </w:tcPr>
          <w:p w14:paraId="03536070"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30A75A5E" w14:textId="4C91E91A" w:rsidR="00F52095" w:rsidRPr="00561E7D" w:rsidRDefault="0005633C" w:rsidP="0005633C">
            <w:pPr>
              <w:jc w:val="left"/>
              <w:rPr>
                <w:rFonts w:ascii="Calibri Light" w:hAnsi="Calibri Light"/>
                <w:color w:val="FF0000"/>
                <w:sz w:val="20"/>
                <w:lang w:val="lt-LT"/>
              </w:rPr>
            </w:pPr>
            <w:r w:rsidRPr="00561E7D">
              <w:rPr>
                <w:rFonts w:ascii="Calibri Light" w:hAnsi="Calibri Light"/>
                <w:sz w:val="20"/>
                <w:lang w:val="lt-LT"/>
              </w:rPr>
              <w:t xml:space="preserve">Numatoma rengti susitikimą su </w:t>
            </w:r>
            <w:r w:rsidR="00F52095" w:rsidRPr="00561E7D">
              <w:rPr>
                <w:rFonts w:ascii="Calibri Light" w:hAnsi="Calibri Light"/>
                <w:sz w:val="20"/>
                <w:lang w:val="lt-LT"/>
              </w:rPr>
              <w:t>tiekėjais dėl pirkimo dokumentų:</w:t>
            </w:r>
          </w:p>
        </w:tc>
        <w:tc>
          <w:tcPr>
            <w:tcW w:w="2533" w:type="pct"/>
            <w:vAlign w:val="center"/>
          </w:tcPr>
          <w:p w14:paraId="1F428C0A" w14:textId="1878AB7A" w:rsidR="00F52095" w:rsidRPr="00561E7D" w:rsidRDefault="00000000" w:rsidP="0005633C">
            <w:pPr>
              <w:jc w:val="left"/>
              <w:rPr>
                <w:rFonts w:ascii="Calibri Light" w:hAnsi="Calibri Light"/>
                <w:sz w:val="20"/>
                <w:lang w:val="lt-LT"/>
              </w:rPr>
            </w:pPr>
            <w:sdt>
              <w:sdtPr>
                <w:rPr>
                  <w:rFonts w:ascii="Calibri Light" w:hAnsi="Calibri Light" w:cs="Calibri Light"/>
                  <w:sz w:val="20"/>
                  <w:szCs w:val="20"/>
                  <w:lang w:val="lt-LT"/>
                </w:rPr>
                <w:id w:val="766733481"/>
                <w:placeholder>
                  <w:docPart w:val="F696E15570694BE0BCEE4554F2A738BE"/>
                </w:placeholder>
                <w:dropDownList>
                  <w:listItem w:value="Pasirinkite elementą."/>
                  <w:listItem w:displayText="Taip" w:value="Taip"/>
                  <w:listItem w:displayText="Ne" w:value="Ne"/>
                </w:dropDownList>
              </w:sdtPr>
              <w:sdtContent>
                <w:r w:rsidR="001C0B31">
                  <w:rPr>
                    <w:rFonts w:ascii="Calibri Light" w:hAnsi="Calibri Light" w:cs="Calibri Light"/>
                    <w:sz w:val="20"/>
                    <w:szCs w:val="20"/>
                    <w:lang w:val="lt-LT"/>
                  </w:rPr>
                  <w:t>Ne</w:t>
                </w:r>
              </w:sdtContent>
            </w:sdt>
            <w:r w:rsidR="002862F1" w:rsidRPr="00561E7D">
              <w:rPr>
                <w:rFonts w:ascii="Calibri Light" w:hAnsi="Calibri Light" w:cs="Calibri Light"/>
                <w:sz w:val="20"/>
                <w:szCs w:val="20"/>
                <w:lang w:val="lt-LT"/>
              </w:rPr>
              <w:t>.</w:t>
            </w:r>
          </w:p>
        </w:tc>
      </w:tr>
      <w:tr w:rsidR="00482726" w:rsidRPr="00561E7D" w14:paraId="29CF6AEC" w14:textId="77777777" w:rsidTr="00EB67B3">
        <w:trPr>
          <w:trHeight w:val="20"/>
        </w:trPr>
        <w:tc>
          <w:tcPr>
            <w:tcW w:w="363" w:type="pct"/>
            <w:shd w:val="clear" w:color="auto" w:fill="F2F2F2" w:themeFill="background1" w:themeFillShade="F2"/>
            <w:vAlign w:val="center"/>
          </w:tcPr>
          <w:p w14:paraId="2C5BCBDA"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58A83E90"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Leidžiama apsilankyti paslaugų teikimo ar darbų atlikimo vietoje:</w:t>
            </w:r>
          </w:p>
        </w:tc>
        <w:tc>
          <w:tcPr>
            <w:tcW w:w="2533" w:type="pct"/>
            <w:vAlign w:val="center"/>
          </w:tcPr>
          <w:p w14:paraId="49750862" w14:textId="71249059" w:rsidR="00F52095" w:rsidRPr="00561E7D" w:rsidRDefault="00000000" w:rsidP="0005633C">
            <w:pPr>
              <w:jc w:val="left"/>
              <w:rPr>
                <w:rFonts w:ascii="Calibri Light" w:hAnsi="Calibri Light"/>
                <w:sz w:val="20"/>
                <w:lang w:val="lt-LT"/>
              </w:rPr>
            </w:pPr>
            <w:sdt>
              <w:sdtPr>
                <w:rPr>
                  <w:rFonts w:ascii="Calibri Light" w:hAnsi="Calibri Light" w:cs="Calibri Light"/>
                  <w:sz w:val="20"/>
                  <w:szCs w:val="20"/>
                  <w:lang w:val="lt-LT"/>
                </w:rPr>
                <w:id w:val="-1439368942"/>
                <w:placeholder>
                  <w:docPart w:val="1BD5C5A055304AB7AAD1DF17B1C3326C"/>
                </w:placeholder>
                <w:dropDownList>
                  <w:listItem w:value="Pasirinkite elementą."/>
                  <w:listItem w:displayText="Taip" w:value="Taip"/>
                  <w:listItem w:displayText="Ne" w:value="Ne"/>
                  <w:listItem w:displayText="Netaikoma" w:value="Netaikoma"/>
                </w:dropDownList>
              </w:sdtPr>
              <w:sdtContent>
                <w:r w:rsidR="001C0B31">
                  <w:rPr>
                    <w:rFonts w:ascii="Calibri Light" w:hAnsi="Calibri Light" w:cs="Calibri Light"/>
                    <w:sz w:val="20"/>
                    <w:szCs w:val="20"/>
                    <w:lang w:val="lt-LT"/>
                  </w:rPr>
                  <w:t>Ne</w:t>
                </w:r>
              </w:sdtContent>
            </w:sdt>
            <w:r w:rsidR="00A26EFB" w:rsidRPr="00561E7D">
              <w:rPr>
                <w:rFonts w:ascii="Calibri Light" w:hAnsi="Calibri Light" w:cs="Calibri Light"/>
                <w:sz w:val="20"/>
                <w:szCs w:val="20"/>
                <w:lang w:val="lt-LT"/>
              </w:rPr>
              <w:t>.</w:t>
            </w:r>
          </w:p>
        </w:tc>
      </w:tr>
      <w:tr w:rsidR="000E4ED0" w:rsidRPr="0046213D" w14:paraId="774B31D9" w14:textId="77777777" w:rsidTr="00EB67B3">
        <w:trPr>
          <w:trHeight w:val="20"/>
        </w:trPr>
        <w:tc>
          <w:tcPr>
            <w:tcW w:w="363" w:type="pct"/>
            <w:shd w:val="clear" w:color="auto" w:fill="F2F2F2" w:themeFill="background1" w:themeFillShade="F2"/>
            <w:vAlign w:val="center"/>
          </w:tcPr>
          <w:p w14:paraId="1545B8FA" w14:textId="77777777" w:rsidR="000E4ED0" w:rsidRPr="00561E7D" w:rsidRDefault="000E4ED0" w:rsidP="000E4ED0">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2ED60F1C" w14:textId="77777777" w:rsidR="000E4ED0" w:rsidRPr="00561E7D" w:rsidRDefault="000E4ED0" w:rsidP="000E4ED0">
            <w:pPr>
              <w:jc w:val="left"/>
              <w:rPr>
                <w:rFonts w:ascii="Calibri Light" w:hAnsi="Calibri Light"/>
                <w:sz w:val="20"/>
                <w:lang w:val="lt-LT"/>
              </w:rPr>
            </w:pPr>
            <w:r w:rsidRPr="00561E7D">
              <w:rPr>
                <w:rFonts w:ascii="Calibri Light" w:hAnsi="Calibri Light"/>
                <w:sz w:val="20"/>
                <w:lang w:val="lt-LT"/>
              </w:rPr>
              <w:t>Pasiūlymų pateikimo terminas:</w:t>
            </w:r>
          </w:p>
        </w:tc>
        <w:tc>
          <w:tcPr>
            <w:tcW w:w="2533" w:type="pct"/>
            <w:vAlign w:val="center"/>
          </w:tcPr>
          <w:p w14:paraId="650E792A" w14:textId="5E7DB1FB" w:rsidR="000E4ED0" w:rsidRPr="00561E7D" w:rsidRDefault="00000000" w:rsidP="000E4ED0">
            <w:pPr>
              <w:tabs>
                <w:tab w:val="center" w:pos="2015"/>
              </w:tabs>
              <w:jc w:val="left"/>
              <w:rPr>
                <w:rFonts w:ascii="Calibri Light" w:hAnsi="Calibri Light"/>
                <w:b/>
                <w:sz w:val="20"/>
                <w:lang w:val="lt-LT"/>
              </w:rPr>
            </w:pPr>
            <w:sdt>
              <w:sdtPr>
                <w:rPr>
                  <w:rFonts w:ascii="Calibri" w:hAnsi="Calibri" w:cs="Calibri"/>
                  <w:b/>
                  <w:lang w:val="lt-LT"/>
                </w:rPr>
                <w:id w:val="938808865"/>
                <w:placeholder>
                  <w:docPart w:val="F8C166F8329E456FA0F01E17A4A950D4"/>
                </w:placeholder>
                <w:date w:fullDate="2026-05-25T00:00:00Z">
                  <w:dateFormat w:val="yyyy 'm'. MMMM d 'd'."/>
                  <w:lid w:val="lt-LT"/>
                  <w:storeMappedDataAs w:val="dateTime"/>
                  <w:calendar w:val="gregorian"/>
                </w:date>
              </w:sdtPr>
              <w:sdtContent>
                <w:r w:rsidR="0046213D">
                  <w:rPr>
                    <w:rFonts w:ascii="Calibri" w:hAnsi="Calibri" w:cs="Calibri"/>
                    <w:b/>
                    <w:lang w:val="lt-LT"/>
                  </w:rPr>
                  <w:t>2026 m. gegužės 25 d.</w:t>
                </w:r>
              </w:sdtContent>
            </w:sdt>
            <w:r w:rsidR="000E4ED0" w:rsidRPr="004053F7">
              <w:rPr>
                <w:rFonts w:ascii="Calibri" w:hAnsi="Calibri" w:cs="Calibri"/>
                <w:b/>
                <w:lang w:val="lt-LT"/>
              </w:rPr>
              <w:t xml:space="preserve">, </w:t>
            </w:r>
            <w:sdt>
              <w:sdtPr>
                <w:rPr>
                  <w:rFonts w:ascii="Calibri" w:hAnsi="Calibri" w:cs="Calibri"/>
                  <w:b/>
                  <w:lang w:val="lt-LT"/>
                </w:rPr>
                <w:id w:val="870038449"/>
                <w:placeholder>
                  <w:docPart w:val="D1D64A1765044A0BB24587F7116144EF"/>
                </w:placeholder>
                <w:comboBox>
                  <w:listItem w:value="Pasirinkite elementą."/>
                  <w:listItem w:displayText="10 val. 00 min." w:value="10 val. 00 min."/>
                  <w:listItem w:displayText="13 val. 00 min." w:value="13 val. 00 min."/>
                  <w:listItem w:displayText="14 val. 00 min." w:value="14 val. 00 min."/>
                  <w:listItem w:displayText="15 val. 00 min." w:value="15 val. 00 min."/>
                  <w:listItem w:displayText="__ val. __ min." w:value="__ val. __ min."/>
                </w:comboBox>
              </w:sdtPr>
              <w:sdtContent>
                <w:r w:rsidR="001C0B31">
                  <w:rPr>
                    <w:rFonts w:ascii="Calibri" w:hAnsi="Calibri" w:cs="Calibri"/>
                    <w:b/>
                    <w:lang w:val="lt-LT"/>
                  </w:rPr>
                  <w:t>10 val. 00 min.</w:t>
                </w:r>
              </w:sdtContent>
            </w:sdt>
          </w:p>
        </w:tc>
      </w:tr>
      <w:tr w:rsidR="000E4ED0" w:rsidRPr="00561E7D" w14:paraId="0735C5F9" w14:textId="77777777" w:rsidTr="00EB67B3">
        <w:trPr>
          <w:trHeight w:val="20"/>
        </w:trPr>
        <w:tc>
          <w:tcPr>
            <w:tcW w:w="363" w:type="pct"/>
            <w:shd w:val="clear" w:color="auto" w:fill="F2F2F2" w:themeFill="background1" w:themeFillShade="F2"/>
            <w:vAlign w:val="center"/>
          </w:tcPr>
          <w:p w14:paraId="1AC439C3" w14:textId="77777777" w:rsidR="000E4ED0" w:rsidRPr="00561E7D" w:rsidRDefault="000E4ED0" w:rsidP="000E4ED0">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74E89EEA" w14:textId="7EFE3111" w:rsidR="000E4ED0" w:rsidRPr="00561E7D" w:rsidRDefault="000E4ED0" w:rsidP="000E4ED0">
            <w:pPr>
              <w:jc w:val="left"/>
              <w:rPr>
                <w:rFonts w:ascii="Calibri Light" w:hAnsi="Calibri Light"/>
                <w:sz w:val="20"/>
                <w:lang w:val="lt-LT"/>
              </w:rPr>
            </w:pPr>
            <w:r w:rsidRPr="00561E7D">
              <w:rPr>
                <w:rFonts w:ascii="Calibri Light" w:hAnsi="Calibri Light"/>
                <w:sz w:val="20"/>
                <w:lang w:val="lt-LT"/>
              </w:rPr>
              <w:t>Klausimus, rekomendacijas ar pastabas tiekėjai gali pateikti iki:</w:t>
            </w:r>
          </w:p>
        </w:tc>
        <w:tc>
          <w:tcPr>
            <w:tcW w:w="2533" w:type="pct"/>
            <w:vAlign w:val="center"/>
          </w:tcPr>
          <w:p w14:paraId="1B25763D" w14:textId="0C8A5740" w:rsidR="000E4ED0" w:rsidRPr="00561E7D" w:rsidRDefault="00000000" w:rsidP="000E4ED0">
            <w:pPr>
              <w:jc w:val="left"/>
              <w:rPr>
                <w:rFonts w:ascii="Calibri Light" w:hAnsi="Calibri Light"/>
                <w:b/>
                <w:sz w:val="20"/>
                <w:lang w:val="lt-LT"/>
              </w:rPr>
            </w:pPr>
            <w:sdt>
              <w:sdtPr>
                <w:rPr>
                  <w:rFonts w:ascii="Calibri" w:hAnsi="Calibri" w:cs="Calibri"/>
                  <w:b/>
                  <w:lang w:val="lt-LT"/>
                </w:rPr>
                <w:id w:val="2046563180"/>
                <w:placeholder>
                  <w:docPart w:val="C5774C2B64AA4A91B6533E30F63C43DE"/>
                </w:placeholder>
                <w:date w:fullDate="2026-05-15T00:00:00Z">
                  <w:dateFormat w:val="yyyy 'm'. MMMM d 'd'."/>
                  <w:lid w:val="lt-LT"/>
                  <w:storeMappedDataAs w:val="dateTime"/>
                  <w:calendar w:val="gregorian"/>
                </w:date>
              </w:sdtPr>
              <w:sdtContent>
                <w:r w:rsidR="0046213D">
                  <w:rPr>
                    <w:rFonts w:ascii="Calibri" w:hAnsi="Calibri" w:cs="Calibri"/>
                    <w:b/>
                    <w:lang w:val="lt-LT"/>
                  </w:rPr>
                  <w:t>2026 m. gegužės 15 d.</w:t>
                </w:r>
              </w:sdtContent>
            </w:sdt>
          </w:p>
        </w:tc>
      </w:tr>
      <w:tr w:rsidR="000E4ED0" w:rsidRPr="0046213D" w14:paraId="12199437" w14:textId="77777777" w:rsidTr="00EB67B3">
        <w:trPr>
          <w:trHeight w:val="20"/>
        </w:trPr>
        <w:tc>
          <w:tcPr>
            <w:tcW w:w="363" w:type="pct"/>
            <w:shd w:val="clear" w:color="auto" w:fill="F2F2F2" w:themeFill="background1" w:themeFillShade="F2"/>
            <w:vAlign w:val="center"/>
          </w:tcPr>
          <w:p w14:paraId="34F8A3B2" w14:textId="77777777" w:rsidR="000E4ED0" w:rsidRPr="00561E7D" w:rsidRDefault="000E4ED0" w:rsidP="000E4ED0">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41ACAD05" w14:textId="77777777" w:rsidR="000E4ED0" w:rsidRPr="00561E7D" w:rsidRDefault="000E4ED0" w:rsidP="000E4ED0">
            <w:pPr>
              <w:jc w:val="left"/>
              <w:rPr>
                <w:rFonts w:ascii="Calibri Light" w:hAnsi="Calibri Light"/>
                <w:sz w:val="20"/>
                <w:lang w:val="lt-LT"/>
              </w:rPr>
            </w:pPr>
            <w:r w:rsidRPr="00561E7D">
              <w:rPr>
                <w:rFonts w:ascii="Calibri Light" w:hAnsi="Calibri Light"/>
                <w:sz w:val="20"/>
                <w:lang w:val="lt-LT"/>
              </w:rPr>
              <w:t>Susipažinimo su pateiktais pasiūlymais (vokų atplėšimo) data, laikas:</w:t>
            </w:r>
          </w:p>
        </w:tc>
        <w:tc>
          <w:tcPr>
            <w:tcW w:w="2533" w:type="pct"/>
            <w:vAlign w:val="center"/>
          </w:tcPr>
          <w:p w14:paraId="18766BFD" w14:textId="083B6B65" w:rsidR="000E4ED0" w:rsidRPr="00561E7D" w:rsidRDefault="00000000" w:rsidP="000E4ED0">
            <w:pPr>
              <w:jc w:val="left"/>
              <w:rPr>
                <w:rFonts w:ascii="Calibri Light" w:hAnsi="Calibri Light"/>
                <w:b/>
                <w:sz w:val="20"/>
                <w:lang w:val="lt-LT"/>
              </w:rPr>
            </w:pPr>
            <w:sdt>
              <w:sdtPr>
                <w:rPr>
                  <w:rFonts w:ascii="Calibri" w:hAnsi="Calibri" w:cs="Calibri"/>
                  <w:b/>
                  <w:lang w:val="lt-LT"/>
                </w:rPr>
                <w:id w:val="-737244012"/>
                <w:placeholder>
                  <w:docPart w:val="34368ADE495747E9B9243C2D79C52BF8"/>
                </w:placeholder>
                <w:date w:fullDate="2026-05-25T00:00:00Z">
                  <w:dateFormat w:val="yyyy 'm'. MMMM d 'd'."/>
                  <w:lid w:val="lt-LT"/>
                  <w:storeMappedDataAs w:val="dateTime"/>
                  <w:calendar w:val="gregorian"/>
                </w:date>
              </w:sdtPr>
              <w:sdtContent>
                <w:r w:rsidR="0046213D">
                  <w:rPr>
                    <w:rFonts w:ascii="Calibri" w:hAnsi="Calibri" w:cs="Calibri"/>
                    <w:b/>
                    <w:lang w:val="lt-LT"/>
                  </w:rPr>
                  <w:t>2026 m. gegužės 25 d.</w:t>
                </w:r>
              </w:sdtContent>
            </w:sdt>
            <w:r w:rsidR="000E4ED0" w:rsidRPr="004053F7">
              <w:rPr>
                <w:rFonts w:ascii="Calibri" w:hAnsi="Calibri" w:cs="Calibri"/>
                <w:b/>
                <w:lang w:val="lt-LT"/>
              </w:rPr>
              <w:t xml:space="preserve">, </w:t>
            </w:r>
            <w:sdt>
              <w:sdtPr>
                <w:rPr>
                  <w:rFonts w:ascii="Calibri" w:hAnsi="Calibri" w:cs="Calibri"/>
                  <w:b/>
                  <w:lang w:val="lt-LT"/>
                </w:rPr>
                <w:id w:val="1808658710"/>
                <w:placeholder>
                  <w:docPart w:val="7AE0414497E74FCABD0741E7013D28FB"/>
                </w:placeholder>
                <w:comboBox>
                  <w:listItem w:value="Pasirinkite elementą."/>
                  <w:listItem w:displayText="10 val. 00 min." w:value="10 val. 00 min."/>
                  <w:listItem w:displayText="13 val. 00 min." w:value="13 val. 00 min."/>
                  <w:listItem w:displayText="14 val. 00 min." w:value="14 val. 00 min."/>
                  <w:listItem w:displayText="15 val. 00 min." w:value="15 val. 00 min."/>
                  <w:listItem w:displayText="__ val. __ min." w:value="__ val. __ min."/>
                </w:comboBox>
              </w:sdtPr>
              <w:sdtContent>
                <w:r w:rsidR="001C0B31">
                  <w:rPr>
                    <w:rFonts w:ascii="Calibri" w:hAnsi="Calibri" w:cs="Calibri"/>
                    <w:b/>
                    <w:lang w:val="lt-LT"/>
                  </w:rPr>
                  <w:t xml:space="preserve">10 val. </w:t>
                </w:r>
                <w:r w:rsidR="00482C47">
                  <w:rPr>
                    <w:rFonts w:ascii="Calibri" w:hAnsi="Calibri" w:cs="Calibri"/>
                    <w:b/>
                    <w:lang w:val="lt-LT"/>
                  </w:rPr>
                  <w:t>30</w:t>
                </w:r>
                <w:r w:rsidR="001C0B31">
                  <w:rPr>
                    <w:rFonts w:ascii="Calibri" w:hAnsi="Calibri" w:cs="Calibri"/>
                    <w:b/>
                    <w:lang w:val="lt-LT"/>
                  </w:rPr>
                  <w:t xml:space="preserve"> min.</w:t>
                </w:r>
              </w:sdtContent>
            </w:sdt>
          </w:p>
        </w:tc>
      </w:tr>
      <w:tr w:rsidR="00482726" w:rsidRPr="0046213D" w14:paraId="69DD17BB" w14:textId="77777777" w:rsidTr="00EB67B3">
        <w:trPr>
          <w:trHeight w:val="20"/>
        </w:trPr>
        <w:tc>
          <w:tcPr>
            <w:tcW w:w="363" w:type="pct"/>
            <w:shd w:val="clear" w:color="auto" w:fill="F2F2F2" w:themeFill="background1" w:themeFillShade="F2"/>
            <w:vAlign w:val="center"/>
          </w:tcPr>
          <w:p w14:paraId="7A57CA82"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1500D6D7"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Jeigu papildomos su pirkimo dokumentais susijusios informacijos paprašoma laiku, perkančioji organizacija ją pateikia visiems tiekėjams ne vėliau kaip</w:t>
            </w:r>
          </w:p>
        </w:tc>
        <w:tc>
          <w:tcPr>
            <w:tcW w:w="2533" w:type="pct"/>
            <w:vAlign w:val="center"/>
          </w:tcPr>
          <w:p w14:paraId="5C3EA216" w14:textId="5C52C8CA" w:rsidR="00F52095" w:rsidRPr="00561E7D" w:rsidRDefault="00000000" w:rsidP="0005633C">
            <w:pPr>
              <w:jc w:val="left"/>
              <w:rPr>
                <w:rFonts w:ascii="Calibri Light" w:hAnsi="Calibri Light"/>
                <w:sz w:val="20"/>
                <w:lang w:val="lt-LT"/>
              </w:rPr>
            </w:pPr>
            <w:sdt>
              <w:sdtPr>
                <w:rPr>
                  <w:rFonts w:ascii="Calibri Light" w:hAnsi="Calibri Light" w:cs="Calibri Light"/>
                  <w:sz w:val="20"/>
                  <w:szCs w:val="20"/>
                  <w:lang w:val="lt-LT"/>
                </w:rPr>
                <w:id w:val="-1075351770"/>
                <w:placeholder>
                  <w:docPart w:val="B018327E4C6F455188709B4F60A0DDB2"/>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1C0B31">
                  <w:rPr>
                    <w:rFonts w:ascii="Calibri Light" w:hAnsi="Calibri Light" w:cs="Calibri Light"/>
                    <w:sz w:val="20"/>
                    <w:szCs w:val="20"/>
                    <w:lang w:val="lt-LT"/>
                  </w:rPr>
                  <w:t>Likus 6 (šešioms) dienoms iki pasiūlymų pateikimo termino pabaigos</w:t>
                </w:r>
              </w:sdtContent>
            </w:sdt>
            <w:r w:rsidR="00D45771" w:rsidRPr="00561E7D">
              <w:rPr>
                <w:rFonts w:ascii="Calibri Light" w:hAnsi="Calibri Light" w:cs="Calibri Light"/>
                <w:sz w:val="20"/>
                <w:szCs w:val="20"/>
                <w:lang w:val="lt-LT"/>
              </w:rPr>
              <w:t>.</w:t>
            </w:r>
          </w:p>
        </w:tc>
      </w:tr>
      <w:tr w:rsidR="00482726" w:rsidRPr="00561E7D" w14:paraId="11B2BAE4" w14:textId="77777777" w:rsidTr="00EB67B3">
        <w:trPr>
          <w:trHeight w:val="20"/>
        </w:trPr>
        <w:tc>
          <w:tcPr>
            <w:tcW w:w="363" w:type="pct"/>
            <w:shd w:val="clear" w:color="auto" w:fill="F2F2F2" w:themeFill="background1" w:themeFillShade="F2"/>
            <w:vAlign w:val="center"/>
          </w:tcPr>
          <w:p w14:paraId="5A089859"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16C98552"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Tiekėjų pašalinimo pagrindai</w:t>
            </w:r>
          </w:p>
        </w:tc>
        <w:tc>
          <w:tcPr>
            <w:tcW w:w="2533" w:type="pct"/>
            <w:vAlign w:val="center"/>
          </w:tcPr>
          <w:p w14:paraId="4C0C5F59" w14:textId="69031CF9" w:rsidR="00F52095" w:rsidRPr="00561E7D" w:rsidRDefault="00F52095" w:rsidP="005D6E77">
            <w:pPr>
              <w:jc w:val="left"/>
              <w:rPr>
                <w:rFonts w:ascii="Calibri Light" w:hAnsi="Calibri Light"/>
                <w:sz w:val="20"/>
                <w:lang w:val="lt-LT"/>
              </w:rPr>
            </w:pPr>
            <w:r w:rsidRPr="00561E7D">
              <w:rPr>
                <w:rFonts w:ascii="Calibri Light" w:hAnsi="Calibri Light"/>
                <w:sz w:val="20"/>
                <w:lang w:val="lt-LT"/>
              </w:rPr>
              <w:t>Žr. SS 3 skyrių.</w:t>
            </w:r>
          </w:p>
        </w:tc>
      </w:tr>
      <w:tr w:rsidR="00482726" w:rsidRPr="00561E7D" w14:paraId="3F85F0A0" w14:textId="77777777" w:rsidTr="00EB67B3">
        <w:trPr>
          <w:trHeight w:val="20"/>
        </w:trPr>
        <w:tc>
          <w:tcPr>
            <w:tcW w:w="363" w:type="pct"/>
            <w:shd w:val="clear" w:color="auto" w:fill="F2F2F2" w:themeFill="background1" w:themeFillShade="F2"/>
            <w:vAlign w:val="center"/>
          </w:tcPr>
          <w:p w14:paraId="10B88357"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1193512A" w14:textId="5D402E98"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Reikalavim</w:t>
            </w:r>
            <w:r w:rsidR="00C04370">
              <w:rPr>
                <w:rFonts w:ascii="Calibri Light" w:hAnsi="Calibri Light"/>
                <w:sz w:val="20"/>
                <w:lang w:val="lt-LT"/>
              </w:rPr>
              <w:t>ai</w:t>
            </w:r>
            <w:r w:rsidRPr="00561E7D">
              <w:rPr>
                <w:rFonts w:ascii="Calibri Light" w:hAnsi="Calibri Light"/>
                <w:sz w:val="20"/>
                <w:lang w:val="lt-LT"/>
              </w:rPr>
              <w:t xml:space="preserve"> tiekėjų kvalifikacijai</w:t>
            </w:r>
          </w:p>
        </w:tc>
        <w:tc>
          <w:tcPr>
            <w:tcW w:w="2533" w:type="pct"/>
            <w:vAlign w:val="center"/>
          </w:tcPr>
          <w:p w14:paraId="5B9D6058" w14:textId="36987DFF" w:rsidR="00F52095" w:rsidRPr="00561E7D" w:rsidRDefault="00000000" w:rsidP="0005633C">
            <w:pPr>
              <w:jc w:val="left"/>
              <w:rPr>
                <w:rFonts w:ascii="Calibri Light" w:hAnsi="Calibri Light"/>
                <w:sz w:val="20"/>
                <w:lang w:val="lt-LT"/>
              </w:rPr>
            </w:pPr>
            <w:sdt>
              <w:sdtPr>
                <w:rPr>
                  <w:rFonts w:ascii="Calibri Light" w:hAnsi="Calibri Light"/>
                  <w:sz w:val="20"/>
                  <w:lang w:val="lt-LT"/>
                </w:rPr>
                <w:id w:val="674227383"/>
                <w:placeholder>
                  <w:docPart w:val="7CEC18A5CBB24C54B1BCB472EDD18326"/>
                </w:placeholder>
                <w:comboBox>
                  <w:listItem w:value="Pasirinkite elementą."/>
                  <w:listItem w:displayText="Netaikomi." w:value="Netaikomi."/>
                  <w:listItem w:displayText="Taikomi. Žr. SS 4 skyrių." w:value="Taikomi. Žr. SS 4 skyrių."/>
                </w:comboBox>
              </w:sdtPr>
              <w:sdtContent>
                <w:r w:rsidR="001C0B31">
                  <w:rPr>
                    <w:rFonts w:ascii="Calibri Light" w:hAnsi="Calibri Light"/>
                    <w:sz w:val="20"/>
                    <w:lang w:val="lt-LT"/>
                  </w:rPr>
                  <w:t>Taikomi. Žr. SS 4 skyrių.</w:t>
                </w:r>
              </w:sdtContent>
            </w:sdt>
          </w:p>
        </w:tc>
      </w:tr>
      <w:tr w:rsidR="00482726" w:rsidRPr="00561E7D" w14:paraId="42470846" w14:textId="77777777" w:rsidTr="00EB67B3">
        <w:trPr>
          <w:trHeight w:val="20"/>
        </w:trPr>
        <w:tc>
          <w:tcPr>
            <w:tcW w:w="363" w:type="pct"/>
            <w:shd w:val="clear" w:color="auto" w:fill="F2F2F2" w:themeFill="background1" w:themeFillShade="F2"/>
            <w:vAlign w:val="center"/>
          </w:tcPr>
          <w:p w14:paraId="106D101B"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430F9774" w14:textId="2EC7AB26"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Kokybės vadybos sistemos ir (arba) aplinkos apsaugos vadybos sistemos standart</w:t>
            </w:r>
            <w:r w:rsidR="00C04370">
              <w:rPr>
                <w:rFonts w:ascii="Calibri Light" w:hAnsi="Calibri Light"/>
                <w:sz w:val="20"/>
                <w:lang w:val="lt-LT"/>
              </w:rPr>
              <w:t>ai</w:t>
            </w:r>
          </w:p>
        </w:tc>
        <w:tc>
          <w:tcPr>
            <w:tcW w:w="2533" w:type="pct"/>
            <w:vAlign w:val="center"/>
          </w:tcPr>
          <w:p w14:paraId="48320718" w14:textId="43DBA857" w:rsidR="00F52095" w:rsidRPr="00561E7D" w:rsidRDefault="00000000" w:rsidP="0005633C">
            <w:pPr>
              <w:jc w:val="left"/>
              <w:rPr>
                <w:rFonts w:ascii="Calibri Light" w:hAnsi="Calibri Light"/>
                <w:sz w:val="20"/>
                <w:lang w:val="lt-LT"/>
              </w:rPr>
            </w:pPr>
            <w:sdt>
              <w:sdtPr>
                <w:rPr>
                  <w:rFonts w:ascii="Calibri Light" w:hAnsi="Calibri Light" w:cs="Calibri Light"/>
                  <w:sz w:val="20"/>
                  <w:szCs w:val="20"/>
                  <w:lang w:val="lt-LT"/>
                </w:rPr>
                <w:id w:val="2093044679"/>
                <w:placeholder>
                  <w:docPart w:val="C8ABD963105C440BB9F3F3B510B268EE"/>
                </w:placeholder>
                <w:comboBox>
                  <w:listItem w:value="Pasirinkite elementą."/>
                  <w:listItem w:displayText="Netaikomi." w:value="Netaikomi."/>
                  <w:listItem w:displayText="Taikomi. Žr. SS 5 skyrių." w:value="Taikomi. Žr. SS 5 skyrių."/>
                </w:comboBox>
              </w:sdtPr>
              <w:sdtContent>
                <w:r w:rsidR="001C0B31">
                  <w:rPr>
                    <w:rFonts w:ascii="Calibri Light" w:hAnsi="Calibri Light" w:cs="Calibri Light"/>
                    <w:sz w:val="20"/>
                    <w:szCs w:val="20"/>
                    <w:lang w:val="lt-LT"/>
                  </w:rPr>
                  <w:t>Netaikomi.</w:t>
                </w:r>
              </w:sdtContent>
            </w:sdt>
          </w:p>
        </w:tc>
      </w:tr>
      <w:tr w:rsidR="00482726" w:rsidRPr="0046213D" w14:paraId="61862735" w14:textId="77777777" w:rsidTr="00EB67B3">
        <w:trPr>
          <w:trHeight w:val="20"/>
        </w:trPr>
        <w:tc>
          <w:tcPr>
            <w:tcW w:w="363" w:type="pct"/>
            <w:shd w:val="clear" w:color="auto" w:fill="F2F2F2" w:themeFill="background1" w:themeFillShade="F2"/>
            <w:vAlign w:val="center"/>
          </w:tcPr>
          <w:p w14:paraId="3A153621"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5ACA5B84"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Pasiūlymų vertinimo kriterijus</w:t>
            </w:r>
          </w:p>
        </w:tc>
        <w:tc>
          <w:tcPr>
            <w:tcW w:w="2533" w:type="pct"/>
            <w:vAlign w:val="center"/>
          </w:tcPr>
          <w:p w14:paraId="2025B464" w14:textId="15F5833E" w:rsidR="00F52095" w:rsidRPr="00561E7D" w:rsidRDefault="00000000" w:rsidP="0005633C">
            <w:pPr>
              <w:jc w:val="left"/>
              <w:rPr>
                <w:rFonts w:ascii="Calibri Light" w:hAnsi="Calibri Light"/>
                <w:sz w:val="20"/>
                <w:lang w:val="lt-LT"/>
              </w:rPr>
            </w:pPr>
            <w:sdt>
              <w:sdtPr>
                <w:rPr>
                  <w:rFonts w:ascii="Calibri Light" w:hAnsi="Calibri Light" w:cs="Calibri Light"/>
                  <w:sz w:val="20"/>
                  <w:szCs w:val="20"/>
                  <w:lang w:val="lt-LT"/>
                </w:rPr>
                <w:id w:val="440037581"/>
                <w:placeholder>
                  <w:docPart w:val="71A08EA165EC4914A3DAF65E5D47039C"/>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1C0B31">
                  <w:rPr>
                    <w:rFonts w:ascii="Calibri Light" w:hAnsi="Calibri Light" w:cs="Calibri Light"/>
                    <w:sz w:val="20"/>
                    <w:szCs w:val="20"/>
                    <w:lang w:val="lt-LT"/>
                  </w:rPr>
                  <w:t>Ekonomiškai naudingiausias pasiūlymas išrenkamas pagal kainą.</w:t>
                </w:r>
              </w:sdtContent>
            </w:sdt>
          </w:p>
        </w:tc>
      </w:tr>
      <w:tr w:rsidR="00482726" w:rsidRPr="00561E7D" w14:paraId="163C4073" w14:textId="77777777" w:rsidTr="00EB67B3">
        <w:trPr>
          <w:trHeight w:val="20"/>
        </w:trPr>
        <w:tc>
          <w:tcPr>
            <w:tcW w:w="363" w:type="pct"/>
            <w:shd w:val="clear" w:color="auto" w:fill="F2F2F2" w:themeFill="background1" w:themeFillShade="F2"/>
            <w:vAlign w:val="center"/>
          </w:tcPr>
          <w:p w14:paraId="729B1602"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42A8514C"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Pasiūlymų vertinimo tvarka</w:t>
            </w:r>
          </w:p>
        </w:tc>
        <w:tc>
          <w:tcPr>
            <w:tcW w:w="2533" w:type="pct"/>
            <w:vAlign w:val="center"/>
          </w:tcPr>
          <w:p w14:paraId="4E43B324" w14:textId="77777777" w:rsidR="00F52095" w:rsidRPr="00561E7D" w:rsidRDefault="00F52095" w:rsidP="00151353">
            <w:pPr>
              <w:rPr>
                <w:rFonts w:ascii="Calibri Light" w:hAnsi="Calibri Light"/>
                <w:sz w:val="20"/>
                <w:lang w:val="lt-LT"/>
              </w:rPr>
            </w:pPr>
            <w:r w:rsidRPr="00561E7D">
              <w:rPr>
                <w:rFonts w:ascii="Calibri Light" w:hAnsi="Calibri Light"/>
                <w:sz w:val="20"/>
                <w:lang w:val="lt-LT"/>
              </w:rPr>
              <w:t>Žr. SS 6 skyrių.</w:t>
            </w:r>
          </w:p>
        </w:tc>
      </w:tr>
      <w:tr w:rsidR="00482726" w:rsidRPr="00561E7D" w14:paraId="5EAD869D" w14:textId="77777777" w:rsidTr="00EB67B3">
        <w:trPr>
          <w:trHeight w:val="20"/>
        </w:trPr>
        <w:tc>
          <w:tcPr>
            <w:tcW w:w="363" w:type="pct"/>
            <w:shd w:val="clear" w:color="auto" w:fill="F2F2F2" w:themeFill="background1" w:themeFillShade="F2"/>
            <w:vAlign w:val="center"/>
          </w:tcPr>
          <w:p w14:paraId="2081437C"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1A06BF5F"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Kainodaros būdas:</w:t>
            </w:r>
          </w:p>
        </w:tc>
        <w:tc>
          <w:tcPr>
            <w:tcW w:w="2533" w:type="pct"/>
            <w:vAlign w:val="center"/>
          </w:tcPr>
          <w:p w14:paraId="0FE85264" w14:textId="75D0C949" w:rsidR="00F52095" w:rsidRPr="002C2133" w:rsidRDefault="00000000" w:rsidP="00151353">
            <w:pPr>
              <w:rPr>
                <w:rFonts w:ascii="Calibri Light" w:hAnsi="Calibri Light" w:cs="Calibri Light"/>
                <w:sz w:val="20"/>
                <w:szCs w:val="20"/>
                <w:lang w:val="lt-LT"/>
              </w:rPr>
            </w:pPr>
            <w:sdt>
              <w:sdtPr>
                <w:rPr>
                  <w:rFonts w:ascii="Calibri Light" w:hAnsi="Calibri Light" w:cs="Calibri Light"/>
                  <w:sz w:val="20"/>
                  <w:szCs w:val="20"/>
                  <w:lang w:val="lt-LT"/>
                </w:rPr>
                <w:id w:val="1484887261"/>
                <w:placeholder>
                  <w:docPart w:val="1E7DE425A7954A49A885F990909F6370"/>
                </w:placeholder>
                <w:dropDownList>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1C0B31">
                  <w:rPr>
                    <w:rFonts w:ascii="Calibri Light" w:hAnsi="Calibri Light" w:cs="Calibri Light"/>
                    <w:sz w:val="20"/>
                    <w:szCs w:val="20"/>
                    <w:lang w:val="lt-LT"/>
                  </w:rPr>
                  <w:t>Fiksuotos kainos.</w:t>
                </w:r>
              </w:sdtContent>
            </w:sdt>
          </w:p>
        </w:tc>
      </w:tr>
      <w:tr w:rsidR="00482726" w:rsidRPr="0046213D" w14:paraId="16267DFB" w14:textId="77777777" w:rsidTr="00EB67B3">
        <w:trPr>
          <w:trHeight w:val="20"/>
        </w:trPr>
        <w:tc>
          <w:tcPr>
            <w:tcW w:w="363" w:type="pct"/>
            <w:shd w:val="clear" w:color="auto" w:fill="F2F2F2" w:themeFill="background1" w:themeFillShade="F2"/>
            <w:vAlign w:val="center"/>
          </w:tcPr>
          <w:p w14:paraId="42122F65"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4EB100EB" w14:textId="0AF5E20E"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Pasiūlymo galiojimo užtikrinimo</w:t>
            </w:r>
            <w:r w:rsidR="001D273C" w:rsidRPr="00561E7D">
              <w:rPr>
                <w:rFonts w:ascii="Calibri Light" w:hAnsi="Calibri Light"/>
                <w:sz w:val="20"/>
                <w:lang w:val="lt-LT"/>
              </w:rPr>
              <w:t xml:space="preserve">, pateikiamo </w:t>
            </w:r>
            <w:r w:rsidR="00C04192" w:rsidRPr="00561E7D">
              <w:rPr>
                <w:rFonts w:ascii="Calibri Light" w:hAnsi="Calibri Light" w:cs="Calibri Light"/>
                <w:sz w:val="20"/>
                <w:szCs w:val="20"/>
                <w:lang w:val="lt-LT"/>
              </w:rPr>
              <w:t>VSTT</w:t>
            </w:r>
            <w:r w:rsidR="001D273C" w:rsidRPr="00561E7D">
              <w:rPr>
                <w:rFonts w:ascii="Calibri Light" w:hAnsi="Calibri Light"/>
                <w:sz w:val="20"/>
                <w:lang w:val="lt-LT"/>
              </w:rPr>
              <w:t>,</w:t>
            </w:r>
            <w:r w:rsidRPr="00561E7D">
              <w:rPr>
                <w:rFonts w:ascii="Calibri Light" w:hAnsi="Calibri Light"/>
                <w:sz w:val="20"/>
                <w:lang w:val="lt-LT"/>
              </w:rPr>
              <w:t xml:space="preserve"> būdas ir dydis:</w:t>
            </w:r>
          </w:p>
        </w:tc>
        <w:tc>
          <w:tcPr>
            <w:tcW w:w="2533" w:type="pct"/>
            <w:vAlign w:val="center"/>
          </w:tcPr>
          <w:p w14:paraId="777D1F4B" w14:textId="3748652B" w:rsidR="00F52095" w:rsidRPr="00561E7D" w:rsidRDefault="00000000" w:rsidP="00151353">
            <w:pPr>
              <w:rPr>
                <w:rFonts w:ascii="Calibri Light" w:hAnsi="Calibri Light"/>
                <w:sz w:val="20"/>
                <w:lang w:val="lt-LT"/>
              </w:rPr>
            </w:pPr>
            <w:sdt>
              <w:sdtPr>
                <w:rPr>
                  <w:rFonts w:ascii="Calibri Light" w:hAnsi="Calibri Light" w:cs="Calibri Light"/>
                  <w:sz w:val="20"/>
                  <w:szCs w:val="20"/>
                  <w:lang w:val="lt-LT"/>
                </w:rPr>
                <w:id w:val="1476265364"/>
                <w:placeholder>
                  <w:docPart w:val="A7D9FEA6B22E4CEC81317A56678BA8A7"/>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1C0B31">
                  <w:rPr>
                    <w:rFonts w:ascii="Calibri Light" w:hAnsi="Calibri Light" w:cs="Calibri Light"/>
                    <w:sz w:val="20"/>
                    <w:szCs w:val="20"/>
                    <w:lang w:val="lt-LT"/>
                  </w:rPr>
                  <w:t>Tiekėjo pateikto pasiūlymo galiojimas užtikrinamas 2 % dydžio bauda nuo tiekėjo pasiūlyme nurodytos bendros kainos kiekvienoje pirkimo objekto dalyje.</w:t>
                </w:r>
              </w:sdtContent>
            </w:sdt>
          </w:p>
        </w:tc>
      </w:tr>
      <w:tr w:rsidR="00482726" w:rsidRPr="00561E7D" w14:paraId="6895AE68" w14:textId="77777777" w:rsidTr="00EB67B3">
        <w:trPr>
          <w:trHeight w:val="20"/>
        </w:trPr>
        <w:tc>
          <w:tcPr>
            <w:tcW w:w="363" w:type="pct"/>
            <w:shd w:val="clear" w:color="auto" w:fill="F2F2F2" w:themeFill="background1" w:themeFillShade="F2"/>
            <w:vAlign w:val="center"/>
          </w:tcPr>
          <w:p w14:paraId="5DBBB1B7"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049DA7C7" w14:textId="77777777" w:rsidR="00F52095" w:rsidRPr="00561E7D" w:rsidRDefault="00F52095" w:rsidP="0005633C">
            <w:pPr>
              <w:jc w:val="left"/>
              <w:rPr>
                <w:rFonts w:ascii="Calibri Light" w:hAnsi="Calibri Light"/>
                <w:sz w:val="20"/>
                <w:lang w:val="lt-LT"/>
              </w:rPr>
            </w:pPr>
            <w:r w:rsidRPr="00561E7D">
              <w:rPr>
                <w:rFonts w:ascii="Calibri Light" w:hAnsi="Calibri Light"/>
                <w:sz w:val="20"/>
                <w:lang w:val="lt-LT"/>
              </w:rPr>
              <w:t>Sutarties nuostatos / Sutarties projektas</w:t>
            </w:r>
          </w:p>
        </w:tc>
        <w:tc>
          <w:tcPr>
            <w:tcW w:w="2533" w:type="pct"/>
            <w:vAlign w:val="center"/>
          </w:tcPr>
          <w:p w14:paraId="2F3A3F28" w14:textId="77777777" w:rsidR="00F52095" w:rsidRPr="00561E7D" w:rsidRDefault="00F52095" w:rsidP="00151353">
            <w:pPr>
              <w:rPr>
                <w:rFonts w:ascii="Calibri Light" w:hAnsi="Calibri Light"/>
                <w:sz w:val="20"/>
                <w:lang w:val="lt-LT"/>
              </w:rPr>
            </w:pPr>
            <w:r w:rsidRPr="00561E7D">
              <w:rPr>
                <w:rFonts w:ascii="Calibri Light" w:hAnsi="Calibri Light"/>
                <w:sz w:val="20"/>
                <w:lang w:val="lt-LT"/>
              </w:rPr>
              <w:t>Žr. SS 7 skyrių.</w:t>
            </w:r>
          </w:p>
        </w:tc>
      </w:tr>
      <w:tr w:rsidR="00482726" w:rsidRPr="0046213D" w14:paraId="49A3F56B" w14:textId="77777777" w:rsidTr="00EB67B3">
        <w:trPr>
          <w:trHeight w:val="20"/>
        </w:trPr>
        <w:tc>
          <w:tcPr>
            <w:tcW w:w="363" w:type="pct"/>
            <w:shd w:val="clear" w:color="auto" w:fill="F2F2F2" w:themeFill="background1" w:themeFillShade="F2"/>
            <w:vAlign w:val="center"/>
          </w:tcPr>
          <w:p w14:paraId="5150B38E" w14:textId="77777777" w:rsidR="00F52095" w:rsidRPr="00561E7D" w:rsidRDefault="00F52095"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20053E62" w14:textId="76A6EBDB" w:rsidR="00F52095" w:rsidRPr="00561E7D" w:rsidRDefault="00BD705A" w:rsidP="00D9002D">
            <w:pPr>
              <w:rPr>
                <w:rFonts w:ascii="Calibri Light" w:hAnsi="Calibri Light"/>
                <w:sz w:val="20"/>
                <w:lang w:val="lt-LT"/>
              </w:rPr>
            </w:pPr>
            <w:r w:rsidRPr="00561E7D">
              <w:rPr>
                <w:rFonts w:ascii="Calibri Light" w:hAnsi="Calibri Light"/>
                <w:sz w:val="20"/>
                <w:lang w:val="lt-LT"/>
              </w:rPr>
              <w:t>Perkančiosios organizacijos sprendim</w:t>
            </w:r>
            <w:r w:rsidR="00CF670D" w:rsidRPr="00561E7D">
              <w:rPr>
                <w:rFonts w:ascii="Calibri Light" w:hAnsi="Calibri Light"/>
                <w:sz w:val="20"/>
                <w:lang w:val="lt-LT"/>
              </w:rPr>
              <w:t>as</w:t>
            </w:r>
            <w:r w:rsidRPr="00561E7D">
              <w:rPr>
                <w:rFonts w:ascii="Calibri Light" w:hAnsi="Calibri Light"/>
                <w:sz w:val="20"/>
                <w:lang w:val="lt-LT"/>
              </w:rPr>
              <w:t xml:space="preserve"> neatlikti pirkimo naudojantis centrinės perkančiosios organizacijos paslaugomis:</w:t>
            </w:r>
          </w:p>
        </w:tc>
        <w:tc>
          <w:tcPr>
            <w:tcW w:w="2533" w:type="pct"/>
            <w:vAlign w:val="center"/>
          </w:tcPr>
          <w:p w14:paraId="0436E962" w14:textId="038B6DF7" w:rsidR="00F52095" w:rsidRPr="00561E7D" w:rsidRDefault="00000000" w:rsidP="00D9002D">
            <w:pPr>
              <w:rPr>
                <w:rFonts w:ascii="Calibri Light" w:hAnsi="Calibri Light"/>
                <w:sz w:val="20"/>
                <w:lang w:val="lt-LT"/>
              </w:rPr>
            </w:pPr>
            <w:sdt>
              <w:sdtPr>
                <w:rPr>
                  <w:rFonts w:ascii="Calibri Light" w:hAnsi="Calibri Light" w:cs="Calibri Light"/>
                  <w:sz w:val="20"/>
                  <w:szCs w:val="20"/>
                  <w:lang w:val="lt-LT"/>
                </w:rPr>
                <w:id w:val="-1059239628"/>
                <w:placeholder>
                  <w:docPart w:val="EF800B91336A47228B38727AE72E025D"/>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C0B31">
                  <w:rPr>
                    <w:rFonts w:ascii="Calibri Light" w:hAnsi="Calibri Light" w:cs="Calibri Light"/>
                    <w:sz w:val="20"/>
                    <w:szCs w:val="20"/>
                    <w:lang w:val="lt-LT"/>
                  </w:rPr>
                  <w:t>Pirkimo objekto negalima įsigyti iš centrinės perkančiosios organizacijos.</w:t>
                </w:r>
              </w:sdtContent>
            </w:sdt>
            <w:r w:rsidR="00282E42" w:rsidRPr="00561E7D">
              <w:rPr>
                <w:rFonts w:ascii="Calibri Light" w:hAnsi="Calibri Light" w:cs="Calibri Light"/>
                <w:sz w:val="20"/>
                <w:szCs w:val="20"/>
                <w:lang w:val="lt-LT"/>
              </w:rPr>
              <w:t xml:space="preserve"> </w:t>
            </w:r>
          </w:p>
        </w:tc>
      </w:tr>
      <w:tr w:rsidR="00C04370" w:rsidRPr="00561E7D" w14:paraId="4EA11D9D" w14:textId="77777777" w:rsidTr="00BF673C">
        <w:trPr>
          <w:trHeight w:val="20"/>
        </w:trPr>
        <w:tc>
          <w:tcPr>
            <w:tcW w:w="363" w:type="pct"/>
            <w:shd w:val="clear" w:color="auto" w:fill="F2F2F2" w:themeFill="background1" w:themeFillShade="F2"/>
            <w:vAlign w:val="center"/>
          </w:tcPr>
          <w:p w14:paraId="0764B3B9" w14:textId="77777777" w:rsidR="00C04370" w:rsidRPr="00561E7D" w:rsidRDefault="00C04370" w:rsidP="00C04370">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3D4F6A8B" w14:textId="5769FD2E" w:rsidR="00C04370" w:rsidRPr="00561E7D" w:rsidRDefault="00C04370" w:rsidP="00C04370">
            <w:pPr>
              <w:rPr>
                <w:rFonts w:ascii="Calibri Light" w:hAnsi="Calibri Light"/>
                <w:sz w:val="20"/>
                <w:lang w:val="lt-LT"/>
              </w:rPr>
            </w:pPr>
            <w:bookmarkStart w:id="1" w:name="_Hlk99703105"/>
            <w:r w:rsidRPr="00B63F06">
              <w:rPr>
                <w:rFonts w:ascii="Calibri Light" w:hAnsi="Calibri Light"/>
                <w:sz w:val="20"/>
                <w:lang w:val="lt-LT"/>
              </w:rPr>
              <w:t>Pirkimo metu atliekama patikra dėl atitikties  nacionalinio saugumo interesams ir tiekėjas turės pateikti tokiai patikrai atlikti reikalingus dokumentus</w:t>
            </w:r>
            <w:bookmarkEnd w:id="1"/>
            <w:r w:rsidRPr="00B63F06">
              <w:rPr>
                <w:rFonts w:ascii="Calibri Light" w:hAnsi="Calibri Light"/>
                <w:sz w:val="20"/>
                <w:lang w:val="lt-LT"/>
              </w:rPr>
              <w:t>:</w:t>
            </w:r>
          </w:p>
        </w:tc>
        <w:tc>
          <w:tcPr>
            <w:tcW w:w="2533" w:type="pct"/>
            <w:vAlign w:val="center"/>
          </w:tcPr>
          <w:p w14:paraId="2AB72207" w14:textId="693CC78B" w:rsidR="00C04370" w:rsidRPr="00561E7D" w:rsidRDefault="00C04370" w:rsidP="00C04370">
            <w:pPr>
              <w:rPr>
                <w:rFonts w:ascii="Calibri Light" w:hAnsi="Calibri Light" w:cs="Calibri Light"/>
                <w:sz w:val="20"/>
                <w:szCs w:val="20"/>
                <w:lang w:val="lt-LT"/>
              </w:rPr>
            </w:pPr>
            <w:r w:rsidRPr="00561E7D">
              <w:rPr>
                <w:rFonts w:ascii="Calibri Light" w:hAnsi="Calibri Light" w:cs="Calibri Light"/>
                <w:sz w:val="20"/>
                <w:szCs w:val="20"/>
                <w:lang w:val="lt-LT"/>
              </w:rPr>
              <w:t>-</w:t>
            </w:r>
            <w:sdt>
              <w:sdtPr>
                <w:rPr>
                  <w:rFonts w:ascii="Calibri" w:hAnsi="Calibri" w:cs="Calibri"/>
                  <w:lang w:val="lt-LT"/>
                </w:rPr>
                <w:id w:val="-1553527603"/>
                <w:placeholder>
                  <w:docPart w:val="F83F08E728824E4B96D3CFBB01FDCC03"/>
                </w:placeholder>
                <w:dropDownList>
                  <w:listItem w:value="Pasirinkite elementą."/>
                  <w:listItem w:displayText="Taip" w:value="Taip"/>
                  <w:listItem w:displayText="Ne" w:value="Ne"/>
                </w:dropDownList>
              </w:sdtPr>
              <w:sdtContent>
                <w:r w:rsidR="001C0B31">
                  <w:rPr>
                    <w:rFonts w:ascii="Calibri" w:hAnsi="Calibri" w:cs="Calibri"/>
                    <w:lang w:val="lt-LT"/>
                  </w:rPr>
                  <w:t>Ne</w:t>
                </w:r>
              </w:sdtContent>
            </w:sdt>
            <w:r w:rsidRPr="004053F7">
              <w:rPr>
                <w:rFonts w:ascii="Calibri" w:hAnsi="Calibri" w:cs="Calibri"/>
                <w:lang w:val="lt-LT"/>
              </w:rPr>
              <w:t>.</w:t>
            </w:r>
          </w:p>
        </w:tc>
      </w:tr>
      <w:tr w:rsidR="00C04370" w:rsidRPr="00561E7D" w14:paraId="669F4733" w14:textId="77777777" w:rsidTr="00BF673C">
        <w:trPr>
          <w:trHeight w:val="20"/>
        </w:trPr>
        <w:tc>
          <w:tcPr>
            <w:tcW w:w="363" w:type="pct"/>
            <w:shd w:val="clear" w:color="auto" w:fill="F2F2F2" w:themeFill="background1" w:themeFillShade="F2"/>
            <w:vAlign w:val="center"/>
          </w:tcPr>
          <w:p w14:paraId="1C9AF17E" w14:textId="77777777" w:rsidR="00C04370" w:rsidRPr="00561E7D" w:rsidRDefault="00C04370" w:rsidP="00C04370">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7F2F4324" w14:textId="19C17FD0" w:rsidR="00C04370" w:rsidRPr="00561E7D" w:rsidRDefault="00C04370" w:rsidP="00C04370">
            <w:pPr>
              <w:rPr>
                <w:rFonts w:ascii="Calibri Light" w:hAnsi="Calibri Light"/>
                <w:sz w:val="20"/>
                <w:lang w:val="lt-LT"/>
              </w:rPr>
            </w:pPr>
            <w:bookmarkStart w:id="2" w:name="_Hlk99702892"/>
            <w:r w:rsidRPr="00B63F06">
              <w:rPr>
                <w:rFonts w:ascii="Calibri Light" w:hAnsi="Calibri Light"/>
                <w:sz w:val="20"/>
                <w:lang w:val="lt-LT"/>
              </w:rPr>
              <w:t>Taikomas VPĮ 45 straipsnio 2</w:t>
            </w:r>
            <w:r w:rsidRPr="00B63F06">
              <w:rPr>
                <w:rFonts w:ascii="Calibri Light" w:hAnsi="Calibri Light"/>
                <w:sz w:val="20"/>
                <w:vertAlign w:val="superscript"/>
                <w:lang w:val="lt-LT"/>
              </w:rPr>
              <w:t>1</w:t>
            </w:r>
            <w:r w:rsidRPr="00B63F06">
              <w:rPr>
                <w:rFonts w:ascii="Calibri Light" w:hAnsi="Calibri Light"/>
                <w:sz w:val="20"/>
                <w:lang w:val="lt-LT"/>
              </w:rPr>
              <w:t xml:space="preserve"> dalyje numatytas ekonomiškai naudingiausią pasiūlymą (iki pasiūlymų eilės nustatymo) pateikusio tiekėjo vertinimas</w:t>
            </w:r>
            <w:bookmarkEnd w:id="2"/>
            <w:r w:rsidRPr="00B63F06">
              <w:rPr>
                <w:rFonts w:ascii="Calibri Light" w:hAnsi="Calibri Light"/>
                <w:sz w:val="20"/>
                <w:lang w:val="lt-LT"/>
              </w:rPr>
              <w:t>:</w:t>
            </w:r>
          </w:p>
        </w:tc>
        <w:tc>
          <w:tcPr>
            <w:tcW w:w="2533" w:type="pct"/>
            <w:vAlign w:val="center"/>
          </w:tcPr>
          <w:p w14:paraId="2F50FF44" w14:textId="71E0C67A" w:rsidR="00C04370" w:rsidRDefault="00000000" w:rsidP="00C04370">
            <w:pPr>
              <w:rPr>
                <w:rFonts w:ascii="Calibri" w:hAnsi="Calibri" w:cs="Calibri"/>
                <w:lang w:val="lt-LT"/>
              </w:rPr>
            </w:pPr>
            <w:sdt>
              <w:sdtPr>
                <w:rPr>
                  <w:rFonts w:ascii="Calibri" w:hAnsi="Calibri" w:cs="Calibri"/>
                  <w:lang w:val="lt-LT"/>
                </w:rPr>
                <w:id w:val="-812632988"/>
                <w:placeholder>
                  <w:docPart w:val="7EA890FD46D14B48884C328917ECE253"/>
                </w:placeholder>
                <w:dropDownList>
                  <w:listItem w:value="Pasirinkite elementą."/>
                  <w:listItem w:displayText="Taip" w:value="Taip"/>
                  <w:listItem w:displayText="Ne" w:value="Ne"/>
                </w:dropDownList>
              </w:sdtPr>
              <w:sdtContent>
                <w:r w:rsidR="001C0B31">
                  <w:rPr>
                    <w:rFonts w:ascii="Calibri" w:hAnsi="Calibri" w:cs="Calibri"/>
                    <w:lang w:val="lt-LT"/>
                  </w:rPr>
                  <w:t>Ne</w:t>
                </w:r>
              </w:sdtContent>
            </w:sdt>
            <w:r w:rsidR="00C04370" w:rsidRPr="004053F7">
              <w:rPr>
                <w:rFonts w:ascii="Calibri" w:hAnsi="Calibri" w:cs="Calibri"/>
                <w:lang w:val="lt-LT"/>
              </w:rPr>
              <w:t>.</w:t>
            </w:r>
          </w:p>
          <w:p w14:paraId="532FAA26" w14:textId="77777777" w:rsidR="00C04370" w:rsidRPr="00561E7D" w:rsidRDefault="00C04370" w:rsidP="00C04370">
            <w:pPr>
              <w:rPr>
                <w:rFonts w:ascii="Calibri Light" w:hAnsi="Calibri Light" w:cs="Calibri Light"/>
                <w:sz w:val="20"/>
                <w:szCs w:val="20"/>
                <w:lang w:val="lt-LT"/>
              </w:rPr>
            </w:pPr>
          </w:p>
        </w:tc>
      </w:tr>
      <w:tr w:rsidR="00C04370" w:rsidRPr="0046213D" w14:paraId="6479C971" w14:textId="77777777" w:rsidTr="00BF673C">
        <w:trPr>
          <w:trHeight w:val="20"/>
        </w:trPr>
        <w:tc>
          <w:tcPr>
            <w:tcW w:w="363" w:type="pct"/>
            <w:shd w:val="clear" w:color="auto" w:fill="F2F2F2" w:themeFill="background1" w:themeFillShade="F2"/>
            <w:vAlign w:val="center"/>
          </w:tcPr>
          <w:p w14:paraId="45B7BBAC" w14:textId="77777777" w:rsidR="00C04370" w:rsidRPr="00561E7D" w:rsidRDefault="00C04370" w:rsidP="00C04370">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34A788E1" w14:textId="765C445B" w:rsidR="00C04370" w:rsidRPr="00561E7D" w:rsidRDefault="00C04370" w:rsidP="00C04370">
            <w:pPr>
              <w:rPr>
                <w:rFonts w:ascii="Calibri Light" w:hAnsi="Calibri Light"/>
                <w:sz w:val="20"/>
                <w:lang w:val="lt-LT"/>
              </w:rPr>
            </w:pPr>
            <w:bookmarkStart w:id="3" w:name="_Hlk99702818"/>
            <w:r w:rsidRPr="00B63F06">
              <w:rPr>
                <w:rFonts w:ascii="Calibri Light" w:hAnsi="Calibri Light"/>
                <w:sz w:val="20"/>
                <w:lang w:val="lt-LT"/>
              </w:rPr>
              <w:t>Taikomi aplinkos apsaugos reikalavimai ir (arba) kriterijai</w:t>
            </w:r>
            <w:bookmarkEnd w:id="3"/>
            <w:r w:rsidRPr="00B63F06">
              <w:rPr>
                <w:rFonts w:ascii="Calibri Light" w:hAnsi="Calibri Light"/>
                <w:sz w:val="20"/>
                <w:lang w:val="lt-LT"/>
              </w:rPr>
              <w:t>:</w:t>
            </w:r>
          </w:p>
        </w:tc>
        <w:tc>
          <w:tcPr>
            <w:tcW w:w="2533" w:type="pct"/>
            <w:vAlign w:val="center"/>
          </w:tcPr>
          <w:p w14:paraId="1A3AFFF3" w14:textId="33D944DB" w:rsidR="00C04370" w:rsidRPr="00561E7D" w:rsidRDefault="00000000" w:rsidP="00C04370">
            <w:pPr>
              <w:rPr>
                <w:rFonts w:ascii="Calibri Light" w:hAnsi="Calibri Light" w:cs="Calibri Light"/>
                <w:sz w:val="20"/>
                <w:szCs w:val="20"/>
                <w:lang w:val="lt-LT"/>
              </w:rPr>
            </w:pPr>
            <w:sdt>
              <w:sdtPr>
                <w:rPr>
                  <w:rFonts w:ascii="Calibri" w:hAnsi="Calibri" w:cs="Calibri"/>
                  <w:lang w:val="lt-LT"/>
                </w:rPr>
                <w:id w:val="-841391981"/>
                <w:placeholder>
                  <w:docPart w:val="A3AF984F6A364A4ABD922358C61C810E"/>
                </w:placeholder>
                <w:dropDownList>
                  <w:listItem w:value="Pasirinkite elementą."/>
                  <w:listItem w:displayText="Taip" w:value="Taip"/>
                  <w:listItem w:displayText="Ne" w:value="Ne"/>
                </w:dropDownList>
              </w:sdtPr>
              <w:sdtContent>
                <w:r w:rsidR="001C0B31">
                  <w:rPr>
                    <w:rFonts w:ascii="Calibri" w:hAnsi="Calibri" w:cs="Calibri"/>
                    <w:lang w:val="lt-LT"/>
                  </w:rPr>
                  <w:t>Taip</w:t>
                </w:r>
              </w:sdtContent>
            </w:sdt>
            <w:r w:rsidR="00C04370" w:rsidRPr="004053F7">
              <w:rPr>
                <w:rFonts w:ascii="Calibri" w:hAnsi="Calibri" w:cs="Calibri"/>
                <w:lang w:val="lt-LT"/>
              </w:rPr>
              <w:t>.</w:t>
            </w:r>
            <w:r w:rsidR="00B63F06">
              <w:rPr>
                <w:rFonts w:ascii="Calibri" w:hAnsi="Calibri" w:cs="Calibri"/>
                <w:lang w:val="lt-LT"/>
              </w:rPr>
              <w:t xml:space="preserve"> </w:t>
            </w:r>
            <w:r w:rsidR="001C0B31" w:rsidRPr="001C0B31">
              <w:rPr>
                <w:rFonts w:ascii="Calibri" w:hAnsi="Calibri" w:cs="Calibri"/>
                <w:lang w:val="lt-LT"/>
              </w:rPr>
              <w:t xml:space="preserve">Perkamas aplinkosauginis ir aplinkai palankus produktas, kuris patenka į orientacinį aplinkosauginių ir aplinkai palankių prekių bei paslaugų sąrašą pagal 2015 m. lapkričio 24 d. Komisijos įgyvendinimo reglamentą (ES) 2015/2174 </w:t>
            </w:r>
            <w:r w:rsidR="001C0B31" w:rsidRPr="001C0B31">
              <w:rPr>
                <w:rFonts w:ascii="Calibri" w:hAnsi="Calibri" w:cs="Calibri"/>
                <w:lang w:val="lt-LT"/>
              </w:rPr>
              <w:lastRenderedPageBreak/>
              <w:t>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C04370" w:rsidRPr="00561E7D" w14:paraId="571B2329" w14:textId="77777777" w:rsidTr="00BF673C">
        <w:trPr>
          <w:trHeight w:val="20"/>
        </w:trPr>
        <w:tc>
          <w:tcPr>
            <w:tcW w:w="363" w:type="pct"/>
            <w:shd w:val="clear" w:color="auto" w:fill="F2F2F2" w:themeFill="background1" w:themeFillShade="F2"/>
            <w:vAlign w:val="center"/>
          </w:tcPr>
          <w:p w14:paraId="34716239" w14:textId="77777777" w:rsidR="00C04370" w:rsidRPr="00561E7D" w:rsidRDefault="00C04370" w:rsidP="00C04370">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7CD1F361" w14:textId="2EFDE041" w:rsidR="00C04370" w:rsidRPr="00561E7D" w:rsidRDefault="00C04370" w:rsidP="00C04370">
            <w:pPr>
              <w:rPr>
                <w:rFonts w:ascii="Calibri Light" w:hAnsi="Calibri Light"/>
                <w:sz w:val="20"/>
                <w:lang w:val="lt-LT"/>
              </w:rPr>
            </w:pPr>
            <w:r w:rsidRPr="00B63F06">
              <w:rPr>
                <w:rFonts w:ascii="Calibri Light" w:hAnsi="Calibri Light"/>
                <w:sz w:val="20"/>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1D72C5CE" w14:textId="187E3925" w:rsidR="00C04370" w:rsidRPr="00561E7D" w:rsidRDefault="00000000" w:rsidP="00C04370">
            <w:pPr>
              <w:rPr>
                <w:rFonts w:ascii="Calibri Light" w:hAnsi="Calibri Light" w:cs="Calibri Light"/>
                <w:sz w:val="20"/>
                <w:szCs w:val="20"/>
                <w:lang w:val="lt-LT"/>
              </w:rPr>
            </w:pPr>
            <w:sdt>
              <w:sdtPr>
                <w:rPr>
                  <w:rFonts w:ascii="Calibri" w:hAnsi="Calibri" w:cs="Calibri"/>
                  <w:lang w:val="lt-LT"/>
                </w:rPr>
                <w:id w:val="1922520366"/>
                <w:placeholder>
                  <w:docPart w:val="F0CC8904C575420EB40127DBE03F9B30"/>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1C0B31">
                  <w:rPr>
                    <w:rFonts w:ascii="Calibri" w:hAnsi="Calibri" w:cs="Calibri"/>
                    <w:lang w:val="lt-LT"/>
                  </w:rPr>
                  <w:t>Netaikoma</w:t>
                </w:r>
              </w:sdtContent>
            </w:sdt>
          </w:p>
        </w:tc>
      </w:tr>
      <w:tr w:rsidR="00604800" w:rsidRPr="004F073E" w14:paraId="05BE3595" w14:textId="77777777" w:rsidTr="00F94DE7">
        <w:trPr>
          <w:trHeight w:val="20"/>
        </w:trPr>
        <w:tc>
          <w:tcPr>
            <w:tcW w:w="363" w:type="pct"/>
            <w:shd w:val="clear" w:color="auto" w:fill="F2F2F2" w:themeFill="background1" w:themeFillShade="F2"/>
            <w:vAlign w:val="center"/>
          </w:tcPr>
          <w:p w14:paraId="27E15439" w14:textId="77777777" w:rsidR="00604800" w:rsidRPr="00561E7D" w:rsidRDefault="00604800" w:rsidP="00EB67B3">
            <w:pPr>
              <w:pStyle w:val="Sraopastraipa"/>
              <w:numPr>
                <w:ilvl w:val="0"/>
                <w:numId w:val="20"/>
              </w:numPr>
              <w:ind w:left="0" w:firstLine="0"/>
              <w:jc w:val="center"/>
              <w:rPr>
                <w:rFonts w:ascii="Calibri Light" w:hAnsi="Calibri Light"/>
                <w:sz w:val="20"/>
                <w:lang w:val="lt-LT"/>
              </w:rPr>
            </w:pPr>
          </w:p>
        </w:tc>
        <w:tc>
          <w:tcPr>
            <w:tcW w:w="2104" w:type="pct"/>
            <w:shd w:val="clear" w:color="auto" w:fill="F2F2F2" w:themeFill="background1" w:themeFillShade="F2"/>
            <w:vAlign w:val="center"/>
          </w:tcPr>
          <w:p w14:paraId="0A68CC9A" w14:textId="3F811F5F" w:rsidR="00604800" w:rsidRPr="00561E7D" w:rsidRDefault="00F52095" w:rsidP="00CF670D">
            <w:pPr>
              <w:rPr>
                <w:rFonts w:ascii="Calibri Light" w:hAnsi="Calibri Light"/>
                <w:sz w:val="20"/>
                <w:lang w:val="lt-LT"/>
              </w:rPr>
            </w:pPr>
            <w:r w:rsidRPr="00561E7D">
              <w:rPr>
                <w:rFonts w:ascii="Calibri Light" w:hAnsi="Calibri Light"/>
                <w:sz w:val="20"/>
                <w:lang w:val="lt-LT"/>
              </w:rPr>
              <w:t>Kiti pasiūlymo reikalavimai nenurodyti BS</w:t>
            </w:r>
          </w:p>
        </w:tc>
        <w:tc>
          <w:tcPr>
            <w:tcW w:w="2533" w:type="pct"/>
          </w:tcPr>
          <w:p w14:paraId="717DE4C4" w14:textId="0F6E42CF" w:rsidR="00674896" w:rsidRPr="00674896" w:rsidRDefault="004F073E" w:rsidP="00674896">
            <w:pPr>
              <w:rPr>
                <w:rFonts w:ascii="Calibri Light" w:hAnsi="Calibri Light"/>
                <w:color w:val="000000" w:themeColor="text1"/>
                <w:sz w:val="20"/>
                <w:lang w:val="lt-LT"/>
              </w:rPr>
            </w:pPr>
            <w:r>
              <w:rPr>
                <w:rFonts w:ascii="Calibri Light" w:hAnsi="Calibri Light" w:cs="Calibri Light"/>
                <w:b/>
                <w:bCs/>
                <w:sz w:val="20"/>
                <w:szCs w:val="20"/>
                <w:lang w:val="lt-LT"/>
              </w:rPr>
              <w:t>-</w:t>
            </w:r>
          </w:p>
        </w:tc>
      </w:tr>
    </w:tbl>
    <w:p w14:paraId="320AF924" w14:textId="77777777" w:rsidR="00F52095" w:rsidRPr="00561E7D" w:rsidRDefault="00F52095" w:rsidP="0005633C">
      <w:pPr>
        <w:spacing w:before="60" w:after="60" w:line="120" w:lineRule="auto"/>
        <w:rPr>
          <w:rFonts w:ascii="Calibri Light" w:hAnsi="Calibri Light"/>
          <w:lang w:val="lt-LT"/>
        </w:rPr>
      </w:pPr>
    </w:p>
    <w:p w14:paraId="39D879E3" w14:textId="4A7989E3" w:rsidR="005D1C93" w:rsidRPr="00561E7D"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b/>
          <w:color w:val="548DD4" w:themeColor="text2" w:themeTint="99"/>
          <w:sz w:val="20"/>
          <w:lang w:val="lt-LT"/>
        </w:rPr>
      </w:pPr>
      <w:bookmarkStart w:id="4" w:name="_Toc506979273"/>
      <w:r w:rsidRPr="00561E7D">
        <w:rPr>
          <w:rFonts w:ascii="Calibri Light" w:hAnsi="Calibri Light"/>
          <w:b/>
          <w:color w:val="548DD4" w:themeColor="text2" w:themeTint="99"/>
          <w:spacing w:val="4"/>
          <w:sz w:val="24"/>
          <w:lang w:val="lt-LT"/>
        </w:rPr>
        <w:t>INFORMACIJA APIE PIRKIMO DALIS</w:t>
      </w:r>
    </w:p>
    <w:p w14:paraId="33AB9E36" w14:textId="77777777" w:rsidR="005D1C93" w:rsidRPr="00561E7D" w:rsidRDefault="005D1C93" w:rsidP="0005633C">
      <w:pPr>
        <w:pStyle w:val="Sraopastraipa"/>
        <w:tabs>
          <w:tab w:val="left" w:pos="284"/>
        </w:tabs>
        <w:spacing w:before="60" w:after="60" w:line="120" w:lineRule="auto"/>
        <w:ind w:left="0"/>
        <w:contextualSpacing w:val="0"/>
        <w:rPr>
          <w:rFonts w:ascii="Calibri Light" w:hAnsi="Calibri Light"/>
          <w:lang w:val="lt-LT"/>
        </w:rPr>
      </w:pPr>
    </w:p>
    <w:p w14:paraId="26470BD2" w14:textId="77777777" w:rsidR="00F52095" w:rsidRPr="00561E7D" w:rsidRDefault="00F52095" w:rsidP="00556361">
      <w:pPr>
        <w:pStyle w:val="Sraopastraipa"/>
        <w:numPr>
          <w:ilvl w:val="1"/>
          <w:numId w:val="8"/>
        </w:numPr>
        <w:tabs>
          <w:tab w:val="left" w:pos="284"/>
        </w:tabs>
        <w:spacing w:before="60" w:after="60" w:line="240" w:lineRule="auto"/>
        <w:ind w:hanging="567"/>
        <w:rPr>
          <w:rFonts w:ascii="Calibri Light" w:hAnsi="Calibri Light"/>
          <w:lang w:val="lt-LT"/>
        </w:rPr>
      </w:pPr>
      <w:r w:rsidRPr="00561E7D">
        <w:rPr>
          <w:rFonts w:ascii="Calibri Light" w:hAnsi="Calibri Light"/>
          <w:lang w:val="lt-LT"/>
        </w:rPr>
        <w:t>Informacija apie pirkimo dalis pateikta 2 lentelėje.</w:t>
      </w:r>
    </w:p>
    <w:p w14:paraId="0E9D2BBE" w14:textId="77777777" w:rsidR="00F52095" w:rsidRPr="00561E7D" w:rsidRDefault="00F52095" w:rsidP="00556361">
      <w:pPr>
        <w:pStyle w:val="Sraopastraipa"/>
        <w:tabs>
          <w:tab w:val="left" w:pos="284"/>
        </w:tabs>
        <w:spacing w:before="60" w:after="60" w:line="240" w:lineRule="auto"/>
        <w:ind w:left="0"/>
        <w:rPr>
          <w:rFonts w:ascii="Calibri Light" w:hAnsi="Calibri Light"/>
          <w:lang w:val="lt-LT"/>
        </w:rPr>
      </w:pPr>
    </w:p>
    <w:p w14:paraId="3EA3D132" w14:textId="67DCF87D" w:rsidR="00F52095" w:rsidRPr="00561E7D" w:rsidRDefault="00F52095" w:rsidP="00556361">
      <w:pPr>
        <w:pStyle w:val="Sraopastraipa"/>
        <w:spacing w:before="60" w:after="60" w:line="240" w:lineRule="auto"/>
        <w:ind w:left="0"/>
        <w:rPr>
          <w:rFonts w:ascii="Calibri Light" w:hAnsi="Calibri Light"/>
          <w:b/>
          <w:sz w:val="20"/>
          <w:lang w:val="lt-LT"/>
        </w:rPr>
      </w:pPr>
      <w:r w:rsidRPr="00561E7D">
        <w:rPr>
          <w:rFonts w:ascii="Calibri Light" w:hAnsi="Calibri Light"/>
          <w:b/>
          <w:sz w:val="20"/>
          <w:lang w:val="lt-LT"/>
        </w:rPr>
        <w:t>2 lentelė. Informacija apie pirkimo dalis</w:t>
      </w:r>
      <w:r w:rsidR="00AD1ED7" w:rsidRPr="00561E7D">
        <w:rPr>
          <w:rFonts w:ascii="Calibri Light" w:hAnsi="Calibri Light"/>
          <w:b/>
          <w:sz w:val="20"/>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561E7D"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561E7D" w:rsidRDefault="00F52095" w:rsidP="0005633C">
            <w:pPr>
              <w:spacing w:after="0" w:line="240" w:lineRule="auto"/>
              <w:rPr>
                <w:rFonts w:ascii="Calibri Light" w:hAnsi="Calibri Light"/>
                <w:b/>
                <w:sz w:val="20"/>
                <w:lang w:val="lt-LT"/>
              </w:rPr>
            </w:pPr>
            <w:r w:rsidRPr="00561E7D">
              <w:rPr>
                <w:rFonts w:ascii="Calibri Light" w:hAnsi="Calibri Light"/>
                <w:b/>
                <w:sz w:val="20"/>
                <w:lang w:val="lt-LT"/>
              </w:rPr>
              <w:t>Eil. Nr.</w:t>
            </w:r>
          </w:p>
        </w:tc>
        <w:tc>
          <w:tcPr>
            <w:tcW w:w="2015" w:type="pct"/>
            <w:shd w:val="clear" w:color="auto" w:fill="F2F2F2" w:themeFill="background1" w:themeFillShade="F2"/>
            <w:vAlign w:val="center"/>
          </w:tcPr>
          <w:p w14:paraId="03144411" w14:textId="77777777" w:rsidR="00F52095" w:rsidRPr="00561E7D" w:rsidRDefault="00F52095" w:rsidP="0005633C">
            <w:pPr>
              <w:spacing w:after="0" w:line="240" w:lineRule="auto"/>
              <w:jc w:val="center"/>
              <w:rPr>
                <w:rFonts w:ascii="Calibri Light" w:hAnsi="Calibri Light"/>
                <w:b/>
                <w:sz w:val="20"/>
                <w:lang w:val="lt-LT"/>
              </w:rPr>
            </w:pPr>
            <w:r w:rsidRPr="00561E7D">
              <w:rPr>
                <w:rFonts w:ascii="Calibri Light" w:hAnsi="Calibri Light"/>
                <w:b/>
                <w:sz w:val="20"/>
                <w:lang w:val="lt-LT"/>
              </w:rPr>
              <w:t>Informacija apie pirkimo dalis</w:t>
            </w:r>
          </w:p>
        </w:tc>
        <w:tc>
          <w:tcPr>
            <w:tcW w:w="2612" w:type="pct"/>
            <w:shd w:val="clear" w:color="auto" w:fill="F2F2F2" w:themeFill="background1" w:themeFillShade="F2"/>
            <w:vAlign w:val="center"/>
          </w:tcPr>
          <w:p w14:paraId="3B840483" w14:textId="77777777" w:rsidR="00F52095" w:rsidRPr="00561E7D" w:rsidRDefault="00F52095" w:rsidP="0005633C">
            <w:pPr>
              <w:spacing w:after="0" w:line="240" w:lineRule="auto"/>
              <w:jc w:val="center"/>
              <w:rPr>
                <w:rFonts w:ascii="Calibri Light" w:hAnsi="Calibri Light"/>
                <w:b/>
                <w:sz w:val="20"/>
                <w:lang w:val="lt-LT"/>
              </w:rPr>
            </w:pPr>
            <w:r w:rsidRPr="00561E7D">
              <w:rPr>
                <w:rFonts w:ascii="Calibri Light" w:hAnsi="Calibri Light"/>
                <w:b/>
                <w:sz w:val="20"/>
                <w:lang w:val="lt-LT"/>
              </w:rPr>
              <w:t>Nurodoma reikšmė</w:t>
            </w:r>
          </w:p>
        </w:tc>
      </w:tr>
      <w:tr w:rsidR="00F52095" w:rsidRPr="00D20F4E"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561E7D" w:rsidRDefault="00F52095" w:rsidP="00790956">
            <w:pPr>
              <w:pStyle w:val="Sraopastraipa"/>
              <w:numPr>
                <w:ilvl w:val="2"/>
                <w:numId w:val="8"/>
              </w:numPr>
              <w:tabs>
                <w:tab w:val="left" w:pos="284"/>
                <w:tab w:val="left" w:pos="459"/>
              </w:tabs>
              <w:spacing w:after="0" w:line="240" w:lineRule="auto"/>
              <w:ind w:left="0" w:firstLine="0"/>
              <w:jc w:val="center"/>
              <w:rPr>
                <w:rFonts w:ascii="Calibri Light" w:hAnsi="Calibri Light"/>
                <w:sz w:val="20"/>
                <w:lang w:val="lt-LT"/>
              </w:rPr>
            </w:pPr>
          </w:p>
        </w:tc>
        <w:tc>
          <w:tcPr>
            <w:tcW w:w="2015" w:type="pct"/>
            <w:shd w:val="clear" w:color="auto" w:fill="F2F2F2" w:themeFill="background1" w:themeFillShade="F2"/>
            <w:vAlign w:val="center"/>
          </w:tcPr>
          <w:p w14:paraId="26456BC8" w14:textId="77777777" w:rsidR="00F52095" w:rsidRPr="00561E7D" w:rsidRDefault="00F52095" w:rsidP="0005633C">
            <w:pPr>
              <w:spacing w:after="0" w:line="240" w:lineRule="auto"/>
              <w:rPr>
                <w:rFonts w:ascii="Calibri Light" w:hAnsi="Calibri Light"/>
                <w:sz w:val="20"/>
                <w:lang w:val="lt-LT"/>
              </w:rPr>
            </w:pPr>
            <w:r w:rsidRPr="00561E7D">
              <w:rPr>
                <w:rFonts w:ascii="Calibri Light" w:hAnsi="Calibri Light"/>
                <w:sz w:val="20"/>
                <w:lang w:val="lt-LT"/>
              </w:rPr>
              <w:t>Pirkimas skaidomas į dalis.</w:t>
            </w:r>
          </w:p>
        </w:tc>
        <w:tc>
          <w:tcPr>
            <w:tcW w:w="2612" w:type="pct"/>
            <w:vAlign w:val="center"/>
          </w:tcPr>
          <w:p w14:paraId="5044B17F" w14:textId="3CD4C3CB" w:rsidR="00F52095" w:rsidRPr="00561E7D" w:rsidRDefault="00000000" w:rsidP="0005633C">
            <w:pPr>
              <w:spacing w:after="0" w:line="240" w:lineRule="auto"/>
              <w:rPr>
                <w:rFonts w:ascii="Calibri Light" w:hAnsi="Calibri Light"/>
                <w:sz w:val="20"/>
                <w:lang w:val="lt-LT"/>
              </w:rPr>
            </w:pPr>
            <w:sdt>
              <w:sdtPr>
                <w:rPr>
                  <w:rFonts w:ascii="Calibri Light" w:eastAsia="Calibri" w:hAnsi="Calibri Light" w:cs="Calibri Light"/>
                  <w:sz w:val="20"/>
                  <w:szCs w:val="20"/>
                  <w:lang w:val="lt-LT"/>
                </w:rPr>
                <w:id w:val="1513963469"/>
                <w:placeholder>
                  <w:docPart w:val="CF1969479F404E13B2932642A94731F4"/>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4F073E">
                  <w:rPr>
                    <w:rFonts w:ascii="Calibri Light" w:eastAsia="Calibri" w:hAnsi="Calibri Light" w:cs="Calibri Light"/>
                    <w:sz w:val="20"/>
                    <w:szCs w:val="20"/>
                    <w:lang w:val="lt-LT"/>
                  </w:rPr>
                  <w:t>Neskaidomas. Informacija nurodyta lentelės 2.1.2 punkte.</w:t>
                </w:r>
              </w:sdtContent>
            </w:sdt>
          </w:p>
        </w:tc>
      </w:tr>
      <w:tr w:rsidR="00F52095" w:rsidRPr="0046213D"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561E7D" w:rsidRDefault="00F52095" w:rsidP="00790956">
            <w:pPr>
              <w:pStyle w:val="Sraopastraipa"/>
              <w:numPr>
                <w:ilvl w:val="2"/>
                <w:numId w:val="8"/>
              </w:numPr>
              <w:tabs>
                <w:tab w:val="left" w:pos="284"/>
                <w:tab w:val="left" w:pos="459"/>
              </w:tabs>
              <w:spacing w:after="0" w:line="240" w:lineRule="auto"/>
              <w:ind w:left="0" w:firstLine="0"/>
              <w:jc w:val="center"/>
              <w:rPr>
                <w:rFonts w:ascii="Calibri Light" w:hAnsi="Calibri Light"/>
                <w:sz w:val="20"/>
                <w:lang w:val="lt-LT"/>
              </w:rPr>
            </w:pPr>
          </w:p>
        </w:tc>
        <w:tc>
          <w:tcPr>
            <w:tcW w:w="2015" w:type="pct"/>
            <w:shd w:val="clear" w:color="auto" w:fill="F2F2F2" w:themeFill="background1" w:themeFillShade="F2"/>
            <w:vAlign w:val="center"/>
          </w:tcPr>
          <w:p w14:paraId="51DCEB28" w14:textId="3D853BDB" w:rsidR="00F52095" w:rsidRPr="00561E7D" w:rsidRDefault="00F52095" w:rsidP="0005633C">
            <w:pPr>
              <w:spacing w:after="0" w:line="240" w:lineRule="auto"/>
              <w:rPr>
                <w:rFonts w:ascii="Calibri Light" w:hAnsi="Calibri Light"/>
                <w:sz w:val="20"/>
                <w:lang w:val="lt-LT"/>
              </w:rPr>
            </w:pPr>
            <w:r w:rsidRPr="00561E7D">
              <w:rPr>
                <w:rFonts w:ascii="Calibri Light" w:hAnsi="Calibri Light"/>
                <w:sz w:val="20"/>
                <w:lang w:val="lt-LT"/>
              </w:rPr>
              <w:t>Pagrindimas dėl pirkimo objekto neskaidymo ir kit</w:t>
            </w:r>
            <w:r w:rsidR="00C04370">
              <w:rPr>
                <w:rFonts w:ascii="Calibri Light" w:hAnsi="Calibri Light"/>
                <w:sz w:val="20"/>
                <w:lang w:val="lt-LT"/>
              </w:rPr>
              <w:t>o</w:t>
            </w:r>
            <w:r w:rsidRPr="00561E7D">
              <w:rPr>
                <w:rFonts w:ascii="Calibri Light" w:hAnsi="Calibri Light"/>
                <w:sz w:val="20"/>
                <w:lang w:val="lt-LT"/>
              </w:rPr>
              <w:t>s pagrįstos aplinkyb</w:t>
            </w:r>
            <w:r w:rsidR="00C04370">
              <w:rPr>
                <w:rFonts w:ascii="Calibri Light" w:hAnsi="Calibri Light"/>
                <w:sz w:val="20"/>
                <w:lang w:val="lt-LT"/>
              </w:rPr>
              <w:t>ė</w:t>
            </w:r>
            <w:r w:rsidRPr="00561E7D">
              <w:rPr>
                <w:rFonts w:ascii="Calibri Light" w:hAnsi="Calibri Light"/>
                <w:sz w:val="20"/>
                <w:lang w:val="lt-LT"/>
              </w:rPr>
              <w:t>s, dėl kurių netikslinga pirkimo objektą skaidyti į dalis.</w:t>
            </w:r>
          </w:p>
        </w:tc>
        <w:tc>
          <w:tcPr>
            <w:tcW w:w="2612" w:type="pct"/>
            <w:vAlign w:val="center"/>
          </w:tcPr>
          <w:p w14:paraId="23363054" w14:textId="3003D8A6" w:rsidR="00F52095" w:rsidRPr="00561E7D" w:rsidRDefault="00000000" w:rsidP="0005633C">
            <w:pPr>
              <w:spacing w:after="0" w:line="240" w:lineRule="auto"/>
              <w:rPr>
                <w:rFonts w:ascii="Calibri Light" w:hAnsi="Calibri Light"/>
                <w:sz w:val="20"/>
                <w:lang w:val="lt-LT"/>
              </w:rPr>
            </w:pPr>
            <w:sdt>
              <w:sdtPr>
                <w:rPr>
                  <w:rFonts w:ascii="Calibri Light" w:eastAsia="Calibri" w:hAnsi="Calibri Light" w:cs="Calibri Light"/>
                  <w:sz w:val="20"/>
                  <w:szCs w:val="20"/>
                  <w:lang w:val="lt-LT"/>
                </w:rPr>
                <w:id w:val="1376588018"/>
                <w:placeholder>
                  <w:docPart w:val="F3849B43318C414B9A0565692F556567"/>
                </w:placeholder>
                <w:comboBox>
                  <w:listItem w:value="Pasirinkite elementą."/>
                  <w:listItem w:displayText="Netaikoma. Pirkimas skaidomas į dalis." w:value="Netaikoma. Pirkimas skaidomas į dalis."/>
                  <w:listItem w:displayText="Netaikoma. Vykdomas supaprastintas pirkimas." w:value="Netaikoma. Vykdomas supaprastintas pirkimas."/>
                  <w:listItem w:displayText="_______________" w:value="_______________"/>
                </w:comboBox>
              </w:sdtPr>
              <w:sdtContent>
                <w:r w:rsidR="007065C1" w:rsidRPr="007065C1">
                  <w:rPr>
                    <w:rFonts w:ascii="Calibri Light" w:eastAsia="Calibri" w:hAnsi="Calibri Light" w:cs="Calibri Light"/>
                    <w:sz w:val="20"/>
                    <w:szCs w:val="20"/>
                    <w:lang w:val="lt-LT"/>
                  </w:rPr>
                  <w:t>Pirkimo objektas į atskiras dalis neskaidomas, nes perkamos paslaugos sudaro vieną funkciškai ir turinio požiūriu vientisą specialiojo teritorijų planavimo paslaugų visumą: ribų plano brėžinio, aiškinamojo rašto, nuostatų projekto, su planavimo procedūromis susijusių dokumentų, erdvinių duomenų rinkinių parengimas, viešinimo procedūros, derinimas TPDRIS, susitikimai su institucijomis ir visuomene bei sprendinių pagrindimas yra tarpusavyje glaudžiai susiję ir turi būti rengiami nuosekliai, taikant vieningą metodiką ir tuos pačius analizės duomenis. Skaidant pirkimą pagal atskirus dokumentus, etapus ar veiklas, atsirastų poreikis koordinuoti kelis tiekėjus, didėtų sprendinių, brėžinių, aiškinamojo rašto, duomenų rinkinių ir viešinimo procedūrų neatitikimų rizika, atsakomybės išskaidymas galėtų neigiamai paveikti galutinio rezultato kokybę ir terminų laikymąsi. Todėl, siekiant užtikrinti vientisą planavimo sprendinių parengimą, atsakomybės aiškumą ir tinkamą sutarties įvykdymą, pirkimo objekto skaidymas į dalis šiuo atveju yra netikslingas.</w:t>
                </w:r>
              </w:sdtContent>
            </w:sdt>
          </w:p>
        </w:tc>
      </w:tr>
      <w:tr w:rsidR="00F52095" w:rsidRPr="004F073E"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561E7D" w:rsidRDefault="00F52095" w:rsidP="00790956">
            <w:pPr>
              <w:pStyle w:val="Sraopastraipa"/>
              <w:numPr>
                <w:ilvl w:val="2"/>
                <w:numId w:val="8"/>
              </w:numPr>
              <w:tabs>
                <w:tab w:val="left" w:pos="284"/>
                <w:tab w:val="left" w:pos="459"/>
              </w:tabs>
              <w:spacing w:after="0" w:line="240" w:lineRule="auto"/>
              <w:ind w:left="0" w:firstLine="0"/>
              <w:jc w:val="center"/>
              <w:rPr>
                <w:rFonts w:ascii="Calibri Light" w:hAnsi="Calibri Light"/>
                <w:sz w:val="20"/>
                <w:lang w:val="lt-LT"/>
              </w:rPr>
            </w:pPr>
          </w:p>
        </w:tc>
        <w:tc>
          <w:tcPr>
            <w:tcW w:w="2015" w:type="pct"/>
            <w:shd w:val="clear" w:color="auto" w:fill="F2F2F2" w:themeFill="background1" w:themeFillShade="F2"/>
            <w:vAlign w:val="center"/>
          </w:tcPr>
          <w:p w14:paraId="42C61578" w14:textId="77777777" w:rsidR="00F52095" w:rsidRPr="00561E7D" w:rsidRDefault="00F52095" w:rsidP="0005633C">
            <w:pPr>
              <w:spacing w:after="0" w:line="240" w:lineRule="auto"/>
              <w:rPr>
                <w:rFonts w:ascii="Calibri Light" w:hAnsi="Calibri Light"/>
                <w:sz w:val="20"/>
                <w:lang w:val="lt-LT"/>
              </w:rPr>
            </w:pPr>
            <w:r w:rsidRPr="00561E7D">
              <w:rPr>
                <w:rFonts w:ascii="Calibri Light" w:hAnsi="Calibri Light"/>
                <w:sz w:val="20"/>
                <w:lang w:val="lt-LT"/>
              </w:rPr>
              <w:t>Pirkimo dalys</w:t>
            </w:r>
          </w:p>
        </w:tc>
        <w:tc>
          <w:tcPr>
            <w:tcW w:w="2612" w:type="pct"/>
            <w:vAlign w:val="center"/>
          </w:tcPr>
          <w:p w14:paraId="44328771" w14:textId="13D8B008" w:rsidR="00FB1637" w:rsidRPr="001B24E7" w:rsidRDefault="004F073E" w:rsidP="0005633C">
            <w:pPr>
              <w:spacing w:after="0" w:line="240" w:lineRule="auto"/>
              <w:rPr>
                <w:rFonts w:ascii="Calibri Light" w:eastAsia="Calibri" w:hAnsi="Calibri Light" w:cs="Calibri Light"/>
                <w:sz w:val="20"/>
                <w:szCs w:val="20"/>
                <w:lang w:val="lt-LT"/>
              </w:rPr>
            </w:pPr>
            <w:r>
              <w:rPr>
                <w:rFonts w:ascii="Calibri Light" w:eastAsia="Calibri" w:hAnsi="Calibri Light" w:cs="Calibri Light"/>
                <w:sz w:val="20"/>
                <w:szCs w:val="20"/>
                <w:lang w:val="lt-LT"/>
              </w:rPr>
              <w:t>1</w:t>
            </w:r>
          </w:p>
        </w:tc>
      </w:tr>
      <w:tr w:rsidR="00F52095" w:rsidRPr="0046213D"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561E7D" w:rsidRDefault="00F52095" w:rsidP="00790956">
            <w:pPr>
              <w:pStyle w:val="Sraopastraipa"/>
              <w:numPr>
                <w:ilvl w:val="2"/>
                <w:numId w:val="8"/>
              </w:numPr>
              <w:tabs>
                <w:tab w:val="left" w:pos="284"/>
                <w:tab w:val="left" w:pos="459"/>
              </w:tabs>
              <w:spacing w:after="0" w:line="240" w:lineRule="auto"/>
              <w:ind w:left="0" w:firstLine="0"/>
              <w:jc w:val="center"/>
              <w:rPr>
                <w:rFonts w:ascii="Calibri Light" w:hAnsi="Calibri Light"/>
                <w:sz w:val="20"/>
                <w:lang w:val="lt-LT"/>
              </w:rPr>
            </w:pPr>
          </w:p>
        </w:tc>
        <w:tc>
          <w:tcPr>
            <w:tcW w:w="2015" w:type="pct"/>
            <w:shd w:val="clear" w:color="auto" w:fill="F2F2F2" w:themeFill="background1" w:themeFillShade="F2"/>
          </w:tcPr>
          <w:p w14:paraId="55D861CC" w14:textId="77777777" w:rsidR="00F52095" w:rsidRPr="00561E7D" w:rsidRDefault="00F52095" w:rsidP="0005633C">
            <w:pPr>
              <w:spacing w:after="0" w:line="240" w:lineRule="auto"/>
              <w:rPr>
                <w:rFonts w:ascii="Calibri Light" w:hAnsi="Calibri Light"/>
                <w:sz w:val="20"/>
                <w:lang w:val="lt-LT"/>
              </w:rPr>
            </w:pPr>
            <w:r w:rsidRPr="00561E7D">
              <w:rPr>
                <w:rFonts w:ascii="Calibri Light" w:hAnsi="Calibri Light"/>
                <w:sz w:val="20"/>
                <w:lang w:val="lt-LT"/>
              </w:rPr>
              <w:t>Dėl kelių pirkimo objekto dalių tas pats tiekėjas gali pateikti pasiūlymą.</w:t>
            </w:r>
          </w:p>
        </w:tc>
        <w:tc>
          <w:tcPr>
            <w:tcW w:w="2612" w:type="pct"/>
            <w:vAlign w:val="center"/>
          </w:tcPr>
          <w:sdt>
            <w:sdtPr>
              <w:rPr>
                <w:rFonts w:ascii="Calibri Light" w:eastAsia="Calibri" w:hAnsi="Calibri Light" w:cs="Calibri Light"/>
                <w:sz w:val="20"/>
                <w:szCs w:val="20"/>
                <w:lang w:val="lt-LT"/>
              </w:rPr>
              <w:id w:val="1074936816"/>
              <w:placeholder>
                <w:docPart w:val="B4774EBBDAE4458083EE42650EF49BCD"/>
              </w:placeholder>
              <w:comboBox>
                <w:listItem w:value="Pasirinkite elementą."/>
                <w:listItem w:displayText="Netaikoma. Pirkimas neskaidomas į dalis." w:value="Netaikoma. Pirkimas neskaidomas į dalis."/>
                <w:listItem w:displayText="vienos." w:value="vienos."/>
                <w:listItem w:displayText="visų pirkimo dalių." w:value="visų pirkimo dalių."/>
              </w:comboBox>
            </w:sdtPr>
            <w:sdtContent>
              <w:p w14:paraId="77EACB1C" w14:textId="116F25C4" w:rsidR="00151353" w:rsidRPr="00561E7D" w:rsidRDefault="004F073E" w:rsidP="0005633C">
                <w:pPr>
                  <w:spacing w:after="0" w:line="240" w:lineRule="auto"/>
                  <w:rPr>
                    <w:rFonts w:ascii="Calibri" w:eastAsia="Calibri" w:hAnsi="Calibri" w:cs="Calibri"/>
                    <w:lang w:val="lt-LT"/>
                  </w:rPr>
                </w:pPr>
                <w:r>
                  <w:rPr>
                    <w:rFonts w:ascii="Calibri Light" w:eastAsia="Calibri" w:hAnsi="Calibri Light" w:cs="Calibri Light"/>
                    <w:sz w:val="20"/>
                    <w:szCs w:val="20"/>
                    <w:lang w:val="lt-LT"/>
                  </w:rPr>
                  <w:t>Netaikoma. Pirkimas neskaidomas į dalis.</w:t>
                </w:r>
              </w:p>
            </w:sdtContent>
          </w:sdt>
          <w:p w14:paraId="692CA127" w14:textId="0781CFDD" w:rsidR="00F52095" w:rsidRPr="00561E7D" w:rsidRDefault="00F52095" w:rsidP="0005633C">
            <w:pPr>
              <w:spacing w:after="0" w:line="240" w:lineRule="auto"/>
              <w:rPr>
                <w:rFonts w:ascii="Calibri Light" w:hAnsi="Calibri Light"/>
                <w:color w:val="0070C0"/>
                <w:sz w:val="20"/>
                <w:lang w:val="lt-LT"/>
              </w:rPr>
            </w:pPr>
          </w:p>
        </w:tc>
      </w:tr>
      <w:tr w:rsidR="00F52095" w:rsidRPr="0046213D"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561E7D" w:rsidRDefault="00F52095" w:rsidP="00790956">
            <w:pPr>
              <w:pStyle w:val="Sraopastraipa"/>
              <w:numPr>
                <w:ilvl w:val="2"/>
                <w:numId w:val="8"/>
              </w:numPr>
              <w:tabs>
                <w:tab w:val="left" w:pos="284"/>
                <w:tab w:val="left" w:pos="459"/>
              </w:tabs>
              <w:spacing w:after="0" w:line="240" w:lineRule="auto"/>
              <w:ind w:left="0" w:firstLine="0"/>
              <w:jc w:val="center"/>
              <w:rPr>
                <w:rFonts w:ascii="Calibri Light" w:hAnsi="Calibri Light"/>
                <w:sz w:val="20"/>
                <w:lang w:val="lt-LT"/>
              </w:rPr>
            </w:pPr>
          </w:p>
        </w:tc>
        <w:tc>
          <w:tcPr>
            <w:tcW w:w="2015" w:type="pct"/>
            <w:shd w:val="clear" w:color="auto" w:fill="F2F2F2" w:themeFill="background1" w:themeFillShade="F2"/>
          </w:tcPr>
          <w:p w14:paraId="1552CB56" w14:textId="70149A2C" w:rsidR="00F52095" w:rsidRPr="00561E7D" w:rsidRDefault="00F52095" w:rsidP="0005633C">
            <w:pPr>
              <w:spacing w:after="0" w:line="240" w:lineRule="auto"/>
              <w:rPr>
                <w:rFonts w:ascii="Calibri Light" w:hAnsi="Calibri Light"/>
                <w:sz w:val="20"/>
                <w:lang w:val="lt-LT"/>
              </w:rPr>
            </w:pPr>
            <w:r w:rsidRPr="00561E7D">
              <w:rPr>
                <w:rFonts w:ascii="Calibri Light" w:hAnsi="Calibri Light"/>
                <w:sz w:val="20"/>
                <w:lang w:val="lt-LT"/>
              </w:rPr>
              <w:t>Maksimal</w:t>
            </w:r>
            <w:r w:rsidR="00C04370">
              <w:rPr>
                <w:rFonts w:ascii="Calibri Light" w:hAnsi="Calibri Light"/>
                <w:sz w:val="20"/>
                <w:lang w:val="lt-LT"/>
              </w:rPr>
              <w:t>us</w:t>
            </w:r>
            <w:r w:rsidRPr="00561E7D">
              <w:rPr>
                <w:rFonts w:ascii="Calibri Light" w:hAnsi="Calibri Light"/>
                <w:sz w:val="20"/>
                <w:lang w:val="lt-LT"/>
              </w:rPr>
              <w:t xml:space="preserve"> pirkimo objekto dalių</w:t>
            </w:r>
            <w:r w:rsidR="00C04370">
              <w:rPr>
                <w:rFonts w:ascii="Calibri Light" w:hAnsi="Calibri Light"/>
                <w:sz w:val="20"/>
                <w:lang w:val="lt-LT"/>
              </w:rPr>
              <w:t xml:space="preserve"> skaičius</w:t>
            </w:r>
            <w:r w:rsidRPr="00561E7D">
              <w:rPr>
                <w:rFonts w:ascii="Calibri Light" w:hAnsi="Calibri Light"/>
                <w:sz w:val="20"/>
                <w:lang w:val="lt-LT"/>
              </w:rPr>
              <w:t>, dėl kurių laimėtoju gali būti n</w:t>
            </w:r>
            <w:r w:rsidR="0005633C" w:rsidRPr="00561E7D">
              <w:rPr>
                <w:rFonts w:ascii="Calibri Light" w:hAnsi="Calibri Light"/>
                <w:sz w:val="20"/>
                <w:lang w:val="lt-LT"/>
              </w:rPr>
              <w:t>ustatomas tas pats tiekėjas bei</w:t>
            </w:r>
            <w:r w:rsidRPr="00561E7D">
              <w:rPr>
                <w:rFonts w:ascii="Calibri Light" w:hAnsi="Calibri Light"/>
                <w:sz w:val="20"/>
                <w:lang w:val="lt-LT"/>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sdt>
            <w:sdtPr>
              <w:rPr>
                <w:rFonts w:ascii="Calibri Light" w:eastAsia="Calibri" w:hAnsi="Calibri Light" w:cs="Calibri Light"/>
                <w:sz w:val="20"/>
                <w:szCs w:val="20"/>
                <w:lang w:val="lt-LT"/>
              </w:rPr>
              <w:id w:val="184410103"/>
              <w:placeholder>
                <w:docPart w:val="A9A5604AE8574C988C7392CFFFC64710"/>
              </w:placeholder>
              <w:comboBox>
                <w:listItem w:value="Pasirinkite elementą."/>
                <w:listItem w:displayText="Netaikoma. Pirkimas neskaidomas į dalis." w:value="Netaikoma. Pirkimas neskaidomas į dalis."/>
                <w:listItem w:displayText="_______________" w:value="_______________"/>
              </w:comboBox>
            </w:sdtPr>
            <w:sdtContent>
              <w:p w14:paraId="1B225FC9" w14:textId="3720DA91" w:rsidR="00151353" w:rsidRPr="00561E7D" w:rsidRDefault="004F073E" w:rsidP="0005633C">
                <w:pPr>
                  <w:spacing w:after="0" w:line="240" w:lineRule="auto"/>
                  <w:rPr>
                    <w:rFonts w:ascii="Calibri" w:eastAsia="Calibri" w:hAnsi="Calibri" w:cs="Calibri"/>
                    <w:lang w:val="lt-LT"/>
                  </w:rPr>
                </w:pPr>
                <w:r>
                  <w:rPr>
                    <w:rFonts w:ascii="Calibri Light" w:eastAsia="Calibri" w:hAnsi="Calibri Light" w:cs="Calibri Light"/>
                    <w:sz w:val="20"/>
                    <w:szCs w:val="20"/>
                    <w:lang w:val="lt-LT"/>
                  </w:rPr>
                  <w:t>Netaikoma. Pirkimas neskaidomas į dalis.</w:t>
                </w:r>
              </w:p>
            </w:sdtContent>
          </w:sdt>
          <w:p w14:paraId="244F6395" w14:textId="23BF8F0B" w:rsidR="00F52095" w:rsidRPr="00561E7D" w:rsidRDefault="00F52095" w:rsidP="0005633C">
            <w:pPr>
              <w:spacing w:after="0" w:line="240" w:lineRule="auto"/>
              <w:rPr>
                <w:rFonts w:ascii="Calibri Light" w:hAnsi="Calibri Light"/>
                <w:color w:val="0070C0"/>
                <w:sz w:val="20"/>
                <w:lang w:val="lt-LT"/>
              </w:rPr>
            </w:pPr>
          </w:p>
        </w:tc>
      </w:tr>
      <w:tr w:rsidR="00F52095" w:rsidRPr="0046213D"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561E7D" w:rsidRDefault="00F52095" w:rsidP="00790956">
            <w:pPr>
              <w:pStyle w:val="Sraopastraipa"/>
              <w:numPr>
                <w:ilvl w:val="2"/>
                <w:numId w:val="8"/>
              </w:numPr>
              <w:tabs>
                <w:tab w:val="left" w:pos="284"/>
                <w:tab w:val="left" w:pos="459"/>
              </w:tabs>
              <w:spacing w:after="0" w:line="240" w:lineRule="auto"/>
              <w:ind w:left="0" w:firstLine="0"/>
              <w:jc w:val="center"/>
              <w:rPr>
                <w:rFonts w:ascii="Calibri Light" w:hAnsi="Calibri Light"/>
                <w:sz w:val="20"/>
                <w:lang w:val="lt-LT"/>
              </w:rPr>
            </w:pPr>
          </w:p>
        </w:tc>
        <w:tc>
          <w:tcPr>
            <w:tcW w:w="2015" w:type="pct"/>
            <w:shd w:val="clear" w:color="auto" w:fill="F2F2F2" w:themeFill="background1" w:themeFillShade="F2"/>
          </w:tcPr>
          <w:p w14:paraId="2F7F9DB5" w14:textId="77777777" w:rsidR="00F52095" w:rsidRPr="00561E7D" w:rsidRDefault="00F52095" w:rsidP="0005633C">
            <w:pPr>
              <w:spacing w:after="0" w:line="240" w:lineRule="auto"/>
              <w:rPr>
                <w:rFonts w:ascii="Calibri Light" w:hAnsi="Calibri Light"/>
                <w:sz w:val="20"/>
                <w:lang w:val="lt-LT"/>
              </w:rPr>
            </w:pPr>
            <w:r w:rsidRPr="00561E7D">
              <w:rPr>
                <w:rFonts w:ascii="Calibri Light" w:hAnsi="Calibri Light"/>
                <w:sz w:val="20"/>
                <w:lang w:val="lt-LT"/>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sdt>
            <w:sdtPr>
              <w:rPr>
                <w:rFonts w:ascii="Calibri Light" w:eastAsia="Calibri" w:hAnsi="Calibri Light" w:cs="Calibri Light"/>
                <w:sz w:val="20"/>
                <w:szCs w:val="20"/>
                <w:lang w:val="lt-LT"/>
              </w:rPr>
              <w:id w:val="562220552"/>
              <w:placeholder>
                <w:docPart w:val="5C4802FC8EEB4A88B11E308C047DF32B"/>
              </w:placeholder>
              <w:comboBox>
                <w:listItem w:value="Pasirinkite elementą."/>
                <w:listItem w:displayText="Netaikoma. Pirkimas neskaidomas į dalis." w:value="Netaikoma. Pirkimas neskaidomas į dalis."/>
                <w:listItem w:displayText="_______________" w:value="_______________"/>
              </w:comboBox>
            </w:sdtPr>
            <w:sdtContent>
              <w:p w14:paraId="6F494FDA" w14:textId="45E1A498" w:rsidR="00151353" w:rsidRPr="00561E7D" w:rsidRDefault="004F073E" w:rsidP="0005633C">
                <w:pPr>
                  <w:spacing w:after="0" w:line="240" w:lineRule="auto"/>
                  <w:rPr>
                    <w:rFonts w:ascii="Calibri" w:eastAsia="Calibri" w:hAnsi="Calibri" w:cs="Calibri"/>
                    <w:lang w:val="lt-LT"/>
                  </w:rPr>
                </w:pPr>
                <w:r>
                  <w:rPr>
                    <w:rFonts w:ascii="Calibri Light" w:eastAsia="Calibri" w:hAnsi="Calibri Light" w:cs="Calibri Light"/>
                    <w:sz w:val="20"/>
                    <w:szCs w:val="20"/>
                    <w:lang w:val="lt-LT"/>
                  </w:rPr>
                  <w:t>Netaikoma. Pirkimas neskaidomas į dalis.</w:t>
                </w:r>
              </w:p>
            </w:sdtContent>
          </w:sdt>
          <w:p w14:paraId="4DD1F52E" w14:textId="287C8A18" w:rsidR="00F52095" w:rsidRPr="00561E7D" w:rsidRDefault="00F52095" w:rsidP="0005633C">
            <w:pPr>
              <w:spacing w:after="0" w:line="240" w:lineRule="auto"/>
              <w:rPr>
                <w:rFonts w:ascii="Calibri Light" w:hAnsi="Calibri Light"/>
                <w:i/>
                <w:sz w:val="20"/>
                <w:lang w:val="lt-LT"/>
              </w:rPr>
            </w:pPr>
          </w:p>
        </w:tc>
      </w:tr>
    </w:tbl>
    <w:p w14:paraId="47CEC3CA" w14:textId="77777777" w:rsidR="00F52095" w:rsidRPr="00561E7D" w:rsidRDefault="00F52095" w:rsidP="00781241">
      <w:pPr>
        <w:pStyle w:val="Sraopastraipa"/>
        <w:tabs>
          <w:tab w:val="left" w:pos="284"/>
        </w:tabs>
        <w:spacing w:before="60" w:after="60" w:line="120" w:lineRule="auto"/>
        <w:ind w:left="0"/>
        <w:rPr>
          <w:rFonts w:ascii="Calibri Light" w:hAnsi="Calibri Light"/>
          <w:lang w:val="lt-LT"/>
        </w:rPr>
      </w:pPr>
    </w:p>
    <w:p w14:paraId="4349F300" w14:textId="2769D45F" w:rsidR="00482726" w:rsidRPr="00561E7D"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b/>
          <w:color w:val="548DD4" w:themeColor="text2" w:themeTint="99"/>
          <w:sz w:val="20"/>
          <w:lang w:val="lt-LT"/>
        </w:rPr>
      </w:pPr>
      <w:r w:rsidRPr="00561E7D">
        <w:rPr>
          <w:rFonts w:ascii="Calibri Light" w:hAnsi="Calibri Light"/>
          <w:b/>
          <w:color w:val="548DD4" w:themeColor="text2" w:themeTint="99"/>
          <w:spacing w:val="4"/>
          <w:sz w:val="24"/>
          <w:lang w:val="lt-LT"/>
        </w:rPr>
        <w:lastRenderedPageBreak/>
        <w:t>TIEKĖJŲ PAŠALINIMO PAGRINDAI</w:t>
      </w:r>
    </w:p>
    <w:p w14:paraId="7ADB1F3A" w14:textId="77777777" w:rsidR="00482726" w:rsidRPr="00561E7D" w:rsidRDefault="00482726" w:rsidP="00386DCD">
      <w:pPr>
        <w:pStyle w:val="Sraopastraipa"/>
        <w:tabs>
          <w:tab w:val="left" w:pos="284"/>
        </w:tabs>
        <w:spacing w:before="60" w:after="60" w:line="120" w:lineRule="auto"/>
        <w:ind w:left="0"/>
        <w:rPr>
          <w:rFonts w:ascii="Calibri Light" w:hAnsi="Calibri Light"/>
          <w:lang w:val="lt-LT"/>
        </w:rPr>
      </w:pPr>
    </w:p>
    <w:bookmarkEnd w:id="4"/>
    <w:p w14:paraId="645CFDBD" w14:textId="0E1A1327" w:rsidR="00F52095" w:rsidRPr="00561E7D" w:rsidRDefault="00F52095" w:rsidP="0005633C">
      <w:pPr>
        <w:pStyle w:val="Sraopastraipa"/>
        <w:numPr>
          <w:ilvl w:val="1"/>
          <w:numId w:val="8"/>
        </w:numPr>
        <w:tabs>
          <w:tab w:val="left" w:pos="284"/>
        </w:tabs>
        <w:spacing w:before="60" w:after="60" w:line="240" w:lineRule="auto"/>
        <w:ind w:hanging="567"/>
        <w:rPr>
          <w:rFonts w:ascii="Calibri" w:hAnsi="Calibri"/>
          <w:lang w:val="lt-LT"/>
        </w:rPr>
      </w:pPr>
      <w:r w:rsidRPr="00561E7D">
        <w:rPr>
          <w:rFonts w:ascii="Calibri" w:hAnsi="Calibri"/>
          <w:lang w:val="lt-LT"/>
        </w:rPr>
        <w:t xml:space="preserve">Tiekėjas privalo neturėti 3 lentelėje nustatytų tiekėjo pašalinimo pagrindų. Dėl kiekvieno ūkio subjekto </w:t>
      </w:r>
      <w:r w:rsidRPr="00561E7D">
        <w:rPr>
          <w:rFonts w:ascii="Calibri" w:hAnsi="Calibri"/>
          <w:i/>
          <w:lang w:val="lt-LT"/>
        </w:rPr>
        <w:t>(tiekėjas, jungtinės veiklos partneriai [jeigu pasiūlymą teikia ūkio subjektų grupė] ir/ar kiti ūkio subjektai [jeigu jų pajėgumais remiamasi])</w:t>
      </w:r>
      <w:bookmarkStart w:id="5" w:name="_Hlk102048138"/>
      <w:r w:rsidR="00C04370">
        <w:rPr>
          <w:rFonts w:ascii="Calibri" w:hAnsi="Calibri"/>
          <w:i/>
          <w:lang w:val="lt-LT"/>
        </w:rPr>
        <w:t xml:space="preserve"> </w:t>
      </w:r>
      <w:r w:rsidR="00C04370">
        <w:rPr>
          <w:rFonts w:ascii="Calibri" w:hAnsi="Calibri" w:cs="Calibri"/>
          <w:lang w:val="lt-LT"/>
        </w:rPr>
        <w:t>ir subtiekėjai [jeigu pirkimo dokumentuose jiems atskirai nustatomi tokie reikalavimai]</w:t>
      </w:r>
      <w:bookmarkEnd w:id="5"/>
      <w:r w:rsidRPr="00561E7D">
        <w:rPr>
          <w:rFonts w:ascii="Calibri" w:hAnsi="Calibri"/>
          <w:lang w:val="lt-LT"/>
        </w:rPr>
        <w:t xml:space="preserve"> atskirai turi pateikti tų ūkio subjektų tinkamai užpildytą ir pasirašytą EBVPD (žr. 5 </w:t>
      </w:r>
      <w:r w:rsidR="00694BAD" w:rsidRPr="00561E7D">
        <w:rPr>
          <w:rFonts w:ascii="Calibri" w:hAnsi="Calibri"/>
          <w:lang w:val="lt-LT"/>
        </w:rPr>
        <w:t>VSTT</w:t>
      </w:r>
      <w:r w:rsidRPr="00561E7D">
        <w:rPr>
          <w:rFonts w:ascii="Calibri" w:hAnsi="Calibri"/>
          <w:lang w:val="lt-LT"/>
        </w:rPr>
        <w:t xml:space="preserve"> PD EBPVD)</w:t>
      </w:r>
      <w:r w:rsidR="00B63F06">
        <w:rPr>
          <w:rFonts w:ascii="Calibri" w:hAnsi="Calibri"/>
          <w:lang w:val="lt-LT"/>
        </w:rPr>
        <w:t xml:space="preserve"> </w:t>
      </w:r>
      <w:r w:rsidR="00B63F06" w:rsidRPr="00B63F06">
        <w:rPr>
          <w:rFonts w:ascii="Calibri" w:hAnsi="Calibri"/>
          <w:lang w:val="lt-LT"/>
        </w:rPr>
        <w:t xml:space="preserve">bei Tiekėjo Deklaraciją dėl tiekėjo atsakingų asmenų (dokumentą „7 </w:t>
      </w:r>
      <w:r w:rsidR="00B63F06">
        <w:rPr>
          <w:rFonts w:ascii="Calibri" w:hAnsi="Calibri"/>
          <w:lang w:val="lt-LT"/>
        </w:rPr>
        <w:t>VSTT</w:t>
      </w:r>
      <w:r w:rsidR="00B63F06" w:rsidRPr="00B63F06">
        <w:rPr>
          <w:rFonts w:ascii="Calibri" w:hAnsi="Calibri"/>
          <w:lang w:val="lt-LT"/>
        </w:rPr>
        <w:t xml:space="preserve"> PD Tiekėjo deklaracija“)</w:t>
      </w:r>
      <w:r w:rsidRPr="00561E7D">
        <w:rPr>
          <w:rFonts w:ascii="Calibri" w:hAnsi="Calibri"/>
          <w:lang w:val="lt-LT"/>
        </w:rPr>
        <w:t>.</w:t>
      </w:r>
    </w:p>
    <w:p w14:paraId="1ECE8AD2" w14:textId="77777777" w:rsidR="00FF615B" w:rsidRPr="004053F7" w:rsidRDefault="00FF615B" w:rsidP="00FF615B">
      <w:pPr>
        <w:spacing w:before="60" w:after="60" w:line="240" w:lineRule="auto"/>
        <w:rPr>
          <w:rFonts w:ascii="Calibri" w:hAnsi="Calibri" w:cs="Calibri"/>
          <w:b/>
          <w:lang w:val="lt-LT"/>
        </w:rPr>
      </w:pPr>
      <w:r w:rsidRPr="004053F7">
        <w:rPr>
          <w:rFonts w:ascii="Calibri" w:hAnsi="Calibri" w:cs="Calibri"/>
          <w:b/>
          <w:lang w:val="lt-LT"/>
        </w:rPr>
        <w:t>3 lentelė. Tiekėj</w:t>
      </w:r>
      <w:r>
        <w:rPr>
          <w:rFonts w:ascii="Calibri" w:hAnsi="Calibri" w:cs="Calibri"/>
          <w:b/>
          <w:lang w:val="lt-LT"/>
        </w:rPr>
        <w:t>o</w:t>
      </w:r>
      <w:r w:rsidRPr="004053F7">
        <w:rPr>
          <w:rFonts w:ascii="Calibri" w:hAnsi="Calibri" w:cs="Calibri"/>
          <w:b/>
          <w:lang w:val="lt-LT"/>
        </w:rPr>
        <w:t xml:space="preserve"> pašalinamo pagrindai:</w:t>
      </w:r>
    </w:p>
    <w:p w14:paraId="36A0E125" w14:textId="1FA0E265" w:rsidR="00781241" w:rsidRDefault="00781241" w:rsidP="00386DCD">
      <w:pPr>
        <w:pStyle w:val="Sraopastraipa"/>
        <w:tabs>
          <w:tab w:val="left" w:pos="284"/>
        </w:tabs>
        <w:spacing w:before="60" w:after="60" w:line="120" w:lineRule="auto"/>
        <w:ind w:left="0"/>
        <w:rPr>
          <w:rFonts w:ascii="Calibri" w:hAnsi="Calibri"/>
          <w:lang w:val="lt-LT"/>
        </w:rPr>
      </w:pPr>
    </w:p>
    <w:tbl>
      <w:tblPr>
        <w:tblW w:w="5000" w:type="pct"/>
        <w:tblCellMar>
          <w:left w:w="10" w:type="dxa"/>
          <w:right w:w="10" w:type="dxa"/>
        </w:tblCellMar>
        <w:tblLook w:val="04A0" w:firstRow="1" w:lastRow="0" w:firstColumn="1" w:lastColumn="0" w:noHBand="0" w:noVBand="1"/>
      </w:tblPr>
      <w:tblGrid>
        <w:gridCol w:w="796"/>
        <w:gridCol w:w="2676"/>
        <w:gridCol w:w="1202"/>
        <w:gridCol w:w="4955"/>
      </w:tblGrid>
      <w:tr w:rsidR="00AE0556" w:rsidRPr="0046213D" w14:paraId="4A1008D9"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FC520" w14:textId="77777777" w:rsidR="00AE0556" w:rsidRPr="00BB2CA2" w:rsidRDefault="00AE0556" w:rsidP="005933C0">
            <w:pPr>
              <w:pStyle w:val="Betarp"/>
              <w:ind w:left="32"/>
              <w:jc w:val="center"/>
              <w:rPr>
                <w:rFonts w:ascii="Calibri Light" w:hAnsi="Calibri Light" w:cs="Calibri Light"/>
                <w:b/>
                <w:bCs/>
                <w:sz w:val="18"/>
                <w:szCs w:val="18"/>
                <w:lang w:val="lt-LT"/>
              </w:rPr>
            </w:pPr>
            <w:r w:rsidRPr="00BB2CA2">
              <w:rPr>
                <w:rFonts w:ascii="Calibri Light" w:hAnsi="Calibri Light" w:cs="Calibri Light"/>
                <w:b/>
                <w:bCs/>
                <w:sz w:val="18"/>
                <w:szCs w:val="18"/>
                <w:lang w:val="lt-LT"/>
              </w:rPr>
              <w:t>Eil. Nr.</w:t>
            </w: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4A4A06" w14:textId="77777777" w:rsidR="00AE0556" w:rsidRPr="00BB2CA2" w:rsidRDefault="00AE0556" w:rsidP="005933C0">
            <w:pPr>
              <w:pStyle w:val="Betarp"/>
              <w:jc w:val="center"/>
              <w:rPr>
                <w:rFonts w:ascii="Calibri Light" w:hAnsi="Calibri Light" w:cs="Calibri Light"/>
                <w:bCs/>
                <w:sz w:val="18"/>
                <w:szCs w:val="18"/>
                <w:lang w:val="lt-LT"/>
              </w:rPr>
            </w:pPr>
            <w:r w:rsidRPr="00BB2CA2">
              <w:rPr>
                <w:rFonts w:ascii="Calibri Light" w:hAnsi="Calibri Light" w:cs="Calibri Light"/>
                <w:b/>
                <w:sz w:val="18"/>
                <w:szCs w:val="18"/>
                <w:lang w:val="lt-LT"/>
              </w:rPr>
              <w:t>Tiekėjo pašalinimo pagrindai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68326" w14:textId="77777777" w:rsidR="00AE0556" w:rsidRPr="00BB2CA2" w:rsidRDefault="00AE0556" w:rsidP="005933C0">
            <w:pPr>
              <w:pStyle w:val="Betarp"/>
              <w:jc w:val="center"/>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t xml:space="preserve">VPĮ straipsnis,  dalis, punktas bei EBVPD formos dalis pildymui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220C5" w14:textId="77777777" w:rsidR="00AE0556" w:rsidRPr="00BB2CA2" w:rsidRDefault="00AE0556" w:rsidP="005933C0">
            <w:pPr>
              <w:pStyle w:val="Betarp"/>
              <w:jc w:val="center"/>
              <w:rPr>
                <w:rFonts w:ascii="Calibri Light" w:hAnsi="Calibri Light" w:cs="Calibri Light"/>
                <w:bCs/>
                <w:iCs/>
                <w:sz w:val="18"/>
                <w:szCs w:val="18"/>
                <w:lang w:val="lt-LT"/>
              </w:rPr>
            </w:pPr>
            <w:r w:rsidRPr="00BB2CA2">
              <w:rPr>
                <w:rFonts w:ascii="Calibri Light" w:hAnsi="Calibri Light" w:cs="Calibri Light"/>
                <w:b/>
                <w:sz w:val="18"/>
                <w:szCs w:val="18"/>
                <w:lang w:val="lt-LT"/>
              </w:rPr>
              <w:t>Pašalinimo pagrindų nebuvimą įrodantys dokumentai</w:t>
            </w:r>
          </w:p>
        </w:tc>
      </w:tr>
      <w:tr w:rsidR="00AE0556" w:rsidRPr="0046213D" w14:paraId="534087F5"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03A28" w14:textId="77777777" w:rsidR="00AE0556" w:rsidRPr="00BB2CA2" w:rsidRDefault="00AE0556" w:rsidP="00AE0556">
            <w:pPr>
              <w:pStyle w:val="Betarp"/>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3FBC1"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Tiekėjas arba jo atsakingas asmuo, nurodytas VPĮ 46 straipsnio 2 dalies 2 punkte, nuteistas už šią nusikalstamą veiką:</w:t>
            </w:r>
          </w:p>
          <w:p w14:paraId="4A4DF22E"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1) dalyvavimą nusikalstamame susivienijime, jo organizavimą ar vadovavimą jam;</w:t>
            </w:r>
          </w:p>
          <w:p w14:paraId="2B50AB19"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2) kyšininkavimą, prekybą poveikiu, papirkimą;</w:t>
            </w:r>
          </w:p>
          <w:p w14:paraId="50C0B67F"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260CDE"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4) nusikalstamą bankrotą;</w:t>
            </w:r>
          </w:p>
          <w:p w14:paraId="2AC85540"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5) teroristinį ir su teroristine veikla susijusį nusikaltimą;</w:t>
            </w:r>
          </w:p>
          <w:p w14:paraId="627B3F5B"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6) nusikalstamu būdu gauto turto legalizavimą;</w:t>
            </w:r>
          </w:p>
          <w:p w14:paraId="2D3A6E5C"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7) prekybą žmonėmis, vaiko pirkimą arba pardavimą;</w:t>
            </w:r>
          </w:p>
          <w:p w14:paraId="35A89345"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lastRenderedPageBreak/>
              <w:t>8) kitos valstybės tiekėjo atliktą nusikaltimą, apibrėžtą Direktyvos 2014/24/ES 57 straipsnio 1 dalyje išvardytus Europos Sąjungos teisės aktus įgyvendinančiuose kitų valstybių teisės aktuose.</w:t>
            </w:r>
          </w:p>
          <w:p w14:paraId="1F267B5C" w14:textId="77777777" w:rsidR="00AE0556" w:rsidRPr="00BB2CA2" w:rsidRDefault="00AE0556" w:rsidP="005933C0">
            <w:pPr>
              <w:pStyle w:val="Betarp"/>
              <w:rPr>
                <w:rFonts w:ascii="Calibri Light" w:hAnsi="Calibri Light" w:cs="Calibri Light"/>
                <w:b/>
                <w:bCs/>
                <w:sz w:val="18"/>
                <w:szCs w:val="18"/>
                <w:lang w:val="lt-LT"/>
              </w:rPr>
            </w:pPr>
          </w:p>
          <w:p w14:paraId="2257423A"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Laikoma, kad tiekėjas arba jo atsakingas asmuo nuteistas už aukščiau nurodytą nusikalstamą veiką, kai dėl:</w:t>
            </w:r>
          </w:p>
          <w:p w14:paraId="089481B1" w14:textId="77777777" w:rsidR="00AE0556" w:rsidRPr="00DF2DF2" w:rsidRDefault="00AE0556" w:rsidP="005933C0">
            <w:pPr>
              <w:pStyle w:val="Betarp"/>
              <w:rPr>
                <w:rFonts w:ascii="Calibri Light" w:hAnsi="Calibri Light" w:cs="Calibri Light"/>
                <w:bCs/>
                <w:color w:val="000000" w:themeColor="text1"/>
                <w:sz w:val="18"/>
                <w:szCs w:val="18"/>
                <w:lang w:val="lt-LT"/>
              </w:rPr>
            </w:pPr>
            <w:r w:rsidRPr="00BB2CA2">
              <w:rPr>
                <w:rFonts w:ascii="Calibri Light" w:hAnsi="Calibri Light" w:cs="Calibri Light"/>
                <w:bCs/>
                <w:sz w:val="18"/>
                <w:szCs w:val="18"/>
                <w:lang w:val="lt-LT"/>
              </w:rPr>
              <w:t xml:space="preserve">1) tiekėjo, kuris yra fizinis asmuo, per pastaruosius 5 metus buvo priimtas ir įsiteisėjęs apkaltinamasis teismo nuosprendis ir šis asmuo turi neišnykusį ar nepanaikintą </w:t>
            </w:r>
            <w:r w:rsidRPr="00DF2DF2">
              <w:rPr>
                <w:rFonts w:ascii="Calibri Light" w:hAnsi="Calibri Light" w:cs="Calibri Light"/>
                <w:bCs/>
                <w:color w:val="000000" w:themeColor="text1"/>
                <w:sz w:val="18"/>
                <w:szCs w:val="18"/>
                <w:lang w:val="lt-LT"/>
              </w:rPr>
              <w:t>teistumą;</w:t>
            </w:r>
          </w:p>
          <w:p w14:paraId="2EC1CECA" w14:textId="77777777" w:rsidR="00DF2DF2" w:rsidRPr="00DF2DF2" w:rsidRDefault="00DF2DF2" w:rsidP="005933C0">
            <w:pPr>
              <w:pStyle w:val="Betarp"/>
              <w:rPr>
                <w:rFonts w:ascii="Calibri Light" w:hAnsi="Calibri Light" w:cs="Calibri Light"/>
                <w:color w:val="000000" w:themeColor="text1"/>
                <w:sz w:val="18"/>
                <w:szCs w:val="18"/>
                <w:lang w:val="lt-LT"/>
              </w:rPr>
            </w:pPr>
          </w:p>
          <w:p w14:paraId="2FAA630E" w14:textId="5E885215" w:rsidR="00AE0556" w:rsidRPr="00DF2DF2" w:rsidRDefault="00AE0556" w:rsidP="005933C0">
            <w:pPr>
              <w:pStyle w:val="Betarp"/>
              <w:rPr>
                <w:rFonts w:ascii="Calibri Light" w:hAnsi="Calibri Light" w:cs="Calibri Light"/>
                <w:color w:val="000000" w:themeColor="text1"/>
                <w:sz w:val="18"/>
                <w:szCs w:val="18"/>
                <w:lang w:val="lt-LT"/>
              </w:rPr>
            </w:pPr>
            <w:r w:rsidRPr="00DF2DF2">
              <w:rPr>
                <w:rFonts w:ascii="Calibri Light" w:hAnsi="Calibri Light" w:cs="Calibri Light"/>
                <w:color w:val="000000" w:themeColor="text1"/>
                <w:sz w:val="18"/>
                <w:szCs w:val="18"/>
                <w:lang w:val="lt-LT"/>
              </w:rPr>
              <w:t>2) tiekėjo, kuris yra juridinis asmuo, kita organizacija ar jos </w:t>
            </w:r>
            <w:r w:rsidRPr="00DF2DF2">
              <w:rPr>
                <w:rFonts w:ascii="Calibri Light" w:hAnsi="Calibri Light" w:cs="Calibri Light"/>
                <w:b/>
                <w:bCs/>
                <w:color w:val="000000" w:themeColor="text1"/>
                <w:sz w:val="18"/>
                <w:szCs w:val="18"/>
                <w:lang w:val="lt-LT"/>
              </w:rPr>
              <w:t>struktūrinis</w:t>
            </w:r>
            <w:r w:rsidRPr="00DF2DF2">
              <w:rPr>
                <w:rFonts w:ascii="Calibri Light" w:hAnsi="Calibri Light" w:cs="Calibri Light"/>
                <w:color w:val="000000" w:themeColor="text1"/>
                <w:sz w:val="18"/>
                <w:szCs w:val="18"/>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A6DFBC" w14:textId="77777777" w:rsidR="00AE0556" w:rsidRPr="00DF2DF2" w:rsidRDefault="00AE0556" w:rsidP="005933C0">
            <w:pPr>
              <w:pStyle w:val="Betarp"/>
              <w:rPr>
                <w:rFonts w:ascii="Calibri Light" w:hAnsi="Calibri Light" w:cs="Calibri Light"/>
                <w:color w:val="000000" w:themeColor="text1"/>
                <w:sz w:val="18"/>
                <w:szCs w:val="18"/>
                <w:lang w:val="lt-LT"/>
              </w:rPr>
            </w:pPr>
          </w:p>
          <w:p w14:paraId="3F6F0637" w14:textId="77777777" w:rsidR="00AE0556" w:rsidRPr="00BB2CA2" w:rsidRDefault="00AE0556" w:rsidP="005933C0">
            <w:pPr>
              <w:pStyle w:val="Betarp"/>
              <w:rPr>
                <w:rFonts w:ascii="Calibri Light" w:hAnsi="Calibri Light" w:cs="Calibri Light"/>
                <w:b/>
                <w:bCs/>
                <w:sz w:val="18"/>
                <w:szCs w:val="18"/>
                <w:lang w:val="lt-LT"/>
              </w:rPr>
            </w:pPr>
            <w:r w:rsidRPr="00DF2DF2">
              <w:rPr>
                <w:rFonts w:ascii="Calibri Light" w:hAnsi="Calibri Light" w:cs="Calibri Light"/>
                <w:bCs/>
                <w:color w:val="000000" w:themeColor="text1"/>
                <w:sz w:val="18"/>
                <w:szCs w:val="18"/>
                <w:lang w:val="lt-LT"/>
              </w:rPr>
              <w:t xml:space="preserve">3) tiekėjo, kuris yra juridinis asmuo, kita organizacija ar jos </w:t>
            </w:r>
            <w:r w:rsidRPr="00DF2DF2">
              <w:rPr>
                <w:rFonts w:ascii="Calibri Light" w:hAnsi="Calibri Light" w:cs="Calibri Light"/>
                <w:b/>
                <w:color w:val="000000" w:themeColor="text1"/>
                <w:sz w:val="18"/>
                <w:szCs w:val="18"/>
                <w:lang w:val="lt-LT"/>
              </w:rPr>
              <w:t>struktūrinis</w:t>
            </w:r>
            <w:r w:rsidRPr="00DF2DF2">
              <w:rPr>
                <w:rFonts w:ascii="Calibri Light" w:hAnsi="Calibri Light" w:cs="Calibri Light"/>
                <w:bCs/>
                <w:color w:val="000000" w:themeColor="text1"/>
                <w:sz w:val="18"/>
                <w:szCs w:val="18"/>
                <w:lang w:val="lt-LT"/>
              </w:rPr>
              <w:t xml:space="preserve"> padalinys, per pastaruosius 5 metus buvo priimtas ir </w:t>
            </w:r>
            <w:r w:rsidRPr="00BB2CA2">
              <w:rPr>
                <w:rFonts w:ascii="Calibri Light" w:hAnsi="Calibri Light" w:cs="Calibri Light"/>
                <w:bCs/>
                <w:sz w:val="18"/>
                <w:szCs w:val="18"/>
                <w:lang w:val="lt-LT"/>
              </w:rPr>
              <w:t>įsiteisėjęs apkaltinamasis teismo nuosprendis arba VPĮ 46 straipsnio 3 dalies atveju – galutinis administracinis sprendimas, jeigu toks sprendimas priimamas pagal tiekėjo šalies teisės aktų reikalavimus.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E3B42"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lastRenderedPageBreak/>
              <w:t>VPĮ 46 straipsnio 1 dalis</w:t>
            </w:r>
          </w:p>
          <w:p w14:paraId="51440D32" w14:textId="77777777" w:rsidR="00AE0556" w:rsidRPr="00BB2CA2" w:rsidRDefault="00AE0556" w:rsidP="005933C0">
            <w:pPr>
              <w:pStyle w:val="Betarp"/>
              <w:rPr>
                <w:rFonts w:ascii="Calibri Light" w:eastAsia="Yu Mincho" w:hAnsi="Calibri Light" w:cs="Calibri Light"/>
                <w:sz w:val="18"/>
                <w:szCs w:val="18"/>
                <w:lang w:val="lt-LT"/>
              </w:rPr>
            </w:pPr>
          </w:p>
          <w:p w14:paraId="3ABB162C"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EBVPD III dalies A1-A6 punktai</w:t>
            </w:r>
          </w:p>
          <w:p w14:paraId="364E7C1D" w14:textId="77777777" w:rsidR="00AE0556" w:rsidRPr="00BB2CA2" w:rsidRDefault="00AE0556" w:rsidP="005933C0">
            <w:pPr>
              <w:pStyle w:val="Betarp"/>
              <w:rPr>
                <w:rFonts w:ascii="Calibri Light" w:eastAsia="Yu Mincho" w:hAnsi="Calibri Light" w:cs="Calibri Light"/>
                <w:sz w:val="18"/>
                <w:szCs w:val="18"/>
                <w:lang w:val="lt-LT"/>
              </w:rPr>
            </w:pPr>
          </w:p>
          <w:p w14:paraId="7BFC2E1D"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EBVPD III dalies D1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1F69D"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reikalaujama:</w:t>
            </w:r>
          </w:p>
          <w:p w14:paraId="58DEA40C" w14:textId="77777777" w:rsidR="00AE0556" w:rsidRPr="00BB2CA2" w:rsidRDefault="00AE0556" w:rsidP="00AE0556">
            <w:pPr>
              <w:pStyle w:val="Betarp"/>
              <w:numPr>
                <w:ilvl w:val="0"/>
                <w:numId w:val="36"/>
              </w:numPr>
              <w:ind w:left="314"/>
              <w:rPr>
                <w:rFonts w:ascii="Calibri Light" w:hAnsi="Calibri Light" w:cs="Calibri Light"/>
                <w:b/>
                <w:bCs/>
                <w:sz w:val="18"/>
                <w:szCs w:val="18"/>
                <w:lang w:val="lt-LT"/>
              </w:rPr>
            </w:pPr>
            <w:r w:rsidRPr="00BB2CA2">
              <w:rPr>
                <w:rFonts w:ascii="Calibri Light" w:hAnsi="Calibri Light" w:cs="Calibri Light"/>
                <w:sz w:val="18"/>
                <w:szCs w:val="18"/>
                <w:lang w:val="lt-LT"/>
              </w:rPr>
              <w:t>išrašo iš teismo sprendimo arba</w:t>
            </w:r>
          </w:p>
          <w:p w14:paraId="70485758" w14:textId="77777777" w:rsidR="00AE0556" w:rsidRPr="00BB2CA2" w:rsidRDefault="00AE0556" w:rsidP="00AE0556">
            <w:pPr>
              <w:pStyle w:val="Betarp"/>
              <w:numPr>
                <w:ilvl w:val="0"/>
                <w:numId w:val="36"/>
              </w:numPr>
              <w:ind w:left="314"/>
              <w:rPr>
                <w:rFonts w:ascii="Calibri Light" w:hAnsi="Calibri Light" w:cs="Calibri Light"/>
                <w:b/>
                <w:bCs/>
                <w:sz w:val="18"/>
                <w:szCs w:val="18"/>
                <w:lang w:val="lt-LT"/>
              </w:rPr>
            </w:pPr>
            <w:r w:rsidRPr="00BB2CA2">
              <w:rPr>
                <w:rFonts w:ascii="Calibri Light" w:hAnsi="Calibri Light" w:cs="Calibri Light"/>
                <w:sz w:val="18"/>
                <w:szCs w:val="18"/>
                <w:lang w:val="lt-LT"/>
              </w:rPr>
              <w:t>Informatikos ir ryšių departamento prie Vidaus reikalų ministerijos pažymos, arba</w:t>
            </w:r>
          </w:p>
          <w:p w14:paraId="224BB5E5" w14:textId="77777777" w:rsidR="00AE0556" w:rsidRPr="00BB2CA2" w:rsidRDefault="00AE0556" w:rsidP="00AE0556">
            <w:pPr>
              <w:pStyle w:val="Betarp"/>
              <w:numPr>
                <w:ilvl w:val="0"/>
                <w:numId w:val="36"/>
              </w:numPr>
              <w:ind w:left="314"/>
              <w:rPr>
                <w:rFonts w:ascii="Calibri Light" w:hAnsi="Calibri Light" w:cs="Calibri Light"/>
                <w:b/>
                <w:bCs/>
                <w:sz w:val="18"/>
                <w:szCs w:val="18"/>
                <w:lang w:val="lt-LT"/>
              </w:rPr>
            </w:pPr>
            <w:r w:rsidRPr="00BB2CA2">
              <w:rPr>
                <w:rFonts w:ascii="Calibri Light" w:hAnsi="Calibri Light" w:cs="Calibri Light"/>
                <w:sz w:val="18"/>
                <w:szCs w:val="18"/>
                <w:lang w:val="lt-LT"/>
              </w:rPr>
              <w:t>valstybės įmonės Registrų centro Lietuvos Respublikos Vyriausybės nustatyta tvarka išduoto dokumento, patvirtinančio jungtinius kompetentingų institucijų tvarkomus duomenis.</w:t>
            </w:r>
          </w:p>
          <w:p w14:paraId="4D8DCD76" w14:textId="77777777" w:rsidR="00AE0556" w:rsidRPr="00BB2CA2" w:rsidRDefault="00AE0556" w:rsidP="005933C0">
            <w:pPr>
              <w:pStyle w:val="Betarp"/>
              <w:rPr>
                <w:rFonts w:ascii="Calibri Light" w:hAnsi="Calibri Light" w:cs="Calibri Light"/>
                <w:sz w:val="18"/>
                <w:szCs w:val="18"/>
                <w:lang w:val="lt-LT"/>
              </w:rPr>
            </w:pPr>
          </w:p>
          <w:p w14:paraId="540FF558"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ne Lietuvoje įsteigtų subjektų reikalaujama:</w:t>
            </w:r>
          </w:p>
          <w:p w14:paraId="034403C5" w14:textId="77777777" w:rsidR="00AE0556" w:rsidRPr="00BB2CA2" w:rsidRDefault="00AE0556" w:rsidP="00AE0556">
            <w:pPr>
              <w:pStyle w:val="Betarp"/>
              <w:numPr>
                <w:ilvl w:val="0"/>
                <w:numId w:val="36"/>
              </w:numPr>
              <w:ind w:left="314"/>
              <w:rPr>
                <w:rFonts w:ascii="Calibri Light" w:hAnsi="Calibri Light" w:cs="Calibri Light"/>
                <w:b/>
                <w:bCs/>
                <w:sz w:val="18"/>
                <w:szCs w:val="18"/>
                <w:lang w:val="lt-LT"/>
              </w:rPr>
            </w:pPr>
            <w:r w:rsidRPr="00BB2CA2">
              <w:rPr>
                <w:rFonts w:ascii="Calibri Light" w:hAnsi="Calibri Light" w:cs="Calibri Light"/>
                <w:sz w:val="18"/>
                <w:szCs w:val="18"/>
                <w:lang w:val="lt-LT"/>
              </w:rPr>
              <w:t>atitinkamos užsienio šalies institucijos dokumento</w:t>
            </w:r>
            <w:r w:rsidRPr="00BB2CA2">
              <w:rPr>
                <w:rStyle w:val="Puslapioinaosnuoroda"/>
                <w:rFonts w:ascii="Calibri Light" w:hAnsi="Calibri Light" w:cs="Calibri Light"/>
                <w:sz w:val="18"/>
                <w:szCs w:val="18"/>
                <w:lang w:val="lt-LT"/>
              </w:rPr>
              <w:footnoteReference w:id="2"/>
            </w:r>
            <w:r w:rsidRPr="00BB2CA2">
              <w:rPr>
                <w:rFonts w:ascii="Calibri Light" w:hAnsi="Calibri Light" w:cs="Calibri Light"/>
                <w:sz w:val="18"/>
                <w:szCs w:val="18"/>
                <w:lang w:val="lt-LT"/>
              </w:rPr>
              <w:t>.</w:t>
            </w:r>
          </w:p>
          <w:p w14:paraId="63514507" w14:textId="77777777" w:rsidR="00AE0556" w:rsidRPr="00BB2CA2" w:rsidRDefault="00AE0556" w:rsidP="005933C0">
            <w:pPr>
              <w:pStyle w:val="Betarp"/>
              <w:rPr>
                <w:rFonts w:ascii="Calibri Light" w:hAnsi="Calibri Light" w:cs="Calibri Light"/>
                <w:sz w:val="18"/>
                <w:szCs w:val="18"/>
                <w:lang w:val="lt-LT"/>
              </w:rPr>
            </w:pPr>
          </w:p>
          <w:p w14:paraId="3FD1FAAE" w14:textId="77777777" w:rsidR="00AE0556" w:rsidRPr="00BB2CA2" w:rsidRDefault="00AE0556" w:rsidP="005933C0">
            <w:pPr>
              <w:pStyle w:val="Betarp"/>
              <w:rPr>
                <w:rFonts w:ascii="Calibri Light" w:hAnsi="Calibri Light" w:cs="Calibri Light"/>
                <w:color w:val="7030A0"/>
                <w:sz w:val="18"/>
                <w:szCs w:val="18"/>
                <w:lang w:val="lt-LT"/>
              </w:rPr>
            </w:pPr>
            <w:r w:rsidRPr="00BB2CA2">
              <w:rPr>
                <w:rFonts w:ascii="Calibri Light" w:hAnsi="Calibri Light" w:cs="Calibri Light"/>
                <w:sz w:val="18"/>
                <w:szCs w:val="18"/>
                <w:lang w:val="lt-LT"/>
              </w:rPr>
              <w:t xml:space="preserve">Nurodyti dokumentai turi būti išduoti ne anksčiau kaip 180 dienų iki </w:t>
            </w:r>
            <w:r w:rsidRPr="00BB2CA2">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BB2CA2">
              <w:rPr>
                <w:rFonts w:ascii="Calibri Light" w:eastAsia="Times New Roman" w:hAnsi="Calibri Light" w:cs="Calibri Light"/>
                <w:sz w:val="18"/>
                <w:szCs w:val="18"/>
                <w:lang w:val="lt-LT"/>
              </w:rPr>
              <w:t>umentus</w:t>
            </w:r>
            <w:r w:rsidRPr="00BB2CA2">
              <w:rPr>
                <w:rFonts w:ascii="Calibri Light" w:hAnsi="Calibri Light" w:cs="Calibri Light"/>
                <w:sz w:val="18"/>
                <w:szCs w:val="18"/>
                <w:lang w:val="lt-LT"/>
              </w:rPr>
              <w:t xml:space="preserve">. </w:t>
            </w:r>
          </w:p>
          <w:p w14:paraId="758ACD95" w14:textId="77777777" w:rsidR="00AE0556" w:rsidRPr="00BB2CA2" w:rsidRDefault="00AE0556" w:rsidP="005933C0">
            <w:pPr>
              <w:pStyle w:val="Betarp"/>
              <w:rPr>
                <w:rFonts w:ascii="Calibri Light" w:hAnsi="Calibri Light" w:cs="Calibri Light"/>
                <w:b/>
                <w:bCs/>
                <w:sz w:val="18"/>
                <w:szCs w:val="18"/>
                <w:lang w:val="lt-LT"/>
              </w:rPr>
            </w:pPr>
          </w:p>
          <w:p w14:paraId="21A1B243" w14:textId="23A8A13A" w:rsidR="00AE0556" w:rsidRPr="001C0B31" w:rsidRDefault="00AE0556" w:rsidP="001C0B31">
            <w:pPr>
              <w:pStyle w:val="Betarp"/>
              <w:rPr>
                <w:rFonts w:ascii="Calibri Light" w:hAnsi="Calibri Light" w:cs="Calibri Light"/>
                <w:bCs/>
                <w:sz w:val="18"/>
                <w:szCs w:val="18"/>
                <w:lang w:val="lt-LT"/>
              </w:rPr>
            </w:pPr>
            <w:r w:rsidRPr="00BB2CA2">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1641" w:rsidRPr="00AE0556" w14:paraId="59CE88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C83C8" w14:textId="77777777" w:rsidR="007E1641" w:rsidRPr="00BB2CA2" w:rsidRDefault="007E1641" w:rsidP="007E1641">
            <w:pPr>
              <w:pStyle w:val="Betarp"/>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87D5B" w14:textId="2B05BD9B" w:rsidR="007E1641" w:rsidRPr="00BB2CA2" w:rsidRDefault="007E1641" w:rsidP="007E1641">
            <w:pPr>
              <w:pStyle w:val="Betarp"/>
              <w:rPr>
                <w:rFonts w:ascii="Calibri Light" w:hAnsi="Calibri Light" w:cs="Calibri Light"/>
                <w:sz w:val="18"/>
                <w:szCs w:val="18"/>
                <w:lang w:val="lt-LT"/>
              </w:rPr>
            </w:pPr>
            <w:r w:rsidRPr="00CF7FDE">
              <w:rPr>
                <w:rFonts w:ascii="Calibri Light" w:hAnsi="Calibri Light" w:cs="Calibri Light"/>
                <w:bCs/>
                <w:sz w:val="18"/>
                <w:szCs w:val="18"/>
                <w:lang w:val="lt-LT"/>
              </w:rPr>
              <w:t>Tiekėjas yra neatlikęs jam paskirtos baudžiamojo poveikio priemonės – uždraudimo juridiniam asmeniui dalyvauti viešuosiuose pirkimuose.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9FB4" w14:textId="77777777" w:rsidR="007E1641" w:rsidRPr="00CF7FDE" w:rsidRDefault="007E1641" w:rsidP="007E1641">
            <w:pPr>
              <w:pStyle w:val="Betarp"/>
              <w:rPr>
                <w:rFonts w:ascii="Calibri Light" w:hAnsi="Calibri Light" w:cs="Calibri Light"/>
                <w:b/>
                <w:sz w:val="18"/>
                <w:szCs w:val="18"/>
                <w:lang w:val="lt-LT"/>
              </w:rPr>
            </w:pPr>
            <w:r w:rsidRPr="00CF7FDE">
              <w:rPr>
                <w:rFonts w:ascii="Calibri Light" w:hAnsi="Calibri Light" w:cs="Calibri Light"/>
                <w:b/>
                <w:sz w:val="18"/>
                <w:szCs w:val="18"/>
                <w:lang w:val="lt-LT"/>
              </w:rPr>
              <w:t>VPĮ 46 straipsnio 2¹ dalis</w:t>
            </w:r>
          </w:p>
          <w:p w14:paraId="54C67F4D" w14:textId="77777777" w:rsidR="007E1641" w:rsidRPr="00CF7FDE" w:rsidRDefault="007E1641" w:rsidP="007E1641">
            <w:pPr>
              <w:pStyle w:val="Betarp"/>
              <w:rPr>
                <w:rFonts w:ascii="Calibri Light" w:hAnsi="Calibri Light" w:cs="Calibri Light"/>
                <w:bCs/>
                <w:sz w:val="18"/>
                <w:szCs w:val="18"/>
                <w:lang w:val="lt-LT"/>
              </w:rPr>
            </w:pPr>
          </w:p>
          <w:p w14:paraId="351DBC8A" w14:textId="5E0E8EAD" w:rsidR="007E1641" w:rsidRPr="00BB2CA2" w:rsidRDefault="007E1641" w:rsidP="007E1641">
            <w:pPr>
              <w:pStyle w:val="Betarp"/>
              <w:rPr>
                <w:rFonts w:ascii="Calibri Light" w:eastAsia="Yu Mincho" w:hAnsi="Calibri Light" w:cs="Calibri Light"/>
                <w:b/>
                <w:bCs/>
                <w:sz w:val="18"/>
                <w:szCs w:val="18"/>
                <w:lang w:val="lt-LT"/>
              </w:rPr>
            </w:pPr>
            <w:r w:rsidRPr="00CF7FDE">
              <w:rPr>
                <w:rFonts w:ascii="Calibri Light" w:hAnsi="Calibri Light" w:cs="Calibri Light"/>
                <w:bCs/>
                <w:sz w:val="18"/>
                <w:szCs w:val="18"/>
                <w:lang w:val="lt-LT"/>
              </w:rPr>
              <w:t>EBVPD III dalies D2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6C19D" w14:textId="6F847DA7" w:rsidR="007E1641" w:rsidRPr="00BB2CA2" w:rsidRDefault="007E1641" w:rsidP="007E1641">
            <w:pPr>
              <w:pStyle w:val="Betarp"/>
              <w:rPr>
                <w:rFonts w:ascii="Calibri Light" w:hAnsi="Calibri Light" w:cs="Calibri Light"/>
                <w:sz w:val="18"/>
                <w:szCs w:val="18"/>
                <w:lang w:val="lt-LT"/>
              </w:rPr>
            </w:pPr>
            <w:r w:rsidRPr="00CF7FDE">
              <w:rPr>
                <w:rFonts w:ascii="Calibri Light" w:hAnsi="Calibri Light" w:cs="Calibri Light"/>
                <w:bCs/>
                <w:sz w:val="18"/>
                <w:szCs w:val="18"/>
                <w:lang w:val="lt-LT"/>
              </w:rPr>
              <w:t>Iš Lietuvoje įsteigtų subjektų įrodančių dokumentų nereikalaujama. Užtenka pateikto EBVPD.</w:t>
            </w:r>
          </w:p>
        </w:tc>
      </w:tr>
      <w:tr w:rsidR="00AE0556" w:rsidRPr="0046213D" w14:paraId="3180940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CB71D" w14:textId="77777777" w:rsidR="00AE0556" w:rsidRPr="00BB2CA2" w:rsidRDefault="00AE0556" w:rsidP="00AE0556">
            <w:pPr>
              <w:pStyle w:val="Betarp"/>
              <w:numPr>
                <w:ilvl w:val="0"/>
                <w:numId w:val="42"/>
              </w:numPr>
              <w:jc w:val="left"/>
              <w:rPr>
                <w:rFonts w:ascii="Calibri Light" w:hAnsi="Calibri Light" w:cs="Calibri Light"/>
                <w:b/>
                <w:bCs/>
                <w:sz w:val="18"/>
                <w:szCs w:val="18"/>
                <w:lang w:val="lt-LT"/>
              </w:rPr>
            </w:pPr>
            <w:bookmarkStart w:id="6" w:name="_Hlk90887843"/>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9D012"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BB2CA2">
              <w:rPr>
                <w:rFonts w:ascii="Calibri Light" w:hAnsi="Calibri Light" w:cs="Calibri Light"/>
                <w:sz w:val="18"/>
                <w:szCs w:val="18"/>
                <w:lang w:val="lt-LT"/>
              </w:rPr>
              <w:lastRenderedPageBreak/>
              <w:t xml:space="preserve">apibrėžta VPĮ 46 straipsnio 2 dalies 1 ir 3 punktuose, arba perkančioji organizacija turi kitų įrodymų apie šių įsipareigojimų nevykdymą. </w:t>
            </w:r>
          </w:p>
          <w:p w14:paraId="2BAFF1D2" w14:textId="77777777" w:rsidR="00AE0556" w:rsidRPr="00BB2CA2" w:rsidRDefault="00AE0556" w:rsidP="005933C0">
            <w:pPr>
              <w:pStyle w:val="Betarp"/>
              <w:rPr>
                <w:rFonts w:ascii="Calibri Light" w:hAnsi="Calibri Light" w:cs="Calibri Light"/>
                <w:b/>
                <w:bCs/>
                <w:sz w:val="18"/>
                <w:szCs w:val="18"/>
                <w:lang w:val="lt-LT"/>
              </w:rPr>
            </w:pPr>
          </w:p>
          <w:p w14:paraId="17DCD05F"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Laikoma, kad tiekėjas nuteistas už aukščiau nurodytą nusikalstamą veiką, kai dėl:</w:t>
            </w:r>
          </w:p>
          <w:p w14:paraId="0D328024" w14:textId="77777777" w:rsidR="00AE0556" w:rsidRPr="00BB2CA2" w:rsidRDefault="00AE0556" w:rsidP="005933C0">
            <w:pPr>
              <w:pStyle w:val="Betarp"/>
              <w:rPr>
                <w:rFonts w:ascii="Calibri Light" w:hAnsi="Calibri Light" w:cs="Calibri Light"/>
                <w:bCs/>
                <w:sz w:val="18"/>
                <w:szCs w:val="18"/>
                <w:lang w:val="lt-LT"/>
              </w:rPr>
            </w:pPr>
            <w:r w:rsidRPr="00BB2CA2">
              <w:rPr>
                <w:rFonts w:ascii="Calibri Light" w:hAnsi="Calibri Light" w:cs="Calibri Light"/>
                <w:bCs/>
                <w:sz w:val="18"/>
                <w:szCs w:val="18"/>
                <w:lang w:val="lt-LT"/>
              </w:rPr>
              <w:t>1) tiekėjo, kuris yra fizinis asmuo, per pastaruosius 5 metus buvo priimtas ir įsiteisėjęs apkaltinamasis teismo nuosprendis ir šis asmuo turi neišnykusį ar nepanaikintą teistumą;</w:t>
            </w:r>
          </w:p>
          <w:p w14:paraId="656A9E52" w14:textId="77777777" w:rsidR="00AE0556" w:rsidRPr="00BB2CA2" w:rsidRDefault="00AE0556" w:rsidP="005933C0">
            <w:pPr>
              <w:pStyle w:val="Betarp"/>
              <w:rPr>
                <w:rFonts w:ascii="Calibri Light" w:hAnsi="Calibri Light" w:cs="Calibri Light"/>
                <w:b/>
                <w:bCs/>
                <w:sz w:val="18"/>
                <w:szCs w:val="18"/>
                <w:lang w:val="lt-LT"/>
              </w:rPr>
            </w:pPr>
          </w:p>
          <w:p w14:paraId="4648A74D" w14:textId="77777777" w:rsidR="00AE0556" w:rsidRPr="00BB2CA2" w:rsidRDefault="00AE0556" w:rsidP="005933C0">
            <w:pPr>
              <w:pStyle w:val="Betarp"/>
              <w:rPr>
                <w:rFonts w:ascii="Calibri Light" w:hAnsi="Calibri Light" w:cs="Calibri Light"/>
                <w:bCs/>
                <w:sz w:val="18"/>
                <w:szCs w:val="18"/>
                <w:lang w:val="lt-LT"/>
              </w:rPr>
            </w:pPr>
            <w:r w:rsidRPr="00BB2CA2">
              <w:rPr>
                <w:rFonts w:ascii="Calibri Light" w:hAnsi="Calibri Light" w:cs="Calibri Light"/>
                <w:bCs/>
                <w:sz w:val="18"/>
                <w:szCs w:val="18"/>
                <w:lang w:val="lt-LT"/>
              </w:rPr>
              <w:t xml:space="preserve">2) tiekėjo, kuris yra juridinis asmuo, kita organizacija ar jos </w:t>
            </w:r>
            <w:r w:rsidRPr="00BB2CA2">
              <w:rPr>
                <w:rFonts w:ascii="Calibri Light" w:hAnsi="Calibri Light" w:cs="Calibri Light"/>
                <w:b/>
                <w:sz w:val="18"/>
                <w:szCs w:val="18"/>
                <w:lang w:val="lt-LT"/>
              </w:rPr>
              <w:t>struktūrinis</w:t>
            </w:r>
            <w:r w:rsidRPr="00BB2CA2">
              <w:rPr>
                <w:rFonts w:ascii="Calibri Light" w:hAnsi="Calibri Light" w:cs="Calibri Light"/>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4703F2" w14:textId="77777777" w:rsidR="00AE0556" w:rsidRPr="00BB2CA2" w:rsidRDefault="00AE0556" w:rsidP="005933C0">
            <w:pPr>
              <w:pStyle w:val="Betarp"/>
              <w:rPr>
                <w:rFonts w:ascii="Calibri Light" w:hAnsi="Calibri Light" w:cs="Calibri Light"/>
                <w:b/>
                <w:bCs/>
                <w:sz w:val="18"/>
                <w:szCs w:val="18"/>
                <w:lang w:val="lt-LT"/>
              </w:rPr>
            </w:pPr>
          </w:p>
          <w:p w14:paraId="7B6F45FC"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Tačiau ši nuostata netaikoma, jeigu:</w:t>
            </w:r>
          </w:p>
          <w:p w14:paraId="76DCC41D"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1) tiekėjas yra įsipareigojęs sumokėti mokesčius, įskaitant socialinio draudimo įmokas ir dėl to laikomas jau įvykdžiusiu šioje dalyje nurodytus įsipareigojimus;</w:t>
            </w:r>
          </w:p>
          <w:p w14:paraId="0E5C7836"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2) įsiskolinimo suma neviršija 50 Eur (penkiasdešimt eurų);</w:t>
            </w:r>
          </w:p>
          <w:p w14:paraId="0C7C63D8"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 xml:space="preserve">3) tiekėjas apie tikslią jo įsiskolinimo sumą informuotas tokiu metu, kad iki paraiškų ar pasiūlymų pateikimo termino pabaigos nespėjo sumokėti mokesčių, įskaitant socialinio draudimo įmokas, sudaryti </w:t>
            </w:r>
            <w:r w:rsidRPr="00BB2CA2">
              <w:rPr>
                <w:rFonts w:ascii="Calibri Light" w:hAnsi="Calibri Light" w:cs="Calibri Light"/>
                <w:bCs/>
                <w:sz w:val="18"/>
                <w:szCs w:val="18"/>
                <w:lang w:val="lt-LT"/>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201A"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lastRenderedPageBreak/>
              <w:t>VPĮ 46 straipsnio 3 dalis</w:t>
            </w:r>
          </w:p>
          <w:p w14:paraId="2E4F35A0" w14:textId="77777777" w:rsidR="00AE0556" w:rsidRPr="00BB2CA2" w:rsidRDefault="00AE0556" w:rsidP="005933C0">
            <w:pPr>
              <w:pStyle w:val="Betarp"/>
              <w:rPr>
                <w:rFonts w:ascii="Calibri Light" w:eastAsia="Arial" w:hAnsi="Calibri Light" w:cs="Calibri Light"/>
                <w:sz w:val="18"/>
                <w:szCs w:val="18"/>
                <w:lang w:val="lt-LT"/>
              </w:rPr>
            </w:pPr>
          </w:p>
          <w:p w14:paraId="2FC90D19"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Arial" w:hAnsi="Calibri Light" w:cs="Calibri Light"/>
                <w:sz w:val="18"/>
                <w:szCs w:val="18"/>
                <w:lang w:val="lt-LT"/>
              </w:rPr>
              <w:t>EBVPD III dalies B1 ir B2 punktai</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46FB"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1) Dėl įsipareigojimų, susijusių su mokesčių mokėjimu, įvykdymo iš Lietuvoje įsteigtų subjektų prašoma:</w:t>
            </w:r>
          </w:p>
          <w:p w14:paraId="0B97EF4B" w14:textId="77777777" w:rsidR="00AE0556" w:rsidRPr="00BB2CA2" w:rsidRDefault="00AE0556" w:rsidP="005933C0">
            <w:pPr>
              <w:pStyle w:val="Betarp"/>
              <w:rPr>
                <w:rFonts w:ascii="Calibri Light" w:hAnsi="Calibri Light" w:cs="Calibri Light"/>
                <w:b/>
                <w:bCs/>
                <w:sz w:val="18"/>
                <w:szCs w:val="18"/>
                <w:lang w:val="lt-LT"/>
              </w:rPr>
            </w:pPr>
          </w:p>
          <w:p w14:paraId="5EC3B722" w14:textId="77777777" w:rsidR="00AE0556" w:rsidRPr="00BB2CA2" w:rsidRDefault="00AE0556" w:rsidP="00AE0556">
            <w:pPr>
              <w:pStyle w:val="Betarp"/>
              <w:numPr>
                <w:ilvl w:val="0"/>
                <w:numId w:val="41"/>
              </w:numPr>
              <w:rPr>
                <w:rFonts w:ascii="Calibri Light" w:hAnsi="Calibri Light" w:cs="Calibri Light"/>
                <w:sz w:val="18"/>
                <w:szCs w:val="18"/>
                <w:lang w:val="lt-LT"/>
              </w:rPr>
            </w:pPr>
            <w:r w:rsidRPr="00BB2CA2">
              <w:rPr>
                <w:rFonts w:ascii="Calibri Light" w:hAnsi="Calibri Light" w:cs="Calibri Light"/>
                <w:sz w:val="18"/>
                <w:szCs w:val="18"/>
                <w:lang w:val="lt-LT"/>
              </w:rPr>
              <w:t>išrašo iš teismo sprendimo (jei toks yra) arba Valstybinės mokesčių inspekcijos prie Lietuvos Respublikos finansų ministerijos išduoto dokumento,</w:t>
            </w:r>
          </w:p>
          <w:p w14:paraId="1555779C" w14:textId="77777777" w:rsidR="00AE0556" w:rsidRPr="00BB2CA2" w:rsidRDefault="00AE0556" w:rsidP="00AE0556">
            <w:pPr>
              <w:pStyle w:val="Betarp"/>
              <w:numPr>
                <w:ilvl w:val="0"/>
                <w:numId w:val="40"/>
              </w:numPr>
              <w:rPr>
                <w:rFonts w:ascii="Calibri Light" w:hAnsi="Calibri Light" w:cs="Calibri Light"/>
                <w:sz w:val="18"/>
                <w:szCs w:val="18"/>
                <w:lang w:val="lt-LT"/>
              </w:rPr>
            </w:pPr>
            <w:r w:rsidRPr="00BB2CA2">
              <w:rPr>
                <w:rFonts w:ascii="Calibri Light" w:hAnsi="Calibri Light" w:cs="Calibri Light"/>
                <w:sz w:val="18"/>
                <w:szCs w:val="18"/>
                <w:lang w:val="lt-LT"/>
              </w:rPr>
              <w:t xml:space="preserve">arba valstybės įmonės Registrų centro Lietuvos Respublikos Vyriausybės nustatyta tvarka išduoto </w:t>
            </w:r>
            <w:r w:rsidRPr="00BB2CA2">
              <w:rPr>
                <w:rFonts w:ascii="Calibri Light" w:hAnsi="Calibri Light" w:cs="Calibri Light"/>
                <w:sz w:val="18"/>
                <w:szCs w:val="18"/>
                <w:lang w:val="lt-LT"/>
              </w:rPr>
              <w:lastRenderedPageBreak/>
              <w:t>dokumento, patvirtinančio jungtinius kompetentingų institucijų tvarkomus duomenis.</w:t>
            </w:r>
          </w:p>
          <w:p w14:paraId="0ADA5080" w14:textId="77777777" w:rsidR="00AE0556" w:rsidRPr="00BB2CA2" w:rsidRDefault="00AE0556" w:rsidP="005933C0">
            <w:pPr>
              <w:pStyle w:val="Betarp"/>
              <w:rPr>
                <w:rFonts w:ascii="Calibri Light" w:hAnsi="Calibri Light" w:cs="Calibri Light"/>
                <w:sz w:val="18"/>
                <w:szCs w:val="18"/>
                <w:lang w:val="lt-LT"/>
              </w:rPr>
            </w:pPr>
          </w:p>
          <w:p w14:paraId="744EF425"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ne Lietuvoje įsteigtų subjektų reikalaujama:</w:t>
            </w:r>
          </w:p>
          <w:p w14:paraId="13F931BF" w14:textId="77777777" w:rsidR="00AE0556" w:rsidRPr="00BB2CA2" w:rsidRDefault="00AE0556" w:rsidP="00AE0556">
            <w:pPr>
              <w:pStyle w:val="Betarp"/>
              <w:numPr>
                <w:ilvl w:val="0"/>
                <w:numId w:val="36"/>
              </w:numPr>
              <w:ind w:left="314"/>
              <w:rPr>
                <w:rFonts w:ascii="Calibri Light" w:hAnsi="Calibri Light" w:cs="Calibri Light"/>
                <w:b/>
                <w:bCs/>
                <w:sz w:val="18"/>
                <w:szCs w:val="18"/>
                <w:lang w:val="lt-LT"/>
              </w:rPr>
            </w:pPr>
            <w:r w:rsidRPr="00BB2CA2">
              <w:rPr>
                <w:rFonts w:ascii="Calibri Light" w:hAnsi="Calibri Light" w:cs="Calibri Light"/>
                <w:sz w:val="18"/>
                <w:szCs w:val="18"/>
                <w:lang w:val="lt-LT"/>
              </w:rPr>
              <w:t>atitinkamos užsienio šalies institucijos dokumento</w:t>
            </w:r>
            <w:r w:rsidRPr="00BB2CA2">
              <w:rPr>
                <w:rStyle w:val="Puslapioinaosnuoroda"/>
                <w:rFonts w:ascii="Calibri Light" w:hAnsi="Calibri Light" w:cs="Calibri Light"/>
                <w:sz w:val="18"/>
                <w:szCs w:val="18"/>
                <w:lang w:val="lt-LT"/>
              </w:rPr>
              <w:footnoteReference w:id="3"/>
            </w:r>
            <w:r w:rsidRPr="00BB2CA2">
              <w:rPr>
                <w:rFonts w:ascii="Calibri Light" w:hAnsi="Calibri Light" w:cs="Calibri Light"/>
                <w:sz w:val="18"/>
                <w:szCs w:val="18"/>
                <w:lang w:val="lt-LT"/>
              </w:rPr>
              <w:t>.</w:t>
            </w:r>
          </w:p>
          <w:p w14:paraId="59F61B11" w14:textId="77777777" w:rsidR="00AE0556" w:rsidRPr="00BB2CA2" w:rsidRDefault="00AE0556" w:rsidP="005933C0">
            <w:pPr>
              <w:pStyle w:val="Betarp"/>
              <w:rPr>
                <w:rFonts w:ascii="Calibri Light" w:eastAsia="Yu Mincho" w:hAnsi="Calibri Light" w:cs="Calibri Light"/>
                <w:sz w:val="18"/>
                <w:szCs w:val="18"/>
                <w:lang w:val="lt-LT"/>
              </w:rPr>
            </w:pPr>
          </w:p>
          <w:p w14:paraId="51793B3C" w14:textId="77777777" w:rsidR="00AE0556" w:rsidRPr="00BB2CA2" w:rsidRDefault="00AE0556" w:rsidP="005933C0">
            <w:pPr>
              <w:pStyle w:val="Betarp"/>
              <w:rPr>
                <w:rFonts w:ascii="Calibri Light" w:hAnsi="Calibri Light" w:cs="Calibri Light"/>
                <w:i/>
                <w:iCs/>
                <w:color w:val="000000" w:themeColor="text1"/>
                <w:sz w:val="18"/>
                <w:szCs w:val="18"/>
                <w:lang w:val="lt-LT"/>
              </w:rPr>
            </w:pPr>
            <w:r w:rsidRPr="00BB2CA2">
              <w:rPr>
                <w:rFonts w:ascii="Calibri Light" w:hAnsi="Calibri Light" w:cs="Calibri Light"/>
                <w:sz w:val="18"/>
                <w:szCs w:val="18"/>
                <w:lang w:val="lt-LT"/>
              </w:rPr>
              <w:t xml:space="preserve">Nurodyti dokumentai turi būti  išduoti ne anksčiau kaip 180 dienų iki </w:t>
            </w:r>
            <w:r w:rsidRPr="00BB2CA2">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BB2CA2">
              <w:rPr>
                <w:rFonts w:ascii="Calibri Light" w:eastAsia="Times New Roman" w:hAnsi="Calibri Light" w:cs="Calibri Light"/>
                <w:sz w:val="18"/>
                <w:szCs w:val="18"/>
                <w:lang w:val="lt-LT"/>
              </w:rPr>
              <w:t>umentus</w:t>
            </w:r>
            <w:r w:rsidRPr="00BB2CA2">
              <w:rPr>
                <w:rFonts w:ascii="Calibri Light" w:hAnsi="Calibri Light" w:cs="Calibri Light"/>
                <w:sz w:val="18"/>
                <w:szCs w:val="18"/>
                <w:lang w:val="lt-LT"/>
              </w:rPr>
              <w:t xml:space="preserve">. </w:t>
            </w:r>
          </w:p>
          <w:p w14:paraId="32E24164" w14:textId="77777777" w:rsidR="00AE0556" w:rsidRPr="00BB2CA2" w:rsidRDefault="00AE0556" w:rsidP="005933C0">
            <w:pPr>
              <w:pStyle w:val="Betarp"/>
              <w:rPr>
                <w:rFonts w:ascii="Calibri Light" w:hAnsi="Calibri Light" w:cs="Calibri Light"/>
                <w:i/>
                <w:iCs/>
                <w:color w:val="7030A0"/>
                <w:sz w:val="18"/>
                <w:szCs w:val="18"/>
                <w:lang w:val="lt-LT"/>
              </w:rPr>
            </w:pPr>
          </w:p>
          <w:p w14:paraId="2CF375F1"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006583" w14:textId="77777777" w:rsidR="00AE0556" w:rsidRPr="00BB2CA2" w:rsidRDefault="00AE0556" w:rsidP="005933C0">
            <w:pPr>
              <w:pStyle w:val="Betarp"/>
              <w:rPr>
                <w:rFonts w:ascii="Calibri Light" w:hAnsi="Calibri Light" w:cs="Calibri Light"/>
                <w:b/>
                <w:bCs/>
                <w:sz w:val="18"/>
                <w:szCs w:val="18"/>
                <w:lang w:val="lt-LT"/>
              </w:rPr>
            </w:pPr>
          </w:p>
          <w:p w14:paraId="11430698"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Cs/>
                <w:sz w:val="18"/>
                <w:szCs w:val="18"/>
                <w:lang w:val="lt-LT"/>
              </w:rPr>
              <w:t>2) Dėl įsipareigojimų, susijusių su socialinio draudimo įmokų mokėjimu, įvykdymo i</w:t>
            </w:r>
            <w:r w:rsidRPr="00BB2CA2">
              <w:rPr>
                <w:rFonts w:ascii="Calibri Light" w:hAnsi="Calibri Light" w:cs="Calibri Light"/>
                <w:sz w:val="18"/>
                <w:szCs w:val="18"/>
                <w:lang w:val="lt-LT"/>
              </w:rPr>
              <w:t xml:space="preserve">š Lietuvoje įsteigtų subjektų </w:t>
            </w:r>
            <w:r w:rsidRPr="00BB2CA2">
              <w:rPr>
                <w:rFonts w:ascii="Calibri Light" w:hAnsi="Calibri Light" w:cs="Calibri Light"/>
                <w:bCs/>
                <w:sz w:val="18"/>
                <w:szCs w:val="18"/>
                <w:lang w:val="lt-LT"/>
              </w:rPr>
              <w:t>prašoma:</w:t>
            </w:r>
          </w:p>
          <w:p w14:paraId="5360AAF1" w14:textId="77777777" w:rsidR="00AE0556" w:rsidRPr="00BB2CA2" w:rsidRDefault="00AE0556" w:rsidP="005933C0">
            <w:pPr>
              <w:pStyle w:val="Betarp"/>
              <w:rPr>
                <w:rFonts w:ascii="Calibri Light" w:hAnsi="Calibri Light" w:cs="Calibri Light"/>
                <w:bCs/>
                <w:sz w:val="18"/>
                <w:szCs w:val="18"/>
                <w:lang w:val="lt-LT"/>
              </w:rPr>
            </w:pPr>
            <w:r w:rsidRPr="00BB2CA2">
              <w:rPr>
                <w:rFonts w:ascii="Calibri Light" w:hAnsi="Calibri Light" w:cs="Calibri Light"/>
                <w:bCs/>
                <w:sz w:val="18"/>
                <w:szCs w:val="18"/>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B2CA2">
                <w:rPr>
                  <w:rStyle w:val="Hipersaitas"/>
                  <w:rFonts w:ascii="Calibri Light" w:hAnsi="Calibri Light" w:cs="Calibri Light"/>
                  <w:bCs/>
                  <w:sz w:val="18"/>
                  <w:szCs w:val="18"/>
                  <w:lang w:val="lt-LT"/>
                </w:rPr>
                <w:t>http://draudejai.sodra.lt/draudeju_viesi_duomenys/</w:t>
              </w:r>
            </w:hyperlink>
            <w:r w:rsidRPr="00BB2CA2">
              <w:rPr>
                <w:rStyle w:val="Hipersaitas"/>
                <w:rFonts w:ascii="Calibri Light" w:hAnsi="Calibri Light" w:cs="Calibri Light"/>
                <w:bCs/>
                <w:sz w:val="18"/>
                <w:szCs w:val="18"/>
                <w:lang w:val="lt-LT"/>
              </w:rPr>
              <w:t xml:space="preserve">  </w:t>
            </w:r>
          </w:p>
          <w:p w14:paraId="3E8AC275" w14:textId="77777777" w:rsidR="00AE0556" w:rsidRPr="00BB2CA2" w:rsidRDefault="00AE0556" w:rsidP="005933C0">
            <w:pPr>
              <w:pStyle w:val="Betarp"/>
              <w:rPr>
                <w:rFonts w:ascii="Calibri Light" w:hAnsi="Calibri Light" w:cs="Calibri Light"/>
                <w:bCs/>
                <w:sz w:val="18"/>
                <w:szCs w:val="18"/>
                <w:lang w:val="lt-LT"/>
              </w:rPr>
            </w:pPr>
            <w:r w:rsidRPr="00BB2CA2">
              <w:rPr>
                <w:rFonts w:ascii="Calibri Light" w:hAnsi="Calibri Light" w:cs="Calibri Light"/>
                <w:bCs/>
                <w:sz w:val="18"/>
                <w:szCs w:val="18"/>
                <w:lang w:val="lt-LT"/>
              </w:rPr>
              <w:t>Paskutinės pasiūlymų pateikimo termino dienos duomenys laikomi aktualiais.</w:t>
            </w:r>
          </w:p>
          <w:p w14:paraId="6C52D359" w14:textId="77777777" w:rsidR="00AE0556" w:rsidRPr="00BB2CA2" w:rsidRDefault="00AE0556" w:rsidP="005933C0">
            <w:pPr>
              <w:pStyle w:val="Betarp"/>
              <w:rPr>
                <w:rFonts w:ascii="Calibri Light" w:hAnsi="Calibri Light" w:cs="Calibri Light"/>
                <w:sz w:val="18"/>
                <w:szCs w:val="18"/>
                <w:lang w:val="lt-LT"/>
              </w:rPr>
            </w:pPr>
          </w:p>
          <w:p w14:paraId="4082FD29"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36E33C" w14:textId="77777777" w:rsidR="00AE0556" w:rsidRPr="00BB2CA2" w:rsidRDefault="00AE0556" w:rsidP="005933C0">
            <w:pPr>
              <w:pStyle w:val="Betarp"/>
              <w:rPr>
                <w:rFonts w:ascii="Calibri Light" w:hAnsi="Calibri Light" w:cs="Calibri Light"/>
                <w:b/>
                <w:bCs/>
                <w:sz w:val="18"/>
                <w:szCs w:val="18"/>
                <w:lang w:val="lt-LT"/>
              </w:rPr>
            </w:pPr>
          </w:p>
          <w:p w14:paraId="60B870BA"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C97A32" w14:textId="77777777" w:rsidR="00AE0556" w:rsidRPr="00BB2CA2" w:rsidRDefault="00AE0556" w:rsidP="005933C0">
            <w:pPr>
              <w:pStyle w:val="Betarp"/>
              <w:rPr>
                <w:rFonts w:ascii="Calibri Light" w:hAnsi="Calibri Light" w:cs="Calibri Light"/>
                <w:b/>
                <w:bCs/>
                <w:sz w:val="18"/>
                <w:szCs w:val="18"/>
                <w:lang w:val="lt-LT"/>
              </w:rPr>
            </w:pPr>
          </w:p>
          <w:p w14:paraId="326195D9"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ne Lietuvoje įsteigtų subjektų reikalaujama:</w:t>
            </w:r>
          </w:p>
          <w:p w14:paraId="64BE7CD2" w14:textId="77777777" w:rsidR="00AE0556" w:rsidRPr="00BB2CA2" w:rsidRDefault="00AE0556" w:rsidP="00AE0556">
            <w:pPr>
              <w:pStyle w:val="Betarp"/>
              <w:numPr>
                <w:ilvl w:val="0"/>
                <w:numId w:val="36"/>
              </w:numPr>
              <w:ind w:left="314"/>
              <w:rPr>
                <w:rFonts w:ascii="Calibri Light" w:hAnsi="Calibri Light" w:cs="Calibri Light"/>
                <w:b/>
                <w:bCs/>
                <w:sz w:val="18"/>
                <w:szCs w:val="18"/>
                <w:lang w:val="lt-LT"/>
              </w:rPr>
            </w:pPr>
            <w:r w:rsidRPr="00BB2CA2">
              <w:rPr>
                <w:rFonts w:ascii="Calibri Light" w:hAnsi="Calibri Light" w:cs="Calibri Light"/>
                <w:sz w:val="18"/>
                <w:szCs w:val="18"/>
                <w:lang w:val="lt-LT"/>
              </w:rPr>
              <w:t>atitinkamos užsienio šalies kompetentingos institucijos dokumento</w:t>
            </w:r>
            <w:r w:rsidRPr="00BB2CA2">
              <w:rPr>
                <w:rStyle w:val="Puslapioinaosnuoroda"/>
                <w:rFonts w:ascii="Calibri Light" w:hAnsi="Calibri Light" w:cs="Calibri Light"/>
                <w:sz w:val="18"/>
                <w:szCs w:val="18"/>
                <w:lang w:val="lt-LT"/>
              </w:rPr>
              <w:footnoteReference w:id="4"/>
            </w:r>
            <w:r w:rsidRPr="00BB2CA2">
              <w:rPr>
                <w:rFonts w:ascii="Calibri Light" w:hAnsi="Calibri Light" w:cs="Calibri Light"/>
                <w:sz w:val="18"/>
                <w:szCs w:val="18"/>
                <w:lang w:val="lt-LT"/>
              </w:rPr>
              <w:t>.</w:t>
            </w:r>
          </w:p>
          <w:p w14:paraId="7AC78011" w14:textId="77777777" w:rsidR="00AE0556" w:rsidRPr="00BB2CA2" w:rsidRDefault="00AE0556" w:rsidP="005933C0">
            <w:pPr>
              <w:pStyle w:val="Betarp"/>
              <w:rPr>
                <w:rFonts w:ascii="Calibri Light" w:hAnsi="Calibri Light" w:cs="Calibri Light"/>
                <w:b/>
                <w:bCs/>
                <w:sz w:val="18"/>
                <w:szCs w:val="18"/>
                <w:lang w:val="lt-LT"/>
              </w:rPr>
            </w:pPr>
          </w:p>
          <w:p w14:paraId="52890F13" w14:textId="77777777" w:rsidR="00AE0556" w:rsidRPr="00BB2CA2" w:rsidRDefault="00AE0556" w:rsidP="005933C0">
            <w:pPr>
              <w:pStyle w:val="Betarp"/>
              <w:rPr>
                <w:rFonts w:ascii="Calibri Light" w:hAnsi="Calibri Light" w:cs="Calibri Light"/>
                <w:i/>
                <w:iCs/>
                <w:color w:val="7030A0"/>
                <w:sz w:val="18"/>
                <w:szCs w:val="18"/>
                <w:lang w:val="lt-LT"/>
              </w:rPr>
            </w:pPr>
            <w:r w:rsidRPr="00BB2CA2">
              <w:rPr>
                <w:rFonts w:ascii="Calibri Light" w:hAnsi="Calibri Light" w:cs="Calibri Light"/>
                <w:sz w:val="18"/>
                <w:szCs w:val="18"/>
                <w:lang w:val="lt-LT"/>
              </w:rPr>
              <w:t xml:space="preserve">Nurodyti dokumentai turi būti  išduoti ne anksčiau kaip </w:t>
            </w:r>
            <w:r w:rsidRPr="00BB2CA2">
              <w:rPr>
                <w:rFonts w:ascii="Calibri Light" w:hAnsi="Calibri Light" w:cs="Calibri Light"/>
                <w:color w:val="00B050"/>
                <w:sz w:val="18"/>
                <w:szCs w:val="18"/>
                <w:lang w:val="lt-LT"/>
              </w:rPr>
              <w:t>180</w:t>
            </w:r>
            <w:r w:rsidRPr="00BB2CA2">
              <w:rPr>
                <w:rFonts w:ascii="Calibri Light" w:hAnsi="Calibri Light" w:cs="Calibri Light"/>
                <w:sz w:val="18"/>
                <w:szCs w:val="18"/>
                <w:lang w:val="lt-LT"/>
              </w:rPr>
              <w:t xml:space="preserve"> </w:t>
            </w:r>
            <w:r w:rsidRPr="00BB2CA2">
              <w:rPr>
                <w:rFonts w:ascii="Calibri Light" w:hAnsi="Calibri Light" w:cs="Calibri Light"/>
                <w:color w:val="00B050"/>
                <w:sz w:val="18"/>
                <w:szCs w:val="18"/>
                <w:lang w:val="lt-LT"/>
              </w:rPr>
              <w:t>dienų</w:t>
            </w:r>
            <w:r w:rsidRPr="00BB2CA2">
              <w:rPr>
                <w:rFonts w:ascii="Calibri Light" w:hAnsi="Calibri Light" w:cs="Calibri Light"/>
                <w:sz w:val="18"/>
                <w:szCs w:val="18"/>
                <w:lang w:val="lt-LT"/>
              </w:rPr>
              <w:t xml:space="preserve"> iki </w:t>
            </w:r>
            <w:r w:rsidRPr="00BB2CA2">
              <w:rPr>
                <w:rFonts w:ascii="Calibri Light" w:eastAsia="Times New Roman" w:hAnsi="Calibri Light" w:cs="Calibri Light"/>
                <w:i/>
                <w:iCs/>
                <w:sz w:val="18"/>
                <w:szCs w:val="18"/>
                <w:lang w:val="lt-LT"/>
              </w:rPr>
              <w:t>tos dienos, kai tiekėjas perkančiosios organizacijos prašymu turės pateikti pašalinimo pagrindų nebuvimą patvirtinančius dok</w:t>
            </w:r>
            <w:r w:rsidRPr="00BB2CA2">
              <w:rPr>
                <w:rFonts w:ascii="Calibri Light" w:eastAsia="Times New Roman" w:hAnsi="Calibri Light" w:cs="Calibri Light"/>
                <w:sz w:val="18"/>
                <w:szCs w:val="18"/>
                <w:lang w:val="lt-LT"/>
              </w:rPr>
              <w:t>umentus</w:t>
            </w:r>
            <w:r w:rsidRPr="00BB2CA2">
              <w:rPr>
                <w:rFonts w:ascii="Calibri Light" w:hAnsi="Calibri Light" w:cs="Calibri Light"/>
                <w:sz w:val="18"/>
                <w:szCs w:val="18"/>
                <w:lang w:val="lt-LT"/>
              </w:rPr>
              <w:t>.</w:t>
            </w:r>
            <w:r w:rsidRPr="00BB2CA2">
              <w:rPr>
                <w:rFonts w:ascii="Calibri Light" w:hAnsi="Calibri Light" w:cs="Calibri Light"/>
                <w:i/>
                <w:iCs/>
                <w:color w:val="000000" w:themeColor="text1"/>
                <w:sz w:val="18"/>
                <w:szCs w:val="18"/>
                <w:lang w:val="lt-LT"/>
              </w:rPr>
              <w:t>.</w:t>
            </w:r>
          </w:p>
          <w:p w14:paraId="6F143254" w14:textId="77777777" w:rsidR="00AE0556" w:rsidRPr="00BB2CA2" w:rsidRDefault="00AE0556" w:rsidP="005933C0">
            <w:pPr>
              <w:pStyle w:val="Betarp"/>
              <w:rPr>
                <w:rFonts w:ascii="Calibri Light" w:hAnsi="Calibri Light" w:cs="Calibri Light"/>
                <w:b/>
                <w:bCs/>
                <w:sz w:val="18"/>
                <w:szCs w:val="18"/>
                <w:lang w:val="lt-LT"/>
              </w:rPr>
            </w:pPr>
          </w:p>
          <w:p w14:paraId="3D5CF06E" w14:textId="3D32F044" w:rsidR="00AE0556" w:rsidRPr="00DF2DF2" w:rsidRDefault="00AE0556" w:rsidP="00DF2DF2">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
      <w:tr w:rsidR="00AE0556" w:rsidRPr="00BB2CA2" w14:paraId="0502241B"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C0293" w14:textId="77777777" w:rsidR="00AE0556" w:rsidRPr="00BB2CA2" w:rsidRDefault="00AE0556" w:rsidP="00AE0556">
            <w:pPr>
              <w:pStyle w:val="Betarp"/>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B8B0F"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Tiekėjas su kitais tiekėjais yra sudaręs susitarimų, kuriais siekiama iškreipti konkurenciją atliekamame pirkime, ir perkančioji organizacija dėl to turi įtikinamų duomenų.</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8722"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t>VPĮ 46 straipsnio 4 dalies 1 punktas</w:t>
            </w:r>
          </w:p>
          <w:p w14:paraId="0396DE2D" w14:textId="77777777" w:rsidR="00AE0556" w:rsidRPr="00BB2CA2" w:rsidRDefault="00AE0556" w:rsidP="005933C0">
            <w:pPr>
              <w:pStyle w:val="Betarp"/>
              <w:rPr>
                <w:rFonts w:ascii="Calibri Light" w:eastAsia="Yu Mincho" w:hAnsi="Calibri Light" w:cs="Calibri Light"/>
                <w:sz w:val="18"/>
                <w:szCs w:val="18"/>
                <w:lang w:val="lt-LT"/>
              </w:rPr>
            </w:pPr>
          </w:p>
          <w:p w14:paraId="4DD60803"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EBVPD III dalies C10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469D"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įrodančių dokumentų nereikalaujama. Užtenka pateikto EBVPD.</w:t>
            </w:r>
          </w:p>
          <w:p w14:paraId="03E7C19E" w14:textId="77777777" w:rsidR="00AE0556" w:rsidRPr="00BB2CA2" w:rsidRDefault="00AE0556" w:rsidP="005933C0">
            <w:pPr>
              <w:pStyle w:val="Betarp"/>
              <w:rPr>
                <w:rFonts w:ascii="Calibri Light" w:hAnsi="Calibri Light" w:cs="Calibri Light"/>
                <w:bCs/>
                <w:iCs/>
                <w:sz w:val="18"/>
                <w:szCs w:val="18"/>
                <w:lang w:val="lt-LT"/>
              </w:rPr>
            </w:pPr>
          </w:p>
          <w:p w14:paraId="6CFB6FEF" w14:textId="77777777" w:rsidR="00AE0556" w:rsidRPr="00BB2CA2" w:rsidRDefault="00AE0556" w:rsidP="005933C0">
            <w:pPr>
              <w:pStyle w:val="Betarp"/>
              <w:rPr>
                <w:rFonts w:ascii="Calibri Light" w:hAnsi="Calibri Light" w:cs="Calibri Light"/>
                <w:b/>
                <w:bCs/>
                <w:iCs/>
                <w:sz w:val="18"/>
                <w:szCs w:val="18"/>
                <w:lang w:val="lt-LT"/>
              </w:rPr>
            </w:pPr>
          </w:p>
        </w:tc>
      </w:tr>
      <w:tr w:rsidR="00AE0556" w:rsidRPr="00BB2CA2" w14:paraId="7F120FB6"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FD216" w14:textId="77777777" w:rsidR="00AE0556" w:rsidRPr="00BB2CA2" w:rsidRDefault="00AE0556" w:rsidP="00AE0556">
            <w:pPr>
              <w:pStyle w:val="Betarp"/>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B6B43"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 xml:space="preserve">Tiekėjas pirkimo metu pateko į interesų konflikto situaciją, kaip apibrėžta VPĮ 21 straipsnyje, ir atitinkamos padėties negalima ištaisyti. </w:t>
            </w:r>
          </w:p>
          <w:p w14:paraId="246EB7F1"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360C8"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t>VPĮ 46 straipsnio 4 dalies 2 punktas</w:t>
            </w:r>
          </w:p>
          <w:p w14:paraId="1EF4B665" w14:textId="77777777" w:rsidR="00AE0556" w:rsidRPr="00BB2CA2" w:rsidRDefault="00AE0556" w:rsidP="005933C0">
            <w:pPr>
              <w:pStyle w:val="Betarp"/>
              <w:rPr>
                <w:rFonts w:ascii="Calibri Light" w:eastAsia="Yu Mincho" w:hAnsi="Calibri Light" w:cs="Calibri Light"/>
                <w:sz w:val="18"/>
                <w:szCs w:val="18"/>
                <w:lang w:val="lt-LT"/>
              </w:rPr>
            </w:pPr>
          </w:p>
          <w:p w14:paraId="2D05FD16"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EBVPD III dalies C12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F7E7"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įrodančių dokumentų nereikalaujama. Užtenka pateikto EBVPD.</w:t>
            </w:r>
          </w:p>
          <w:p w14:paraId="5A953AA0" w14:textId="77777777" w:rsidR="00AE0556" w:rsidRPr="00BB2CA2" w:rsidRDefault="00AE0556" w:rsidP="005933C0">
            <w:pPr>
              <w:pStyle w:val="Betarp"/>
              <w:rPr>
                <w:rFonts w:ascii="Calibri Light" w:hAnsi="Calibri Light" w:cs="Calibri Light"/>
                <w:bCs/>
                <w:iCs/>
                <w:sz w:val="18"/>
                <w:szCs w:val="18"/>
                <w:lang w:val="lt-LT"/>
              </w:rPr>
            </w:pPr>
          </w:p>
          <w:p w14:paraId="29F6E092" w14:textId="77777777" w:rsidR="00AE0556" w:rsidRPr="00BB2CA2" w:rsidRDefault="00AE0556" w:rsidP="005933C0">
            <w:pPr>
              <w:pStyle w:val="Betarp"/>
              <w:rPr>
                <w:rFonts w:ascii="Calibri Light" w:hAnsi="Calibri Light" w:cs="Calibri Light"/>
                <w:b/>
                <w:bCs/>
                <w:iCs/>
                <w:sz w:val="18"/>
                <w:szCs w:val="18"/>
                <w:lang w:val="lt-LT"/>
              </w:rPr>
            </w:pPr>
          </w:p>
        </w:tc>
      </w:tr>
      <w:tr w:rsidR="00AE0556" w:rsidRPr="00BB2CA2" w14:paraId="4BBDD2B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1AEAD" w14:textId="77777777" w:rsidR="00AE0556" w:rsidRPr="00BB2CA2" w:rsidRDefault="00AE0556" w:rsidP="00AE0556">
            <w:pPr>
              <w:pStyle w:val="Betarp"/>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722E7"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Pažeista konkurencija, kaip nustatyta VPĮ 27 straipsnio 3 ir 4 dalyse, ir atitinkamos padėties negalima ištaisyti.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2BBBA"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t>VPĮ 46 straipsnio 4 dalies 3 punktas</w:t>
            </w:r>
          </w:p>
          <w:p w14:paraId="1E38B72C" w14:textId="77777777" w:rsidR="00AE0556" w:rsidRPr="00BB2CA2" w:rsidRDefault="00AE0556" w:rsidP="005933C0">
            <w:pPr>
              <w:pStyle w:val="Betarp"/>
              <w:rPr>
                <w:rFonts w:ascii="Calibri Light" w:eastAsia="Yu Mincho" w:hAnsi="Calibri Light" w:cs="Calibri Light"/>
                <w:sz w:val="18"/>
                <w:szCs w:val="18"/>
                <w:lang w:val="lt-LT"/>
              </w:rPr>
            </w:pPr>
          </w:p>
          <w:p w14:paraId="00D7DC58"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 xml:space="preserve">EBVPD III dalies C13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CC8C6"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įrodančių dokumentų nereikalaujama. Užtenka pateikto EBVPD.</w:t>
            </w:r>
          </w:p>
          <w:p w14:paraId="751F4598" w14:textId="77777777" w:rsidR="00AE0556" w:rsidRPr="00BB2CA2" w:rsidRDefault="00AE0556" w:rsidP="005933C0">
            <w:pPr>
              <w:pStyle w:val="Betarp"/>
              <w:rPr>
                <w:rFonts w:ascii="Calibri Light" w:hAnsi="Calibri Light" w:cs="Calibri Light"/>
                <w:b/>
                <w:bCs/>
                <w:iCs/>
                <w:sz w:val="18"/>
                <w:szCs w:val="18"/>
                <w:lang w:val="lt-LT"/>
              </w:rPr>
            </w:pPr>
          </w:p>
        </w:tc>
      </w:tr>
      <w:tr w:rsidR="00AE0556" w:rsidRPr="0046213D" w14:paraId="457BA15C"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A02CF" w14:textId="77777777" w:rsidR="00AE0556" w:rsidRPr="00BB2CA2" w:rsidRDefault="00AE0556" w:rsidP="00AE0556">
            <w:pPr>
              <w:pStyle w:val="Betarp"/>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AA5DA"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997032" w14:textId="77777777" w:rsidR="00AE0556" w:rsidRPr="00BB2CA2" w:rsidRDefault="00AE0556" w:rsidP="005933C0">
            <w:pPr>
              <w:pStyle w:val="Betarp"/>
              <w:rPr>
                <w:rFonts w:ascii="Calibri Light" w:hAnsi="Calibri Light" w:cs="Calibri Light"/>
                <w:bCs/>
                <w:sz w:val="18"/>
                <w:szCs w:val="18"/>
                <w:lang w:val="lt-LT"/>
              </w:rPr>
            </w:pPr>
            <w:r w:rsidRPr="00BB2CA2">
              <w:rPr>
                <w:rFonts w:ascii="Calibri Light" w:hAnsi="Calibri Light" w:cs="Calibri Light"/>
                <w:bCs/>
                <w:sz w:val="18"/>
                <w:szCs w:val="18"/>
                <w:lang w:val="lt-LT"/>
              </w:rPr>
              <w:t xml:space="preserve">Šiuo pagrindu tiekėjas taip pat pašalinamas iš pirkimo </w:t>
            </w:r>
            <w:r w:rsidRPr="00BB2CA2">
              <w:rPr>
                <w:rFonts w:ascii="Calibri Light" w:hAnsi="Calibri Light" w:cs="Calibri Light"/>
                <w:bCs/>
                <w:sz w:val="18"/>
                <w:szCs w:val="18"/>
                <w:lang w:val="lt-LT"/>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71D307" w14:textId="77777777" w:rsidR="00AE0556" w:rsidRPr="00BB2CA2" w:rsidRDefault="00AE0556" w:rsidP="005933C0">
            <w:pPr>
              <w:pStyle w:val="Betarp"/>
              <w:rPr>
                <w:rFonts w:ascii="Calibri Light" w:hAnsi="Calibri Light" w:cs="Calibri Light"/>
                <w:bCs/>
                <w:sz w:val="18"/>
                <w:szCs w:val="18"/>
                <w:lang w:val="lt-LT"/>
              </w:rPr>
            </w:pPr>
            <w:r w:rsidRPr="00BB2CA2">
              <w:rPr>
                <w:rFonts w:ascii="Calibri Light" w:hAnsi="Calibri Light" w:cs="Calibri Light"/>
                <w:bCs/>
                <w:sz w:val="18"/>
                <w:szCs w:val="18"/>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99B77"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lastRenderedPageBreak/>
              <w:t>VPĮ 46 straipsnio 4 dalies 4 punktas</w:t>
            </w:r>
          </w:p>
          <w:p w14:paraId="0F8E21F7" w14:textId="77777777" w:rsidR="00AE0556" w:rsidRPr="00BB2CA2" w:rsidRDefault="00AE0556" w:rsidP="005933C0">
            <w:pPr>
              <w:pStyle w:val="Betarp"/>
              <w:rPr>
                <w:rFonts w:ascii="Calibri Light" w:eastAsia="Yu Mincho" w:hAnsi="Calibri Light" w:cs="Calibri Light"/>
                <w:sz w:val="18"/>
                <w:szCs w:val="18"/>
                <w:lang w:val="lt-LT"/>
              </w:rPr>
            </w:pPr>
          </w:p>
          <w:p w14:paraId="5AB9AC6A"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 xml:space="preserve">EBVPD III dalies C15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3461"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įrodančių dokumentų nereikalaujama. Užtenka pateikto EBVPD.</w:t>
            </w:r>
          </w:p>
          <w:p w14:paraId="5B9E26DB" w14:textId="77777777" w:rsidR="00AE0556" w:rsidRPr="00BB2CA2" w:rsidRDefault="00AE0556" w:rsidP="005933C0">
            <w:pPr>
              <w:pStyle w:val="Betarp"/>
              <w:rPr>
                <w:rFonts w:ascii="Calibri Light" w:hAnsi="Calibri Light" w:cs="Calibri Light"/>
                <w:bCs/>
                <w:iCs/>
                <w:sz w:val="18"/>
                <w:szCs w:val="18"/>
                <w:lang w:val="lt-LT"/>
              </w:rPr>
            </w:pPr>
          </w:p>
          <w:p w14:paraId="5D45938C" w14:textId="77777777" w:rsidR="00AE0556" w:rsidRPr="00BB2CA2" w:rsidRDefault="00AE0556" w:rsidP="005933C0">
            <w:pPr>
              <w:pStyle w:val="Betarp"/>
              <w:rPr>
                <w:rFonts w:ascii="Calibri Light" w:hAnsi="Calibri Light" w:cs="Calibri Light"/>
                <w:bCs/>
                <w:iCs/>
                <w:sz w:val="18"/>
                <w:szCs w:val="18"/>
                <w:lang w:val="lt-LT"/>
              </w:rPr>
            </w:pPr>
          </w:p>
          <w:p w14:paraId="513A4297"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431987CD" w14:textId="77777777" w:rsidR="00AE0556" w:rsidRPr="00BB2CA2" w:rsidRDefault="00AE0556" w:rsidP="005933C0">
            <w:pPr>
              <w:pStyle w:val="Betarp"/>
              <w:rPr>
                <w:rFonts w:ascii="Calibri Light" w:hAnsi="Calibri Light" w:cs="Calibri Light"/>
                <w:sz w:val="18"/>
                <w:szCs w:val="18"/>
                <w:lang w:val="lt-LT"/>
              </w:rPr>
            </w:pPr>
            <w:hyperlink r:id="rId12" w:history="1">
              <w:r w:rsidRPr="00BB2CA2">
                <w:rPr>
                  <w:rStyle w:val="Hipersaitas"/>
                  <w:rFonts w:ascii="Calibri Light" w:hAnsi="Calibri Light" w:cs="Calibri Light"/>
                  <w:sz w:val="18"/>
                  <w:szCs w:val="18"/>
                  <w:lang w:val="lt-LT"/>
                </w:rPr>
                <w:t>https://vpt.lrv.lt/lt/nuorodos/kiti-duomenys/powerbi/melaginga-informacija-pateikusiu-tiekeju-sarasas-3/</w:t>
              </w:r>
            </w:hyperlink>
          </w:p>
        </w:tc>
      </w:tr>
      <w:tr w:rsidR="00AE0556" w:rsidRPr="00BB2CA2" w14:paraId="12509701"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A10C0" w14:textId="77777777" w:rsidR="00AE0556" w:rsidRPr="00BB2CA2" w:rsidRDefault="00AE0556" w:rsidP="00AE0556">
            <w:pPr>
              <w:pStyle w:val="Betarp"/>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176C8"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B91C"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t>VPĮ 46 straipsnio 4 dalies 5 punktas</w:t>
            </w:r>
          </w:p>
          <w:p w14:paraId="4E785AEF" w14:textId="77777777" w:rsidR="00AE0556" w:rsidRPr="00BB2CA2" w:rsidRDefault="00AE0556" w:rsidP="005933C0">
            <w:pPr>
              <w:pStyle w:val="Betarp"/>
              <w:rPr>
                <w:rFonts w:ascii="Calibri Light" w:eastAsia="Yu Mincho" w:hAnsi="Calibri Light" w:cs="Calibri Light"/>
                <w:sz w:val="18"/>
                <w:szCs w:val="18"/>
                <w:lang w:val="lt-LT"/>
              </w:rPr>
            </w:pPr>
          </w:p>
          <w:p w14:paraId="7A457503"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EBVPD</w:t>
            </w:r>
            <w:r w:rsidRPr="00BB2CA2">
              <w:rPr>
                <w:rFonts w:ascii="Calibri Light" w:eastAsia="Arial" w:hAnsi="Calibri Light" w:cs="Calibri Light"/>
                <w:sz w:val="18"/>
                <w:szCs w:val="18"/>
                <w:lang w:val="lt-LT"/>
              </w:rPr>
              <w:t xml:space="preserve"> III dalies C15 punktas</w:t>
            </w:r>
          </w:p>
          <w:p w14:paraId="55A6ED66" w14:textId="77777777" w:rsidR="00AE0556" w:rsidRPr="00BB2CA2" w:rsidRDefault="00AE0556" w:rsidP="005933C0">
            <w:pPr>
              <w:pStyle w:val="Betarp"/>
              <w:rPr>
                <w:rFonts w:ascii="Calibri Light" w:eastAsia="Yu Mincho" w:hAnsi="Calibri Light" w:cs="Calibri Light"/>
                <w:sz w:val="18"/>
                <w:szCs w:val="18"/>
                <w:lang w:val="lt-LT"/>
              </w:rPr>
            </w:pPr>
          </w:p>
          <w:p w14:paraId="7FEE3EE3" w14:textId="77777777" w:rsidR="00AE0556" w:rsidRPr="00BB2CA2" w:rsidRDefault="00AE0556" w:rsidP="005933C0">
            <w:pPr>
              <w:pStyle w:val="Betarp"/>
              <w:rPr>
                <w:rFonts w:ascii="Calibri Light" w:eastAsia="Yu Mincho" w:hAnsi="Calibri Light" w:cs="Calibri Light"/>
                <w:sz w:val="18"/>
                <w:szCs w:val="18"/>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8CB0"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įrodančių dokumentų nereikalaujama. Užtenka pateikto EBVPD.</w:t>
            </w:r>
          </w:p>
          <w:p w14:paraId="0DF53074" w14:textId="77777777" w:rsidR="00AE0556" w:rsidRPr="00BB2CA2" w:rsidRDefault="00AE0556" w:rsidP="005933C0">
            <w:pPr>
              <w:pStyle w:val="Betarp"/>
              <w:rPr>
                <w:rFonts w:ascii="Calibri Light" w:hAnsi="Calibri Light" w:cs="Calibri Light"/>
                <w:b/>
                <w:bCs/>
                <w:iCs/>
                <w:sz w:val="18"/>
                <w:szCs w:val="18"/>
                <w:lang w:val="lt-LT"/>
              </w:rPr>
            </w:pPr>
          </w:p>
        </w:tc>
      </w:tr>
      <w:tr w:rsidR="00AE0556" w:rsidRPr="0046213D" w14:paraId="02C6C547"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DB211" w14:textId="77777777" w:rsidR="00AE0556" w:rsidRPr="00BB2CA2" w:rsidRDefault="00AE0556" w:rsidP="00AE0556">
            <w:pPr>
              <w:pStyle w:val="Betarp"/>
              <w:numPr>
                <w:ilvl w:val="0"/>
                <w:numId w:val="42"/>
              </w:numPr>
              <w:jc w:val="left"/>
              <w:rPr>
                <w:rFonts w:ascii="Calibri Light" w:hAnsi="Calibri Light" w:cs="Calibri Light"/>
                <w:b/>
                <w:bCs/>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1290" w14:textId="77777777" w:rsidR="00AE0556" w:rsidRPr="00BB2CA2" w:rsidRDefault="00AE0556" w:rsidP="005933C0">
            <w:pPr>
              <w:spacing w:after="0" w:line="240" w:lineRule="auto"/>
              <w:rPr>
                <w:rFonts w:ascii="Calibri Light" w:hAnsi="Calibri Light" w:cs="Calibri Light"/>
                <w:sz w:val="18"/>
                <w:szCs w:val="18"/>
                <w:lang w:val="lt-LT"/>
              </w:rPr>
            </w:pPr>
            <w:r w:rsidRPr="00BB2CA2">
              <w:rPr>
                <w:rFonts w:ascii="Calibri Light" w:hAnsi="Calibri Light" w:cs="Calibri Light"/>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BB2CA2">
              <w:rPr>
                <w:rFonts w:ascii="Calibri Light" w:hAnsi="Calibri Light" w:cs="Calibri Light"/>
                <w:sz w:val="18"/>
                <w:szCs w:val="18"/>
                <w:lang w:val="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85F6BB" w14:textId="77777777" w:rsidR="00AE0556" w:rsidRPr="00BB2CA2" w:rsidRDefault="00AE0556" w:rsidP="005933C0">
            <w:pPr>
              <w:spacing w:after="0" w:line="240" w:lineRule="auto"/>
              <w:rPr>
                <w:rFonts w:ascii="Calibri Light" w:hAnsi="Calibri Light" w:cs="Calibri Light"/>
                <w:sz w:val="18"/>
                <w:szCs w:val="18"/>
                <w:lang w:val="lt-LT"/>
              </w:rPr>
            </w:pPr>
            <w:r w:rsidRPr="00BB2CA2">
              <w:rPr>
                <w:rFonts w:ascii="Calibri Light" w:hAnsi="Calibri Light" w:cs="Calibri Light"/>
                <w:sz w:val="18"/>
                <w:szCs w:val="18"/>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7244C"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lastRenderedPageBreak/>
              <w:t>VPĮ 46 straipsnio 4 dalies 6 punktas</w:t>
            </w:r>
          </w:p>
          <w:p w14:paraId="00185294" w14:textId="77777777" w:rsidR="00AE0556" w:rsidRPr="00BB2CA2" w:rsidRDefault="00AE0556" w:rsidP="005933C0">
            <w:pPr>
              <w:pStyle w:val="Betarp"/>
              <w:rPr>
                <w:rFonts w:ascii="Calibri Light" w:eastAsia="Yu Mincho" w:hAnsi="Calibri Light" w:cs="Calibri Light"/>
                <w:sz w:val="18"/>
                <w:szCs w:val="18"/>
                <w:lang w:val="lt-LT"/>
              </w:rPr>
            </w:pPr>
          </w:p>
          <w:p w14:paraId="40249882"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EBVPD</w:t>
            </w:r>
            <w:r w:rsidRPr="00BB2CA2">
              <w:rPr>
                <w:rFonts w:ascii="Calibri Light" w:eastAsia="Arial" w:hAnsi="Calibri Light" w:cs="Calibri Light"/>
                <w:sz w:val="18"/>
                <w:szCs w:val="18"/>
                <w:lang w:val="lt-LT"/>
              </w:rPr>
              <w:t xml:space="preserve"> III dalies C14 punktas</w:t>
            </w:r>
          </w:p>
          <w:p w14:paraId="56FB9B87" w14:textId="77777777" w:rsidR="00AE0556" w:rsidRPr="00BB2CA2" w:rsidRDefault="00AE0556" w:rsidP="005933C0">
            <w:pPr>
              <w:pStyle w:val="Betarp"/>
              <w:rPr>
                <w:rFonts w:ascii="Calibri Light" w:eastAsia="Yu Mincho" w:hAnsi="Calibri Light" w:cs="Calibri Light"/>
                <w:sz w:val="18"/>
                <w:szCs w:val="18"/>
                <w:lang w:val="lt-LT"/>
              </w:rPr>
            </w:pPr>
          </w:p>
          <w:p w14:paraId="0D8A6B87" w14:textId="77777777" w:rsidR="00AE0556" w:rsidRPr="00BB2CA2" w:rsidRDefault="00AE0556" w:rsidP="005933C0">
            <w:pPr>
              <w:pStyle w:val="Betarp"/>
              <w:rPr>
                <w:rFonts w:ascii="Calibri Light" w:eastAsia="Yu Mincho" w:hAnsi="Calibri Light" w:cs="Calibri Light"/>
                <w:sz w:val="18"/>
                <w:szCs w:val="18"/>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D996"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įrodančių dokumentų nereikalaujama. Užtenka pateikto EBVPD.</w:t>
            </w:r>
          </w:p>
          <w:p w14:paraId="02E7042C" w14:textId="77777777" w:rsidR="00AE0556" w:rsidRPr="00BB2CA2" w:rsidRDefault="00AE0556" w:rsidP="005933C0">
            <w:pPr>
              <w:pStyle w:val="Betarp"/>
              <w:rPr>
                <w:rFonts w:ascii="Calibri Light" w:hAnsi="Calibri Light" w:cs="Calibri Light"/>
                <w:bCs/>
                <w:iCs/>
                <w:sz w:val="18"/>
                <w:szCs w:val="18"/>
                <w:lang w:val="lt-LT"/>
              </w:rPr>
            </w:pPr>
          </w:p>
          <w:p w14:paraId="7397B3B2"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1DD597D9" w14:textId="77777777" w:rsidR="00AE0556" w:rsidRPr="00BB2CA2" w:rsidRDefault="00AE0556" w:rsidP="005933C0">
            <w:pPr>
              <w:pStyle w:val="Betarp"/>
              <w:rPr>
                <w:rFonts w:ascii="Calibri Light" w:hAnsi="Calibri Light" w:cs="Calibri Light"/>
                <w:sz w:val="18"/>
                <w:szCs w:val="18"/>
                <w:lang w:val="lt-LT"/>
              </w:rPr>
            </w:pPr>
          </w:p>
          <w:p w14:paraId="262F24B1" w14:textId="77777777" w:rsidR="00AE0556" w:rsidRPr="00BB2CA2" w:rsidRDefault="00AE0556" w:rsidP="005933C0">
            <w:pPr>
              <w:pStyle w:val="Betarp"/>
              <w:rPr>
                <w:rFonts w:ascii="Calibri Light" w:hAnsi="Calibri Light" w:cs="Calibri Light"/>
                <w:sz w:val="18"/>
                <w:szCs w:val="18"/>
                <w:lang w:val="lt-LT"/>
              </w:rPr>
            </w:pPr>
            <w:hyperlink r:id="rId13" w:history="1">
              <w:r w:rsidRPr="00BB2CA2">
                <w:rPr>
                  <w:rStyle w:val="Hipersaitas"/>
                  <w:rFonts w:ascii="Calibri Light" w:hAnsi="Calibri Light" w:cs="Calibri Light"/>
                  <w:sz w:val="18"/>
                  <w:szCs w:val="18"/>
                  <w:lang w:val="lt-LT"/>
                </w:rPr>
                <w:t>https://vpt.lrv.lt/lt/nuorodos/kiti-duomenys/powerbi/nepatikimi-tiekejai-1/</w:t>
              </w:r>
            </w:hyperlink>
          </w:p>
          <w:p w14:paraId="799F715D" w14:textId="77777777" w:rsidR="00AE0556" w:rsidRPr="00BB2CA2" w:rsidRDefault="00AE0556" w:rsidP="005933C0">
            <w:pPr>
              <w:pStyle w:val="Betarp"/>
              <w:rPr>
                <w:rFonts w:ascii="Calibri Light" w:hAnsi="Calibri Light" w:cs="Calibri Light"/>
                <w:sz w:val="18"/>
                <w:szCs w:val="18"/>
                <w:lang w:val="lt-LT"/>
              </w:rPr>
            </w:pPr>
          </w:p>
          <w:p w14:paraId="74CCFF88" w14:textId="77777777" w:rsidR="00AE0556" w:rsidRPr="00BB2CA2" w:rsidRDefault="00AE0556" w:rsidP="005933C0">
            <w:pPr>
              <w:pStyle w:val="Betarp"/>
              <w:rPr>
                <w:rFonts w:ascii="Calibri Light" w:hAnsi="Calibri Light" w:cs="Calibri Light"/>
                <w:sz w:val="18"/>
                <w:szCs w:val="18"/>
                <w:lang w:val="lt-LT"/>
              </w:rPr>
            </w:pPr>
            <w:hyperlink r:id="rId14" w:history="1">
              <w:r w:rsidRPr="00BB2CA2">
                <w:rPr>
                  <w:rStyle w:val="Hipersaitas"/>
                  <w:rFonts w:ascii="Calibri Light" w:hAnsi="Calibri Light" w:cs="Calibri Light"/>
                  <w:sz w:val="18"/>
                  <w:szCs w:val="18"/>
                  <w:lang w:val="lt-LT"/>
                </w:rPr>
                <w:t>https://vpt.lrv.lt/lt/pasalinimo-pagrindai-1/nepatikimu-koncesininku-sarasas-1/nepatikimu-koncesininku-sarasas/</w:t>
              </w:r>
            </w:hyperlink>
          </w:p>
          <w:p w14:paraId="77740342" w14:textId="77777777" w:rsidR="00AE0556" w:rsidRPr="00BB2CA2" w:rsidRDefault="00AE0556" w:rsidP="005933C0">
            <w:pPr>
              <w:pStyle w:val="Betarp"/>
              <w:rPr>
                <w:rFonts w:ascii="Calibri Light" w:hAnsi="Calibri Light" w:cs="Calibri Light"/>
                <w:bCs/>
                <w:sz w:val="18"/>
                <w:szCs w:val="18"/>
                <w:lang w:val="lt-LT"/>
              </w:rPr>
            </w:pPr>
          </w:p>
          <w:p w14:paraId="38ADE8BF" w14:textId="77777777" w:rsidR="00AE0556" w:rsidRPr="00BB2CA2" w:rsidRDefault="00AE0556" w:rsidP="005933C0">
            <w:pPr>
              <w:pStyle w:val="Betarp"/>
              <w:rPr>
                <w:rFonts w:ascii="Calibri Light" w:hAnsi="Calibri Light" w:cs="Calibri Light"/>
                <w:b/>
                <w:bCs/>
                <w:sz w:val="18"/>
                <w:szCs w:val="18"/>
                <w:lang w:val="lt-LT"/>
              </w:rPr>
            </w:pPr>
          </w:p>
        </w:tc>
      </w:tr>
      <w:tr w:rsidR="00AE0556" w:rsidRPr="0046213D" w14:paraId="185797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AD8C3" w14:textId="77777777" w:rsidR="00AE0556" w:rsidRPr="00BB2CA2" w:rsidRDefault="00AE0556" w:rsidP="00AE0556">
            <w:pPr>
              <w:pStyle w:val="Betarp"/>
              <w:numPr>
                <w:ilvl w:val="0"/>
                <w:numId w:val="42"/>
              </w:numPr>
              <w:jc w:val="left"/>
              <w:rPr>
                <w:rFonts w:ascii="Calibri Light" w:hAnsi="Calibri Light" w:cs="Calibri Light"/>
                <w:sz w:val="18"/>
                <w:szCs w:val="18"/>
                <w:lang w:val="lt-LT"/>
              </w:rPr>
            </w:pPr>
          </w:p>
          <w:p w14:paraId="4FAA6B83" w14:textId="77777777" w:rsidR="00AE0556" w:rsidRPr="00BB2CA2" w:rsidRDefault="00AE0556" w:rsidP="005933C0">
            <w:pPr>
              <w:pStyle w:val="Betarp"/>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53AF"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Tiekėjas yra padaręs rimtą profesinį pažeidimą, dėl kurio perkančioji organizacija abejoja tiekėjo sąžiningumu, kai jis</w:t>
            </w:r>
            <w:bookmarkStart w:id="7" w:name="part_030e6c6c64ba4f96a23474e439d1b80c"/>
            <w:bookmarkEnd w:id="7"/>
            <w:r w:rsidRPr="00BB2CA2">
              <w:rPr>
                <w:rFonts w:ascii="Calibri Light" w:hAnsi="Calibri Light" w:cs="Calibri Light"/>
                <w:sz w:val="18"/>
                <w:szCs w:val="18"/>
                <w:lang w:val="lt-LT"/>
              </w:rPr>
              <w:t xml:space="preserve"> yra padaręs finansinės atskaitomybės ir audito teisės aktų pažeidimą ir nuo jo padarymo dienos praėjo mažiau kaip vieni metai.</w:t>
            </w:r>
          </w:p>
          <w:p w14:paraId="79F64B45" w14:textId="77777777" w:rsidR="00AE0556" w:rsidRPr="00BB2CA2" w:rsidRDefault="00AE0556" w:rsidP="005933C0">
            <w:pPr>
              <w:spacing w:after="0" w:line="240" w:lineRule="auto"/>
              <w:rPr>
                <w:rFonts w:ascii="Calibri Light" w:hAnsi="Calibri Light" w:cs="Calibri Light"/>
                <w:b/>
                <w:sz w:val="18"/>
                <w:szCs w:val="18"/>
                <w:lang w:val="lt-LT"/>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28914"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t>VPĮ 46 straipsnio 4 dalies 7 punkto a papunktis</w:t>
            </w:r>
          </w:p>
          <w:p w14:paraId="7441BD92" w14:textId="77777777" w:rsidR="00AE0556" w:rsidRPr="00BB2CA2" w:rsidRDefault="00AE0556" w:rsidP="005933C0">
            <w:pPr>
              <w:pStyle w:val="Betarp"/>
              <w:rPr>
                <w:rFonts w:ascii="Calibri Light" w:eastAsia="Yu Mincho" w:hAnsi="Calibri Light" w:cs="Calibri Light"/>
                <w:sz w:val="18"/>
                <w:szCs w:val="18"/>
                <w:lang w:val="lt-LT"/>
              </w:rPr>
            </w:pPr>
          </w:p>
          <w:p w14:paraId="19128D3E"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3918"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B2CA2">
              <w:rPr>
                <w:rFonts w:ascii="Calibri Light" w:hAnsi="Calibri Light" w:cs="Calibri Light"/>
                <w:b/>
                <w:bCs/>
                <w:sz w:val="18"/>
                <w:szCs w:val="18"/>
                <w:lang w:val="lt-LT"/>
              </w:rPr>
              <w:t xml:space="preserve"> </w:t>
            </w:r>
            <w:r w:rsidRPr="00BB2CA2">
              <w:rPr>
                <w:rFonts w:ascii="Calibri Light" w:hAnsi="Calibri Light" w:cs="Calibri Light"/>
                <w:sz w:val="18"/>
                <w:szCs w:val="18"/>
                <w:lang w:val="lt-LT"/>
              </w:rPr>
              <w:t xml:space="preserve">nacionalinėje duomenų bazėje adresu: </w:t>
            </w:r>
            <w:hyperlink r:id="rId15" w:history="1">
              <w:r w:rsidRPr="00BB2CA2">
                <w:rPr>
                  <w:rStyle w:val="Hipersaitas"/>
                  <w:rFonts w:ascii="Calibri Light" w:hAnsi="Calibri Light" w:cs="Calibri Light"/>
                  <w:sz w:val="18"/>
                  <w:szCs w:val="18"/>
                  <w:lang w:val="lt-LT"/>
                </w:rPr>
                <w:t>https://www.registrucentras.lt/jar/p/index.php</w:t>
              </w:r>
            </w:hyperlink>
          </w:p>
          <w:p w14:paraId="4AB8490D"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paskelbtą informaciją, taip pat į šiame informaciniame pranešime pateiktą informaciją:</w:t>
            </w:r>
          </w:p>
          <w:p w14:paraId="1AD750F7" w14:textId="77777777" w:rsidR="00AE0556" w:rsidRPr="00BB2CA2" w:rsidRDefault="00AE0556" w:rsidP="005933C0">
            <w:pPr>
              <w:pStyle w:val="Betarp"/>
              <w:rPr>
                <w:rFonts w:ascii="Calibri Light" w:hAnsi="Calibri Light" w:cs="Calibri Light"/>
                <w:sz w:val="18"/>
                <w:szCs w:val="18"/>
                <w:lang w:val="lt-LT"/>
              </w:rPr>
            </w:pPr>
            <w:hyperlink r:id="rId16" w:history="1">
              <w:r w:rsidRPr="00BB2CA2">
                <w:rPr>
                  <w:rStyle w:val="Hipersaitas"/>
                  <w:rFonts w:ascii="Calibri Light" w:hAnsi="Calibri Light" w:cs="Calibri Light"/>
                  <w:sz w:val="18"/>
                  <w:szCs w:val="18"/>
                  <w:lang w:val="lt-LT"/>
                </w:rPr>
                <w:t>https://vpt.lrv.lt/lt/naujienos-3/finansiniu-ataskaitu-nepateikimas-gali-tapti-kliutimi-dalyvauti-viesuosiuose-pirkimuose/</w:t>
              </w:r>
            </w:hyperlink>
          </w:p>
          <w:p w14:paraId="5149D405" w14:textId="77777777" w:rsidR="00AE0556" w:rsidRPr="00BB2CA2" w:rsidRDefault="00AE0556" w:rsidP="005933C0">
            <w:pPr>
              <w:pStyle w:val="Betarp"/>
              <w:rPr>
                <w:rFonts w:ascii="Calibri Light" w:hAnsi="Calibri Light" w:cs="Calibri Light"/>
                <w:b/>
                <w:bCs/>
                <w:iCs/>
                <w:sz w:val="18"/>
                <w:szCs w:val="18"/>
                <w:lang w:val="lt-LT"/>
              </w:rPr>
            </w:pPr>
          </w:p>
        </w:tc>
      </w:tr>
      <w:tr w:rsidR="00AE0556" w:rsidRPr="0046213D" w14:paraId="47860F72"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7D1CA" w14:textId="77777777" w:rsidR="00AE0556" w:rsidRPr="00BB2CA2" w:rsidRDefault="00AE0556" w:rsidP="00AE0556">
            <w:pPr>
              <w:pStyle w:val="Betarp"/>
              <w:numPr>
                <w:ilvl w:val="0"/>
                <w:numId w:val="42"/>
              </w:numPr>
              <w:jc w:val="left"/>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81A4E"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Tiekėjas yra padaręs rimtą profesinį pažeidimą, dėl kurio perkančioji organizacija abejoja tiekėjo sąžiningumu,</w:t>
            </w:r>
            <w:r w:rsidRPr="00BB2CA2">
              <w:rPr>
                <w:rFonts w:ascii="Calibri Light" w:eastAsia="Times New Roman" w:hAnsi="Calibri Light" w:cs="Calibri Light"/>
                <w:sz w:val="18"/>
                <w:szCs w:val="18"/>
                <w:lang w:val="lt-LT"/>
              </w:rPr>
              <w:t xml:space="preserve"> kai jis (tiekėjas) neatitinka minimalių patikimo mokesčių mokėtojo kriterijų, nustatytų Lietuvos Respublikos mokesčių administravimo įstatymo 40</w:t>
            </w:r>
            <w:r w:rsidRPr="00BB2CA2">
              <w:rPr>
                <w:rFonts w:ascii="Calibri Light" w:eastAsia="Times New Roman" w:hAnsi="Calibri Light" w:cs="Calibri Light"/>
                <w:sz w:val="18"/>
                <w:szCs w:val="18"/>
                <w:vertAlign w:val="superscript"/>
                <w:lang w:val="lt-LT"/>
              </w:rPr>
              <w:t>1</w:t>
            </w:r>
            <w:r w:rsidRPr="00BB2CA2">
              <w:rPr>
                <w:rFonts w:ascii="Calibri Light" w:eastAsia="Times New Roman" w:hAnsi="Calibri Light" w:cs="Calibri Light"/>
                <w:sz w:val="18"/>
                <w:szCs w:val="18"/>
                <w:lang w:val="lt-LT"/>
              </w:rPr>
              <w:t xml:space="preserve"> straipsnio 1 dalyje.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2025"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t>VPĮ 46 straipsnio 4 dalies 7 punkto b papunktis</w:t>
            </w:r>
          </w:p>
          <w:p w14:paraId="044BDE06" w14:textId="77777777" w:rsidR="00AE0556" w:rsidRPr="00BB2CA2" w:rsidRDefault="00AE0556" w:rsidP="005933C0">
            <w:pPr>
              <w:pStyle w:val="Betarp"/>
              <w:rPr>
                <w:rFonts w:ascii="Calibri Light" w:eastAsia="Yu Mincho" w:hAnsi="Calibri Light" w:cs="Calibri Light"/>
                <w:sz w:val="18"/>
                <w:szCs w:val="18"/>
                <w:lang w:val="lt-LT"/>
              </w:rPr>
            </w:pPr>
          </w:p>
          <w:p w14:paraId="6D913098"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1BB2"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Iš Lietuvoje įsteigtų subjektų įrodančių dokumentų nereikalaujama. Užtenka pateikto EBVPD.</w:t>
            </w:r>
          </w:p>
          <w:p w14:paraId="49ED6BD5" w14:textId="77777777" w:rsidR="00AE0556" w:rsidRPr="00BB2CA2" w:rsidRDefault="00AE0556" w:rsidP="005933C0">
            <w:pPr>
              <w:pStyle w:val="Betarp"/>
              <w:rPr>
                <w:rFonts w:ascii="Calibri Light" w:hAnsi="Calibri Light" w:cs="Calibri Light"/>
                <w:b/>
                <w:bCs/>
                <w:iCs/>
                <w:sz w:val="18"/>
                <w:szCs w:val="18"/>
                <w:lang w:val="lt-LT"/>
              </w:rPr>
            </w:pPr>
          </w:p>
          <w:p w14:paraId="344EA112" w14:textId="77777777" w:rsidR="00AE0556" w:rsidRPr="00BB2CA2" w:rsidRDefault="00AE0556" w:rsidP="005933C0">
            <w:pPr>
              <w:pStyle w:val="Betarp"/>
              <w:rPr>
                <w:rFonts w:ascii="Calibri Light" w:hAnsi="Calibri Light" w:cs="Calibri Light"/>
                <w:b/>
                <w:bCs/>
                <w:sz w:val="18"/>
                <w:szCs w:val="18"/>
                <w:lang w:val="lt-LT"/>
              </w:rPr>
            </w:pPr>
            <w:r w:rsidRPr="00BB2CA2">
              <w:rPr>
                <w:rFonts w:ascii="Calibri Light" w:hAnsi="Calibri Light" w:cs="Calibri Light"/>
                <w:sz w:val="18"/>
                <w:szCs w:val="18"/>
                <w:lang w:val="lt-LT"/>
              </w:rPr>
              <w:t>Priimant sprendimus dėl tiekėjo pašalinimo iš pirkimo procedūros šiame punkte nurodytu pašalinimo pagrindu, be kita ko, atsižvelgiama į</w:t>
            </w:r>
            <w:r w:rsidRPr="00BB2CA2">
              <w:rPr>
                <w:rFonts w:ascii="Calibri Light" w:hAnsi="Calibri Light" w:cs="Calibri Light"/>
                <w:b/>
                <w:bCs/>
                <w:sz w:val="18"/>
                <w:szCs w:val="18"/>
                <w:lang w:val="lt-LT"/>
              </w:rPr>
              <w:t xml:space="preserve"> </w:t>
            </w:r>
            <w:r w:rsidRPr="00BB2CA2">
              <w:rPr>
                <w:rFonts w:ascii="Calibri Light" w:hAnsi="Calibri Light" w:cs="Calibri Light"/>
                <w:sz w:val="18"/>
                <w:szCs w:val="18"/>
                <w:lang w:val="lt-LT"/>
              </w:rPr>
              <w:t xml:space="preserve">nacionalinėje duomenų bazėje adresu </w:t>
            </w:r>
            <w:hyperlink r:id="rId17">
              <w:r w:rsidRPr="00BB2CA2">
                <w:rPr>
                  <w:rStyle w:val="Hipersaitas"/>
                  <w:rFonts w:ascii="Calibri Light" w:hAnsi="Calibri Light" w:cs="Calibri Light"/>
                  <w:sz w:val="18"/>
                  <w:szCs w:val="18"/>
                  <w:lang w:val="lt-LT"/>
                </w:rPr>
                <w:t>https://www.vmi.lt/evmi/mokesciu-moketoju-informacija</w:t>
              </w:r>
            </w:hyperlink>
            <w:r w:rsidRPr="00BB2CA2">
              <w:rPr>
                <w:rFonts w:ascii="Calibri Light" w:hAnsi="Calibri Light" w:cs="Calibri Light"/>
                <w:sz w:val="18"/>
                <w:szCs w:val="18"/>
                <w:lang w:val="lt-LT"/>
              </w:rPr>
              <w:t xml:space="preserve"> skelbiamą informaciją.</w:t>
            </w:r>
          </w:p>
        </w:tc>
      </w:tr>
      <w:tr w:rsidR="00AE0556" w:rsidRPr="0046213D" w14:paraId="2BBBBEDF"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756E" w14:textId="77777777" w:rsidR="00AE0556" w:rsidRPr="00BB2CA2" w:rsidRDefault="00AE0556" w:rsidP="00AE0556">
            <w:pPr>
              <w:pStyle w:val="Betarp"/>
              <w:numPr>
                <w:ilvl w:val="0"/>
                <w:numId w:val="42"/>
              </w:numPr>
              <w:jc w:val="left"/>
              <w:rPr>
                <w:rFonts w:ascii="Calibri Light" w:hAnsi="Calibri Light" w:cs="Calibri Light"/>
                <w:sz w:val="18"/>
                <w:szCs w:val="18"/>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5082E"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t>Tiekėjas yra padaręs rimtą profesinį pažeidimą, dėl kurio perkančioji organizacija abejoja tiekėjo sąžiningumu,</w:t>
            </w:r>
            <w:r w:rsidRPr="00BB2CA2">
              <w:rPr>
                <w:rFonts w:ascii="Calibri Light" w:eastAsia="Times New Roman" w:hAnsi="Calibri Light" w:cs="Calibri Light"/>
                <w:sz w:val="18"/>
                <w:szCs w:val="18"/>
                <w:lang w:val="lt-LT"/>
              </w:rPr>
              <w:t xml:space="preserve"> kai jis </w:t>
            </w:r>
            <w:r w:rsidRPr="00BB2CA2">
              <w:rPr>
                <w:rFonts w:ascii="Calibri Light" w:hAnsi="Calibri Light" w:cs="Calibri Light"/>
                <w:color w:val="000000" w:themeColor="text1"/>
                <w:sz w:val="18"/>
                <w:szCs w:val="18"/>
                <w:lang w:val="lt-LT"/>
              </w:rPr>
              <w:t xml:space="preserve">yra padaręs draudimo sudaryti draudžiamus susitarimus, įtvirtinto Lietuvos Respublikos </w:t>
            </w:r>
            <w:r w:rsidRPr="00BB2CA2">
              <w:rPr>
                <w:rFonts w:ascii="Calibri Light" w:hAnsi="Calibri Light" w:cs="Calibri Light"/>
                <w:color w:val="000000" w:themeColor="text1"/>
                <w:sz w:val="18"/>
                <w:szCs w:val="18"/>
                <w:lang w:val="lt-LT"/>
              </w:rPr>
              <w:lastRenderedPageBreak/>
              <w:t>konkurencijos įstatyme ar panašaus pobūdžio kitos valstybės teisės akte, pažeidimą ir nuo jo padarymo dienos praėjo mažiau kaip 3 metai.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9312" w14:textId="77777777" w:rsidR="00AE0556" w:rsidRPr="00BB2CA2" w:rsidRDefault="00AE0556" w:rsidP="005933C0">
            <w:pPr>
              <w:pStyle w:val="Betarp"/>
              <w:rPr>
                <w:rFonts w:ascii="Calibri Light" w:eastAsia="Yu Mincho" w:hAnsi="Calibri Light" w:cs="Calibri Light"/>
                <w:b/>
                <w:bCs/>
                <w:sz w:val="18"/>
                <w:szCs w:val="18"/>
                <w:lang w:val="lt-LT"/>
              </w:rPr>
            </w:pPr>
            <w:r w:rsidRPr="00BB2CA2">
              <w:rPr>
                <w:rFonts w:ascii="Calibri Light" w:eastAsia="Yu Mincho" w:hAnsi="Calibri Light" w:cs="Calibri Light"/>
                <w:b/>
                <w:bCs/>
                <w:sz w:val="18"/>
                <w:szCs w:val="18"/>
                <w:lang w:val="lt-LT"/>
              </w:rPr>
              <w:lastRenderedPageBreak/>
              <w:t>VPĮ 46 straipsnio 4 dalies 7 punkto c papunktis</w:t>
            </w:r>
          </w:p>
          <w:p w14:paraId="0011E286" w14:textId="77777777" w:rsidR="00AE0556" w:rsidRPr="00BB2CA2" w:rsidRDefault="00AE0556" w:rsidP="005933C0">
            <w:pPr>
              <w:pStyle w:val="Betarp"/>
              <w:rPr>
                <w:rFonts w:ascii="Calibri Light" w:eastAsia="Yu Mincho" w:hAnsi="Calibri Light" w:cs="Calibri Light"/>
                <w:sz w:val="18"/>
                <w:szCs w:val="18"/>
                <w:lang w:val="lt-LT"/>
              </w:rPr>
            </w:pPr>
          </w:p>
          <w:p w14:paraId="492BDF02" w14:textId="77777777" w:rsidR="00AE0556" w:rsidRPr="00BB2CA2" w:rsidRDefault="00AE0556" w:rsidP="005933C0">
            <w:pPr>
              <w:pStyle w:val="Betarp"/>
              <w:rPr>
                <w:rFonts w:ascii="Calibri Light" w:eastAsia="Yu Mincho" w:hAnsi="Calibri Light" w:cs="Calibri Light"/>
                <w:sz w:val="18"/>
                <w:szCs w:val="18"/>
                <w:lang w:val="lt-LT"/>
              </w:rPr>
            </w:pPr>
            <w:r w:rsidRPr="00BB2CA2">
              <w:rPr>
                <w:rFonts w:ascii="Calibri Light" w:eastAsia="Yu Mincho" w:hAnsi="Calibri Light" w:cs="Calibri Light"/>
                <w:sz w:val="18"/>
                <w:szCs w:val="18"/>
                <w:lang w:val="lt-LT"/>
              </w:rPr>
              <w:lastRenderedPageBreak/>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72FA3" w14:textId="77777777" w:rsidR="00AE0556" w:rsidRPr="00BB2CA2" w:rsidRDefault="00AE0556" w:rsidP="005933C0">
            <w:pPr>
              <w:pStyle w:val="Betarp"/>
              <w:rPr>
                <w:rFonts w:ascii="Calibri Light" w:hAnsi="Calibri Light" w:cs="Calibri Light"/>
                <w:sz w:val="18"/>
                <w:szCs w:val="18"/>
                <w:lang w:val="lt-LT"/>
              </w:rPr>
            </w:pPr>
            <w:r w:rsidRPr="00BB2CA2">
              <w:rPr>
                <w:rFonts w:ascii="Calibri Light" w:hAnsi="Calibri Light" w:cs="Calibri Light"/>
                <w:sz w:val="18"/>
                <w:szCs w:val="18"/>
                <w:lang w:val="lt-LT"/>
              </w:rPr>
              <w:lastRenderedPageBreak/>
              <w:t>Iš Lietuvoje įsteigtų subjektų įrodančių dokumentų nereikalaujama. Užtenka pateikto EBVPD.</w:t>
            </w:r>
          </w:p>
          <w:p w14:paraId="1B8B5483" w14:textId="77777777" w:rsidR="00AE0556" w:rsidRPr="00BB2CA2" w:rsidRDefault="00AE0556" w:rsidP="005933C0">
            <w:pPr>
              <w:pStyle w:val="Betarp"/>
              <w:rPr>
                <w:rFonts w:ascii="Calibri Light" w:hAnsi="Calibri Light" w:cs="Calibri Light"/>
                <w:bCs/>
                <w:iCs/>
                <w:sz w:val="18"/>
                <w:szCs w:val="18"/>
                <w:lang w:val="lt-LT"/>
              </w:rPr>
            </w:pPr>
          </w:p>
          <w:p w14:paraId="4B35E654" w14:textId="77777777" w:rsidR="00AE0556" w:rsidRPr="00BB2CA2" w:rsidRDefault="00AE0556" w:rsidP="005933C0">
            <w:pPr>
              <w:rPr>
                <w:rFonts w:ascii="Calibri Light" w:hAnsi="Calibri Light" w:cs="Calibri Light"/>
                <w:b/>
                <w:bCs/>
                <w:sz w:val="18"/>
                <w:szCs w:val="18"/>
                <w:lang w:val="lt-LT"/>
              </w:rPr>
            </w:pPr>
            <w:r w:rsidRPr="00BB2CA2">
              <w:rPr>
                <w:rFonts w:ascii="Calibri Light" w:hAnsi="Calibri Light" w:cs="Calibri Light"/>
                <w:b/>
                <w:bCs/>
                <w:sz w:val="18"/>
                <w:szCs w:val="18"/>
                <w:lang w:val="lt-LT"/>
              </w:rPr>
              <w:t xml:space="preserve">Priimant sprendimus dėl tiekėjo pašalinimo iš pirkimo procedūros šiame punkte nurodytu pašalinimo pagrindu, be kita ko, atsižvelgiama į nacionalinėje duomenų bazėje adresu: </w:t>
            </w:r>
          </w:p>
          <w:p w14:paraId="6DD1FBF4" w14:textId="77777777" w:rsidR="00AE0556" w:rsidRPr="00BB2CA2" w:rsidRDefault="00AE0556" w:rsidP="005933C0">
            <w:pPr>
              <w:rPr>
                <w:rFonts w:ascii="Calibri Light" w:hAnsi="Calibri Light" w:cs="Calibri Light"/>
                <w:bCs/>
                <w:iCs/>
                <w:sz w:val="18"/>
                <w:szCs w:val="18"/>
                <w:lang w:val="lt-LT"/>
              </w:rPr>
            </w:pPr>
            <w:hyperlink r:id="rId18" w:history="1">
              <w:r w:rsidRPr="00BB2CA2">
                <w:rPr>
                  <w:rStyle w:val="Hipersaitas"/>
                  <w:rFonts w:ascii="Calibri Light" w:hAnsi="Calibri Light" w:cs="Calibri Light"/>
                  <w:sz w:val="18"/>
                  <w:szCs w:val="18"/>
                  <w:lang w:val="lt-LT"/>
                </w:rPr>
                <w:t>https://kt.gov.lt/lt/atviri-duomenys/diskvalifikavimas-is-viesuju-pirkimu</w:t>
              </w:r>
            </w:hyperlink>
            <w:r w:rsidRPr="00BB2CA2">
              <w:rPr>
                <w:rFonts w:ascii="Calibri Light" w:hAnsi="Calibri Light" w:cs="Calibri Light"/>
                <w:sz w:val="18"/>
                <w:szCs w:val="18"/>
                <w:lang w:val="lt-LT"/>
              </w:rPr>
              <w:t xml:space="preserve"> skelbiamą informaciją. </w:t>
            </w:r>
          </w:p>
        </w:tc>
      </w:tr>
    </w:tbl>
    <w:p w14:paraId="0485E586" w14:textId="77777777" w:rsidR="00AE0556" w:rsidRPr="00AE0556" w:rsidRDefault="00AE0556" w:rsidP="00386DCD">
      <w:pPr>
        <w:pStyle w:val="Sraopastraipa"/>
        <w:tabs>
          <w:tab w:val="left" w:pos="284"/>
        </w:tabs>
        <w:spacing w:before="60" w:after="60" w:line="120" w:lineRule="auto"/>
        <w:ind w:left="0"/>
        <w:rPr>
          <w:rFonts w:ascii="Calibri" w:hAnsi="Calibri"/>
          <w:lang w:val="pt-BR"/>
        </w:rPr>
      </w:pPr>
    </w:p>
    <w:p w14:paraId="7A19EE71" w14:textId="77777777" w:rsidR="00465E99" w:rsidRPr="00561E7D" w:rsidRDefault="00465E99" w:rsidP="00386DCD">
      <w:pPr>
        <w:pStyle w:val="Sraopastraipa"/>
        <w:tabs>
          <w:tab w:val="left" w:pos="284"/>
        </w:tabs>
        <w:spacing w:before="60" w:after="60" w:line="120" w:lineRule="auto"/>
        <w:ind w:left="0"/>
        <w:rPr>
          <w:rFonts w:ascii="Calibri" w:hAnsi="Calibri"/>
          <w:lang w:val="lt-LT"/>
        </w:rPr>
      </w:pPr>
    </w:p>
    <w:p w14:paraId="3565B380" w14:textId="77777777" w:rsidR="00781241" w:rsidRPr="00561E7D"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b/>
          <w:color w:val="548DD4" w:themeColor="text2" w:themeTint="99"/>
          <w:lang w:val="lt-LT"/>
        </w:rPr>
      </w:pPr>
      <w:bookmarkStart w:id="8" w:name="_Toc506979274"/>
      <w:r w:rsidRPr="00561E7D">
        <w:rPr>
          <w:rFonts w:ascii="Calibri" w:hAnsi="Calibri"/>
          <w:b/>
          <w:color w:val="548DD4" w:themeColor="text2" w:themeTint="99"/>
          <w:spacing w:val="4"/>
          <w:lang w:val="lt-LT"/>
        </w:rPr>
        <w:t>TIEKĖJŲ KVALIFIKACIJOS REIKALAVIMAI</w:t>
      </w:r>
    </w:p>
    <w:bookmarkEnd w:id="8"/>
    <w:p w14:paraId="54EA23A1" w14:textId="77777777" w:rsidR="00781241" w:rsidRPr="00561E7D" w:rsidRDefault="00781241" w:rsidP="00386DCD">
      <w:pPr>
        <w:pStyle w:val="Sraopastraipa"/>
        <w:tabs>
          <w:tab w:val="left" w:pos="284"/>
        </w:tabs>
        <w:spacing w:before="60" w:after="60" w:line="120" w:lineRule="auto"/>
        <w:ind w:left="0"/>
        <w:rPr>
          <w:rFonts w:ascii="Calibri" w:hAnsi="Calibri"/>
          <w:lang w:val="lt-LT"/>
        </w:rPr>
      </w:pPr>
    </w:p>
    <w:p w14:paraId="0D9700D7" w14:textId="17F6A37B" w:rsidR="00F52095" w:rsidRPr="00561E7D" w:rsidRDefault="00000000" w:rsidP="00556361">
      <w:pPr>
        <w:pStyle w:val="Sraopastraipa"/>
        <w:numPr>
          <w:ilvl w:val="1"/>
          <w:numId w:val="8"/>
        </w:numPr>
        <w:tabs>
          <w:tab w:val="left" w:pos="284"/>
        </w:tabs>
        <w:spacing w:before="60" w:after="60" w:line="240" w:lineRule="auto"/>
        <w:ind w:hanging="567"/>
        <w:rPr>
          <w:rFonts w:ascii="Calibri" w:hAnsi="Calibri" w:cs="Calibri"/>
          <w:lang w:val="lt-LT"/>
        </w:rPr>
      </w:pPr>
      <w:sdt>
        <w:sdtPr>
          <w:rPr>
            <w:rFonts w:ascii="Calibri" w:hAnsi="Calibri" w:cs="Calibri"/>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DF2DF2">
            <w:rPr>
              <w:rFonts w:ascii="Calibri" w:hAnsi="Calibri" w:cs="Calibri"/>
              <w:lang w:val="lt-LT"/>
            </w:rPr>
            <w:t>Tiekėjas, dalyvaujantis pirkime, turi atitikti 4 lentelėje nurodytus kvalifikacijos reikalavimus.</w:t>
          </w:r>
        </w:sdtContent>
      </w:sdt>
    </w:p>
    <w:p w14:paraId="2DA6630C" w14:textId="77777777" w:rsidR="00FF615B" w:rsidRDefault="00FF615B" w:rsidP="00465E99">
      <w:pPr>
        <w:pStyle w:val="Sraopastraipa"/>
        <w:spacing w:before="60" w:after="60" w:line="240" w:lineRule="auto"/>
        <w:ind w:left="0"/>
        <w:rPr>
          <w:rFonts w:ascii="Calibri" w:hAnsi="Calibri"/>
          <w:b/>
          <w:lang w:val="lt-LT"/>
        </w:rPr>
      </w:pPr>
    </w:p>
    <w:p w14:paraId="63328691" w14:textId="108D303C" w:rsidR="00FF615B" w:rsidRPr="004053F7" w:rsidRDefault="00FF615B" w:rsidP="00FF615B">
      <w:pPr>
        <w:pStyle w:val="Sraopastraipa"/>
        <w:spacing w:before="60" w:after="60" w:line="240" w:lineRule="auto"/>
        <w:ind w:left="0"/>
        <w:rPr>
          <w:rFonts w:ascii="Calibri" w:hAnsi="Calibri" w:cs="Calibri"/>
          <w:b/>
          <w:lang w:val="lt-LT"/>
        </w:rPr>
      </w:pPr>
      <w:r w:rsidRPr="004053F7">
        <w:rPr>
          <w:rFonts w:ascii="Calibri" w:hAnsi="Calibri" w:cs="Calibri"/>
          <w:b/>
          <w:lang w:val="lt-LT"/>
        </w:rPr>
        <w:t>4 lentelė.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FF615B" w:rsidRPr="004053F7" w14:paraId="300818E6" w14:textId="77777777" w:rsidTr="00DD0ABA">
        <w:trPr>
          <w:trHeight w:val="241"/>
        </w:trPr>
        <w:tc>
          <w:tcPr>
            <w:tcW w:w="523" w:type="pct"/>
            <w:shd w:val="clear" w:color="auto" w:fill="F2F2F2" w:themeFill="background1" w:themeFillShade="F2"/>
            <w:vAlign w:val="center"/>
          </w:tcPr>
          <w:p w14:paraId="24616642" w14:textId="77777777" w:rsidR="00FF615B" w:rsidRPr="004053F7" w:rsidRDefault="00FF615B" w:rsidP="00DD0ABA">
            <w:pPr>
              <w:spacing w:after="0" w:line="240" w:lineRule="auto"/>
              <w:rPr>
                <w:rFonts w:ascii="Calibri" w:eastAsia="Calibri" w:hAnsi="Calibri" w:cs="Calibri"/>
                <w:b/>
                <w:lang w:val="lt-LT"/>
              </w:rPr>
            </w:pPr>
            <w:r w:rsidRPr="004053F7">
              <w:rPr>
                <w:rFonts w:ascii="Calibri" w:eastAsia="Calibri" w:hAnsi="Calibri" w:cs="Calibri"/>
                <w:b/>
                <w:lang w:val="lt-LT"/>
              </w:rPr>
              <w:t>Eil. Nr.</w:t>
            </w:r>
          </w:p>
        </w:tc>
        <w:tc>
          <w:tcPr>
            <w:tcW w:w="2179" w:type="pct"/>
            <w:shd w:val="clear" w:color="auto" w:fill="F2F2F2" w:themeFill="background1" w:themeFillShade="F2"/>
            <w:vAlign w:val="center"/>
          </w:tcPr>
          <w:p w14:paraId="479CB5F0" w14:textId="77777777" w:rsidR="00FF615B" w:rsidRPr="004053F7" w:rsidRDefault="00FF615B" w:rsidP="00DD0ABA">
            <w:pPr>
              <w:spacing w:after="0" w:line="240" w:lineRule="auto"/>
              <w:jc w:val="center"/>
              <w:rPr>
                <w:rFonts w:ascii="Calibri" w:eastAsia="Calibri" w:hAnsi="Calibri" w:cs="Calibri"/>
                <w:b/>
                <w:lang w:val="lt-LT"/>
              </w:rPr>
            </w:pPr>
            <w:r w:rsidRPr="004053F7">
              <w:rPr>
                <w:rFonts w:ascii="Calibri" w:eastAsia="Calibri" w:hAnsi="Calibri" w:cs="Calibri"/>
                <w:b/>
                <w:lang w:val="lt-LT"/>
              </w:rPr>
              <w:t>Kvalifikacijos reikalavimai</w:t>
            </w:r>
          </w:p>
        </w:tc>
        <w:tc>
          <w:tcPr>
            <w:tcW w:w="2298" w:type="pct"/>
            <w:shd w:val="clear" w:color="auto" w:fill="F2F2F2" w:themeFill="background1" w:themeFillShade="F2"/>
            <w:vAlign w:val="center"/>
          </w:tcPr>
          <w:p w14:paraId="61FC885C" w14:textId="77777777" w:rsidR="00FF615B" w:rsidRPr="004053F7" w:rsidRDefault="00FF615B" w:rsidP="00DD0ABA">
            <w:pPr>
              <w:spacing w:after="0" w:line="240" w:lineRule="auto"/>
              <w:jc w:val="center"/>
              <w:rPr>
                <w:rFonts w:ascii="Calibri" w:eastAsia="Calibri" w:hAnsi="Calibri" w:cs="Calibri"/>
                <w:b/>
                <w:lang w:val="lt-LT"/>
              </w:rPr>
            </w:pPr>
            <w:r w:rsidRPr="004053F7">
              <w:rPr>
                <w:rFonts w:ascii="Calibri" w:eastAsia="Calibri" w:hAnsi="Calibri" w:cs="Calibri"/>
                <w:b/>
                <w:lang w:val="lt-LT"/>
              </w:rPr>
              <w:t>Atitiktį įrodantys dokumentai</w:t>
            </w:r>
          </w:p>
        </w:tc>
      </w:tr>
      <w:tr w:rsidR="00FF615B" w:rsidRPr="0046213D" w14:paraId="694F35CE" w14:textId="77777777" w:rsidTr="00DD0ABA">
        <w:trPr>
          <w:trHeight w:val="257"/>
        </w:trPr>
        <w:tc>
          <w:tcPr>
            <w:tcW w:w="523" w:type="pct"/>
            <w:shd w:val="clear" w:color="auto" w:fill="F2F2F2" w:themeFill="background1" w:themeFillShade="F2"/>
            <w:vAlign w:val="center"/>
          </w:tcPr>
          <w:p w14:paraId="604B61A4" w14:textId="77777777" w:rsidR="00FF615B" w:rsidRPr="004053F7" w:rsidRDefault="00FF615B" w:rsidP="00DD0ABA">
            <w:pPr>
              <w:pStyle w:val="Sraopastraipa"/>
              <w:numPr>
                <w:ilvl w:val="0"/>
                <w:numId w:val="22"/>
              </w:numPr>
              <w:tabs>
                <w:tab w:val="left" w:pos="284"/>
                <w:tab w:val="left" w:pos="459"/>
              </w:tabs>
              <w:spacing w:after="0" w:line="240" w:lineRule="auto"/>
              <w:ind w:left="0" w:firstLine="0"/>
              <w:jc w:val="center"/>
              <w:rPr>
                <w:rFonts w:ascii="Calibri" w:eastAsia="Calibri" w:hAnsi="Calibri" w:cs="Calibri"/>
                <w:lang w:val="lt-LT"/>
              </w:rPr>
            </w:pPr>
          </w:p>
        </w:tc>
        <w:tc>
          <w:tcPr>
            <w:tcW w:w="2179" w:type="pct"/>
          </w:tcPr>
          <w:p w14:paraId="7FE28108" w14:textId="77777777" w:rsidR="0003281D" w:rsidRPr="0003281D" w:rsidRDefault="0003281D" w:rsidP="0003281D">
            <w:pPr>
              <w:tabs>
                <w:tab w:val="left" w:pos="567"/>
                <w:tab w:val="left" w:pos="851"/>
                <w:tab w:val="left" w:pos="993"/>
              </w:tabs>
              <w:ind w:firstLine="360"/>
              <w:rPr>
                <w:rFonts w:ascii="Calibri Light" w:eastAsia="Times New Roman" w:hAnsi="Calibri Light" w:cs="Calibri Light"/>
                <w:lang w:val="lt-LT"/>
              </w:rPr>
            </w:pPr>
            <w:r w:rsidRPr="0003281D">
              <w:rPr>
                <w:rFonts w:ascii="Calibri Light" w:eastAsia="Times New Roman" w:hAnsi="Calibri Light" w:cs="Calibri Light"/>
                <w:lang w:val="lt-LT"/>
              </w:rPr>
              <w:t xml:space="preserve">Paslaugų teikėjas sutarties vykdymui turi turėti specialistus, atitinkančius nurodytus kvalifikacijos reikalavimus (vienas specialistas gali užimti kelių specialistų pozicijas, jeigu tenkina tai specialisto pozicijai keliamus visus kvalifikacijos reikalavimus).  </w:t>
            </w:r>
          </w:p>
          <w:p w14:paraId="5EAA854E" w14:textId="62A59BB5" w:rsidR="002877E8" w:rsidRPr="0026518A" w:rsidRDefault="002877E8" w:rsidP="002877E8">
            <w:pPr>
              <w:spacing w:after="0" w:line="240" w:lineRule="auto"/>
              <w:rPr>
                <w:rFonts w:ascii="Calibri" w:eastAsia="Calibri" w:hAnsi="Calibri" w:cs="Calibri"/>
                <w:b/>
                <w:bCs/>
                <w:iCs/>
                <w:lang w:val="lt-LT"/>
              </w:rPr>
            </w:pPr>
            <w:r w:rsidRPr="0026518A">
              <w:rPr>
                <w:rFonts w:ascii="Calibri" w:eastAsia="Calibri" w:hAnsi="Calibri" w:cs="Calibri"/>
                <w:b/>
                <w:bCs/>
                <w:iCs/>
                <w:lang w:val="lt-LT"/>
              </w:rPr>
              <w:t>Specialistas Nr. 1 Projekto vadovas:</w:t>
            </w:r>
          </w:p>
          <w:p w14:paraId="4EC8FAA5" w14:textId="1B37609A" w:rsidR="002877E8" w:rsidRPr="0026518A" w:rsidRDefault="002877E8" w:rsidP="002877E8">
            <w:pPr>
              <w:spacing w:after="0" w:line="240" w:lineRule="auto"/>
              <w:rPr>
                <w:rFonts w:ascii="Calibri" w:eastAsia="Calibri" w:hAnsi="Calibri" w:cs="Calibri"/>
                <w:iCs/>
                <w:lang w:val="lt-LT"/>
              </w:rPr>
            </w:pPr>
            <w:r w:rsidRPr="0026518A">
              <w:rPr>
                <w:rFonts w:ascii="Calibri" w:eastAsia="Calibri" w:hAnsi="Calibri" w:cs="Calibri"/>
                <w:iCs/>
                <w:lang w:val="lt-LT"/>
              </w:rPr>
              <w:t xml:space="preserve">1) </w:t>
            </w:r>
            <w:r w:rsidR="0026518A" w:rsidRPr="0026518A">
              <w:rPr>
                <w:rFonts w:ascii="Calibri" w:eastAsia="Calibri" w:hAnsi="Calibri" w:cs="Calibri"/>
                <w:iCs/>
                <w:lang w:val="lt-LT"/>
              </w:rPr>
              <w:t>turi galiojantį Aplinkos ministerijos išduotą saugomų teritorijų specialiojo teritorijų planavimo vadovo atestatą, ar kitą Saugomų teritorijų įstatymo 29 straipsnyje numatytą dokumentą, įrodantį jo teisę vadovauti atitinkamo lygmens (savivaldybės lygmens) saugomų teritorijų specialiojo planavimo dokumentų rengimui</w:t>
            </w:r>
            <w:r w:rsidRPr="0026518A">
              <w:rPr>
                <w:rFonts w:ascii="Calibri" w:eastAsia="Calibri" w:hAnsi="Calibri" w:cs="Calibri"/>
                <w:iCs/>
                <w:lang w:val="lt-LT"/>
              </w:rPr>
              <w:t xml:space="preserve">. </w:t>
            </w:r>
          </w:p>
          <w:p w14:paraId="0F4468B5" w14:textId="77777777" w:rsidR="002877E8" w:rsidRPr="0026518A" w:rsidRDefault="002877E8" w:rsidP="002877E8">
            <w:pPr>
              <w:spacing w:after="0" w:line="240" w:lineRule="auto"/>
              <w:rPr>
                <w:rFonts w:ascii="Calibri" w:eastAsia="Calibri" w:hAnsi="Calibri" w:cs="Calibri"/>
                <w:b/>
                <w:bCs/>
                <w:iCs/>
                <w:lang w:val="lt-LT"/>
              </w:rPr>
            </w:pPr>
          </w:p>
          <w:p w14:paraId="4E719649" w14:textId="79D73163" w:rsidR="002877E8" w:rsidRPr="00ED2452" w:rsidRDefault="002877E8" w:rsidP="002877E8">
            <w:pPr>
              <w:spacing w:after="0" w:line="240" w:lineRule="auto"/>
              <w:rPr>
                <w:rFonts w:ascii="Calibri" w:eastAsia="Calibri" w:hAnsi="Calibri" w:cs="Calibri"/>
                <w:b/>
                <w:bCs/>
                <w:iCs/>
                <w:lang w:val="lt-LT"/>
              </w:rPr>
            </w:pPr>
            <w:r w:rsidRPr="00ED2452">
              <w:rPr>
                <w:rFonts w:ascii="Calibri" w:eastAsia="Calibri" w:hAnsi="Calibri" w:cs="Calibri"/>
                <w:b/>
                <w:bCs/>
                <w:iCs/>
                <w:lang w:val="lt-LT"/>
              </w:rPr>
              <w:t>Specialistas Nr. 2 Kraštovaizdžio specialistas:</w:t>
            </w:r>
          </w:p>
          <w:p w14:paraId="769F40A3" w14:textId="77777777" w:rsidR="002877E8" w:rsidRPr="00ED2452" w:rsidRDefault="002877E8" w:rsidP="002877E8">
            <w:pPr>
              <w:spacing w:after="0" w:line="240" w:lineRule="auto"/>
              <w:rPr>
                <w:rFonts w:ascii="Calibri" w:eastAsia="Calibri" w:hAnsi="Calibri" w:cs="Calibri"/>
                <w:iCs/>
                <w:lang w:val="lt-LT"/>
              </w:rPr>
            </w:pPr>
            <w:r w:rsidRPr="00ED2452">
              <w:rPr>
                <w:rFonts w:ascii="Calibri" w:eastAsia="Calibri" w:hAnsi="Calibri" w:cs="Calibri"/>
                <w:iCs/>
                <w:lang w:val="lt-LT"/>
              </w:rPr>
              <w:t>1)  turi aukštąjį universitetinį išsilavinimą arba jam lygiavertę aukštojo mokslo gamtos mokslų krypties – botanikos, ekologijos ir aplinkotyros, fizinės geografijos krypties kvalifikaciją;</w:t>
            </w:r>
          </w:p>
          <w:p w14:paraId="567FB06A" w14:textId="77777777" w:rsidR="002877E8" w:rsidRPr="00ED2452" w:rsidRDefault="002877E8" w:rsidP="002877E8">
            <w:pPr>
              <w:spacing w:after="0" w:line="240" w:lineRule="auto"/>
              <w:rPr>
                <w:rFonts w:ascii="Calibri" w:eastAsia="Calibri" w:hAnsi="Calibri" w:cs="Calibri"/>
                <w:iCs/>
                <w:lang w:val="lt-LT"/>
              </w:rPr>
            </w:pPr>
            <w:r w:rsidRPr="00ED2452">
              <w:rPr>
                <w:rFonts w:ascii="Calibri" w:eastAsia="Calibri" w:hAnsi="Calibri" w:cs="Calibri"/>
                <w:iCs/>
                <w:lang w:val="lt-LT"/>
              </w:rPr>
              <w:t>2) per pastaruosius 5 metus turi būti parengęs arba dalyvavęs rengiant bent 1 teritorijų planavimo dokumentą, kurio tematika tiesiogiai susijusi su kraštovaizdžio apsauga ir tvarkymu;</w:t>
            </w:r>
          </w:p>
          <w:p w14:paraId="7B9FAE71" w14:textId="77777777" w:rsidR="002877E8" w:rsidRPr="00ED2452" w:rsidRDefault="002877E8" w:rsidP="002877E8">
            <w:pPr>
              <w:spacing w:after="0" w:line="240" w:lineRule="auto"/>
              <w:rPr>
                <w:rFonts w:ascii="Calibri" w:eastAsia="Calibri" w:hAnsi="Calibri" w:cs="Calibri"/>
                <w:iCs/>
                <w:lang w:val="lt-LT"/>
              </w:rPr>
            </w:pPr>
          </w:p>
          <w:p w14:paraId="71CC3478" w14:textId="74785801" w:rsidR="002877E8" w:rsidRPr="00ED2452" w:rsidRDefault="002877E8" w:rsidP="002877E8">
            <w:pPr>
              <w:spacing w:after="0" w:line="240" w:lineRule="auto"/>
              <w:rPr>
                <w:rFonts w:ascii="Calibri" w:eastAsia="Calibri" w:hAnsi="Calibri" w:cs="Calibri"/>
                <w:b/>
                <w:bCs/>
                <w:iCs/>
                <w:lang w:val="lt-LT"/>
              </w:rPr>
            </w:pPr>
            <w:r w:rsidRPr="00ED2452">
              <w:rPr>
                <w:rFonts w:ascii="Calibri" w:eastAsia="Calibri" w:hAnsi="Calibri" w:cs="Calibri"/>
                <w:b/>
                <w:bCs/>
                <w:iCs/>
                <w:lang w:val="lt-LT"/>
              </w:rPr>
              <w:t xml:space="preserve">Specialistas Nr. </w:t>
            </w:r>
            <w:r w:rsidR="001B24E7" w:rsidRPr="00ED2452">
              <w:rPr>
                <w:rFonts w:ascii="Calibri" w:eastAsia="Calibri" w:hAnsi="Calibri" w:cs="Calibri"/>
                <w:b/>
                <w:bCs/>
                <w:iCs/>
                <w:lang w:val="lt-LT"/>
              </w:rPr>
              <w:t>3</w:t>
            </w:r>
            <w:r w:rsidRPr="00ED2452">
              <w:rPr>
                <w:rFonts w:ascii="Calibri" w:eastAsia="Calibri" w:hAnsi="Calibri" w:cs="Calibri"/>
                <w:b/>
                <w:bCs/>
                <w:iCs/>
                <w:lang w:val="lt-LT"/>
              </w:rPr>
              <w:t xml:space="preserve"> Ekologas:</w:t>
            </w:r>
          </w:p>
          <w:p w14:paraId="4205D12F" w14:textId="77777777" w:rsidR="002877E8" w:rsidRPr="00ED2452" w:rsidRDefault="002877E8" w:rsidP="002877E8">
            <w:pPr>
              <w:spacing w:after="0" w:line="240" w:lineRule="auto"/>
              <w:rPr>
                <w:rFonts w:ascii="Calibri" w:eastAsia="Calibri" w:hAnsi="Calibri" w:cs="Calibri"/>
                <w:iCs/>
                <w:lang w:val="lt-LT"/>
              </w:rPr>
            </w:pPr>
            <w:r w:rsidRPr="00ED2452">
              <w:rPr>
                <w:rFonts w:ascii="Calibri" w:eastAsia="Calibri" w:hAnsi="Calibri" w:cs="Calibri"/>
                <w:iCs/>
                <w:lang w:val="lt-LT"/>
              </w:rPr>
              <w:t>1) turi aukštąjį universitetinį išsilavinimą arba jam lygiavertę aukštojo mokslo gamtos mokslų krypties – botanikos, ekologijos ir aplinkotyros krypties kvalifikaciją;</w:t>
            </w:r>
          </w:p>
          <w:p w14:paraId="7436DFFF" w14:textId="77777777" w:rsidR="002877E8" w:rsidRPr="00ED2452" w:rsidRDefault="002877E8" w:rsidP="002877E8">
            <w:pPr>
              <w:spacing w:after="0" w:line="240" w:lineRule="auto"/>
              <w:rPr>
                <w:rFonts w:ascii="Calibri" w:eastAsia="Calibri" w:hAnsi="Calibri" w:cs="Calibri"/>
                <w:iCs/>
                <w:lang w:val="lt-LT"/>
              </w:rPr>
            </w:pPr>
            <w:r w:rsidRPr="00ED2452">
              <w:rPr>
                <w:rFonts w:ascii="Calibri" w:eastAsia="Calibri" w:hAnsi="Calibri" w:cs="Calibri"/>
                <w:iCs/>
                <w:lang w:val="lt-LT"/>
              </w:rPr>
              <w:t xml:space="preserve">2) per pastaruosius 5 metus turi būti parengęs arba dalyvavęs rengiant bent 1 teritorijų planavimo dokumentą, kurio tematika tiesiogiai susijusi su biologinės įvairovės apsauga ir tvarkymu;  </w:t>
            </w:r>
          </w:p>
          <w:p w14:paraId="783C375D" w14:textId="77777777" w:rsidR="002877E8" w:rsidRPr="00ED2452" w:rsidRDefault="002877E8" w:rsidP="002877E8">
            <w:pPr>
              <w:spacing w:after="0" w:line="240" w:lineRule="auto"/>
              <w:rPr>
                <w:rFonts w:ascii="Calibri" w:eastAsia="Calibri" w:hAnsi="Calibri" w:cs="Calibri"/>
                <w:iCs/>
                <w:lang w:val="lt-LT"/>
              </w:rPr>
            </w:pPr>
          </w:p>
          <w:p w14:paraId="3924E332" w14:textId="77777777" w:rsidR="002877E8" w:rsidRPr="002877E8" w:rsidRDefault="002877E8" w:rsidP="002877E8">
            <w:pPr>
              <w:spacing w:after="0" w:line="240" w:lineRule="auto"/>
              <w:rPr>
                <w:rFonts w:ascii="Times New Roman" w:eastAsia="Times New Roman" w:hAnsi="Times New Roman" w:cs="Times New Roman"/>
                <w:b/>
                <w:sz w:val="24"/>
                <w:lang w:val="pt-BR"/>
              </w:rPr>
            </w:pPr>
            <w:r w:rsidRPr="002877E8">
              <w:rPr>
                <w:rFonts w:ascii="Calibri" w:eastAsia="Calibri" w:hAnsi="Calibri" w:cs="Calibri"/>
                <w:b/>
                <w:bCs/>
                <w:iCs/>
                <w:lang w:val="pt-BR"/>
              </w:rPr>
              <w:t>Specialistas Nr. 4  miškininkas (visos p.d.)</w:t>
            </w:r>
            <w:r w:rsidRPr="002877E8">
              <w:rPr>
                <w:rFonts w:ascii="Times New Roman" w:eastAsia="Times New Roman" w:hAnsi="Times New Roman" w:cs="Times New Roman"/>
                <w:b/>
                <w:sz w:val="24"/>
                <w:lang w:val="pt-BR"/>
              </w:rPr>
              <w:t>:</w:t>
            </w:r>
          </w:p>
          <w:p w14:paraId="572CCB1B" w14:textId="77777777" w:rsidR="002877E8" w:rsidRPr="002877E8" w:rsidRDefault="002877E8" w:rsidP="002877E8">
            <w:pPr>
              <w:spacing w:after="0" w:line="240" w:lineRule="auto"/>
              <w:rPr>
                <w:rFonts w:ascii="Calibri" w:eastAsia="Calibri" w:hAnsi="Calibri" w:cs="Calibri"/>
                <w:iCs/>
                <w:lang w:val="pt-BR"/>
              </w:rPr>
            </w:pPr>
            <w:r w:rsidRPr="002877E8">
              <w:rPr>
                <w:rFonts w:ascii="Calibri" w:eastAsia="Calibri" w:hAnsi="Calibri" w:cs="Calibri"/>
                <w:iCs/>
                <w:lang w:val="pt-BR"/>
              </w:rPr>
              <w:t>1) turi aukštąjį universitetinį išsilavinimą arba jam lygiavertę aukštojo mokslo žemės ūkio mokslų miškotyros krypties kvalifikaciją;</w:t>
            </w:r>
          </w:p>
          <w:p w14:paraId="6C78B1C2" w14:textId="77777777" w:rsidR="002877E8" w:rsidRPr="002877E8" w:rsidRDefault="002877E8" w:rsidP="002877E8">
            <w:pPr>
              <w:spacing w:after="0" w:line="240" w:lineRule="auto"/>
              <w:rPr>
                <w:rFonts w:ascii="Calibri" w:eastAsia="Calibri" w:hAnsi="Calibri" w:cs="Calibri"/>
                <w:iCs/>
                <w:lang w:val="pt-BR"/>
              </w:rPr>
            </w:pPr>
            <w:r w:rsidRPr="002877E8">
              <w:rPr>
                <w:rFonts w:ascii="Calibri" w:eastAsia="Calibri" w:hAnsi="Calibri" w:cs="Calibri"/>
                <w:iCs/>
                <w:lang w:val="pt-BR"/>
              </w:rPr>
              <w:t xml:space="preserve">2) </w:t>
            </w:r>
            <w:r w:rsidRPr="0026518A">
              <w:rPr>
                <w:rFonts w:ascii="Calibri" w:eastAsia="Calibri" w:hAnsi="Calibri" w:cs="Calibri"/>
                <w:iCs/>
                <w:lang w:val="pt-BR"/>
              </w:rPr>
              <w:t>per pastaruosius 5 metus turi būti parengęs arba dalyvavęs rengiant bent 1 miškų tvarkymo schemą ar vidinės miškotvarkos projektą;</w:t>
            </w:r>
          </w:p>
          <w:p w14:paraId="6D484F58" w14:textId="77777777" w:rsidR="002877E8" w:rsidRPr="002877E8" w:rsidRDefault="002877E8" w:rsidP="002877E8">
            <w:pPr>
              <w:spacing w:after="0" w:line="240" w:lineRule="auto"/>
              <w:rPr>
                <w:rFonts w:ascii="Calibri" w:eastAsia="Calibri" w:hAnsi="Calibri" w:cs="Calibri"/>
                <w:iCs/>
                <w:lang w:val="pt-BR"/>
              </w:rPr>
            </w:pPr>
          </w:p>
          <w:p w14:paraId="0A18C428" w14:textId="77777777" w:rsidR="002877E8" w:rsidRPr="002877E8" w:rsidRDefault="002877E8" w:rsidP="002877E8">
            <w:pPr>
              <w:spacing w:after="0" w:line="240" w:lineRule="auto"/>
              <w:rPr>
                <w:rFonts w:ascii="Calibri" w:eastAsia="Calibri" w:hAnsi="Calibri" w:cs="Calibri"/>
                <w:b/>
                <w:bCs/>
                <w:iCs/>
                <w:lang w:val="pt-BR"/>
              </w:rPr>
            </w:pPr>
            <w:r w:rsidRPr="002877E8">
              <w:rPr>
                <w:rFonts w:ascii="Calibri" w:eastAsia="Calibri" w:hAnsi="Calibri" w:cs="Calibri"/>
                <w:b/>
                <w:bCs/>
                <w:iCs/>
                <w:lang w:val="pt-BR"/>
              </w:rPr>
              <w:t xml:space="preserve">Specialistas Nr. 5 GIS specialistas (visos p.d.):  </w:t>
            </w:r>
          </w:p>
          <w:p w14:paraId="7329D645" w14:textId="77777777" w:rsidR="002877E8" w:rsidRPr="002877E8" w:rsidRDefault="002877E8" w:rsidP="002877E8">
            <w:pPr>
              <w:spacing w:after="0" w:line="240" w:lineRule="auto"/>
              <w:rPr>
                <w:rFonts w:ascii="Calibri" w:eastAsia="Calibri" w:hAnsi="Calibri" w:cs="Calibri"/>
                <w:iCs/>
                <w:lang w:val="pt-BR"/>
              </w:rPr>
            </w:pPr>
            <w:r w:rsidRPr="002877E8">
              <w:rPr>
                <w:rFonts w:ascii="Calibri" w:eastAsia="Calibri" w:hAnsi="Calibri" w:cs="Calibri"/>
                <w:iCs/>
                <w:lang w:val="pt-BR"/>
              </w:rPr>
              <w:t>1) turi gamtos, žemės ūkio ar technologijų mokslų srities, aukštąjį universitetinį arba jam prilygintą išsilavinimą;</w:t>
            </w:r>
          </w:p>
          <w:p w14:paraId="46EDABD7" w14:textId="270E078F" w:rsidR="00FF615B" w:rsidRPr="002877E8" w:rsidRDefault="002877E8" w:rsidP="002877E8">
            <w:pPr>
              <w:spacing w:after="0" w:line="240" w:lineRule="auto"/>
              <w:rPr>
                <w:rFonts w:ascii="Calibri Light" w:eastAsia="Calibri" w:hAnsi="Calibri Light" w:cs="Calibri Light"/>
                <w:i/>
                <w:lang w:val="pt-BR"/>
              </w:rPr>
            </w:pPr>
            <w:r w:rsidRPr="002877E8">
              <w:rPr>
                <w:rFonts w:ascii="Calibri" w:eastAsia="Calibri" w:hAnsi="Calibri" w:cs="Calibri"/>
                <w:iCs/>
                <w:lang w:val="pt-BR"/>
              </w:rPr>
              <w:t>2) per pastaruosius 5 metus būtų parengęs arba dalyvavęs rengiant bent 1 teritorijų planavimo dokumento grafinę dalį ir/arba  erdvinių duomenų kūrimo arba apdorojimo darbo patirtį ne mažiau kaip viename projekte.</w:t>
            </w:r>
          </w:p>
        </w:tc>
        <w:tc>
          <w:tcPr>
            <w:tcW w:w="2298" w:type="pct"/>
          </w:tcPr>
          <w:p w14:paraId="0A0FD6C7" w14:textId="3275A79B" w:rsidR="0003281D" w:rsidRPr="0003281D" w:rsidRDefault="0003281D" w:rsidP="0003281D">
            <w:pPr>
              <w:numPr>
                <w:ilvl w:val="0"/>
                <w:numId w:val="50"/>
              </w:numPr>
              <w:tabs>
                <w:tab w:val="left" w:pos="311"/>
                <w:tab w:val="left" w:pos="90"/>
                <w:tab w:val="left" w:pos="90"/>
                <w:tab w:val="left" w:pos="360"/>
                <w:tab w:val="left" w:pos="90"/>
              </w:tabs>
              <w:spacing w:after="0" w:line="240" w:lineRule="auto"/>
              <w:ind w:left="0" w:firstLine="360"/>
              <w:rPr>
                <w:rFonts w:ascii="Calibri Light" w:eastAsia="Times New Roman" w:hAnsi="Calibri Light" w:cs="Calibri Light"/>
                <w:lang w:val="lt-LT"/>
              </w:rPr>
            </w:pPr>
            <w:r>
              <w:rPr>
                <w:rFonts w:ascii="Calibri Light" w:eastAsia="Times New Roman" w:hAnsi="Calibri Light" w:cs="Calibri Light"/>
                <w:lang w:val="lt-LT"/>
              </w:rPr>
              <w:t xml:space="preserve"> </w:t>
            </w:r>
            <w:r w:rsidR="002877E8" w:rsidRPr="00584E47">
              <w:rPr>
                <w:rFonts w:ascii="Calibri" w:eastAsia="Calibri" w:hAnsi="Calibri" w:cs="Calibri"/>
                <w:i/>
                <w:lang w:val="lt-LT"/>
              </w:rPr>
              <w:t>Specialistų, kurie bus atsakingi už sutarties vykdymą, sąrašas (Pirkimo dokumentų bendrųjų sąlygų „1 VSTT PD BS“ 15.4 punkte nurodytu atveju užpildyti 2 lentelę dokumente „6 VSTT PD FK“ Forma kvalifikacijai (FK),   kuriame turi būti nurodyti specialistų vardai ir pavardės, jų pareigos vykdant sutartį, darbinės patirties trukmė nurodoma, kokiu pagrindu specialistas yra pasitelkiamas (yra įdarbintas tiekėjo, subtiekėjo ar jungtinės veiklos partnerio įmonėje, planuojamas įdarbinti laimėjus konkursą, ar yra pasitelkiamas kaip subtiekėjas);</w:t>
            </w:r>
          </w:p>
          <w:p w14:paraId="46AA79A8" w14:textId="77777777" w:rsidR="002877E8" w:rsidRDefault="0003281D" w:rsidP="002877E8">
            <w:pPr>
              <w:numPr>
                <w:ilvl w:val="0"/>
                <w:numId w:val="50"/>
              </w:numPr>
              <w:tabs>
                <w:tab w:val="left" w:pos="311"/>
                <w:tab w:val="left" w:pos="90"/>
                <w:tab w:val="left" w:pos="90"/>
                <w:tab w:val="left" w:pos="360"/>
                <w:tab w:val="left" w:pos="90"/>
              </w:tabs>
              <w:spacing w:after="0" w:line="240" w:lineRule="auto"/>
              <w:ind w:left="0" w:firstLine="360"/>
              <w:rPr>
                <w:rFonts w:ascii="Calibri Light" w:eastAsia="Times New Roman" w:hAnsi="Calibri Light" w:cs="Calibri Light"/>
                <w:lang w:val="lt-LT"/>
              </w:rPr>
            </w:pPr>
            <w:r>
              <w:rPr>
                <w:rFonts w:ascii="Calibri Light" w:eastAsia="Times New Roman" w:hAnsi="Calibri Light" w:cs="Calibri Light"/>
                <w:lang w:val="lt-LT"/>
              </w:rPr>
              <w:t xml:space="preserve"> </w:t>
            </w:r>
            <w:r w:rsidRPr="0003281D">
              <w:rPr>
                <w:rFonts w:ascii="Calibri Light" w:eastAsia="Times New Roman" w:hAnsi="Calibri Light" w:cs="Calibri Light"/>
                <w:lang w:val="lt-LT"/>
              </w:rPr>
              <w:t>Specialistų išsilavinimą patvirtinantis dokumentas (-ai);</w:t>
            </w:r>
          </w:p>
          <w:p w14:paraId="20377A40" w14:textId="77777777" w:rsidR="002877E8" w:rsidRPr="002877E8" w:rsidRDefault="002877E8" w:rsidP="002877E8">
            <w:pPr>
              <w:numPr>
                <w:ilvl w:val="0"/>
                <w:numId w:val="50"/>
              </w:numPr>
              <w:tabs>
                <w:tab w:val="left" w:pos="311"/>
                <w:tab w:val="left" w:pos="90"/>
                <w:tab w:val="left" w:pos="90"/>
                <w:tab w:val="left" w:pos="360"/>
                <w:tab w:val="left" w:pos="90"/>
              </w:tabs>
              <w:spacing w:after="0" w:line="240" w:lineRule="auto"/>
              <w:ind w:left="0" w:firstLine="360"/>
              <w:rPr>
                <w:rFonts w:ascii="Calibri Light" w:eastAsia="Times New Roman" w:hAnsi="Calibri Light" w:cs="Calibri Light"/>
                <w:lang w:val="lt-LT"/>
              </w:rPr>
            </w:pPr>
            <w:r>
              <w:rPr>
                <w:rFonts w:ascii="Calibri" w:eastAsia="Calibri" w:hAnsi="Calibri" w:cs="Calibri"/>
                <w:iCs/>
                <w:lang w:val="lt-LT"/>
              </w:rPr>
              <w:t xml:space="preserve"> </w:t>
            </w:r>
            <w:r w:rsidRPr="002877E8">
              <w:rPr>
                <w:rFonts w:ascii="Calibri" w:eastAsia="Calibri" w:hAnsi="Calibri" w:cs="Calibri"/>
                <w:iCs/>
                <w:lang w:val="lt-LT"/>
              </w:rPr>
              <w:t xml:space="preserve">Specialisto Nr. 1 Projekto vadovas teisę vykdyti planavimą patvirtinantis saugomų teritorijų specialiojo teritorijų planavimo vadovo atestatas, ar kitas Saugomų teritorijų įstatymo 29 straipsnyje numatytas dokumentas, įrodantis jo teisę vadovauti atitinkamo lygmens  – savivaldybės lygmens) saugomų teritorijų specialiojo planavimo dokumentų rengimui. </w:t>
            </w:r>
          </w:p>
          <w:p w14:paraId="3DA2E187" w14:textId="77777777" w:rsidR="0094230E" w:rsidRPr="004F073E" w:rsidRDefault="002877E8" w:rsidP="0094230E">
            <w:pPr>
              <w:numPr>
                <w:ilvl w:val="0"/>
                <w:numId w:val="50"/>
              </w:numPr>
              <w:tabs>
                <w:tab w:val="left" w:pos="311"/>
                <w:tab w:val="left" w:pos="90"/>
                <w:tab w:val="left" w:pos="90"/>
                <w:tab w:val="left" w:pos="360"/>
                <w:tab w:val="left" w:pos="90"/>
              </w:tabs>
              <w:spacing w:after="0" w:line="240" w:lineRule="auto"/>
              <w:ind w:left="0" w:firstLine="360"/>
              <w:rPr>
                <w:rFonts w:ascii="Calibri" w:eastAsia="Calibri" w:hAnsi="Calibri" w:cs="Calibri"/>
                <w:i/>
                <w:lang w:val="lt-LT"/>
              </w:rPr>
            </w:pPr>
            <w:r w:rsidRPr="00584E47">
              <w:rPr>
                <w:rFonts w:ascii="Calibri" w:eastAsia="Calibri" w:hAnsi="Calibri" w:cs="Calibri"/>
                <w:iCs/>
                <w:lang w:val="lt-LT"/>
              </w:rPr>
              <w:t xml:space="preserve"> </w:t>
            </w:r>
            <w:r w:rsidRPr="004F073E">
              <w:rPr>
                <w:rFonts w:ascii="Calibri" w:eastAsia="Calibri" w:hAnsi="Calibri" w:cs="Calibri"/>
                <w:iCs/>
                <w:lang w:val="lt-LT"/>
              </w:rPr>
              <w:t xml:space="preserve">Specialisto Nr. 3 Kultūros paveldo specialistas teisę vykdyti prašomus darbus patvirtinantis nekilnojamojo kultūros paveldo apsaugos specialiojo teritorijų planavimo vadovo atestatas. </w:t>
            </w:r>
          </w:p>
          <w:p w14:paraId="791FD26E" w14:textId="0DA63DF0" w:rsidR="002877E8" w:rsidRPr="004F073E" w:rsidRDefault="002877E8" w:rsidP="0094230E">
            <w:pPr>
              <w:tabs>
                <w:tab w:val="left" w:pos="311"/>
                <w:tab w:val="left" w:pos="90"/>
                <w:tab w:val="left" w:pos="90"/>
                <w:tab w:val="left" w:pos="360"/>
                <w:tab w:val="left" w:pos="90"/>
              </w:tabs>
              <w:spacing w:after="0" w:line="240" w:lineRule="auto"/>
              <w:rPr>
                <w:rFonts w:ascii="Calibri" w:eastAsia="Calibri" w:hAnsi="Calibri" w:cs="Calibri"/>
                <w:i/>
                <w:lang w:val="lt-LT"/>
              </w:rPr>
            </w:pPr>
            <w:r w:rsidRPr="004F073E">
              <w:rPr>
                <w:rFonts w:ascii="Calibri" w:eastAsia="Calibri" w:hAnsi="Calibri" w:cs="Calibri"/>
                <w:i/>
                <w:lang w:val="lt-LT"/>
              </w:rPr>
              <w:t>Užsienio valstybių specialistai turi pateikti dokumentus įrodančius, kad savo šalyje gali verstis reikalaujama veikla.</w:t>
            </w:r>
          </w:p>
          <w:p w14:paraId="2A181567" w14:textId="77777777" w:rsidR="002877E8" w:rsidRPr="004F073E" w:rsidRDefault="002877E8" w:rsidP="002877E8">
            <w:pPr>
              <w:pStyle w:val="Sraopastraipa"/>
              <w:spacing w:after="0" w:line="240" w:lineRule="auto"/>
              <w:ind w:left="0"/>
              <w:rPr>
                <w:rFonts w:ascii="Calibri" w:eastAsia="Calibri" w:hAnsi="Calibri" w:cs="Calibri"/>
                <w:iCs/>
                <w:lang w:val="lt-LT"/>
              </w:rPr>
            </w:pPr>
          </w:p>
          <w:p w14:paraId="54D8AC76" w14:textId="48100838" w:rsidR="002877E8" w:rsidRPr="004F073E" w:rsidRDefault="002877E8" w:rsidP="002877E8">
            <w:pPr>
              <w:pStyle w:val="Sraopastraipa"/>
              <w:spacing w:after="0" w:line="240" w:lineRule="auto"/>
              <w:ind w:left="0"/>
              <w:rPr>
                <w:rFonts w:ascii="Calibri" w:eastAsia="Calibri" w:hAnsi="Calibri" w:cs="Calibri"/>
                <w:iCs/>
                <w:lang w:val="lt-LT"/>
              </w:rPr>
            </w:pPr>
            <w:r w:rsidRPr="004F073E">
              <w:rPr>
                <w:rFonts w:ascii="Calibri" w:eastAsia="Calibri" w:hAnsi="Calibri" w:cs="Calibri"/>
                <w:iCs/>
                <w:lang w:val="lt-LT"/>
              </w:rPr>
              <w:t>Specialistų darbinės veiklos aprašymai, kuriuose aiškiai išvardinta specialistų patirtis atitinkamoje srityje;</w:t>
            </w:r>
          </w:p>
          <w:p w14:paraId="175D174B" w14:textId="77777777" w:rsidR="002877E8" w:rsidRPr="004F073E" w:rsidRDefault="002877E8" w:rsidP="002877E8">
            <w:pPr>
              <w:pStyle w:val="Sraopastraipa"/>
              <w:numPr>
                <w:ilvl w:val="0"/>
                <w:numId w:val="8"/>
              </w:numPr>
              <w:spacing w:after="0" w:line="240" w:lineRule="auto"/>
              <w:rPr>
                <w:rFonts w:ascii="Calibri" w:eastAsia="Calibri" w:hAnsi="Calibri" w:cs="Calibri"/>
                <w:iCs/>
                <w:lang w:val="lt-LT"/>
              </w:rPr>
            </w:pPr>
          </w:p>
          <w:p w14:paraId="05C86D6D" w14:textId="2CB2BA82" w:rsidR="002877E8" w:rsidRPr="004F073E" w:rsidRDefault="002877E8" w:rsidP="002877E8">
            <w:pPr>
              <w:spacing w:after="0" w:line="240" w:lineRule="auto"/>
              <w:rPr>
                <w:rFonts w:ascii="Calibri" w:eastAsia="Calibri" w:hAnsi="Calibri" w:cs="Calibri"/>
                <w:iCs/>
                <w:lang w:val="lt-LT"/>
              </w:rPr>
            </w:pPr>
            <w:r w:rsidRPr="004F073E">
              <w:rPr>
                <w:rFonts w:ascii="Calibri" w:eastAsia="Calibri" w:hAnsi="Calibri" w:cs="Calibri"/>
                <w:iCs/>
                <w:lang w:val="lt-LT"/>
              </w:rPr>
              <w:t xml:space="preserve">Parengtų arba, kuriuose buvo dalyvauta studijų/ programų tiriamojo–analitinio pobūdžio dokumentų, vertinimo ir/ar inventorizacijos projektų sąrašas, kuriuose nurodyti darbų pavadinimai, įgyvendinimo laikotarpis, paslaugų užsakovas, </w:t>
            </w:r>
            <w:r w:rsidRPr="004F073E">
              <w:rPr>
                <w:rFonts w:ascii="Calibri" w:eastAsia="Calibri" w:hAnsi="Calibri" w:cs="Calibri"/>
                <w:b/>
                <w:bCs/>
                <w:iCs/>
                <w:lang w:val="lt-LT"/>
              </w:rPr>
              <w:t>paslaugų užsakovo atsiliepimas</w:t>
            </w:r>
            <w:r w:rsidR="0094230E" w:rsidRPr="004F073E">
              <w:rPr>
                <w:rFonts w:ascii="Calibri" w:eastAsia="Calibri" w:hAnsi="Calibri" w:cs="Calibri"/>
                <w:b/>
                <w:bCs/>
                <w:iCs/>
                <w:lang w:val="lt-LT"/>
              </w:rPr>
              <w:t>,</w:t>
            </w:r>
            <w:r w:rsidRPr="004F073E">
              <w:rPr>
                <w:rFonts w:ascii="Calibri" w:eastAsia="Calibri" w:hAnsi="Calibri" w:cs="Calibri"/>
                <w:iCs/>
                <w:lang w:val="lt-LT"/>
              </w:rPr>
              <w:t xml:space="preserve">  asmenų, kurie gali suteikti informacijos apie įgyvendintą sutartį kontaktiniai duomenys, nuorodos į minimus dokumentus.</w:t>
            </w:r>
          </w:p>
          <w:p w14:paraId="751A9CFA" w14:textId="77777777" w:rsidR="002877E8" w:rsidRPr="004F073E" w:rsidRDefault="002877E8" w:rsidP="002877E8">
            <w:pPr>
              <w:spacing w:after="0" w:line="240" w:lineRule="auto"/>
              <w:rPr>
                <w:rFonts w:ascii="Calibri" w:eastAsia="Calibri" w:hAnsi="Calibri" w:cs="Calibri"/>
                <w:iCs/>
                <w:lang w:val="lt-LT"/>
              </w:rPr>
            </w:pPr>
          </w:p>
          <w:p w14:paraId="19050D5F" w14:textId="77777777" w:rsidR="002877E8" w:rsidRPr="004F073E" w:rsidRDefault="002877E8" w:rsidP="002877E8">
            <w:pPr>
              <w:spacing w:after="0" w:line="240" w:lineRule="auto"/>
              <w:rPr>
                <w:rFonts w:ascii="Calibri" w:eastAsia="Calibri" w:hAnsi="Calibri" w:cs="Calibri"/>
                <w:iCs/>
                <w:lang w:val="fi-FI"/>
              </w:rPr>
            </w:pPr>
            <w:r w:rsidRPr="004F073E">
              <w:rPr>
                <w:rFonts w:ascii="Calibri" w:eastAsia="Calibri" w:hAnsi="Calibri" w:cs="Calibri"/>
                <w:iCs/>
                <w:lang w:val="fi-FI"/>
              </w:rPr>
              <w:t>Pateikiami skenuoti dokumentai elektroninėje formoje.</w:t>
            </w:r>
          </w:p>
          <w:p w14:paraId="71DEB460" w14:textId="77777777" w:rsidR="002877E8" w:rsidRPr="004F073E" w:rsidRDefault="002877E8" w:rsidP="002877E8">
            <w:pPr>
              <w:spacing w:after="0" w:line="240" w:lineRule="auto"/>
              <w:rPr>
                <w:rFonts w:ascii="Calibri" w:eastAsia="Calibri" w:hAnsi="Calibri" w:cs="Calibri"/>
                <w:iCs/>
                <w:lang w:val="fi-FI"/>
              </w:rPr>
            </w:pPr>
          </w:p>
          <w:p w14:paraId="07BAAFEE" w14:textId="77777777" w:rsidR="002877E8" w:rsidRPr="004F073E" w:rsidRDefault="002877E8" w:rsidP="002877E8">
            <w:pPr>
              <w:spacing w:after="0" w:line="240" w:lineRule="auto"/>
              <w:rPr>
                <w:rFonts w:ascii="Calibri" w:eastAsia="Calibri" w:hAnsi="Calibri" w:cs="Calibri"/>
                <w:iCs/>
                <w:lang w:val="fi-FI"/>
              </w:rPr>
            </w:pPr>
            <w:r w:rsidRPr="004F073E">
              <w:rPr>
                <w:rFonts w:ascii="Calibri" w:eastAsia="Calibri" w:hAnsi="Calibri" w:cs="Calibri"/>
                <w:iCs/>
                <w:lang w:val="fi-FI"/>
              </w:rPr>
              <w:t xml:space="preserve">Jeigu paslaugos teikėjas į specialisto poziciją siūlo ne savo darbuotoją, jis privalo pateikti teikėjo ir siūlomo kiekvieno specialisto teisinio pobūdžio ryšius pagrindžiančio dokumento ‒ dvišalio (teikėjo ir būsimo darbuotojo (specialisto)) pasirašyto dokumento ‒ ketinimo protokolo ar preliminaraus susitarimo dėl darbo santykių sukūrimo pagal darbo sutartį ar kitokią sutartį, kopiją. </w:t>
            </w:r>
          </w:p>
          <w:p w14:paraId="1FFBE40D" w14:textId="77777777" w:rsidR="002877E8" w:rsidRPr="004F073E" w:rsidRDefault="002877E8" w:rsidP="002877E8">
            <w:pPr>
              <w:spacing w:after="0" w:line="240" w:lineRule="auto"/>
              <w:rPr>
                <w:rFonts w:ascii="Calibri" w:eastAsia="Calibri" w:hAnsi="Calibri" w:cs="Calibri"/>
                <w:iCs/>
                <w:lang w:val="fi-FI"/>
              </w:rPr>
            </w:pPr>
          </w:p>
          <w:p w14:paraId="1D688F1B" w14:textId="77777777" w:rsidR="002877E8" w:rsidRPr="004F073E" w:rsidRDefault="002877E8" w:rsidP="002877E8">
            <w:pPr>
              <w:spacing w:after="0" w:line="240" w:lineRule="auto"/>
              <w:rPr>
                <w:rFonts w:ascii="Calibri" w:eastAsia="Calibri" w:hAnsi="Calibri" w:cs="Calibri"/>
                <w:lang w:val="fi-FI"/>
              </w:rPr>
            </w:pPr>
            <w:r w:rsidRPr="004F073E">
              <w:rPr>
                <w:rFonts w:ascii="Calibri" w:eastAsia="Calibri" w:hAnsi="Calibri" w:cs="Calibri"/>
                <w:lang w:val="fi-FI"/>
              </w:rPr>
              <w:t>Jeigu pasiūlytas specialistas yra subteikėjo darbuotojas, turi būti pateikta dokumento, įrodančio, kad šį specialistą ir subteikėją sieja teisinio pobūdžio ryšiai (t. y. darbo santykiai pagal darbo sutartį, ar kitokią sutartį) kopija.</w:t>
            </w:r>
          </w:p>
          <w:p w14:paraId="4F46C41E" w14:textId="77777777" w:rsidR="002877E8" w:rsidRPr="004F073E" w:rsidRDefault="002877E8" w:rsidP="002877E8">
            <w:pPr>
              <w:spacing w:after="0" w:line="240" w:lineRule="auto"/>
              <w:rPr>
                <w:rFonts w:ascii="Calibri" w:eastAsia="Calibri" w:hAnsi="Calibri" w:cs="Calibri"/>
                <w:lang w:val="fi-FI"/>
              </w:rPr>
            </w:pPr>
          </w:p>
          <w:p w14:paraId="26E63A16" w14:textId="68DE8D69" w:rsidR="00FF615B" w:rsidRPr="004F073E" w:rsidRDefault="002877E8" w:rsidP="002877E8">
            <w:pPr>
              <w:spacing w:after="0" w:line="240" w:lineRule="auto"/>
              <w:rPr>
                <w:rFonts w:ascii="Calibri Light" w:eastAsia="Calibri" w:hAnsi="Calibri Light" w:cs="Calibri Light"/>
                <w:i/>
                <w:lang w:val="fi-FI"/>
              </w:rPr>
            </w:pPr>
            <w:r w:rsidRPr="004F073E">
              <w:rPr>
                <w:rFonts w:ascii="Calibri" w:eastAsia="Calibri" w:hAnsi="Calibri" w:cs="Calibri"/>
                <w:lang w:val="fi-FI"/>
              </w:rPr>
              <w:t>Pateikiami skenuoti dokumentai elektroninėje formoje.</w:t>
            </w:r>
          </w:p>
        </w:tc>
      </w:tr>
      <w:tr w:rsidR="00FF615B" w:rsidRPr="0046213D" w14:paraId="6DB002B8" w14:textId="77777777" w:rsidTr="00DD0ABA">
        <w:trPr>
          <w:trHeight w:val="257"/>
        </w:trPr>
        <w:tc>
          <w:tcPr>
            <w:tcW w:w="5000" w:type="pct"/>
            <w:gridSpan w:val="3"/>
            <w:shd w:val="clear" w:color="auto" w:fill="F2F2F2" w:themeFill="background1" w:themeFillShade="F2"/>
            <w:vAlign w:val="center"/>
          </w:tcPr>
          <w:p w14:paraId="31C6E3A8" w14:textId="77777777" w:rsidR="007065C1" w:rsidRPr="004053F7" w:rsidRDefault="007065C1" w:rsidP="007065C1">
            <w:pPr>
              <w:spacing w:after="0" w:line="240" w:lineRule="auto"/>
              <w:rPr>
                <w:rFonts w:ascii="Calibri" w:eastAsia="Calibri" w:hAnsi="Calibri" w:cs="Calibri"/>
                <w:b/>
                <w:lang w:val="lt-LT"/>
              </w:rPr>
            </w:pPr>
            <w:r w:rsidRPr="004053F7">
              <w:rPr>
                <w:rFonts w:ascii="Calibri" w:eastAsia="Calibri" w:hAnsi="Calibri" w:cs="Calibri"/>
                <w:b/>
                <w:lang w:val="lt-LT"/>
              </w:rPr>
              <w:t>Ūkio subjektų grupės dalyvavimo pirkime ir/ar rėmimosi kitų ūkio subjektų pajėgumais sąlygos, subtiekėjų pasitelkimo sąlygos:</w:t>
            </w:r>
          </w:p>
          <w:p w14:paraId="361870C2" w14:textId="77777777" w:rsidR="007065C1" w:rsidRPr="004053F7" w:rsidRDefault="007065C1" w:rsidP="007065C1">
            <w:pPr>
              <w:spacing w:after="0" w:line="240" w:lineRule="auto"/>
              <w:rPr>
                <w:rFonts w:ascii="Calibri" w:eastAsia="Calibri" w:hAnsi="Calibri" w:cs="Calibri"/>
                <w:i/>
                <w:iCs/>
                <w:lang w:val="lt-LT"/>
              </w:rPr>
            </w:pPr>
            <w:r w:rsidRPr="004053F7">
              <w:rPr>
                <w:rFonts w:ascii="Calibri" w:eastAsia="Calibri" w:hAnsi="Calibri" w:cs="Calibri"/>
                <w:i/>
                <w:iCs/>
                <w:lang w:val="lt-LT"/>
              </w:rPr>
              <w:t xml:space="preserve">a) reikalavimą turi atitikti ūkio subjektų grupės nario (-ių) specialistai, atsižvelgiant į jų prisiimamus įsipareigojimus pirkimo sutarčiai vykdyti. </w:t>
            </w:r>
          </w:p>
          <w:p w14:paraId="62AA9C50" w14:textId="77777777" w:rsidR="007065C1" w:rsidRPr="004053F7" w:rsidRDefault="007065C1" w:rsidP="007065C1">
            <w:pPr>
              <w:spacing w:after="0" w:line="240" w:lineRule="auto"/>
              <w:rPr>
                <w:rFonts w:ascii="Calibri" w:eastAsia="Calibri" w:hAnsi="Calibri" w:cs="Calibri"/>
                <w:i/>
                <w:iCs/>
                <w:lang w:val="lt-LT"/>
              </w:rPr>
            </w:pPr>
            <w:r w:rsidRPr="004053F7">
              <w:rPr>
                <w:rFonts w:ascii="Calibri" w:eastAsia="Calibri" w:hAnsi="Calibri" w:cs="Calibri"/>
                <w:i/>
                <w:iCs/>
                <w:lang w:val="lt-LT"/>
              </w:rPr>
              <w:t xml:space="preserve">b) tiekėjas gali remtis kito (-ų) ūkio subjekto (-ų), </w:t>
            </w:r>
            <w:r>
              <w:rPr>
                <w:rFonts w:ascii="Calibri" w:eastAsia="Calibri" w:hAnsi="Calibri" w:cs="Calibri"/>
                <w:i/>
                <w:iCs/>
                <w:lang w:val="lt-LT"/>
              </w:rPr>
              <w:t xml:space="preserve">tik tuo atveju, </w:t>
            </w:r>
            <w:r w:rsidRPr="004053F7">
              <w:rPr>
                <w:rFonts w:ascii="Calibri" w:eastAsia="Calibri" w:hAnsi="Calibri" w:cs="Calibri"/>
                <w:i/>
                <w:iCs/>
                <w:lang w:val="lt-LT"/>
              </w:rPr>
              <w:t xml:space="preserve">jeigu </w:t>
            </w:r>
            <w:r>
              <w:rPr>
                <w:rFonts w:ascii="Calibri" w:eastAsia="Calibri" w:hAnsi="Calibri" w:cs="Calibri"/>
                <w:i/>
                <w:iCs/>
                <w:lang w:val="lt-LT"/>
              </w:rPr>
              <w:t>t</w:t>
            </w:r>
            <w:r w:rsidRPr="004053F7">
              <w:rPr>
                <w:rFonts w:ascii="Calibri" w:eastAsia="Calibri" w:hAnsi="Calibri" w:cs="Calibri"/>
                <w:i/>
                <w:iCs/>
                <w:lang w:val="lt-LT"/>
              </w:rPr>
              <w:t xml:space="preserve">ie (jų </w:t>
            </w:r>
            <w:r>
              <w:rPr>
                <w:rFonts w:ascii="Calibri" w:eastAsia="Calibri" w:hAnsi="Calibri" w:cs="Calibri"/>
                <w:i/>
                <w:iCs/>
                <w:lang w:val="lt-LT"/>
              </w:rPr>
              <w:t>darbuotojai</w:t>
            </w:r>
            <w:r w:rsidRPr="004053F7">
              <w:rPr>
                <w:rFonts w:ascii="Calibri" w:eastAsia="Calibri" w:hAnsi="Calibri" w:cs="Calibri"/>
                <w:i/>
                <w:iCs/>
                <w:lang w:val="lt-LT"/>
              </w:rPr>
              <w:t xml:space="preserve">) patys vykdys tą pirkimo sutarties dalį, kuriai reikia </w:t>
            </w:r>
            <w:r>
              <w:rPr>
                <w:rFonts w:ascii="Calibri" w:eastAsia="Calibri" w:hAnsi="Calibri" w:cs="Calibri"/>
                <w:i/>
                <w:iCs/>
                <w:lang w:val="lt-LT"/>
              </w:rPr>
              <w:t>jų turimų pajėgumų</w:t>
            </w:r>
            <w:r w:rsidRPr="004053F7">
              <w:rPr>
                <w:rFonts w:ascii="Calibri" w:eastAsia="Calibri" w:hAnsi="Calibri" w:cs="Calibri"/>
                <w:i/>
                <w:iCs/>
                <w:lang w:val="lt-LT"/>
              </w:rPr>
              <w:t>.</w:t>
            </w:r>
          </w:p>
          <w:p w14:paraId="463BA119" w14:textId="77777777" w:rsidR="007065C1" w:rsidRDefault="007065C1" w:rsidP="007065C1">
            <w:pPr>
              <w:spacing w:after="0" w:line="240" w:lineRule="auto"/>
              <w:rPr>
                <w:rFonts w:ascii="Calibri" w:eastAsia="Calibri" w:hAnsi="Calibri" w:cs="Calibri"/>
                <w:i/>
                <w:iCs/>
                <w:lang w:val="lt-LT"/>
              </w:rPr>
            </w:pPr>
            <w:r w:rsidRPr="004053F7">
              <w:rPr>
                <w:rFonts w:ascii="Calibri" w:eastAsia="Calibri" w:hAnsi="Calibri" w:cs="Calibri"/>
                <w:i/>
                <w:iCs/>
                <w:lang w:val="lt-LT"/>
              </w:rPr>
              <w:t xml:space="preserve">c) subtiekėją (-us) (subtiekėjo specialistus) tiekėjas gali pasitelkti tuo atveju, </w:t>
            </w:r>
            <w:r w:rsidRPr="004053F7">
              <w:rPr>
                <w:rFonts w:ascii="Calibri" w:eastAsia="Calibri" w:hAnsi="Calibri" w:cs="Calibri"/>
                <w:b/>
                <w:i/>
                <w:iCs/>
                <w:lang w:val="lt-LT"/>
              </w:rPr>
              <w:t xml:space="preserve">jei pats tiekėjas (jo pasitelkiami specialistai) atitinka </w:t>
            </w:r>
            <w:r>
              <w:rPr>
                <w:rFonts w:ascii="Calibri" w:eastAsia="Calibri" w:hAnsi="Calibri" w:cs="Calibri"/>
                <w:b/>
                <w:i/>
                <w:iCs/>
                <w:lang w:val="lt-LT"/>
              </w:rPr>
              <w:t>nustatytą</w:t>
            </w:r>
            <w:r w:rsidRPr="004053F7">
              <w:rPr>
                <w:rFonts w:ascii="Calibri" w:eastAsia="Calibri" w:hAnsi="Calibri" w:cs="Calibri"/>
                <w:b/>
                <w:i/>
                <w:iCs/>
                <w:lang w:val="lt-LT"/>
              </w:rPr>
              <w:t xml:space="preserve"> reikalavimą </w:t>
            </w:r>
            <w:r w:rsidRPr="004053F7">
              <w:rPr>
                <w:rFonts w:ascii="Calibri" w:eastAsia="Calibri" w:hAnsi="Calibri" w:cs="Calibri"/>
                <w:i/>
                <w:iCs/>
                <w:lang w:val="lt-LT"/>
              </w:rPr>
              <w:t>ir</w:t>
            </w:r>
            <w:r w:rsidRPr="004053F7">
              <w:rPr>
                <w:rFonts w:ascii="Calibri" w:eastAsia="Calibri" w:hAnsi="Calibri" w:cs="Calibri"/>
                <w:b/>
                <w:i/>
                <w:iCs/>
                <w:lang w:val="lt-LT"/>
              </w:rPr>
              <w:t xml:space="preserve"> </w:t>
            </w:r>
            <w:r w:rsidRPr="004053F7">
              <w:rPr>
                <w:rFonts w:ascii="Calibri" w:eastAsia="Calibri" w:hAnsi="Calibri" w:cs="Calibri"/>
                <w:i/>
                <w:iCs/>
                <w:lang w:val="lt-LT"/>
              </w:rPr>
              <w:t>jeigu subtiekėjai (jų darbuotojai) patys vykdys tą pirkimo sutarties dalį, kuriai reikia nustatytos kvalifikacijos.</w:t>
            </w:r>
            <w:r w:rsidRPr="004053F7">
              <w:rPr>
                <w:rFonts w:ascii="Calibri" w:eastAsia="Calibri" w:hAnsi="Calibri" w:cs="Calibri"/>
                <w:b/>
                <w:i/>
                <w:iCs/>
                <w:lang w:val="lt-LT"/>
              </w:rPr>
              <w:t xml:space="preserve"> </w:t>
            </w:r>
            <w:r w:rsidRPr="004053F7">
              <w:rPr>
                <w:rFonts w:ascii="Calibri" w:eastAsia="Calibri" w:hAnsi="Calibri" w:cs="Calibri"/>
                <w:i/>
                <w:iCs/>
                <w:lang w:val="lt-LT"/>
              </w:rPr>
              <w:t xml:space="preserve">Subtiekėjas (-ai) (jo specialistai) privalo atitikti kvalifikacijai </w:t>
            </w:r>
            <w:r>
              <w:rPr>
                <w:rFonts w:ascii="Calibri" w:eastAsia="Calibri" w:hAnsi="Calibri" w:cs="Calibri"/>
                <w:i/>
                <w:iCs/>
                <w:lang w:val="lt-LT"/>
              </w:rPr>
              <w:t>nustatytus</w:t>
            </w:r>
            <w:r w:rsidRPr="004053F7">
              <w:rPr>
                <w:rFonts w:ascii="Calibri" w:eastAsia="Calibri" w:hAnsi="Calibri" w:cs="Calibri"/>
                <w:i/>
                <w:iCs/>
                <w:lang w:val="lt-LT"/>
              </w:rPr>
              <w:t xml:space="preserve"> reikalavimus ir pateikti tai įrodančius duomenis. </w:t>
            </w:r>
          </w:p>
          <w:p w14:paraId="23A0DFA2" w14:textId="78A01578" w:rsidR="00FF615B" w:rsidRPr="0083324D" w:rsidRDefault="007065C1" w:rsidP="007065C1">
            <w:pPr>
              <w:spacing w:after="0" w:line="240" w:lineRule="auto"/>
              <w:rPr>
                <w:rFonts w:ascii="Calibri" w:eastAsia="Calibri" w:hAnsi="Calibri" w:cs="Calibri"/>
                <w:i/>
                <w:iCs/>
                <w:lang w:val="lt-LT"/>
              </w:rPr>
            </w:pPr>
            <w:r w:rsidRPr="0071439C">
              <w:rPr>
                <w:rFonts w:ascii="Calibri" w:eastAsia="Calibri" w:hAnsi="Calibri" w:cs="Calibri"/>
                <w:i/>
                <w:lang w:val="lt-LT"/>
              </w:rPr>
              <w:t>*</w:t>
            </w:r>
            <w:r w:rsidRPr="00B64AFE">
              <w:rPr>
                <w:rFonts w:ascii="Calibri" w:eastAsia="Calibri" w:hAnsi="Calibri" w:cs="Calibri"/>
                <w:i/>
                <w:lang w:val="lt-LT"/>
              </w:rPr>
              <w:t>Užsienio valstybių specialistai turi pateikti dokumentus įrodančius, kad savo šalyje gali verstis reikalaujama veikla. Atestatas ar kitas dokumentas gali būti pateiktas iki sutarties pasirašymo dienos</w:t>
            </w:r>
            <w:r w:rsidR="00FF615B" w:rsidRPr="004053F7">
              <w:rPr>
                <w:rFonts w:ascii="Calibri" w:eastAsia="Calibri" w:hAnsi="Calibri" w:cs="Calibri"/>
                <w:i/>
                <w:iCs/>
                <w:lang w:val="lt-LT"/>
              </w:rPr>
              <w:t xml:space="preserve">. </w:t>
            </w:r>
          </w:p>
        </w:tc>
      </w:tr>
    </w:tbl>
    <w:p w14:paraId="347C5165" w14:textId="77777777" w:rsidR="00465E99" w:rsidRPr="004053F7" w:rsidRDefault="00465E99" w:rsidP="00465E99">
      <w:pPr>
        <w:pStyle w:val="Sraopastraipa"/>
        <w:tabs>
          <w:tab w:val="left" w:pos="284"/>
        </w:tabs>
        <w:spacing w:before="60" w:after="60" w:line="240" w:lineRule="auto"/>
        <w:ind w:left="0"/>
        <w:rPr>
          <w:rFonts w:ascii="Calibri" w:hAnsi="Calibri" w:cs="Calibri"/>
          <w:i/>
          <w:highlight w:val="yellow"/>
          <w:lang w:val="lt-LT"/>
        </w:rPr>
      </w:pPr>
    </w:p>
    <w:p w14:paraId="4B8C0984" w14:textId="77777777" w:rsidR="00781241" w:rsidRPr="00561E7D"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b/>
          <w:color w:val="548DD4" w:themeColor="text2" w:themeTint="99"/>
          <w:lang w:val="lt-LT"/>
        </w:rPr>
      </w:pPr>
      <w:bookmarkStart w:id="9" w:name="_Toc506979275"/>
      <w:r w:rsidRPr="00561E7D">
        <w:rPr>
          <w:rFonts w:ascii="Calibri" w:hAnsi="Calibri"/>
          <w:b/>
          <w:color w:val="548DD4" w:themeColor="text2" w:themeTint="99"/>
          <w:spacing w:val="4"/>
          <w:lang w:val="lt-LT"/>
        </w:rPr>
        <w:t>KOKYBĖS VADYBOS IR (ARBA) APLINKOS APSAUGOS VADYBOS SISTEMOS STANDARTAI</w:t>
      </w:r>
    </w:p>
    <w:bookmarkEnd w:id="9"/>
    <w:p w14:paraId="1943727E" w14:textId="77777777" w:rsidR="00781241" w:rsidRPr="00561E7D" w:rsidRDefault="00781241" w:rsidP="00386DCD">
      <w:pPr>
        <w:pStyle w:val="Sraopastraipa"/>
        <w:tabs>
          <w:tab w:val="left" w:pos="284"/>
        </w:tabs>
        <w:spacing w:before="60" w:after="60" w:line="120" w:lineRule="auto"/>
        <w:ind w:left="0"/>
        <w:rPr>
          <w:rFonts w:ascii="Calibri" w:hAnsi="Calibri"/>
          <w:lang w:val="lt-LT"/>
        </w:rPr>
      </w:pPr>
    </w:p>
    <w:p w14:paraId="00F7FA28" w14:textId="174618C3" w:rsidR="00F52095" w:rsidRPr="00561E7D" w:rsidRDefault="00000000" w:rsidP="00DD13F8">
      <w:pPr>
        <w:pStyle w:val="Sraopastraipa"/>
        <w:numPr>
          <w:ilvl w:val="1"/>
          <w:numId w:val="8"/>
        </w:numPr>
        <w:tabs>
          <w:tab w:val="left" w:pos="284"/>
        </w:tabs>
        <w:spacing w:before="60" w:after="60" w:line="240" w:lineRule="auto"/>
        <w:ind w:hanging="567"/>
        <w:rPr>
          <w:rFonts w:ascii="Calibri Light" w:hAnsi="Calibri Light"/>
          <w:lang w:val="lt-LT"/>
        </w:rPr>
      </w:pPr>
      <w:sdt>
        <w:sdtPr>
          <w:rPr>
            <w:rFonts w:ascii="Calibri Light" w:hAnsi="Calibri Light"/>
            <w:lang w:val="lt-LT"/>
          </w:rPr>
          <w:id w:val="1342666030"/>
          <w:placeholder>
            <w:docPart w:val="FAFDEB7D7C0B4883BAB448D0EADB9417"/>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F2DF2">
            <w:rPr>
              <w:rFonts w:ascii="Calibri Light" w:hAnsi="Calibri Light"/>
              <w:lang w:val="lt-LT"/>
            </w:rPr>
            <w:t>Kokybės vadybos sistemos ir (arba) aplinkos apsaugos vadybos sistemos standartų reikalavimai pirkime nekeliami ir netaikomi.</w:t>
          </w:r>
        </w:sdtContent>
      </w:sdt>
    </w:p>
    <w:p w14:paraId="07F0CDA8" w14:textId="3F94E685" w:rsidR="00386DCD" w:rsidRDefault="00386DCD" w:rsidP="00386DCD">
      <w:pPr>
        <w:pStyle w:val="Sraopastraipa"/>
        <w:tabs>
          <w:tab w:val="left" w:pos="284"/>
        </w:tabs>
        <w:spacing w:before="60" w:after="60" w:line="120" w:lineRule="auto"/>
        <w:ind w:left="0"/>
        <w:rPr>
          <w:rFonts w:ascii="Calibri Light" w:hAnsi="Calibri Light"/>
          <w:lang w:val="lt-LT"/>
        </w:rPr>
      </w:pPr>
      <w:bookmarkStart w:id="10" w:name="_Toc506979277"/>
    </w:p>
    <w:p w14:paraId="480E8672" w14:textId="5C7D0297" w:rsidR="00C97A98" w:rsidRPr="00561E7D" w:rsidRDefault="00C97A98" w:rsidP="00C97A98">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b/>
          <w:color w:val="548DD4" w:themeColor="text2" w:themeTint="99"/>
          <w:lang w:val="lt-LT"/>
        </w:rPr>
      </w:pPr>
      <w:r w:rsidRPr="00C97A98">
        <w:rPr>
          <w:rFonts w:ascii="Calibri" w:hAnsi="Calibri"/>
          <w:b/>
          <w:color w:val="548DD4" w:themeColor="text2" w:themeTint="99"/>
          <w:spacing w:val="4"/>
          <w:lang w:val="lt-LT"/>
        </w:rPr>
        <w:t>VERTINIMAS VPĮ 45 STRAIPSNIO 21 DALYJE IR AR EUROPOS SĄJUNGOS TARYBOS REGLAMENTO (ES) 2022/576 NUSTATYTA TVARKA</w:t>
      </w:r>
    </w:p>
    <w:p w14:paraId="25F8536C" w14:textId="08EF5161" w:rsidR="00B63F06" w:rsidRPr="00D8286E" w:rsidRDefault="00B63F06" w:rsidP="00B63F06">
      <w:pPr>
        <w:pStyle w:val="Sraopastraipa"/>
        <w:spacing w:before="60" w:after="60" w:line="240" w:lineRule="auto"/>
        <w:ind w:left="0"/>
        <w:rPr>
          <w:rFonts w:ascii="Calibri" w:hAnsi="Calibri" w:cs="Calibri"/>
          <w:b/>
          <w:lang w:val="lt-LT"/>
        </w:rPr>
      </w:pPr>
      <w:bookmarkStart w:id="11" w:name="_Hlk101863317"/>
      <w:r w:rsidRPr="00D8286E">
        <w:rPr>
          <w:rFonts w:ascii="Calibri" w:hAnsi="Calibri" w:cs="Calibri"/>
          <w:b/>
          <w:lang w:val="lt-LT"/>
        </w:rPr>
        <w:t xml:space="preserve">6 </w:t>
      </w:r>
      <w:bookmarkEnd w:id="11"/>
      <w:r w:rsidRPr="00D8286E">
        <w:rPr>
          <w:rFonts w:ascii="Calibri" w:hAnsi="Calibri" w:cs="Calibri"/>
          <w:b/>
          <w:lang w:val="lt-LT"/>
        </w:rPr>
        <w:t xml:space="preserve">lentelė. Vertinimas </w:t>
      </w:r>
      <w:r w:rsidRPr="00BA75EC">
        <w:rPr>
          <w:rFonts w:ascii="Calibri" w:hAnsi="Calibri" w:cs="Calibri"/>
          <w:b/>
          <w:lang w:val="lt-LT"/>
        </w:rPr>
        <w:t>Europos Sąjungos Taryb</w:t>
      </w:r>
      <w:r>
        <w:rPr>
          <w:rFonts w:ascii="Calibri" w:hAnsi="Calibri" w:cs="Calibri"/>
          <w:b/>
          <w:lang w:val="lt-LT"/>
        </w:rPr>
        <w:t xml:space="preserve">os </w:t>
      </w:r>
      <w:r w:rsidRPr="00BA75EC">
        <w:rPr>
          <w:rFonts w:ascii="Calibri" w:hAnsi="Calibri" w:cs="Calibri"/>
          <w:b/>
          <w:lang w:val="lt-LT"/>
        </w:rPr>
        <w:t>Reglamen</w:t>
      </w:r>
      <w:r>
        <w:rPr>
          <w:rFonts w:ascii="Calibri" w:hAnsi="Calibri" w:cs="Calibri"/>
          <w:b/>
          <w:lang w:val="lt-LT"/>
        </w:rPr>
        <w:t>to</w:t>
      </w:r>
      <w:r w:rsidRPr="00BA75EC">
        <w:rPr>
          <w:rFonts w:ascii="Calibri" w:hAnsi="Calibri" w:cs="Calibri"/>
          <w:b/>
          <w:lang w:val="lt-LT"/>
        </w:rPr>
        <w:t xml:space="preserve"> (ES) 2022/576</w:t>
      </w:r>
      <w:r>
        <w:rPr>
          <w:rFonts w:ascii="Calibri" w:hAnsi="Calibri" w:cs="Calibri"/>
          <w:b/>
          <w:lang w:val="lt-LT"/>
        </w:rPr>
        <w:t xml:space="preserve"> </w:t>
      </w:r>
      <w:r w:rsidRPr="00D8286E">
        <w:rPr>
          <w:rFonts w:ascii="Calibri" w:hAnsi="Calibri" w:cs="Calibri"/>
          <w:b/>
          <w:lang w:val="lt-LT"/>
        </w:rPr>
        <w:t>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63F06" w:rsidRPr="004053F7" w14:paraId="26588C02" w14:textId="77777777" w:rsidTr="0049196F">
        <w:tc>
          <w:tcPr>
            <w:tcW w:w="559" w:type="pct"/>
            <w:shd w:val="clear" w:color="auto" w:fill="F2F2F2" w:themeFill="background1" w:themeFillShade="F2"/>
            <w:vAlign w:val="center"/>
          </w:tcPr>
          <w:p w14:paraId="42A51B65" w14:textId="77777777" w:rsidR="00B63F06" w:rsidRPr="004053F7" w:rsidRDefault="00B63F06" w:rsidP="0049196F">
            <w:pPr>
              <w:spacing w:after="0" w:line="240" w:lineRule="auto"/>
              <w:rPr>
                <w:rFonts w:ascii="Calibri" w:eastAsia="Calibri" w:hAnsi="Calibri" w:cs="Calibri"/>
                <w:b/>
                <w:lang w:val="lt-LT"/>
              </w:rPr>
            </w:pPr>
            <w:r w:rsidRPr="004053F7">
              <w:rPr>
                <w:rFonts w:ascii="Calibri" w:eastAsia="Calibri" w:hAnsi="Calibri" w:cs="Calibri"/>
                <w:b/>
                <w:lang w:val="lt-LT"/>
              </w:rPr>
              <w:t>Eil. Nr.</w:t>
            </w:r>
          </w:p>
        </w:tc>
        <w:tc>
          <w:tcPr>
            <w:tcW w:w="2199" w:type="pct"/>
            <w:shd w:val="clear" w:color="auto" w:fill="F2F2F2" w:themeFill="background1" w:themeFillShade="F2"/>
            <w:vAlign w:val="center"/>
          </w:tcPr>
          <w:p w14:paraId="5318BE44" w14:textId="77777777" w:rsidR="00B63F06" w:rsidRPr="004053F7" w:rsidRDefault="00B63F06" w:rsidP="0049196F">
            <w:pPr>
              <w:spacing w:after="0" w:line="240" w:lineRule="auto"/>
              <w:jc w:val="center"/>
              <w:rPr>
                <w:rFonts w:ascii="Calibri" w:eastAsia="Calibri" w:hAnsi="Calibri" w:cs="Calibri"/>
                <w:b/>
                <w:lang w:val="lt-LT"/>
              </w:rPr>
            </w:pPr>
            <w:r w:rsidRPr="006F7BCE">
              <w:rPr>
                <w:rFonts w:ascii="Calibri" w:eastAsia="Calibri" w:hAnsi="Calibri" w:cs="Calibri"/>
                <w:b/>
                <w:lang w:val="lt-LT"/>
              </w:rPr>
              <w:t>Dalyvavimas draudžiamas, esant žemiau numatytomis sąlygomis</w:t>
            </w:r>
          </w:p>
        </w:tc>
        <w:tc>
          <w:tcPr>
            <w:tcW w:w="2242" w:type="pct"/>
            <w:shd w:val="clear" w:color="auto" w:fill="F2F2F2" w:themeFill="background1" w:themeFillShade="F2"/>
            <w:vAlign w:val="center"/>
          </w:tcPr>
          <w:p w14:paraId="774828F7" w14:textId="77777777" w:rsidR="00B63F06" w:rsidRPr="004053F7" w:rsidRDefault="00B63F06" w:rsidP="0049196F">
            <w:pPr>
              <w:spacing w:after="0" w:line="240" w:lineRule="auto"/>
              <w:jc w:val="center"/>
              <w:rPr>
                <w:rFonts w:ascii="Calibri" w:eastAsia="Calibri" w:hAnsi="Calibri" w:cs="Calibri"/>
                <w:b/>
                <w:lang w:val="lt-LT"/>
              </w:rPr>
            </w:pPr>
            <w:r w:rsidRPr="004053F7">
              <w:rPr>
                <w:rFonts w:ascii="Calibri" w:eastAsia="Calibri" w:hAnsi="Calibri" w:cs="Calibri"/>
                <w:b/>
                <w:lang w:val="lt-LT"/>
              </w:rPr>
              <w:t>Atitiktį įrodantys dokumentai</w:t>
            </w:r>
          </w:p>
        </w:tc>
      </w:tr>
      <w:tr w:rsidR="002E4DA8" w:rsidRPr="0046213D" w14:paraId="32177755" w14:textId="77777777" w:rsidTr="0049196F">
        <w:tc>
          <w:tcPr>
            <w:tcW w:w="559" w:type="pct"/>
            <w:shd w:val="clear" w:color="auto" w:fill="F2F2F2" w:themeFill="background1" w:themeFillShade="F2"/>
            <w:vAlign w:val="center"/>
          </w:tcPr>
          <w:p w14:paraId="2E00015E" w14:textId="77777777" w:rsidR="002E4DA8" w:rsidRPr="00E23E23" w:rsidRDefault="002E4DA8" w:rsidP="002E4DA8">
            <w:pPr>
              <w:pStyle w:val="Sraopastraipa"/>
              <w:numPr>
                <w:ilvl w:val="0"/>
                <w:numId w:val="39"/>
              </w:numPr>
              <w:spacing w:after="0" w:line="240" w:lineRule="auto"/>
              <w:jc w:val="center"/>
              <w:rPr>
                <w:rFonts w:ascii="Calibri" w:eastAsia="Calibri" w:hAnsi="Calibri" w:cs="Calibri"/>
                <w:lang w:val="lt-LT"/>
              </w:rPr>
            </w:pPr>
          </w:p>
        </w:tc>
        <w:tc>
          <w:tcPr>
            <w:tcW w:w="2199" w:type="pct"/>
            <w:vAlign w:val="center"/>
          </w:tcPr>
          <w:p w14:paraId="7F48135D" w14:textId="77777777" w:rsidR="002E4DA8" w:rsidRPr="00BB2CA2" w:rsidRDefault="002E4DA8" w:rsidP="002E4DA8">
            <w:pPr>
              <w:spacing w:after="150" w:line="240" w:lineRule="auto"/>
              <w:rPr>
                <w:rFonts w:ascii="Calibri Light" w:eastAsia="Times New Roman" w:hAnsi="Calibri Light" w:cs="Calibri Light"/>
                <w:color w:val="000000"/>
                <w:lang w:val="lt-LT" w:eastAsia="lt-LT"/>
              </w:rPr>
            </w:pPr>
            <w:r w:rsidRPr="00E51C38">
              <w:rPr>
                <w:rFonts w:ascii="Calibri Light" w:hAnsi="Calibri Light"/>
                <w:color w:val="000000"/>
                <w:lang w:val="lt-LT"/>
              </w:rPr>
              <w:t>Tiekėjas</w:t>
            </w:r>
            <w:r w:rsidRPr="00BB2CA2">
              <w:rPr>
                <w:rFonts w:ascii="Calibri Light" w:eastAsia="Times New Roman" w:hAnsi="Calibri Light" w:cs="Calibri Light"/>
                <w:color w:val="000000"/>
                <w:lang w:val="lt-LT" w:eastAsia="lt-LT"/>
              </w:rPr>
              <w:t>/</w:t>
            </w:r>
            <w:r w:rsidRPr="00E51C38">
              <w:rPr>
                <w:rFonts w:ascii="Calibri Light" w:hAnsi="Calibri Light"/>
                <w:color w:val="000000"/>
                <w:lang w:val="lt-LT"/>
              </w:rPr>
              <w:t>subtiekėjas</w:t>
            </w:r>
            <w:r w:rsidRPr="00E51C38" w:rsidDel="006157AF">
              <w:rPr>
                <w:rFonts w:ascii="Calibri Light" w:hAnsi="Calibri Light"/>
                <w:color w:val="000000" w:themeColor="text1"/>
                <w:lang w:val="lt-LT"/>
              </w:rPr>
              <w:t xml:space="preserve"> </w:t>
            </w:r>
            <w:r w:rsidRPr="00BB2CA2">
              <w:rPr>
                <w:rFonts w:ascii="Calibri Light" w:eastAsia="Times New Roman" w:hAnsi="Calibri Light" w:cs="Calibri Light"/>
                <w:color w:val="000000" w:themeColor="text1"/>
                <w:lang w:val="lt-LT" w:eastAsia="lt-LT"/>
              </w:rPr>
              <w:t>(</w:t>
            </w:r>
            <w:r w:rsidRPr="00E51C38">
              <w:rPr>
                <w:rFonts w:ascii="Calibri Light" w:hAnsi="Calibri Light"/>
                <w:color w:val="000000" w:themeColor="text1"/>
                <w:lang w:val="lt-LT"/>
              </w:rPr>
              <w:t xml:space="preserve">ar bent </w:t>
            </w:r>
            <w:r w:rsidRPr="00BB2CA2">
              <w:rPr>
                <w:rFonts w:ascii="Calibri Light" w:eastAsia="Times New Roman" w:hAnsi="Calibri Light" w:cs="Calibri Light"/>
                <w:color w:val="000000" w:themeColor="text1"/>
                <w:lang w:val="lt-LT" w:eastAsia="lt-LT"/>
              </w:rPr>
              <w:t>vienas iš tiekėjų grupės narių)</w:t>
            </w:r>
            <w:r w:rsidRPr="00E51C38">
              <w:rPr>
                <w:rFonts w:ascii="Calibri Light" w:hAnsi="Calibri Light"/>
                <w:color w:val="000000" w:themeColor="text1"/>
                <w:lang w:val="lt-LT"/>
              </w:rPr>
              <w:t xml:space="preserve"> yra Rusijos pilietis</w:t>
            </w:r>
            <w:r w:rsidRPr="00BB2CA2">
              <w:rPr>
                <w:rFonts w:ascii="Calibri Light" w:eastAsia="Times New Roman" w:hAnsi="Calibri Light" w:cs="Calibri Light"/>
                <w:color w:val="000000" w:themeColor="text1"/>
                <w:lang w:val="lt-LT" w:eastAsia="lt-LT"/>
              </w:rPr>
              <w:t xml:space="preserve"> arba Rusijoje įsisteigęs</w:t>
            </w:r>
            <w:r w:rsidRPr="00E51C38">
              <w:rPr>
                <w:rFonts w:ascii="Calibri Light" w:hAnsi="Calibri Light"/>
                <w:color w:val="000000" w:themeColor="text1"/>
                <w:lang w:val="lt-LT"/>
              </w:rPr>
              <w:t xml:space="preserve"> fizinis ar juridinis asmuo, subjektas ar </w:t>
            </w:r>
            <w:r w:rsidRPr="00BB2CA2">
              <w:rPr>
                <w:rFonts w:ascii="Calibri Light" w:eastAsia="Times New Roman" w:hAnsi="Calibri Light" w:cs="Calibri Light"/>
                <w:color w:val="000000" w:themeColor="text1"/>
                <w:lang w:val="lt-LT" w:eastAsia="lt-LT"/>
              </w:rPr>
              <w:t>įstaiga;</w:t>
            </w:r>
          </w:p>
          <w:p w14:paraId="5141486B" w14:textId="74ECDF3F" w:rsidR="002E4DA8" w:rsidRPr="004053F7" w:rsidRDefault="002E4DA8" w:rsidP="002E4DA8">
            <w:pPr>
              <w:spacing w:after="0" w:line="240" w:lineRule="auto"/>
              <w:rPr>
                <w:rFonts w:ascii="Calibri" w:eastAsia="Calibri" w:hAnsi="Calibri" w:cs="Calibri"/>
                <w:lang w:val="lt-LT"/>
              </w:rPr>
            </w:pPr>
          </w:p>
        </w:tc>
        <w:tc>
          <w:tcPr>
            <w:tcW w:w="2242" w:type="pct"/>
            <w:vMerge w:val="restart"/>
            <w:vAlign w:val="center"/>
          </w:tcPr>
          <w:p w14:paraId="1C88FFA5" w14:textId="2E57A26B" w:rsidR="00DE5E0A" w:rsidRPr="00E51C38" w:rsidRDefault="00DE5E0A" w:rsidP="00DE5E0A">
            <w:pPr>
              <w:rPr>
                <w:rFonts w:ascii="Calibri Light" w:hAnsi="Calibri Light"/>
                <w:lang w:val="lt-LT"/>
              </w:rPr>
            </w:pPr>
            <w:r w:rsidRPr="00E51C38">
              <w:rPr>
                <w:rFonts w:ascii="Calibri Light" w:hAnsi="Calibri Light"/>
                <w:lang w:val="lt-LT"/>
              </w:rPr>
              <w:t>Tiekėjas su pasiūlymu pateikdamas užpildytą pirkimo dokumentą „</w:t>
            </w:r>
            <w:r>
              <w:rPr>
                <w:rFonts w:ascii="Calibri Light" w:hAnsi="Calibri Light"/>
                <w:lang w:val="lt-LT"/>
              </w:rPr>
              <w:t>8</w:t>
            </w:r>
            <w:r w:rsidRPr="00BB2CA2">
              <w:rPr>
                <w:rFonts w:ascii="Calibri Light" w:hAnsi="Calibri Light" w:cs="Calibri Light"/>
                <w:lang w:val="lt-LT"/>
              </w:rPr>
              <w:t xml:space="preserve"> </w:t>
            </w:r>
            <w:r>
              <w:rPr>
                <w:rFonts w:ascii="Calibri Light" w:hAnsi="Calibri Light" w:cs="Calibri Light"/>
                <w:lang w:val="lt-LT"/>
              </w:rPr>
              <w:t>VSTT</w:t>
            </w:r>
            <w:r w:rsidRPr="00E51C38">
              <w:rPr>
                <w:rFonts w:ascii="Calibri Light" w:hAnsi="Calibri Light"/>
                <w:lang w:val="lt-LT"/>
              </w:rPr>
              <w:t xml:space="preserve"> PD Deklaracija dėl ES 2022_576“ deklaruoja apie (ne)atitiktį nustatytam reikalavimui. Tačiau perkančiajai organizacijai kilus įtarimų, privalės pateikti žemiau nurodytus, atitiktį pagrindžiančius dokumentus.</w:t>
            </w:r>
          </w:p>
          <w:p w14:paraId="4EC41BCE" w14:textId="77777777" w:rsidR="00DE5E0A" w:rsidRPr="00E51C38" w:rsidRDefault="00DE5E0A" w:rsidP="00DE5E0A">
            <w:pPr>
              <w:rPr>
                <w:rFonts w:ascii="Calibri Light" w:hAnsi="Calibri Light"/>
                <w:lang w:val="lt-LT"/>
              </w:rPr>
            </w:pPr>
            <w:r w:rsidRPr="00E51C38">
              <w:rPr>
                <w:rFonts w:ascii="Calibri Light" w:hAnsi="Calibri Light"/>
                <w:lang w:val="lt-LT"/>
              </w:rPr>
              <w:t>Pateikiami dokumentai, kurių perkančioji organizacija prašo, kilus įtarimui:</w:t>
            </w:r>
          </w:p>
          <w:p w14:paraId="546B96E2" w14:textId="77777777" w:rsidR="00DE5E0A" w:rsidRPr="00E51C38" w:rsidRDefault="00DE5E0A" w:rsidP="00DE5E0A">
            <w:pPr>
              <w:spacing w:after="0" w:line="240" w:lineRule="auto"/>
              <w:rPr>
                <w:rFonts w:ascii="Calibri Light" w:hAnsi="Calibri Light"/>
                <w:lang w:val="lt-LT"/>
              </w:rPr>
            </w:pPr>
            <w:r w:rsidRPr="00E51C38">
              <w:rPr>
                <w:rFonts w:ascii="Calibri Light" w:hAnsi="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E884F44" w14:textId="77777777" w:rsidR="00DE5E0A" w:rsidRPr="00E51C38" w:rsidRDefault="00DE5E0A" w:rsidP="00DE5E0A">
            <w:pPr>
              <w:spacing w:after="0" w:line="240" w:lineRule="auto"/>
              <w:rPr>
                <w:rFonts w:ascii="Calibri Light" w:hAnsi="Calibri Light"/>
                <w:lang w:val="lt-LT"/>
              </w:rPr>
            </w:pPr>
          </w:p>
          <w:p w14:paraId="0E55C484" w14:textId="77777777" w:rsidR="00DE5E0A" w:rsidRPr="00E51C38" w:rsidRDefault="00DE5E0A" w:rsidP="00DE5E0A">
            <w:pPr>
              <w:spacing w:after="0" w:line="240" w:lineRule="auto"/>
              <w:rPr>
                <w:rFonts w:ascii="Calibri Light" w:hAnsi="Calibri Light"/>
                <w:lang w:val="lt-LT"/>
              </w:rPr>
            </w:pPr>
            <w:r w:rsidRPr="00E51C38">
              <w:rPr>
                <w:rFonts w:ascii="Calibri Light" w:hAnsi="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B60A325" w14:textId="77777777" w:rsidR="00DE5E0A" w:rsidRPr="00E51C38" w:rsidRDefault="00DE5E0A" w:rsidP="00DE5E0A">
            <w:pPr>
              <w:spacing w:after="0" w:line="240" w:lineRule="auto"/>
              <w:rPr>
                <w:rFonts w:ascii="Calibri Light" w:hAnsi="Calibri Light"/>
                <w:lang w:val="lt-LT"/>
              </w:rPr>
            </w:pPr>
          </w:p>
          <w:p w14:paraId="3D66F6D1" w14:textId="155F75D8" w:rsidR="002E4DA8" w:rsidRPr="004053F7" w:rsidRDefault="00DE5E0A" w:rsidP="00DE5E0A">
            <w:pPr>
              <w:spacing w:after="0" w:line="240" w:lineRule="auto"/>
              <w:rPr>
                <w:rFonts w:ascii="Calibri" w:eastAsia="Calibri" w:hAnsi="Calibri" w:cs="Calibri"/>
                <w:lang w:val="lt-LT"/>
              </w:rPr>
            </w:pPr>
            <w:r w:rsidRPr="00E51C38">
              <w:rPr>
                <w:rFonts w:ascii="Calibri Light" w:hAnsi="Calibri Light"/>
                <w:lang w:val="lt-LT"/>
              </w:rPr>
              <w:t>Duomenys taip pat gali būti tikrinami pagal iš kompetentingų institucijų gautą informaciją, Tiekėjas gali būti paprašytas ir turės pateikti tokiai patikrai atlikti reikalingus dokumentus ir/ar paaiškinimus.</w:t>
            </w:r>
          </w:p>
        </w:tc>
      </w:tr>
      <w:tr w:rsidR="002E4DA8" w:rsidRPr="0046213D" w14:paraId="1C3E7673" w14:textId="77777777" w:rsidTr="0049196F">
        <w:tc>
          <w:tcPr>
            <w:tcW w:w="559" w:type="pct"/>
            <w:shd w:val="clear" w:color="auto" w:fill="F2F2F2" w:themeFill="background1" w:themeFillShade="F2"/>
            <w:vAlign w:val="center"/>
          </w:tcPr>
          <w:p w14:paraId="01BB46FA" w14:textId="77777777" w:rsidR="002E4DA8" w:rsidRPr="00E23E23" w:rsidRDefault="002E4DA8" w:rsidP="002E4DA8">
            <w:pPr>
              <w:pStyle w:val="Sraopastraipa"/>
              <w:numPr>
                <w:ilvl w:val="0"/>
                <w:numId w:val="39"/>
              </w:numPr>
              <w:spacing w:after="0" w:line="240" w:lineRule="auto"/>
              <w:jc w:val="center"/>
              <w:rPr>
                <w:rFonts w:ascii="Calibri" w:eastAsia="Calibri" w:hAnsi="Calibri" w:cs="Calibri"/>
                <w:lang w:val="lt-LT"/>
              </w:rPr>
            </w:pPr>
          </w:p>
        </w:tc>
        <w:tc>
          <w:tcPr>
            <w:tcW w:w="2199" w:type="pct"/>
            <w:vAlign w:val="center"/>
          </w:tcPr>
          <w:p w14:paraId="089E990D" w14:textId="0B1BDF28" w:rsidR="002E4DA8" w:rsidRDefault="002E4DA8" w:rsidP="002E4DA8">
            <w:pPr>
              <w:spacing w:after="0" w:line="240" w:lineRule="auto"/>
              <w:rPr>
                <w:rFonts w:ascii="Calibri" w:eastAsia="Calibri" w:hAnsi="Calibri" w:cs="Calibri"/>
                <w:lang w:val="lt-LT"/>
              </w:rPr>
            </w:pPr>
            <w:r w:rsidRPr="00E51C38">
              <w:rPr>
                <w:rFonts w:ascii="Calibri Light" w:hAnsi="Calibri Light"/>
                <w:lang w:val="lt-LT"/>
              </w:rPr>
              <w:t>Tiekėjas</w:t>
            </w:r>
            <w:r w:rsidRPr="00BB2CA2">
              <w:rPr>
                <w:rFonts w:ascii="Calibri Light" w:eastAsia="Calibri" w:hAnsi="Calibri Light" w:cs="Calibri Light"/>
                <w:lang w:val="lt-LT"/>
              </w:rPr>
              <w:t>/</w:t>
            </w:r>
            <w:r w:rsidRPr="00E51C38">
              <w:rPr>
                <w:rFonts w:ascii="Calibri Light" w:hAnsi="Calibri Light"/>
                <w:lang w:val="lt-LT"/>
              </w:rPr>
              <w:t xml:space="preserve">subtiekėjas </w:t>
            </w:r>
            <w:r w:rsidRPr="00BB2CA2">
              <w:rPr>
                <w:rFonts w:ascii="Calibri Light" w:eastAsia="Calibri" w:hAnsi="Calibri Light" w:cs="Calibri Light"/>
                <w:lang w:val="lt-LT"/>
              </w:rPr>
              <w:t>(</w:t>
            </w:r>
            <w:r w:rsidRPr="00E51C38">
              <w:rPr>
                <w:rFonts w:ascii="Calibri Light" w:hAnsi="Calibri Light"/>
                <w:lang w:val="lt-LT"/>
              </w:rPr>
              <w:t xml:space="preserve">ar bent </w:t>
            </w:r>
            <w:r w:rsidRPr="00BB2CA2">
              <w:rPr>
                <w:rFonts w:ascii="Calibri Light" w:eastAsia="Calibri" w:hAnsi="Calibri Light" w:cs="Calibri Light"/>
                <w:lang w:val="lt-LT"/>
              </w:rPr>
              <w:t>vienas iš tiekėjų grupės narių)</w:t>
            </w:r>
            <w:r w:rsidRPr="00E51C38">
              <w:rPr>
                <w:rFonts w:ascii="Calibri Light" w:hAnsi="Calibri Light"/>
                <w:lang w:val="lt-LT"/>
              </w:rPr>
              <w:t xml:space="preserve"> yra juridinis asmuo, subjektas ar </w:t>
            </w:r>
            <w:r w:rsidRPr="00BB2CA2">
              <w:rPr>
                <w:rFonts w:ascii="Calibri Light" w:eastAsia="Calibri" w:hAnsi="Calibri Light" w:cs="Calibri Light"/>
                <w:lang w:val="lt-LT"/>
              </w:rPr>
              <w:t xml:space="preserve">įstaiga, kurio </w:t>
            </w:r>
            <w:r w:rsidRPr="00E51C38">
              <w:rPr>
                <w:rFonts w:ascii="Calibri Light" w:hAnsi="Calibri Light"/>
                <w:lang w:val="lt-LT"/>
              </w:rPr>
              <w:t xml:space="preserve">nuosavybės </w:t>
            </w:r>
            <w:r w:rsidRPr="00BB2CA2">
              <w:rPr>
                <w:rFonts w:ascii="Calibri Light" w:eastAsia="Calibri" w:hAnsi="Calibri Light" w:cs="Calibri Light"/>
                <w:lang w:val="lt-LT"/>
              </w:rPr>
              <w:t>teisės</w:t>
            </w:r>
            <w:r w:rsidRPr="00E51C38">
              <w:rPr>
                <w:rFonts w:ascii="Calibri Light" w:hAnsi="Calibri Light"/>
                <w:lang w:val="lt-LT"/>
              </w:rPr>
              <w:t xml:space="preserve"> tiesiogiai ar netiesiogiai </w:t>
            </w:r>
            <w:r w:rsidRPr="00BB2CA2">
              <w:rPr>
                <w:rFonts w:ascii="Calibri Light" w:eastAsia="Calibri" w:hAnsi="Calibri Light" w:cs="Calibri Light"/>
                <w:lang w:val="lt-LT"/>
              </w:rPr>
              <w:t xml:space="preserve">daugiau kaip 50 % </w:t>
            </w:r>
            <w:r w:rsidRPr="00E51C38">
              <w:rPr>
                <w:rFonts w:ascii="Calibri Light" w:hAnsi="Calibri Light"/>
                <w:lang w:val="lt-LT"/>
              </w:rPr>
              <w:t>priklauso 6.1.1 papunktyje nurodytam subjektui;</w:t>
            </w:r>
          </w:p>
        </w:tc>
        <w:tc>
          <w:tcPr>
            <w:tcW w:w="2242" w:type="pct"/>
            <w:vMerge/>
            <w:vAlign w:val="center"/>
          </w:tcPr>
          <w:p w14:paraId="47622BFD" w14:textId="77777777" w:rsidR="002E4DA8" w:rsidRDefault="002E4DA8" w:rsidP="002E4DA8">
            <w:pPr>
              <w:rPr>
                <w:rFonts w:ascii="Calibri" w:hAnsi="Calibri" w:cs="Calibri"/>
                <w:lang w:val="lt-LT"/>
              </w:rPr>
            </w:pPr>
          </w:p>
        </w:tc>
      </w:tr>
      <w:tr w:rsidR="002E4DA8" w:rsidRPr="0046213D" w14:paraId="19EAAEF1" w14:textId="77777777" w:rsidTr="0049196F">
        <w:tc>
          <w:tcPr>
            <w:tcW w:w="559" w:type="pct"/>
            <w:shd w:val="clear" w:color="auto" w:fill="F2F2F2" w:themeFill="background1" w:themeFillShade="F2"/>
            <w:vAlign w:val="center"/>
          </w:tcPr>
          <w:p w14:paraId="4949D5B0" w14:textId="77777777" w:rsidR="002E4DA8" w:rsidRPr="00E23E23" w:rsidRDefault="002E4DA8" w:rsidP="002E4DA8">
            <w:pPr>
              <w:pStyle w:val="Sraopastraipa"/>
              <w:numPr>
                <w:ilvl w:val="0"/>
                <w:numId w:val="39"/>
              </w:numPr>
              <w:spacing w:after="0" w:line="240" w:lineRule="auto"/>
              <w:jc w:val="center"/>
              <w:rPr>
                <w:rFonts w:ascii="Calibri" w:eastAsia="Calibri" w:hAnsi="Calibri" w:cs="Calibri"/>
                <w:lang w:val="lt-LT"/>
              </w:rPr>
            </w:pPr>
          </w:p>
        </w:tc>
        <w:tc>
          <w:tcPr>
            <w:tcW w:w="2199" w:type="pct"/>
            <w:vAlign w:val="center"/>
          </w:tcPr>
          <w:p w14:paraId="474CCB7C" w14:textId="77777777" w:rsidR="002E4DA8" w:rsidRPr="00BB2CA2" w:rsidRDefault="002E4DA8" w:rsidP="002E4DA8">
            <w:pPr>
              <w:spacing w:after="150" w:line="240" w:lineRule="auto"/>
              <w:rPr>
                <w:rFonts w:ascii="Calibri Light" w:eastAsia="Times New Roman" w:hAnsi="Calibri Light" w:cs="Calibri Light"/>
                <w:color w:val="000000"/>
                <w:lang w:val="lt-LT" w:eastAsia="lt-LT"/>
              </w:rPr>
            </w:pPr>
            <w:r w:rsidRPr="00BB2CA2">
              <w:rPr>
                <w:rFonts w:ascii="Calibri Light" w:eastAsia="Times New Roman" w:hAnsi="Calibri Light" w:cs="Calibri Light"/>
                <w:color w:val="000000"/>
                <w:lang w:val="lt-LT" w:eastAsia="lt-LT"/>
              </w:rPr>
              <w:t>Bendrovė</w:t>
            </w:r>
            <w:r w:rsidRPr="00E51C38">
              <w:rPr>
                <w:rFonts w:ascii="Calibri Light" w:hAnsi="Calibri Light"/>
                <w:color w:val="000000"/>
                <w:lang w:val="lt-LT"/>
              </w:rPr>
              <w:t xml:space="preserve"> yra fizinis ar juridinis asmuo, subjektas ar </w:t>
            </w:r>
            <w:r w:rsidRPr="00BB2CA2">
              <w:rPr>
                <w:rFonts w:ascii="Calibri Light" w:eastAsia="Times New Roman" w:hAnsi="Calibri Light" w:cs="Calibri Light"/>
                <w:color w:val="000000"/>
                <w:lang w:val="lt-LT" w:eastAsia="lt-LT"/>
              </w:rPr>
              <w:t>įstaiga, veikianti</w:t>
            </w:r>
            <w:r w:rsidRPr="00E51C38">
              <w:rPr>
                <w:rFonts w:ascii="Calibri Light" w:hAnsi="Calibri Light"/>
                <w:color w:val="000000"/>
                <w:lang w:val="lt-LT"/>
              </w:rPr>
              <w:t xml:space="preserve"> 6.1.1</w:t>
            </w:r>
            <w:r w:rsidRPr="00BB2CA2">
              <w:rPr>
                <w:rFonts w:ascii="Calibri Light" w:eastAsia="Times New Roman" w:hAnsi="Calibri Light" w:cs="Calibri Light"/>
                <w:color w:val="000000"/>
                <w:lang w:val="lt-LT" w:eastAsia="lt-LT"/>
              </w:rPr>
              <w:t xml:space="preserve"> arba</w:t>
            </w:r>
            <w:r w:rsidRPr="00E51C38">
              <w:rPr>
                <w:rFonts w:ascii="Calibri Light" w:hAnsi="Calibri Light"/>
                <w:color w:val="000000"/>
                <w:lang w:val="lt-LT"/>
              </w:rPr>
              <w:t xml:space="preserve"> 6.1.2 papunktyje nurodyto subjekto vardu ar jo nurodymu</w:t>
            </w:r>
            <w:r w:rsidRPr="00BB2CA2">
              <w:rPr>
                <w:rFonts w:ascii="Calibri Light" w:eastAsia="Times New Roman" w:hAnsi="Calibri Light" w:cs="Calibri Light"/>
                <w:color w:val="000000"/>
                <w:lang w:val="lt-LT" w:eastAsia="lt-LT"/>
              </w:rPr>
              <w:t>;</w:t>
            </w:r>
          </w:p>
          <w:p w14:paraId="3097AAAA" w14:textId="3E3D6C86" w:rsidR="002E4DA8" w:rsidRDefault="002E4DA8" w:rsidP="002E4DA8">
            <w:pPr>
              <w:spacing w:after="0" w:line="240" w:lineRule="auto"/>
              <w:rPr>
                <w:rFonts w:ascii="Calibri" w:eastAsia="Calibri" w:hAnsi="Calibri" w:cs="Calibri"/>
                <w:lang w:val="lt-LT"/>
              </w:rPr>
            </w:pPr>
          </w:p>
        </w:tc>
        <w:tc>
          <w:tcPr>
            <w:tcW w:w="2242" w:type="pct"/>
            <w:vMerge/>
            <w:vAlign w:val="center"/>
          </w:tcPr>
          <w:p w14:paraId="457AFA8C" w14:textId="77777777" w:rsidR="002E4DA8" w:rsidRDefault="002E4DA8" w:rsidP="002E4DA8">
            <w:pPr>
              <w:rPr>
                <w:rFonts w:ascii="Calibri" w:hAnsi="Calibri" w:cs="Calibri"/>
                <w:lang w:val="lt-LT"/>
              </w:rPr>
            </w:pPr>
          </w:p>
        </w:tc>
      </w:tr>
      <w:tr w:rsidR="002E4DA8" w:rsidRPr="0046213D" w14:paraId="02F4F66E" w14:textId="77777777" w:rsidTr="0049196F">
        <w:tc>
          <w:tcPr>
            <w:tcW w:w="559" w:type="pct"/>
            <w:shd w:val="clear" w:color="auto" w:fill="F2F2F2" w:themeFill="background1" w:themeFillShade="F2"/>
            <w:vAlign w:val="center"/>
          </w:tcPr>
          <w:p w14:paraId="5B462479" w14:textId="77777777" w:rsidR="002E4DA8" w:rsidRPr="00E23E23" w:rsidRDefault="002E4DA8" w:rsidP="002E4DA8">
            <w:pPr>
              <w:pStyle w:val="Sraopastraipa"/>
              <w:numPr>
                <w:ilvl w:val="0"/>
                <w:numId w:val="39"/>
              </w:numPr>
              <w:spacing w:after="0" w:line="240" w:lineRule="auto"/>
              <w:jc w:val="center"/>
              <w:rPr>
                <w:rFonts w:ascii="Calibri" w:eastAsia="Calibri" w:hAnsi="Calibri" w:cs="Calibri"/>
                <w:lang w:val="lt-LT"/>
              </w:rPr>
            </w:pPr>
          </w:p>
        </w:tc>
        <w:tc>
          <w:tcPr>
            <w:tcW w:w="2199" w:type="pct"/>
            <w:vAlign w:val="center"/>
          </w:tcPr>
          <w:p w14:paraId="2CF21664" w14:textId="68273899" w:rsidR="002E4DA8" w:rsidRDefault="002E4DA8" w:rsidP="002E4DA8">
            <w:pPr>
              <w:spacing w:after="0" w:line="240" w:lineRule="auto"/>
              <w:rPr>
                <w:rFonts w:ascii="Calibri" w:eastAsia="Calibri" w:hAnsi="Calibri" w:cs="Calibri"/>
                <w:lang w:val="lt-LT"/>
              </w:rPr>
            </w:pPr>
            <w:r w:rsidRPr="00BB2CA2">
              <w:rPr>
                <w:rFonts w:ascii="Calibri Light" w:eastAsia="Times New Roman" w:hAnsi="Calibri Light" w:cs="Calibri Light"/>
                <w:color w:val="000000"/>
                <w:lang w:val="lt-LT" w:eastAsia="lt-LT"/>
              </w:rPr>
              <w:t>6.1.1 – 6.1.3 papunkčiuose išvardyti subjektai dalyvauja subtiekėjais, tiekėjais ar subjektais, kurių pajėgumais remiasi tiekėjas, tais atvejais kai jiems tenka daugiau kaip 10 % sutarties vertės.</w:t>
            </w:r>
          </w:p>
        </w:tc>
        <w:tc>
          <w:tcPr>
            <w:tcW w:w="2242" w:type="pct"/>
            <w:vMerge/>
            <w:vAlign w:val="center"/>
          </w:tcPr>
          <w:p w14:paraId="5E51CB66" w14:textId="77777777" w:rsidR="002E4DA8" w:rsidRDefault="002E4DA8" w:rsidP="002E4DA8">
            <w:pPr>
              <w:rPr>
                <w:rFonts w:ascii="Calibri" w:hAnsi="Calibri" w:cs="Calibri"/>
                <w:lang w:val="lt-LT"/>
              </w:rPr>
            </w:pPr>
          </w:p>
        </w:tc>
      </w:tr>
    </w:tbl>
    <w:p w14:paraId="4E5C5AA7" w14:textId="77777777" w:rsidR="00C97A98" w:rsidRPr="00561E7D" w:rsidRDefault="00C97A98" w:rsidP="00386DCD">
      <w:pPr>
        <w:pStyle w:val="Sraopastraipa"/>
        <w:tabs>
          <w:tab w:val="left" w:pos="284"/>
        </w:tabs>
        <w:spacing w:before="60" w:after="60" w:line="120" w:lineRule="auto"/>
        <w:ind w:left="0"/>
        <w:rPr>
          <w:rFonts w:ascii="Calibri Light" w:hAnsi="Calibri Light"/>
          <w:lang w:val="lt-LT"/>
        </w:rPr>
      </w:pPr>
    </w:p>
    <w:p w14:paraId="02051742" w14:textId="77777777" w:rsidR="00386DCD" w:rsidRPr="00561E7D"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b/>
          <w:color w:val="548DD4" w:themeColor="text2" w:themeTint="99"/>
          <w:lang w:val="lt-LT"/>
        </w:rPr>
      </w:pPr>
      <w:bookmarkStart w:id="12" w:name="_Toc506979276"/>
      <w:r w:rsidRPr="00561E7D">
        <w:rPr>
          <w:rFonts w:ascii="Calibri" w:hAnsi="Calibri"/>
          <w:b/>
          <w:color w:val="548DD4" w:themeColor="text2" w:themeTint="99"/>
          <w:spacing w:val="4"/>
          <w:lang w:val="lt-LT"/>
        </w:rPr>
        <w:t>PASIŪLYMŲ VERTINIMO KRITERIJAI IR TVARKA</w:t>
      </w:r>
    </w:p>
    <w:bookmarkEnd w:id="12"/>
    <w:p w14:paraId="0DAEB291" w14:textId="77777777" w:rsidR="00386DCD" w:rsidRPr="00561E7D" w:rsidRDefault="00386DCD" w:rsidP="00DD13F8">
      <w:pPr>
        <w:tabs>
          <w:tab w:val="left" w:pos="284"/>
        </w:tabs>
        <w:spacing w:before="60" w:after="60" w:line="240" w:lineRule="auto"/>
        <w:jc w:val="center"/>
        <w:rPr>
          <w:rFonts w:ascii="Calibri Light" w:hAnsi="Calibri Light"/>
          <w:i/>
          <w:sz w:val="16"/>
          <w:lang w:val="lt-LT"/>
        </w:rPr>
      </w:pPr>
    </w:p>
    <w:p w14:paraId="368F2FDE" w14:textId="0696FF2B" w:rsidR="00F52095" w:rsidRPr="00561E7D" w:rsidRDefault="00DF2DF2" w:rsidP="00556361">
      <w:pPr>
        <w:tabs>
          <w:tab w:val="left" w:pos="284"/>
        </w:tabs>
        <w:spacing w:before="60" w:after="60" w:line="240" w:lineRule="auto"/>
        <w:rPr>
          <w:rFonts w:ascii="Calibri" w:hAnsi="Calibri"/>
          <w:lang w:val="lt-LT"/>
        </w:rPr>
      </w:pPr>
      <w:r>
        <w:rPr>
          <w:rFonts w:ascii="Calibri Light" w:hAnsi="Calibri Light" w:cs="Calibri Light"/>
          <w:i/>
          <w:lang w:val="lt-LT"/>
        </w:rPr>
        <w:t>7.1. Pasiūlymai vertinami pagal kainos kriterijų.</w:t>
      </w:r>
    </w:p>
    <w:p w14:paraId="7F5EA02B" w14:textId="0EB67CB3" w:rsidR="00556361" w:rsidRPr="00561E7D"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b/>
          <w:color w:val="548DD4" w:themeColor="text2" w:themeTint="99"/>
          <w:lang w:val="lt-LT"/>
        </w:rPr>
      </w:pPr>
      <w:r w:rsidRPr="00561E7D">
        <w:rPr>
          <w:rFonts w:ascii="Calibri" w:hAnsi="Calibri"/>
          <w:b/>
          <w:color w:val="548DD4" w:themeColor="text2" w:themeTint="99"/>
          <w:spacing w:val="4"/>
          <w:lang w:val="lt-LT"/>
        </w:rPr>
        <w:t>SUTARTIES NUOSTATOS / SUTARTIES PROJEKTAS</w:t>
      </w:r>
    </w:p>
    <w:bookmarkEnd w:id="10"/>
    <w:p w14:paraId="47D6DC63" w14:textId="61BBBFDB" w:rsidR="00F64268" w:rsidRPr="00561E7D" w:rsidRDefault="00DF2DF2" w:rsidP="00FD1893">
      <w:pPr>
        <w:spacing w:after="0" w:line="240" w:lineRule="auto"/>
        <w:jc w:val="center"/>
        <w:rPr>
          <w:rFonts w:asciiTheme="majorHAnsi" w:eastAsia="Times New Roman" w:hAnsiTheme="majorHAnsi" w:cstheme="majorHAnsi"/>
          <w:szCs w:val="24"/>
          <w:shd w:val="clear" w:color="auto" w:fill="D9D9D9"/>
          <w:lang w:val="lt-LT"/>
        </w:rPr>
      </w:pPr>
      <w:r>
        <w:rPr>
          <w:rFonts w:asciiTheme="majorHAnsi" w:eastAsia="Times New Roman" w:hAnsiTheme="majorHAnsi" w:cstheme="majorHAnsi"/>
          <w:szCs w:val="24"/>
          <w:shd w:val="clear" w:color="auto" w:fill="D9D9D9"/>
          <w:lang w:val="lt-LT"/>
        </w:rPr>
        <w:t>[Žr. priedą „</w:t>
      </w:r>
      <w:r w:rsidRPr="00DF2DF2">
        <w:rPr>
          <w:rFonts w:asciiTheme="majorHAnsi" w:eastAsia="Times New Roman" w:hAnsiTheme="majorHAnsi" w:cstheme="majorHAnsi"/>
          <w:szCs w:val="24"/>
          <w:shd w:val="clear" w:color="auto" w:fill="D9D9D9"/>
          <w:lang w:val="lt-LT"/>
        </w:rPr>
        <w:t>Paslaugų sutarties tipinės sąlygos (Specialiosios sąlygos)</w:t>
      </w:r>
      <w:r>
        <w:rPr>
          <w:rFonts w:asciiTheme="majorHAnsi" w:eastAsia="Times New Roman" w:hAnsiTheme="majorHAnsi" w:cstheme="majorHAnsi"/>
          <w:szCs w:val="24"/>
          <w:shd w:val="clear" w:color="auto" w:fill="D9D9D9"/>
          <w:lang w:val="lt-LT"/>
        </w:rPr>
        <w:t>“]</w:t>
      </w:r>
    </w:p>
    <w:sectPr w:rsidR="00F64268" w:rsidRPr="00561E7D" w:rsidSect="00763F0B">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BCA0D" w14:textId="77777777" w:rsidR="00C43AAC" w:rsidRDefault="00C43AAC">
      <w:pPr>
        <w:spacing w:after="0" w:line="240" w:lineRule="auto"/>
      </w:pPr>
      <w:r>
        <w:separator/>
      </w:r>
    </w:p>
  </w:endnote>
  <w:endnote w:type="continuationSeparator" w:id="0">
    <w:p w14:paraId="30099738" w14:textId="77777777" w:rsidR="00C43AAC" w:rsidRDefault="00C43AAC">
      <w:pPr>
        <w:spacing w:after="0" w:line="240" w:lineRule="auto"/>
      </w:pPr>
      <w:r>
        <w:continuationSeparator/>
      </w:r>
    </w:p>
  </w:endnote>
  <w:endnote w:type="continuationNotice" w:id="1">
    <w:p w14:paraId="0956278D" w14:textId="77777777" w:rsidR="00C43AAC" w:rsidRDefault="00C43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24439D36" w:rsidR="00392E92" w:rsidRDefault="00392E92"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23</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7FC7" w14:textId="77777777" w:rsidR="00C43AAC" w:rsidRDefault="00C43AAC">
      <w:pPr>
        <w:spacing w:after="0" w:line="240" w:lineRule="auto"/>
      </w:pPr>
      <w:r>
        <w:separator/>
      </w:r>
    </w:p>
  </w:footnote>
  <w:footnote w:type="continuationSeparator" w:id="0">
    <w:p w14:paraId="2AA94FC7" w14:textId="77777777" w:rsidR="00C43AAC" w:rsidRDefault="00C43AAC">
      <w:pPr>
        <w:spacing w:after="0" w:line="240" w:lineRule="auto"/>
      </w:pPr>
      <w:r>
        <w:continuationSeparator/>
      </w:r>
    </w:p>
  </w:footnote>
  <w:footnote w:type="continuationNotice" w:id="1">
    <w:p w14:paraId="3BDB69DD" w14:textId="77777777" w:rsidR="00C43AAC" w:rsidRDefault="00C43AAC">
      <w:pPr>
        <w:spacing w:after="0" w:line="240" w:lineRule="auto"/>
      </w:pPr>
    </w:p>
  </w:footnote>
  <w:footnote w:id="2">
    <w:p w14:paraId="5C9634F8" w14:textId="77777777" w:rsidR="00AE0556" w:rsidRPr="001C0B31" w:rsidRDefault="00AE0556" w:rsidP="00AE0556">
      <w:pPr>
        <w:pStyle w:val="Puslapioinaostekstas"/>
        <w:rPr>
          <w:i/>
          <w:iCs/>
          <w:lang w:val="lt-LT"/>
        </w:rPr>
      </w:pPr>
      <w:r w:rsidRPr="001C0B31">
        <w:rPr>
          <w:rStyle w:val="Puslapioinaosnuoroda"/>
          <w:rFonts w:ascii="Calibri" w:eastAsia="Yu Mincho" w:hAnsi="Calibri" w:cs="Arial"/>
          <w:i/>
          <w:iCs/>
          <w:lang w:val="lt-LT"/>
        </w:rPr>
        <w:footnoteRef/>
      </w:r>
      <w:r w:rsidRPr="001C0B31">
        <w:rPr>
          <w:rFonts w:ascii="Calibri" w:eastAsia="Yu Mincho" w:hAnsi="Calibri" w:cs="Arial"/>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7B04A2" w14:textId="77777777" w:rsidR="00AE0556" w:rsidRPr="001C0B31" w:rsidRDefault="00AE0556" w:rsidP="00AE0556">
      <w:pPr>
        <w:pStyle w:val="Puslapioinaostekstas"/>
        <w:numPr>
          <w:ilvl w:val="0"/>
          <w:numId w:val="43"/>
        </w:numPr>
        <w:rPr>
          <w:rFonts w:ascii="Calibri" w:eastAsia="Yu Mincho" w:hAnsi="Calibri" w:cs="Arial"/>
          <w:i/>
          <w:iCs/>
          <w:lang w:val="lt-LT"/>
        </w:rPr>
      </w:pPr>
      <w:r w:rsidRPr="001C0B31">
        <w:rPr>
          <w:rFonts w:ascii="Calibri" w:eastAsia="Yu Mincho" w:hAnsi="Calibri" w:cs="Arial"/>
          <w:i/>
          <w:iCs/>
          <w:lang w:val="lt-LT"/>
        </w:rPr>
        <w:t xml:space="preserve">priesaikos deklaracija; </w:t>
      </w:r>
    </w:p>
    <w:p w14:paraId="4F6D7BF7" w14:textId="77777777" w:rsidR="00AE0556" w:rsidRPr="001C0B31" w:rsidRDefault="00AE0556" w:rsidP="00AE0556">
      <w:pPr>
        <w:pStyle w:val="Puslapioinaostekstas"/>
        <w:numPr>
          <w:ilvl w:val="0"/>
          <w:numId w:val="43"/>
        </w:numPr>
        <w:rPr>
          <w:rFonts w:ascii="Calibri" w:eastAsia="Yu Mincho" w:hAnsi="Calibri" w:cs="Arial"/>
          <w:lang w:val="lt-LT"/>
        </w:rPr>
      </w:pPr>
      <w:r w:rsidRPr="001C0B31">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3986A7" w14:textId="77777777" w:rsidR="00AE0556" w:rsidRPr="001C0B31" w:rsidRDefault="00AE0556" w:rsidP="00AE0556">
      <w:pPr>
        <w:pStyle w:val="Puslapioinaostekstas"/>
        <w:rPr>
          <w:i/>
          <w:iCs/>
          <w:lang w:val="lt-LT"/>
        </w:rPr>
      </w:pPr>
      <w:r w:rsidRPr="001C0B31">
        <w:rPr>
          <w:rStyle w:val="Puslapioinaosnuoroda"/>
          <w:rFonts w:ascii="Calibri" w:eastAsia="Yu Mincho" w:hAnsi="Calibri" w:cs="Arial"/>
          <w:lang w:val="lt-LT"/>
        </w:rPr>
        <w:footnoteRef/>
      </w:r>
      <w:r w:rsidRPr="001C0B31">
        <w:rPr>
          <w:rFonts w:ascii="Calibri" w:eastAsia="Yu Mincho" w:hAnsi="Calibri" w:cs="Arial"/>
          <w:lang w:val="lt-LT"/>
        </w:rPr>
        <w:t xml:space="preserve"> </w:t>
      </w:r>
      <w:r w:rsidRPr="001C0B31">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F78ED" w14:textId="77777777" w:rsidR="00AE0556" w:rsidRPr="001C0B31" w:rsidRDefault="00AE0556" w:rsidP="00AE0556">
      <w:pPr>
        <w:pStyle w:val="Puslapioinaostekstas"/>
        <w:numPr>
          <w:ilvl w:val="0"/>
          <w:numId w:val="44"/>
        </w:numPr>
        <w:rPr>
          <w:rFonts w:ascii="Calibri" w:eastAsia="Yu Mincho" w:hAnsi="Calibri" w:cs="Arial"/>
          <w:i/>
          <w:iCs/>
          <w:lang w:val="lt-LT"/>
        </w:rPr>
      </w:pPr>
      <w:r w:rsidRPr="001C0B31">
        <w:rPr>
          <w:rFonts w:ascii="Calibri" w:eastAsia="Yu Mincho" w:hAnsi="Calibri" w:cs="Arial"/>
          <w:i/>
          <w:iCs/>
          <w:lang w:val="lt-LT"/>
        </w:rPr>
        <w:t xml:space="preserve">priesaikos deklaracija; </w:t>
      </w:r>
    </w:p>
    <w:p w14:paraId="18FF0826" w14:textId="77777777" w:rsidR="00AE0556" w:rsidRPr="001C0B31" w:rsidRDefault="00AE0556" w:rsidP="00AE0556">
      <w:pPr>
        <w:pStyle w:val="Puslapioinaostekstas"/>
        <w:numPr>
          <w:ilvl w:val="0"/>
          <w:numId w:val="44"/>
        </w:numPr>
        <w:rPr>
          <w:rFonts w:ascii="Calibri" w:eastAsia="Yu Mincho" w:hAnsi="Calibri" w:cs="Arial"/>
          <w:lang w:val="lt-LT"/>
        </w:rPr>
      </w:pPr>
      <w:r w:rsidRPr="001C0B31">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E84A70" w14:textId="77777777" w:rsidR="00AE0556" w:rsidRPr="001C0B31" w:rsidRDefault="00AE0556" w:rsidP="00AE0556">
      <w:pPr>
        <w:pStyle w:val="Puslapioinaostekstas"/>
        <w:rPr>
          <w:i/>
          <w:iCs/>
          <w:lang w:val="lt-LT"/>
        </w:rPr>
      </w:pPr>
      <w:r w:rsidRPr="001C0B31">
        <w:rPr>
          <w:rStyle w:val="Puslapioinaosnuoroda"/>
          <w:rFonts w:ascii="Calibri" w:eastAsia="Yu Mincho" w:hAnsi="Calibri" w:cs="Arial"/>
          <w:lang w:val="lt-LT"/>
        </w:rPr>
        <w:footnoteRef/>
      </w:r>
      <w:r w:rsidRPr="001C0B31">
        <w:rPr>
          <w:rFonts w:ascii="Calibri" w:eastAsia="Yu Mincho" w:hAnsi="Calibri" w:cs="Arial"/>
          <w:lang w:val="lt-LT"/>
        </w:rPr>
        <w:t xml:space="preserve"> </w:t>
      </w:r>
      <w:r w:rsidRPr="001C0B31">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7C59BF" w14:textId="77777777" w:rsidR="00AE0556" w:rsidRPr="001C0B31" w:rsidRDefault="00AE0556" w:rsidP="00AE0556">
      <w:pPr>
        <w:pStyle w:val="Puslapioinaostekstas"/>
        <w:numPr>
          <w:ilvl w:val="0"/>
          <w:numId w:val="45"/>
        </w:numPr>
        <w:rPr>
          <w:rFonts w:ascii="Calibri" w:eastAsia="Yu Mincho" w:hAnsi="Calibri" w:cs="Arial"/>
          <w:i/>
          <w:iCs/>
          <w:lang w:val="lt-LT"/>
        </w:rPr>
      </w:pPr>
      <w:r w:rsidRPr="001C0B31">
        <w:rPr>
          <w:rFonts w:ascii="Calibri" w:eastAsia="Yu Mincho" w:hAnsi="Calibri" w:cs="Arial"/>
          <w:i/>
          <w:iCs/>
          <w:lang w:val="lt-LT"/>
        </w:rPr>
        <w:t xml:space="preserve">priesaikos deklaracija; </w:t>
      </w:r>
    </w:p>
    <w:p w14:paraId="198BAA90" w14:textId="77777777" w:rsidR="00AE0556" w:rsidRPr="001C0B31" w:rsidRDefault="00AE0556" w:rsidP="00AE0556">
      <w:pPr>
        <w:pStyle w:val="Puslapioinaostekstas"/>
        <w:numPr>
          <w:ilvl w:val="0"/>
          <w:numId w:val="45"/>
        </w:numPr>
        <w:rPr>
          <w:rFonts w:ascii="Calibri" w:eastAsia="Yu Mincho" w:hAnsi="Calibri" w:cs="Arial"/>
          <w:lang w:val="lt-LT"/>
        </w:rPr>
      </w:pPr>
      <w:r w:rsidRPr="001C0B31">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33AD0AB5" w:rsidR="00392E92" w:rsidRPr="00EB67B3" w:rsidRDefault="00392E92"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52D07"/>
    <w:multiLevelType w:val="hybridMultilevel"/>
    <w:tmpl w:val="9B36ED16"/>
    <w:lvl w:ilvl="0" w:tplc="FB3E213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13854A3"/>
    <w:multiLevelType w:val="hybridMultilevel"/>
    <w:tmpl w:val="383CB5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464991"/>
    <w:multiLevelType w:val="multilevel"/>
    <w:tmpl w:val="F5FC6A1E"/>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38032E"/>
    <w:multiLevelType w:val="multilevel"/>
    <w:tmpl w:val="71789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0824216"/>
    <w:multiLevelType w:val="multilevel"/>
    <w:tmpl w:val="09A67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3A6B58F2"/>
    <w:multiLevelType w:val="hybridMultilevel"/>
    <w:tmpl w:val="17069BB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5"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21D14D6"/>
    <w:multiLevelType w:val="hybridMultilevel"/>
    <w:tmpl w:val="1F0C867A"/>
    <w:lvl w:ilvl="0" w:tplc="81C04308">
      <w:start w:val="1"/>
      <w:numFmt w:val="decimal"/>
      <w:lvlText w:val="%1)"/>
      <w:lvlJc w:val="left"/>
      <w:pPr>
        <w:ind w:left="315" w:hanging="360"/>
      </w:pPr>
      <w:rPr>
        <w:rFonts w:ascii="Calibri" w:eastAsia="Calibri" w:hAnsi="Calibri" w:hint="default"/>
        <w:sz w:val="22"/>
      </w:rPr>
    </w:lvl>
    <w:lvl w:ilvl="1" w:tplc="04270019" w:tentative="1">
      <w:start w:val="1"/>
      <w:numFmt w:val="lowerLetter"/>
      <w:lvlText w:val="%2."/>
      <w:lvlJc w:val="left"/>
      <w:pPr>
        <w:ind w:left="1035" w:hanging="360"/>
      </w:pPr>
    </w:lvl>
    <w:lvl w:ilvl="2" w:tplc="0427001B" w:tentative="1">
      <w:start w:val="1"/>
      <w:numFmt w:val="lowerRoman"/>
      <w:lvlText w:val="%3."/>
      <w:lvlJc w:val="right"/>
      <w:pPr>
        <w:ind w:left="1755" w:hanging="180"/>
      </w:pPr>
    </w:lvl>
    <w:lvl w:ilvl="3" w:tplc="0427000F" w:tentative="1">
      <w:start w:val="1"/>
      <w:numFmt w:val="decimal"/>
      <w:lvlText w:val="%4."/>
      <w:lvlJc w:val="left"/>
      <w:pPr>
        <w:ind w:left="2475" w:hanging="360"/>
      </w:pPr>
    </w:lvl>
    <w:lvl w:ilvl="4" w:tplc="04270019" w:tentative="1">
      <w:start w:val="1"/>
      <w:numFmt w:val="lowerLetter"/>
      <w:lvlText w:val="%5."/>
      <w:lvlJc w:val="left"/>
      <w:pPr>
        <w:ind w:left="3195" w:hanging="360"/>
      </w:pPr>
    </w:lvl>
    <w:lvl w:ilvl="5" w:tplc="0427001B" w:tentative="1">
      <w:start w:val="1"/>
      <w:numFmt w:val="lowerRoman"/>
      <w:lvlText w:val="%6."/>
      <w:lvlJc w:val="right"/>
      <w:pPr>
        <w:ind w:left="3915" w:hanging="180"/>
      </w:pPr>
    </w:lvl>
    <w:lvl w:ilvl="6" w:tplc="0427000F" w:tentative="1">
      <w:start w:val="1"/>
      <w:numFmt w:val="decimal"/>
      <w:lvlText w:val="%7."/>
      <w:lvlJc w:val="left"/>
      <w:pPr>
        <w:ind w:left="4635" w:hanging="360"/>
      </w:pPr>
    </w:lvl>
    <w:lvl w:ilvl="7" w:tplc="04270019" w:tentative="1">
      <w:start w:val="1"/>
      <w:numFmt w:val="lowerLetter"/>
      <w:lvlText w:val="%8."/>
      <w:lvlJc w:val="left"/>
      <w:pPr>
        <w:ind w:left="5355" w:hanging="360"/>
      </w:pPr>
    </w:lvl>
    <w:lvl w:ilvl="8" w:tplc="0427001B" w:tentative="1">
      <w:start w:val="1"/>
      <w:numFmt w:val="lowerRoman"/>
      <w:lvlText w:val="%9."/>
      <w:lvlJc w:val="right"/>
      <w:pPr>
        <w:ind w:left="6075" w:hanging="180"/>
      </w:pPr>
    </w:lvl>
  </w:abstractNum>
  <w:abstractNum w:abstractNumId="27"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58725D25"/>
    <w:multiLevelType w:val="multilevel"/>
    <w:tmpl w:val="409AD916"/>
    <w:lvl w:ilvl="0">
      <w:start w:val="1"/>
      <w:numFmt w:val="decimal"/>
      <w:lvlText w:val="%1."/>
      <w:lvlJc w:val="left"/>
      <w:pPr>
        <w:ind w:left="927" w:hanging="360"/>
      </w:pPr>
      <w:rPr>
        <w:rFonts w:hint="default"/>
        <w:b/>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599F7AC4"/>
    <w:multiLevelType w:val="hybridMultilevel"/>
    <w:tmpl w:val="19262D4C"/>
    <w:lvl w:ilvl="0" w:tplc="79FC13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A26B1"/>
    <w:multiLevelType w:val="hybridMultilevel"/>
    <w:tmpl w:val="AB8A75E6"/>
    <w:lvl w:ilvl="0" w:tplc="97A409C8">
      <w:start w:val="1"/>
      <w:numFmt w:val="decimal"/>
      <w:lvlText w:val="3.1.%1."/>
      <w:lvlJc w:val="left"/>
      <w:pPr>
        <w:ind w:left="720" w:hanging="360"/>
      </w:pPr>
      <w:rPr>
        <w:rFonts w:hint="default"/>
        <w:b/>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8596562"/>
    <w:multiLevelType w:val="hybridMultilevel"/>
    <w:tmpl w:val="767AB6E0"/>
    <w:lvl w:ilvl="0" w:tplc="812AA228">
      <w:start w:val="1"/>
      <w:numFmt w:val="decimal"/>
      <w:lvlText w:val="6.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454594"/>
    <w:multiLevelType w:val="multilevel"/>
    <w:tmpl w:val="12769DAA"/>
    <w:lvl w:ilvl="0">
      <w:start w:val="1"/>
      <w:numFmt w:val="decimal"/>
      <w:lvlText w:val="%1."/>
      <w:lvlJc w:val="left"/>
      <w:pPr>
        <w:ind w:left="720" w:hanging="360"/>
      </w:pPr>
    </w:lvl>
    <w:lvl w:ilvl="1">
      <w:start w:val="1"/>
      <w:numFmt w:val="decimal"/>
      <w:lvlText w:val="%1.%2."/>
      <w:lvlJc w:val="left"/>
      <w:pPr>
        <w:ind w:left="1691" w:hanging="360"/>
      </w:pPr>
    </w:lvl>
    <w:lvl w:ilvl="2">
      <w:start w:val="1"/>
      <w:numFmt w:val="decimal"/>
      <w:lvlText w:val="%1.%2.%3."/>
      <w:lvlJc w:val="left"/>
      <w:pPr>
        <w:ind w:left="3022" w:hanging="720"/>
      </w:pPr>
    </w:lvl>
    <w:lvl w:ilvl="3">
      <w:start w:val="1"/>
      <w:numFmt w:val="decimal"/>
      <w:lvlText w:val="%1.%2.%3.%4."/>
      <w:lvlJc w:val="left"/>
      <w:pPr>
        <w:ind w:left="3993" w:hanging="720"/>
      </w:pPr>
    </w:lvl>
    <w:lvl w:ilvl="4">
      <w:start w:val="1"/>
      <w:numFmt w:val="decimal"/>
      <w:lvlText w:val="%1.%2.%3.%4.%5."/>
      <w:lvlJc w:val="left"/>
      <w:pPr>
        <w:ind w:left="5324" w:hanging="1080"/>
      </w:pPr>
    </w:lvl>
    <w:lvl w:ilvl="5">
      <w:start w:val="1"/>
      <w:numFmt w:val="decimal"/>
      <w:lvlText w:val="%1.%2.%3.%4.%5.%6."/>
      <w:lvlJc w:val="left"/>
      <w:pPr>
        <w:ind w:left="6295" w:hanging="1080"/>
      </w:pPr>
    </w:lvl>
    <w:lvl w:ilvl="6">
      <w:start w:val="1"/>
      <w:numFmt w:val="decimal"/>
      <w:lvlText w:val="%1.%2.%3.%4.%5.%6.%7."/>
      <w:lvlJc w:val="left"/>
      <w:pPr>
        <w:ind w:left="7626" w:hanging="1440"/>
      </w:pPr>
    </w:lvl>
    <w:lvl w:ilvl="7">
      <w:start w:val="1"/>
      <w:numFmt w:val="decimal"/>
      <w:lvlText w:val="%1.%2.%3.%4.%5.%6.%7.%8."/>
      <w:lvlJc w:val="left"/>
      <w:pPr>
        <w:ind w:left="8597" w:hanging="1440"/>
      </w:pPr>
    </w:lvl>
    <w:lvl w:ilvl="8">
      <w:start w:val="1"/>
      <w:numFmt w:val="decimal"/>
      <w:lvlText w:val="%1.%2.%3.%4.%5.%6.%7.%8.%9."/>
      <w:lvlJc w:val="left"/>
      <w:pPr>
        <w:ind w:left="9928" w:hanging="1800"/>
      </w:pPr>
    </w:lvl>
  </w:abstractNum>
  <w:abstractNum w:abstractNumId="43"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E492BD0"/>
    <w:multiLevelType w:val="multilevel"/>
    <w:tmpl w:val="E9BA087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1D43231"/>
    <w:multiLevelType w:val="multilevel"/>
    <w:tmpl w:val="862E2C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7"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8"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9" w15:restartNumberingAfterBreak="0">
    <w:nsid w:val="7C1C1DFE"/>
    <w:multiLevelType w:val="multilevel"/>
    <w:tmpl w:val="A6187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8892417">
    <w:abstractNumId w:val="4"/>
  </w:num>
  <w:num w:numId="2" w16cid:durableId="1508902595">
    <w:abstractNumId w:val="3"/>
  </w:num>
  <w:num w:numId="3" w16cid:durableId="1421021788">
    <w:abstractNumId w:val="2"/>
  </w:num>
  <w:num w:numId="4" w16cid:durableId="2022320196">
    <w:abstractNumId w:val="1"/>
  </w:num>
  <w:num w:numId="5" w16cid:durableId="32079690">
    <w:abstractNumId w:val="0"/>
  </w:num>
  <w:num w:numId="6" w16cid:durableId="195629473">
    <w:abstractNumId w:val="12"/>
  </w:num>
  <w:num w:numId="7" w16cid:durableId="528181360">
    <w:abstractNumId w:val="22"/>
  </w:num>
  <w:num w:numId="8" w16cid:durableId="1391221741">
    <w:abstractNumId w:val="46"/>
  </w:num>
  <w:num w:numId="9" w16cid:durableId="445931284">
    <w:abstractNumId w:val="38"/>
  </w:num>
  <w:num w:numId="10" w16cid:durableId="1974828532">
    <w:abstractNumId w:val="16"/>
  </w:num>
  <w:num w:numId="11" w16cid:durableId="1405830913">
    <w:abstractNumId w:val="17"/>
  </w:num>
  <w:num w:numId="12" w16cid:durableId="853543166">
    <w:abstractNumId w:val="47"/>
  </w:num>
  <w:num w:numId="13" w16cid:durableId="1054083462">
    <w:abstractNumId w:val="30"/>
  </w:num>
  <w:num w:numId="14" w16cid:durableId="561595769">
    <w:abstractNumId w:val="18"/>
  </w:num>
  <w:num w:numId="15" w16cid:durableId="1006127529">
    <w:abstractNumId w:val="28"/>
  </w:num>
  <w:num w:numId="16" w16cid:durableId="131025247">
    <w:abstractNumId w:val="25"/>
  </w:num>
  <w:num w:numId="17" w16cid:durableId="480930971">
    <w:abstractNumId w:val="23"/>
  </w:num>
  <w:num w:numId="18" w16cid:durableId="311256287">
    <w:abstractNumId w:val="14"/>
  </w:num>
  <w:num w:numId="19" w16cid:durableId="268127764">
    <w:abstractNumId w:val="32"/>
  </w:num>
  <w:num w:numId="20" w16cid:durableId="1746997047">
    <w:abstractNumId w:val="29"/>
  </w:num>
  <w:num w:numId="21" w16cid:durableId="1695154248">
    <w:abstractNumId w:val="37"/>
  </w:num>
  <w:num w:numId="22" w16cid:durableId="1676806221">
    <w:abstractNumId w:val="7"/>
  </w:num>
  <w:num w:numId="23" w16cid:durableId="820346121">
    <w:abstractNumId w:val="8"/>
  </w:num>
  <w:num w:numId="24" w16cid:durableId="1068268566">
    <w:abstractNumId w:val="44"/>
  </w:num>
  <w:num w:numId="25" w16cid:durableId="626662691">
    <w:abstractNumId w:val="31"/>
  </w:num>
  <w:num w:numId="26" w16cid:durableId="58138236">
    <w:abstractNumId w:val="11"/>
  </w:num>
  <w:num w:numId="27" w16cid:durableId="842431530">
    <w:abstractNumId w:val="49"/>
  </w:num>
  <w:num w:numId="28" w16cid:durableId="1982270668">
    <w:abstractNumId w:val="13"/>
  </w:num>
  <w:num w:numId="29" w16cid:durableId="1734504583">
    <w:abstractNumId w:val="27"/>
  </w:num>
  <w:num w:numId="30" w16cid:durableId="1645239917">
    <w:abstractNumId w:val="48"/>
  </w:num>
  <w:num w:numId="31" w16cid:durableId="1673331542">
    <w:abstractNumId w:val="20"/>
  </w:num>
  <w:num w:numId="32" w16cid:durableId="168840213">
    <w:abstractNumId w:val="42"/>
  </w:num>
  <w:num w:numId="33" w16cid:durableId="12147378">
    <w:abstractNumId w:val="24"/>
  </w:num>
  <w:num w:numId="34" w16cid:durableId="1301766085">
    <w:abstractNumId w:val="34"/>
  </w:num>
  <w:num w:numId="35" w16cid:durableId="265965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461703">
    <w:abstractNumId w:val="35"/>
  </w:num>
  <w:num w:numId="37" w16cid:durableId="231350695">
    <w:abstractNumId w:val="33"/>
  </w:num>
  <w:num w:numId="38" w16cid:durableId="27605631">
    <w:abstractNumId w:val="19"/>
  </w:num>
  <w:num w:numId="39" w16cid:durableId="1652170071">
    <w:abstractNumId w:val="40"/>
  </w:num>
  <w:num w:numId="40" w16cid:durableId="1516917841">
    <w:abstractNumId w:val="21"/>
  </w:num>
  <w:num w:numId="41" w16cid:durableId="2105684055">
    <w:abstractNumId w:val="39"/>
  </w:num>
  <w:num w:numId="42" w16cid:durableId="1789858266">
    <w:abstractNumId w:val="43"/>
  </w:num>
  <w:num w:numId="43" w16cid:durableId="494614562">
    <w:abstractNumId w:val="36"/>
  </w:num>
  <w:num w:numId="44" w16cid:durableId="1473055655">
    <w:abstractNumId w:val="41"/>
  </w:num>
  <w:num w:numId="45" w16cid:durableId="510532351">
    <w:abstractNumId w:val="5"/>
  </w:num>
  <w:num w:numId="46" w16cid:durableId="408617083">
    <w:abstractNumId w:val="10"/>
  </w:num>
  <w:num w:numId="47" w16cid:durableId="1804544080">
    <w:abstractNumId w:val="45"/>
  </w:num>
  <w:num w:numId="48" w16cid:durableId="1845392906">
    <w:abstractNumId w:val="26"/>
  </w:num>
  <w:num w:numId="49" w16cid:durableId="564489063">
    <w:abstractNumId w:val="9"/>
  </w:num>
  <w:num w:numId="50" w16cid:durableId="41984035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26A54"/>
    <w:rsid w:val="00027196"/>
    <w:rsid w:val="0003281D"/>
    <w:rsid w:val="0003366F"/>
    <w:rsid w:val="0003446B"/>
    <w:rsid w:val="000361B8"/>
    <w:rsid w:val="00036781"/>
    <w:rsid w:val="00036DBB"/>
    <w:rsid w:val="00037185"/>
    <w:rsid w:val="00041E3C"/>
    <w:rsid w:val="0004685E"/>
    <w:rsid w:val="000528B8"/>
    <w:rsid w:val="00052F5F"/>
    <w:rsid w:val="0005633C"/>
    <w:rsid w:val="00060D69"/>
    <w:rsid w:val="00061D1E"/>
    <w:rsid w:val="0007339C"/>
    <w:rsid w:val="00080339"/>
    <w:rsid w:val="00084F44"/>
    <w:rsid w:val="0009082D"/>
    <w:rsid w:val="00097241"/>
    <w:rsid w:val="000A23D3"/>
    <w:rsid w:val="000A61E0"/>
    <w:rsid w:val="000B0A6A"/>
    <w:rsid w:val="000B2D98"/>
    <w:rsid w:val="000C1CDC"/>
    <w:rsid w:val="000D122A"/>
    <w:rsid w:val="000D610B"/>
    <w:rsid w:val="000E0CBC"/>
    <w:rsid w:val="000E181D"/>
    <w:rsid w:val="000E1906"/>
    <w:rsid w:val="000E4ED0"/>
    <w:rsid w:val="000F2409"/>
    <w:rsid w:val="000F4D3D"/>
    <w:rsid w:val="000F554D"/>
    <w:rsid w:val="000F6B0B"/>
    <w:rsid w:val="00103A07"/>
    <w:rsid w:val="00116AE4"/>
    <w:rsid w:val="00122E31"/>
    <w:rsid w:val="00126679"/>
    <w:rsid w:val="0014465A"/>
    <w:rsid w:val="001458F5"/>
    <w:rsid w:val="00147119"/>
    <w:rsid w:val="00151353"/>
    <w:rsid w:val="00151472"/>
    <w:rsid w:val="0015224A"/>
    <w:rsid w:val="001524B1"/>
    <w:rsid w:val="00152DCA"/>
    <w:rsid w:val="00153F22"/>
    <w:rsid w:val="0015611F"/>
    <w:rsid w:val="0016225E"/>
    <w:rsid w:val="00165468"/>
    <w:rsid w:val="00171C82"/>
    <w:rsid w:val="001726FE"/>
    <w:rsid w:val="00172C17"/>
    <w:rsid w:val="00173AC9"/>
    <w:rsid w:val="00180D71"/>
    <w:rsid w:val="00183045"/>
    <w:rsid w:val="00190DB9"/>
    <w:rsid w:val="00192838"/>
    <w:rsid w:val="00194EA9"/>
    <w:rsid w:val="001A6565"/>
    <w:rsid w:val="001B24E7"/>
    <w:rsid w:val="001B50CC"/>
    <w:rsid w:val="001B7AC7"/>
    <w:rsid w:val="001B7BEB"/>
    <w:rsid w:val="001C0767"/>
    <w:rsid w:val="001C0B31"/>
    <w:rsid w:val="001D273C"/>
    <w:rsid w:val="001D32D3"/>
    <w:rsid w:val="001D4198"/>
    <w:rsid w:val="001D53A6"/>
    <w:rsid w:val="001D7B27"/>
    <w:rsid w:val="001D7C6B"/>
    <w:rsid w:val="001E7B69"/>
    <w:rsid w:val="001F0C86"/>
    <w:rsid w:val="001F3F23"/>
    <w:rsid w:val="00202A7D"/>
    <w:rsid w:val="0020542B"/>
    <w:rsid w:val="002101D9"/>
    <w:rsid w:val="00210D07"/>
    <w:rsid w:val="00211AD7"/>
    <w:rsid w:val="00216CC3"/>
    <w:rsid w:val="00217F4D"/>
    <w:rsid w:val="00230C9A"/>
    <w:rsid w:val="00250406"/>
    <w:rsid w:val="00255C06"/>
    <w:rsid w:val="002603D5"/>
    <w:rsid w:val="00260E80"/>
    <w:rsid w:val="00261339"/>
    <w:rsid w:val="00261B88"/>
    <w:rsid w:val="00263108"/>
    <w:rsid w:val="0026518A"/>
    <w:rsid w:val="0027333C"/>
    <w:rsid w:val="00273CFD"/>
    <w:rsid w:val="00281958"/>
    <w:rsid w:val="00282E42"/>
    <w:rsid w:val="002862F1"/>
    <w:rsid w:val="002877E8"/>
    <w:rsid w:val="002901D1"/>
    <w:rsid w:val="00290944"/>
    <w:rsid w:val="002912FE"/>
    <w:rsid w:val="0029501C"/>
    <w:rsid w:val="00296123"/>
    <w:rsid w:val="0029701E"/>
    <w:rsid w:val="002A626E"/>
    <w:rsid w:val="002B13C0"/>
    <w:rsid w:val="002B15DE"/>
    <w:rsid w:val="002C2133"/>
    <w:rsid w:val="002C4E6E"/>
    <w:rsid w:val="002C5CD1"/>
    <w:rsid w:val="002C7439"/>
    <w:rsid w:val="002C7618"/>
    <w:rsid w:val="002C7F2C"/>
    <w:rsid w:val="002D3BC2"/>
    <w:rsid w:val="002D5CCD"/>
    <w:rsid w:val="002D6084"/>
    <w:rsid w:val="002D7319"/>
    <w:rsid w:val="002E4DA8"/>
    <w:rsid w:val="002E6929"/>
    <w:rsid w:val="002E6FF5"/>
    <w:rsid w:val="002F33CF"/>
    <w:rsid w:val="002F612D"/>
    <w:rsid w:val="003008FC"/>
    <w:rsid w:val="00312303"/>
    <w:rsid w:val="003150D0"/>
    <w:rsid w:val="003236D0"/>
    <w:rsid w:val="00327580"/>
    <w:rsid w:val="00327EA6"/>
    <w:rsid w:val="00333A8C"/>
    <w:rsid w:val="00334A5F"/>
    <w:rsid w:val="00341C69"/>
    <w:rsid w:val="003449B9"/>
    <w:rsid w:val="00346B5D"/>
    <w:rsid w:val="00347729"/>
    <w:rsid w:val="00353069"/>
    <w:rsid w:val="00355B56"/>
    <w:rsid w:val="00357BD5"/>
    <w:rsid w:val="00362C5F"/>
    <w:rsid w:val="00363EF7"/>
    <w:rsid w:val="00366BC2"/>
    <w:rsid w:val="00366D0D"/>
    <w:rsid w:val="003673D6"/>
    <w:rsid w:val="00380231"/>
    <w:rsid w:val="00385616"/>
    <w:rsid w:val="00386402"/>
    <w:rsid w:val="00386DCD"/>
    <w:rsid w:val="00392E92"/>
    <w:rsid w:val="00395AE8"/>
    <w:rsid w:val="00396470"/>
    <w:rsid w:val="003976BA"/>
    <w:rsid w:val="0039787C"/>
    <w:rsid w:val="003A1596"/>
    <w:rsid w:val="003A5FC9"/>
    <w:rsid w:val="003A7A49"/>
    <w:rsid w:val="003B0B81"/>
    <w:rsid w:val="003B3CBB"/>
    <w:rsid w:val="003B4279"/>
    <w:rsid w:val="003B531F"/>
    <w:rsid w:val="003C051D"/>
    <w:rsid w:val="003C4941"/>
    <w:rsid w:val="003C56AB"/>
    <w:rsid w:val="003C60C3"/>
    <w:rsid w:val="003D0DA8"/>
    <w:rsid w:val="003D0E65"/>
    <w:rsid w:val="003D1E9D"/>
    <w:rsid w:val="003D5439"/>
    <w:rsid w:val="003E207A"/>
    <w:rsid w:val="003F2E3F"/>
    <w:rsid w:val="003F5C62"/>
    <w:rsid w:val="003F6C42"/>
    <w:rsid w:val="00404FDE"/>
    <w:rsid w:val="004053F7"/>
    <w:rsid w:val="0041302C"/>
    <w:rsid w:val="004153E5"/>
    <w:rsid w:val="00417601"/>
    <w:rsid w:val="004222E8"/>
    <w:rsid w:val="0042600F"/>
    <w:rsid w:val="00427BC6"/>
    <w:rsid w:val="00430A6E"/>
    <w:rsid w:val="00433025"/>
    <w:rsid w:val="00436DBC"/>
    <w:rsid w:val="00443697"/>
    <w:rsid w:val="00444AEE"/>
    <w:rsid w:val="00452BCE"/>
    <w:rsid w:val="00452CF4"/>
    <w:rsid w:val="004539F4"/>
    <w:rsid w:val="00454B02"/>
    <w:rsid w:val="0046213D"/>
    <w:rsid w:val="00465E99"/>
    <w:rsid w:val="00470AB6"/>
    <w:rsid w:val="0047250A"/>
    <w:rsid w:val="00475653"/>
    <w:rsid w:val="0047713F"/>
    <w:rsid w:val="00480704"/>
    <w:rsid w:val="00482726"/>
    <w:rsid w:val="00482C47"/>
    <w:rsid w:val="00483E3A"/>
    <w:rsid w:val="0048798F"/>
    <w:rsid w:val="004A2E21"/>
    <w:rsid w:val="004A2F52"/>
    <w:rsid w:val="004A4013"/>
    <w:rsid w:val="004B00AB"/>
    <w:rsid w:val="004B0124"/>
    <w:rsid w:val="004C4182"/>
    <w:rsid w:val="004C6A57"/>
    <w:rsid w:val="004D0716"/>
    <w:rsid w:val="004D147B"/>
    <w:rsid w:val="004D64E0"/>
    <w:rsid w:val="004E1BDF"/>
    <w:rsid w:val="004E2DBF"/>
    <w:rsid w:val="004E5655"/>
    <w:rsid w:val="004F073E"/>
    <w:rsid w:val="004F0E24"/>
    <w:rsid w:val="0050743B"/>
    <w:rsid w:val="00513744"/>
    <w:rsid w:val="005175BD"/>
    <w:rsid w:val="00521503"/>
    <w:rsid w:val="0052405E"/>
    <w:rsid w:val="0052655A"/>
    <w:rsid w:val="005332C7"/>
    <w:rsid w:val="00535C5A"/>
    <w:rsid w:val="00544D4E"/>
    <w:rsid w:val="00547246"/>
    <w:rsid w:val="00556361"/>
    <w:rsid w:val="00561E7D"/>
    <w:rsid w:val="00563767"/>
    <w:rsid w:val="005650A3"/>
    <w:rsid w:val="00574EFE"/>
    <w:rsid w:val="00576756"/>
    <w:rsid w:val="00582931"/>
    <w:rsid w:val="00583277"/>
    <w:rsid w:val="00584E47"/>
    <w:rsid w:val="00587AC4"/>
    <w:rsid w:val="005976DA"/>
    <w:rsid w:val="005A2191"/>
    <w:rsid w:val="005A43A3"/>
    <w:rsid w:val="005A79B7"/>
    <w:rsid w:val="005B4106"/>
    <w:rsid w:val="005D1099"/>
    <w:rsid w:val="005D1C93"/>
    <w:rsid w:val="005D6E77"/>
    <w:rsid w:val="005E22C9"/>
    <w:rsid w:val="005E66EA"/>
    <w:rsid w:val="005E6805"/>
    <w:rsid w:val="005F0AC1"/>
    <w:rsid w:val="00604800"/>
    <w:rsid w:val="0061181F"/>
    <w:rsid w:val="006171F1"/>
    <w:rsid w:val="006172CC"/>
    <w:rsid w:val="0062688A"/>
    <w:rsid w:val="0063093F"/>
    <w:rsid w:val="00633D88"/>
    <w:rsid w:val="0064005E"/>
    <w:rsid w:val="0064489F"/>
    <w:rsid w:val="00645B53"/>
    <w:rsid w:val="00645BA4"/>
    <w:rsid w:val="00647F22"/>
    <w:rsid w:val="00671C08"/>
    <w:rsid w:val="00674896"/>
    <w:rsid w:val="00682CFC"/>
    <w:rsid w:val="0068583F"/>
    <w:rsid w:val="00690FE4"/>
    <w:rsid w:val="00691F8E"/>
    <w:rsid w:val="00692FA5"/>
    <w:rsid w:val="00693E19"/>
    <w:rsid w:val="006942BE"/>
    <w:rsid w:val="006945EE"/>
    <w:rsid w:val="00694BAD"/>
    <w:rsid w:val="00695D49"/>
    <w:rsid w:val="006A0052"/>
    <w:rsid w:val="006A2DF1"/>
    <w:rsid w:val="006A3E86"/>
    <w:rsid w:val="006B2576"/>
    <w:rsid w:val="006B2BFE"/>
    <w:rsid w:val="006B5389"/>
    <w:rsid w:val="006C070D"/>
    <w:rsid w:val="006C4564"/>
    <w:rsid w:val="006C5BA9"/>
    <w:rsid w:val="006D305F"/>
    <w:rsid w:val="006D40DE"/>
    <w:rsid w:val="006D6F6B"/>
    <w:rsid w:val="006E43C2"/>
    <w:rsid w:val="006F2E37"/>
    <w:rsid w:val="006F4CB3"/>
    <w:rsid w:val="006F599E"/>
    <w:rsid w:val="007065C1"/>
    <w:rsid w:val="0070708C"/>
    <w:rsid w:val="00707471"/>
    <w:rsid w:val="00711888"/>
    <w:rsid w:val="0071782B"/>
    <w:rsid w:val="00720270"/>
    <w:rsid w:val="00733BB8"/>
    <w:rsid w:val="00741436"/>
    <w:rsid w:val="00742209"/>
    <w:rsid w:val="00742D94"/>
    <w:rsid w:val="00752758"/>
    <w:rsid w:val="00762E05"/>
    <w:rsid w:val="00763AEC"/>
    <w:rsid w:val="00763F0B"/>
    <w:rsid w:val="007640FC"/>
    <w:rsid w:val="007651CB"/>
    <w:rsid w:val="00770A2E"/>
    <w:rsid w:val="007723FC"/>
    <w:rsid w:val="00776A3B"/>
    <w:rsid w:val="007775F5"/>
    <w:rsid w:val="00781241"/>
    <w:rsid w:val="0078428B"/>
    <w:rsid w:val="00790956"/>
    <w:rsid w:val="00790CE2"/>
    <w:rsid w:val="00791534"/>
    <w:rsid w:val="00791CCE"/>
    <w:rsid w:val="007928F7"/>
    <w:rsid w:val="00795452"/>
    <w:rsid w:val="00796F4B"/>
    <w:rsid w:val="007A087D"/>
    <w:rsid w:val="007A6859"/>
    <w:rsid w:val="007B017C"/>
    <w:rsid w:val="007B2144"/>
    <w:rsid w:val="007C1EB6"/>
    <w:rsid w:val="007C54B6"/>
    <w:rsid w:val="007C58D4"/>
    <w:rsid w:val="007C6AE7"/>
    <w:rsid w:val="007D08A8"/>
    <w:rsid w:val="007D28A5"/>
    <w:rsid w:val="007D484D"/>
    <w:rsid w:val="007D5B6C"/>
    <w:rsid w:val="007D6CEA"/>
    <w:rsid w:val="007D7FCF"/>
    <w:rsid w:val="007E1641"/>
    <w:rsid w:val="007E305D"/>
    <w:rsid w:val="007E41FC"/>
    <w:rsid w:val="007E58D2"/>
    <w:rsid w:val="00801195"/>
    <w:rsid w:val="00803EB6"/>
    <w:rsid w:val="00816627"/>
    <w:rsid w:val="0082003A"/>
    <w:rsid w:val="0082165F"/>
    <w:rsid w:val="00823761"/>
    <w:rsid w:val="00824679"/>
    <w:rsid w:val="008321CF"/>
    <w:rsid w:val="008321E4"/>
    <w:rsid w:val="008369AC"/>
    <w:rsid w:val="00837F22"/>
    <w:rsid w:val="008430BA"/>
    <w:rsid w:val="00844ACF"/>
    <w:rsid w:val="00854901"/>
    <w:rsid w:val="008600AA"/>
    <w:rsid w:val="00861471"/>
    <w:rsid w:val="00862EA0"/>
    <w:rsid w:val="00863D6D"/>
    <w:rsid w:val="008702D5"/>
    <w:rsid w:val="00871A29"/>
    <w:rsid w:val="00875005"/>
    <w:rsid w:val="0088080B"/>
    <w:rsid w:val="008816B6"/>
    <w:rsid w:val="008841E0"/>
    <w:rsid w:val="00890DD9"/>
    <w:rsid w:val="00890F5B"/>
    <w:rsid w:val="008921E1"/>
    <w:rsid w:val="00894B81"/>
    <w:rsid w:val="00896B6B"/>
    <w:rsid w:val="008A7ECC"/>
    <w:rsid w:val="008B027C"/>
    <w:rsid w:val="008B13A4"/>
    <w:rsid w:val="008B680B"/>
    <w:rsid w:val="008B6DD2"/>
    <w:rsid w:val="008C26B5"/>
    <w:rsid w:val="008C2772"/>
    <w:rsid w:val="008C559C"/>
    <w:rsid w:val="008D2306"/>
    <w:rsid w:val="008D2D99"/>
    <w:rsid w:val="008D68E6"/>
    <w:rsid w:val="008E0EB4"/>
    <w:rsid w:val="008E2DBF"/>
    <w:rsid w:val="008E3A5C"/>
    <w:rsid w:val="008E4E0A"/>
    <w:rsid w:val="008F3C00"/>
    <w:rsid w:val="008F5855"/>
    <w:rsid w:val="00903E5F"/>
    <w:rsid w:val="00910C0E"/>
    <w:rsid w:val="0091115C"/>
    <w:rsid w:val="009123C2"/>
    <w:rsid w:val="00912DF2"/>
    <w:rsid w:val="009150C7"/>
    <w:rsid w:val="009161BB"/>
    <w:rsid w:val="00920270"/>
    <w:rsid w:val="00920286"/>
    <w:rsid w:val="00922056"/>
    <w:rsid w:val="009271BA"/>
    <w:rsid w:val="00931640"/>
    <w:rsid w:val="00933521"/>
    <w:rsid w:val="00933C85"/>
    <w:rsid w:val="00937EB2"/>
    <w:rsid w:val="00941545"/>
    <w:rsid w:val="0094230E"/>
    <w:rsid w:val="00944CAF"/>
    <w:rsid w:val="0095052A"/>
    <w:rsid w:val="009513C2"/>
    <w:rsid w:val="00957A69"/>
    <w:rsid w:val="00965B18"/>
    <w:rsid w:val="009735A3"/>
    <w:rsid w:val="00974023"/>
    <w:rsid w:val="009763C7"/>
    <w:rsid w:val="009773D3"/>
    <w:rsid w:val="00977670"/>
    <w:rsid w:val="0099199E"/>
    <w:rsid w:val="0099221F"/>
    <w:rsid w:val="00993F3E"/>
    <w:rsid w:val="009979BC"/>
    <w:rsid w:val="009B26D3"/>
    <w:rsid w:val="009B60D0"/>
    <w:rsid w:val="009B7D35"/>
    <w:rsid w:val="009C12F7"/>
    <w:rsid w:val="009C1CD8"/>
    <w:rsid w:val="009C2B49"/>
    <w:rsid w:val="009C3BD8"/>
    <w:rsid w:val="009C6732"/>
    <w:rsid w:val="009D0404"/>
    <w:rsid w:val="009D0702"/>
    <w:rsid w:val="009D0B8C"/>
    <w:rsid w:val="009E0495"/>
    <w:rsid w:val="009F02CE"/>
    <w:rsid w:val="009F47E6"/>
    <w:rsid w:val="009F63E4"/>
    <w:rsid w:val="009F6EAF"/>
    <w:rsid w:val="009F749A"/>
    <w:rsid w:val="00A02F35"/>
    <w:rsid w:val="00A06257"/>
    <w:rsid w:val="00A076AE"/>
    <w:rsid w:val="00A1109D"/>
    <w:rsid w:val="00A12041"/>
    <w:rsid w:val="00A125D3"/>
    <w:rsid w:val="00A25093"/>
    <w:rsid w:val="00A26467"/>
    <w:rsid w:val="00A26EFB"/>
    <w:rsid w:val="00A27094"/>
    <w:rsid w:val="00A33D41"/>
    <w:rsid w:val="00A3655A"/>
    <w:rsid w:val="00A36E4A"/>
    <w:rsid w:val="00A40194"/>
    <w:rsid w:val="00A4152F"/>
    <w:rsid w:val="00A44B1B"/>
    <w:rsid w:val="00A46780"/>
    <w:rsid w:val="00A52064"/>
    <w:rsid w:val="00A53085"/>
    <w:rsid w:val="00A5617A"/>
    <w:rsid w:val="00A60C7A"/>
    <w:rsid w:val="00A6178D"/>
    <w:rsid w:val="00A63F9D"/>
    <w:rsid w:val="00A64008"/>
    <w:rsid w:val="00A720FA"/>
    <w:rsid w:val="00A730D7"/>
    <w:rsid w:val="00A76865"/>
    <w:rsid w:val="00A84F17"/>
    <w:rsid w:val="00A91815"/>
    <w:rsid w:val="00A974DF"/>
    <w:rsid w:val="00AA0B34"/>
    <w:rsid w:val="00AA7DF6"/>
    <w:rsid w:val="00AB3590"/>
    <w:rsid w:val="00AB3911"/>
    <w:rsid w:val="00AB6836"/>
    <w:rsid w:val="00AC2AB0"/>
    <w:rsid w:val="00AC46D8"/>
    <w:rsid w:val="00AC4EB0"/>
    <w:rsid w:val="00AD0634"/>
    <w:rsid w:val="00AD1ED7"/>
    <w:rsid w:val="00AD6BD3"/>
    <w:rsid w:val="00AE0556"/>
    <w:rsid w:val="00AE4527"/>
    <w:rsid w:val="00AE6719"/>
    <w:rsid w:val="00AF2194"/>
    <w:rsid w:val="00AF3DAF"/>
    <w:rsid w:val="00AF76B1"/>
    <w:rsid w:val="00B00BCD"/>
    <w:rsid w:val="00B03542"/>
    <w:rsid w:val="00B035AA"/>
    <w:rsid w:val="00B065CB"/>
    <w:rsid w:val="00B16F86"/>
    <w:rsid w:val="00B17240"/>
    <w:rsid w:val="00B17E09"/>
    <w:rsid w:val="00B20BFE"/>
    <w:rsid w:val="00B2421F"/>
    <w:rsid w:val="00B258B7"/>
    <w:rsid w:val="00B3145A"/>
    <w:rsid w:val="00B32738"/>
    <w:rsid w:val="00B35348"/>
    <w:rsid w:val="00B43C0D"/>
    <w:rsid w:val="00B47F94"/>
    <w:rsid w:val="00B56DE9"/>
    <w:rsid w:val="00B63F06"/>
    <w:rsid w:val="00B6749C"/>
    <w:rsid w:val="00B72EC6"/>
    <w:rsid w:val="00B72F2B"/>
    <w:rsid w:val="00B74D14"/>
    <w:rsid w:val="00B75918"/>
    <w:rsid w:val="00B8548B"/>
    <w:rsid w:val="00B87458"/>
    <w:rsid w:val="00B91542"/>
    <w:rsid w:val="00B9260E"/>
    <w:rsid w:val="00B95DA9"/>
    <w:rsid w:val="00BA2917"/>
    <w:rsid w:val="00BA29A6"/>
    <w:rsid w:val="00BA44EF"/>
    <w:rsid w:val="00BA5B69"/>
    <w:rsid w:val="00BB6668"/>
    <w:rsid w:val="00BC54EA"/>
    <w:rsid w:val="00BD0CA9"/>
    <w:rsid w:val="00BD45D4"/>
    <w:rsid w:val="00BD665B"/>
    <w:rsid w:val="00BD705A"/>
    <w:rsid w:val="00BE5EC3"/>
    <w:rsid w:val="00BE68B8"/>
    <w:rsid w:val="00BE71D0"/>
    <w:rsid w:val="00BF05B1"/>
    <w:rsid w:val="00BF2CB9"/>
    <w:rsid w:val="00BF419A"/>
    <w:rsid w:val="00BF673C"/>
    <w:rsid w:val="00BF7E4E"/>
    <w:rsid w:val="00C0304D"/>
    <w:rsid w:val="00C04192"/>
    <w:rsid w:val="00C04370"/>
    <w:rsid w:val="00C130BC"/>
    <w:rsid w:val="00C155A8"/>
    <w:rsid w:val="00C16318"/>
    <w:rsid w:val="00C163C7"/>
    <w:rsid w:val="00C2041D"/>
    <w:rsid w:val="00C22AA1"/>
    <w:rsid w:val="00C22FAD"/>
    <w:rsid w:val="00C23089"/>
    <w:rsid w:val="00C23C40"/>
    <w:rsid w:val="00C34A97"/>
    <w:rsid w:val="00C372B8"/>
    <w:rsid w:val="00C37C19"/>
    <w:rsid w:val="00C40000"/>
    <w:rsid w:val="00C434E1"/>
    <w:rsid w:val="00C43AAC"/>
    <w:rsid w:val="00C44EF4"/>
    <w:rsid w:val="00C4540F"/>
    <w:rsid w:val="00C459A6"/>
    <w:rsid w:val="00C45DB6"/>
    <w:rsid w:val="00C52E8B"/>
    <w:rsid w:val="00C54920"/>
    <w:rsid w:val="00C54F6C"/>
    <w:rsid w:val="00C603C7"/>
    <w:rsid w:val="00C6046D"/>
    <w:rsid w:val="00C6353C"/>
    <w:rsid w:val="00C63CF9"/>
    <w:rsid w:val="00C67093"/>
    <w:rsid w:val="00C671F0"/>
    <w:rsid w:val="00C71FB2"/>
    <w:rsid w:val="00C730EA"/>
    <w:rsid w:val="00C73B8F"/>
    <w:rsid w:val="00C74403"/>
    <w:rsid w:val="00C8248F"/>
    <w:rsid w:val="00C8313C"/>
    <w:rsid w:val="00C8391D"/>
    <w:rsid w:val="00C85218"/>
    <w:rsid w:val="00C85491"/>
    <w:rsid w:val="00C8554A"/>
    <w:rsid w:val="00C86FB6"/>
    <w:rsid w:val="00C92CAA"/>
    <w:rsid w:val="00C93F6D"/>
    <w:rsid w:val="00C95C0A"/>
    <w:rsid w:val="00C97A98"/>
    <w:rsid w:val="00CA1CEB"/>
    <w:rsid w:val="00CA7131"/>
    <w:rsid w:val="00CB3C47"/>
    <w:rsid w:val="00CC0F45"/>
    <w:rsid w:val="00CD0DE0"/>
    <w:rsid w:val="00CD24AF"/>
    <w:rsid w:val="00CE20D5"/>
    <w:rsid w:val="00CF0782"/>
    <w:rsid w:val="00CF670D"/>
    <w:rsid w:val="00CF733D"/>
    <w:rsid w:val="00D0377C"/>
    <w:rsid w:val="00D04F42"/>
    <w:rsid w:val="00D06EEB"/>
    <w:rsid w:val="00D10656"/>
    <w:rsid w:val="00D16985"/>
    <w:rsid w:val="00D20F4E"/>
    <w:rsid w:val="00D2170B"/>
    <w:rsid w:val="00D2233A"/>
    <w:rsid w:val="00D23D84"/>
    <w:rsid w:val="00D25A58"/>
    <w:rsid w:val="00D25C2F"/>
    <w:rsid w:val="00D347C4"/>
    <w:rsid w:val="00D34C9E"/>
    <w:rsid w:val="00D36DA9"/>
    <w:rsid w:val="00D45771"/>
    <w:rsid w:val="00D4718B"/>
    <w:rsid w:val="00D478C2"/>
    <w:rsid w:val="00D5021A"/>
    <w:rsid w:val="00D5504D"/>
    <w:rsid w:val="00D62C94"/>
    <w:rsid w:val="00D657AD"/>
    <w:rsid w:val="00D66CD1"/>
    <w:rsid w:val="00D66EB5"/>
    <w:rsid w:val="00D67D56"/>
    <w:rsid w:val="00D7491F"/>
    <w:rsid w:val="00D81F14"/>
    <w:rsid w:val="00D82972"/>
    <w:rsid w:val="00D84530"/>
    <w:rsid w:val="00D8480F"/>
    <w:rsid w:val="00D8705C"/>
    <w:rsid w:val="00D87A58"/>
    <w:rsid w:val="00D9002D"/>
    <w:rsid w:val="00D91028"/>
    <w:rsid w:val="00D92A1E"/>
    <w:rsid w:val="00DA186A"/>
    <w:rsid w:val="00DA3287"/>
    <w:rsid w:val="00DA348A"/>
    <w:rsid w:val="00DB2CC7"/>
    <w:rsid w:val="00DB4A48"/>
    <w:rsid w:val="00DC5958"/>
    <w:rsid w:val="00DD13F8"/>
    <w:rsid w:val="00DD2695"/>
    <w:rsid w:val="00DD6E62"/>
    <w:rsid w:val="00DE23CE"/>
    <w:rsid w:val="00DE2B0E"/>
    <w:rsid w:val="00DE5E0A"/>
    <w:rsid w:val="00DF1805"/>
    <w:rsid w:val="00DF2DF2"/>
    <w:rsid w:val="00DF35CC"/>
    <w:rsid w:val="00DF3F08"/>
    <w:rsid w:val="00DF5C2D"/>
    <w:rsid w:val="00DF63E1"/>
    <w:rsid w:val="00E1560F"/>
    <w:rsid w:val="00E16AF6"/>
    <w:rsid w:val="00E241BC"/>
    <w:rsid w:val="00E2482E"/>
    <w:rsid w:val="00E269D8"/>
    <w:rsid w:val="00E27AEA"/>
    <w:rsid w:val="00E31BEA"/>
    <w:rsid w:val="00E31DBA"/>
    <w:rsid w:val="00E37313"/>
    <w:rsid w:val="00E43D8E"/>
    <w:rsid w:val="00E507FB"/>
    <w:rsid w:val="00E539B5"/>
    <w:rsid w:val="00E63BA1"/>
    <w:rsid w:val="00E65334"/>
    <w:rsid w:val="00E71E3B"/>
    <w:rsid w:val="00E732F4"/>
    <w:rsid w:val="00E73782"/>
    <w:rsid w:val="00E7662B"/>
    <w:rsid w:val="00E816CF"/>
    <w:rsid w:val="00E86018"/>
    <w:rsid w:val="00E865B7"/>
    <w:rsid w:val="00E92DDD"/>
    <w:rsid w:val="00E9764E"/>
    <w:rsid w:val="00EA0899"/>
    <w:rsid w:val="00EA3F9A"/>
    <w:rsid w:val="00EA5CD0"/>
    <w:rsid w:val="00EB0BE9"/>
    <w:rsid w:val="00EB0EC7"/>
    <w:rsid w:val="00EB312F"/>
    <w:rsid w:val="00EB67B3"/>
    <w:rsid w:val="00EB6F63"/>
    <w:rsid w:val="00EC33AB"/>
    <w:rsid w:val="00EC3964"/>
    <w:rsid w:val="00ED04F1"/>
    <w:rsid w:val="00ED1576"/>
    <w:rsid w:val="00ED1E6D"/>
    <w:rsid w:val="00ED2452"/>
    <w:rsid w:val="00ED318F"/>
    <w:rsid w:val="00EE2B27"/>
    <w:rsid w:val="00EE68BA"/>
    <w:rsid w:val="00EE6F20"/>
    <w:rsid w:val="00EF0DE4"/>
    <w:rsid w:val="00EF18C7"/>
    <w:rsid w:val="00EF40CC"/>
    <w:rsid w:val="00F048F2"/>
    <w:rsid w:val="00F07C84"/>
    <w:rsid w:val="00F13BF8"/>
    <w:rsid w:val="00F22BDF"/>
    <w:rsid w:val="00F24067"/>
    <w:rsid w:val="00F268B6"/>
    <w:rsid w:val="00F303DE"/>
    <w:rsid w:val="00F377BA"/>
    <w:rsid w:val="00F40F5A"/>
    <w:rsid w:val="00F41D17"/>
    <w:rsid w:val="00F43F8C"/>
    <w:rsid w:val="00F5081D"/>
    <w:rsid w:val="00F52095"/>
    <w:rsid w:val="00F53F1A"/>
    <w:rsid w:val="00F62A78"/>
    <w:rsid w:val="00F64268"/>
    <w:rsid w:val="00F865E4"/>
    <w:rsid w:val="00F87CA5"/>
    <w:rsid w:val="00F928BF"/>
    <w:rsid w:val="00F94DE7"/>
    <w:rsid w:val="00F952FC"/>
    <w:rsid w:val="00F95F8C"/>
    <w:rsid w:val="00F96F15"/>
    <w:rsid w:val="00FA3D6E"/>
    <w:rsid w:val="00FA7DD6"/>
    <w:rsid w:val="00FB0980"/>
    <w:rsid w:val="00FB1319"/>
    <w:rsid w:val="00FB1637"/>
    <w:rsid w:val="00FB179D"/>
    <w:rsid w:val="00FB1D8D"/>
    <w:rsid w:val="00FB32A1"/>
    <w:rsid w:val="00FB3C77"/>
    <w:rsid w:val="00FB46C5"/>
    <w:rsid w:val="00FC044B"/>
    <w:rsid w:val="00FC72ED"/>
    <w:rsid w:val="00FC7A11"/>
    <w:rsid w:val="00FD1893"/>
    <w:rsid w:val="00FD72CE"/>
    <w:rsid w:val="00FE55BE"/>
    <w:rsid w:val="00FF2298"/>
    <w:rsid w:val="00FF615B"/>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Diagrama Diagrama Diagrama, Diagrama Diagrama,Diagrama Diagrama Char Char,Diagrama Diagrama Char"/>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Diagrama Diagrama,Diagrama Diagrama Diagrama Diagrama, Diagrama Diagrama Diagrama1,Diagrama Diagrama Char Char Diagrama,Diagrama Diagrama Char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Lentele-ZET">
    <w:name w:val="Lentele-ZET"/>
    <w:basedOn w:val="prastasis"/>
    <w:uiPriority w:val="99"/>
    <w:rsid w:val="00151353"/>
    <w:pPr>
      <w:spacing w:after="0" w:line="312" w:lineRule="auto"/>
      <w:jc w:val="left"/>
    </w:pPr>
    <w:rPr>
      <w:rFonts w:ascii="Tahoma" w:eastAsia="Times New Roman" w:hAnsi="Tahoma" w:cs="Tahoma"/>
      <w:sz w:val="17"/>
      <w:szCs w:val="17"/>
      <w:lang w:val="lt-LT" w:eastAsia="lt-LT"/>
    </w:rPr>
  </w:style>
  <w:style w:type="paragraph" w:customStyle="1" w:styleId="default0">
    <w:name w:val="default"/>
    <w:basedOn w:val="prastasis"/>
    <w:rsid w:val="00151353"/>
    <w:pPr>
      <w:spacing w:before="100" w:beforeAutospacing="1" w:after="100" w:afterAutospacing="1" w:line="240" w:lineRule="auto"/>
      <w:jc w:val="left"/>
    </w:pPr>
    <w:rPr>
      <w:rFonts w:ascii="Calibri" w:eastAsiaTheme="minorHAnsi" w:hAnsi="Calibri" w:cs="Calibri"/>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5C7D10" w:rsidP="005C7D10">
          <w:pPr>
            <w:pStyle w:val="DefaultPlaceholder1082065159"/>
          </w:pPr>
          <w:r w:rsidRPr="00DD6E62">
            <w:rPr>
              <w:rStyle w:val="Vietosrezervavimoenklotekstas"/>
              <w:rFonts w:ascii="Calibri Light" w:hAnsi="Calibri Light" w:cs="Calibri Light"/>
              <w:lang w:val="lt-LT"/>
            </w:rPr>
            <w:t>Pasirinkite elementą.</w:t>
          </w:r>
        </w:p>
      </w:docPartBody>
    </w:docPart>
    <w:docPart>
      <w:docPartPr>
        <w:name w:val="CF63249271F54DC9B38AB1EFBF8232B2"/>
        <w:category>
          <w:name w:val="General"/>
          <w:gallery w:val="placeholder"/>
        </w:category>
        <w:types>
          <w:type w:val="bbPlcHdr"/>
        </w:types>
        <w:behaviors>
          <w:behavior w:val="content"/>
        </w:behaviors>
        <w:guid w:val="{00B67B2D-82EA-4CBF-8476-CD25277F0D0A}"/>
      </w:docPartPr>
      <w:docPartBody>
        <w:p w:rsidR="001C0581" w:rsidRDefault="00780464">
          <w:pPr>
            <w:pStyle w:val="CF63249271F54DC9B38AB1EFBF8232B2"/>
          </w:pPr>
          <w:r w:rsidRPr="002862F1">
            <w:rPr>
              <w:rFonts w:ascii="Calibri Light" w:hAnsi="Calibri Light" w:cs="Calibri Light"/>
              <w:bCs/>
              <w:color w:val="00B0F0"/>
              <w:sz w:val="20"/>
              <w:szCs w:val="20"/>
            </w:rPr>
            <w:t>Pasirinkite elementą</w:t>
          </w:r>
        </w:p>
      </w:docPartBody>
    </w:docPart>
    <w:docPart>
      <w:docPartPr>
        <w:name w:val="F696E15570694BE0BCEE4554F2A738BE"/>
        <w:category>
          <w:name w:val="General"/>
          <w:gallery w:val="placeholder"/>
        </w:category>
        <w:types>
          <w:type w:val="bbPlcHdr"/>
        </w:types>
        <w:behaviors>
          <w:behavior w:val="content"/>
        </w:behaviors>
        <w:guid w:val="{C06EDDAD-D81F-4F4C-9B44-0BABD9A5370E}"/>
      </w:docPartPr>
      <w:docPartBody>
        <w:p w:rsidR="001C0581" w:rsidRDefault="00780464">
          <w:pPr>
            <w:pStyle w:val="F696E15570694BE0BCEE4554F2A738BE"/>
          </w:pPr>
          <w:r w:rsidRPr="002862F1">
            <w:rPr>
              <w:rFonts w:ascii="Calibri Light" w:hAnsi="Calibri Light" w:cs="Calibri Light"/>
              <w:bCs/>
              <w:color w:val="00B0F0"/>
              <w:sz w:val="20"/>
              <w:szCs w:val="20"/>
              <w:lang w:val="lt-LT"/>
            </w:rPr>
            <w:t>Pasirinkite elementą</w:t>
          </w:r>
        </w:p>
      </w:docPartBody>
    </w:docPart>
    <w:docPart>
      <w:docPartPr>
        <w:name w:val="1BD5C5A055304AB7AAD1DF17B1C3326C"/>
        <w:category>
          <w:name w:val="General"/>
          <w:gallery w:val="placeholder"/>
        </w:category>
        <w:types>
          <w:type w:val="bbPlcHdr"/>
        </w:types>
        <w:behaviors>
          <w:behavior w:val="content"/>
        </w:behaviors>
        <w:guid w:val="{5804A828-83B7-4A4A-BD92-4E7C45160EBA}"/>
      </w:docPartPr>
      <w:docPartBody>
        <w:p w:rsidR="001C0581" w:rsidRDefault="00780464">
          <w:pPr>
            <w:pStyle w:val="1BD5C5A055304AB7AAD1DF17B1C3326C"/>
          </w:pPr>
          <w:r w:rsidRPr="002862F1">
            <w:rPr>
              <w:rFonts w:ascii="Calibri Light" w:hAnsi="Calibri Light" w:cs="Calibri Light"/>
              <w:bCs/>
              <w:color w:val="00B0F0"/>
              <w:sz w:val="20"/>
              <w:szCs w:val="20"/>
              <w:lang w:val="lt-LT"/>
            </w:rPr>
            <w:t>Pasirinkite elementą</w:t>
          </w:r>
        </w:p>
      </w:docPartBody>
    </w:docPart>
    <w:docPart>
      <w:docPartPr>
        <w:name w:val="B018327E4C6F455188709B4F60A0DDB2"/>
        <w:category>
          <w:name w:val="General"/>
          <w:gallery w:val="placeholder"/>
        </w:category>
        <w:types>
          <w:type w:val="bbPlcHdr"/>
        </w:types>
        <w:behaviors>
          <w:behavior w:val="content"/>
        </w:behaviors>
        <w:guid w:val="{E8DCE8D8-3A39-44BF-B043-E7C3340E0303}"/>
      </w:docPartPr>
      <w:docPartBody>
        <w:p w:rsidR="001C0581" w:rsidRDefault="00780464">
          <w:pPr>
            <w:pStyle w:val="B018327E4C6F455188709B4F60A0DDB2"/>
          </w:pPr>
          <w:r w:rsidRPr="002862F1">
            <w:rPr>
              <w:rFonts w:ascii="Calibri Light" w:hAnsi="Calibri Light" w:cs="Calibri Light"/>
              <w:bCs/>
              <w:color w:val="00B0F0"/>
              <w:sz w:val="20"/>
              <w:szCs w:val="20"/>
              <w:lang w:val="lt-LT"/>
            </w:rPr>
            <w:t>Pasirinkite elementą</w:t>
          </w:r>
        </w:p>
      </w:docPartBody>
    </w:docPart>
    <w:docPart>
      <w:docPartPr>
        <w:name w:val="C8ABD963105C440BB9F3F3B510B268EE"/>
        <w:category>
          <w:name w:val="General"/>
          <w:gallery w:val="placeholder"/>
        </w:category>
        <w:types>
          <w:type w:val="bbPlcHdr"/>
        </w:types>
        <w:behaviors>
          <w:behavior w:val="content"/>
        </w:behaviors>
        <w:guid w:val="{406EC18C-DD87-4075-AD04-8B7062F74498}"/>
      </w:docPartPr>
      <w:docPartBody>
        <w:p w:rsidR="001C0581" w:rsidRDefault="00780464">
          <w:pPr>
            <w:pStyle w:val="C8ABD963105C440BB9F3F3B510B268EE"/>
          </w:pPr>
          <w:r w:rsidRPr="002862F1">
            <w:rPr>
              <w:rFonts w:ascii="Calibri Light" w:hAnsi="Calibri Light" w:cs="Calibri Light"/>
              <w:bCs/>
              <w:color w:val="00B0F0"/>
              <w:sz w:val="20"/>
              <w:szCs w:val="20"/>
              <w:lang w:val="lt-LT"/>
            </w:rPr>
            <w:t>Pasirinkite elementą</w:t>
          </w:r>
        </w:p>
      </w:docPartBody>
    </w:docPart>
    <w:docPart>
      <w:docPartPr>
        <w:name w:val="71A08EA165EC4914A3DAF65E5D47039C"/>
        <w:category>
          <w:name w:val="General"/>
          <w:gallery w:val="placeholder"/>
        </w:category>
        <w:types>
          <w:type w:val="bbPlcHdr"/>
        </w:types>
        <w:behaviors>
          <w:behavior w:val="content"/>
        </w:behaviors>
        <w:guid w:val="{851F5555-2289-4ED2-A5C2-EE875B29E0D9}"/>
      </w:docPartPr>
      <w:docPartBody>
        <w:p w:rsidR="001C0581" w:rsidRDefault="00780464">
          <w:pPr>
            <w:pStyle w:val="71A08EA165EC4914A3DAF65E5D47039C"/>
          </w:pPr>
          <w:r w:rsidRPr="002862F1">
            <w:rPr>
              <w:rFonts w:ascii="Calibri Light" w:hAnsi="Calibri Light" w:cs="Calibri Light"/>
              <w:bCs/>
              <w:color w:val="00B0F0"/>
              <w:sz w:val="20"/>
              <w:szCs w:val="20"/>
              <w:lang w:val="lt-LT"/>
            </w:rPr>
            <w:t>Pasirinkite elementą</w:t>
          </w:r>
        </w:p>
      </w:docPartBody>
    </w:docPart>
    <w:docPart>
      <w:docPartPr>
        <w:name w:val="1E7DE425A7954A49A885F990909F6370"/>
        <w:category>
          <w:name w:val="General"/>
          <w:gallery w:val="placeholder"/>
        </w:category>
        <w:types>
          <w:type w:val="bbPlcHdr"/>
        </w:types>
        <w:behaviors>
          <w:behavior w:val="content"/>
        </w:behaviors>
        <w:guid w:val="{23574F33-5AAC-472C-8AB5-B0E54B37EA20}"/>
      </w:docPartPr>
      <w:docPartBody>
        <w:p w:rsidR="001C0581" w:rsidRDefault="001C0581">
          <w:pPr>
            <w:pStyle w:val="1E7DE425A7954A49A885F990909F6370"/>
          </w:pPr>
          <w:r w:rsidRPr="00097241">
            <w:rPr>
              <w:rFonts w:cs="Arial"/>
              <w:bCs/>
              <w:i/>
              <w:color w:val="00B0F0"/>
            </w:rPr>
            <w:t>Pasirinkite elementą</w:t>
          </w:r>
        </w:p>
      </w:docPartBody>
    </w:docPart>
    <w:docPart>
      <w:docPartPr>
        <w:name w:val="A7D9FEA6B22E4CEC81317A56678BA8A7"/>
        <w:category>
          <w:name w:val="General"/>
          <w:gallery w:val="placeholder"/>
        </w:category>
        <w:types>
          <w:type w:val="bbPlcHdr"/>
        </w:types>
        <w:behaviors>
          <w:behavior w:val="content"/>
        </w:behaviors>
        <w:guid w:val="{1E90AD33-7D54-4043-9F88-56AA7AF65B3C}"/>
      </w:docPartPr>
      <w:docPartBody>
        <w:p w:rsidR="001C0581" w:rsidRDefault="001C0581">
          <w:pPr>
            <w:pStyle w:val="A7D9FEA6B22E4CEC81317A56678BA8A7"/>
          </w:pPr>
          <w:r w:rsidRPr="00097241">
            <w:rPr>
              <w:rFonts w:cs="Arial"/>
              <w:bCs/>
              <w:i/>
              <w:color w:val="00B0F0"/>
            </w:rPr>
            <w:t>Pasirinkite elementą</w:t>
          </w:r>
        </w:p>
      </w:docPartBody>
    </w:docPart>
    <w:docPart>
      <w:docPartPr>
        <w:name w:val="EF800B91336A47228B38727AE72E025D"/>
        <w:category>
          <w:name w:val="General"/>
          <w:gallery w:val="placeholder"/>
        </w:category>
        <w:types>
          <w:type w:val="bbPlcHdr"/>
        </w:types>
        <w:behaviors>
          <w:behavior w:val="content"/>
        </w:behaviors>
        <w:guid w:val="{9324014B-2AC9-4960-A592-45030F6328F7}"/>
      </w:docPartPr>
      <w:docPartBody>
        <w:p w:rsidR="001C0581" w:rsidRDefault="00D02828">
          <w:pPr>
            <w:pStyle w:val="EF800B91336A47228B38727AE72E025D"/>
          </w:pPr>
          <w:r w:rsidRPr="002862F1">
            <w:rPr>
              <w:rFonts w:ascii="Calibri Light" w:hAnsi="Calibri Light" w:cs="Calibri Light"/>
              <w:bCs/>
              <w:color w:val="00B0F0"/>
              <w:sz w:val="20"/>
              <w:szCs w:val="20"/>
            </w:rPr>
            <w:t>Pasirinkite elementą</w:t>
          </w:r>
        </w:p>
      </w:docPartBody>
    </w:docPart>
    <w:docPart>
      <w:docPartPr>
        <w:name w:val="CF1969479F404E13B2932642A94731F4"/>
        <w:category>
          <w:name w:val="General"/>
          <w:gallery w:val="placeholder"/>
        </w:category>
        <w:types>
          <w:type w:val="bbPlcHdr"/>
        </w:types>
        <w:behaviors>
          <w:behavior w:val="content"/>
        </w:behaviors>
        <w:guid w:val="{1EA39D4B-86EE-4116-BED4-6183EBF9F860}"/>
      </w:docPartPr>
      <w:docPartBody>
        <w:p w:rsidR="001C0581" w:rsidRDefault="009778F3">
          <w:pPr>
            <w:pStyle w:val="CF1969479F404E13B2932642A94731F4"/>
          </w:pPr>
          <w:r w:rsidRPr="00671C08">
            <w:rPr>
              <w:rFonts w:eastAsia="Calibri" w:cs="Arial"/>
              <w:i/>
              <w:color w:val="A6A6A6" w:themeColor="background1" w:themeShade="A6"/>
              <w:sz w:val="20"/>
              <w:szCs w:val="20"/>
            </w:rPr>
            <w:t>Pasirinkite elem</w:t>
          </w:r>
          <w:r>
            <w:rPr>
              <w:rFonts w:eastAsia="Calibri" w:cs="Arial"/>
              <w:i/>
              <w:color w:val="A6A6A6" w:themeColor="background1" w:themeShade="A6"/>
              <w:sz w:val="20"/>
              <w:szCs w:val="20"/>
            </w:rPr>
            <w:t>entą arba nurodykite</w:t>
          </w:r>
        </w:p>
      </w:docPartBody>
    </w:docPart>
    <w:docPart>
      <w:docPartPr>
        <w:name w:val="F3849B43318C414B9A0565692F556567"/>
        <w:category>
          <w:name w:val="General"/>
          <w:gallery w:val="placeholder"/>
        </w:category>
        <w:types>
          <w:type w:val="bbPlcHdr"/>
        </w:types>
        <w:behaviors>
          <w:behavior w:val="content"/>
        </w:behaviors>
        <w:guid w:val="{ECDEF581-D833-422E-AA8C-B5026FC358CB}"/>
      </w:docPartPr>
      <w:docPartBody>
        <w:p w:rsidR="001C0581" w:rsidRDefault="00780464">
          <w:pPr>
            <w:pStyle w:val="F3849B43318C414B9A0565692F556567"/>
          </w:pPr>
          <w:r w:rsidRPr="00EB67B3">
            <w:rPr>
              <w:rFonts w:ascii="Calibri Light" w:eastAsia="Calibri" w:hAnsi="Calibri Light" w:cs="Calibri Light"/>
              <w:i/>
              <w:color w:val="A6A6A6" w:themeColor="background1" w:themeShade="A6"/>
              <w:sz w:val="20"/>
              <w:szCs w:val="20"/>
            </w:rPr>
            <w:t>Pasirinkite elementą arba nurodykite</w:t>
          </w:r>
        </w:p>
      </w:docPartBody>
    </w:docPart>
    <w:docPart>
      <w:docPartPr>
        <w:name w:val="B4774EBBDAE4458083EE42650EF49BCD"/>
        <w:category>
          <w:name w:val="General"/>
          <w:gallery w:val="placeholder"/>
        </w:category>
        <w:types>
          <w:type w:val="bbPlcHdr"/>
        </w:types>
        <w:behaviors>
          <w:behavior w:val="content"/>
        </w:behaviors>
        <w:guid w:val="{05484929-C271-497F-98B4-852A7DC193E9}"/>
      </w:docPartPr>
      <w:docPartBody>
        <w:p w:rsidR="001C0581" w:rsidRDefault="00780464">
          <w:pPr>
            <w:pStyle w:val="B4774EBBDAE4458083EE42650EF49BCD"/>
          </w:pPr>
          <w:r w:rsidRPr="00EB67B3">
            <w:rPr>
              <w:rFonts w:ascii="Calibri Light" w:eastAsia="Calibri" w:hAnsi="Calibri Light" w:cs="Calibri Light"/>
              <w:i/>
              <w:color w:val="A6A6A6" w:themeColor="background1" w:themeShade="A6"/>
              <w:sz w:val="20"/>
              <w:szCs w:val="20"/>
              <w:lang w:val="lt-LT"/>
            </w:rPr>
            <w:t>Pasirinkite elementą arba nurodykite</w:t>
          </w:r>
        </w:p>
      </w:docPartBody>
    </w:docPart>
    <w:docPart>
      <w:docPartPr>
        <w:name w:val="A9A5604AE8574C988C7392CFFFC64710"/>
        <w:category>
          <w:name w:val="General"/>
          <w:gallery w:val="placeholder"/>
        </w:category>
        <w:types>
          <w:type w:val="bbPlcHdr"/>
        </w:types>
        <w:behaviors>
          <w:behavior w:val="content"/>
        </w:behaviors>
        <w:guid w:val="{BDF30BFB-001D-467F-BD3D-CF32B5E64703}"/>
      </w:docPartPr>
      <w:docPartBody>
        <w:p w:rsidR="001C0581" w:rsidRDefault="00780464">
          <w:pPr>
            <w:pStyle w:val="A9A5604AE8574C988C7392CFFFC64710"/>
          </w:pPr>
          <w:r w:rsidRPr="00EB67B3">
            <w:rPr>
              <w:rFonts w:ascii="Calibri Light" w:eastAsia="Calibri" w:hAnsi="Calibri Light" w:cs="Calibri Light"/>
              <w:i/>
              <w:color w:val="A6A6A6" w:themeColor="background1" w:themeShade="A6"/>
              <w:sz w:val="20"/>
              <w:szCs w:val="20"/>
              <w:lang w:val="lt-LT"/>
            </w:rPr>
            <w:t>Pasirinkite elementą arba nurodykite</w:t>
          </w:r>
        </w:p>
      </w:docPartBody>
    </w:docPart>
    <w:docPart>
      <w:docPartPr>
        <w:name w:val="5C4802FC8EEB4A88B11E308C047DF32B"/>
        <w:category>
          <w:name w:val="General"/>
          <w:gallery w:val="placeholder"/>
        </w:category>
        <w:types>
          <w:type w:val="bbPlcHdr"/>
        </w:types>
        <w:behaviors>
          <w:behavior w:val="content"/>
        </w:behaviors>
        <w:guid w:val="{BA410702-CADF-4B37-BC1A-414BCDBBE0E3}"/>
      </w:docPartPr>
      <w:docPartBody>
        <w:p w:rsidR="001C0581" w:rsidRDefault="00780464">
          <w:pPr>
            <w:pStyle w:val="5C4802FC8EEB4A88B11E308C047DF32B"/>
          </w:pPr>
          <w:r w:rsidRPr="00EB67B3">
            <w:rPr>
              <w:rFonts w:ascii="Calibri Light" w:eastAsia="Calibri" w:hAnsi="Calibri Light" w:cs="Calibri Light"/>
              <w:i/>
              <w:color w:val="A6A6A6" w:themeColor="background1" w:themeShade="A6"/>
              <w:sz w:val="20"/>
              <w:szCs w:val="20"/>
              <w:lang w:val="lt-LT"/>
            </w:rPr>
            <w:t>Pasirinkite elementą arba nurodykite</w:t>
          </w:r>
        </w:p>
      </w:docPartBody>
    </w:docPart>
    <w:docPart>
      <w:docPartPr>
        <w:name w:val="7CEC18A5CBB24C54B1BCB472EDD18326"/>
        <w:category>
          <w:name w:val="General"/>
          <w:gallery w:val="placeholder"/>
        </w:category>
        <w:types>
          <w:type w:val="bbPlcHdr"/>
        </w:types>
        <w:behaviors>
          <w:behavior w:val="content"/>
        </w:behaviors>
        <w:guid w:val="{0CD92952-9BDC-41CE-8120-3601D266A6F1}"/>
      </w:docPartPr>
      <w:docPartBody>
        <w:p w:rsidR="001C0581" w:rsidRDefault="00780464">
          <w:pPr>
            <w:pStyle w:val="7CEC18A5CBB24C54B1BCB472EDD18326"/>
          </w:pPr>
          <w:r w:rsidRPr="002862F1">
            <w:rPr>
              <w:rFonts w:ascii="Calibri Light" w:hAnsi="Calibri Light" w:cs="Calibri Light"/>
              <w:bCs/>
              <w:color w:val="00B0F0"/>
              <w:sz w:val="20"/>
              <w:szCs w:val="20"/>
              <w:lang w:val="lt-LT"/>
            </w:rPr>
            <w:t>Pasirinkite elementą</w:t>
          </w:r>
        </w:p>
      </w:docPartBody>
    </w:docPart>
    <w:docPart>
      <w:docPartPr>
        <w:name w:val="FAFDEB7D7C0B4883BAB448D0EADB9417"/>
        <w:category>
          <w:name w:val="General"/>
          <w:gallery w:val="placeholder"/>
        </w:category>
        <w:types>
          <w:type w:val="bbPlcHdr"/>
        </w:types>
        <w:behaviors>
          <w:behavior w:val="content"/>
        </w:behaviors>
        <w:guid w:val="{4DCCDE5B-C5A0-41D5-AA8F-A15698511ACF}"/>
      </w:docPartPr>
      <w:docPartBody>
        <w:p w:rsidR="001C0581" w:rsidRDefault="00780464">
          <w:pPr>
            <w:pStyle w:val="FAFDEB7D7C0B4883BAB448D0EADB9417"/>
          </w:pPr>
          <w:r w:rsidRPr="00620ACD">
            <w:rPr>
              <w:rStyle w:val="Vietosrezervavimoenklotekstas"/>
            </w:rPr>
            <w:t>Pasirinkite elementą.</w:t>
          </w:r>
        </w:p>
      </w:docPartBody>
    </w:docPart>
    <w:docPart>
      <w:docPartPr>
        <w:name w:val="C5774C2B64AA4A91B6533E30F63C43DE"/>
        <w:category>
          <w:name w:val="General"/>
          <w:gallery w:val="placeholder"/>
        </w:category>
        <w:types>
          <w:type w:val="bbPlcHdr"/>
        </w:types>
        <w:behaviors>
          <w:behavior w:val="content"/>
        </w:behaviors>
        <w:guid w:val="{20A23355-276A-4F20-9E0F-0F3A96F1962B}"/>
      </w:docPartPr>
      <w:docPartBody>
        <w:p w:rsidR="00FC4257" w:rsidRDefault="003C0777" w:rsidP="003C0777">
          <w:pPr>
            <w:pStyle w:val="C5774C2B64AA4A91B6533E30F63C43DE"/>
          </w:pPr>
          <w:r w:rsidRPr="00DD6E62">
            <w:rPr>
              <w:rStyle w:val="Vietosrezervavimoenklotekstas"/>
              <w:rFonts w:ascii="Calibri Light" w:hAnsi="Calibri Light" w:cs="Calibri Light"/>
              <w:color w:val="00B0F0"/>
            </w:rPr>
            <w:t>Pasirinkite datą</w:t>
          </w:r>
        </w:p>
      </w:docPartBody>
    </w:docPart>
    <w:docPart>
      <w:docPartPr>
        <w:name w:val="F8C166F8329E456FA0F01E17A4A950D4"/>
        <w:category>
          <w:name w:val="General"/>
          <w:gallery w:val="placeholder"/>
        </w:category>
        <w:types>
          <w:type w:val="bbPlcHdr"/>
        </w:types>
        <w:behaviors>
          <w:behavior w:val="content"/>
        </w:behaviors>
        <w:guid w:val="{B2481E95-03EA-40B5-825D-1840890FCEB5}"/>
      </w:docPartPr>
      <w:docPartBody>
        <w:p w:rsidR="00FC4257" w:rsidRDefault="003C0777" w:rsidP="003C0777">
          <w:pPr>
            <w:pStyle w:val="F8C166F8329E456FA0F01E17A4A950D4"/>
          </w:pPr>
          <w:r w:rsidRPr="00DD6E62">
            <w:rPr>
              <w:rStyle w:val="Vietosrezervavimoenklotekstas"/>
              <w:rFonts w:ascii="Calibri Light" w:hAnsi="Calibri Light" w:cs="Calibri Light"/>
              <w:color w:val="00B0F0"/>
            </w:rPr>
            <w:t>Pasirinkite datą</w:t>
          </w:r>
        </w:p>
      </w:docPartBody>
    </w:docPart>
    <w:docPart>
      <w:docPartPr>
        <w:name w:val="D1D64A1765044A0BB24587F7116144EF"/>
        <w:category>
          <w:name w:val="General"/>
          <w:gallery w:val="placeholder"/>
        </w:category>
        <w:types>
          <w:type w:val="bbPlcHdr"/>
        </w:types>
        <w:behaviors>
          <w:behavior w:val="content"/>
        </w:behaviors>
        <w:guid w:val="{8A4318DD-D1DD-41B2-807F-06E9106CFD4E}"/>
      </w:docPartPr>
      <w:docPartBody>
        <w:p w:rsidR="00FC4257" w:rsidRDefault="003C0777" w:rsidP="003C0777">
          <w:pPr>
            <w:pStyle w:val="D1D64A1765044A0BB24587F7116144EF"/>
          </w:pPr>
          <w:r w:rsidRPr="00DD6E62">
            <w:rPr>
              <w:rFonts w:ascii="Calibri Light" w:hAnsi="Calibri Light" w:cs="Calibri Light"/>
              <w:bCs/>
              <w:color w:val="00B0F0"/>
              <w:lang w:val="lt-LT"/>
            </w:rPr>
            <w:t>Pasirinkite laiką</w:t>
          </w:r>
        </w:p>
      </w:docPartBody>
    </w:docPart>
    <w:docPart>
      <w:docPartPr>
        <w:name w:val="34368ADE495747E9B9243C2D79C52BF8"/>
        <w:category>
          <w:name w:val="General"/>
          <w:gallery w:val="placeholder"/>
        </w:category>
        <w:types>
          <w:type w:val="bbPlcHdr"/>
        </w:types>
        <w:behaviors>
          <w:behavior w:val="content"/>
        </w:behaviors>
        <w:guid w:val="{FEDBD673-65A8-46F0-9802-1596FA95A71A}"/>
      </w:docPartPr>
      <w:docPartBody>
        <w:p w:rsidR="00FC4257" w:rsidRDefault="003C0777" w:rsidP="003C0777">
          <w:pPr>
            <w:pStyle w:val="34368ADE495747E9B9243C2D79C52BF8"/>
          </w:pPr>
          <w:r w:rsidRPr="00DD6E62">
            <w:rPr>
              <w:rStyle w:val="Vietosrezervavimoenklotekstas"/>
              <w:rFonts w:ascii="Calibri Light" w:hAnsi="Calibri Light" w:cs="Calibri Light"/>
              <w:color w:val="00B0F0"/>
            </w:rPr>
            <w:t>Pasirinkite datą</w:t>
          </w:r>
        </w:p>
      </w:docPartBody>
    </w:docPart>
    <w:docPart>
      <w:docPartPr>
        <w:name w:val="7AE0414497E74FCABD0741E7013D28FB"/>
        <w:category>
          <w:name w:val="General"/>
          <w:gallery w:val="placeholder"/>
        </w:category>
        <w:types>
          <w:type w:val="bbPlcHdr"/>
        </w:types>
        <w:behaviors>
          <w:behavior w:val="content"/>
        </w:behaviors>
        <w:guid w:val="{BFFDC37C-C440-4A41-B708-D3B15F50119C}"/>
      </w:docPartPr>
      <w:docPartBody>
        <w:p w:rsidR="00FC4257" w:rsidRDefault="003C0777" w:rsidP="003C0777">
          <w:pPr>
            <w:pStyle w:val="7AE0414497E74FCABD0741E7013D28FB"/>
          </w:pPr>
          <w:r w:rsidRPr="00DD6E62">
            <w:rPr>
              <w:rFonts w:ascii="Calibri Light" w:hAnsi="Calibri Light" w:cs="Calibri Light"/>
              <w:bCs/>
              <w:color w:val="00B0F0"/>
              <w:lang w:val="lt-LT"/>
            </w:rPr>
            <w:t>Pasirinkite laiką</w:t>
          </w:r>
        </w:p>
      </w:docPartBody>
    </w:docPart>
    <w:docPart>
      <w:docPartPr>
        <w:name w:val="A3AF984F6A364A4ABD922358C61C810E"/>
        <w:category>
          <w:name w:val="General"/>
          <w:gallery w:val="placeholder"/>
        </w:category>
        <w:types>
          <w:type w:val="bbPlcHdr"/>
        </w:types>
        <w:behaviors>
          <w:behavior w:val="content"/>
        </w:behaviors>
        <w:guid w:val="{2E2D8CAB-EE04-45C3-915C-67DDDACC855A}"/>
      </w:docPartPr>
      <w:docPartBody>
        <w:p w:rsidR="000459A3" w:rsidRDefault="00686DE6" w:rsidP="00686DE6">
          <w:pPr>
            <w:pStyle w:val="A3AF984F6A364A4ABD922358C61C810E"/>
          </w:pPr>
          <w:r w:rsidRPr="00DD6E62">
            <w:rPr>
              <w:rFonts w:ascii="Calibri Light" w:hAnsi="Calibri Light" w:cs="Calibri Light"/>
              <w:bCs/>
              <w:color w:val="00B0F0"/>
              <w:lang w:val="lt-LT"/>
            </w:rPr>
            <w:t>Pasirinkite elementą</w:t>
          </w:r>
        </w:p>
      </w:docPartBody>
    </w:docPart>
    <w:docPart>
      <w:docPartPr>
        <w:name w:val="F83F08E728824E4B96D3CFBB01FDCC03"/>
        <w:category>
          <w:name w:val="General"/>
          <w:gallery w:val="placeholder"/>
        </w:category>
        <w:types>
          <w:type w:val="bbPlcHdr"/>
        </w:types>
        <w:behaviors>
          <w:behavior w:val="content"/>
        </w:behaviors>
        <w:guid w:val="{D7AE9E6F-1F0B-426A-8224-C557C0EBA6AC}"/>
      </w:docPartPr>
      <w:docPartBody>
        <w:p w:rsidR="000459A3" w:rsidRDefault="00686DE6" w:rsidP="00686DE6">
          <w:pPr>
            <w:pStyle w:val="F83F08E728824E4B96D3CFBB01FDCC03"/>
          </w:pPr>
          <w:r w:rsidRPr="00DD6E62">
            <w:rPr>
              <w:rFonts w:ascii="Calibri Light" w:hAnsi="Calibri Light" w:cs="Calibri Light"/>
              <w:bCs/>
              <w:color w:val="00B0F0"/>
              <w:lang w:val="lt-LT"/>
            </w:rPr>
            <w:t>Pasirinkite elementą</w:t>
          </w:r>
        </w:p>
      </w:docPartBody>
    </w:docPart>
    <w:docPart>
      <w:docPartPr>
        <w:name w:val="7EA890FD46D14B48884C328917ECE253"/>
        <w:category>
          <w:name w:val="General"/>
          <w:gallery w:val="placeholder"/>
        </w:category>
        <w:types>
          <w:type w:val="bbPlcHdr"/>
        </w:types>
        <w:behaviors>
          <w:behavior w:val="content"/>
        </w:behaviors>
        <w:guid w:val="{51893C1C-9D5D-499B-A523-26E29F6F5B82}"/>
      </w:docPartPr>
      <w:docPartBody>
        <w:p w:rsidR="000459A3" w:rsidRDefault="00686DE6" w:rsidP="00686DE6">
          <w:pPr>
            <w:pStyle w:val="7EA890FD46D14B48884C328917ECE253"/>
          </w:pPr>
          <w:r w:rsidRPr="00DD6E62">
            <w:rPr>
              <w:rFonts w:ascii="Calibri Light" w:hAnsi="Calibri Light" w:cs="Calibri Light"/>
              <w:bCs/>
              <w:color w:val="00B0F0"/>
              <w:lang w:val="lt-LT"/>
            </w:rPr>
            <w:t>Pasirinkite elementą</w:t>
          </w:r>
        </w:p>
      </w:docPartBody>
    </w:docPart>
    <w:docPart>
      <w:docPartPr>
        <w:name w:val="F0CC8904C575420EB40127DBE03F9B30"/>
        <w:category>
          <w:name w:val="General"/>
          <w:gallery w:val="placeholder"/>
        </w:category>
        <w:types>
          <w:type w:val="bbPlcHdr"/>
        </w:types>
        <w:behaviors>
          <w:behavior w:val="content"/>
        </w:behaviors>
        <w:guid w:val="{59AAF72F-82F8-4EAA-BFE6-6D54E3A99F77}"/>
      </w:docPartPr>
      <w:docPartBody>
        <w:p w:rsidR="000459A3" w:rsidRDefault="00686DE6" w:rsidP="00686DE6">
          <w:pPr>
            <w:pStyle w:val="F0CC8904C575420EB40127DBE03F9B30"/>
          </w:pPr>
          <w:r w:rsidRPr="00DD6E62">
            <w:rPr>
              <w:rFonts w:ascii="Calibri Light" w:hAnsi="Calibri Light" w:cs="Calibri Light"/>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444D1"/>
    <w:rsid w:val="000459A3"/>
    <w:rsid w:val="00047C91"/>
    <w:rsid w:val="00052B1E"/>
    <w:rsid w:val="00064D6D"/>
    <w:rsid w:val="000748A1"/>
    <w:rsid w:val="00087487"/>
    <w:rsid w:val="00107711"/>
    <w:rsid w:val="00112878"/>
    <w:rsid w:val="00114D37"/>
    <w:rsid w:val="00155AA3"/>
    <w:rsid w:val="0017379D"/>
    <w:rsid w:val="0017580D"/>
    <w:rsid w:val="00181A5B"/>
    <w:rsid w:val="001A4102"/>
    <w:rsid w:val="001B50CC"/>
    <w:rsid w:val="001C0581"/>
    <w:rsid w:val="002018E2"/>
    <w:rsid w:val="00202A7D"/>
    <w:rsid w:val="00210BAC"/>
    <w:rsid w:val="00216160"/>
    <w:rsid w:val="002273DF"/>
    <w:rsid w:val="00244D38"/>
    <w:rsid w:val="002515BA"/>
    <w:rsid w:val="002603D5"/>
    <w:rsid w:val="00284077"/>
    <w:rsid w:val="002F33CF"/>
    <w:rsid w:val="003008FC"/>
    <w:rsid w:val="00340A8B"/>
    <w:rsid w:val="00362C5F"/>
    <w:rsid w:val="003632EE"/>
    <w:rsid w:val="00382E7B"/>
    <w:rsid w:val="003A4A9C"/>
    <w:rsid w:val="003B567E"/>
    <w:rsid w:val="003C0777"/>
    <w:rsid w:val="003D0E65"/>
    <w:rsid w:val="003E6296"/>
    <w:rsid w:val="004442B9"/>
    <w:rsid w:val="00454496"/>
    <w:rsid w:val="00474075"/>
    <w:rsid w:val="00484B80"/>
    <w:rsid w:val="005107CB"/>
    <w:rsid w:val="0052405E"/>
    <w:rsid w:val="00525267"/>
    <w:rsid w:val="005321A5"/>
    <w:rsid w:val="00557EED"/>
    <w:rsid w:val="00561CE9"/>
    <w:rsid w:val="00566D3F"/>
    <w:rsid w:val="00567030"/>
    <w:rsid w:val="00567453"/>
    <w:rsid w:val="00571584"/>
    <w:rsid w:val="005740B1"/>
    <w:rsid w:val="00582931"/>
    <w:rsid w:val="005A0E6D"/>
    <w:rsid w:val="005A32C2"/>
    <w:rsid w:val="005A43DD"/>
    <w:rsid w:val="005A78AE"/>
    <w:rsid w:val="005C7D10"/>
    <w:rsid w:val="005D53E9"/>
    <w:rsid w:val="005E2010"/>
    <w:rsid w:val="00617C7C"/>
    <w:rsid w:val="006452F4"/>
    <w:rsid w:val="00645B53"/>
    <w:rsid w:val="006532EE"/>
    <w:rsid w:val="0067621C"/>
    <w:rsid w:val="00684B3E"/>
    <w:rsid w:val="00684D1F"/>
    <w:rsid w:val="00686DE6"/>
    <w:rsid w:val="006A7253"/>
    <w:rsid w:val="006B6368"/>
    <w:rsid w:val="007150A7"/>
    <w:rsid w:val="00733898"/>
    <w:rsid w:val="00773B3A"/>
    <w:rsid w:val="00780464"/>
    <w:rsid w:val="00780A09"/>
    <w:rsid w:val="008103F3"/>
    <w:rsid w:val="008146CA"/>
    <w:rsid w:val="00825D4D"/>
    <w:rsid w:val="0083144F"/>
    <w:rsid w:val="00863D6D"/>
    <w:rsid w:val="008A0289"/>
    <w:rsid w:val="008F12F0"/>
    <w:rsid w:val="00902A19"/>
    <w:rsid w:val="00933C85"/>
    <w:rsid w:val="00936B61"/>
    <w:rsid w:val="00944CAF"/>
    <w:rsid w:val="009519D7"/>
    <w:rsid w:val="009625E9"/>
    <w:rsid w:val="009778F3"/>
    <w:rsid w:val="009A4609"/>
    <w:rsid w:val="009A7B7B"/>
    <w:rsid w:val="009B09F2"/>
    <w:rsid w:val="009E636E"/>
    <w:rsid w:val="009F4474"/>
    <w:rsid w:val="00A57494"/>
    <w:rsid w:val="00A76865"/>
    <w:rsid w:val="00A95CEE"/>
    <w:rsid w:val="00AB2FC4"/>
    <w:rsid w:val="00AB70DD"/>
    <w:rsid w:val="00B55014"/>
    <w:rsid w:val="00B957B0"/>
    <w:rsid w:val="00BA29F5"/>
    <w:rsid w:val="00BA48B2"/>
    <w:rsid w:val="00BA4C51"/>
    <w:rsid w:val="00BD4794"/>
    <w:rsid w:val="00C1227D"/>
    <w:rsid w:val="00C22694"/>
    <w:rsid w:val="00C55AF2"/>
    <w:rsid w:val="00C55FD5"/>
    <w:rsid w:val="00C72466"/>
    <w:rsid w:val="00C769D2"/>
    <w:rsid w:val="00C868A8"/>
    <w:rsid w:val="00CA4A4D"/>
    <w:rsid w:val="00CE135B"/>
    <w:rsid w:val="00CE5442"/>
    <w:rsid w:val="00D02828"/>
    <w:rsid w:val="00D241D5"/>
    <w:rsid w:val="00D25A58"/>
    <w:rsid w:val="00D373D8"/>
    <w:rsid w:val="00DA3913"/>
    <w:rsid w:val="00DB7C5A"/>
    <w:rsid w:val="00DC5A31"/>
    <w:rsid w:val="00E21126"/>
    <w:rsid w:val="00ED6777"/>
    <w:rsid w:val="00EE031F"/>
    <w:rsid w:val="00EF06A7"/>
    <w:rsid w:val="00F039EE"/>
    <w:rsid w:val="00F05A02"/>
    <w:rsid w:val="00F249B9"/>
    <w:rsid w:val="00F61488"/>
    <w:rsid w:val="00F62E10"/>
    <w:rsid w:val="00F71BD0"/>
    <w:rsid w:val="00F83F1D"/>
    <w:rsid w:val="00FB14F2"/>
    <w:rsid w:val="00FB170E"/>
    <w:rsid w:val="00FC2768"/>
    <w:rsid w:val="00FC4257"/>
    <w:rsid w:val="00FE0BE7"/>
    <w:rsid w:val="00FE1188"/>
    <w:rsid w:val="00FF0D40"/>
    <w:rsid w:val="00FF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0777"/>
    <w:rPr>
      <w:color w:val="808080"/>
    </w:rPr>
  </w:style>
  <w:style w:type="paragraph" w:customStyle="1" w:styleId="DefaultPlaceholder1082065159">
    <w:name w:val="DefaultPlaceholder_1082065159"/>
    <w:rsid w:val="005C7D10"/>
    <w:pPr>
      <w:spacing w:after="160" w:line="252" w:lineRule="auto"/>
      <w:ind w:left="720"/>
      <w:contextualSpacing/>
      <w:jc w:val="both"/>
    </w:pPr>
    <w:rPr>
      <w:lang w:val="en-US" w:eastAsia="en-US"/>
    </w:rPr>
  </w:style>
  <w:style w:type="paragraph" w:customStyle="1" w:styleId="CF63249271F54DC9B38AB1EFBF8232B2">
    <w:name w:val="CF63249271F54DC9B38AB1EFBF8232B2"/>
    <w:pPr>
      <w:spacing w:after="160" w:line="259" w:lineRule="auto"/>
    </w:pPr>
    <w:rPr>
      <w:lang w:val="en-GB" w:eastAsia="en-GB"/>
    </w:rPr>
  </w:style>
  <w:style w:type="paragraph" w:customStyle="1" w:styleId="F696E15570694BE0BCEE4554F2A738BE">
    <w:name w:val="F696E15570694BE0BCEE4554F2A738BE"/>
    <w:pPr>
      <w:spacing w:after="160" w:line="259" w:lineRule="auto"/>
    </w:pPr>
    <w:rPr>
      <w:lang w:val="en-GB" w:eastAsia="en-GB"/>
    </w:rPr>
  </w:style>
  <w:style w:type="paragraph" w:customStyle="1" w:styleId="1BD5C5A055304AB7AAD1DF17B1C3326C">
    <w:name w:val="1BD5C5A055304AB7AAD1DF17B1C3326C"/>
    <w:pPr>
      <w:spacing w:after="160" w:line="259" w:lineRule="auto"/>
    </w:pPr>
    <w:rPr>
      <w:lang w:val="en-GB" w:eastAsia="en-GB"/>
    </w:rPr>
  </w:style>
  <w:style w:type="paragraph" w:customStyle="1" w:styleId="B018327E4C6F455188709B4F60A0DDB2">
    <w:name w:val="B018327E4C6F455188709B4F60A0DDB2"/>
    <w:pPr>
      <w:spacing w:after="160" w:line="259" w:lineRule="auto"/>
    </w:pPr>
    <w:rPr>
      <w:lang w:val="en-GB" w:eastAsia="en-GB"/>
    </w:rPr>
  </w:style>
  <w:style w:type="paragraph" w:customStyle="1" w:styleId="C8ABD963105C440BB9F3F3B510B268EE">
    <w:name w:val="C8ABD963105C440BB9F3F3B510B268EE"/>
    <w:pPr>
      <w:spacing w:after="160" w:line="259" w:lineRule="auto"/>
    </w:pPr>
    <w:rPr>
      <w:lang w:val="en-GB" w:eastAsia="en-GB"/>
    </w:rPr>
  </w:style>
  <w:style w:type="paragraph" w:customStyle="1" w:styleId="71A08EA165EC4914A3DAF65E5D47039C">
    <w:name w:val="71A08EA165EC4914A3DAF65E5D47039C"/>
    <w:pPr>
      <w:spacing w:after="160" w:line="259" w:lineRule="auto"/>
    </w:pPr>
    <w:rPr>
      <w:lang w:val="en-GB" w:eastAsia="en-GB"/>
    </w:rPr>
  </w:style>
  <w:style w:type="paragraph" w:customStyle="1" w:styleId="1E7DE425A7954A49A885F990909F6370">
    <w:name w:val="1E7DE425A7954A49A885F990909F6370"/>
    <w:pPr>
      <w:spacing w:after="160" w:line="259" w:lineRule="auto"/>
    </w:pPr>
    <w:rPr>
      <w:lang w:val="en-GB" w:eastAsia="en-GB"/>
    </w:rPr>
  </w:style>
  <w:style w:type="paragraph" w:customStyle="1" w:styleId="A7D9FEA6B22E4CEC81317A56678BA8A7">
    <w:name w:val="A7D9FEA6B22E4CEC81317A56678BA8A7"/>
    <w:pPr>
      <w:spacing w:after="160" w:line="259" w:lineRule="auto"/>
    </w:pPr>
    <w:rPr>
      <w:lang w:val="en-GB" w:eastAsia="en-GB"/>
    </w:rPr>
  </w:style>
  <w:style w:type="paragraph" w:customStyle="1" w:styleId="EF800B91336A47228B38727AE72E025D">
    <w:name w:val="EF800B91336A47228B38727AE72E025D"/>
    <w:pPr>
      <w:spacing w:after="160" w:line="259" w:lineRule="auto"/>
    </w:pPr>
    <w:rPr>
      <w:lang w:val="en-GB" w:eastAsia="en-GB"/>
    </w:rPr>
  </w:style>
  <w:style w:type="paragraph" w:customStyle="1" w:styleId="CF1969479F404E13B2932642A94731F4">
    <w:name w:val="CF1969479F404E13B2932642A94731F4"/>
    <w:pPr>
      <w:spacing w:after="160" w:line="259" w:lineRule="auto"/>
    </w:pPr>
    <w:rPr>
      <w:lang w:val="en-GB" w:eastAsia="en-GB"/>
    </w:rPr>
  </w:style>
  <w:style w:type="paragraph" w:customStyle="1" w:styleId="F3849B43318C414B9A0565692F556567">
    <w:name w:val="F3849B43318C414B9A0565692F556567"/>
    <w:pPr>
      <w:spacing w:after="160" w:line="259" w:lineRule="auto"/>
    </w:pPr>
    <w:rPr>
      <w:lang w:val="en-GB" w:eastAsia="en-GB"/>
    </w:rPr>
  </w:style>
  <w:style w:type="paragraph" w:customStyle="1" w:styleId="B4774EBBDAE4458083EE42650EF49BCD">
    <w:name w:val="B4774EBBDAE4458083EE42650EF49BCD"/>
    <w:pPr>
      <w:spacing w:after="160" w:line="259" w:lineRule="auto"/>
    </w:pPr>
    <w:rPr>
      <w:lang w:val="en-GB" w:eastAsia="en-GB"/>
    </w:rPr>
  </w:style>
  <w:style w:type="paragraph" w:customStyle="1" w:styleId="A9A5604AE8574C988C7392CFFFC64710">
    <w:name w:val="A9A5604AE8574C988C7392CFFFC64710"/>
    <w:pPr>
      <w:spacing w:after="160" w:line="259" w:lineRule="auto"/>
    </w:pPr>
    <w:rPr>
      <w:lang w:val="en-GB" w:eastAsia="en-GB"/>
    </w:rPr>
  </w:style>
  <w:style w:type="paragraph" w:customStyle="1" w:styleId="5C4802FC8EEB4A88B11E308C047DF32B">
    <w:name w:val="5C4802FC8EEB4A88B11E308C047DF32B"/>
    <w:pPr>
      <w:spacing w:after="160" w:line="259" w:lineRule="auto"/>
    </w:pPr>
    <w:rPr>
      <w:lang w:val="en-GB" w:eastAsia="en-GB"/>
    </w:rPr>
  </w:style>
  <w:style w:type="paragraph" w:customStyle="1" w:styleId="7CEC18A5CBB24C54B1BCB472EDD18326">
    <w:name w:val="7CEC18A5CBB24C54B1BCB472EDD18326"/>
    <w:pPr>
      <w:spacing w:after="160" w:line="259" w:lineRule="auto"/>
    </w:pPr>
    <w:rPr>
      <w:lang w:val="en-GB" w:eastAsia="en-GB"/>
    </w:rPr>
  </w:style>
  <w:style w:type="paragraph" w:customStyle="1" w:styleId="FAFDEB7D7C0B4883BAB448D0EADB9417">
    <w:name w:val="FAFDEB7D7C0B4883BAB448D0EADB9417"/>
    <w:pPr>
      <w:spacing w:after="160" w:line="259" w:lineRule="auto"/>
    </w:pPr>
    <w:rPr>
      <w:lang w:val="en-GB" w:eastAsia="en-GB"/>
    </w:rPr>
  </w:style>
  <w:style w:type="paragraph" w:customStyle="1" w:styleId="C5774C2B64AA4A91B6533E30F63C43DE">
    <w:name w:val="C5774C2B64AA4A91B6533E30F63C43DE"/>
    <w:rsid w:val="003C0777"/>
    <w:pPr>
      <w:spacing w:after="160" w:line="259" w:lineRule="auto"/>
    </w:pPr>
    <w:rPr>
      <w:lang w:val="en-GB" w:eastAsia="en-GB"/>
    </w:rPr>
  </w:style>
  <w:style w:type="paragraph" w:customStyle="1" w:styleId="F8C166F8329E456FA0F01E17A4A950D4">
    <w:name w:val="F8C166F8329E456FA0F01E17A4A950D4"/>
    <w:rsid w:val="003C0777"/>
    <w:pPr>
      <w:spacing w:after="160" w:line="259" w:lineRule="auto"/>
    </w:pPr>
    <w:rPr>
      <w:lang w:val="en-GB" w:eastAsia="en-GB"/>
    </w:rPr>
  </w:style>
  <w:style w:type="paragraph" w:customStyle="1" w:styleId="D1D64A1765044A0BB24587F7116144EF">
    <w:name w:val="D1D64A1765044A0BB24587F7116144EF"/>
    <w:rsid w:val="003C0777"/>
    <w:pPr>
      <w:spacing w:after="160" w:line="259" w:lineRule="auto"/>
    </w:pPr>
    <w:rPr>
      <w:lang w:val="en-GB" w:eastAsia="en-GB"/>
    </w:rPr>
  </w:style>
  <w:style w:type="paragraph" w:customStyle="1" w:styleId="34368ADE495747E9B9243C2D79C52BF8">
    <w:name w:val="34368ADE495747E9B9243C2D79C52BF8"/>
    <w:rsid w:val="003C0777"/>
    <w:pPr>
      <w:spacing w:after="160" w:line="259" w:lineRule="auto"/>
    </w:pPr>
    <w:rPr>
      <w:lang w:val="en-GB" w:eastAsia="en-GB"/>
    </w:rPr>
  </w:style>
  <w:style w:type="paragraph" w:customStyle="1" w:styleId="7AE0414497E74FCABD0741E7013D28FB">
    <w:name w:val="7AE0414497E74FCABD0741E7013D28FB"/>
    <w:rsid w:val="003C0777"/>
    <w:pPr>
      <w:spacing w:after="160" w:line="259" w:lineRule="auto"/>
    </w:pPr>
    <w:rPr>
      <w:lang w:val="en-GB" w:eastAsia="en-GB"/>
    </w:rPr>
  </w:style>
  <w:style w:type="paragraph" w:customStyle="1" w:styleId="A3AF984F6A364A4ABD922358C61C810E">
    <w:name w:val="A3AF984F6A364A4ABD922358C61C810E"/>
    <w:rsid w:val="00686DE6"/>
    <w:pPr>
      <w:spacing w:after="160" w:line="259" w:lineRule="auto"/>
    </w:pPr>
    <w:rPr>
      <w:lang w:val="en-GB" w:eastAsia="en-GB"/>
    </w:rPr>
  </w:style>
  <w:style w:type="paragraph" w:customStyle="1" w:styleId="F83F08E728824E4B96D3CFBB01FDCC03">
    <w:name w:val="F83F08E728824E4B96D3CFBB01FDCC03"/>
    <w:rsid w:val="00686DE6"/>
    <w:pPr>
      <w:spacing w:after="160" w:line="259" w:lineRule="auto"/>
    </w:pPr>
    <w:rPr>
      <w:lang w:val="en-GB" w:eastAsia="en-GB"/>
    </w:rPr>
  </w:style>
  <w:style w:type="paragraph" w:customStyle="1" w:styleId="7EA890FD46D14B48884C328917ECE253">
    <w:name w:val="7EA890FD46D14B48884C328917ECE253"/>
    <w:rsid w:val="00686DE6"/>
    <w:pPr>
      <w:spacing w:after="160" w:line="259" w:lineRule="auto"/>
    </w:pPr>
    <w:rPr>
      <w:lang w:val="en-GB" w:eastAsia="en-GB"/>
    </w:rPr>
  </w:style>
  <w:style w:type="paragraph" w:customStyle="1" w:styleId="F0CC8904C575420EB40127DBE03F9B30">
    <w:name w:val="F0CC8904C575420EB40127DBE03F9B30"/>
    <w:rsid w:val="00686DE6"/>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0753BD-70A0-4DDF-AAC0-42C98E8A620B}">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9</Pages>
  <Words>4892</Words>
  <Characters>27887</Characters>
  <Application>Microsoft Office Word</Application>
  <DocSecurity>0</DocSecurity>
  <Lines>232</Lines>
  <Paragraphs>65</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Pirkimai</cp:lastModifiedBy>
  <cp:revision>2</cp:revision>
  <cp:lastPrinted>2018-03-07T08:06:00Z</cp:lastPrinted>
  <dcterms:created xsi:type="dcterms:W3CDTF">2026-04-20T11:36:00Z</dcterms:created>
  <dcterms:modified xsi:type="dcterms:W3CDTF">2026-04-20T11:36:00Z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