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2C22D6C0" w:rsidR="005F13F0" w:rsidRPr="005A60CE" w:rsidRDefault="005A60CE" w:rsidP="004E4612">
          <w:pPr>
            <w:spacing w:after="120" w:line="20" w:lineRule="atLeast"/>
            <w:contextualSpacing/>
            <w:jc w:val="center"/>
            <w:rPr>
              <w:rFonts w:cstheme="minorHAnsi"/>
              <w:b/>
              <w:sz w:val="22"/>
              <w:szCs w:val="22"/>
            </w:rPr>
          </w:pPr>
          <w:r w:rsidRPr="005A60CE">
            <w:rPr>
              <w:rFonts w:cstheme="minorHAnsi"/>
              <w:b/>
              <w:bCs/>
              <w:sz w:val="22"/>
              <w:szCs w:val="22"/>
            </w:rPr>
            <w:t>VIEŠOJI ĮSTAIGA VILNIAUS PIRKIMŲ AGENTŪRA</w:t>
          </w:r>
        </w:p>
        <w:p w14:paraId="2721BB57" w14:textId="7A284FE3" w:rsidR="00D526C8" w:rsidRPr="005A60CE" w:rsidRDefault="791DA65D" w:rsidP="00EA4362">
          <w:pPr>
            <w:spacing w:after="120" w:line="20" w:lineRule="atLeast"/>
            <w:jc w:val="center"/>
            <w:rPr>
              <w:rFonts w:eastAsia="Calibri" w:cstheme="minorHAnsi"/>
              <w:sz w:val="22"/>
              <w:szCs w:val="22"/>
            </w:rPr>
          </w:pPr>
          <w:r w:rsidRPr="005A60CE">
            <w:rPr>
              <w:rFonts w:cstheme="minorHAnsi"/>
              <w:sz w:val="22"/>
              <w:szCs w:val="22"/>
            </w:rPr>
            <w:t xml:space="preserve">Konstitucijos pr. 3, </w:t>
          </w:r>
          <w:r w:rsidR="005A60CE" w:rsidRPr="005A60CE">
            <w:rPr>
              <w:rFonts w:cstheme="minorHAnsi"/>
              <w:sz w:val="22"/>
              <w:szCs w:val="22"/>
            </w:rPr>
            <w:t>LT-09308</w:t>
          </w:r>
          <w:r w:rsidRPr="005A60CE">
            <w:rPr>
              <w:rFonts w:cstheme="minorHAnsi"/>
              <w:sz w:val="22"/>
              <w:szCs w:val="22"/>
            </w:rPr>
            <w:t xml:space="preserve"> Vilnius</w:t>
          </w:r>
          <w:r w:rsidR="00414D9A" w:rsidRPr="005A60CE">
            <w:rPr>
              <w:rFonts w:cstheme="minorHAnsi"/>
              <w:sz w:val="22"/>
              <w:szCs w:val="22"/>
            </w:rPr>
            <w:t xml:space="preserve">, k. </w:t>
          </w:r>
          <w:r w:rsidR="005A60CE" w:rsidRPr="005A60CE">
            <w:rPr>
              <w:rFonts w:cstheme="minorHAnsi"/>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20C21D46" w:rsidR="00D53BF4" w:rsidRPr="005A60CE" w:rsidRDefault="00D53BF4" w:rsidP="004E4612">
          <w:pPr>
            <w:spacing w:after="120" w:line="20" w:lineRule="atLeast"/>
            <w:ind w:left="5245"/>
            <w:contextualSpacing/>
            <w:rPr>
              <w:rFonts w:cstheme="minorHAnsi"/>
              <w:i/>
              <w:sz w:val="22"/>
              <w:szCs w:val="22"/>
            </w:rPr>
          </w:pPr>
          <w:r w:rsidRPr="005A60C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5A60CE" w:rsidRDefault="00D526C8" w:rsidP="004E4612">
          <w:pPr>
            <w:spacing w:after="120" w:line="20" w:lineRule="atLeast"/>
            <w:contextualSpacing/>
            <w:jc w:val="center"/>
            <w:rPr>
              <w:rFonts w:cstheme="minorHAnsi"/>
              <w:sz w:val="22"/>
              <w:szCs w:val="22"/>
            </w:rPr>
          </w:pPr>
        </w:p>
        <w:p w14:paraId="18ACC6AD" w14:textId="06A6E448" w:rsidR="00D526C8" w:rsidRPr="005A60CE" w:rsidRDefault="007A130B" w:rsidP="005A60CE">
          <w:pPr>
            <w:spacing w:after="120" w:line="20" w:lineRule="atLeast"/>
            <w:contextualSpacing/>
            <w:jc w:val="center"/>
            <w:rPr>
              <w:rFonts w:cstheme="minorHAnsi"/>
              <w:b/>
              <w:bCs/>
              <w:sz w:val="22"/>
              <w:szCs w:val="22"/>
            </w:rPr>
          </w:pPr>
          <w:r w:rsidRPr="005A60CE">
            <w:rPr>
              <w:rFonts w:cstheme="minorHAnsi"/>
              <w:b/>
              <w:bCs/>
              <w:sz w:val="22"/>
              <w:szCs w:val="22"/>
            </w:rPr>
            <w:t>TARPTAUTIN</w:t>
          </w:r>
          <w:r w:rsidR="0069195A" w:rsidRPr="005A60CE">
            <w:rPr>
              <w:rFonts w:cstheme="minorHAnsi"/>
              <w:b/>
              <w:bCs/>
              <w:sz w:val="22"/>
              <w:szCs w:val="22"/>
            </w:rPr>
            <w:t>ĖS VERTĖS</w:t>
          </w:r>
          <w:r w:rsidRPr="005A60CE">
            <w:rPr>
              <w:rFonts w:cstheme="minorHAnsi"/>
              <w:b/>
              <w:bCs/>
              <w:sz w:val="22"/>
              <w:szCs w:val="22"/>
            </w:rPr>
            <w:t xml:space="preserve"> </w:t>
          </w:r>
          <w:r w:rsidR="00D526C8" w:rsidRPr="005A60CE">
            <w:rPr>
              <w:rFonts w:cstheme="minorHAnsi"/>
              <w:b/>
              <w:bCs/>
              <w:sz w:val="22"/>
              <w:szCs w:val="22"/>
            </w:rPr>
            <w:t>VIEŠOJO PIRKIMO „</w:t>
          </w:r>
          <w:r w:rsidR="005A60CE" w:rsidRPr="005A60CE">
            <w:rPr>
              <w:rFonts w:cstheme="minorHAnsi"/>
              <w:b/>
              <w:bCs/>
              <w:sz w:val="22"/>
              <w:szCs w:val="22"/>
            </w:rPr>
            <w:t>AUTOMOBILIŲ PRIVERSTINIO NUVEŽIMO IR SAUGOJIMO PASLAUGA</w:t>
          </w:r>
          <w:r w:rsidR="00D526C8" w:rsidRPr="005A60CE">
            <w:rPr>
              <w:rFonts w:cstheme="minorHAnsi"/>
              <w:b/>
              <w:bCs/>
              <w:sz w:val="22"/>
              <w:szCs w:val="22"/>
            </w:rPr>
            <w:t>“</w:t>
          </w:r>
          <w:r w:rsidR="005A60CE">
            <w:rPr>
              <w:rFonts w:cstheme="minorHAnsi"/>
              <w:b/>
              <w:bCs/>
              <w:sz w:val="22"/>
              <w:szCs w:val="22"/>
            </w:rPr>
            <w:t xml:space="preserve"> </w:t>
          </w:r>
          <w:r w:rsidR="00D526C8" w:rsidRPr="005A60CE">
            <w:rPr>
              <w:rFonts w:cstheme="minorHAnsi"/>
              <w:b/>
              <w:bCs/>
              <w:sz w:val="22"/>
              <w:szCs w:val="22"/>
            </w:rPr>
            <w:t xml:space="preserve">ATVIRO KONKURSO </w:t>
          </w:r>
          <w:r w:rsidR="00EB164F" w:rsidRPr="005A60CE">
            <w:rPr>
              <w:rFonts w:cstheme="minorHAnsi"/>
              <w:b/>
              <w:bCs/>
              <w:sz w:val="22"/>
              <w:szCs w:val="22"/>
            </w:rPr>
            <w:t xml:space="preserve">SPECIALIOSIOS </w:t>
          </w:r>
          <w:r w:rsidR="00D526C8" w:rsidRPr="005A60CE">
            <w:rPr>
              <w:rFonts w:cstheme="minorHAnsi"/>
              <w:b/>
              <w:bCs/>
              <w:sz w:val="22"/>
              <w:szCs w:val="22"/>
            </w:rPr>
            <w:t>SĄLYGOS</w:t>
          </w:r>
          <w:r w:rsidR="00EC4CB7" w:rsidRPr="005A60CE">
            <w:rPr>
              <w:rFonts w:cstheme="minorHAnsi"/>
              <w:b/>
              <w:bCs/>
              <w:sz w:val="22"/>
              <w:szCs w:val="22"/>
            </w:rPr>
            <w:t xml:space="preserve"> </w:t>
          </w:r>
        </w:p>
        <w:p w14:paraId="67D34D7E" w14:textId="04981E80" w:rsidR="00D53BF4" w:rsidRPr="005A60CE" w:rsidRDefault="00D53BF4" w:rsidP="004E4612">
          <w:pPr>
            <w:spacing w:after="120" w:line="20" w:lineRule="atLeast"/>
            <w:contextualSpacing/>
            <w:jc w:val="center"/>
            <w:rPr>
              <w:rFonts w:cstheme="minorHAnsi"/>
              <w:b/>
              <w:bCs/>
              <w:sz w:val="22"/>
              <w:szCs w:val="22"/>
            </w:rPr>
          </w:pPr>
          <w:r w:rsidRPr="005A60CE">
            <w:rPr>
              <w:rFonts w:cstheme="minorHAnsi"/>
              <w:b/>
              <w:bCs/>
              <w:sz w:val="22"/>
              <w:szCs w:val="22"/>
            </w:rPr>
            <w:t>V</w:t>
          </w:r>
          <w:r w:rsidR="00755F3B" w:rsidRPr="005A60CE">
            <w:rPr>
              <w:rFonts w:cstheme="minorHAnsi"/>
              <w:b/>
              <w:bCs/>
              <w:sz w:val="22"/>
              <w:szCs w:val="22"/>
            </w:rPr>
            <w:t>ersija</w:t>
          </w:r>
          <w:r w:rsidRPr="005A60CE">
            <w:rPr>
              <w:rFonts w:cstheme="minorHAnsi"/>
              <w:b/>
              <w:bCs/>
              <w:sz w:val="22"/>
              <w:szCs w:val="22"/>
            </w:rPr>
            <w:t xml:space="preserve"> Nr. </w:t>
          </w:r>
          <w:r w:rsidR="005A60CE" w:rsidRPr="005A60CE">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269002C" w14:textId="3721B321" w:rsidR="00B8159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5505818" w:history="1">
                <w:r w:rsidR="00B8159D" w:rsidRPr="00B7545A">
                  <w:rPr>
                    <w:rStyle w:val="Hipersaitas"/>
                    <w:rFonts w:cstheme="minorHAnsi"/>
                    <w:noProof/>
                  </w:rPr>
                  <w:t>1.</w:t>
                </w:r>
                <w:r w:rsidR="00B8159D">
                  <w:rPr>
                    <w:noProof/>
                    <w:kern w:val="2"/>
                    <w:sz w:val="24"/>
                    <w:szCs w:val="24"/>
                    <w14:ligatures w14:val="standardContextual"/>
                  </w:rPr>
                  <w:tab/>
                </w:r>
                <w:r w:rsidR="00B8159D" w:rsidRPr="00B7545A">
                  <w:rPr>
                    <w:rStyle w:val="Hipersaitas"/>
                    <w:rFonts w:cstheme="minorHAnsi"/>
                    <w:noProof/>
                  </w:rPr>
                  <w:t>Bendra informacija</w:t>
                </w:r>
                <w:r w:rsidR="00B8159D">
                  <w:rPr>
                    <w:noProof/>
                    <w:webHidden/>
                  </w:rPr>
                  <w:tab/>
                </w:r>
                <w:r w:rsidR="00B8159D">
                  <w:rPr>
                    <w:noProof/>
                    <w:webHidden/>
                  </w:rPr>
                  <w:fldChar w:fldCharType="begin"/>
                </w:r>
                <w:r w:rsidR="00B8159D">
                  <w:rPr>
                    <w:noProof/>
                    <w:webHidden/>
                  </w:rPr>
                  <w:instrText xml:space="preserve"> PAGEREF _Toc225505818 \h </w:instrText>
                </w:r>
                <w:r w:rsidR="00B8159D">
                  <w:rPr>
                    <w:noProof/>
                    <w:webHidden/>
                  </w:rPr>
                </w:r>
                <w:r w:rsidR="00B8159D">
                  <w:rPr>
                    <w:noProof/>
                    <w:webHidden/>
                  </w:rPr>
                  <w:fldChar w:fldCharType="separate"/>
                </w:r>
                <w:r w:rsidR="00B8159D">
                  <w:rPr>
                    <w:noProof/>
                    <w:webHidden/>
                  </w:rPr>
                  <w:t>3</w:t>
                </w:r>
                <w:r w:rsidR="00B8159D">
                  <w:rPr>
                    <w:noProof/>
                    <w:webHidden/>
                  </w:rPr>
                  <w:fldChar w:fldCharType="end"/>
                </w:r>
              </w:hyperlink>
            </w:p>
            <w:p w14:paraId="11384BD7" w14:textId="4D1418AB" w:rsidR="00B8159D" w:rsidRDefault="00B8159D">
              <w:pPr>
                <w:pStyle w:val="Turinys1"/>
                <w:rPr>
                  <w:noProof/>
                  <w:kern w:val="2"/>
                  <w:sz w:val="24"/>
                  <w:szCs w:val="24"/>
                  <w14:ligatures w14:val="standardContextual"/>
                </w:rPr>
              </w:pPr>
              <w:hyperlink w:anchor="_Toc225505819" w:history="1">
                <w:r w:rsidRPr="00B7545A">
                  <w:rPr>
                    <w:rStyle w:val="Hipersaitas"/>
                    <w:rFonts w:cstheme="minorHAnsi"/>
                    <w:noProof/>
                  </w:rPr>
                  <w:t>2. Pirkimo objektas</w:t>
                </w:r>
                <w:r>
                  <w:rPr>
                    <w:noProof/>
                    <w:webHidden/>
                  </w:rPr>
                  <w:tab/>
                </w:r>
                <w:r>
                  <w:rPr>
                    <w:noProof/>
                    <w:webHidden/>
                  </w:rPr>
                  <w:fldChar w:fldCharType="begin"/>
                </w:r>
                <w:r>
                  <w:rPr>
                    <w:noProof/>
                    <w:webHidden/>
                  </w:rPr>
                  <w:instrText xml:space="preserve"> PAGEREF _Toc225505819 \h </w:instrText>
                </w:r>
                <w:r>
                  <w:rPr>
                    <w:noProof/>
                    <w:webHidden/>
                  </w:rPr>
                </w:r>
                <w:r>
                  <w:rPr>
                    <w:noProof/>
                    <w:webHidden/>
                  </w:rPr>
                  <w:fldChar w:fldCharType="separate"/>
                </w:r>
                <w:r>
                  <w:rPr>
                    <w:noProof/>
                    <w:webHidden/>
                  </w:rPr>
                  <w:t>3</w:t>
                </w:r>
                <w:r>
                  <w:rPr>
                    <w:noProof/>
                    <w:webHidden/>
                  </w:rPr>
                  <w:fldChar w:fldCharType="end"/>
                </w:r>
              </w:hyperlink>
            </w:p>
            <w:p w14:paraId="37C21EE5" w14:textId="7283664F" w:rsidR="00B8159D" w:rsidRDefault="00B8159D">
              <w:pPr>
                <w:pStyle w:val="Turinys1"/>
                <w:rPr>
                  <w:noProof/>
                  <w:kern w:val="2"/>
                  <w:sz w:val="24"/>
                  <w:szCs w:val="24"/>
                  <w14:ligatures w14:val="standardContextual"/>
                </w:rPr>
              </w:pPr>
              <w:hyperlink w:anchor="_Toc225505820" w:history="1">
                <w:r w:rsidRPr="00B7545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_Toc225505820 \h </w:instrText>
                </w:r>
                <w:r>
                  <w:rPr>
                    <w:noProof/>
                    <w:webHidden/>
                  </w:rPr>
                </w:r>
                <w:r>
                  <w:rPr>
                    <w:noProof/>
                    <w:webHidden/>
                  </w:rPr>
                  <w:fldChar w:fldCharType="separate"/>
                </w:r>
                <w:r>
                  <w:rPr>
                    <w:noProof/>
                    <w:webHidden/>
                  </w:rPr>
                  <w:t>4</w:t>
                </w:r>
                <w:r>
                  <w:rPr>
                    <w:noProof/>
                    <w:webHidden/>
                  </w:rPr>
                  <w:fldChar w:fldCharType="end"/>
                </w:r>
              </w:hyperlink>
            </w:p>
            <w:p w14:paraId="2D2812FB" w14:textId="281C078C" w:rsidR="00B8159D" w:rsidRDefault="00B8159D">
              <w:pPr>
                <w:pStyle w:val="Turinys1"/>
                <w:rPr>
                  <w:noProof/>
                  <w:kern w:val="2"/>
                  <w:sz w:val="24"/>
                  <w:szCs w:val="24"/>
                  <w14:ligatures w14:val="standardContextual"/>
                </w:rPr>
              </w:pPr>
              <w:hyperlink w:anchor="_Toc225505821" w:history="1">
                <w:r w:rsidRPr="00B7545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_Toc225505821 \h </w:instrText>
                </w:r>
                <w:r>
                  <w:rPr>
                    <w:noProof/>
                    <w:webHidden/>
                  </w:rPr>
                </w:r>
                <w:r>
                  <w:rPr>
                    <w:noProof/>
                    <w:webHidden/>
                  </w:rPr>
                  <w:fldChar w:fldCharType="separate"/>
                </w:r>
                <w:r>
                  <w:rPr>
                    <w:noProof/>
                    <w:webHidden/>
                  </w:rPr>
                  <w:t>4</w:t>
                </w:r>
                <w:r>
                  <w:rPr>
                    <w:noProof/>
                    <w:webHidden/>
                  </w:rPr>
                  <w:fldChar w:fldCharType="end"/>
                </w:r>
              </w:hyperlink>
            </w:p>
            <w:p w14:paraId="756CEE36" w14:textId="60982FEB" w:rsidR="00B8159D" w:rsidRDefault="00B8159D">
              <w:pPr>
                <w:pStyle w:val="Turinys1"/>
                <w:tabs>
                  <w:tab w:val="left" w:pos="720"/>
                </w:tabs>
                <w:rPr>
                  <w:noProof/>
                  <w:kern w:val="2"/>
                  <w:sz w:val="24"/>
                  <w:szCs w:val="24"/>
                  <w14:ligatures w14:val="standardContextual"/>
                </w:rPr>
              </w:pPr>
              <w:hyperlink w:anchor="_Toc225505822" w:history="1">
                <w:r w:rsidRPr="00B7545A">
                  <w:rPr>
                    <w:rStyle w:val="Hipersaitas"/>
                    <w:rFonts w:cstheme="majorHAnsi"/>
                    <w:noProof/>
                  </w:rPr>
                  <w:t>5.</w:t>
                </w:r>
                <w:r>
                  <w:rPr>
                    <w:noProof/>
                    <w:kern w:val="2"/>
                    <w:sz w:val="24"/>
                    <w:szCs w:val="24"/>
                    <w14:ligatures w14:val="standardContextual"/>
                  </w:rPr>
                  <w:tab/>
                </w:r>
                <w:r w:rsidRPr="00B7545A">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_Toc225505822 \h </w:instrText>
                </w:r>
                <w:r>
                  <w:rPr>
                    <w:noProof/>
                    <w:webHidden/>
                  </w:rPr>
                </w:r>
                <w:r>
                  <w:rPr>
                    <w:noProof/>
                    <w:webHidden/>
                  </w:rPr>
                  <w:fldChar w:fldCharType="separate"/>
                </w:r>
                <w:r>
                  <w:rPr>
                    <w:noProof/>
                    <w:webHidden/>
                  </w:rPr>
                  <w:t>5</w:t>
                </w:r>
                <w:r>
                  <w:rPr>
                    <w:noProof/>
                    <w:webHidden/>
                  </w:rPr>
                  <w:fldChar w:fldCharType="end"/>
                </w:r>
              </w:hyperlink>
            </w:p>
            <w:p w14:paraId="6EFB954F" w14:textId="63888309" w:rsidR="00B8159D" w:rsidRDefault="00B8159D">
              <w:pPr>
                <w:pStyle w:val="Turinys1"/>
                <w:rPr>
                  <w:noProof/>
                  <w:kern w:val="2"/>
                  <w:sz w:val="24"/>
                  <w:szCs w:val="24"/>
                  <w14:ligatures w14:val="standardContextual"/>
                </w:rPr>
              </w:pPr>
              <w:hyperlink w:anchor="_Toc225505823" w:history="1">
                <w:r w:rsidRPr="00B7545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_Toc225505823 \h </w:instrText>
                </w:r>
                <w:r>
                  <w:rPr>
                    <w:noProof/>
                    <w:webHidden/>
                  </w:rPr>
                </w:r>
                <w:r>
                  <w:rPr>
                    <w:noProof/>
                    <w:webHidden/>
                  </w:rPr>
                  <w:fldChar w:fldCharType="separate"/>
                </w:r>
                <w:r>
                  <w:rPr>
                    <w:noProof/>
                    <w:webHidden/>
                  </w:rPr>
                  <w:t>6</w:t>
                </w:r>
                <w:r>
                  <w:rPr>
                    <w:noProof/>
                    <w:webHidden/>
                  </w:rPr>
                  <w:fldChar w:fldCharType="end"/>
                </w:r>
              </w:hyperlink>
            </w:p>
            <w:p w14:paraId="449BF61A" w14:textId="37BCB9D1" w:rsidR="00B8159D" w:rsidRDefault="00B8159D">
              <w:pPr>
                <w:pStyle w:val="Turinys1"/>
                <w:tabs>
                  <w:tab w:val="left" w:pos="720"/>
                </w:tabs>
                <w:rPr>
                  <w:noProof/>
                  <w:kern w:val="2"/>
                  <w:sz w:val="24"/>
                  <w:szCs w:val="24"/>
                  <w14:ligatures w14:val="standardContextual"/>
                </w:rPr>
              </w:pPr>
              <w:hyperlink w:anchor="_Toc225505824" w:history="1">
                <w:r w:rsidRPr="00B7545A">
                  <w:rPr>
                    <w:rStyle w:val="Hipersaitas"/>
                    <w:rFonts w:eastAsia="Calibri" w:cstheme="minorHAnsi"/>
                    <w:noProof/>
                  </w:rPr>
                  <w:t>7.</w:t>
                </w:r>
                <w:r>
                  <w:rPr>
                    <w:noProof/>
                    <w:kern w:val="2"/>
                    <w:sz w:val="24"/>
                    <w:szCs w:val="24"/>
                    <w14:ligatures w14:val="standardContextual"/>
                  </w:rPr>
                  <w:tab/>
                </w:r>
                <w:r w:rsidRPr="00B7545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_Toc225505824 \h </w:instrText>
                </w:r>
                <w:r>
                  <w:rPr>
                    <w:noProof/>
                    <w:webHidden/>
                  </w:rPr>
                </w:r>
                <w:r>
                  <w:rPr>
                    <w:noProof/>
                    <w:webHidden/>
                  </w:rPr>
                  <w:fldChar w:fldCharType="separate"/>
                </w:r>
                <w:r>
                  <w:rPr>
                    <w:noProof/>
                    <w:webHidden/>
                  </w:rPr>
                  <w:t>6</w:t>
                </w:r>
                <w:r>
                  <w:rPr>
                    <w:noProof/>
                    <w:webHidden/>
                  </w:rPr>
                  <w:fldChar w:fldCharType="end"/>
                </w:r>
              </w:hyperlink>
            </w:p>
            <w:p w14:paraId="2E3D2DC5" w14:textId="27573102" w:rsidR="00B8159D" w:rsidRDefault="00B8159D">
              <w:pPr>
                <w:pStyle w:val="Turinys1"/>
                <w:tabs>
                  <w:tab w:val="left" w:pos="720"/>
                </w:tabs>
                <w:rPr>
                  <w:noProof/>
                  <w:kern w:val="2"/>
                  <w:sz w:val="24"/>
                  <w:szCs w:val="24"/>
                  <w14:ligatures w14:val="standardContextual"/>
                </w:rPr>
              </w:pPr>
              <w:hyperlink w:anchor="_Toc225505825" w:history="1">
                <w:r w:rsidRPr="00B7545A">
                  <w:rPr>
                    <w:rStyle w:val="Hipersaitas"/>
                    <w:rFonts w:eastAsia="Calibri" w:cstheme="minorHAnsi"/>
                    <w:noProof/>
                  </w:rPr>
                  <w:t>8.</w:t>
                </w:r>
                <w:r>
                  <w:rPr>
                    <w:noProof/>
                    <w:kern w:val="2"/>
                    <w:sz w:val="24"/>
                    <w:szCs w:val="24"/>
                    <w14:ligatures w14:val="standardContextual"/>
                  </w:rPr>
                  <w:tab/>
                </w:r>
                <w:r w:rsidRPr="00B7545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_Toc225505825 \h </w:instrText>
                </w:r>
                <w:r>
                  <w:rPr>
                    <w:noProof/>
                    <w:webHidden/>
                  </w:rPr>
                </w:r>
                <w:r>
                  <w:rPr>
                    <w:noProof/>
                    <w:webHidden/>
                  </w:rPr>
                  <w:fldChar w:fldCharType="separate"/>
                </w:r>
                <w:r>
                  <w:rPr>
                    <w:noProof/>
                    <w:webHidden/>
                  </w:rPr>
                  <w:t>8</w:t>
                </w:r>
                <w:r>
                  <w:rPr>
                    <w:noProof/>
                    <w:webHidden/>
                  </w:rPr>
                  <w:fldChar w:fldCharType="end"/>
                </w:r>
              </w:hyperlink>
            </w:p>
            <w:p w14:paraId="7C11AEBD" w14:textId="2EFCEF3A" w:rsidR="00B8159D" w:rsidRDefault="00B8159D">
              <w:pPr>
                <w:pStyle w:val="Turinys1"/>
                <w:tabs>
                  <w:tab w:val="left" w:pos="720"/>
                </w:tabs>
                <w:rPr>
                  <w:noProof/>
                  <w:kern w:val="2"/>
                  <w:sz w:val="24"/>
                  <w:szCs w:val="24"/>
                  <w14:ligatures w14:val="standardContextual"/>
                </w:rPr>
              </w:pPr>
              <w:hyperlink w:anchor="_Toc225505826" w:history="1">
                <w:r w:rsidRPr="00B7545A">
                  <w:rPr>
                    <w:rStyle w:val="Hipersaitas"/>
                    <w:rFonts w:eastAsia="Calibri" w:cstheme="minorHAnsi"/>
                    <w:noProof/>
                  </w:rPr>
                  <w:t>9.</w:t>
                </w:r>
                <w:r>
                  <w:rPr>
                    <w:noProof/>
                    <w:kern w:val="2"/>
                    <w:sz w:val="24"/>
                    <w:szCs w:val="24"/>
                    <w14:ligatures w14:val="standardContextual"/>
                  </w:rPr>
                  <w:tab/>
                </w:r>
                <w:r w:rsidRPr="00B7545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_Toc225505826 \h </w:instrText>
                </w:r>
                <w:r>
                  <w:rPr>
                    <w:noProof/>
                    <w:webHidden/>
                  </w:rPr>
                </w:r>
                <w:r>
                  <w:rPr>
                    <w:noProof/>
                    <w:webHidden/>
                  </w:rPr>
                  <w:fldChar w:fldCharType="separate"/>
                </w:r>
                <w:r>
                  <w:rPr>
                    <w:noProof/>
                    <w:webHidden/>
                  </w:rPr>
                  <w:t>8</w:t>
                </w:r>
                <w:r>
                  <w:rPr>
                    <w:noProof/>
                    <w:webHidden/>
                  </w:rPr>
                  <w:fldChar w:fldCharType="end"/>
                </w:r>
              </w:hyperlink>
            </w:p>
            <w:p w14:paraId="4D697023" w14:textId="14F4378E" w:rsidR="00B8159D" w:rsidRDefault="00B8159D">
              <w:pPr>
                <w:pStyle w:val="Turinys1"/>
                <w:tabs>
                  <w:tab w:val="left" w:pos="720"/>
                </w:tabs>
                <w:rPr>
                  <w:noProof/>
                  <w:kern w:val="2"/>
                  <w:sz w:val="24"/>
                  <w:szCs w:val="24"/>
                  <w14:ligatures w14:val="standardContextual"/>
                </w:rPr>
              </w:pPr>
              <w:hyperlink w:anchor="_Toc225505827" w:history="1">
                <w:r w:rsidRPr="00B7545A">
                  <w:rPr>
                    <w:rStyle w:val="Hipersaitas"/>
                    <w:rFonts w:eastAsia="Calibri" w:cstheme="minorHAnsi"/>
                    <w:noProof/>
                  </w:rPr>
                  <w:t>10.</w:t>
                </w:r>
                <w:r>
                  <w:rPr>
                    <w:noProof/>
                    <w:kern w:val="2"/>
                    <w:sz w:val="24"/>
                    <w:szCs w:val="24"/>
                    <w14:ligatures w14:val="standardContextual"/>
                  </w:rPr>
                  <w:tab/>
                </w:r>
                <w:r w:rsidRPr="00B7545A">
                  <w:rPr>
                    <w:rStyle w:val="Hipersaitas"/>
                    <w:rFonts w:cstheme="minorHAnsi"/>
                    <w:noProof/>
                  </w:rPr>
                  <w:t>Sutarties sudarymas</w:t>
                </w:r>
                <w:r>
                  <w:rPr>
                    <w:noProof/>
                    <w:webHidden/>
                  </w:rPr>
                  <w:tab/>
                </w:r>
                <w:r>
                  <w:rPr>
                    <w:noProof/>
                    <w:webHidden/>
                  </w:rPr>
                  <w:fldChar w:fldCharType="begin"/>
                </w:r>
                <w:r>
                  <w:rPr>
                    <w:noProof/>
                    <w:webHidden/>
                  </w:rPr>
                  <w:instrText xml:space="preserve"> PAGEREF _Toc225505827 \h </w:instrText>
                </w:r>
                <w:r>
                  <w:rPr>
                    <w:noProof/>
                    <w:webHidden/>
                  </w:rPr>
                </w:r>
                <w:r>
                  <w:rPr>
                    <w:noProof/>
                    <w:webHidden/>
                  </w:rPr>
                  <w:fldChar w:fldCharType="separate"/>
                </w:r>
                <w:r>
                  <w:rPr>
                    <w:noProof/>
                    <w:webHidden/>
                  </w:rPr>
                  <w:t>8</w:t>
                </w:r>
                <w:r>
                  <w:rPr>
                    <w:noProof/>
                    <w:webHidden/>
                  </w:rPr>
                  <w:fldChar w:fldCharType="end"/>
                </w:r>
              </w:hyperlink>
            </w:p>
            <w:p w14:paraId="60FFC2B5" w14:textId="4BC9EC8F" w:rsidR="00B8159D" w:rsidRDefault="00B8159D">
              <w:pPr>
                <w:pStyle w:val="Turinys1"/>
                <w:tabs>
                  <w:tab w:val="left" w:pos="720"/>
                </w:tabs>
                <w:rPr>
                  <w:noProof/>
                  <w:kern w:val="2"/>
                  <w:sz w:val="24"/>
                  <w:szCs w:val="24"/>
                  <w14:ligatures w14:val="standardContextual"/>
                </w:rPr>
              </w:pPr>
              <w:hyperlink w:anchor="_Toc225505828" w:history="1">
                <w:r w:rsidRPr="00B7545A">
                  <w:rPr>
                    <w:rStyle w:val="Hipersaitas"/>
                    <w:rFonts w:cstheme="minorHAnsi"/>
                    <w:noProof/>
                  </w:rPr>
                  <w:t>11.</w:t>
                </w:r>
                <w:r>
                  <w:rPr>
                    <w:noProof/>
                    <w:kern w:val="2"/>
                    <w:sz w:val="24"/>
                    <w:szCs w:val="24"/>
                    <w14:ligatures w14:val="standardContextual"/>
                  </w:rPr>
                  <w:tab/>
                </w:r>
                <w:r w:rsidRPr="00B7545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_Toc225505828 \h </w:instrText>
                </w:r>
                <w:r>
                  <w:rPr>
                    <w:noProof/>
                    <w:webHidden/>
                  </w:rPr>
                </w:r>
                <w:r>
                  <w:rPr>
                    <w:noProof/>
                    <w:webHidden/>
                  </w:rPr>
                  <w:fldChar w:fldCharType="separate"/>
                </w:r>
                <w:r>
                  <w:rPr>
                    <w:noProof/>
                    <w:webHidden/>
                  </w:rPr>
                  <w:t>8</w:t>
                </w:r>
                <w:r>
                  <w:rPr>
                    <w:noProof/>
                    <w:webHidden/>
                  </w:rPr>
                  <w:fldChar w:fldCharType="end"/>
                </w:r>
              </w:hyperlink>
            </w:p>
            <w:p w14:paraId="4EDD8B58" w14:textId="394207C6" w:rsidR="00B8159D" w:rsidRDefault="00B8159D">
              <w:pPr>
                <w:pStyle w:val="Turinys1"/>
                <w:tabs>
                  <w:tab w:val="left" w:pos="720"/>
                </w:tabs>
                <w:rPr>
                  <w:noProof/>
                  <w:kern w:val="2"/>
                  <w:sz w:val="24"/>
                  <w:szCs w:val="24"/>
                  <w14:ligatures w14:val="standardContextual"/>
                </w:rPr>
              </w:pPr>
              <w:hyperlink w:anchor="_Toc225505829" w:history="1">
                <w:r w:rsidRPr="00B7545A">
                  <w:rPr>
                    <w:rStyle w:val="Hipersaitas"/>
                    <w:rFonts w:cstheme="minorHAnsi"/>
                    <w:noProof/>
                  </w:rPr>
                  <w:t>12.</w:t>
                </w:r>
                <w:r>
                  <w:rPr>
                    <w:noProof/>
                    <w:kern w:val="2"/>
                    <w:sz w:val="24"/>
                    <w:szCs w:val="24"/>
                    <w14:ligatures w14:val="standardContextual"/>
                  </w:rPr>
                  <w:tab/>
                </w:r>
                <w:r w:rsidRPr="00B7545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_Toc225505829 \h </w:instrText>
                </w:r>
                <w:r>
                  <w:rPr>
                    <w:noProof/>
                    <w:webHidden/>
                  </w:rPr>
                </w:r>
                <w:r>
                  <w:rPr>
                    <w:noProof/>
                    <w:webHidden/>
                  </w:rPr>
                  <w:fldChar w:fldCharType="separate"/>
                </w:r>
                <w:r>
                  <w:rPr>
                    <w:noProof/>
                    <w:webHidden/>
                  </w:rPr>
                  <w:t>9</w:t>
                </w:r>
                <w:r>
                  <w:rPr>
                    <w:noProof/>
                    <w:webHidden/>
                  </w:rPr>
                  <w:fldChar w:fldCharType="end"/>
                </w:r>
              </w:hyperlink>
            </w:p>
            <w:p w14:paraId="243796E5" w14:textId="3776DA91" w:rsidR="00B8159D" w:rsidRDefault="00B8159D">
              <w:pPr>
                <w:pStyle w:val="Turinys1"/>
                <w:rPr>
                  <w:noProof/>
                  <w:kern w:val="2"/>
                  <w:sz w:val="24"/>
                  <w:szCs w:val="24"/>
                  <w14:ligatures w14:val="standardContextual"/>
                </w:rPr>
              </w:pPr>
              <w:hyperlink w:anchor="_Toc225505830" w:history="1">
                <w:r w:rsidRPr="00B7545A">
                  <w:rPr>
                    <w:rStyle w:val="Hipersaitas"/>
                    <w:noProof/>
                  </w:rPr>
                  <w:t>Pirkimo sąlygų 1 priedas „Terminai“</w:t>
                </w:r>
                <w:r>
                  <w:rPr>
                    <w:noProof/>
                    <w:webHidden/>
                  </w:rPr>
                  <w:tab/>
                </w:r>
                <w:r>
                  <w:rPr>
                    <w:noProof/>
                    <w:webHidden/>
                  </w:rPr>
                  <w:fldChar w:fldCharType="begin"/>
                </w:r>
                <w:r>
                  <w:rPr>
                    <w:noProof/>
                    <w:webHidden/>
                  </w:rPr>
                  <w:instrText xml:space="preserve"> PAGEREF _Toc225505830 \h </w:instrText>
                </w:r>
                <w:r>
                  <w:rPr>
                    <w:noProof/>
                    <w:webHidden/>
                  </w:rPr>
                </w:r>
                <w:r>
                  <w:rPr>
                    <w:noProof/>
                    <w:webHidden/>
                  </w:rPr>
                  <w:fldChar w:fldCharType="separate"/>
                </w:r>
                <w:r>
                  <w:rPr>
                    <w:noProof/>
                    <w:webHidden/>
                  </w:rPr>
                  <w:t>11</w:t>
                </w:r>
                <w:r>
                  <w:rPr>
                    <w:noProof/>
                    <w:webHidden/>
                  </w:rPr>
                  <w:fldChar w:fldCharType="end"/>
                </w:r>
              </w:hyperlink>
            </w:p>
            <w:p w14:paraId="03A4A690" w14:textId="06D22B53" w:rsidR="00B8159D" w:rsidRDefault="00B8159D">
              <w:pPr>
                <w:pStyle w:val="Turinys2"/>
                <w:rPr>
                  <w:noProof/>
                  <w:kern w:val="2"/>
                  <w:sz w:val="24"/>
                  <w:szCs w:val="24"/>
                  <w14:ligatures w14:val="standardContextual"/>
                </w:rPr>
              </w:pPr>
              <w:hyperlink w:anchor="_Toc225505831" w:history="1">
                <w:r w:rsidRPr="00B7545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_Toc225505831 \h </w:instrText>
                </w:r>
                <w:r>
                  <w:rPr>
                    <w:noProof/>
                    <w:webHidden/>
                  </w:rPr>
                </w:r>
                <w:r>
                  <w:rPr>
                    <w:noProof/>
                    <w:webHidden/>
                  </w:rPr>
                  <w:fldChar w:fldCharType="separate"/>
                </w:r>
                <w:r>
                  <w:rPr>
                    <w:noProof/>
                    <w:webHidden/>
                  </w:rPr>
                  <w:t>14</w:t>
                </w:r>
                <w:r>
                  <w:rPr>
                    <w:noProof/>
                    <w:webHidden/>
                  </w:rPr>
                  <w:fldChar w:fldCharType="end"/>
                </w:r>
              </w:hyperlink>
            </w:p>
            <w:p w14:paraId="5E968DD8" w14:textId="4624C437" w:rsidR="00B8159D" w:rsidRDefault="00B8159D">
              <w:pPr>
                <w:pStyle w:val="Turinys1"/>
                <w:rPr>
                  <w:noProof/>
                  <w:kern w:val="2"/>
                  <w:sz w:val="24"/>
                  <w:szCs w:val="24"/>
                  <w14:ligatures w14:val="standardContextual"/>
                </w:rPr>
              </w:pPr>
              <w:hyperlink w:anchor="_Toc225505832" w:history="1">
                <w:r w:rsidRPr="00B7545A">
                  <w:rPr>
                    <w:rStyle w:val="Hipersaitas"/>
                    <w:noProof/>
                  </w:rPr>
                  <w:t>Pirkimo sąlygų 3 priedas „Pasiūlymo forma“</w:t>
                </w:r>
                <w:r>
                  <w:rPr>
                    <w:noProof/>
                    <w:webHidden/>
                  </w:rPr>
                  <w:tab/>
                </w:r>
                <w:r>
                  <w:rPr>
                    <w:noProof/>
                    <w:webHidden/>
                  </w:rPr>
                  <w:fldChar w:fldCharType="begin"/>
                </w:r>
                <w:r>
                  <w:rPr>
                    <w:noProof/>
                    <w:webHidden/>
                  </w:rPr>
                  <w:instrText xml:space="preserve"> PAGEREF _Toc225505832 \h </w:instrText>
                </w:r>
                <w:r>
                  <w:rPr>
                    <w:noProof/>
                    <w:webHidden/>
                  </w:rPr>
                </w:r>
                <w:r>
                  <w:rPr>
                    <w:noProof/>
                    <w:webHidden/>
                  </w:rPr>
                  <w:fldChar w:fldCharType="separate"/>
                </w:r>
                <w:r>
                  <w:rPr>
                    <w:noProof/>
                    <w:webHidden/>
                  </w:rPr>
                  <w:t>15</w:t>
                </w:r>
                <w:r>
                  <w:rPr>
                    <w:noProof/>
                    <w:webHidden/>
                  </w:rPr>
                  <w:fldChar w:fldCharType="end"/>
                </w:r>
              </w:hyperlink>
            </w:p>
            <w:p w14:paraId="50CC85C3" w14:textId="06A38B09" w:rsidR="00B8159D" w:rsidRDefault="00B8159D">
              <w:pPr>
                <w:pStyle w:val="Turinys2"/>
                <w:rPr>
                  <w:noProof/>
                  <w:kern w:val="2"/>
                  <w:sz w:val="24"/>
                  <w:szCs w:val="24"/>
                  <w14:ligatures w14:val="standardContextual"/>
                </w:rPr>
              </w:pPr>
              <w:hyperlink w:anchor="_Toc225505833" w:history="1">
                <w:r w:rsidRPr="00B7545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_Toc225505833 \h </w:instrText>
                </w:r>
                <w:r>
                  <w:rPr>
                    <w:noProof/>
                    <w:webHidden/>
                  </w:rPr>
                </w:r>
                <w:r>
                  <w:rPr>
                    <w:noProof/>
                    <w:webHidden/>
                  </w:rPr>
                  <w:fldChar w:fldCharType="separate"/>
                </w:r>
                <w:r>
                  <w:rPr>
                    <w:noProof/>
                    <w:webHidden/>
                  </w:rPr>
                  <w:t>16</w:t>
                </w:r>
                <w:r>
                  <w:rPr>
                    <w:noProof/>
                    <w:webHidden/>
                  </w:rPr>
                  <w:fldChar w:fldCharType="end"/>
                </w:r>
              </w:hyperlink>
            </w:p>
            <w:p w14:paraId="51347210" w14:textId="2C63C375" w:rsidR="00B8159D" w:rsidRDefault="00B8159D">
              <w:pPr>
                <w:pStyle w:val="Turinys2"/>
                <w:rPr>
                  <w:noProof/>
                  <w:kern w:val="2"/>
                  <w:sz w:val="24"/>
                  <w:szCs w:val="24"/>
                  <w14:ligatures w14:val="standardContextual"/>
                </w:rPr>
              </w:pPr>
              <w:hyperlink w:anchor="_Toc225505834" w:history="1">
                <w:r w:rsidRPr="00B7545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_Toc225505834 \h </w:instrText>
                </w:r>
                <w:r>
                  <w:rPr>
                    <w:noProof/>
                    <w:webHidden/>
                  </w:rPr>
                </w:r>
                <w:r>
                  <w:rPr>
                    <w:noProof/>
                    <w:webHidden/>
                  </w:rPr>
                  <w:fldChar w:fldCharType="separate"/>
                </w:r>
                <w:r>
                  <w:rPr>
                    <w:noProof/>
                    <w:webHidden/>
                  </w:rPr>
                  <w:t>19</w:t>
                </w:r>
                <w:r>
                  <w:rPr>
                    <w:noProof/>
                    <w:webHidden/>
                  </w:rPr>
                  <w:fldChar w:fldCharType="end"/>
                </w:r>
              </w:hyperlink>
            </w:p>
            <w:p w14:paraId="6408C30D" w14:textId="76902FEA" w:rsidR="00B8159D" w:rsidRDefault="00B8159D">
              <w:pPr>
                <w:pStyle w:val="Turinys2"/>
                <w:rPr>
                  <w:noProof/>
                  <w:kern w:val="2"/>
                  <w:sz w:val="24"/>
                  <w:szCs w:val="24"/>
                  <w14:ligatures w14:val="standardContextual"/>
                </w:rPr>
              </w:pPr>
              <w:hyperlink w:anchor="_Toc225505835" w:history="1">
                <w:r w:rsidRPr="00B7545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_Toc225505835 \h </w:instrText>
                </w:r>
                <w:r>
                  <w:rPr>
                    <w:noProof/>
                    <w:webHidden/>
                  </w:rPr>
                </w:r>
                <w:r>
                  <w:rPr>
                    <w:noProof/>
                    <w:webHidden/>
                  </w:rPr>
                  <w:fldChar w:fldCharType="separate"/>
                </w:r>
                <w:r>
                  <w:rPr>
                    <w:noProof/>
                    <w:webHidden/>
                  </w:rPr>
                  <w:t>20</w:t>
                </w:r>
                <w:r>
                  <w:rPr>
                    <w:noProof/>
                    <w:webHidden/>
                  </w:rPr>
                  <w:fldChar w:fldCharType="end"/>
                </w:r>
              </w:hyperlink>
            </w:p>
            <w:p w14:paraId="3F2FB180" w14:textId="358964F0" w:rsidR="00B8159D" w:rsidRDefault="00B8159D">
              <w:pPr>
                <w:pStyle w:val="Turinys2"/>
                <w:rPr>
                  <w:noProof/>
                  <w:kern w:val="2"/>
                  <w:sz w:val="24"/>
                  <w:szCs w:val="24"/>
                  <w14:ligatures w14:val="standardContextual"/>
                </w:rPr>
              </w:pPr>
              <w:hyperlink w:anchor="_Toc225505836" w:history="1">
                <w:r w:rsidRPr="00B7545A">
                  <w:rPr>
                    <w:rStyle w:val="Hipersaitas"/>
                    <w:rFonts w:eastAsia="Calibri" w:cstheme="minorHAnsi"/>
                    <w:noProof/>
                  </w:rPr>
                  <w:t xml:space="preserve">Pirkimo sąlygų 7 priedas „EBVPD“ </w:t>
                </w:r>
                <w:r w:rsidRPr="00B7545A">
                  <w:rPr>
                    <w:rStyle w:val="Hipersaitas"/>
                    <w:rFonts w:cstheme="minorHAnsi"/>
                    <w:noProof/>
                  </w:rPr>
                  <w:t>(XML formatu)</w:t>
                </w:r>
                <w:r>
                  <w:rPr>
                    <w:noProof/>
                    <w:webHidden/>
                  </w:rPr>
                  <w:tab/>
                </w:r>
                <w:r>
                  <w:rPr>
                    <w:noProof/>
                    <w:webHidden/>
                  </w:rPr>
                  <w:fldChar w:fldCharType="begin"/>
                </w:r>
                <w:r>
                  <w:rPr>
                    <w:noProof/>
                    <w:webHidden/>
                  </w:rPr>
                  <w:instrText xml:space="preserve"> PAGEREF _Toc225505836 \h </w:instrText>
                </w:r>
                <w:r>
                  <w:rPr>
                    <w:noProof/>
                    <w:webHidden/>
                  </w:rPr>
                </w:r>
                <w:r>
                  <w:rPr>
                    <w:noProof/>
                    <w:webHidden/>
                  </w:rPr>
                  <w:fldChar w:fldCharType="separate"/>
                </w:r>
                <w:r>
                  <w:rPr>
                    <w:noProof/>
                    <w:webHidden/>
                  </w:rPr>
                  <w:t>21</w:t>
                </w:r>
                <w:r>
                  <w:rPr>
                    <w:noProof/>
                    <w:webHidden/>
                  </w:rPr>
                  <w:fldChar w:fldCharType="end"/>
                </w:r>
              </w:hyperlink>
            </w:p>
            <w:p w14:paraId="23B944EF" w14:textId="4EBFAC80" w:rsidR="00B8159D" w:rsidRDefault="00B8159D">
              <w:pPr>
                <w:pStyle w:val="Turinys2"/>
                <w:rPr>
                  <w:noProof/>
                  <w:kern w:val="2"/>
                  <w:sz w:val="24"/>
                  <w:szCs w:val="24"/>
                  <w14:ligatures w14:val="standardContextual"/>
                </w:rPr>
              </w:pPr>
              <w:hyperlink w:anchor="_Toc225505837" w:history="1">
                <w:r w:rsidRPr="00B7545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_Toc225505837 \h </w:instrText>
                </w:r>
                <w:r>
                  <w:rPr>
                    <w:noProof/>
                    <w:webHidden/>
                  </w:rPr>
                </w:r>
                <w:r>
                  <w:rPr>
                    <w:noProof/>
                    <w:webHidden/>
                  </w:rPr>
                  <w:fldChar w:fldCharType="separate"/>
                </w:r>
                <w:r>
                  <w:rPr>
                    <w:noProof/>
                    <w:webHidden/>
                  </w:rPr>
                  <w:t>22</w:t>
                </w:r>
                <w:r>
                  <w:rPr>
                    <w:noProof/>
                    <w:webHidden/>
                  </w:rPr>
                  <w:fldChar w:fldCharType="end"/>
                </w:r>
              </w:hyperlink>
            </w:p>
            <w:p w14:paraId="1596389A" w14:textId="5FDFE0DD" w:rsidR="00B8159D" w:rsidRDefault="00B8159D">
              <w:pPr>
                <w:pStyle w:val="Turinys2"/>
                <w:rPr>
                  <w:noProof/>
                  <w:kern w:val="2"/>
                  <w:sz w:val="24"/>
                  <w:szCs w:val="24"/>
                  <w14:ligatures w14:val="standardContextual"/>
                </w:rPr>
              </w:pPr>
              <w:hyperlink w:anchor="_Toc225505838" w:history="1">
                <w:r w:rsidRPr="00B7545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_Toc225505838 \h </w:instrText>
                </w:r>
                <w:r>
                  <w:rPr>
                    <w:noProof/>
                    <w:webHidden/>
                  </w:rPr>
                </w:r>
                <w:r>
                  <w:rPr>
                    <w:noProof/>
                    <w:webHidden/>
                  </w:rPr>
                  <w:fldChar w:fldCharType="separate"/>
                </w:r>
                <w:r>
                  <w:rPr>
                    <w:noProof/>
                    <w:webHidden/>
                  </w:rPr>
                  <w:t>25</w:t>
                </w:r>
                <w:r>
                  <w:rPr>
                    <w:noProof/>
                    <w:webHidden/>
                  </w:rPr>
                  <w:fldChar w:fldCharType="end"/>
                </w:r>
              </w:hyperlink>
            </w:p>
            <w:p w14:paraId="3F063321" w14:textId="002B2DBA" w:rsidR="00B8159D" w:rsidRDefault="00B8159D">
              <w:pPr>
                <w:pStyle w:val="Turinys2"/>
                <w:rPr>
                  <w:noProof/>
                  <w:kern w:val="2"/>
                  <w:sz w:val="24"/>
                  <w:szCs w:val="24"/>
                  <w14:ligatures w14:val="standardContextual"/>
                </w:rPr>
              </w:pPr>
              <w:hyperlink w:anchor="_Toc225505839" w:history="1">
                <w:r w:rsidRPr="00B7545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_Toc225505839 \h </w:instrText>
                </w:r>
                <w:r>
                  <w:rPr>
                    <w:noProof/>
                    <w:webHidden/>
                  </w:rPr>
                </w:r>
                <w:r>
                  <w:rPr>
                    <w:noProof/>
                    <w:webHidden/>
                  </w:rPr>
                  <w:fldChar w:fldCharType="separate"/>
                </w:r>
                <w:r>
                  <w:rPr>
                    <w:noProof/>
                    <w:webHidden/>
                  </w:rPr>
                  <w:t>29</w:t>
                </w:r>
                <w:r>
                  <w:rPr>
                    <w:noProof/>
                    <w:webHidden/>
                  </w:rPr>
                  <w:fldChar w:fldCharType="end"/>
                </w:r>
              </w:hyperlink>
            </w:p>
            <w:p w14:paraId="6BE441E4" w14:textId="1469D247" w:rsidR="00B8159D" w:rsidRDefault="00B8159D">
              <w:pPr>
                <w:pStyle w:val="Turinys1"/>
                <w:rPr>
                  <w:noProof/>
                  <w:kern w:val="2"/>
                  <w:sz w:val="24"/>
                  <w:szCs w:val="24"/>
                  <w14:ligatures w14:val="standardContextual"/>
                </w:rPr>
              </w:pPr>
              <w:hyperlink w:anchor="_Toc225505840" w:history="1">
                <w:r w:rsidRPr="00B7545A">
                  <w:rPr>
                    <w:rStyle w:val="Hipersaitas"/>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_Toc225505840 \h </w:instrText>
                </w:r>
                <w:r>
                  <w:rPr>
                    <w:noProof/>
                    <w:webHidden/>
                  </w:rPr>
                </w:r>
                <w:r>
                  <w:rPr>
                    <w:noProof/>
                    <w:webHidden/>
                  </w:rPr>
                  <w:fldChar w:fldCharType="separate"/>
                </w:r>
                <w:r>
                  <w:rPr>
                    <w:noProof/>
                    <w:webHidden/>
                  </w:rPr>
                  <w:t>33</w:t>
                </w:r>
                <w:r>
                  <w:rPr>
                    <w:noProof/>
                    <w:webHidden/>
                  </w:rPr>
                  <w:fldChar w:fldCharType="end"/>
                </w:r>
              </w:hyperlink>
            </w:p>
            <w:p w14:paraId="0DDC40AE" w14:textId="2EC0BDE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55058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1D93D216" w14:textId="14002571" w:rsidR="007D6973" w:rsidRPr="007D6973" w:rsidRDefault="000B5C5B" w:rsidP="007D6973">
      <w:pPr>
        <w:pStyle w:val="Sraopastraipa"/>
        <w:numPr>
          <w:ilvl w:val="1"/>
          <w:numId w:val="1"/>
        </w:numPr>
        <w:spacing w:after="0" w:line="20" w:lineRule="atLeast"/>
        <w:ind w:left="0" w:firstLine="567"/>
        <w:jc w:val="both"/>
        <w:rPr>
          <w:rStyle w:val="normaltextrun"/>
          <w:rFonts w:cstheme="minorHAnsi"/>
          <w:sz w:val="22"/>
          <w:szCs w:val="22"/>
        </w:rPr>
      </w:pPr>
      <w:r w:rsidRPr="007D6973">
        <w:rPr>
          <w:rStyle w:val="normaltextrun"/>
          <w:rFonts w:ascii="Calibri" w:hAnsi="Calibri" w:cs="Calibri"/>
          <w:b/>
          <w:bCs/>
          <w:sz w:val="22"/>
          <w:szCs w:val="22"/>
        </w:rPr>
        <w:t>Perkančioji organizacija</w:t>
      </w:r>
      <w:r w:rsidRPr="007D6973">
        <w:rPr>
          <w:rStyle w:val="normaltextrun"/>
          <w:rFonts w:ascii="Calibri" w:hAnsi="Calibri" w:cs="Calibri"/>
          <w:sz w:val="22"/>
          <w:szCs w:val="22"/>
        </w:rPr>
        <w:t> – Vilniaus miesto savivaldybės administracija, juridinio asmens kodas 188710061, adresas Konstitucijos pr. 3, LT-09</w:t>
      </w:r>
      <w:r w:rsidR="001A471D">
        <w:rPr>
          <w:rStyle w:val="normaltextrun"/>
          <w:rFonts w:ascii="Calibri" w:hAnsi="Calibri" w:cs="Calibri"/>
          <w:sz w:val="22"/>
          <w:szCs w:val="22"/>
        </w:rPr>
        <w:t>308</w:t>
      </w:r>
      <w:r w:rsidRPr="007D6973">
        <w:rPr>
          <w:rStyle w:val="normaltextrun"/>
          <w:rFonts w:ascii="Calibri" w:hAnsi="Calibri" w:cs="Calibri"/>
          <w:sz w:val="22"/>
          <w:szCs w:val="22"/>
        </w:rPr>
        <w:t xml:space="preserve"> Vilnius. Perkančioji organizacija yra PVM mokėtoja</w:t>
      </w:r>
      <w:r w:rsidR="005D336E">
        <w:rPr>
          <w:rStyle w:val="normaltextrun"/>
          <w:rFonts w:ascii="Calibri" w:hAnsi="Calibri" w:cs="Calibri"/>
          <w:sz w:val="22"/>
          <w:szCs w:val="22"/>
        </w:rPr>
        <w:t>.</w:t>
      </w:r>
    </w:p>
    <w:p w14:paraId="742C6C76" w14:textId="0D2E5B2A" w:rsidR="000B5C5B" w:rsidRPr="00794D0C" w:rsidRDefault="00664B40" w:rsidP="00664B40">
      <w:pPr>
        <w:pStyle w:val="Sraopastraipa"/>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w:t>
      </w:r>
      <w:r w:rsidR="004B6768">
        <w:rPr>
          <w:rFonts w:cstheme="minorHAnsi"/>
          <w:sz w:val="22"/>
          <w:szCs w:val="22"/>
        </w:rPr>
        <w:t xml:space="preserve"> </w:t>
      </w:r>
      <w:r w:rsidRPr="006D2123">
        <w:rPr>
          <w:rFonts w:cstheme="minorHAnsi"/>
          <w:sz w:val="22"/>
          <w:szCs w:val="22"/>
        </w:rPr>
        <w:t xml:space="preserve">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 </w:t>
      </w:r>
      <w:r w:rsidRPr="00664B40">
        <w:rPr>
          <w:rFonts w:cstheme="minorHAnsi"/>
          <w:sz w:val="22"/>
          <w:szCs w:val="22"/>
        </w:rPr>
        <w:t>perkančioji organizacija</w:t>
      </w:r>
      <w:r>
        <w:rPr>
          <w:rFonts w:cstheme="minorHAnsi"/>
          <w:sz w:val="22"/>
          <w:szCs w:val="22"/>
        </w:rPr>
        <w:t xml:space="preserve">. </w:t>
      </w:r>
      <w:r w:rsidRPr="00FA5B46">
        <w:rPr>
          <w:rFonts w:cstheme="minorHAnsi"/>
          <w:i/>
          <w:color w:val="7030A0"/>
          <w:sz w:val="22"/>
          <w:szCs w:val="22"/>
          <w:highlight w:val="lightGray"/>
        </w:rPr>
        <w:t xml:space="preserve"> </w:t>
      </w:r>
    </w:p>
    <w:p w14:paraId="2239DD1B" w14:textId="63A7B1FB" w:rsidR="002F5F8E" w:rsidRPr="00EA4CF0"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EA4CF0">
        <w:rPr>
          <w:rFonts w:cstheme="minorHAnsi"/>
          <w:color w:val="000000" w:themeColor="text1"/>
          <w:sz w:val="22"/>
          <w:szCs w:val="22"/>
        </w:rPr>
        <w:t>Pirkimas</w:t>
      </w:r>
      <w:r w:rsidR="00B37854" w:rsidRPr="00EA4CF0">
        <w:rPr>
          <w:rFonts w:cstheme="minorHAnsi"/>
          <w:color w:val="000000" w:themeColor="text1"/>
          <w:sz w:val="22"/>
          <w:szCs w:val="22"/>
        </w:rPr>
        <w:t xml:space="preserve"> neatlieka</w:t>
      </w:r>
      <w:r w:rsidRPr="00EA4CF0">
        <w:rPr>
          <w:rFonts w:cstheme="minorHAnsi"/>
          <w:color w:val="000000" w:themeColor="text1"/>
          <w:sz w:val="22"/>
          <w:szCs w:val="22"/>
        </w:rPr>
        <w:t>mas</w:t>
      </w:r>
      <w:r w:rsidR="00B37854" w:rsidRPr="00EA4CF0">
        <w:rPr>
          <w:rFonts w:cstheme="minorHAnsi"/>
          <w:color w:val="000000" w:themeColor="text1"/>
          <w:sz w:val="22"/>
          <w:szCs w:val="22"/>
        </w:rPr>
        <w:t xml:space="preserve"> </w:t>
      </w:r>
      <w:r w:rsidR="002F5F8E" w:rsidRPr="00EA4CF0">
        <w:rPr>
          <w:rFonts w:cstheme="minorHAnsi"/>
          <w:color w:val="000000" w:themeColor="text1"/>
          <w:sz w:val="22"/>
          <w:szCs w:val="22"/>
        </w:rPr>
        <w:t>naudojantis centralizuotų pirkimų katalogu</w:t>
      </w:r>
      <w:r w:rsidRPr="00EA4CF0">
        <w:rPr>
          <w:rFonts w:cstheme="minorHAnsi"/>
          <w:color w:val="000000" w:themeColor="text1"/>
          <w:sz w:val="22"/>
          <w:szCs w:val="22"/>
        </w:rPr>
        <w:t xml:space="preserve">, nes </w:t>
      </w:r>
      <w:r w:rsidR="003D7AAE" w:rsidRPr="00EA4CF0">
        <w:rPr>
          <w:rFonts w:cstheme="minorHAnsi"/>
          <w:color w:val="000000" w:themeColor="text1"/>
          <w:sz w:val="22"/>
          <w:szCs w:val="22"/>
        </w:rPr>
        <w:t>centralizuotų pirkimų kataloge tokių paslaugų nėra.</w:t>
      </w:r>
    </w:p>
    <w:p w14:paraId="62DF64D0" w14:textId="1931B056" w:rsidR="00AA23FB" w:rsidRPr="00EA4CF0" w:rsidRDefault="00AA23FB" w:rsidP="003D7AAE">
      <w:pPr>
        <w:pStyle w:val="Sraopastraipa"/>
        <w:numPr>
          <w:ilvl w:val="1"/>
          <w:numId w:val="1"/>
        </w:numPr>
        <w:spacing w:after="0" w:line="240" w:lineRule="auto"/>
        <w:ind w:left="0" w:firstLine="567"/>
        <w:rPr>
          <w:rFonts w:cstheme="minorHAnsi"/>
          <w:i/>
          <w:color w:val="FF0000"/>
          <w:sz w:val="22"/>
          <w:szCs w:val="22"/>
        </w:rPr>
      </w:pPr>
      <w:r w:rsidRPr="00EA4CF0">
        <w:rPr>
          <w:rFonts w:eastAsia="Times New Roman" w:cstheme="minorHAnsi"/>
          <w:sz w:val="22"/>
          <w:szCs w:val="22"/>
        </w:rPr>
        <w:t>Perkančioji organizacija nerezervuoja teisės dalyvauti pirkime.</w:t>
      </w:r>
    </w:p>
    <w:p w14:paraId="573233DF" w14:textId="17407FA8" w:rsidR="00E32C8E" w:rsidRPr="00EA4CF0" w:rsidRDefault="00E32C8E" w:rsidP="008C1E20">
      <w:pPr>
        <w:pStyle w:val="Sraopastraipa"/>
        <w:numPr>
          <w:ilvl w:val="1"/>
          <w:numId w:val="1"/>
        </w:numPr>
        <w:spacing w:after="0" w:line="240" w:lineRule="auto"/>
        <w:ind w:left="0" w:firstLine="567"/>
        <w:jc w:val="both"/>
        <w:rPr>
          <w:rFonts w:cstheme="minorHAnsi"/>
          <w:i/>
          <w:color w:val="FF0000"/>
          <w:sz w:val="22"/>
          <w:szCs w:val="22"/>
        </w:rPr>
      </w:pPr>
      <w:r w:rsidRPr="00EA4CF0">
        <w:rPr>
          <w:rFonts w:cstheme="minorHAnsi"/>
          <w:sz w:val="22"/>
          <w:szCs w:val="22"/>
        </w:rPr>
        <w:t xml:space="preserve">Stebėtojai dalyvauti </w:t>
      </w:r>
      <w:r w:rsidR="008A3C98" w:rsidRPr="00EA4CF0">
        <w:rPr>
          <w:rFonts w:cstheme="minorHAnsi"/>
          <w:sz w:val="22"/>
          <w:szCs w:val="22"/>
        </w:rPr>
        <w:t>K</w:t>
      </w:r>
      <w:r w:rsidRPr="00EA4CF0">
        <w:rPr>
          <w:rFonts w:cstheme="minorHAnsi"/>
          <w:sz w:val="22"/>
          <w:szCs w:val="22"/>
        </w:rPr>
        <w:t>omisijos posėdžiuose nėra kviečiami.</w:t>
      </w:r>
    </w:p>
    <w:p w14:paraId="39603E6D" w14:textId="31AEA6B2" w:rsidR="005E62F0" w:rsidRPr="00A32106" w:rsidRDefault="003A502A" w:rsidP="00E15C93">
      <w:pPr>
        <w:pStyle w:val="Sraopastraipa"/>
        <w:numPr>
          <w:ilvl w:val="0"/>
          <w:numId w:val="19"/>
        </w:numPr>
        <w:ind w:left="0" w:firstLine="567"/>
        <w:jc w:val="both"/>
        <w:rPr>
          <w:rFonts w:cstheme="minorHAnsi"/>
          <w:sz w:val="22"/>
          <w:szCs w:val="22"/>
        </w:rPr>
      </w:pPr>
      <w:r w:rsidRPr="00EA4CF0">
        <w:rPr>
          <w:rFonts w:cstheme="minorHAnsi"/>
          <w:sz w:val="22"/>
          <w:szCs w:val="22"/>
        </w:rPr>
        <w:t xml:space="preserve">Atliekamas žaliasis pirkimas. Pirkimas vykdomas vadovaujantis </w:t>
      </w:r>
      <w:r w:rsidR="001B53E8" w:rsidRPr="00EA4CF0">
        <w:rPr>
          <w:rFonts w:cstheme="minorHAnsi"/>
          <w:sz w:val="22"/>
          <w:szCs w:val="22"/>
        </w:rPr>
        <w:t>Aplinkos apsaugos kriterijų taikymo, vykdant</w:t>
      </w:r>
      <w:r w:rsidR="001B53E8" w:rsidRPr="00522BA0">
        <w:rPr>
          <w:rFonts w:cstheme="minorHAnsi"/>
          <w:sz w:val="22"/>
          <w:szCs w:val="22"/>
        </w:rPr>
        <w:t xml:space="preserve">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8C1E20" w:rsidRPr="008C1E20">
        <w:rPr>
          <w:rFonts w:cstheme="minorHAnsi"/>
          <w:sz w:val="22"/>
          <w:szCs w:val="22"/>
        </w:rPr>
        <w:t xml:space="preserve">4.3 </w:t>
      </w:r>
      <w:r w:rsidRPr="00682B25">
        <w:rPr>
          <w:rFonts w:cstheme="minorHAnsi"/>
          <w:sz w:val="22"/>
          <w:szCs w:val="22"/>
        </w:rPr>
        <w:t>p</w:t>
      </w:r>
      <w:r w:rsidR="008C1E20">
        <w:rPr>
          <w:rFonts w:cstheme="minorHAnsi"/>
          <w:sz w:val="22"/>
          <w:szCs w:val="22"/>
        </w:rPr>
        <w:t>apunkčiu</w:t>
      </w:r>
      <w:r w:rsidRPr="00682B25">
        <w:rPr>
          <w:rFonts w:cstheme="minorHAnsi"/>
          <w:sz w:val="22"/>
          <w:szCs w:val="22"/>
        </w:rPr>
        <w:t xml:space="preserve">. Aplinkos apaugos kriterijai </w:t>
      </w:r>
      <w:r w:rsidR="008C1E20">
        <w:rPr>
          <w:rFonts w:cstheme="minorHAnsi"/>
          <w:sz w:val="22"/>
          <w:szCs w:val="22"/>
        </w:rPr>
        <w:t xml:space="preserve">nurodyti </w:t>
      </w:r>
      <w:r w:rsidR="00D4732D" w:rsidRPr="008D026E">
        <w:rPr>
          <w:rFonts w:cstheme="minorHAnsi"/>
          <w:sz w:val="22"/>
          <w:szCs w:val="22"/>
        </w:rPr>
        <w:t xml:space="preserve">specialiųjų pirkimo sąlygų </w:t>
      </w:r>
      <w:r w:rsidR="00E651D5" w:rsidRPr="008C1E20">
        <w:rPr>
          <w:rFonts w:cstheme="minorHAnsi"/>
          <w:sz w:val="22"/>
          <w:szCs w:val="22"/>
        </w:rPr>
        <w:t>2</w:t>
      </w:r>
      <w:r w:rsidR="00D4732D" w:rsidRPr="008C1E20">
        <w:rPr>
          <w:rFonts w:cstheme="minorHAnsi"/>
          <w:sz w:val="22"/>
          <w:szCs w:val="22"/>
        </w:rPr>
        <w:t xml:space="preserve"> priede „Techninė specifikacija“</w:t>
      </w:r>
      <w:r w:rsidR="00A32106">
        <w:rPr>
          <w:rFonts w:cstheme="minorHAnsi"/>
          <w:sz w:val="22"/>
          <w:szCs w:val="22"/>
        </w:rPr>
        <w:t xml:space="preserve"> ir </w:t>
      </w:r>
      <w:r w:rsidR="007F7917" w:rsidRPr="007F7917">
        <w:rPr>
          <w:rFonts w:cstheme="minorHAnsi"/>
          <w:sz w:val="22"/>
          <w:szCs w:val="22"/>
        </w:rPr>
        <w:t>8 pried</w:t>
      </w:r>
      <w:r w:rsidR="007F7917">
        <w:rPr>
          <w:rFonts w:cstheme="minorHAnsi"/>
          <w:sz w:val="22"/>
          <w:szCs w:val="22"/>
        </w:rPr>
        <w:t>e</w:t>
      </w:r>
      <w:r w:rsidR="007F7917" w:rsidRPr="007F7917">
        <w:rPr>
          <w:rFonts w:cstheme="minorHAnsi"/>
          <w:sz w:val="22"/>
          <w:szCs w:val="22"/>
        </w:rPr>
        <w:t xml:space="preserve"> „Tiekėjų kvalifikacijos reikalavimai ir reikalaujami kokybės bei aplinkos apsaugos vadybos sistemų standartai“</w:t>
      </w:r>
      <w:r w:rsidR="007F7917">
        <w:rPr>
          <w:rFonts w:cstheme="minorHAnsi"/>
          <w:sz w:val="22"/>
          <w:szCs w:val="22"/>
        </w:rPr>
        <w:t>.</w:t>
      </w:r>
    </w:p>
    <w:p w14:paraId="3589520C" w14:textId="4C3B3E22" w:rsidR="0069195A" w:rsidRDefault="0069195A" w:rsidP="00E15C93">
      <w:pPr>
        <w:pStyle w:val="Sraopastraipa"/>
        <w:numPr>
          <w:ilvl w:val="1"/>
          <w:numId w:val="6"/>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D0105F">
        <w:rPr>
          <w:rFonts w:eastAsia="Arial" w:cstheme="minorHAnsi"/>
          <w:sz w:val="22"/>
          <w:szCs w:val="22"/>
        </w:rPr>
        <w:t xml:space="preserve">netaikomi </w:t>
      </w:r>
      <w:r w:rsidR="001573A3" w:rsidRPr="00D0105F">
        <w:rPr>
          <w:rFonts w:eastAsia="Arial" w:cstheme="minorHAnsi"/>
          <w:sz w:val="22"/>
          <w:szCs w:val="22"/>
        </w:rPr>
        <w:t>energijos vartojimo efektyvumo reikalavimai</w:t>
      </w:r>
      <w:r w:rsidR="00EE1B8F" w:rsidRPr="00D0105F">
        <w:rPr>
          <w:rFonts w:eastAsia="Arial" w:cstheme="minorHAnsi"/>
          <w:sz w:val="22"/>
          <w:szCs w:val="22"/>
        </w:rPr>
        <w:t xml:space="preserve">, </w:t>
      </w:r>
      <w:r w:rsidR="00DE0B39" w:rsidRPr="00D0105F">
        <w:rPr>
          <w:rFonts w:eastAsia="Arial" w:cstheme="minorHAnsi"/>
          <w:sz w:val="22"/>
          <w:szCs w:val="22"/>
        </w:rPr>
        <w:t xml:space="preserve">nustatyti </w:t>
      </w:r>
      <w:r w:rsidR="00EE1B8F" w:rsidRPr="00D0105F">
        <w:rPr>
          <w:rFonts w:eastAsia="Arial" w:cstheme="minorHAnsi"/>
          <w:sz w:val="22"/>
          <w:szCs w:val="22"/>
        </w:rPr>
        <w:t xml:space="preserve">vadovaujantis Lietuvos Respublikos energetikos ministro </w:t>
      </w:r>
      <w:r w:rsidR="009E43CE" w:rsidRPr="00D0105F">
        <w:rPr>
          <w:rFonts w:eastAsia="Arial" w:cstheme="minorHAnsi"/>
          <w:sz w:val="22"/>
          <w:szCs w:val="22"/>
        </w:rPr>
        <w:t>2015 m. birželio 18 d. įsakymu Nr. 1-154</w:t>
      </w:r>
      <w:r w:rsidRPr="00682B25">
        <w:rPr>
          <w:rFonts w:eastAsia="Arial" w:cstheme="minorHAnsi"/>
          <w:sz w:val="22"/>
          <w:szCs w:val="22"/>
        </w:rPr>
        <w:t>.</w:t>
      </w:r>
    </w:p>
    <w:p w14:paraId="2413C02D" w14:textId="3280E21D" w:rsidR="00E32C8E" w:rsidRPr="00D0105F" w:rsidRDefault="00E32C8E" w:rsidP="00E15C93">
      <w:pPr>
        <w:pStyle w:val="Sraopastraipa"/>
        <w:numPr>
          <w:ilvl w:val="1"/>
          <w:numId w:val="6"/>
        </w:numPr>
        <w:tabs>
          <w:tab w:val="left" w:pos="993"/>
        </w:tabs>
        <w:spacing w:after="0" w:line="240" w:lineRule="auto"/>
        <w:ind w:left="0" w:firstLine="567"/>
        <w:jc w:val="both"/>
        <w:rPr>
          <w:rFonts w:eastAsia="Arial" w:cstheme="minorHAnsi"/>
          <w:sz w:val="22"/>
          <w:szCs w:val="22"/>
        </w:rPr>
      </w:pPr>
      <w:r w:rsidRPr="00D0105F">
        <w:rPr>
          <w:rFonts w:eastAsia="Arial" w:cstheme="minorHAnsi"/>
          <w:sz w:val="22"/>
          <w:szCs w:val="22"/>
        </w:rPr>
        <w:t xml:space="preserve">Išankstinis skelbimas apie </w:t>
      </w:r>
      <w:r w:rsidR="007A68AD" w:rsidRPr="00D0105F">
        <w:rPr>
          <w:rFonts w:eastAsia="Arial" w:cstheme="minorHAnsi"/>
          <w:sz w:val="22"/>
          <w:szCs w:val="22"/>
        </w:rPr>
        <w:t>p</w:t>
      </w:r>
      <w:r w:rsidRPr="00D0105F">
        <w:rPr>
          <w:rFonts w:eastAsia="Arial" w:cstheme="minorHAnsi"/>
          <w:sz w:val="22"/>
          <w:szCs w:val="22"/>
        </w:rPr>
        <w:t>irkimą nebuvo paskelbtas</w:t>
      </w:r>
      <w:r w:rsidR="00D0105F" w:rsidRPr="00D0105F">
        <w:rPr>
          <w:rFonts w:eastAsia="Arial" w:cstheme="minorHAnsi"/>
          <w:sz w:val="22"/>
          <w:szCs w:val="22"/>
        </w:rPr>
        <w:t>.</w:t>
      </w:r>
    </w:p>
    <w:p w14:paraId="72EF28E7" w14:textId="234086C3" w:rsidR="00AF1430" w:rsidRPr="00682B25" w:rsidRDefault="00015FC9" w:rsidP="00E15C93">
      <w:pPr>
        <w:pStyle w:val="Sraopastraipa"/>
        <w:numPr>
          <w:ilvl w:val="1"/>
          <w:numId w:val="6"/>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499B5B30" w:rsidR="00976C74" w:rsidRPr="00D0105F" w:rsidRDefault="007D6973" w:rsidP="00E15C93">
      <w:pPr>
        <w:pStyle w:val="Sraopastraipa"/>
        <w:numPr>
          <w:ilvl w:val="1"/>
          <w:numId w:val="6"/>
        </w:numPr>
        <w:tabs>
          <w:tab w:val="left" w:pos="851"/>
          <w:tab w:val="left" w:pos="993"/>
        </w:tabs>
        <w:spacing w:after="0" w:line="240" w:lineRule="auto"/>
        <w:ind w:left="0" w:firstLine="567"/>
        <w:jc w:val="both"/>
        <w:rPr>
          <w:rFonts w:cstheme="minorHAnsi"/>
          <w:i/>
          <w:iCs/>
          <w:color w:val="FF0000"/>
          <w:sz w:val="22"/>
          <w:szCs w:val="22"/>
        </w:rPr>
      </w:pPr>
      <w:r>
        <w:rPr>
          <w:rFonts w:cstheme="minorHAnsi"/>
          <w:sz w:val="22"/>
          <w:szCs w:val="22"/>
        </w:rPr>
        <w:t xml:space="preserve"> </w:t>
      </w:r>
      <w:r w:rsidR="00841F13" w:rsidRPr="00D0105F">
        <w:rPr>
          <w:rFonts w:cstheme="minorHAnsi"/>
          <w:sz w:val="22"/>
          <w:szCs w:val="22"/>
        </w:rPr>
        <w:t xml:space="preserve">Pirkime neleidžiama pateikti alternatyvių pasiūlymų. </w:t>
      </w:r>
      <w:r w:rsidR="00BA0147" w:rsidRPr="00D0105F">
        <w:rPr>
          <w:rFonts w:cstheme="minorHAnsi"/>
          <w:sz w:val="22"/>
          <w:szCs w:val="22"/>
        </w:rPr>
        <w:t>Tiekėjui pateikus alternatyvų pasiūlymą (alternatyvius pasiūlymus), jo pasiūlymas ir alternatyvūs pasiūlymai bus atmesti.</w:t>
      </w:r>
    </w:p>
    <w:p w14:paraId="0C002F05" w14:textId="0E1047B0" w:rsidR="00E32C8E" w:rsidRPr="00682B25" w:rsidRDefault="00EA4CF0" w:rsidP="00E15C93">
      <w:pPr>
        <w:pStyle w:val="Sraopastraipa"/>
        <w:numPr>
          <w:ilvl w:val="1"/>
          <w:numId w:val="6"/>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55058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8975295" w:rsidR="00B41C66" w:rsidRPr="00EE1B93" w:rsidRDefault="00B41C66" w:rsidP="001D63AC">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EA4CF0">
        <w:rPr>
          <w:rFonts w:eastAsia="Calibri" w:cstheme="minorHAnsi"/>
          <w:color w:val="000000" w:themeColor="text1"/>
          <w:sz w:val="22"/>
          <w:szCs w:val="22"/>
        </w:rPr>
        <w:t xml:space="preserve"> a</w:t>
      </w:r>
      <w:r w:rsidR="00EA4CF0" w:rsidRPr="00EA4CF0">
        <w:rPr>
          <w:rFonts w:eastAsia="Calibri" w:cstheme="minorHAnsi"/>
          <w:color w:val="000000" w:themeColor="text1"/>
          <w:sz w:val="22"/>
          <w:szCs w:val="22"/>
        </w:rPr>
        <w:t>utomobilių priverstinio nuvežimo ir saugojimo paslaug</w:t>
      </w:r>
      <w:r w:rsidR="00EA4CF0">
        <w:rPr>
          <w:rFonts w:eastAsia="Calibri" w:cstheme="minorHAnsi"/>
          <w:color w:val="000000" w:themeColor="text1"/>
          <w:sz w:val="22"/>
          <w:szCs w:val="22"/>
        </w:rPr>
        <w:t xml:space="preserve">as </w:t>
      </w:r>
      <w:r w:rsidR="00066F91" w:rsidRPr="00EE1B93">
        <w:rPr>
          <w:rFonts w:eastAsia="Times New Roman" w:cstheme="minorHAnsi"/>
          <w:sz w:val="22"/>
          <w:szCs w:val="22"/>
          <w:lang w:eastAsia="en-US"/>
        </w:rPr>
        <w:t xml:space="preserve">(toliau – </w:t>
      </w:r>
      <w:r w:rsidR="00066F91" w:rsidRPr="00EA4CF0">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Pr="00EA4CF0">
        <w:rPr>
          <w:rFonts w:eastAsia="Calibri" w:cstheme="minorHAnsi"/>
          <w:sz w:val="22"/>
          <w:szCs w:val="22"/>
        </w:rPr>
        <w:t>.</w:t>
      </w:r>
    </w:p>
    <w:p w14:paraId="5373D591" w14:textId="77777777" w:rsidR="000B5C5B" w:rsidRDefault="00507DC9" w:rsidP="001D63AC">
      <w:pPr>
        <w:pStyle w:val="Betarp"/>
        <w:spacing w:after="120"/>
        <w:ind w:firstLine="567"/>
        <w:contextualSpacing/>
        <w:jc w:val="both"/>
        <w:rPr>
          <w:rFonts w:cstheme="minorHAnsi"/>
          <w:sz w:val="22"/>
          <w:szCs w:val="22"/>
        </w:rPr>
      </w:pPr>
      <w:r w:rsidRPr="00682B25">
        <w:rPr>
          <w:rFonts w:cstheme="minorHAnsi"/>
          <w:sz w:val="22"/>
          <w:szCs w:val="22"/>
        </w:rPr>
        <w:t>2.2</w:t>
      </w:r>
      <w:r w:rsidR="00EA4CF0">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FB1B69">
        <w:rPr>
          <w:rFonts w:cstheme="minorHAnsi"/>
          <w:sz w:val="22"/>
          <w:szCs w:val="22"/>
        </w:rPr>
        <w:t>2</w:t>
      </w:r>
      <w:r w:rsidR="009275CC" w:rsidRPr="00FB1B69">
        <w:rPr>
          <w:rFonts w:cstheme="minorHAnsi"/>
          <w:sz w:val="22"/>
          <w:szCs w:val="22"/>
        </w:rPr>
        <w:t xml:space="preserve"> priede „Techninė specifikacija</w:t>
      </w:r>
      <w:r w:rsidR="00FB1B69">
        <w:rPr>
          <w:rFonts w:cstheme="minorHAnsi"/>
          <w:sz w:val="22"/>
          <w:szCs w:val="22"/>
        </w:rPr>
        <w:t>“</w:t>
      </w:r>
      <w:r w:rsidR="007554D6" w:rsidRPr="00FB1B69">
        <w:rPr>
          <w:rFonts w:cstheme="minorHAnsi"/>
          <w:sz w:val="22"/>
          <w:szCs w:val="22"/>
        </w:rPr>
        <w:t xml:space="preserve">. </w:t>
      </w:r>
      <w:r w:rsidR="00FB1B69" w:rsidRPr="00FB1B69">
        <w:rPr>
          <w:rFonts w:cstheme="minorHAnsi"/>
          <w:sz w:val="22"/>
          <w:szCs w:val="22"/>
        </w:rPr>
        <w:t xml:space="preserve">Pirkimo objektas į dalis neskaidomas, </w:t>
      </w:r>
      <w:r w:rsidR="00FB1B69">
        <w:rPr>
          <w:rFonts w:cstheme="minorHAnsi"/>
          <w:sz w:val="22"/>
          <w:szCs w:val="22"/>
        </w:rPr>
        <w:t>nes</w:t>
      </w:r>
      <w:r w:rsidR="000B5C5B">
        <w:rPr>
          <w:rFonts w:cstheme="minorHAnsi"/>
          <w:sz w:val="22"/>
          <w:szCs w:val="22"/>
        </w:rPr>
        <w:t>:</w:t>
      </w:r>
    </w:p>
    <w:p w14:paraId="448A840B" w14:textId="11C1A495" w:rsidR="000B5C5B" w:rsidRDefault="000B5C5B" w:rsidP="001D63AC">
      <w:pPr>
        <w:pStyle w:val="Betarp"/>
        <w:spacing w:after="120"/>
        <w:ind w:firstLine="567"/>
        <w:contextualSpacing/>
        <w:jc w:val="both"/>
        <w:rPr>
          <w:rFonts w:cstheme="minorHAnsi"/>
          <w:sz w:val="22"/>
          <w:szCs w:val="22"/>
        </w:rPr>
      </w:pPr>
      <w:r>
        <w:rPr>
          <w:rFonts w:cstheme="minorHAnsi"/>
          <w:sz w:val="22"/>
          <w:szCs w:val="22"/>
        </w:rPr>
        <w:t xml:space="preserve">2.2.1. </w:t>
      </w:r>
      <w:r w:rsidRPr="000B5C5B">
        <w:rPr>
          <w:rFonts w:cstheme="minorHAnsi"/>
          <w:sz w:val="22"/>
          <w:szCs w:val="22"/>
        </w:rPr>
        <w:t>išskaidžius pirkimo objektą į atskiras dalis, jei būtų apgadinta transporto priemonė paslaugų teikimo metu, taptų per sudėtinga nustatyti skirtingų tiekėjų atsakomybes dėl padarytos žalos bei išsireikalauti nuostolių padengimą;</w:t>
      </w:r>
    </w:p>
    <w:p w14:paraId="6FF0B95A" w14:textId="08D13FCD" w:rsidR="000B5C5B" w:rsidRDefault="000B5C5B" w:rsidP="001D63AC">
      <w:pPr>
        <w:pStyle w:val="Betarp"/>
        <w:ind w:firstLine="567"/>
        <w:contextualSpacing/>
        <w:jc w:val="both"/>
        <w:rPr>
          <w:rFonts w:cstheme="minorHAnsi"/>
          <w:sz w:val="22"/>
          <w:szCs w:val="22"/>
        </w:rPr>
      </w:pPr>
      <w:r>
        <w:rPr>
          <w:rFonts w:cstheme="minorHAnsi"/>
          <w:sz w:val="22"/>
          <w:szCs w:val="22"/>
        </w:rPr>
        <w:t>2.2.2.</w:t>
      </w:r>
      <w:r w:rsidRPr="000B5C5B">
        <w:t xml:space="preserve"> </w:t>
      </w:r>
      <w:r w:rsidRPr="000B5C5B">
        <w:rPr>
          <w:rFonts w:cstheme="minorHAnsi"/>
          <w:sz w:val="22"/>
          <w:szCs w:val="22"/>
        </w:rPr>
        <w:t>išskaidžius pirkimo objektą į atskiras dalis (transporto priemonių nuvežimą ir saugojimo paslaugas) būtų per sudėtinga užtikrinti transporto priemonių grąžinimo procedūrą jos savininkui (valdytojui);</w:t>
      </w:r>
    </w:p>
    <w:p w14:paraId="3FC7DB2D" w14:textId="54CC8DF8" w:rsidR="005D4617" w:rsidRPr="00EA4CF0" w:rsidRDefault="000B5C5B" w:rsidP="001D63AC">
      <w:pPr>
        <w:pStyle w:val="Betarp"/>
        <w:ind w:firstLine="567"/>
        <w:contextualSpacing/>
        <w:jc w:val="both"/>
        <w:rPr>
          <w:rFonts w:cstheme="minorHAnsi"/>
          <w:sz w:val="22"/>
          <w:szCs w:val="22"/>
        </w:rPr>
      </w:pPr>
      <w:r>
        <w:rPr>
          <w:rFonts w:cstheme="minorHAnsi"/>
          <w:sz w:val="22"/>
          <w:szCs w:val="22"/>
        </w:rPr>
        <w:lastRenderedPageBreak/>
        <w:t xml:space="preserve">2.2.3. </w:t>
      </w:r>
      <w:r w:rsidRPr="000B5C5B">
        <w:rPr>
          <w:rFonts w:cstheme="minorHAnsi"/>
          <w:sz w:val="22"/>
          <w:szCs w:val="22"/>
        </w:rPr>
        <w:t>išskaidžius pirkimo objektą į atskiras dalis</w:t>
      </w:r>
      <w:r>
        <w:rPr>
          <w:rFonts w:cstheme="minorHAnsi"/>
          <w:sz w:val="22"/>
          <w:szCs w:val="22"/>
        </w:rPr>
        <w:t xml:space="preserve">, būtų </w:t>
      </w:r>
      <w:r w:rsidR="00FB1B69" w:rsidRPr="00FB1B69">
        <w:rPr>
          <w:rFonts w:cstheme="minorHAnsi"/>
          <w:sz w:val="22"/>
          <w:szCs w:val="22"/>
        </w:rPr>
        <w:t>sudėtinga sukoordinuoti skirtingus tiekėjus</w:t>
      </w:r>
      <w:r>
        <w:rPr>
          <w:rFonts w:cstheme="minorHAnsi"/>
          <w:sz w:val="22"/>
          <w:szCs w:val="22"/>
        </w:rPr>
        <w:t>, ženkliai padidėtų perkančiosios organizacijos darbuotojų darbo laiko sąnaudos.</w:t>
      </w:r>
    </w:p>
    <w:p w14:paraId="0CA81FB8" w14:textId="71AA22C6" w:rsidR="00325243" w:rsidRPr="00682B25" w:rsidRDefault="00E53E12" w:rsidP="00E15C93">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15C93">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613F651" w:rsidR="0083071D" w:rsidRPr="002D1741" w:rsidRDefault="007D7C61" w:rsidP="00E15C93">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organizacija </w:t>
      </w:r>
      <w:r w:rsidRPr="007D697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550582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66E5246B" w:rsidR="00B176FD" w:rsidRPr="007D6973" w:rsidRDefault="00B176FD" w:rsidP="00E15C93">
      <w:pPr>
        <w:pStyle w:val="Sraopastraipa"/>
        <w:numPr>
          <w:ilvl w:val="1"/>
          <w:numId w:val="13"/>
        </w:numPr>
        <w:spacing w:after="0"/>
        <w:ind w:left="0" w:firstLine="567"/>
        <w:jc w:val="both"/>
        <w:rPr>
          <w:rFonts w:cstheme="minorHAnsi"/>
          <w:i/>
          <w:color w:val="FF0000"/>
          <w:sz w:val="22"/>
          <w:szCs w:val="22"/>
        </w:rPr>
      </w:pPr>
      <w:r w:rsidRPr="007D6973">
        <w:rPr>
          <w:rFonts w:cstheme="minorHAnsi"/>
          <w:sz w:val="22"/>
          <w:szCs w:val="22"/>
        </w:rPr>
        <w:t xml:space="preserve">Perkančioji organizacija nerengs susitikimo su tiekėjais dėl pirkimo </w:t>
      </w:r>
      <w:r w:rsidR="004257A5" w:rsidRPr="007D6973">
        <w:rPr>
          <w:rFonts w:cstheme="minorHAnsi"/>
          <w:sz w:val="22"/>
          <w:szCs w:val="22"/>
        </w:rPr>
        <w:t>sąlyg</w:t>
      </w:r>
      <w:r w:rsidRPr="007D6973">
        <w:rPr>
          <w:rFonts w:cstheme="minorHAnsi"/>
          <w:sz w:val="22"/>
          <w:szCs w:val="22"/>
        </w:rPr>
        <w:t>ų</w:t>
      </w:r>
      <w:r w:rsidR="00946722" w:rsidRPr="007D6973">
        <w:rPr>
          <w:rFonts w:cstheme="minorHAnsi"/>
          <w:sz w:val="22"/>
          <w:szCs w:val="22"/>
        </w:rPr>
        <w:t xml:space="preserve"> paaiškinimo</w:t>
      </w:r>
      <w:r w:rsidRPr="007D6973">
        <w:rPr>
          <w:rFonts w:cstheme="minorHAnsi"/>
          <w:sz w:val="22"/>
          <w:szCs w:val="22"/>
        </w:rPr>
        <w:t>.</w:t>
      </w:r>
    </w:p>
    <w:p w14:paraId="24A7FE06" w14:textId="3C4D4775" w:rsidR="00BE0587" w:rsidRPr="00A32106" w:rsidRDefault="00BE0587" w:rsidP="00E15C93">
      <w:pPr>
        <w:pStyle w:val="Body2"/>
        <w:numPr>
          <w:ilvl w:val="1"/>
          <w:numId w:val="10"/>
        </w:numPr>
        <w:spacing w:after="0"/>
        <w:ind w:firstLine="207"/>
        <w:rPr>
          <w:rFonts w:ascii="Calibri" w:hAnsi="Calibri" w:cs="Calibri"/>
          <w:sz w:val="22"/>
          <w:szCs w:val="22"/>
          <w:lang w:val="lt-LT"/>
        </w:rPr>
      </w:pPr>
      <w:r w:rsidRPr="00A32106">
        <w:rPr>
          <w:rFonts w:ascii="Calibri" w:eastAsiaTheme="minorHAnsi" w:hAnsi="Calibri" w:cs="Calibri"/>
          <w:sz w:val="22"/>
          <w:szCs w:val="22"/>
          <w:lang w:val="lt-LT"/>
        </w:rPr>
        <w:t>P</w:t>
      </w:r>
      <w:r w:rsidRPr="00A32106">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550582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86E5352" w:rsidR="00DD2AC6" w:rsidRPr="00D129AB" w:rsidRDefault="002C5249" w:rsidP="00E15C93">
      <w:pPr>
        <w:pStyle w:val="Sraopastraipa"/>
        <w:numPr>
          <w:ilvl w:val="1"/>
          <w:numId w:val="12"/>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8" w:name="_Hlk41039660"/>
      <w:r w:rsidR="00953F2B" w:rsidRPr="0042285D">
        <w:rPr>
          <w:rFonts w:cstheme="minorHAnsi"/>
          <w:sz w:val="22"/>
          <w:szCs w:val="22"/>
        </w:rPr>
        <w:t>,</w:t>
      </w:r>
      <w:r w:rsidR="00953F2B"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42285D">
        <w:rPr>
          <w:rFonts w:cstheme="minorHAnsi"/>
          <w:sz w:val="22"/>
          <w:szCs w:val="22"/>
        </w:rPr>
        <w:t>6</w:t>
      </w:r>
      <w:r w:rsidR="00B76143" w:rsidRPr="0042285D">
        <w:rPr>
          <w:rFonts w:cstheme="minorHAnsi"/>
          <w:sz w:val="22"/>
          <w:szCs w:val="22"/>
        </w:rPr>
        <w:t xml:space="preserve"> priede „Tiekėjų pašalinimo pagrindai“</w:t>
      </w:r>
      <w:r w:rsidRPr="0042285D">
        <w:rPr>
          <w:rFonts w:cstheme="minorHAnsi"/>
          <w:sz w:val="22"/>
          <w:szCs w:val="22"/>
        </w:rPr>
        <w:t xml:space="preserve">. </w:t>
      </w:r>
    </w:p>
    <w:p w14:paraId="40969AE1" w14:textId="7CEEF458" w:rsidR="00DD2AC6" w:rsidRPr="0042285D" w:rsidRDefault="00A6625B" w:rsidP="00E15C93">
      <w:pPr>
        <w:pStyle w:val="Sraopastraipa"/>
        <w:numPr>
          <w:ilvl w:val="1"/>
          <w:numId w:val="12"/>
        </w:numPr>
        <w:spacing w:after="0" w:line="20" w:lineRule="atLeast"/>
        <w:ind w:left="0" w:firstLine="567"/>
        <w:jc w:val="both"/>
        <w:rPr>
          <w:rFonts w:cstheme="minorHAnsi"/>
          <w:sz w:val="22"/>
          <w:szCs w:val="22"/>
        </w:rPr>
      </w:pPr>
      <w:r w:rsidRPr="0042285D">
        <w:rPr>
          <w:rFonts w:cstheme="minorHAnsi"/>
          <w:sz w:val="22"/>
          <w:szCs w:val="22"/>
        </w:rPr>
        <w:t xml:space="preserve">Tiekėjams nustatomi kvalifikacijos reikalavimai </w:t>
      </w:r>
      <w:r w:rsidRPr="00DC4661">
        <w:rPr>
          <w:rFonts w:cstheme="minorHAnsi"/>
          <w:sz w:val="22"/>
          <w:szCs w:val="22"/>
        </w:rPr>
        <w:t>ir (arba) reikalavimai dėl kokybės vadybos sistemos ir (arba) aplinkos apsaugos vadybos sistemos standartų laikymosi</w:t>
      </w:r>
      <w:r w:rsidRPr="0042285D">
        <w:rPr>
          <w:rFonts w:cstheme="minorHAnsi"/>
          <w:sz w:val="22"/>
          <w:szCs w:val="22"/>
        </w:rPr>
        <w:t xml:space="preserve"> ir jų atitiktį patvirtinantys dokumentai nurodyti </w:t>
      </w:r>
      <w:r w:rsidR="00765189" w:rsidRPr="0042285D">
        <w:rPr>
          <w:rFonts w:cstheme="minorHAnsi"/>
          <w:sz w:val="22"/>
          <w:szCs w:val="22"/>
        </w:rPr>
        <w:t>specialiųjų p</w:t>
      </w:r>
      <w:r w:rsidR="00551FA7" w:rsidRPr="0042285D">
        <w:rPr>
          <w:rFonts w:cstheme="minorHAnsi"/>
          <w:sz w:val="22"/>
          <w:szCs w:val="22"/>
        </w:rPr>
        <w:t xml:space="preserve">irkimo </w:t>
      </w:r>
      <w:r w:rsidRPr="0042285D">
        <w:rPr>
          <w:rFonts w:cstheme="minorHAnsi"/>
          <w:sz w:val="22"/>
          <w:szCs w:val="22"/>
        </w:rPr>
        <w:t xml:space="preserve">sąlygų </w:t>
      </w:r>
      <w:r w:rsidR="00AC52F4" w:rsidRPr="0042285D">
        <w:rPr>
          <w:rFonts w:cstheme="minorHAnsi"/>
          <w:sz w:val="22"/>
          <w:szCs w:val="22"/>
        </w:rPr>
        <w:t>8</w:t>
      </w:r>
      <w:r w:rsidR="005E740C" w:rsidRPr="0042285D">
        <w:rPr>
          <w:rFonts w:cstheme="minorHAnsi"/>
          <w:sz w:val="22"/>
          <w:szCs w:val="22"/>
        </w:rPr>
        <w:t xml:space="preserve"> priede</w:t>
      </w:r>
      <w:r w:rsidR="00371D24" w:rsidRPr="0042285D">
        <w:rPr>
          <w:rFonts w:cstheme="minorHAnsi"/>
          <w:sz w:val="22"/>
          <w:szCs w:val="22"/>
        </w:rPr>
        <w:t xml:space="preserve"> </w:t>
      </w:r>
      <w:r w:rsidR="00371D24" w:rsidRPr="0042285D">
        <w:rPr>
          <w:rFonts w:eastAsia="Calibri" w:cstheme="minorHAnsi"/>
          <w:sz w:val="22"/>
          <w:szCs w:val="22"/>
        </w:rPr>
        <w:t>„Tiekėjų kvalifikacijos reikalavimai ir reikalaujami kokybės bei aplinkos apsaugos vadybos sistemų standartai“</w:t>
      </w:r>
      <w:r w:rsidR="005C16FF" w:rsidRPr="0042285D">
        <w:rPr>
          <w:rFonts w:eastAsia="Calibri" w:cstheme="minorHAnsi"/>
          <w:sz w:val="22"/>
          <w:szCs w:val="22"/>
        </w:rPr>
        <w:t>.</w:t>
      </w:r>
    </w:p>
    <w:p w14:paraId="61D31483" w14:textId="4B6C845A" w:rsidR="004C12BE" w:rsidRPr="004C12BE" w:rsidRDefault="00196B86" w:rsidP="00E15C93">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42285D">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E15C93">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15C93">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316D204" w:rsidR="00196B86" w:rsidRDefault="004C12BE" w:rsidP="00E15C93">
      <w:pPr>
        <w:pStyle w:val="Sraopastraipa"/>
        <w:numPr>
          <w:ilvl w:val="2"/>
          <w:numId w:val="12"/>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2D1741">
        <w:rPr>
          <w:sz w:val="22"/>
          <w:szCs w:val="22"/>
        </w:rPr>
        <w:t xml:space="preserve">(šis reikalavimas netaikomas </w:t>
      </w:r>
      <w:proofErr w:type="spellStart"/>
      <w:r w:rsidR="60DA7627" w:rsidRPr="002D1741">
        <w:rPr>
          <w:sz w:val="22"/>
          <w:szCs w:val="22"/>
        </w:rPr>
        <w:t>kvazisubtiekėjams</w:t>
      </w:r>
      <w:proofErr w:type="spellEnd"/>
      <w:r w:rsidR="60DA7627" w:rsidRPr="002D1741">
        <w:rPr>
          <w:sz w:val="22"/>
          <w:szCs w:val="22"/>
        </w:rPr>
        <w:t>)</w:t>
      </w:r>
      <w:r w:rsidR="002D1741" w:rsidRPr="002D1741">
        <w:rPr>
          <w:sz w:val="22"/>
          <w:szCs w:val="22"/>
        </w:rPr>
        <w:t>.</w:t>
      </w:r>
    </w:p>
    <w:p w14:paraId="6827AB38" w14:textId="17A7E0D7" w:rsidR="00AF7093" w:rsidRPr="00CC6C60" w:rsidRDefault="00AF7093" w:rsidP="00E15C93">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w:t>
      </w:r>
      <w:r w:rsidRPr="00AF7093">
        <w:rPr>
          <w:rFonts w:cstheme="minorHAnsi"/>
          <w:bCs/>
          <w:iCs/>
        </w:rPr>
        <w:lastRenderedPageBreak/>
        <w:t>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15C93">
      <w:pPr>
        <w:pStyle w:val="Antrat1"/>
        <w:numPr>
          <w:ilvl w:val="0"/>
          <w:numId w:val="12"/>
        </w:numPr>
        <w:tabs>
          <w:tab w:val="left" w:pos="567"/>
        </w:tabs>
        <w:spacing w:after="0"/>
        <w:contextualSpacing/>
        <w:jc w:val="both"/>
        <w:rPr>
          <w:rFonts w:cstheme="majorHAnsi"/>
        </w:rPr>
      </w:pPr>
      <w:bookmarkStart w:id="19" w:name="_Toc190416436"/>
      <w:bookmarkStart w:id="20" w:name="_Toc225505822"/>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026F7516" w14:textId="4C4787B8" w:rsidR="007E3A91" w:rsidRPr="002D1741" w:rsidRDefault="007E3A91" w:rsidP="002D1741">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2D1741">
        <w:rPr>
          <w:rFonts w:cstheme="minorHAnsi"/>
          <w:color w:val="000000" w:themeColor="text1"/>
          <w:sz w:val="22"/>
          <w:szCs w:val="22"/>
        </w:rPr>
        <w:t xml:space="preserve"> </w:t>
      </w:r>
      <w:r w:rsidRPr="00682B25">
        <w:rPr>
          <w:rFonts w:cstheme="minorHAnsi"/>
          <w:sz w:val="22"/>
          <w:szCs w:val="22"/>
        </w:rPr>
        <w:t>Perkančioji organizacija atmes tiekėjo pasiūlymą, jei bus tenkinama (-</w:t>
      </w:r>
      <w:proofErr w:type="spellStart"/>
      <w:r w:rsidRPr="00682B25">
        <w:rPr>
          <w:rFonts w:cstheme="minorHAnsi"/>
          <w:sz w:val="22"/>
          <w:szCs w:val="22"/>
        </w:rPr>
        <w:t>os</w:t>
      </w:r>
      <w:proofErr w:type="spellEnd"/>
      <w:r w:rsidRPr="00682B25">
        <w:rPr>
          <w:rFonts w:cstheme="minorHAnsi"/>
          <w:sz w:val="22"/>
          <w:szCs w:val="22"/>
        </w:rPr>
        <w:t>) VPĮ 45 straipsnio 2</w:t>
      </w:r>
      <w:r w:rsidRPr="00682B25">
        <w:rPr>
          <w:rFonts w:cstheme="minorHAnsi"/>
          <w:sz w:val="22"/>
          <w:szCs w:val="22"/>
          <w:vertAlign w:val="superscript"/>
        </w:rPr>
        <w:t>1</w:t>
      </w:r>
      <w:r w:rsidRPr="00682B25">
        <w:rPr>
          <w:rFonts w:cstheme="minorHAnsi"/>
          <w:sz w:val="22"/>
          <w:szCs w:val="22"/>
        </w:rPr>
        <w:t xml:space="preserve"> dalie</w:t>
      </w:r>
      <w:r w:rsidRPr="002D1741">
        <w:rPr>
          <w:rFonts w:cstheme="minorHAnsi"/>
          <w:sz w:val="22"/>
          <w:szCs w:val="22"/>
        </w:rPr>
        <w:t>s 1</w:t>
      </w:r>
      <w:r w:rsidR="008921B0" w:rsidRPr="002D1741">
        <w:rPr>
          <w:rFonts w:cstheme="minorHAnsi"/>
          <w:sz w:val="22"/>
          <w:szCs w:val="22"/>
        </w:rPr>
        <w:t>,</w:t>
      </w:r>
      <w:r w:rsidRPr="002D1741">
        <w:rPr>
          <w:rFonts w:cstheme="minorHAnsi"/>
          <w:sz w:val="22"/>
          <w:szCs w:val="22"/>
        </w:rPr>
        <w:t xml:space="preserve"> </w:t>
      </w:r>
      <w:r w:rsidR="002D1741" w:rsidRPr="002D1741">
        <w:rPr>
          <w:rFonts w:cstheme="minorHAnsi"/>
          <w:sz w:val="22"/>
          <w:szCs w:val="22"/>
        </w:rPr>
        <w:t xml:space="preserve">2, 3, 5, 6 </w:t>
      </w:r>
      <w:r w:rsidRPr="002D1741">
        <w:rPr>
          <w:rFonts w:cstheme="minorHAnsi"/>
          <w:sz w:val="22"/>
          <w:szCs w:val="22"/>
        </w:rPr>
        <w:t>punkte nurodyta sąlyga</w:t>
      </w:r>
      <w:r w:rsidR="00AD27D4" w:rsidRPr="002D1741">
        <w:rPr>
          <w:rStyle w:val="Puslapioinaosnuoroda"/>
          <w:rFonts w:cstheme="minorHAnsi"/>
          <w:sz w:val="22"/>
          <w:szCs w:val="22"/>
        </w:rPr>
        <w:footnoteReference w:id="3"/>
      </w:r>
      <w:r w:rsidRPr="002D1741">
        <w:rPr>
          <w:rFonts w:cstheme="minorHAnsi"/>
          <w:sz w:val="22"/>
          <w:szCs w:val="22"/>
        </w:rPr>
        <w:t xml:space="preserve">. </w:t>
      </w:r>
      <w:r w:rsidR="00B55E71" w:rsidRPr="002D1741">
        <w:rPr>
          <w:rFonts w:cstheme="minorHAnsi"/>
          <w:iCs/>
          <w:sz w:val="22"/>
          <w:szCs w:val="22"/>
        </w:rPr>
        <w:t>Tiekėjas pasiūlymo formoje deklaruoja atitiktį</w:t>
      </w:r>
      <w:r w:rsidRPr="002D1741">
        <w:rPr>
          <w:rFonts w:cstheme="minorHAnsi"/>
          <w:iCs/>
          <w:sz w:val="22"/>
          <w:szCs w:val="22"/>
        </w:rPr>
        <w:t xml:space="preserve"> VPĮ 45 straipsnio </w:t>
      </w:r>
      <w:r w:rsidRPr="002D1741">
        <w:rPr>
          <w:rFonts w:cstheme="minorHAnsi"/>
          <w:i/>
          <w:sz w:val="22"/>
          <w:szCs w:val="22"/>
        </w:rPr>
        <w:t>2</w:t>
      </w:r>
      <w:r w:rsidRPr="002D1741">
        <w:rPr>
          <w:rFonts w:cstheme="minorHAnsi"/>
          <w:i/>
          <w:sz w:val="22"/>
          <w:szCs w:val="22"/>
          <w:vertAlign w:val="superscript"/>
        </w:rPr>
        <w:t>1</w:t>
      </w:r>
      <w:r w:rsidRPr="002D1741">
        <w:rPr>
          <w:rFonts w:cstheme="minorHAnsi"/>
          <w:i/>
          <w:sz w:val="22"/>
          <w:szCs w:val="22"/>
        </w:rPr>
        <w:t xml:space="preserve"> dalies 1, 2, 3 ir 6 punktams</w:t>
      </w:r>
      <w:r w:rsidRPr="002D1741">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2D1741">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1132A4F" w14:textId="4084D014" w:rsidR="00CF0E17" w:rsidRPr="0055747D" w:rsidRDefault="00F80B9A" w:rsidP="0055747D">
      <w:pPr>
        <w:pStyle w:val="Sraopastraipa"/>
        <w:spacing w:after="0" w:line="240" w:lineRule="auto"/>
        <w:ind w:left="0" w:firstLine="567"/>
        <w:jc w:val="both"/>
        <w:rPr>
          <w:rFonts w:cstheme="minorHAnsi"/>
          <w:i/>
          <w:sz w:val="22"/>
          <w:szCs w:val="22"/>
        </w:rPr>
      </w:pPr>
      <w:r w:rsidRPr="0055747D">
        <w:rPr>
          <w:rFonts w:cstheme="minorHAnsi"/>
          <w:iCs/>
          <w:sz w:val="22"/>
          <w:szCs w:val="22"/>
        </w:rPr>
        <w:t>5.5.</w:t>
      </w:r>
      <w:r w:rsidR="0055747D">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55747D">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w:t>
      </w:r>
      <w:r w:rsidR="00DF6558" w:rsidRPr="00682B25">
        <w:rPr>
          <w:rFonts w:cstheme="minorHAnsi"/>
          <w:sz w:val="22"/>
          <w:szCs w:val="22"/>
        </w:rPr>
        <w:lastRenderedPageBreak/>
        <w:t xml:space="preserve">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r w:rsidR="00416CD6" w:rsidRPr="0055747D">
        <w:rPr>
          <w:rFonts w:cstheme="minorHAnsi"/>
          <w:sz w:val="22"/>
          <w:szCs w:val="22"/>
        </w:rPr>
        <w:t xml:space="preserve"> </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255058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E15C93">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43708C1C" w:rsidR="00FF12F1" w:rsidRPr="00682B25" w:rsidRDefault="003F0DA7" w:rsidP="00E15C93">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0771B3">
        <w:rPr>
          <w:rFonts w:cstheme="minorHAnsi"/>
          <w:sz w:val="22"/>
          <w:szCs w:val="22"/>
        </w:rPr>
        <w:t>3</w:t>
      </w:r>
      <w:r w:rsidR="008E5F93" w:rsidRPr="000771B3">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3098CCD6" w14:textId="449D10ED" w:rsidR="00173369" w:rsidRPr="00FC7AA9" w:rsidRDefault="00173369" w:rsidP="00E15C93">
      <w:pPr>
        <w:pStyle w:val="Sraopastraipa"/>
        <w:numPr>
          <w:ilvl w:val="1"/>
          <w:numId w:val="7"/>
        </w:numPr>
        <w:spacing w:after="0" w:line="240" w:lineRule="auto"/>
        <w:ind w:left="0" w:firstLine="567"/>
        <w:jc w:val="both"/>
        <w:rPr>
          <w:rFonts w:eastAsia="Calibri" w:cstheme="minorHAnsi"/>
          <w:i/>
          <w:sz w:val="22"/>
          <w:szCs w:val="22"/>
        </w:rPr>
      </w:pPr>
      <w:r w:rsidRPr="00FC7AA9">
        <w:rPr>
          <w:rFonts w:eastAsia="Calibri" w:cstheme="minorHAnsi"/>
          <w:iCs/>
          <w:sz w:val="22"/>
          <w:szCs w:val="22"/>
        </w:rPr>
        <w:t>Perkančioji organizacija nereikalauja, kad pasiūlymas būtų pasirašytas.</w:t>
      </w:r>
    </w:p>
    <w:p w14:paraId="4172BF9D" w14:textId="31D36842" w:rsidR="00380B99" w:rsidRDefault="00B11B7D" w:rsidP="00E15C93">
      <w:pPr>
        <w:pStyle w:val="Sraopastraipa"/>
        <w:numPr>
          <w:ilvl w:val="1"/>
          <w:numId w:val="8"/>
        </w:numPr>
        <w:spacing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FC7AA9">
        <w:rPr>
          <w:rFonts w:cstheme="minorHAnsi"/>
          <w:b/>
          <w:bCs/>
          <w:sz w:val="22"/>
          <w:szCs w:val="22"/>
        </w:rPr>
        <w:t>lietuvių kalba</w:t>
      </w:r>
      <w:r w:rsidR="00D17972" w:rsidRPr="00FC7AA9">
        <w:rPr>
          <w:rFonts w:cstheme="minorHAnsi"/>
          <w:sz w:val="22"/>
          <w:szCs w:val="22"/>
        </w:rPr>
        <w:t>.</w:t>
      </w:r>
      <w:r w:rsidR="0048587E" w:rsidRPr="00FC7AA9">
        <w:rPr>
          <w:rFonts w:cstheme="minorHAnsi"/>
          <w:sz w:val="22"/>
          <w:szCs w:val="22"/>
        </w:rPr>
        <w:t xml:space="preserve"> </w:t>
      </w:r>
      <w:r w:rsidR="001140D2" w:rsidRPr="00682B25">
        <w:rPr>
          <w:rFonts w:cstheme="minorHAnsi"/>
          <w:sz w:val="22"/>
          <w:szCs w:val="22"/>
        </w:rPr>
        <w:t xml:space="preserve">Su pasiūlymu pateikiami dokumentai turi būti parengti lietuvių </w:t>
      </w:r>
      <w:r w:rsidR="001140D2" w:rsidRPr="00FC7AA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FC7AA9">
        <w:rPr>
          <w:rFonts w:cstheme="minorHAnsi"/>
          <w:sz w:val="22"/>
          <w:szCs w:val="22"/>
        </w:rPr>
        <w:t xml:space="preserve">pateikti vertimą atlikusio asmens parašu patvirtintą šio dokumento vertimą. </w:t>
      </w:r>
    </w:p>
    <w:p w14:paraId="7A15AE0A" w14:textId="70E9AA9F" w:rsidR="00EE1C85" w:rsidRPr="00145656" w:rsidRDefault="00EE1C85" w:rsidP="00E15C93">
      <w:pPr>
        <w:pStyle w:val="Antrat1"/>
        <w:numPr>
          <w:ilvl w:val="0"/>
          <w:numId w:val="8"/>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25505824"/>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06D97A9" w14:textId="2E4C1052" w:rsidR="00D96A3A" w:rsidRPr="00FC7AA9" w:rsidRDefault="0019649B" w:rsidP="00FC7AA9">
      <w:pPr>
        <w:pStyle w:val="Sraopastraipa"/>
        <w:spacing w:after="0" w:line="240" w:lineRule="auto"/>
        <w:ind w:left="0" w:firstLine="567"/>
        <w:jc w:val="both"/>
        <w:rPr>
          <w:rFonts w:cstheme="minorHAnsi"/>
          <w:sz w:val="22"/>
          <w:szCs w:val="22"/>
        </w:rPr>
      </w:pPr>
      <w:r>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6540E9" w:rsidRPr="006540E9">
        <w:rPr>
          <w:rFonts w:cstheme="minorHAnsi"/>
          <w:b/>
          <w:bCs/>
          <w:sz w:val="22"/>
          <w:szCs w:val="22"/>
        </w:rPr>
        <w:t>20 000 E</w:t>
      </w:r>
      <w:r w:rsidR="001F1186">
        <w:rPr>
          <w:rFonts w:cstheme="minorHAnsi"/>
          <w:b/>
          <w:bCs/>
          <w:sz w:val="22"/>
          <w:szCs w:val="22"/>
        </w:rPr>
        <w:t>UR</w:t>
      </w:r>
      <w:r w:rsidR="006540E9">
        <w:rPr>
          <w:rFonts w:cstheme="minorHAnsi"/>
          <w:sz w:val="22"/>
          <w:szCs w:val="22"/>
        </w:rPr>
        <w:t xml:space="preserve"> suma </w:t>
      </w:r>
      <w:r w:rsidR="004E13EA" w:rsidRPr="00682B25">
        <w:rPr>
          <w:rFonts w:cstheme="minorHAnsi"/>
          <w:sz w:val="22"/>
          <w:szCs w:val="22"/>
        </w:rPr>
        <w:t>vienu iš šių būdų:</w:t>
      </w:r>
      <w:r w:rsidR="004E13EA" w:rsidRPr="00FC7AA9">
        <w:rPr>
          <w:rFonts w:cstheme="minorHAnsi"/>
          <w:sz w:val="22"/>
          <w:szCs w:val="22"/>
        </w:rPr>
        <w:t xml:space="preserve"> </w:t>
      </w:r>
      <w:r w:rsidR="00016F4A" w:rsidRPr="00FC7AA9">
        <w:rPr>
          <w:rFonts w:cstheme="minorHAnsi"/>
          <w:sz w:val="22"/>
          <w:szCs w:val="22"/>
        </w:rPr>
        <w:t>užstatu, banko garantija arba draudimo bendrovės laidavimo draudimu (toliau – laidavimo draudimas)</w:t>
      </w:r>
      <w:r w:rsidR="00FD51C2" w:rsidRPr="00FC7AA9">
        <w:rPr>
          <w:rFonts w:cstheme="minorHAnsi"/>
          <w:sz w:val="22"/>
          <w:szCs w:val="22"/>
        </w:rPr>
        <w:t>.</w:t>
      </w:r>
      <w:r w:rsidR="00EF7CDF" w:rsidRPr="00FC7AA9">
        <w:rPr>
          <w:rFonts w:cstheme="minorHAnsi"/>
          <w:sz w:val="22"/>
          <w:szCs w:val="22"/>
        </w:rPr>
        <w:t xml:space="preserve"> </w:t>
      </w:r>
    </w:p>
    <w:p w14:paraId="47F160E5" w14:textId="2358099B" w:rsidR="00016F4A" w:rsidRPr="00BE472F" w:rsidRDefault="00016F4A" w:rsidP="00E15C93">
      <w:pPr>
        <w:pStyle w:val="Sraopastraipa"/>
        <w:numPr>
          <w:ilvl w:val="1"/>
          <w:numId w:val="20"/>
        </w:numPr>
        <w:spacing w:after="0" w:line="240" w:lineRule="auto"/>
        <w:ind w:hanging="647"/>
        <w:jc w:val="both"/>
        <w:rPr>
          <w:rFonts w:cstheme="minorHAnsi"/>
          <w:b/>
          <w:bCs/>
          <w:sz w:val="22"/>
          <w:szCs w:val="22"/>
        </w:rPr>
      </w:pPr>
      <w:r w:rsidRPr="00BE472F">
        <w:rPr>
          <w:rFonts w:cstheme="minorHAnsi"/>
          <w:b/>
          <w:bCs/>
          <w:sz w:val="22"/>
          <w:szCs w:val="22"/>
        </w:rPr>
        <w:t>Reikalavimai pasiūlymo galiojimo užtikrinimui:</w:t>
      </w:r>
    </w:p>
    <w:p w14:paraId="121F0710" w14:textId="19C74B5F" w:rsidR="00016F4A" w:rsidRPr="00682B25" w:rsidRDefault="00016F4A" w:rsidP="00E15C93">
      <w:pPr>
        <w:pStyle w:val="Sraopastraipa"/>
        <w:numPr>
          <w:ilvl w:val="2"/>
          <w:numId w:val="20"/>
        </w:numPr>
        <w:spacing w:after="0" w:line="240" w:lineRule="auto"/>
        <w:ind w:left="0" w:firstLine="567"/>
        <w:jc w:val="both"/>
        <w:rPr>
          <w:sz w:val="22"/>
          <w:szCs w:val="22"/>
        </w:rPr>
      </w:pPr>
      <w:r w:rsidRPr="5F231C8B">
        <w:rPr>
          <w:sz w:val="22"/>
          <w:szCs w:val="22"/>
        </w:rPr>
        <w:t xml:space="preserve">užstatas iki pasiūlymų pateikimo termino pabaigos turi būti pervestas į </w:t>
      </w:r>
      <w:r w:rsidRPr="00DD1AD4">
        <w:rPr>
          <w:sz w:val="22"/>
          <w:szCs w:val="22"/>
        </w:rPr>
        <w:t xml:space="preserve">Vilniaus miesto savivaldybės administracijos (kodas 188710061) sąskaitas LT 077180 3000 0113 0388 </w:t>
      </w:r>
      <w:r w:rsidR="00A32106" w:rsidRPr="00DD1AD4">
        <w:rPr>
          <w:sz w:val="22"/>
          <w:szCs w:val="22"/>
        </w:rPr>
        <w:t>„</w:t>
      </w:r>
      <w:proofErr w:type="spellStart"/>
      <w:r w:rsidR="09B82EA1" w:rsidRPr="00DD1AD4">
        <w:rPr>
          <w:sz w:val="22"/>
          <w:szCs w:val="22"/>
        </w:rPr>
        <w:t>Artea</w:t>
      </w:r>
      <w:proofErr w:type="spellEnd"/>
      <w:r w:rsidR="00A32106" w:rsidRPr="00DD1AD4">
        <w:rPr>
          <w:sz w:val="22"/>
          <w:szCs w:val="22"/>
        </w:rPr>
        <w:t>“</w:t>
      </w:r>
      <w:r w:rsidR="09B82EA1" w:rsidRPr="00DD1AD4">
        <w:rPr>
          <w:sz w:val="22"/>
          <w:szCs w:val="22"/>
        </w:rPr>
        <w:t xml:space="preserve"> banke, AB</w:t>
      </w:r>
      <w:r w:rsidRPr="00DD1AD4">
        <w:rPr>
          <w:sz w:val="22"/>
          <w:szCs w:val="22"/>
        </w:rPr>
        <w:t xml:space="preserve"> arba LT50 4010 0424 0394 3983 </w:t>
      </w:r>
      <w:proofErr w:type="spellStart"/>
      <w:r w:rsidRPr="00DD1AD4">
        <w:rPr>
          <w:sz w:val="22"/>
          <w:szCs w:val="22"/>
        </w:rPr>
        <w:t>Luminor</w:t>
      </w:r>
      <w:proofErr w:type="spellEnd"/>
      <w:r w:rsidRPr="00DD1AD4">
        <w:rPr>
          <w:sz w:val="22"/>
          <w:szCs w:val="22"/>
        </w:rPr>
        <w:t xml:space="preserve"> Bank AS Lietuvos skyriaus banke;</w:t>
      </w:r>
    </w:p>
    <w:p w14:paraId="4B5EAA6F" w14:textId="738AEAFC" w:rsidR="00016F4A" w:rsidRPr="00682B25" w:rsidRDefault="00016F4A" w:rsidP="00E15C93">
      <w:pPr>
        <w:pStyle w:val="Sraopastraipa"/>
        <w:numPr>
          <w:ilvl w:val="2"/>
          <w:numId w:val="2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E15C93">
      <w:pPr>
        <w:pStyle w:val="Sraopastraipa"/>
        <w:numPr>
          <w:ilvl w:val="1"/>
          <w:numId w:val="2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6540E9">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E15C93">
      <w:pPr>
        <w:pStyle w:val="Sraopastraipa"/>
        <w:numPr>
          <w:ilvl w:val="1"/>
          <w:numId w:val="20"/>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E15C93">
      <w:pPr>
        <w:pStyle w:val="Sraopastraipa"/>
        <w:numPr>
          <w:ilvl w:val="2"/>
          <w:numId w:val="20"/>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19649B">
        <w:rPr>
          <w:rFonts w:cstheme="minorHAnsi"/>
          <w:sz w:val="22"/>
          <w:szCs w:val="22"/>
        </w:rPr>
        <w:t xml:space="preserve">specialiųjų </w:t>
      </w:r>
      <w:r w:rsidRPr="0019649B">
        <w:rPr>
          <w:rFonts w:cstheme="minorHAnsi"/>
          <w:sz w:val="22"/>
          <w:szCs w:val="22"/>
        </w:rPr>
        <w:t xml:space="preserve">pirkimo sąlygų </w:t>
      </w:r>
      <w:r w:rsidR="00D7055A" w:rsidRPr="0019649B">
        <w:rPr>
          <w:rFonts w:cstheme="minorHAnsi"/>
          <w:sz w:val="22"/>
          <w:szCs w:val="22"/>
        </w:rPr>
        <w:t>9</w:t>
      </w:r>
      <w:r w:rsidR="00893D4B" w:rsidRPr="0019649B">
        <w:rPr>
          <w:rFonts w:cstheme="minorHAnsi"/>
          <w:sz w:val="22"/>
          <w:szCs w:val="22"/>
        </w:rPr>
        <w:t xml:space="preserve"> </w:t>
      </w:r>
      <w:r w:rsidRPr="0019649B">
        <w:rPr>
          <w:rFonts w:cstheme="minorHAnsi"/>
          <w:sz w:val="22"/>
          <w:szCs w:val="22"/>
        </w:rPr>
        <w:t>priedą</w:t>
      </w:r>
      <w:r w:rsidR="00657BE1" w:rsidRPr="0019649B">
        <w:rPr>
          <w:rFonts w:cstheme="minorHAnsi"/>
          <w:sz w:val="22"/>
          <w:szCs w:val="22"/>
        </w:rPr>
        <w:t xml:space="preserve"> „Pasiūlymo galiojimo užtikrinimo formos“</w:t>
      </w:r>
      <w:r w:rsidRPr="0019649B">
        <w:rPr>
          <w:rFonts w:cstheme="minorHAnsi"/>
          <w:sz w:val="22"/>
          <w:szCs w:val="22"/>
        </w:rPr>
        <w:t>);</w:t>
      </w:r>
    </w:p>
    <w:p w14:paraId="2ECFF1AC" w14:textId="0CA9FBAC" w:rsidR="00016F4A" w:rsidRPr="00682B25" w:rsidRDefault="00016F4A" w:rsidP="00E15C93">
      <w:pPr>
        <w:pStyle w:val="Sraopastraipa"/>
        <w:numPr>
          <w:ilvl w:val="2"/>
          <w:numId w:val="20"/>
        </w:numPr>
        <w:spacing w:after="0" w:line="240" w:lineRule="auto"/>
        <w:ind w:left="0" w:firstLine="567"/>
        <w:jc w:val="both"/>
        <w:rPr>
          <w:rFonts w:cstheme="minorHAnsi"/>
          <w:sz w:val="22"/>
          <w:szCs w:val="22"/>
        </w:rPr>
      </w:pPr>
      <w:r w:rsidRPr="00682B25">
        <w:rPr>
          <w:rFonts w:cstheme="minorHAnsi"/>
          <w:sz w:val="22"/>
          <w:szCs w:val="22"/>
        </w:rPr>
        <w:lastRenderedPageBreak/>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E15C93">
      <w:pPr>
        <w:pStyle w:val="Sraopastraipa"/>
        <w:numPr>
          <w:ilvl w:val="2"/>
          <w:numId w:val="2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E15C93">
      <w:pPr>
        <w:pStyle w:val="Sraopastraipa"/>
        <w:numPr>
          <w:ilvl w:val="1"/>
          <w:numId w:val="2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E15C93">
      <w:pPr>
        <w:pStyle w:val="Sraopastraipa"/>
        <w:numPr>
          <w:ilvl w:val="2"/>
          <w:numId w:val="2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E15C93">
      <w:pPr>
        <w:pStyle w:val="Sraopastraipa"/>
        <w:numPr>
          <w:ilvl w:val="2"/>
          <w:numId w:val="2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E15C93">
      <w:pPr>
        <w:pStyle w:val="Sraopastraipa"/>
        <w:numPr>
          <w:ilvl w:val="2"/>
          <w:numId w:val="2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DCAF817" w:rsidR="0011650A" w:rsidRPr="0019649B" w:rsidRDefault="0011650A" w:rsidP="00E15C93">
      <w:pPr>
        <w:pStyle w:val="Sraopastraipa"/>
        <w:numPr>
          <w:ilvl w:val="2"/>
          <w:numId w:val="20"/>
        </w:numPr>
        <w:tabs>
          <w:tab w:val="left" w:pos="1418"/>
          <w:tab w:val="left" w:pos="1701"/>
        </w:tabs>
        <w:spacing w:after="0" w:line="240" w:lineRule="auto"/>
        <w:ind w:left="0" w:firstLine="567"/>
        <w:jc w:val="both"/>
        <w:rPr>
          <w:rFonts w:cstheme="minorHAnsi"/>
          <w:iCs/>
          <w:sz w:val="22"/>
          <w:szCs w:val="22"/>
        </w:rPr>
      </w:pPr>
      <w:r w:rsidRPr="0019649B">
        <w:rPr>
          <w:rFonts w:cstheme="minorHAnsi"/>
          <w:sz w:val="22"/>
          <w:szCs w:val="22"/>
        </w:rPr>
        <w:t>tiekėjas</w:t>
      </w:r>
      <w:r w:rsidR="006D27A3" w:rsidRPr="0019649B">
        <w:rPr>
          <w:rFonts w:cstheme="minorHAnsi"/>
          <w:sz w:val="22"/>
          <w:szCs w:val="22"/>
        </w:rPr>
        <w:t xml:space="preserve">, kurio pasiūlymas laimėjo viešąjį pirkimą, per 10 </w:t>
      </w:r>
      <w:r w:rsidR="00573273" w:rsidRPr="0019649B">
        <w:rPr>
          <w:rFonts w:cstheme="minorHAnsi"/>
          <w:sz w:val="22"/>
          <w:szCs w:val="22"/>
        </w:rPr>
        <w:t xml:space="preserve">(dešimt) </w:t>
      </w:r>
      <w:r w:rsidR="006D27A3" w:rsidRPr="0019649B">
        <w:rPr>
          <w:rFonts w:cstheme="minorHAnsi"/>
          <w:sz w:val="22"/>
          <w:szCs w:val="22"/>
        </w:rPr>
        <w:t>darbo dienų nuo sutarties pasirašymo dienos neperveda</w:t>
      </w:r>
      <w:r w:rsidR="00E24FEF" w:rsidRPr="0019649B">
        <w:rPr>
          <w:rFonts w:cstheme="minorHAnsi"/>
          <w:sz w:val="22"/>
          <w:szCs w:val="22"/>
        </w:rPr>
        <w:t xml:space="preserve"> </w:t>
      </w:r>
      <w:r w:rsidR="006D27A3" w:rsidRPr="0019649B">
        <w:rPr>
          <w:rFonts w:cstheme="minorHAnsi"/>
          <w:sz w:val="22"/>
          <w:szCs w:val="22"/>
        </w:rPr>
        <w:t>sutarties sąlygų įvykdymo užtikrinimo – užstato arba nepateikia sutarties sąlygų įvykdymą užtikrinančio dokumento – banko garantijos arba laidavimo draudimo</w:t>
      </w:r>
      <w:r w:rsidR="0019649B" w:rsidRPr="0019649B">
        <w:rPr>
          <w:rFonts w:cstheme="minorHAnsi"/>
          <w:sz w:val="22"/>
          <w:szCs w:val="22"/>
        </w:rPr>
        <w:t>.</w:t>
      </w:r>
    </w:p>
    <w:p w14:paraId="450FD197" w14:textId="1E85DF04" w:rsidR="00000B56" w:rsidRPr="00682B25" w:rsidRDefault="001F6777" w:rsidP="00E15C93">
      <w:pPr>
        <w:pStyle w:val="Sraopastraipa"/>
        <w:numPr>
          <w:ilvl w:val="1"/>
          <w:numId w:val="2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E15C93">
      <w:pPr>
        <w:pStyle w:val="Sraopastraipa"/>
        <w:numPr>
          <w:ilvl w:val="1"/>
          <w:numId w:val="20"/>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19649B">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E15C93">
      <w:pPr>
        <w:pStyle w:val="Sraopastraipa"/>
        <w:numPr>
          <w:ilvl w:val="2"/>
          <w:numId w:val="20"/>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E15C93">
      <w:pPr>
        <w:pStyle w:val="Sraopastraipa"/>
        <w:numPr>
          <w:ilvl w:val="2"/>
          <w:numId w:val="20"/>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E15C93">
      <w:pPr>
        <w:pStyle w:val="Sraopastraipa"/>
        <w:numPr>
          <w:ilvl w:val="2"/>
          <w:numId w:val="20"/>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E15C93">
      <w:pPr>
        <w:pStyle w:val="Sraopastraipa"/>
        <w:numPr>
          <w:ilvl w:val="2"/>
          <w:numId w:val="20"/>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34FE75CF" w:rsidR="003A3FCE" w:rsidRPr="0019649B" w:rsidRDefault="00100678" w:rsidP="00E15C93">
      <w:pPr>
        <w:pStyle w:val="Sraopastraipa"/>
        <w:numPr>
          <w:ilvl w:val="1"/>
          <w:numId w:val="2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E15C93">
      <w:pPr>
        <w:pStyle w:val="Antrat1"/>
        <w:numPr>
          <w:ilvl w:val="0"/>
          <w:numId w:val="20"/>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25505825"/>
      <w:bookmarkStart w:id="40" w:name="_Ref39485250"/>
      <w:bookmarkStart w:id="41" w:name="_Ref39485258"/>
      <w:r w:rsidRPr="00145656">
        <w:rPr>
          <w:rFonts w:asciiTheme="minorHAnsi" w:hAnsiTheme="minorHAnsi" w:cstheme="minorHAnsi"/>
        </w:rPr>
        <w:lastRenderedPageBreak/>
        <w:t>Elektroninis aukcionas</w:t>
      </w:r>
      <w:bookmarkEnd w:id="34"/>
      <w:bookmarkEnd w:id="35"/>
      <w:bookmarkEnd w:id="36"/>
      <w:bookmarkEnd w:id="37"/>
      <w:bookmarkEnd w:id="38"/>
      <w:bookmarkEnd w:id="39"/>
    </w:p>
    <w:p w14:paraId="0BFDB7B0" w14:textId="265C8B4B" w:rsidR="00040C0F" w:rsidRPr="0019649B" w:rsidRDefault="002827E4" w:rsidP="0019649B">
      <w:pPr>
        <w:spacing w:after="0" w:line="240" w:lineRule="auto"/>
        <w:ind w:left="567"/>
        <w:rPr>
          <w:rFonts w:cstheme="minorHAnsi"/>
          <w:sz w:val="22"/>
          <w:szCs w:val="22"/>
        </w:rPr>
      </w:pPr>
      <w:r w:rsidRPr="00682B25">
        <w:rPr>
          <w:rFonts w:cstheme="minorHAnsi"/>
          <w:sz w:val="22"/>
          <w:szCs w:val="22"/>
        </w:rPr>
        <w:t xml:space="preserve">8.1. </w:t>
      </w:r>
      <w:r w:rsidR="00040C0F" w:rsidRPr="0019649B">
        <w:rPr>
          <w:rFonts w:cstheme="minorHAnsi"/>
          <w:sz w:val="22"/>
          <w:szCs w:val="22"/>
        </w:rPr>
        <w:t>Perkančioji organizacija pirkime netaikys elektroninio aukciono.</w:t>
      </w:r>
    </w:p>
    <w:p w14:paraId="14CBD3AD" w14:textId="23B8A7AF" w:rsidR="009D0DC5" w:rsidRPr="00145656" w:rsidRDefault="00EA001C" w:rsidP="00E15C93">
      <w:pPr>
        <w:pStyle w:val="Antrat1"/>
        <w:numPr>
          <w:ilvl w:val="0"/>
          <w:numId w:val="20"/>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25505826"/>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50BC7989" w14:textId="20FA54F3" w:rsidR="00003A3F" w:rsidRPr="00DC4661" w:rsidRDefault="002D470F" w:rsidP="0019649B">
      <w:pPr>
        <w:spacing w:after="0" w:line="240" w:lineRule="auto"/>
        <w:ind w:firstLine="567"/>
        <w:jc w:val="both"/>
        <w:rPr>
          <w:rFonts w:cstheme="minorHAnsi"/>
          <w:sz w:val="22"/>
          <w:szCs w:val="22"/>
        </w:rPr>
      </w:pPr>
      <w:r w:rsidRPr="00DC4661">
        <w:rPr>
          <w:rFonts w:cstheme="minorHAnsi"/>
          <w:sz w:val="22"/>
          <w:szCs w:val="22"/>
        </w:rPr>
        <w:t xml:space="preserve">9.1. </w:t>
      </w:r>
      <w:r w:rsidR="004E71CB" w:rsidRPr="00DC4661">
        <w:rPr>
          <w:rFonts w:eastAsia="Calibri" w:cstheme="minorHAnsi"/>
          <w:sz w:val="22"/>
          <w:szCs w:val="22"/>
        </w:rPr>
        <w:t xml:space="preserve">Perkančioji organizacija ekonomiškai naudingiausią pasiūlymą išrenka pagal </w:t>
      </w:r>
      <w:r w:rsidR="00003A3F" w:rsidRPr="00DC4661">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DC4661">
        <w:rPr>
          <w:rFonts w:eastAsia="Calibri" w:cstheme="minorHAnsi"/>
          <w:sz w:val="22"/>
          <w:szCs w:val="22"/>
        </w:rPr>
        <w:t xml:space="preserve"> </w:t>
      </w:r>
      <w:r w:rsidR="00CE14DF" w:rsidRPr="00DC4661">
        <w:rPr>
          <w:rFonts w:eastAsia="Calibri" w:cstheme="minorHAnsi"/>
          <w:sz w:val="22"/>
          <w:szCs w:val="22"/>
        </w:rPr>
        <w:t>specialiųjų p</w:t>
      </w:r>
      <w:r w:rsidR="00551FA7" w:rsidRPr="00DC4661">
        <w:rPr>
          <w:rFonts w:eastAsia="Calibri" w:cstheme="minorHAnsi"/>
          <w:sz w:val="22"/>
          <w:szCs w:val="22"/>
        </w:rPr>
        <w:t xml:space="preserve">irkimo </w:t>
      </w:r>
      <w:r w:rsidR="00913029" w:rsidRPr="00DC4661">
        <w:rPr>
          <w:rFonts w:eastAsia="Calibri" w:cstheme="minorHAnsi"/>
          <w:sz w:val="22"/>
          <w:szCs w:val="22"/>
        </w:rPr>
        <w:t>sąlygų</w:t>
      </w:r>
      <w:r w:rsidR="00090235" w:rsidRPr="00DC4661">
        <w:rPr>
          <w:rFonts w:eastAsia="Calibri" w:cstheme="minorHAnsi"/>
          <w:sz w:val="22"/>
          <w:szCs w:val="22"/>
        </w:rPr>
        <w:t xml:space="preserve"> </w:t>
      </w:r>
      <w:r w:rsidR="00BD7BAD" w:rsidRPr="00DC4661">
        <w:rPr>
          <w:rFonts w:cstheme="minorHAnsi"/>
          <w:sz w:val="22"/>
          <w:szCs w:val="22"/>
          <w:shd w:val="clear" w:color="auto" w:fill="FFFFFF"/>
        </w:rPr>
        <w:t>3</w:t>
      </w:r>
      <w:r w:rsidR="003339CC" w:rsidRPr="00DC4661">
        <w:rPr>
          <w:rFonts w:cstheme="minorHAnsi"/>
          <w:sz w:val="22"/>
          <w:szCs w:val="22"/>
          <w:shd w:val="clear" w:color="auto" w:fill="FFFFFF"/>
        </w:rPr>
        <w:t xml:space="preserve"> priede „Pasiūlymo forma“ ir (arba) </w:t>
      </w:r>
      <w:r w:rsidR="00F76B50" w:rsidRPr="00DC4661">
        <w:rPr>
          <w:rFonts w:cstheme="minorHAnsi"/>
          <w:sz w:val="22"/>
          <w:szCs w:val="22"/>
          <w:shd w:val="clear" w:color="auto" w:fill="FFFFFF"/>
        </w:rPr>
        <w:t>4</w:t>
      </w:r>
      <w:r w:rsidR="004C7E56" w:rsidRPr="00DC4661">
        <w:rPr>
          <w:rFonts w:cstheme="minorHAnsi"/>
          <w:sz w:val="22"/>
          <w:szCs w:val="22"/>
          <w:shd w:val="clear" w:color="auto" w:fill="FFFFFF"/>
        </w:rPr>
        <w:t xml:space="preserve"> priede </w:t>
      </w:r>
      <w:r w:rsidR="004C7E56" w:rsidRPr="00DC4661">
        <w:rPr>
          <w:rFonts w:eastAsia="Calibri" w:cstheme="minorHAnsi"/>
          <w:sz w:val="22"/>
          <w:szCs w:val="22"/>
        </w:rPr>
        <w:t>„Pasiūlymų vertinimo kriterijai ir sąlygos</w:t>
      </w:r>
      <w:r w:rsidR="002D1075" w:rsidRPr="00DC4661">
        <w:rPr>
          <w:rFonts w:eastAsia="Calibri" w:cstheme="minorHAnsi"/>
          <w:sz w:val="22"/>
          <w:szCs w:val="22"/>
        </w:rPr>
        <w:t>“</w:t>
      </w:r>
      <w:r w:rsidR="00090235" w:rsidRPr="00DC4661">
        <w:rPr>
          <w:rFonts w:eastAsia="Calibri" w:cstheme="minorHAnsi"/>
          <w:sz w:val="22"/>
          <w:szCs w:val="22"/>
        </w:rPr>
        <w:t>.</w:t>
      </w:r>
      <w:r w:rsidR="00CE14DF" w:rsidRPr="00DC4661">
        <w:rPr>
          <w:rFonts w:eastAsia="Calibri" w:cstheme="minorHAnsi"/>
          <w:sz w:val="22"/>
          <w:szCs w:val="22"/>
        </w:rPr>
        <w:t xml:space="preserve"> </w:t>
      </w:r>
    </w:p>
    <w:p w14:paraId="102136D3" w14:textId="3AFFA035" w:rsidR="00D734C6" w:rsidRPr="00DC4661" w:rsidRDefault="00D734C6" w:rsidP="00E15C93">
      <w:pPr>
        <w:pStyle w:val="Sraopastraipa"/>
        <w:numPr>
          <w:ilvl w:val="1"/>
          <w:numId w:val="20"/>
        </w:numPr>
        <w:spacing w:after="0" w:line="20" w:lineRule="atLeast"/>
        <w:ind w:left="0" w:firstLine="567"/>
        <w:jc w:val="both"/>
        <w:rPr>
          <w:rFonts w:eastAsiaTheme="minorHAnsi" w:cstheme="minorHAnsi"/>
          <w:bCs/>
          <w:iCs/>
          <w:sz w:val="22"/>
          <w:szCs w:val="22"/>
        </w:rPr>
      </w:pPr>
      <w:r w:rsidRPr="00DC4661">
        <w:rPr>
          <w:rFonts w:cstheme="minorHAnsi"/>
          <w:color w:val="000000" w:themeColor="text1"/>
          <w:sz w:val="22"/>
          <w:szCs w:val="22"/>
        </w:rPr>
        <w:t xml:space="preserve">Laimėjusiu </w:t>
      </w:r>
      <w:r w:rsidR="005D7D8C" w:rsidRPr="00DC4661">
        <w:rPr>
          <w:rFonts w:cstheme="minorHAnsi"/>
          <w:color w:val="000000" w:themeColor="text1"/>
          <w:sz w:val="22"/>
          <w:szCs w:val="22"/>
        </w:rPr>
        <w:t>pasiūlymu</w:t>
      </w:r>
      <w:r w:rsidRPr="00DC4661">
        <w:rPr>
          <w:rFonts w:cstheme="minorHAnsi"/>
          <w:color w:val="000000" w:themeColor="text1"/>
          <w:sz w:val="22"/>
          <w:szCs w:val="22"/>
        </w:rPr>
        <w:t xml:space="preserve"> galės būti pripažintas tik 1 (vienas) </w:t>
      </w:r>
      <w:r w:rsidR="005D7D8C" w:rsidRPr="00DC4661">
        <w:rPr>
          <w:rFonts w:cstheme="minorHAnsi"/>
          <w:color w:val="000000" w:themeColor="text1"/>
          <w:sz w:val="22"/>
          <w:szCs w:val="22"/>
        </w:rPr>
        <w:t>ekonomiškai naudingiausias pasiūlymas, esantis pasiūlymų eilės pirmojoje vietoje</w:t>
      </w:r>
      <w:r w:rsidRPr="00DC4661">
        <w:rPr>
          <w:rFonts w:cstheme="minorHAnsi"/>
          <w:color w:val="000000" w:themeColor="text1"/>
          <w:sz w:val="22"/>
          <w:szCs w:val="22"/>
        </w:rPr>
        <w:t xml:space="preserve">. </w:t>
      </w:r>
    </w:p>
    <w:p w14:paraId="60FEBC05" w14:textId="233EE007" w:rsidR="001A25FD" w:rsidRPr="00DC4661" w:rsidRDefault="00A9488B" w:rsidP="00E15C93">
      <w:pPr>
        <w:pStyle w:val="Betarp"/>
        <w:numPr>
          <w:ilvl w:val="1"/>
          <w:numId w:val="20"/>
        </w:numPr>
        <w:spacing w:line="20" w:lineRule="atLeast"/>
        <w:ind w:left="0" w:firstLine="567"/>
        <w:contextualSpacing/>
        <w:jc w:val="both"/>
        <w:rPr>
          <w:rFonts w:eastAsiaTheme="minorHAnsi" w:cstheme="minorHAnsi"/>
          <w:bCs/>
          <w:i/>
          <w:iCs/>
          <w:color w:val="7030A0"/>
          <w:sz w:val="22"/>
          <w:szCs w:val="22"/>
        </w:rPr>
      </w:pPr>
      <w:r w:rsidRPr="00DC4661">
        <w:rPr>
          <w:rStyle w:val="cf01"/>
          <w:rFonts w:asciiTheme="minorHAnsi" w:hAnsiTheme="minorHAnsi" w:cstheme="minorHAnsi"/>
          <w:sz w:val="22"/>
          <w:szCs w:val="22"/>
        </w:rPr>
        <w:t>Perkančioji organizacija atmes tiekėjo pasiūlymą, jei</w:t>
      </w:r>
      <w:r w:rsidR="00195572" w:rsidRPr="00DC4661">
        <w:rPr>
          <w:rStyle w:val="cf01"/>
          <w:rFonts w:asciiTheme="minorHAnsi" w:hAnsiTheme="minorHAnsi" w:cstheme="minorHAnsi"/>
          <w:sz w:val="22"/>
          <w:szCs w:val="22"/>
        </w:rPr>
        <w:t xml:space="preserve">gu kartu su pasiūlymu </w:t>
      </w:r>
      <w:r w:rsidR="00B2125E" w:rsidRPr="00DC4661">
        <w:rPr>
          <w:rStyle w:val="cf01"/>
          <w:rFonts w:asciiTheme="minorHAnsi" w:hAnsiTheme="minorHAnsi" w:cstheme="minorHAnsi"/>
          <w:sz w:val="22"/>
          <w:szCs w:val="22"/>
        </w:rPr>
        <w:t xml:space="preserve">nebus pateikti šie </w:t>
      </w:r>
      <w:r w:rsidR="00277634" w:rsidRPr="00DC4661">
        <w:rPr>
          <w:rStyle w:val="cf01"/>
          <w:rFonts w:asciiTheme="minorHAnsi" w:hAnsiTheme="minorHAnsi" w:cstheme="minorHAnsi"/>
          <w:sz w:val="22"/>
          <w:szCs w:val="22"/>
        </w:rPr>
        <w:t>p</w:t>
      </w:r>
      <w:r w:rsidR="00B2125E" w:rsidRPr="00DC4661">
        <w:rPr>
          <w:rStyle w:val="cf01"/>
          <w:rFonts w:asciiTheme="minorHAnsi" w:hAnsiTheme="minorHAnsi" w:cstheme="minorHAnsi"/>
          <w:sz w:val="22"/>
          <w:szCs w:val="22"/>
        </w:rPr>
        <w:t xml:space="preserve">irkimo sąlygose reikalaujami pateikti dokumentai: </w:t>
      </w:r>
      <w:r w:rsidR="00246710" w:rsidRPr="00DC4661">
        <w:rPr>
          <w:rFonts w:cstheme="minorHAnsi"/>
          <w:sz w:val="22"/>
          <w:szCs w:val="22"/>
          <w:shd w:val="clear" w:color="auto" w:fill="FFFFFF"/>
        </w:rPr>
        <w:t>3</w:t>
      </w:r>
      <w:r w:rsidR="00705F82" w:rsidRPr="00DC4661">
        <w:rPr>
          <w:rFonts w:cstheme="minorHAnsi"/>
          <w:sz w:val="22"/>
          <w:szCs w:val="22"/>
          <w:shd w:val="clear" w:color="auto" w:fill="FFFFFF"/>
        </w:rPr>
        <w:t xml:space="preserve"> pried</w:t>
      </w:r>
      <w:r w:rsidR="00DC4661">
        <w:rPr>
          <w:rFonts w:cstheme="minorHAnsi"/>
          <w:sz w:val="22"/>
          <w:szCs w:val="22"/>
          <w:shd w:val="clear" w:color="auto" w:fill="FFFFFF"/>
        </w:rPr>
        <w:t>as</w:t>
      </w:r>
      <w:r w:rsidR="00705F82" w:rsidRPr="00DC4661">
        <w:rPr>
          <w:rFonts w:cstheme="minorHAnsi"/>
          <w:sz w:val="22"/>
          <w:szCs w:val="22"/>
          <w:shd w:val="clear" w:color="auto" w:fill="FFFFFF"/>
        </w:rPr>
        <w:t xml:space="preserve"> „Pasiūlymo forma</w:t>
      </w:r>
      <w:r w:rsidR="00DC4661" w:rsidRPr="00DC4661">
        <w:rPr>
          <w:rFonts w:cstheme="minorHAnsi"/>
          <w:sz w:val="22"/>
          <w:szCs w:val="22"/>
          <w:shd w:val="clear" w:color="auto" w:fill="FFFFFF"/>
        </w:rPr>
        <w:t>“.</w:t>
      </w:r>
    </w:p>
    <w:p w14:paraId="7178916B" w14:textId="2926FF6B" w:rsidR="00BB7848" w:rsidRPr="00DC4661" w:rsidRDefault="00DA23E1" w:rsidP="00E15C93">
      <w:pPr>
        <w:pStyle w:val="Betarp"/>
        <w:numPr>
          <w:ilvl w:val="1"/>
          <w:numId w:val="20"/>
        </w:numPr>
        <w:spacing w:line="20" w:lineRule="atLeast"/>
        <w:ind w:left="0" w:firstLine="567"/>
        <w:contextualSpacing/>
        <w:jc w:val="both"/>
        <w:rPr>
          <w:rFonts w:eastAsiaTheme="minorHAnsi" w:cstheme="minorHAnsi"/>
          <w:bCs/>
          <w:sz w:val="22"/>
          <w:szCs w:val="22"/>
        </w:rPr>
      </w:pPr>
      <w:r w:rsidRPr="00DC4661">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DC4661">
        <w:rPr>
          <w:rFonts w:eastAsiaTheme="minorHAnsi" w:cstheme="minorHAnsi"/>
          <w:color w:val="000000" w:themeColor="text1"/>
          <w:sz w:val="22"/>
          <w:szCs w:val="22"/>
        </w:rPr>
        <w:t>tiekėjų</w:t>
      </w:r>
      <w:r w:rsidRPr="00DC4661">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DC4661">
        <w:rPr>
          <w:rFonts w:eastAsiaTheme="minorHAnsi" w:cstheme="minorHAnsi"/>
          <w:color w:val="000000" w:themeColor="text1"/>
          <w:sz w:val="22"/>
          <w:szCs w:val="22"/>
        </w:rPr>
        <w:t>tiekėjo</w:t>
      </w:r>
      <w:r w:rsidRPr="00DC4661">
        <w:rPr>
          <w:rFonts w:eastAsiaTheme="minorHAnsi" w:cstheme="minorHAnsi"/>
          <w:color w:val="000000" w:themeColor="text1"/>
          <w:sz w:val="22"/>
          <w:szCs w:val="22"/>
        </w:rPr>
        <w:t xml:space="preserve"> pašalinimo pagrindų, ar šio </w:t>
      </w:r>
      <w:r w:rsidR="00AB34E1" w:rsidRPr="00DC4661">
        <w:rPr>
          <w:rFonts w:eastAsiaTheme="minorHAnsi" w:cstheme="minorHAnsi"/>
          <w:color w:val="000000" w:themeColor="text1"/>
          <w:sz w:val="22"/>
          <w:szCs w:val="22"/>
        </w:rPr>
        <w:t>tiekėjo</w:t>
      </w:r>
      <w:r w:rsidRPr="00DC4661">
        <w:rPr>
          <w:rFonts w:eastAsiaTheme="minorHAnsi" w:cstheme="minorHAnsi"/>
          <w:color w:val="000000" w:themeColor="text1"/>
          <w:sz w:val="22"/>
          <w:szCs w:val="22"/>
        </w:rPr>
        <w:t xml:space="preserve"> kvalifikacija atitinka nustatytus reikalavimus ir, jeigu taikytina, ar šis </w:t>
      </w:r>
      <w:r w:rsidR="00AB34E1" w:rsidRPr="00DC4661">
        <w:rPr>
          <w:rFonts w:eastAsiaTheme="minorHAnsi" w:cstheme="minorHAnsi"/>
          <w:color w:val="000000" w:themeColor="text1"/>
          <w:sz w:val="22"/>
          <w:szCs w:val="22"/>
        </w:rPr>
        <w:t>tiekėjas</w:t>
      </w:r>
      <w:r w:rsidRPr="00DC4661">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E15C93">
      <w:pPr>
        <w:pStyle w:val="Antrat1"/>
        <w:numPr>
          <w:ilvl w:val="0"/>
          <w:numId w:val="20"/>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25505827"/>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37FA7EDF" w:rsidR="00F57665" w:rsidRPr="00C86FA8" w:rsidRDefault="00F57665" w:rsidP="00E15C93">
      <w:pPr>
        <w:pStyle w:val="Sraopastraipa"/>
        <w:numPr>
          <w:ilvl w:val="1"/>
          <w:numId w:val="11"/>
        </w:numPr>
        <w:spacing w:after="0" w:line="240" w:lineRule="auto"/>
        <w:ind w:left="0" w:firstLine="567"/>
        <w:jc w:val="both"/>
        <w:rPr>
          <w:rFonts w:cstheme="minorHAnsi"/>
          <w:sz w:val="22"/>
          <w:szCs w:val="22"/>
        </w:rPr>
      </w:pPr>
      <w:r w:rsidRPr="00DC4661">
        <w:rPr>
          <w:rFonts w:cstheme="minorHAnsi"/>
          <w:color w:val="000000" w:themeColor="text1"/>
          <w:sz w:val="22"/>
          <w:szCs w:val="22"/>
        </w:rPr>
        <w:t>Ši pirkimo procedūra atliekama siekiant sudaryti sutartį</w:t>
      </w:r>
      <w:r w:rsidR="009A7D11" w:rsidRPr="00DC4661">
        <w:rPr>
          <w:rFonts w:cstheme="minorHAnsi"/>
          <w:color w:val="000000" w:themeColor="text1"/>
          <w:sz w:val="22"/>
          <w:szCs w:val="22"/>
        </w:rPr>
        <w:t xml:space="preserve"> </w:t>
      </w:r>
      <w:r w:rsidR="009A7D11" w:rsidRPr="00DC4661">
        <w:rPr>
          <w:rFonts w:cstheme="minorHAnsi"/>
          <w:sz w:val="22"/>
          <w:szCs w:val="22"/>
        </w:rPr>
        <w:t>su tiekėju, kurio pasiūlymas</w:t>
      </w:r>
      <w:r w:rsidR="007B12FF" w:rsidRPr="00DC4661">
        <w:rPr>
          <w:rFonts w:cstheme="minorHAnsi"/>
          <w:sz w:val="22"/>
          <w:szCs w:val="22"/>
        </w:rPr>
        <w:t xml:space="preserve">, vadovaujantis </w:t>
      </w:r>
      <w:r w:rsidR="008F4194" w:rsidRPr="00DC4661">
        <w:rPr>
          <w:rFonts w:cstheme="minorHAnsi"/>
          <w:sz w:val="22"/>
          <w:szCs w:val="22"/>
        </w:rPr>
        <w:t>p</w:t>
      </w:r>
      <w:r w:rsidR="007B12FF" w:rsidRPr="00DC4661">
        <w:rPr>
          <w:rFonts w:cstheme="minorHAnsi"/>
          <w:sz w:val="22"/>
          <w:szCs w:val="22"/>
        </w:rPr>
        <w:t xml:space="preserve">irkimo </w:t>
      </w:r>
      <w:r w:rsidR="00207E40" w:rsidRPr="00DC4661">
        <w:rPr>
          <w:rFonts w:cstheme="minorHAnsi"/>
          <w:sz w:val="22"/>
          <w:szCs w:val="22"/>
        </w:rPr>
        <w:t>sąlygose</w:t>
      </w:r>
      <w:r w:rsidR="007B12FF" w:rsidRPr="00DC4661">
        <w:rPr>
          <w:rFonts w:cstheme="minorHAnsi"/>
          <w:sz w:val="22"/>
          <w:szCs w:val="22"/>
        </w:rPr>
        <w:t xml:space="preserve"> nustatyta tvarka</w:t>
      </w:r>
      <w:r w:rsidR="0023505D" w:rsidRPr="00DC4661">
        <w:rPr>
          <w:rFonts w:cstheme="minorHAnsi"/>
          <w:sz w:val="22"/>
          <w:szCs w:val="22"/>
        </w:rPr>
        <w:t>,</w:t>
      </w:r>
      <w:r w:rsidR="009A7D11" w:rsidRPr="00DC4661">
        <w:rPr>
          <w:rFonts w:cstheme="minorHAnsi"/>
          <w:sz w:val="22"/>
          <w:szCs w:val="22"/>
        </w:rPr>
        <w:t xml:space="preserve"> bus pripažintas laimėjęs</w:t>
      </w:r>
      <w:r w:rsidR="00F065D6" w:rsidRPr="00DC4661">
        <w:rPr>
          <w:rFonts w:cstheme="minorHAnsi"/>
          <w:color w:val="000000" w:themeColor="text1"/>
          <w:sz w:val="22"/>
          <w:szCs w:val="22"/>
        </w:rPr>
        <w:t xml:space="preserve">. </w:t>
      </w:r>
      <w:r w:rsidR="004B2DE4" w:rsidRPr="00DC4661">
        <w:rPr>
          <w:rFonts w:cstheme="minorHAnsi"/>
          <w:sz w:val="22"/>
          <w:szCs w:val="22"/>
        </w:rPr>
        <w:t xml:space="preserve">Sutarties sąlygos pateikiamos </w:t>
      </w:r>
      <w:r w:rsidR="00F04AAE" w:rsidRPr="00DC4661">
        <w:rPr>
          <w:rFonts w:cstheme="minorHAnsi"/>
          <w:sz w:val="22"/>
          <w:szCs w:val="22"/>
        </w:rPr>
        <w:t>specialiųjų pirkimo</w:t>
      </w:r>
      <w:r w:rsidR="00551FA7" w:rsidRPr="00DC4661">
        <w:rPr>
          <w:rFonts w:cstheme="minorHAnsi"/>
          <w:sz w:val="22"/>
          <w:szCs w:val="22"/>
        </w:rPr>
        <w:t xml:space="preserve"> </w:t>
      </w:r>
      <w:r w:rsidR="00D86901" w:rsidRPr="00C86FA8">
        <w:rPr>
          <w:rFonts w:cstheme="minorHAnsi"/>
          <w:sz w:val="22"/>
          <w:szCs w:val="22"/>
        </w:rPr>
        <w:t xml:space="preserve">sąlygų </w:t>
      </w:r>
      <w:r w:rsidR="00442563" w:rsidRPr="00C86FA8">
        <w:rPr>
          <w:rFonts w:cstheme="minorHAnsi"/>
          <w:sz w:val="22"/>
          <w:szCs w:val="22"/>
        </w:rPr>
        <w:t>5</w:t>
      </w:r>
      <w:r w:rsidR="00F04AAE" w:rsidRPr="00C86FA8">
        <w:rPr>
          <w:rFonts w:cstheme="minorHAnsi"/>
          <w:sz w:val="22"/>
          <w:szCs w:val="22"/>
        </w:rPr>
        <w:t xml:space="preserve"> </w:t>
      </w:r>
      <w:r w:rsidR="00D86901" w:rsidRPr="00C86FA8">
        <w:rPr>
          <w:rFonts w:cstheme="minorHAnsi"/>
          <w:sz w:val="22"/>
          <w:szCs w:val="22"/>
        </w:rPr>
        <w:t>priede „Sutarties projektas“</w:t>
      </w:r>
      <w:r w:rsidR="004B2DE4" w:rsidRPr="00C86FA8">
        <w:rPr>
          <w:rFonts w:cstheme="minorHAnsi"/>
          <w:sz w:val="22"/>
          <w:szCs w:val="22"/>
        </w:rPr>
        <w:t>.</w:t>
      </w:r>
    </w:p>
    <w:p w14:paraId="62CB5B95" w14:textId="145F7532" w:rsidR="00F67688" w:rsidRPr="00682B25" w:rsidRDefault="00F67688" w:rsidP="00E15C93">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E15C93">
      <w:pPr>
        <w:pStyle w:val="Antrat1"/>
        <w:numPr>
          <w:ilvl w:val="0"/>
          <w:numId w:val="11"/>
        </w:numPr>
        <w:tabs>
          <w:tab w:val="left" w:pos="567"/>
        </w:tabs>
        <w:spacing w:line="20" w:lineRule="atLeast"/>
        <w:contextualSpacing/>
        <w:jc w:val="both"/>
        <w:rPr>
          <w:rFonts w:asciiTheme="minorHAnsi" w:hAnsiTheme="minorHAnsi" w:cstheme="minorHAnsi"/>
        </w:rPr>
      </w:pPr>
      <w:bookmarkStart w:id="50" w:name="_Toc225505828"/>
      <w:bookmarkStart w:id="51" w:name="_Toc190416442"/>
      <w:bookmarkEnd w:id="3"/>
      <w:r w:rsidRPr="00145656">
        <w:rPr>
          <w:rFonts w:asciiTheme="minorHAnsi" w:hAnsiTheme="minorHAnsi" w:cstheme="minorHAnsi"/>
        </w:rPr>
        <w:t>Sutarties įvykdymo užtikrinimas</w:t>
      </w:r>
      <w:bookmarkEnd w:id="50"/>
    </w:p>
    <w:p w14:paraId="3C3096DA" w14:textId="526CCFA0" w:rsidR="00061FA2" w:rsidRPr="00941AC3" w:rsidRDefault="00061FA2" w:rsidP="00E15C93">
      <w:pPr>
        <w:pStyle w:val="Sraopastraipa"/>
        <w:numPr>
          <w:ilvl w:val="1"/>
          <w:numId w:val="11"/>
        </w:numPr>
        <w:spacing w:after="0" w:line="240" w:lineRule="auto"/>
        <w:ind w:left="0" w:firstLine="567"/>
        <w:jc w:val="both"/>
        <w:rPr>
          <w:rFonts w:cstheme="minorHAnsi"/>
          <w:sz w:val="22"/>
          <w:szCs w:val="22"/>
        </w:rPr>
      </w:pPr>
      <w:r w:rsidRPr="00941AC3">
        <w:rPr>
          <w:rFonts w:eastAsia="Times New Roman" w:cstheme="minorHAnsi"/>
          <w:sz w:val="22"/>
          <w:szCs w:val="22"/>
          <w:lang w:eastAsia="en-US"/>
        </w:rPr>
        <w:t xml:space="preserve">Sutartis bus užtikrinama joje nurodytomis netesybomis. </w:t>
      </w:r>
      <w:r w:rsidR="007662DC" w:rsidRPr="00941AC3">
        <w:rPr>
          <w:rFonts w:eastAsia="Times New Roman" w:cstheme="minorHAnsi"/>
          <w:iCs/>
          <w:sz w:val="22"/>
          <w:szCs w:val="22"/>
          <w:lang w:eastAsia="en-US"/>
        </w:rPr>
        <w:t xml:space="preserve">Sutarties įvykdymo užtikrinimui, </w:t>
      </w:r>
      <w:proofErr w:type="spellStart"/>
      <w:r w:rsidR="007662DC" w:rsidRPr="00941AC3">
        <w:rPr>
          <w:rFonts w:eastAsia="Times New Roman" w:cstheme="minorHAnsi"/>
          <w:i/>
          <w:sz w:val="22"/>
          <w:szCs w:val="22"/>
          <w:lang w:eastAsia="en-US"/>
        </w:rPr>
        <w:t>mutatis</w:t>
      </w:r>
      <w:proofErr w:type="spellEnd"/>
      <w:r w:rsidR="007662DC" w:rsidRPr="00941AC3">
        <w:rPr>
          <w:rFonts w:eastAsia="Times New Roman" w:cstheme="minorHAnsi"/>
          <w:i/>
          <w:sz w:val="22"/>
          <w:szCs w:val="22"/>
          <w:lang w:eastAsia="en-US"/>
        </w:rPr>
        <w:t xml:space="preserve"> </w:t>
      </w:r>
      <w:proofErr w:type="spellStart"/>
      <w:r w:rsidR="007662DC" w:rsidRPr="00941AC3">
        <w:rPr>
          <w:rFonts w:eastAsia="Times New Roman" w:cstheme="minorHAnsi"/>
          <w:i/>
          <w:sz w:val="22"/>
          <w:szCs w:val="22"/>
          <w:lang w:eastAsia="en-US"/>
        </w:rPr>
        <w:t>mutandis</w:t>
      </w:r>
      <w:proofErr w:type="spellEnd"/>
      <w:r w:rsidR="007662DC" w:rsidRPr="00941AC3">
        <w:rPr>
          <w:rFonts w:eastAsia="Times New Roman" w:cstheme="minorHAnsi"/>
          <w:iCs/>
          <w:sz w:val="22"/>
          <w:szCs w:val="22"/>
          <w:lang w:eastAsia="en-US"/>
        </w:rPr>
        <w:t>, taikomos Sutarties projekte nustatytos sąlygos, jeigu nenurodyta kitaip</w:t>
      </w:r>
      <w:r w:rsidR="00941AC3" w:rsidRPr="00941AC3">
        <w:rPr>
          <w:rFonts w:eastAsia="Times New Roman" w:cstheme="minorHAnsi"/>
          <w:iCs/>
          <w:sz w:val="22"/>
          <w:szCs w:val="22"/>
          <w:lang w:eastAsia="en-US"/>
        </w:rPr>
        <w:t>.</w:t>
      </w:r>
    </w:p>
    <w:p w14:paraId="2F17F5EC" w14:textId="66730C89" w:rsidR="00061FA2" w:rsidRPr="00941AC3" w:rsidRDefault="00061FA2" w:rsidP="00E15C93">
      <w:pPr>
        <w:pStyle w:val="Sraopastraipa"/>
        <w:numPr>
          <w:ilvl w:val="1"/>
          <w:numId w:val="11"/>
        </w:numPr>
        <w:spacing w:after="0" w:line="240" w:lineRule="auto"/>
        <w:ind w:left="0" w:firstLine="567"/>
        <w:jc w:val="both"/>
        <w:rPr>
          <w:rFonts w:eastAsia="Times New Roman" w:cstheme="minorHAnsi"/>
          <w:sz w:val="22"/>
          <w:szCs w:val="22"/>
          <w:lang w:eastAsia="en-US"/>
        </w:rPr>
      </w:pPr>
      <w:r w:rsidRPr="00941AC3">
        <w:rPr>
          <w:rFonts w:eastAsia="Times New Roman" w:cstheme="minorHAnsi"/>
          <w:sz w:val="22"/>
          <w:szCs w:val="22"/>
          <w:lang w:eastAsia="en-US"/>
        </w:rPr>
        <w:t>Perkančioji organizacija taip pat reikalauja, kad</w:t>
      </w:r>
      <w:r w:rsidR="00941AC3" w:rsidRPr="00941AC3">
        <w:rPr>
          <w:rFonts w:eastAsia="Times New Roman" w:cstheme="minorHAnsi"/>
          <w:sz w:val="22"/>
          <w:szCs w:val="22"/>
          <w:lang w:eastAsia="en-US"/>
        </w:rPr>
        <w:t xml:space="preserve"> </w:t>
      </w:r>
      <w:r w:rsidRPr="00941AC3">
        <w:rPr>
          <w:rFonts w:eastAsia="Times New Roman" w:cstheme="minorHAnsi"/>
          <w:sz w:val="22"/>
          <w:szCs w:val="22"/>
          <w:lang w:eastAsia="en-US"/>
        </w:rPr>
        <w:t>paslaugų teikimo laikotarpiui sutarties įvykdymas būtų užtikrinamas vienu iš šių būdų:</w:t>
      </w:r>
    </w:p>
    <w:p w14:paraId="18813114" w14:textId="287984B9" w:rsidR="00061FA2" w:rsidRPr="00941AC3" w:rsidRDefault="00515F38" w:rsidP="00E15C93">
      <w:pPr>
        <w:pStyle w:val="Sraopastraipa"/>
        <w:numPr>
          <w:ilvl w:val="2"/>
          <w:numId w:val="11"/>
        </w:numPr>
        <w:spacing w:after="0" w:line="240" w:lineRule="auto"/>
        <w:ind w:left="0" w:firstLine="567"/>
        <w:jc w:val="both"/>
        <w:rPr>
          <w:rFonts w:eastAsia="SimSun" w:cstheme="minorHAnsi"/>
          <w:color w:val="7030A0"/>
          <w:sz w:val="22"/>
          <w:szCs w:val="22"/>
          <w:lang w:eastAsia="zh-CN"/>
        </w:rPr>
      </w:pPr>
      <w:r w:rsidRPr="00941AC3">
        <w:rPr>
          <w:rFonts w:eastAsia="Times New Roman" w:cstheme="minorHAnsi"/>
          <w:sz w:val="22"/>
          <w:szCs w:val="22"/>
          <w:lang w:eastAsia="en-US"/>
        </w:rPr>
        <w:t>u</w:t>
      </w:r>
      <w:r w:rsidR="00061FA2" w:rsidRPr="00941AC3">
        <w:rPr>
          <w:rFonts w:eastAsia="Times New Roman" w:cstheme="minorHAnsi"/>
          <w:sz w:val="22"/>
          <w:szCs w:val="22"/>
          <w:lang w:eastAsia="en-US"/>
        </w:rPr>
        <w:t>žstatu</w:t>
      </w:r>
      <w:r w:rsidR="007E74B4" w:rsidRPr="00941AC3">
        <w:rPr>
          <w:rFonts w:eastAsia="Times New Roman" w:cstheme="minorHAnsi"/>
          <w:sz w:val="22"/>
          <w:szCs w:val="22"/>
          <w:lang w:eastAsia="en-US"/>
        </w:rPr>
        <w:t>;</w:t>
      </w:r>
    </w:p>
    <w:p w14:paraId="2F447F4B" w14:textId="3CF311BB" w:rsidR="00061FA2" w:rsidRPr="00941AC3" w:rsidRDefault="00061FA2" w:rsidP="00E15C93">
      <w:pPr>
        <w:pStyle w:val="Sraopastraipa"/>
        <w:numPr>
          <w:ilvl w:val="2"/>
          <w:numId w:val="11"/>
        </w:numPr>
        <w:spacing w:after="0" w:line="240" w:lineRule="auto"/>
        <w:ind w:left="0" w:firstLine="567"/>
        <w:jc w:val="both"/>
        <w:rPr>
          <w:rFonts w:eastAsia="Times New Roman" w:cstheme="minorHAnsi"/>
          <w:sz w:val="22"/>
          <w:szCs w:val="22"/>
          <w:lang w:eastAsia="en-US"/>
        </w:rPr>
      </w:pPr>
      <w:r w:rsidRPr="00941AC3">
        <w:rPr>
          <w:rFonts w:eastAsia="Times New Roman" w:cstheme="minorHAnsi"/>
          <w:bCs/>
          <w:sz w:val="22"/>
          <w:szCs w:val="22"/>
          <w:lang w:eastAsia="en-US"/>
        </w:rPr>
        <w:t>besąlygine ir neatšaukiama banko garantija (toliau – garantija);</w:t>
      </w:r>
    </w:p>
    <w:p w14:paraId="71D42E78" w14:textId="4C74141D" w:rsidR="00061FA2" w:rsidRPr="00941AC3" w:rsidRDefault="00061FA2" w:rsidP="00E15C93">
      <w:pPr>
        <w:pStyle w:val="Sraopastraipa"/>
        <w:numPr>
          <w:ilvl w:val="2"/>
          <w:numId w:val="11"/>
        </w:numPr>
        <w:spacing w:after="0" w:line="240" w:lineRule="auto"/>
        <w:ind w:left="0" w:firstLine="567"/>
        <w:jc w:val="both"/>
        <w:rPr>
          <w:rFonts w:eastAsia="Times New Roman" w:cstheme="minorHAnsi"/>
          <w:sz w:val="22"/>
          <w:szCs w:val="22"/>
          <w:lang w:eastAsia="en-US"/>
        </w:rPr>
      </w:pPr>
      <w:r w:rsidRPr="00941AC3">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15C93">
      <w:pPr>
        <w:pStyle w:val="Sraopastraipa"/>
        <w:numPr>
          <w:ilvl w:val="1"/>
          <w:numId w:val="11"/>
        </w:numPr>
        <w:spacing w:after="0" w:line="240" w:lineRule="auto"/>
        <w:ind w:left="0" w:firstLine="567"/>
        <w:jc w:val="both"/>
        <w:rPr>
          <w:rFonts w:eastAsia="Times New Roman" w:cstheme="minorHAnsi"/>
          <w:sz w:val="22"/>
          <w:szCs w:val="22"/>
          <w:lang w:eastAsia="en-US"/>
        </w:rPr>
      </w:pPr>
      <w:r w:rsidRPr="00941AC3">
        <w:rPr>
          <w:rFonts w:eastAsia="Times New Roman" w:cstheme="minorHAnsi"/>
          <w:sz w:val="22"/>
          <w:szCs w:val="22"/>
          <w:lang w:eastAsia="en-US"/>
        </w:rPr>
        <w:t>Tiekėjas, kurio pasiūlymas pripažintas laimėjusiu, per 10 darbo dienų nuo sutarties pasirašymo dienos privalės</w:t>
      </w:r>
      <w:r w:rsidR="007E74B4" w:rsidRPr="00941AC3">
        <w:rPr>
          <w:rFonts w:eastAsia="Times New Roman" w:cstheme="minorHAnsi"/>
          <w:sz w:val="22"/>
          <w:szCs w:val="22"/>
          <w:lang w:eastAsia="en-US"/>
        </w:rPr>
        <w:t>,</w:t>
      </w:r>
      <w:r w:rsidR="007E74B4">
        <w:rPr>
          <w:rFonts w:eastAsia="Times New Roman" w:cstheme="minorHAnsi"/>
          <w:sz w:val="22"/>
          <w:szCs w:val="22"/>
          <w:lang w:eastAsia="en-US"/>
        </w:rPr>
        <w:t xml:space="preserve"> pasirinktinai</w:t>
      </w:r>
      <w:r w:rsidR="00907C89">
        <w:rPr>
          <w:rFonts w:eastAsia="Times New Roman" w:cstheme="minorHAnsi"/>
          <w:sz w:val="22"/>
          <w:szCs w:val="22"/>
          <w:lang w:eastAsia="en-US"/>
        </w:rPr>
        <w:t>:</w:t>
      </w:r>
    </w:p>
    <w:p w14:paraId="644F7541" w14:textId="3279F6DB" w:rsidR="00907C89" w:rsidRPr="00907C89" w:rsidRDefault="00E4301F" w:rsidP="00E15C93">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w:t>
      </w:r>
      <w:r w:rsidR="00907C89" w:rsidRPr="00CF0B14">
        <w:rPr>
          <w:rFonts w:eastAsia="Times New Roman"/>
          <w:sz w:val="22"/>
          <w:szCs w:val="22"/>
          <w:lang w:eastAsia="en-US"/>
        </w:rPr>
        <w:t xml:space="preserve">į Vilniaus miesto savivaldybės administracijos (kodas 188710061) sąskaitas LT 077180 3000 0113 0388 </w:t>
      </w:r>
      <w:r w:rsidR="00A32106" w:rsidRPr="00CF0B14">
        <w:rPr>
          <w:rFonts w:eastAsia="Times New Roman"/>
          <w:sz w:val="22"/>
          <w:szCs w:val="22"/>
          <w:lang w:eastAsia="en-US"/>
        </w:rPr>
        <w:t>„</w:t>
      </w:r>
      <w:proofErr w:type="spellStart"/>
      <w:r w:rsidR="088B8E8B" w:rsidRPr="00CF0B14">
        <w:rPr>
          <w:rFonts w:eastAsia="Times New Roman"/>
          <w:sz w:val="22"/>
          <w:szCs w:val="22"/>
          <w:lang w:eastAsia="en-US"/>
        </w:rPr>
        <w:t>Artea</w:t>
      </w:r>
      <w:proofErr w:type="spellEnd"/>
      <w:r w:rsidR="00A32106" w:rsidRPr="00CF0B14">
        <w:rPr>
          <w:rFonts w:eastAsia="Times New Roman"/>
          <w:sz w:val="22"/>
          <w:szCs w:val="22"/>
          <w:lang w:eastAsia="en-US"/>
        </w:rPr>
        <w:t>“</w:t>
      </w:r>
      <w:r w:rsidR="088B8E8B" w:rsidRPr="00CF0B14">
        <w:rPr>
          <w:rFonts w:eastAsia="Times New Roman"/>
          <w:sz w:val="22"/>
          <w:szCs w:val="22"/>
          <w:lang w:eastAsia="en-US"/>
        </w:rPr>
        <w:t xml:space="preserve"> banke</w:t>
      </w:r>
      <w:r w:rsidR="00907C89" w:rsidRPr="00CF0B14">
        <w:rPr>
          <w:rFonts w:eastAsia="Times New Roman"/>
          <w:sz w:val="22"/>
          <w:szCs w:val="22"/>
          <w:lang w:eastAsia="en-US"/>
        </w:rPr>
        <w:t>,</w:t>
      </w:r>
      <w:r w:rsidR="49877F70" w:rsidRPr="00CF0B14">
        <w:rPr>
          <w:rFonts w:eastAsia="Times New Roman"/>
          <w:sz w:val="22"/>
          <w:szCs w:val="22"/>
          <w:lang w:eastAsia="en-US"/>
        </w:rPr>
        <w:t xml:space="preserve"> AB</w:t>
      </w:r>
      <w:r w:rsidR="00907C89" w:rsidRPr="00CF0B14">
        <w:rPr>
          <w:rFonts w:eastAsia="Times New Roman"/>
          <w:sz w:val="22"/>
          <w:szCs w:val="22"/>
          <w:lang w:eastAsia="en-US"/>
        </w:rPr>
        <w:t xml:space="preserve"> arba LT50 4010 0424 0394 3983 </w:t>
      </w:r>
      <w:proofErr w:type="spellStart"/>
      <w:r w:rsidR="00907C89" w:rsidRPr="00CF0B14">
        <w:rPr>
          <w:rFonts w:eastAsia="Times New Roman"/>
          <w:sz w:val="22"/>
          <w:szCs w:val="22"/>
          <w:lang w:eastAsia="en-US"/>
        </w:rPr>
        <w:t>Luminor</w:t>
      </w:r>
      <w:proofErr w:type="spellEnd"/>
      <w:r w:rsidR="00907C89" w:rsidRPr="00CF0B14">
        <w:rPr>
          <w:rFonts w:eastAsia="Times New Roman"/>
          <w:sz w:val="22"/>
          <w:szCs w:val="22"/>
          <w:lang w:eastAsia="en-US"/>
        </w:rPr>
        <w:t xml:space="preserve"> Bank AS Lietuvos skyriaus banke. Tuo atveju, jei pasiūlymas buvo užtikrintas užstatu, sutarties įvykdymo užtikrinimui lieka pervesta užstato </w:t>
      </w:r>
      <w:r w:rsidR="00907C89" w:rsidRPr="00CF0B14">
        <w:rPr>
          <w:rFonts w:eastAsia="Times New Roman"/>
          <w:sz w:val="22"/>
          <w:szCs w:val="22"/>
          <w:lang w:eastAsia="en-US"/>
        </w:rPr>
        <w:lastRenderedPageBreak/>
        <w:t>suma ir papildomai pervedamas sutarties sąlygų įvykdymo užtikrinimo ir pasiūlymo galiojimo užtikrinimo skirtumas</w:t>
      </w:r>
      <w:r w:rsidR="00051F3D" w:rsidRPr="00CF0B14">
        <w:rPr>
          <w:rFonts w:eastAsia="Times New Roman"/>
          <w:sz w:val="22"/>
          <w:szCs w:val="22"/>
          <w:lang w:eastAsia="en-US"/>
        </w:rPr>
        <w:t>;</w:t>
      </w:r>
      <w:r w:rsidR="005F508D" w:rsidRPr="00CF0B14">
        <w:rPr>
          <w:rFonts w:eastAsia="Times New Roman"/>
          <w:sz w:val="22"/>
          <w:szCs w:val="22"/>
          <w:lang w:eastAsia="en-US"/>
        </w:rPr>
        <w:t xml:space="preserve"> </w:t>
      </w:r>
    </w:p>
    <w:p w14:paraId="36C85A85" w14:textId="1DCF348E" w:rsidR="00E4301F" w:rsidRPr="002931B2" w:rsidRDefault="00E4301F" w:rsidP="00E15C93">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w:t>
      </w:r>
      <w:r w:rsidRPr="002931B2">
        <w:rPr>
          <w:rFonts w:eastAsia="Calibri" w:cstheme="minorHAnsi"/>
          <w:bCs/>
          <w:sz w:val="22"/>
          <w:szCs w:val="22"/>
          <w:lang w:eastAsia="en-US"/>
        </w:rPr>
        <w:t>laidavimo draudimo raštą yra sumokėta</w:t>
      </w:r>
      <w:r w:rsidR="00051F3D" w:rsidRPr="002931B2">
        <w:rPr>
          <w:rFonts w:eastAsia="Calibri" w:cstheme="minorHAnsi"/>
          <w:bCs/>
          <w:sz w:val="22"/>
          <w:szCs w:val="22"/>
          <w:lang w:eastAsia="en-US"/>
        </w:rPr>
        <w:t>.</w:t>
      </w:r>
      <w:r w:rsidR="00051F3D" w:rsidRPr="002931B2">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Pr="002931B2">
        <w:rPr>
          <w:rFonts w:eastAsia="Times New Roman" w:cstheme="minorHAnsi"/>
          <w:sz w:val="22"/>
          <w:szCs w:val="22"/>
          <w:lang w:eastAsia="en-US"/>
        </w:rPr>
        <w:t>;</w:t>
      </w:r>
    </w:p>
    <w:p w14:paraId="7407A3B5" w14:textId="25AAF907" w:rsidR="00061FA2" w:rsidRPr="002931B2" w:rsidRDefault="00061FA2" w:rsidP="00E15C93">
      <w:pPr>
        <w:pStyle w:val="Sraopastraipa"/>
        <w:numPr>
          <w:ilvl w:val="1"/>
          <w:numId w:val="11"/>
        </w:numPr>
        <w:spacing w:after="0" w:line="240" w:lineRule="auto"/>
        <w:ind w:left="0" w:firstLine="567"/>
        <w:jc w:val="both"/>
        <w:rPr>
          <w:rFonts w:eastAsia="Times New Roman" w:cstheme="minorHAnsi"/>
          <w:sz w:val="22"/>
          <w:szCs w:val="22"/>
          <w:lang w:eastAsia="en-US"/>
        </w:rPr>
      </w:pPr>
      <w:r w:rsidRPr="002931B2">
        <w:rPr>
          <w:rFonts w:eastAsia="DengXian" w:cstheme="minorHAnsi"/>
          <w:sz w:val="22"/>
          <w:szCs w:val="22"/>
          <w:lang w:eastAsia="zh-CN"/>
        </w:rPr>
        <w:t>Sutarties sąlygų įvykdymo užtikrinimo g</w:t>
      </w:r>
      <w:r w:rsidRPr="002931B2">
        <w:rPr>
          <w:rFonts w:eastAsia="Times New Roman" w:cstheme="minorHAnsi"/>
          <w:sz w:val="22"/>
          <w:szCs w:val="22"/>
          <w:lang w:eastAsia="en-US"/>
        </w:rPr>
        <w:t>arantijos ir laidavimo draudimo rašto</w:t>
      </w:r>
      <w:r w:rsidR="00AB081A" w:rsidRPr="002931B2">
        <w:rPr>
          <w:rFonts w:eastAsia="Times New Roman" w:cstheme="minorHAnsi"/>
          <w:sz w:val="22"/>
          <w:szCs w:val="22"/>
          <w:lang w:eastAsia="en-US"/>
        </w:rPr>
        <w:t xml:space="preserve"> sąlygos yra</w:t>
      </w:r>
      <w:r w:rsidRPr="002931B2">
        <w:rPr>
          <w:rFonts w:eastAsia="Times New Roman" w:cstheme="minorHAnsi"/>
          <w:sz w:val="22"/>
          <w:szCs w:val="22"/>
          <w:lang w:eastAsia="en-US"/>
        </w:rPr>
        <w:t xml:space="preserve"> pateiktos specialiųjų pirkimo sąlygų </w:t>
      </w:r>
      <w:r w:rsidR="006F53D2" w:rsidRPr="002931B2">
        <w:rPr>
          <w:rFonts w:eastAsia="Times New Roman" w:cstheme="minorHAnsi"/>
          <w:sz w:val="22"/>
          <w:szCs w:val="22"/>
          <w:lang w:eastAsia="en-US"/>
        </w:rPr>
        <w:t>10</w:t>
      </w:r>
      <w:r w:rsidR="00957762" w:rsidRPr="002931B2">
        <w:rPr>
          <w:rFonts w:eastAsia="Times New Roman" w:cstheme="minorHAnsi"/>
          <w:sz w:val="22"/>
          <w:szCs w:val="22"/>
          <w:lang w:eastAsia="en-US"/>
        </w:rPr>
        <w:t xml:space="preserve"> </w:t>
      </w:r>
      <w:r w:rsidRPr="002931B2">
        <w:rPr>
          <w:rFonts w:eastAsia="Times New Roman" w:cstheme="minorHAnsi"/>
          <w:bCs/>
          <w:sz w:val="22"/>
          <w:szCs w:val="22"/>
          <w:lang w:eastAsia="en-US"/>
        </w:rPr>
        <w:t>priede</w:t>
      </w:r>
      <w:r w:rsidR="005E5A2C" w:rsidRPr="002931B2">
        <w:rPr>
          <w:rFonts w:eastAsia="Times New Roman" w:cstheme="minorHAnsi"/>
          <w:bCs/>
          <w:sz w:val="22"/>
          <w:szCs w:val="22"/>
          <w:lang w:eastAsia="en-US"/>
        </w:rPr>
        <w:t xml:space="preserve"> „</w:t>
      </w:r>
      <w:r w:rsidR="005E5A2C" w:rsidRPr="002931B2">
        <w:rPr>
          <w:rFonts w:eastAsia="Calibri" w:cstheme="minorHAnsi"/>
          <w:sz w:val="22"/>
          <w:szCs w:val="22"/>
        </w:rPr>
        <w:t>Sutarties sąlygų įvykdymo užtikrinimų formos“</w:t>
      </w:r>
      <w:r w:rsidRPr="002931B2">
        <w:rPr>
          <w:rFonts w:eastAsia="Times New Roman" w:cstheme="minorHAnsi"/>
          <w:sz w:val="22"/>
          <w:szCs w:val="22"/>
          <w:lang w:eastAsia="en-US"/>
        </w:rPr>
        <w:t>.</w:t>
      </w:r>
    </w:p>
    <w:p w14:paraId="6420492B" w14:textId="1D101B0C" w:rsidR="00061FA2" w:rsidRPr="002931B2" w:rsidRDefault="00061FA2" w:rsidP="00E15C93">
      <w:pPr>
        <w:pStyle w:val="Sraopastraipa"/>
        <w:numPr>
          <w:ilvl w:val="1"/>
          <w:numId w:val="11"/>
        </w:numPr>
        <w:spacing w:after="0" w:line="240" w:lineRule="auto"/>
        <w:ind w:left="0" w:firstLine="567"/>
        <w:jc w:val="both"/>
        <w:rPr>
          <w:rFonts w:eastAsia="Times New Roman" w:cstheme="minorHAnsi"/>
          <w:i/>
          <w:iCs/>
          <w:color w:val="E36C0A"/>
          <w:sz w:val="22"/>
          <w:szCs w:val="22"/>
          <w:lang w:eastAsia="en-US"/>
        </w:rPr>
      </w:pPr>
      <w:bookmarkStart w:id="52" w:name="_Ref88485151"/>
      <w:r w:rsidRPr="002931B2">
        <w:rPr>
          <w:rFonts w:eastAsia="Times New Roman" w:cstheme="minorHAnsi"/>
          <w:sz w:val="22"/>
          <w:szCs w:val="22"/>
          <w:lang w:eastAsia="en-US"/>
        </w:rPr>
        <w:t xml:space="preserve">Užstato, garantijos, laidavimo draudimo suma: </w:t>
      </w:r>
      <w:r w:rsidR="001F1186" w:rsidRPr="002931B2">
        <w:rPr>
          <w:rFonts w:eastAsia="Times New Roman" w:cstheme="minorHAnsi"/>
          <w:b/>
          <w:bCs/>
          <w:sz w:val="22"/>
          <w:szCs w:val="22"/>
          <w:lang w:eastAsia="en-US"/>
        </w:rPr>
        <w:t>50 000</w:t>
      </w:r>
      <w:r w:rsidR="00A207C4" w:rsidRPr="002931B2">
        <w:rPr>
          <w:rFonts w:eastAsia="Times New Roman" w:cstheme="minorHAnsi"/>
          <w:b/>
          <w:bCs/>
          <w:sz w:val="22"/>
          <w:szCs w:val="22"/>
          <w:lang w:eastAsia="en-US"/>
        </w:rPr>
        <w:t xml:space="preserve"> </w:t>
      </w:r>
      <w:r w:rsidRPr="002931B2">
        <w:rPr>
          <w:rFonts w:eastAsia="Times New Roman" w:cstheme="minorHAnsi"/>
          <w:b/>
          <w:bCs/>
          <w:sz w:val="22"/>
          <w:szCs w:val="22"/>
          <w:lang w:eastAsia="en-US"/>
        </w:rPr>
        <w:t>EUR.</w:t>
      </w:r>
      <w:r w:rsidRPr="002931B2">
        <w:rPr>
          <w:rFonts w:eastAsia="Times New Roman" w:cstheme="minorHAnsi"/>
          <w:sz w:val="22"/>
          <w:szCs w:val="22"/>
          <w:lang w:eastAsia="en-US"/>
        </w:rPr>
        <w:t xml:space="preserve"> </w:t>
      </w:r>
      <w:bookmarkEnd w:id="52"/>
    </w:p>
    <w:p w14:paraId="45A3DE8C" w14:textId="20A2E513" w:rsidR="00061FA2" w:rsidRPr="002931B2" w:rsidRDefault="00061FA2" w:rsidP="00E15C93">
      <w:pPr>
        <w:pStyle w:val="Sraopastraipa"/>
        <w:numPr>
          <w:ilvl w:val="1"/>
          <w:numId w:val="11"/>
        </w:numPr>
        <w:spacing w:after="0" w:line="240" w:lineRule="auto"/>
        <w:ind w:left="0" w:firstLine="567"/>
        <w:jc w:val="both"/>
        <w:rPr>
          <w:rFonts w:eastAsia="Times New Roman" w:cstheme="minorHAnsi"/>
          <w:sz w:val="22"/>
          <w:szCs w:val="22"/>
          <w:lang w:eastAsia="en-US"/>
        </w:rPr>
      </w:pPr>
      <w:r w:rsidRPr="002931B2">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2931B2">
        <w:rPr>
          <w:rFonts w:eastAsia="Times New Roman" w:cstheme="minorHAnsi"/>
          <w:sz w:val="22"/>
          <w:szCs w:val="22"/>
          <w:lang w:eastAsia="en-US"/>
        </w:rPr>
        <w:t>šiame specialiųjų pirkimo sąlygų skyriuje</w:t>
      </w:r>
      <w:r w:rsidRPr="002931B2">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2931B2">
        <w:rPr>
          <w:rFonts w:eastAsia="Times New Roman" w:cstheme="minorHAnsi"/>
          <w:sz w:val="22"/>
          <w:szCs w:val="22"/>
          <w:lang w:eastAsia="en-US"/>
        </w:rPr>
        <w:t>vykdytinumui</w:t>
      </w:r>
      <w:proofErr w:type="spellEnd"/>
      <w:r w:rsidRPr="002931B2">
        <w:rPr>
          <w:rFonts w:eastAsia="Times New Roman" w:cstheme="minorHAnsi"/>
          <w:sz w:val="22"/>
          <w:szCs w:val="22"/>
          <w:lang w:eastAsia="en-US"/>
        </w:rPr>
        <w:t xml:space="preserve"> ar apimčiai ir neatleis dalyvio nuo </w:t>
      </w:r>
      <w:r w:rsidR="00280910" w:rsidRPr="002931B2">
        <w:rPr>
          <w:rFonts w:eastAsia="Times New Roman" w:cstheme="minorHAnsi"/>
          <w:sz w:val="22"/>
          <w:szCs w:val="22"/>
          <w:lang w:eastAsia="en-US"/>
        </w:rPr>
        <w:t>visiško</w:t>
      </w:r>
      <w:r w:rsidRPr="002931B2">
        <w:rPr>
          <w:rFonts w:eastAsia="Times New Roman" w:cstheme="minorHAnsi"/>
          <w:sz w:val="22"/>
          <w:szCs w:val="22"/>
          <w:lang w:eastAsia="en-US"/>
        </w:rPr>
        <w:t xml:space="preserve"> įsipareigojimų pagal </w:t>
      </w:r>
      <w:r w:rsidR="009241D9" w:rsidRPr="002931B2">
        <w:rPr>
          <w:rFonts w:eastAsia="Times New Roman" w:cstheme="minorHAnsi"/>
          <w:sz w:val="22"/>
          <w:szCs w:val="22"/>
          <w:lang w:eastAsia="en-US"/>
        </w:rPr>
        <w:t>S</w:t>
      </w:r>
      <w:r w:rsidRPr="002931B2">
        <w:rPr>
          <w:rFonts w:eastAsia="Times New Roman" w:cstheme="minorHAnsi"/>
          <w:sz w:val="22"/>
          <w:szCs w:val="22"/>
          <w:lang w:eastAsia="en-US"/>
        </w:rPr>
        <w:t>utarties sąlygų įvykdymo užstatu, garantija ar laidavimo draudimu vykdymo.</w:t>
      </w:r>
      <w:r w:rsidR="00394AEB" w:rsidRPr="002931B2">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p>
    <w:p w14:paraId="21E911F1" w14:textId="0D7993D9" w:rsidR="002A6497" w:rsidRPr="002931B2" w:rsidRDefault="005E0416" w:rsidP="00E15C93">
      <w:pPr>
        <w:pStyle w:val="Sraopastraipa"/>
        <w:numPr>
          <w:ilvl w:val="1"/>
          <w:numId w:val="11"/>
        </w:numPr>
        <w:spacing w:after="0" w:line="240" w:lineRule="auto"/>
        <w:ind w:left="0" w:firstLine="567"/>
        <w:jc w:val="both"/>
        <w:rPr>
          <w:rFonts w:eastAsia="Times New Roman" w:cstheme="minorHAnsi"/>
          <w:sz w:val="22"/>
          <w:szCs w:val="22"/>
          <w:lang w:eastAsia="en-US"/>
        </w:rPr>
      </w:pPr>
      <w:r w:rsidRPr="002931B2">
        <w:rPr>
          <w:rFonts w:eastAsia="Times New Roman" w:cstheme="minorHAnsi"/>
          <w:sz w:val="22"/>
          <w:szCs w:val="22"/>
          <w:lang w:eastAsia="en-US"/>
        </w:rPr>
        <w:t>Sutarties</w:t>
      </w:r>
      <w:r w:rsidR="003A58CD" w:rsidRPr="002931B2">
        <w:rPr>
          <w:rFonts w:eastAsia="Times New Roman" w:cstheme="minorHAnsi"/>
          <w:sz w:val="22"/>
          <w:szCs w:val="22"/>
          <w:lang w:eastAsia="en-US"/>
        </w:rPr>
        <w:t xml:space="preserve"> įvykdymo </w:t>
      </w:r>
      <w:r w:rsidRPr="002931B2">
        <w:rPr>
          <w:rFonts w:eastAsia="Times New Roman" w:cstheme="minorHAnsi"/>
          <w:sz w:val="22"/>
          <w:szCs w:val="22"/>
          <w:lang w:eastAsia="en-US"/>
        </w:rPr>
        <w:t>užtikrinimo</w:t>
      </w:r>
      <w:r w:rsidR="00061FA2" w:rsidRPr="002931B2">
        <w:rPr>
          <w:rFonts w:eastAsia="Times New Roman" w:cstheme="minorHAnsi"/>
          <w:sz w:val="22"/>
          <w:szCs w:val="22"/>
          <w:lang w:eastAsia="en-US"/>
        </w:rPr>
        <w:t xml:space="preserve"> galiojimo terminas: </w:t>
      </w:r>
      <w:r w:rsidR="00061FA2" w:rsidRPr="002931B2">
        <w:rPr>
          <w:rFonts w:eastAsia="Calibri" w:cstheme="minorHAnsi"/>
          <w:bCs/>
          <w:sz w:val="22"/>
          <w:szCs w:val="22"/>
          <w:lang w:eastAsia="en-US"/>
        </w:rPr>
        <w:t xml:space="preserve">ne trumpiau kaip </w:t>
      </w:r>
      <w:r w:rsidR="00624FFB" w:rsidRPr="002931B2">
        <w:rPr>
          <w:rFonts w:eastAsia="Calibri" w:cstheme="minorHAnsi"/>
          <w:bCs/>
          <w:sz w:val="22"/>
          <w:szCs w:val="22"/>
          <w:lang w:eastAsia="en-US"/>
        </w:rPr>
        <w:t xml:space="preserve">37 (trisdešimt septyni) </w:t>
      </w:r>
      <w:r w:rsidR="00061FA2" w:rsidRPr="002931B2">
        <w:rPr>
          <w:rFonts w:eastAsia="Calibri" w:cstheme="minorHAnsi"/>
          <w:bCs/>
          <w:sz w:val="22"/>
          <w:szCs w:val="22"/>
          <w:lang w:eastAsia="en-US"/>
        </w:rPr>
        <w:t>mėn. nuo sutarties įsigaliojimo dienos</w:t>
      </w:r>
      <w:r w:rsidR="00624FFB" w:rsidRPr="002931B2">
        <w:rPr>
          <w:rFonts w:eastAsia="Calibri" w:cstheme="minorHAnsi"/>
          <w:bCs/>
          <w:sz w:val="22"/>
          <w:szCs w:val="22"/>
          <w:lang w:eastAsia="en-US"/>
        </w:rPr>
        <w:t>.</w:t>
      </w:r>
    </w:p>
    <w:p w14:paraId="72896406" w14:textId="37837F80" w:rsidR="00061FA2" w:rsidRPr="002931B2" w:rsidRDefault="00061FA2" w:rsidP="00E15C93">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2931B2">
        <w:rPr>
          <w:rFonts w:eastAsia="Calibri" w:cstheme="minorHAnsi"/>
          <w:bCs/>
          <w:iCs/>
          <w:sz w:val="22"/>
          <w:szCs w:val="22"/>
          <w:lang w:eastAsia="en-US"/>
        </w:rPr>
        <w:t>Tuo atveju, kai paslaugų teikimo</w:t>
      </w:r>
      <w:r w:rsidR="00624FFB" w:rsidRPr="002931B2">
        <w:rPr>
          <w:rFonts w:eastAsia="Calibri" w:cstheme="minorHAnsi"/>
          <w:bCs/>
          <w:iCs/>
          <w:sz w:val="22"/>
          <w:szCs w:val="22"/>
          <w:lang w:eastAsia="en-US"/>
        </w:rPr>
        <w:t xml:space="preserve"> </w:t>
      </w:r>
      <w:r w:rsidRPr="002931B2">
        <w:rPr>
          <w:rFonts w:eastAsia="Calibri" w:cstheme="minorHAnsi"/>
          <w:bCs/>
          <w:iCs/>
          <w:sz w:val="22"/>
          <w:szCs w:val="22"/>
          <w:lang w:eastAsia="en-US"/>
        </w:rPr>
        <w:t>termino pabaiga yra pratęsiama, taip pat turi būti atitinkamai pratęstas ir banko garantijos (laidavimo draudimo) galiojimo terminas</w:t>
      </w:r>
      <w:r w:rsidR="00EF6EDC" w:rsidRPr="002931B2">
        <w:rPr>
          <w:rFonts w:ascii="Ubuntu" w:hAnsi="Ubuntu"/>
        </w:rPr>
        <w:t xml:space="preserve"> </w:t>
      </w:r>
      <w:r w:rsidR="00EF6EDC" w:rsidRPr="002931B2">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2931B2">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15C93">
      <w:pPr>
        <w:pStyle w:val="Sraopastraipa"/>
        <w:numPr>
          <w:ilvl w:val="1"/>
          <w:numId w:val="11"/>
        </w:numPr>
        <w:spacing w:after="0" w:line="240" w:lineRule="auto"/>
        <w:ind w:left="0" w:firstLine="567"/>
        <w:jc w:val="both"/>
        <w:rPr>
          <w:rFonts w:eastAsia="Times New Roman" w:cstheme="minorHAnsi"/>
          <w:sz w:val="22"/>
          <w:szCs w:val="22"/>
          <w:lang w:eastAsia="en-US"/>
        </w:rPr>
      </w:pPr>
      <w:r w:rsidRPr="002931B2">
        <w:rPr>
          <w:rFonts w:eastAsia="Times New Roman" w:cstheme="minorHAnsi"/>
          <w:sz w:val="22"/>
          <w:szCs w:val="22"/>
          <w:lang w:eastAsia="en-US"/>
        </w:rPr>
        <w:t>Sutarties</w:t>
      </w:r>
      <w:r w:rsidR="003D26D0" w:rsidRPr="002931B2">
        <w:rPr>
          <w:rFonts w:eastAsia="Times New Roman" w:cstheme="minorHAnsi"/>
          <w:sz w:val="22"/>
          <w:szCs w:val="22"/>
          <w:lang w:eastAsia="en-US"/>
        </w:rPr>
        <w:t xml:space="preserve"> įvykdymo užtikrinimo</w:t>
      </w:r>
      <w:r w:rsidR="005A76DE" w:rsidRPr="002931B2">
        <w:rPr>
          <w:rFonts w:eastAsia="Times New Roman" w:cstheme="minorHAnsi"/>
          <w:sz w:val="22"/>
          <w:szCs w:val="22"/>
          <w:lang w:eastAsia="en-US"/>
        </w:rPr>
        <w:t xml:space="preserve"> </w:t>
      </w:r>
      <w:r w:rsidR="00061FA2" w:rsidRPr="002931B2">
        <w:rPr>
          <w:rFonts w:eastAsia="Times New Roman" w:cstheme="minorHAnsi"/>
          <w:sz w:val="22"/>
          <w:szCs w:val="22"/>
          <w:lang w:eastAsia="en-US"/>
        </w:rPr>
        <w:t>dalykas: sutarties sąlygų pažeidimai</w:t>
      </w:r>
      <w:r w:rsidR="00B155FA" w:rsidRPr="002931B2">
        <w:rPr>
          <w:rFonts w:eastAsia="Times New Roman" w:cstheme="minorHAnsi"/>
          <w:sz w:val="22"/>
          <w:szCs w:val="22"/>
          <w:lang w:eastAsia="en-US"/>
        </w:rPr>
        <w:t xml:space="preserve">, </w:t>
      </w:r>
      <w:r w:rsidR="00480ED3" w:rsidRPr="002931B2">
        <w:rPr>
          <w:rFonts w:eastAsia="Times New Roman" w:cstheme="minorHAnsi"/>
          <w:sz w:val="22"/>
          <w:szCs w:val="22"/>
          <w:lang w:eastAsia="en-US"/>
        </w:rPr>
        <w:t>dalinis arba visiškas jų nevykdymas arba netinkamas</w:t>
      </w:r>
      <w:r w:rsidR="00480ED3">
        <w:rPr>
          <w:rFonts w:eastAsia="Times New Roman" w:cstheme="minorHAnsi"/>
          <w:sz w:val="22"/>
          <w:szCs w:val="22"/>
          <w:lang w:eastAsia="en-US"/>
        </w:rPr>
        <w:t xml:space="preserve"> vykdymas</w:t>
      </w:r>
      <w:r w:rsidR="00061FA2" w:rsidRPr="00682B25">
        <w:rPr>
          <w:rFonts w:eastAsia="Times New Roman" w:cstheme="minorHAnsi"/>
          <w:sz w:val="22"/>
          <w:szCs w:val="22"/>
          <w:lang w:eastAsia="en-US"/>
        </w:rPr>
        <w:t>;</w:t>
      </w:r>
    </w:p>
    <w:p w14:paraId="4C1E72D6" w14:textId="2C2D7D1B" w:rsidR="00061FA2" w:rsidRPr="00FC5C92" w:rsidRDefault="005A76DE" w:rsidP="00E15C93">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15C93">
      <w:pPr>
        <w:pStyle w:val="Antrat1"/>
        <w:numPr>
          <w:ilvl w:val="0"/>
          <w:numId w:val="11"/>
        </w:numPr>
        <w:tabs>
          <w:tab w:val="left" w:pos="567"/>
        </w:tabs>
        <w:spacing w:line="20" w:lineRule="atLeast"/>
        <w:contextualSpacing/>
        <w:jc w:val="both"/>
        <w:rPr>
          <w:rFonts w:asciiTheme="minorHAnsi" w:hAnsiTheme="minorHAnsi" w:cstheme="minorHAnsi"/>
        </w:rPr>
      </w:pPr>
      <w:bookmarkStart w:id="53" w:name="_Toc225505829"/>
      <w:r w:rsidRPr="007233E8">
        <w:rPr>
          <w:rFonts w:asciiTheme="minorHAnsi" w:hAnsiTheme="minorHAnsi" w:cstheme="minorHAnsi"/>
        </w:rPr>
        <w:t>Asmens duomenų tvarkymas</w:t>
      </w:r>
      <w:bookmarkEnd w:id="53"/>
    </w:p>
    <w:p w14:paraId="0BA320BF" w14:textId="242538D3" w:rsidR="00F904AA" w:rsidRDefault="00F904AA" w:rsidP="00E15C93">
      <w:pPr>
        <w:pStyle w:val="Sraopastraipa"/>
        <w:numPr>
          <w:ilvl w:val="1"/>
          <w:numId w:val="11"/>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E15C93">
      <w:pPr>
        <w:pStyle w:val="Sraopastraipa"/>
        <w:numPr>
          <w:ilvl w:val="1"/>
          <w:numId w:val="11"/>
        </w:numPr>
        <w:spacing w:line="240" w:lineRule="auto"/>
        <w:ind w:left="0" w:firstLine="567"/>
        <w:jc w:val="both"/>
      </w:pPr>
      <w:r>
        <w:t>Nurodytais pagrindais bus tvarkomi tiesiogiai tiekėjų pateikti asmens duomenys.</w:t>
      </w:r>
    </w:p>
    <w:p w14:paraId="0E138E52" w14:textId="4301AC60" w:rsidR="00F904AA" w:rsidRDefault="00F904AA" w:rsidP="00E15C93">
      <w:pPr>
        <w:pStyle w:val="Sraopastraipa"/>
        <w:numPr>
          <w:ilvl w:val="1"/>
          <w:numId w:val="11"/>
        </w:numPr>
        <w:spacing w:line="240" w:lineRule="auto"/>
        <w:ind w:left="0" w:firstLine="567"/>
        <w:jc w:val="both"/>
      </w:pPr>
      <w:r>
        <w:t>Tiekėjų pateikti duomenys bus saugomi teisės aktuose nustatytais terminais.</w:t>
      </w:r>
    </w:p>
    <w:p w14:paraId="1F479F8E" w14:textId="2F8D98D1" w:rsidR="00F904AA" w:rsidRDefault="00F904AA" w:rsidP="00E15C93">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15C93">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1"/>
    <w:p w14:paraId="3E815ABF" w14:textId="77777777" w:rsidR="009405F4" w:rsidRDefault="008D704D" w:rsidP="009405F4">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4" w:name="_Toc190416443"/>
    </w:p>
    <w:p w14:paraId="2CAFACA5" w14:textId="6A7EF301" w:rsidR="009405F4" w:rsidRDefault="009405F4" w:rsidP="009405F4">
      <w:pPr>
        <w:rPr>
          <w:rFonts w:cstheme="minorHAnsi"/>
          <w:sz w:val="22"/>
          <w:szCs w:val="22"/>
        </w:rPr>
      </w:pPr>
      <w:r>
        <w:rPr>
          <w:rFonts w:cstheme="minorHAnsi"/>
          <w:sz w:val="22"/>
          <w:szCs w:val="22"/>
        </w:rPr>
        <w:br w:type="page"/>
      </w:r>
    </w:p>
    <w:p w14:paraId="1DF37652" w14:textId="17C43841" w:rsidR="00774AA5" w:rsidRPr="002931B2" w:rsidRDefault="000631F1" w:rsidP="00B8159D">
      <w:pPr>
        <w:ind w:right="333"/>
        <w:jc w:val="right"/>
      </w:pPr>
      <w:bookmarkStart w:id="55" w:name="_Toc225505830"/>
      <w:r w:rsidRPr="002931B2">
        <w:lastRenderedPageBreak/>
        <w:t>P</w:t>
      </w:r>
      <w:r w:rsidR="008F59C5" w:rsidRPr="002931B2">
        <w:t xml:space="preserve">irkimo sąlygų </w:t>
      </w:r>
      <w:r w:rsidR="004B63DB" w:rsidRPr="002931B2">
        <w:t>1</w:t>
      </w:r>
      <w:r w:rsidR="008F59C5" w:rsidRPr="002931B2">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rsidP="00E15C93">
            <w:pPr>
              <w:pStyle w:val="Sraopastraipa"/>
              <w:keepNext/>
              <w:numPr>
                <w:ilvl w:val="0"/>
                <w:numId w:val="18"/>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rsidP="00E15C93">
            <w:pPr>
              <w:pStyle w:val="Sraopastraipa"/>
              <w:keepNext/>
              <w:numPr>
                <w:ilvl w:val="0"/>
                <w:numId w:val="18"/>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2931B2">
              <w:rPr>
                <w:rFonts w:cstheme="minorHAnsi"/>
                <w:sz w:val="22"/>
                <w:szCs w:val="22"/>
              </w:rPr>
              <w:t>30</w:t>
            </w:r>
            <w:r w:rsidRPr="002931B2">
              <w:rPr>
                <w:rFonts w:cstheme="minorHAnsi"/>
                <w:sz w:val="22"/>
                <w:szCs w:val="22"/>
              </w:rPr>
              <w:t xml:space="preserve"> </w:t>
            </w:r>
            <w:r w:rsidR="00724BAD" w:rsidRPr="002931B2">
              <w:rPr>
                <w:rFonts w:cstheme="minorHAnsi"/>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rsidP="00E15C93">
            <w:pPr>
              <w:pStyle w:val="Sraopastraipa"/>
              <w:keepNext/>
              <w:numPr>
                <w:ilvl w:val="0"/>
                <w:numId w:val="18"/>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6FC8010" w14:textId="5B6E3814"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7EE2E7D"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740C9">
        <w:trPr>
          <w:trHeight w:val="20"/>
        </w:trPr>
        <w:tc>
          <w:tcPr>
            <w:tcW w:w="738" w:type="dxa"/>
            <w:tcMar>
              <w:top w:w="0" w:type="dxa"/>
              <w:left w:w="108" w:type="dxa"/>
              <w:bottom w:w="0" w:type="dxa"/>
              <w:right w:w="108" w:type="dxa"/>
            </w:tcMar>
          </w:tcPr>
          <w:p w14:paraId="63314DF2" w14:textId="5548A91C"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43E9E4A7" w:rsidR="00774AA5" w:rsidRPr="00682B25"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207B423D" w14:textId="6C8FC629" w:rsidR="002931B2" w:rsidRPr="00682B25" w:rsidRDefault="002931B2" w:rsidP="002931B2">
            <w:pPr>
              <w:spacing w:after="0" w:line="240" w:lineRule="auto"/>
              <w:rPr>
                <w:rFonts w:cstheme="minorHAnsi"/>
                <w:sz w:val="22"/>
                <w:szCs w:val="22"/>
              </w:rPr>
            </w:pPr>
          </w:p>
          <w:p w14:paraId="1C7B20C9" w14:textId="7EF5B328" w:rsidR="00774AA5" w:rsidRPr="00682B25" w:rsidRDefault="00774AA5" w:rsidP="0003169B">
            <w:pPr>
              <w:spacing w:after="0" w:line="240" w:lineRule="auto"/>
              <w:rPr>
                <w:rFonts w:cstheme="minorHAnsi"/>
                <w:sz w:val="22"/>
                <w:szCs w:val="22"/>
              </w:rPr>
            </w:pPr>
          </w:p>
        </w:tc>
      </w:tr>
      <w:tr w:rsidR="00774AA5" w:rsidRPr="00682B25" w14:paraId="595801DB" w14:textId="77777777" w:rsidTr="008740C9">
        <w:trPr>
          <w:trHeight w:val="20"/>
        </w:trPr>
        <w:tc>
          <w:tcPr>
            <w:tcW w:w="738" w:type="dxa"/>
            <w:tcMar>
              <w:top w:w="0" w:type="dxa"/>
              <w:left w:w="108" w:type="dxa"/>
              <w:bottom w:w="0" w:type="dxa"/>
              <w:right w:w="108" w:type="dxa"/>
            </w:tcMar>
          </w:tcPr>
          <w:p w14:paraId="7834A329" w14:textId="7DD7B5EE"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2B1F187"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740C9">
        <w:trPr>
          <w:trHeight w:val="20"/>
        </w:trPr>
        <w:tc>
          <w:tcPr>
            <w:tcW w:w="738" w:type="dxa"/>
            <w:tcMar>
              <w:top w:w="0" w:type="dxa"/>
              <w:left w:w="108" w:type="dxa"/>
              <w:bottom w:w="0" w:type="dxa"/>
              <w:right w:w="108" w:type="dxa"/>
            </w:tcMar>
          </w:tcPr>
          <w:p w14:paraId="204C0E52" w14:textId="1B708D3D"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2931B2">
              <w:rPr>
                <w:sz w:val="22"/>
                <w:szCs w:val="22"/>
              </w:rPr>
              <w:t>3 (trys) mėnesiai</w:t>
            </w:r>
            <w:r w:rsidR="00774AA5" w:rsidRPr="002931B2">
              <w:rPr>
                <w:sz w:val="22"/>
                <w:szCs w:val="22"/>
              </w:rPr>
              <w:t xml:space="preserve"> </w:t>
            </w:r>
            <w:r w:rsidR="00774AA5" w:rsidRPr="5F231C8B">
              <w:rPr>
                <w:sz w:val="22"/>
                <w:szCs w:val="22"/>
              </w:rPr>
              <w:t>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rsidP="00E15C93">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F21FA5">
              <w:rPr>
                <w:rFonts w:cstheme="minorHAnsi"/>
                <w:iCs/>
                <w:sz w:val="22"/>
                <w:szCs w:val="22"/>
              </w:rPr>
              <w:t xml:space="preserve">3 (tris) darbo dienas </w:t>
            </w:r>
            <w:r w:rsidRPr="00682B25">
              <w:rPr>
                <w:rFonts w:cstheme="minorHAnsi"/>
                <w:sz w:val="22"/>
                <w:szCs w:val="22"/>
              </w:rPr>
              <w:t>nuo prašymo gavimo dienos</w:t>
            </w:r>
          </w:p>
          <w:p w14:paraId="4DD4DD87" w14:textId="3A47EBD6" w:rsidR="006C62D8" w:rsidRPr="00682B25" w:rsidRDefault="006C62D8" w:rsidP="0003169B">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52420AD9" w:rsidR="000E3AAC" w:rsidRPr="00682B25" w:rsidRDefault="23B6E489" w:rsidP="5F231C8B">
            <w:pPr>
              <w:spacing w:after="0" w:line="240" w:lineRule="auto"/>
              <w:jc w:val="both"/>
              <w:rPr>
                <w:color w:val="000000" w:themeColor="text1"/>
                <w:sz w:val="22"/>
                <w:szCs w:val="22"/>
              </w:rPr>
            </w:pPr>
            <w:r w:rsidRPr="00F21FA5">
              <w:rPr>
                <w:sz w:val="22"/>
                <w:szCs w:val="22"/>
              </w:rPr>
              <w:t>10</w:t>
            </w:r>
            <w:r w:rsidR="00774AA5" w:rsidRPr="00F21FA5">
              <w:rPr>
                <w:sz w:val="22"/>
                <w:szCs w:val="22"/>
              </w:rPr>
              <w:t xml:space="preserve"> (</w:t>
            </w:r>
            <w:r w:rsidR="381E5CBC" w:rsidRPr="00F21FA5">
              <w:rPr>
                <w:sz w:val="22"/>
                <w:szCs w:val="22"/>
              </w:rPr>
              <w:t>dešimt</w:t>
            </w:r>
            <w:r w:rsidR="00774AA5" w:rsidRPr="00F21FA5">
              <w:rPr>
                <w:sz w:val="22"/>
                <w:szCs w:val="22"/>
              </w:rPr>
              <w:t>) darbo dien</w:t>
            </w:r>
            <w:r w:rsidR="148D8CAA" w:rsidRPr="00F21FA5">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721BEF78" w:rsidR="006C7941" w:rsidRPr="00682B25" w:rsidRDefault="00774AA5" w:rsidP="009405F4">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9405F4">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rsidP="00E15C93">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82B25">
              <w:rPr>
                <w:rFonts w:cstheme="minorHAnsi"/>
                <w:sz w:val="22"/>
                <w:szCs w:val="22"/>
              </w:rPr>
              <w:lastRenderedPageBreak/>
              <w:t>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rsidP="00E15C93">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rsidP="00E15C93">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1424DB7C" w:rsidR="00774AA5" w:rsidRPr="00682B25" w:rsidRDefault="00774AA5" w:rsidP="009405F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rsidP="00E15C93">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405F4"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25505831"/>
      <w:bookmarkEnd w:id="56"/>
      <w:r w:rsidRPr="009405F4">
        <w:rPr>
          <w:rFonts w:asciiTheme="minorHAnsi" w:eastAsia="Calibri" w:hAnsiTheme="minorHAnsi" w:cstheme="minorHAnsi"/>
          <w:color w:val="auto"/>
          <w:sz w:val="22"/>
          <w:szCs w:val="22"/>
        </w:rPr>
        <w:lastRenderedPageBreak/>
        <w:t xml:space="preserve">Pirkimo sąlygų </w:t>
      </w:r>
      <w:bookmarkStart w:id="63" w:name="antraspriedas"/>
      <w:r w:rsidR="005F0B78" w:rsidRPr="009405F4">
        <w:rPr>
          <w:rFonts w:asciiTheme="minorHAnsi" w:eastAsia="Calibri" w:hAnsiTheme="minorHAnsi" w:cstheme="minorHAnsi"/>
          <w:color w:val="auto"/>
          <w:sz w:val="22"/>
          <w:szCs w:val="22"/>
        </w:rPr>
        <w:t>2</w:t>
      </w:r>
      <w:bookmarkEnd w:id="63"/>
      <w:r w:rsidRPr="009405F4">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38D8F37E" w:rsidR="003D357B" w:rsidRPr="009405F4" w:rsidRDefault="009405F4" w:rsidP="00084265">
      <w:pPr>
        <w:pStyle w:val="Sraopastraipa"/>
        <w:spacing w:after="0" w:line="240" w:lineRule="auto"/>
        <w:ind w:left="0" w:firstLine="567"/>
        <w:jc w:val="both"/>
        <w:rPr>
          <w:rFonts w:cstheme="minorHAnsi"/>
          <w:sz w:val="22"/>
          <w:szCs w:val="22"/>
        </w:rPr>
      </w:pPr>
      <w:r w:rsidRPr="009405F4">
        <w:rPr>
          <w:rFonts w:cstheme="minorHAnsi"/>
          <w:sz w:val="22"/>
          <w:szCs w:val="22"/>
        </w:rPr>
        <w:t xml:space="preserve">Techninė specifikacija pateikiama atskiru dokumentu. </w:t>
      </w:r>
    </w:p>
    <w:p w14:paraId="4367F285" w14:textId="77777777" w:rsidR="009405F4" w:rsidRPr="003D357B" w:rsidRDefault="009405F4" w:rsidP="00084265">
      <w:pPr>
        <w:pStyle w:val="Sraopastraipa"/>
        <w:spacing w:after="0" w:line="240" w:lineRule="auto"/>
        <w:ind w:left="0" w:firstLine="567"/>
        <w:jc w:val="both"/>
        <w:rPr>
          <w:rFonts w:cstheme="minorHAnsi"/>
          <w:color w:val="7030A0"/>
          <w:sz w:val="22"/>
          <w:szCs w:val="22"/>
        </w:rPr>
      </w:pPr>
    </w:p>
    <w:p w14:paraId="7A2434E7" w14:textId="77777777" w:rsidR="009405F4" w:rsidRDefault="00390DF4" w:rsidP="009405F4">
      <w:pPr>
        <w:jc w:val="center"/>
        <w:rPr>
          <w:rFonts w:cstheme="minorHAnsi"/>
          <w:smallCaps/>
          <w:sz w:val="22"/>
          <w:szCs w:val="22"/>
        </w:rPr>
      </w:pPr>
      <w:r w:rsidRPr="009405F4">
        <w:rPr>
          <w:rFonts w:cstheme="minorHAnsi"/>
          <w:smallCaps/>
          <w:sz w:val="22"/>
          <w:szCs w:val="22"/>
        </w:rPr>
        <w:t>______________</w:t>
      </w:r>
      <w:bookmarkStart w:id="64" w:name="_Ref38540913"/>
      <w:bookmarkStart w:id="65" w:name="_Ref38898051"/>
      <w:bookmarkStart w:id="66" w:name="_Ref38901392"/>
      <w:bookmarkStart w:id="67" w:name="_Toc190416448"/>
    </w:p>
    <w:p w14:paraId="1280DE19" w14:textId="74D52C09" w:rsidR="009405F4" w:rsidRDefault="009405F4" w:rsidP="009405F4">
      <w:pPr>
        <w:rPr>
          <w:rFonts w:eastAsia="Calibri" w:cstheme="minorHAnsi"/>
          <w:sz w:val="22"/>
          <w:szCs w:val="22"/>
        </w:rPr>
      </w:pPr>
      <w:r>
        <w:rPr>
          <w:rFonts w:eastAsia="Calibri" w:cstheme="minorHAnsi"/>
          <w:sz w:val="22"/>
          <w:szCs w:val="22"/>
        </w:rPr>
        <w:br w:type="page"/>
      </w:r>
    </w:p>
    <w:p w14:paraId="524B177F" w14:textId="02B67E50" w:rsidR="002E2126" w:rsidRPr="009405F4" w:rsidRDefault="002E2126" w:rsidP="00B8159D">
      <w:pPr>
        <w:ind w:right="474"/>
        <w:jc w:val="right"/>
      </w:pPr>
      <w:bookmarkStart w:id="68" w:name="_Toc225505832"/>
      <w:r w:rsidRPr="009405F4">
        <w:lastRenderedPageBreak/>
        <w:t>Pirkimo sąlygų 3 priedas „Pasiūlymo forma“</w:t>
      </w:r>
      <w:bookmarkEnd w:id="64"/>
      <w:bookmarkEnd w:id="65"/>
      <w:bookmarkEnd w:id="66"/>
      <w:bookmarkEnd w:id="67"/>
      <w:bookmarkEnd w:id="68"/>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465B6D0" w14:textId="77777777" w:rsidR="00582D07" w:rsidRDefault="00582D07" w:rsidP="002E2126">
      <w:pPr>
        <w:spacing w:after="0" w:line="240" w:lineRule="auto"/>
        <w:jc w:val="center"/>
        <w:rPr>
          <w:rFonts w:eastAsia="Times New Roman" w:cstheme="minorHAnsi"/>
          <w:b/>
          <w:sz w:val="22"/>
          <w:szCs w:val="22"/>
          <w:lang w:eastAsia="en-US"/>
        </w:rPr>
      </w:pPr>
    </w:p>
    <w:p w14:paraId="60793E9D" w14:textId="07572D28" w:rsidR="00A31086" w:rsidRPr="00A31086" w:rsidRDefault="00582D07" w:rsidP="00582D07">
      <w:pPr>
        <w:ind w:firstLine="567"/>
      </w:pPr>
      <w:bookmarkStart w:id="69" w:name="_Ref39484039"/>
      <w:bookmarkStart w:id="70" w:name="_Ref40278562"/>
      <w:bookmarkStart w:id="71" w:name="_Toc190416450"/>
      <w:bookmarkStart w:id="72" w:name="_Ref38285444"/>
      <w:bookmarkStart w:id="73" w:name="_Ref38291496"/>
      <w:bookmarkStart w:id="74" w:name="_Toc190416445"/>
      <w:r w:rsidRPr="00582D07">
        <w:t xml:space="preserve">Pasiūlymo forma pateikiama atskiru dokumentu. </w:t>
      </w:r>
    </w:p>
    <w:p w14:paraId="2ACFBC82" w14:textId="74A7AE29" w:rsidR="00A31086" w:rsidRDefault="00A31086" w:rsidP="00A31086">
      <w:pPr>
        <w:jc w:val="center"/>
      </w:pPr>
      <w:r>
        <w:t>______________</w:t>
      </w:r>
    </w:p>
    <w:p w14:paraId="155D45D2" w14:textId="3E9F4390" w:rsidR="00A31086" w:rsidRPr="00A31086" w:rsidRDefault="00A31086" w:rsidP="00A31086">
      <w:r>
        <w:br w:type="page"/>
      </w:r>
    </w:p>
    <w:p w14:paraId="70CE8D28" w14:textId="236FDC25" w:rsidR="00D33821" w:rsidRPr="00A31086" w:rsidRDefault="00D33821" w:rsidP="00D33821">
      <w:pPr>
        <w:pStyle w:val="Antrat2"/>
        <w:ind w:left="5103"/>
        <w:rPr>
          <w:rFonts w:asciiTheme="minorHAnsi" w:eastAsia="Calibri" w:hAnsiTheme="minorHAnsi" w:cstheme="minorHAnsi"/>
          <w:color w:val="auto"/>
          <w:sz w:val="22"/>
          <w:szCs w:val="22"/>
        </w:rPr>
      </w:pPr>
      <w:bookmarkStart w:id="75" w:name="_Toc225505833"/>
      <w:r w:rsidRPr="00A31086">
        <w:rPr>
          <w:rFonts w:asciiTheme="minorHAnsi" w:eastAsia="Calibri" w:hAnsiTheme="minorHAnsi" w:cstheme="minorHAnsi"/>
          <w:color w:val="auto"/>
          <w:sz w:val="22"/>
          <w:szCs w:val="22"/>
        </w:rPr>
        <w:lastRenderedPageBreak/>
        <w:t>Pirkimo sąlygų 4 priedas „Pasiūlymų vertinimo kriterijai ir sąlygos“</w:t>
      </w:r>
      <w:bookmarkEnd w:id="69"/>
      <w:bookmarkEnd w:id="70"/>
      <w:bookmarkEnd w:id="71"/>
      <w:bookmarkEnd w:id="75"/>
    </w:p>
    <w:p w14:paraId="3F0A2DFE" w14:textId="77777777" w:rsidR="00D33821" w:rsidRPr="00682B25" w:rsidRDefault="00D33821" w:rsidP="00D33821">
      <w:pPr>
        <w:jc w:val="center"/>
        <w:rPr>
          <w:rFonts w:cstheme="minorHAnsi"/>
          <w:b/>
          <w:sz w:val="22"/>
          <w:szCs w:val="22"/>
        </w:rPr>
      </w:pPr>
    </w:p>
    <w:p w14:paraId="21853592" w14:textId="595CDEB6" w:rsidR="00D33821" w:rsidRPr="00A31086" w:rsidRDefault="00D33821" w:rsidP="00A31086">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E15C93">
      <w:pPr>
        <w:pStyle w:val="Pagrindinistekstas"/>
        <w:numPr>
          <w:ilvl w:val="0"/>
          <w:numId w:val="16"/>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098"/>
        <w:gridCol w:w="4820"/>
      </w:tblGrid>
      <w:tr w:rsidR="00340CD0" w:rsidRPr="00F40A93" w14:paraId="39F02EFC" w14:textId="77777777" w:rsidTr="00340CD0">
        <w:tc>
          <w:tcPr>
            <w:tcW w:w="5098" w:type="dxa"/>
            <w:vAlign w:val="center"/>
          </w:tcPr>
          <w:p w14:paraId="222434A0" w14:textId="77777777" w:rsidR="00340CD0" w:rsidRPr="00773736" w:rsidRDefault="00340CD0">
            <w:pPr>
              <w:suppressAutoHyphens/>
              <w:jc w:val="center"/>
              <w:rPr>
                <w:rFonts w:asciiTheme="minorHAnsi" w:cstheme="minorHAnsi"/>
                <w:b/>
                <w:bCs/>
                <w:sz w:val="21"/>
                <w:szCs w:val="21"/>
              </w:rPr>
            </w:pPr>
            <w:r w:rsidRPr="00773736">
              <w:rPr>
                <w:rFonts w:asciiTheme="minorHAnsi" w:cstheme="minorHAnsi"/>
                <w:b/>
                <w:bCs/>
                <w:sz w:val="21"/>
                <w:szCs w:val="21"/>
              </w:rPr>
              <w:t>Vertinimo kriterijai</w:t>
            </w:r>
          </w:p>
        </w:tc>
        <w:tc>
          <w:tcPr>
            <w:tcW w:w="4820" w:type="dxa"/>
            <w:vAlign w:val="center"/>
          </w:tcPr>
          <w:p w14:paraId="409BF419" w14:textId="77777777" w:rsidR="00340CD0" w:rsidRPr="00773736" w:rsidRDefault="00340CD0">
            <w:pPr>
              <w:suppressAutoHyphens/>
              <w:jc w:val="center"/>
              <w:rPr>
                <w:rFonts w:asciiTheme="minorHAnsi" w:cstheme="minorHAnsi"/>
                <w:b/>
                <w:bCs/>
                <w:sz w:val="21"/>
                <w:szCs w:val="21"/>
              </w:rPr>
            </w:pPr>
            <w:r w:rsidRPr="00773736">
              <w:rPr>
                <w:rFonts w:asciiTheme="minorHAnsi" w:cstheme="minorHAnsi"/>
                <w:b/>
                <w:bCs/>
                <w:sz w:val="21"/>
                <w:szCs w:val="21"/>
              </w:rPr>
              <w:t>Kriterijaus lyginamasis svoris</w:t>
            </w:r>
          </w:p>
        </w:tc>
      </w:tr>
      <w:tr w:rsidR="00340CD0" w:rsidRPr="00F40A93" w14:paraId="789C84BC" w14:textId="77777777" w:rsidTr="00340CD0">
        <w:tc>
          <w:tcPr>
            <w:tcW w:w="5098" w:type="dxa"/>
          </w:tcPr>
          <w:p w14:paraId="4E475376" w14:textId="1B144578" w:rsidR="00340CD0" w:rsidRPr="00773736" w:rsidRDefault="004F5A1F">
            <w:pPr>
              <w:suppressAutoHyphens/>
              <w:jc w:val="both"/>
              <w:rPr>
                <w:rFonts w:asciiTheme="minorHAnsi" w:cstheme="minorHAnsi"/>
                <w:b/>
                <w:bCs/>
                <w:sz w:val="21"/>
                <w:szCs w:val="21"/>
              </w:rPr>
            </w:pPr>
            <w:r>
              <w:rPr>
                <w:rFonts w:asciiTheme="minorHAnsi" w:cstheme="minorHAnsi"/>
                <w:b/>
                <w:bCs/>
                <w:sz w:val="21"/>
                <w:szCs w:val="21"/>
              </w:rPr>
              <w:t>Pirmas kriterijus (A) –</w:t>
            </w:r>
            <w:r w:rsidR="00340CD0">
              <w:rPr>
                <w:rFonts w:asciiTheme="minorHAnsi" w:cstheme="minorHAnsi"/>
                <w:b/>
                <w:bCs/>
                <w:sz w:val="21"/>
                <w:szCs w:val="21"/>
              </w:rPr>
              <w:t xml:space="preserve"> </w:t>
            </w:r>
            <w:r w:rsidR="00340CD0" w:rsidRPr="00773736">
              <w:rPr>
                <w:rFonts w:asciiTheme="minorHAnsi" w:cstheme="minorHAnsi"/>
                <w:b/>
                <w:bCs/>
                <w:sz w:val="21"/>
                <w:szCs w:val="21"/>
              </w:rPr>
              <w:t xml:space="preserve">Kaina </w:t>
            </w:r>
          </w:p>
        </w:tc>
        <w:tc>
          <w:tcPr>
            <w:tcW w:w="4820" w:type="dxa"/>
          </w:tcPr>
          <w:p w14:paraId="08888680" w14:textId="3B012212" w:rsidR="00340CD0" w:rsidRPr="00F40A93" w:rsidRDefault="00340CD0">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9</w:t>
            </w:r>
            <w:r w:rsidR="004F5A1F">
              <w:rPr>
                <w:rFonts w:asciiTheme="minorHAnsi" w:cstheme="minorHAnsi"/>
                <w:sz w:val="21"/>
                <w:szCs w:val="21"/>
              </w:rPr>
              <w:t>4</w:t>
            </w:r>
          </w:p>
        </w:tc>
      </w:tr>
      <w:tr w:rsidR="00340CD0" w:rsidRPr="00F40A93" w14:paraId="20153E74" w14:textId="77777777" w:rsidTr="00340CD0">
        <w:tc>
          <w:tcPr>
            <w:tcW w:w="5098" w:type="dxa"/>
          </w:tcPr>
          <w:p w14:paraId="279D0EE5" w14:textId="2DD2DCB2" w:rsidR="00340CD0" w:rsidRPr="00773736" w:rsidRDefault="004F5A1F">
            <w:pPr>
              <w:suppressAutoHyphens/>
              <w:jc w:val="both"/>
              <w:rPr>
                <w:rFonts w:asciiTheme="minorHAnsi" w:cstheme="minorHAnsi"/>
                <w:b/>
                <w:bCs/>
                <w:iCs/>
                <w:sz w:val="21"/>
                <w:szCs w:val="21"/>
              </w:rPr>
            </w:pPr>
            <w:r>
              <w:rPr>
                <w:rFonts w:asciiTheme="minorHAnsi" w:cstheme="minorHAnsi"/>
                <w:b/>
                <w:bCs/>
                <w:iCs/>
                <w:sz w:val="21"/>
                <w:szCs w:val="21"/>
              </w:rPr>
              <w:t>Antras kriterijus (B</w:t>
            </w:r>
            <w:r w:rsidRPr="004F5A1F">
              <w:rPr>
                <w:rFonts w:asciiTheme="minorHAnsi" w:cstheme="minorHAnsi"/>
                <w:b/>
                <w:bCs/>
                <w:iCs/>
                <w:sz w:val="21"/>
                <w:szCs w:val="21"/>
                <w:vertAlign w:val="subscript"/>
              </w:rPr>
              <w:t>1</w:t>
            </w:r>
            <w:r>
              <w:rPr>
                <w:rFonts w:asciiTheme="minorHAnsi" w:cstheme="minorHAnsi"/>
                <w:b/>
                <w:bCs/>
                <w:iCs/>
                <w:sz w:val="21"/>
                <w:szCs w:val="21"/>
              </w:rPr>
              <w:t>) –</w:t>
            </w:r>
            <w:r w:rsidR="00340CD0">
              <w:rPr>
                <w:rFonts w:asciiTheme="minorHAnsi" w:cstheme="minorHAnsi"/>
                <w:b/>
                <w:bCs/>
                <w:iCs/>
                <w:sz w:val="21"/>
                <w:szCs w:val="21"/>
              </w:rPr>
              <w:t xml:space="preserve"> </w:t>
            </w:r>
            <w:r w:rsidR="003B6763" w:rsidRPr="003B6763">
              <w:rPr>
                <w:rFonts w:asciiTheme="minorHAnsi" w:cstheme="minorHAnsi"/>
                <w:b/>
                <w:bCs/>
                <w:iCs/>
                <w:sz w:val="21"/>
                <w:szCs w:val="21"/>
              </w:rPr>
              <w:t>Darbo užmokesčio median</w:t>
            </w:r>
            <w:r w:rsidR="003B6763">
              <w:rPr>
                <w:rFonts w:asciiTheme="minorHAnsi" w:cstheme="minorHAnsi"/>
                <w:b/>
                <w:bCs/>
                <w:iCs/>
                <w:sz w:val="21"/>
                <w:szCs w:val="21"/>
              </w:rPr>
              <w:t>a</w:t>
            </w:r>
            <w:r w:rsidR="003B6763" w:rsidRPr="003B6763">
              <w:rPr>
                <w:rFonts w:asciiTheme="minorHAnsi" w:cstheme="minorHAnsi"/>
                <w:b/>
                <w:bCs/>
                <w:iCs/>
                <w:sz w:val="21"/>
                <w:szCs w:val="21"/>
              </w:rPr>
              <w:t xml:space="preserve"> </w:t>
            </w:r>
          </w:p>
        </w:tc>
        <w:tc>
          <w:tcPr>
            <w:tcW w:w="4820" w:type="dxa"/>
          </w:tcPr>
          <w:p w14:paraId="760E5D11" w14:textId="72FF4AAD" w:rsidR="00340CD0" w:rsidRPr="00F40A93" w:rsidRDefault="00340CD0">
            <w:pPr>
              <w:suppressAutoHyphens/>
              <w:jc w:val="both"/>
              <w:rPr>
                <w:rFonts w:asciiTheme="minorHAnsi" w:cstheme="minorHAnsi"/>
                <w:sz w:val="21"/>
                <w:szCs w:val="21"/>
              </w:rPr>
            </w:pPr>
            <w:r w:rsidRPr="00F40A93">
              <w:rPr>
                <w:rFonts w:asciiTheme="minorHAnsi" w:cstheme="minorHAnsi"/>
                <w:sz w:val="21"/>
                <w:szCs w:val="21"/>
              </w:rPr>
              <w:t>Y</w:t>
            </w:r>
            <w:r w:rsidR="004F5A1F" w:rsidRPr="004F5A1F">
              <w:rPr>
                <w:rFonts w:asciiTheme="minorHAnsi" w:cstheme="minorHAnsi"/>
                <w:sz w:val="21"/>
                <w:szCs w:val="21"/>
                <w:vertAlign w:val="subscript"/>
              </w:rPr>
              <w:t>1</w:t>
            </w:r>
            <w:r w:rsidRPr="00F40A93">
              <w:rPr>
                <w:rFonts w:asciiTheme="minorHAnsi" w:cstheme="minorHAnsi"/>
                <w:sz w:val="21"/>
                <w:szCs w:val="21"/>
              </w:rPr>
              <w:t>=</w:t>
            </w:r>
            <w:r w:rsidR="004F5A1F">
              <w:rPr>
                <w:rFonts w:asciiTheme="minorHAnsi" w:cstheme="minorHAnsi"/>
                <w:sz w:val="21"/>
                <w:szCs w:val="21"/>
              </w:rPr>
              <w:t>4</w:t>
            </w:r>
          </w:p>
        </w:tc>
      </w:tr>
      <w:tr w:rsidR="004F5A1F" w:rsidRPr="00F40A93" w14:paraId="20FAB0F7" w14:textId="77777777" w:rsidTr="00340CD0">
        <w:tc>
          <w:tcPr>
            <w:tcW w:w="5098" w:type="dxa"/>
          </w:tcPr>
          <w:p w14:paraId="2677EC9B" w14:textId="63E212FC" w:rsidR="004F5A1F" w:rsidRPr="00791C17" w:rsidRDefault="004F5A1F">
            <w:pPr>
              <w:suppressAutoHyphens/>
              <w:jc w:val="both"/>
              <w:rPr>
                <w:rFonts w:ascii="Calibri" w:hAnsi="Calibri" w:cs="Calibri"/>
                <w:b/>
                <w:bCs/>
                <w:iCs/>
                <w:sz w:val="21"/>
              </w:rPr>
            </w:pPr>
            <w:r w:rsidRPr="00791C17">
              <w:rPr>
                <w:rFonts w:ascii="Calibri" w:hAnsi="Calibri" w:cs="Calibri"/>
                <w:b/>
                <w:bCs/>
                <w:iCs/>
                <w:sz w:val="21"/>
              </w:rPr>
              <w:t>Trečias kriterijus (B</w:t>
            </w:r>
            <w:r w:rsidRPr="00791C17">
              <w:rPr>
                <w:rFonts w:ascii="Calibri" w:hAnsi="Calibri" w:cs="Calibri"/>
                <w:b/>
                <w:bCs/>
                <w:iCs/>
                <w:sz w:val="21"/>
                <w:vertAlign w:val="subscript"/>
              </w:rPr>
              <w:t>2</w:t>
            </w:r>
            <w:r w:rsidRPr="00791C17">
              <w:rPr>
                <w:rFonts w:ascii="Calibri" w:hAnsi="Calibri" w:cs="Calibri"/>
                <w:b/>
                <w:bCs/>
                <w:iCs/>
                <w:sz w:val="21"/>
              </w:rPr>
              <w:t>) – Aplinkosauginis reikalavimas transporto priemonėms, kuriomis bus teikiamos paslaugos</w:t>
            </w:r>
          </w:p>
        </w:tc>
        <w:tc>
          <w:tcPr>
            <w:tcW w:w="4820" w:type="dxa"/>
          </w:tcPr>
          <w:p w14:paraId="61BCBF10" w14:textId="64FC8A90" w:rsidR="004F5A1F" w:rsidRPr="00791C17" w:rsidRDefault="004F5A1F">
            <w:pPr>
              <w:suppressAutoHyphens/>
              <w:jc w:val="both"/>
              <w:rPr>
                <w:rFonts w:ascii="Calibri" w:hAnsi="Calibri" w:cs="Calibri"/>
                <w:sz w:val="21"/>
                <w:lang w:val="en-US"/>
              </w:rPr>
            </w:pPr>
            <w:r w:rsidRPr="00791C17">
              <w:rPr>
                <w:rFonts w:ascii="Calibri" w:hAnsi="Calibri" w:cs="Calibri"/>
                <w:sz w:val="21"/>
              </w:rPr>
              <w:t>Y</w:t>
            </w:r>
            <w:r w:rsidRPr="00791C17">
              <w:rPr>
                <w:rFonts w:ascii="Calibri" w:hAnsi="Calibri" w:cs="Calibri"/>
                <w:sz w:val="21"/>
                <w:vertAlign w:val="subscript"/>
              </w:rPr>
              <w:t>2</w:t>
            </w:r>
            <w:r w:rsidRPr="00791C17">
              <w:rPr>
                <w:rFonts w:ascii="Calibri" w:hAnsi="Calibri" w:cs="Calibri"/>
                <w:sz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C816880" w:rsidR="00D33821" w:rsidRPr="00F40A93" w:rsidRDefault="00D33821" w:rsidP="00E15C93">
      <w:pPr>
        <w:pStyle w:val="Pagrindinistekstas"/>
        <w:numPr>
          <w:ilvl w:val="0"/>
          <w:numId w:val="16"/>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410E17">
        <w:rPr>
          <w:rFonts w:cstheme="minorHAnsi"/>
          <w:b/>
          <w:bCs/>
          <w:szCs w:val="21"/>
        </w:rPr>
        <w:t>A</w:t>
      </w:r>
      <w:r w:rsidRPr="00F40A93">
        <w:rPr>
          <w:rFonts w:cstheme="minorHAnsi"/>
          <w:b/>
          <w:bCs/>
          <w:szCs w:val="21"/>
        </w:rPr>
        <w:t xml:space="preserve"> ir kitų kriterijų (</w:t>
      </w:r>
      <w:r w:rsidR="00410E17">
        <w:rPr>
          <w:rFonts w:cstheme="minorHAnsi"/>
          <w:b/>
          <w:bCs/>
          <w:szCs w:val="21"/>
        </w:rPr>
        <w:t>B</w:t>
      </w:r>
      <w:r w:rsidR="004F5A1F" w:rsidRPr="004F5A1F">
        <w:rPr>
          <w:rFonts w:cstheme="minorHAnsi"/>
          <w:b/>
          <w:bCs/>
          <w:szCs w:val="21"/>
          <w:vertAlign w:val="subscript"/>
        </w:rPr>
        <w:t>1</w:t>
      </w:r>
      <w:r w:rsidR="004F5A1F">
        <w:rPr>
          <w:rFonts w:cstheme="minorHAnsi"/>
          <w:b/>
          <w:bCs/>
          <w:szCs w:val="21"/>
        </w:rPr>
        <w:t xml:space="preserve"> ir B</w:t>
      </w:r>
      <w:r w:rsidR="004F5A1F" w:rsidRPr="004F5A1F">
        <w:rPr>
          <w:rFonts w:cstheme="minorHAnsi"/>
          <w:b/>
          <w:bCs/>
          <w:szCs w:val="21"/>
          <w:vertAlign w:val="subscript"/>
        </w:rPr>
        <w:t>2</w:t>
      </w:r>
      <w:r w:rsidRPr="00F40A93">
        <w:rPr>
          <w:rFonts w:cstheme="minorHAnsi"/>
          <w:b/>
          <w:bCs/>
          <w:szCs w:val="21"/>
        </w:rPr>
        <w: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509CFCF0"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 xml:space="preserve">S = </w:t>
      </w:r>
      <w:r w:rsidR="00410E17">
        <w:rPr>
          <w:rFonts w:eastAsia="Times New Roman" w:cstheme="minorHAnsi"/>
          <w:i/>
          <w:iCs/>
          <w:lang w:eastAsia="en-US"/>
        </w:rPr>
        <w:t>A</w:t>
      </w:r>
      <w:r w:rsidRPr="00F40A93">
        <w:rPr>
          <w:rFonts w:eastAsia="Times New Roman" w:cstheme="minorHAnsi"/>
          <w:i/>
          <w:iCs/>
          <w:lang w:eastAsia="en-US"/>
        </w:rPr>
        <w:t xml:space="preserve"> + </w:t>
      </w:r>
      <w:r w:rsidR="00410E17">
        <w:rPr>
          <w:rFonts w:eastAsia="Times New Roman" w:cstheme="minorHAnsi"/>
          <w:i/>
          <w:iCs/>
          <w:lang w:eastAsia="en-US"/>
        </w:rPr>
        <w:t>B</w:t>
      </w:r>
      <w:r w:rsidR="004F5A1F" w:rsidRPr="004F5A1F">
        <w:rPr>
          <w:rFonts w:eastAsia="Times New Roman" w:cstheme="minorHAnsi"/>
          <w:i/>
          <w:iCs/>
          <w:vertAlign w:val="subscript"/>
          <w:lang w:eastAsia="en-US"/>
        </w:rPr>
        <w:t>1</w:t>
      </w:r>
      <w:r w:rsidR="004F5A1F">
        <w:rPr>
          <w:rFonts w:eastAsia="Times New Roman" w:cstheme="minorHAnsi"/>
          <w:i/>
          <w:iCs/>
          <w:lang w:eastAsia="en-US"/>
        </w:rPr>
        <w:t xml:space="preserve"> + B</w:t>
      </w:r>
      <w:r w:rsidR="004F5A1F" w:rsidRPr="004F5A1F">
        <w:rPr>
          <w:rFonts w:eastAsia="Times New Roman" w:cstheme="minorHAnsi"/>
          <w:i/>
          <w:iCs/>
          <w:vertAlign w:val="subscript"/>
          <w:lang w:eastAsia="en-US"/>
        </w:rPr>
        <w:t>2</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8050CAF" w14:textId="77777777" w:rsidR="00773736" w:rsidRPr="00773736" w:rsidRDefault="00773736" w:rsidP="00E15C93">
      <w:pPr>
        <w:pStyle w:val="Sraopastraipa"/>
        <w:numPr>
          <w:ilvl w:val="0"/>
          <w:numId w:val="17"/>
        </w:numPr>
        <w:spacing w:after="0" w:line="240" w:lineRule="auto"/>
        <w:contextualSpacing w:val="0"/>
        <w:jc w:val="both"/>
        <w:rPr>
          <w:rFonts w:cstheme="minorHAnsi"/>
          <w:b/>
          <w:bCs/>
          <w:vanish/>
        </w:rPr>
      </w:pPr>
    </w:p>
    <w:p w14:paraId="7FD61CF6" w14:textId="77777777" w:rsidR="00773736" w:rsidRPr="00773736" w:rsidRDefault="00773736" w:rsidP="00E15C93">
      <w:pPr>
        <w:pStyle w:val="Sraopastraipa"/>
        <w:numPr>
          <w:ilvl w:val="0"/>
          <w:numId w:val="17"/>
        </w:numPr>
        <w:spacing w:after="0" w:line="240" w:lineRule="auto"/>
        <w:contextualSpacing w:val="0"/>
        <w:jc w:val="both"/>
        <w:rPr>
          <w:rFonts w:cstheme="minorHAnsi"/>
          <w:b/>
          <w:bCs/>
          <w:vanish/>
        </w:rPr>
      </w:pPr>
    </w:p>
    <w:p w14:paraId="17E29E8F" w14:textId="04C47556" w:rsidR="00D33821" w:rsidRDefault="00D33821" w:rsidP="00E15C93">
      <w:pPr>
        <w:pStyle w:val="Pagrindinistekstas"/>
        <w:numPr>
          <w:ilvl w:val="1"/>
          <w:numId w:val="17"/>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784BDB">
        <w:rPr>
          <w:rFonts w:cstheme="minorHAnsi"/>
          <w:b/>
          <w:bCs/>
          <w:szCs w:val="21"/>
        </w:rPr>
        <w:t>A</w:t>
      </w:r>
      <w:r w:rsidRPr="00F40A93">
        <w:rPr>
          <w:rFonts w:cstheme="minorHAnsi"/>
          <w:b/>
          <w:bCs/>
          <w:szCs w:val="21"/>
        </w:rPr>
        <w:t>) balai apskaičiuojami mažiausios pasiūlytos kainos (</w:t>
      </w:r>
      <w:proofErr w:type="spellStart"/>
      <w:r w:rsidR="00784BDB">
        <w:rPr>
          <w:rFonts w:cstheme="minorHAnsi"/>
          <w:b/>
          <w:bCs/>
          <w:szCs w:val="21"/>
        </w:rPr>
        <w:t>A</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784BDB">
        <w:rPr>
          <w:rFonts w:cstheme="minorHAnsi"/>
          <w:b/>
          <w:bCs/>
          <w:szCs w:val="21"/>
        </w:rPr>
        <w:t>A</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13EE9D07" w14:textId="77777777" w:rsidR="008C4B07" w:rsidRDefault="008C4B07" w:rsidP="008C4B07">
      <w:pPr>
        <w:pStyle w:val="Pagrindinistekstas"/>
        <w:spacing w:after="0" w:line="240" w:lineRule="auto"/>
        <w:ind w:left="567" w:firstLine="0"/>
        <w:rPr>
          <w:rFonts w:cstheme="minorHAnsi"/>
          <w:b/>
          <w:bCs/>
          <w:szCs w:val="21"/>
        </w:rPr>
      </w:pPr>
    </w:p>
    <w:p w14:paraId="5FF31EBE" w14:textId="77777777" w:rsidR="00823A0D" w:rsidRDefault="008C4B07" w:rsidP="00823A0D">
      <w:pPr>
        <w:spacing w:after="0" w:line="240" w:lineRule="auto"/>
        <w:ind w:firstLine="567"/>
        <w:jc w:val="both"/>
        <w:rPr>
          <w:rFonts w:cstheme="minorHAnsi"/>
          <w:b/>
          <w:bCs/>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8C4B07">
        <w:rPr>
          <w:rFonts w:cstheme="minorHAnsi"/>
          <w:b/>
          <w:bCs/>
        </w:rPr>
        <w:t xml:space="preserve"> </w:t>
      </w:r>
    </w:p>
    <w:p w14:paraId="520EB4D1" w14:textId="77777777" w:rsidR="00823A0D" w:rsidRDefault="00823A0D" w:rsidP="00823A0D">
      <w:pPr>
        <w:spacing w:after="0" w:line="240" w:lineRule="auto"/>
        <w:ind w:firstLine="567"/>
        <w:jc w:val="both"/>
        <w:rPr>
          <w:rFonts w:cstheme="minorHAnsi"/>
          <w:b/>
          <w:bCs/>
        </w:rPr>
      </w:pPr>
    </w:p>
    <w:p w14:paraId="2E18CC7A" w14:textId="08691EC5" w:rsidR="004F5A1F" w:rsidRDefault="00823A0D" w:rsidP="004F5A1F">
      <w:pPr>
        <w:spacing w:after="0" w:line="240" w:lineRule="auto"/>
        <w:ind w:firstLine="567"/>
        <w:jc w:val="both"/>
        <w:rPr>
          <w:rFonts w:cstheme="minorHAnsi"/>
          <w:b/>
          <w:bCs/>
        </w:rPr>
      </w:pPr>
      <w:r>
        <w:rPr>
          <w:rFonts w:cstheme="minorHAnsi"/>
          <w:b/>
          <w:bCs/>
        </w:rPr>
        <w:t xml:space="preserve">2.2. </w:t>
      </w:r>
      <w:r w:rsidR="004F5A1F">
        <w:rPr>
          <w:rFonts w:cstheme="minorHAnsi"/>
          <w:b/>
          <w:bCs/>
        </w:rPr>
        <w:t xml:space="preserve">Kriterijų </w:t>
      </w:r>
      <w:r w:rsidR="004F5A1F" w:rsidRPr="004F5A1F">
        <w:rPr>
          <w:rFonts w:cstheme="minorHAnsi"/>
          <w:b/>
          <w:bCs/>
        </w:rPr>
        <w:t>B</w:t>
      </w:r>
      <w:r w:rsidR="004F5A1F" w:rsidRPr="004F5A1F">
        <w:rPr>
          <w:rFonts w:cstheme="minorHAnsi"/>
          <w:b/>
          <w:bCs/>
          <w:vertAlign w:val="subscript"/>
        </w:rPr>
        <w:t xml:space="preserve">1 </w:t>
      </w:r>
      <w:r w:rsidR="004F5A1F" w:rsidRPr="004F5A1F">
        <w:rPr>
          <w:rFonts w:cstheme="minorHAnsi"/>
          <w:b/>
          <w:bCs/>
        </w:rPr>
        <w:t>ir B</w:t>
      </w:r>
      <w:r w:rsidR="004F5A1F" w:rsidRPr="004F5A1F">
        <w:rPr>
          <w:rFonts w:cstheme="minorHAnsi"/>
          <w:b/>
          <w:bCs/>
          <w:vertAlign w:val="subscript"/>
        </w:rPr>
        <w:t>2</w:t>
      </w:r>
      <w:r w:rsidR="004F5A1F">
        <w:rPr>
          <w:rFonts w:cstheme="minorHAnsi"/>
          <w:b/>
          <w:bCs/>
        </w:rPr>
        <w:t xml:space="preserve"> </w:t>
      </w:r>
      <w:r w:rsidR="004F5A1F" w:rsidRPr="004F5A1F">
        <w:rPr>
          <w:rFonts w:cstheme="minorHAnsi"/>
          <w:b/>
          <w:bCs/>
        </w:rPr>
        <w:t>bal</w:t>
      </w:r>
      <w:r w:rsidR="004F5A1F">
        <w:rPr>
          <w:rFonts w:cstheme="minorHAnsi"/>
          <w:b/>
          <w:bCs/>
        </w:rPr>
        <w:t>ų apskaičiavimas:</w:t>
      </w:r>
    </w:p>
    <w:p w14:paraId="694AD637" w14:textId="43CE12C1" w:rsidR="00823A0D" w:rsidRPr="00823A0D" w:rsidRDefault="004F5A1F" w:rsidP="00823A0D">
      <w:pPr>
        <w:spacing w:after="0" w:line="240" w:lineRule="auto"/>
        <w:ind w:firstLine="567"/>
        <w:jc w:val="both"/>
        <w:rPr>
          <w:rFonts w:eastAsia="Times New Roman" w:cstheme="minorHAnsi"/>
          <w:b/>
          <w:lang w:eastAsia="en-US"/>
        </w:rPr>
      </w:pPr>
      <w:r>
        <w:rPr>
          <w:rFonts w:eastAsia="Times New Roman" w:cstheme="minorHAnsi"/>
          <w:b/>
          <w:lang w:eastAsia="en-US"/>
        </w:rPr>
        <w:t xml:space="preserve">2.2.1. </w:t>
      </w:r>
      <w:r w:rsidR="003B6763" w:rsidRPr="00823A0D">
        <w:rPr>
          <w:rFonts w:eastAsia="Times New Roman" w:cstheme="minorHAnsi"/>
          <w:b/>
          <w:lang w:eastAsia="en-US"/>
        </w:rPr>
        <w:t>Antrojo kriterijaus (B</w:t>
      </w:r>
      <w:r w:rsidRPr="004F5A1F">
        <w:rPr>
          <w:rFonts w:eastAsia="Times New Roman" w:cstheme="minorHAnsi"/>
          <w:b/>
          <w:vertAlign w:val="subscript"/>
          <w:lang w:eastAsia="en-US"/>
        </w:rPr>
        <w:t>1</w:t>
      </w:r>
      <w:r w:rsidR="003B6763" w:rsidRPr="00823A0D">
        <w:rPr>
          <w:rFonts w:eastAsia="Times New Roman" w:cstheme="minorHAnsi"/>
          <w:b/>
          <w:lang w:eastAsia="en-US"/>
        </w:rPr>
        <w:t>), t. y. pirkimo sutartį vykdysiančių darbuotojų darbo užmokesčio mediana, balai apskaičiuojami taip:</w:t>
      </w:r>
    </w:p>
    <w:p w14:paraId="1CEEB1E3" w14:textId="77777777" w:rsidR="003B6763" w:rsidRPr="00320833" w:rsidRDefault="003B6763" w:rsidP="003B6763">
      <w:pPr>
        <w:suppressAutoHyphens/>
        <w:spacing w:after="0" w:line="240" w:lineRule="auto"/>
        <w:ind w:firstLine="567"/>
        <w:jc w:val="both"/>
        <w:rPr>
          <w:rFonts w:eastAsia="Times New Roman" w:cstheme="minorHAnsi"/>
          <w:lang w:eastAsia="en-US"/>
        </w:rPr>
      </w:pPr>
    </w:p>
    <w:p w14:paraId="0C2B07B7" w14:textId="53B24FE0" w:rsidR="003B6763" w:rsidRPr="00320833" w:rsidRDefault="003B6763" w:rsidP="003B6763">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004F5A1F" w:rsidRPr="004F5A1F">
        <w:rPr>
          <w:rFonts w:eastAsia="Times New Roman" w:cstheme="minorHAnsi"/>
          <w:vertAlign w:val="subscript"/>
          <w:lang w:eastAsia="en-US"/>
        </w:rPr>
        <w:t>1</w:t>
      </w:r>
      <w:r w:rsidRPr="00320833">
        <w:rPr>
          <w:rFonts w:eastAsia="Times New Roman" w:cstheme="minorHAnsi"/>
          <w:lang w:eastAsia="en-US"/>
        </w:rPr>
        <w:t>=</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B</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1</w:t>
      </w:r>
      <w:r w:rsidRPr="00320833">
        <w:rPr>
          <w:rFonts w:eastAsia="Times New Roman" w:cstheme="minorHAnsi"/>
          <w:lang w:eastAsia="en-US"/>
        </w:rPr>
        <w:t>, k</w:t>
      </w:r>
      <w:r w:rsidR="00823A0D">
        <w:rPr>
          <w:rFonts w:eastAsia="Times New Roman" w:cstheme="minorHAnsi"/>
          <w:lang w:eastAsia="en-US"/>
        </w:rPr>
        <w:t>ai:</w:t>
      </w:r>
    </w:p>
    <w:p w14:paraId="69D3BE6F" w14:textId="77777777" w:rsidR="003B6763" w:rsidRPr="00320833" w:rsidRDefault="003B6763" w:rsidP="003B6763">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7B3DA90C" w14:textId="77777777" w:rsidR="003B6763" w:rsidRDefault="003B6763" w:rsidP="003B6763">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5E016770" w14:textId="77777777" w:rsidR="00823A0D" w:rsidRPr="00320833" w:rsidRDefault="00823A0D" w:rsidP="003B6763">
      <w:pPr>
        <w:suppressAutoHyphens/>
        <w:spacing w:after="0" w:line="240" w:lineRule="auto"/>
        <w:ind w:firstLine="567"/>
        <w:jc w:val="both"/>
        <w:rPr>
          <w:rFonts w:eastAsia="Times New Roman" w:cstheme="minorHAnsi"/>
          <w:lang w:eastAsia="en-US"/>
        </w:rPr>
      </w:pPr>
    </w:p>
    <w:p w14:paraId="078B33D0" w14:textId="7AAF3570" w:rsidR="003B6763" w:rsidRPr="00320833" w:rsidRDefault="003B6763" w:rsidP="003B6763">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004F5A1F" w:rsidRPr="004F5A1F">
        <w:rPr>
          <w:rFonts w:eastAsia="Times New Roman" w:cstheme="minorHAnsi"/>
          <w:bCs/>
          <w:vertAlign w:val="subscript"/>
          <w:lang w:eastAsia="en-US"/>
        </w:rPr>
        <w:t>1</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024F6F2F" w14:textId="77777777"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3C690F87" w14:textId="4A7CFF99"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w:t>
      </w:r>
      <w:r w:rsidR="00494F42">
        <w:rPr>
          <w:rFonts w:eastAsia="Times New Roman" w:cstheme="minorHAnsi"/>
          <w:lang w:eastAsia="en-US"/>
        </w:rPr>
        <w:t>ietuvos Respublikoje</w:t>
      </w:r>
      <w:r w:rsidRPr="00320833">
        <w:rPr>
          <w:rFonts w:eastAsia="Times New Roman" w:cstheme="minorHAnsi"/>
          <w:lang w:eastAsia="en-US"/>
        </w:rPr>
        <w:t xml:space="preserve"> patvirtinto minimalaus darbo užmokesčio, pagal nurodytą formulę, apskaičiuoja perkančioji organizacija.</w:t>
      </w:r>
    </w:p>
    <w:p w14:paraId="25858364" w14:textId="77777777"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 xml:space="preserve">Jeigu apskaičiuota </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skiriama 0 balų.</w:t>
      </w:r>
    </w:p>
    <w:p w14:paraId="0E0E598A" w14:textId="77777777"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578DBE2D" w14:textId="386669AC"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siūloma mokėti (ateityje) darbo užmokesčio mėnesio mediana (neatskaičius mokesčių) pirkimo sutartį vykdysiantiems ir perkančiosios organizacijos nurodytas užduotis atliksiant</w:t>
      </w:r>
      <w:r>
        <w:rPr>
          <w:rFonts w:eastAsia="Times New Roman" w:cstheme="minorHAnsi"/>
          <w:lang w:eastAsia="en-US"/>
        </w:rPr>
        <w:t>iems</w:t>
      </w:r>
      <w:r w:rsidRPr="00320833">
        <w:rPr>
          <w:rFonts w:eastAsia="Times New Roman" w:cstheme="minorHAnsi"/>
          <w:lang w:eastAsia="en-US"/>
        </w:rPr>
        <w:t xml:space="preserve"> įdarbin</w:t>
      </w:r>
      <w:r>
        <w:rPr>
          <w:rFonts w:eastAsia="Times New Roman" w:cstheme="minorHAnsi"/>
          <w:lang w:eastAsia="en-US"/>
        </w:rPr>
        <w:t>tiems</w:t>
      </w:r>
      <w:r w:rsidRPr="00320833">
        <w:rPr>
          <w:rFonts w:eastAsia="Times New Roman" w:cstheme="minorHAnsi"/>
          <w:lang w:eastAsia="en-US"/>
        </w:rPr>
        <w:t xml:space="preserve"> </w:t>
      </w:r>
      <w:r>
        <w:rPr>
          <w:rFonts w:eastAsia="Times New Roman" w:cstheme="minorHAnsi"/>
          <w:lang w:eastAsia="en-US"/>
        </w:rPr>
        <w:t>darbuotojams</w:t>
      </w:r>
      <w:r w:rsidRPr="00320833">
        <w:rPr>
          <w:rFonts w:eastAsia="Times New Roman" w:cstheme="minorHAnsi"/>
          <w:lang w:eastAsia="en-US"/>
        </w:rPr>
        <w:t xml:space="preserve"> (t. y. tiesiogiai </w:t>
      </w:r>
      <w:r w:rsidRPr="00F5505F">
        <w:rPr>
          <w:rFonts w:eastAsia="Times New Roman" w:cstheme="minorHAnsi"/>
          <w:lang w:eastAsia="en-US"/>
        </w:rPr>
        <w:t>paslaugas teikiantys</w:t>
      </w:r>
      <w:r w:rsidRPr="00320833">
        <w:rPr>
          <w:rFonts w:eastAsia="Times New Roman" w:cstheme="minorHAnsi"/>
          <w:lang w:eastAsia="en-US"/>
        </w:rPr>
        <w:t xml:space="preserve"> įdarbinti darbuotojai, išskyrus vadovaujančius darbuotojus) (toliau – nurodyti darbuotojai), EUR. Tiekėjas turi nurodyti konkretų (nurodyti konkrečią sumą be intervalų ar be žodžio nuo / iki) siūlomo mokėti darbo užmokesčio mėnesio medianos dydį (neatskaičius mokesčių).</w:t>
      </w:r>
    </w:p>
    <w:p w14:paraId="73C5A347" w14:textId="77777777"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0015E052" w14:textId="77777777" w:rsidR="003B6763" w:rsidRPr="00320833" w:rsidRDefault="003B6763" w:rsidP="003B6763">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 xml:space="preserve">Jei pasiūlymo formoje (pirkimo sąlygų </w:t>
      </w:r>
      <w:r>
        <w:rPr>
          <w:rFonts w:eastAsia="Times New Roman" w:cstheme="minorHAnsi"/>
          <w:b/>
          <w:bCs/>
          <w:lang w:eastAsia="en-US"/>
        </w:rPr>
        <w:t>3</w:t>
      </w:r>
      <w:r w:rsidRPr="00320833">
        <w:rPr>
          <w:rFonts w:eastAsia="Times New Roman" w:cstheme="minorHAnsi"/>
          <w:b/>
          <w:bCs/>
          <w:lang w:eastAsia="en-US"/>
        </w:rPr>
        <w:t xml:space="preserve"> priedas) nebus nurodyta siūloma mokėti darbo užmokesčio mėnesio mediana, bus skiriama 0 balų.</w:t>
      </w:r>
    </w:p>
    <w:p w14:paraId="624B5146" w14:textId="77777777" w:rsidR="003B6763" w:rsidRPr="00320833" w:rsidRDefault="003B6763" w:rsidP="003B676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3BAE629E" w14:textId="396F4E5C" w:rsidR="00D33821" w:rsidRDefault="003B6763" w:rsidP="003B6763">
      <w:pPr>
        <w:suppressAutoHyphens/>
        <w:spacing w:after="0" w:line="240" w:lineRule="auto"/>
        <w:ind w:firstLine="567"/>
        <w:jc w:val="both"/>
        <w:rPr>
          <w:rFonts w:eastAsia="Times New Roman" w:cstheme="minorHAnsi"/>
          <w:lang w:eastAsia="en-US"/>
        </w:rPr>
      </w:pPr>
      <w:r>
        <w:rPr>
          <w:rFonts w:eastAsia="Times New Roman" w:cstheme="minorHAnsi"/>
          <w:lang w:eastAsia="en-US"/>
        </w:rPr>
        <w:t>K</w:t>
      </w:r>
      <w:r w:rsidRPr="0020552C">
        <w:rPr>
          <w:rFonts w:eastAsia="Times New Roman" w:cstheme="minorHAnsi"/>
          <w:lang w:eastAsia="en-US"/>
        </w:rPr>
        <w:t xml:space="preserve">artu su </w:t>
      </w:r>
      <w:r>
        <w:rPr>
          <w:rFonts w:eastAsia="Times New Roman" w:cstheme="minorHAnsi"/>
          <w:lang w:eastAsia="en-US"/>
        </w:rPr>
        <w:t>Paslaugų</w:t>
      </w:r>
      <w:r w:rsidRPr="0020552C">
        <w:rPr>
          <w:rFonts w:eastAsia="Times New Roman" w:cstheme="minorHAnsi"/>
          <w:lang w:eastAsia="en-US"/>
        </w:rPr>
        <w:t xml:space="preserve"> perdavimo-priėmimo aktu</w:t>
      </w:r>
      <w:r w:rsidR="002A07F1">
        <w:rPr>
          <w:rFonts w:eastAsia="Times New Roman" w:cstheme="minorHAnsi"/>
          <w:lang w:eastAsia="en-US"/>
        </w:rPr>
        <w:t xml:space="preserve"> </w:t>
      </w:r>
      <w:r w:rsidRPr="0020552C">
        <w:rPr>
          <w:rFonts w:eastAsia="Times New Roman" w:cstheme="minorHAnsi"/>
          <w:lang w:eastAsia="en-US"/>
        </w:rPr>
        <w:t xml:space="preserve">ir sąskaita Tiekėjas turės pateikti </w:t>
      </w:r>
      <w:r>
        <w:rPr>
          <w:rFonts w:eastAsia="Times New Roman" w:cstheme="minorHAnsi"/>
          <w:lang w:eastAsia="en-US"/>
        </w:rPr>
        <w:t>Paslaugas teikusių</w:t>
      </w:r>
      <w:r w:rsidR="002A07F1">
        <w:rPr>
          <w:rFonts w:eastAsia="Times New Roman" w:cstheme="minorHAnsi"/>
          <w:lang w:eastAsia="en-US"/>
        </w:rPr>
        <w:t xml:space="preserve"> </w:t>
      </w:r>
      <w:r w:rsidRPr="0020552C">
        <w:rPr>
          <w:rFonts w:eastAsia="Times New Roman" w:cstheme="minorHAnsi"/>
          <w:lang w:eastAsia="en-US"/>
        </w:rPr>
        <w:t>ir perkančiosios organizacijos nurodytas užduotis atlikusių darbuotojų sąrašą (vardus, pavardes, gimimo datas) ir jiems mokėt</w:t>
      </w:r>
      <w:r>
        <w:rPr>
          <w:rFonts w:eastAsia="Times New Roman" w:cstheme="minorHAnsi"/>
          <w:lang w:eastAsia="en-US"/>
        </w:rPr>
        <w:t>o</w:t>
      </w:r>
      <w:r w:rsidRPr="0020552C">
        <w:rPr>
          <w:rFonts w:eastAsia="Times New Roman" w:cstheme="minorHAnsi"/>
          <w:lang w:eastAsia="en-US"/>
        </w:rPr>
        <w:t xml:space="preserve"> darbo užmokesčio mėnesio medianą.</w:t>
      </w:r>
      <w:r w:rsidRPr="00320833">
        <w:rPr>
          <w:rFonts w:eastAsia="Times New Roman" w:cstheme="minorHAnsi"/>
          <w:lang w:eastAsia="en-US"/>
        </w:rPr>
        <w:t xml:space="preserve"> Tiekėjas visą pirkimo sutarties vykdymo laikotarpį privalo užtikrinti, kad  </w:t>
      </w:r>
      <w:r>
        <w:rPr>
          <w:rFonts w:eastAsia="Times New Roman" w:cstheme="minorHAnsi"/>
          <w:lang w:eastAsia="en-US"/>
        </w:rPr>
        <w:t>sutartį vykdantiems</w:t>
      </w:r>
      <w:r w:rsidRPr="00320833">
        <w:rPr>
          <w:rFonts w:eastAsia="Times New Roman" w:cstheme="minorHAnsi"/>
          <w:lang w:eastAsia="en-US"/>
        </w:rPr>
        <w:t xml:space="preserve"> darbuotoj</w:t>
      </w:r>
      <w:r>
        <w:rPr>
          <w:rFonts w:eastAsia="Times New Roman" w:cstheme="minorHAnsi"/>
          <w:lang w:eastAsia="en-US"/>
        </w:rPr>
        <w:t>ams faktiškai mokamo</w:t>
      </w:r>
      <w:r w:rsidRPr="00320833">
        <w:rPr>
          <w:rFonts w:eastAsia="Times New Roman" w:cstheme="minorHAnsi"/>
          <w:lang w:eastAsia="en-US"/>
        </w:rPr>
        <w:t xml:space="preserve">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1E03252C" w14:textId="77777777" w:rsidR="005723B2" w:rsidRDefault="005723B2" w:rsidP="003B6763">
      <w:pPr>
        <w:suppressAutoHyphens/>
        <w:spacing w:after="0" w:line="240" w:lineRule="auto"/>
        <w:ind w:firstLine="567"/>
        <w:jc w:val="both"/>
        <w:rPr>
          <w:rFonts w:eastAsia="Times New Roman" w:cstheme="minorHAnsi"/>
          <w:lang w:eastAsia="en-US"/>
        </w:rPr>
      </w:pPr>
    </w:p>
    <w:p w14:paraId="17791C3E" w14:textId="0C9757B8" w:rsidR="005723B2" w:rsidRPr="005723B2" w:rsidRDefault="005723B2" w:rsidP="005723B2">
      <w:pPr>
        <w:suppressAutoHyphens/>
        <w:spacing w:after="0" w:line="240" w:lineRule="auto"/>
        <w:ind w:firstLine="567"/>
        <w:jc w:val="both"/>
        <w:rPr>
          <w:rFonts w:eastAsia="Times New Roman" w:cstheme="minorHAnsi"/>
          <w:lang w:eastAsia="en-US"/>
        </w:rPr>
      </w:pPr>
      <w:r w:rsidRPr="005723B2">
        <w:rPr>
          <w:rFonts w:eastAsia="Times New Roman" w:cstheme="minorHAnsi"/>
          <w:b/>
          <w:bCs/>
          <w:lang w:eastAsia="en-US"/>
        </w:rPr>
        <w:t>2.2.2.</w:t>
      </w:r>
      <w:r>
        <w:rPr>
          <w:rFonts w:eastAsia="Times New Roman" w:cstheme="minorHAnsi"/>
          <w:lang w:eastAsia="en-US"/>
        </w:rPr>
        <w:t xml:space="preserve"> </w:t>
      </w:r>
      <w:r w:rsidRPr="005723B2">
        <w:rPr>
          <w:rFonts w:eastAsia="Times New Roman" w:cstheme="minorHAnsi"/>
          <w:b/>
          <w:bCs/>
          <w:lang w:eastAsia="en-US"/>
        </w:rPr>
        <w:t>Už trečią kriterijų (</w:t>
      </w:r>
      <w:r>
        <w:rPr>
          <w:rFonts w:eastAsia="Times New Roman" w:cstheme="minorHAnsi"/>
          <w:b/>
          <w:bCs/>
          <w:lang w:eastAsia="en-US"/>
        </w:rPr>
        <w:t>B</w:t>
      </w:r>
      <w:r w:rsidRPr="005723B2">
        <w:rPr>
          <w:rFonts w:eastAsia="Times New Roman" w:cstheme="minorHAnsi"/>
          <w:b/>
          <w:bCs/>
          <w:vertAlign w:val="subscript"/>
          <w:lang w:eastAsia="en-US"/>
        </w:rPr>
        <w:t>2</w:t>
      </w:r>
      <w:r w:rsidRPr="005723B2">
        <w:rPr>
          <w:rFonts w:eastAsia="Times New Roman" w:cstheme="minorHAnsi"/>
          <w:b/>
          <w:bCs/>
          <w:lang w:eastAsia="en-US"/>
        </w:rPr>
        <w:t>) – aplinkosauginį</w:t>
      </w:r>
      <w:r w:rsidR="00BF78BE">
        <w:rPr>
          <w:rFonts w:eastAsia="Times New Roman" w:cstheme="minorHAnsi"/>
          <w:b/>
          <w:bCs/>
          <w:lang w:eastAsia="en-US"/>
        </w:rPr>
        <w:t xml:space="preserve"> </w:t>
      </w:r>
      <w:r w:rsidRPr="005723B2">
        <w:rPr>
          <w:rFonts w:eastAsia="Times New Roman" w:cstheme="minorHAnsi"/>
          <w:b/>
          <w:bCs/>
          <w:lang w:eastAsia="en-US"/>
        </w:rPr>
        <w:t>reikalavimą</w:t>
      </w:r>
      <w:r w:rsidR="00BF78BE">
        <w:rPr>
          <w:rFonts w:eastAsia="Times New Roman" w:cstheme="minorHAnsi"/>
          <w:b/>
          <w:bCs/>
          <w:lang w:eastAsia="en-US"/>
        </w:rPr>
        <w:t xml:space="preserve"> </w:t>
      </w:r>
      <w:r w:rsidRPr="005723B2">
        <w:rPr>
          <w:rFonts w:eastAsia="Times New Roman" w:cstheme="minorHAnsi"/>
          <w:b/>
          <w:bCs/>
          <w:lang w:eastAsia="en-US"/>
        </w:rPr>
        <w:t>transporto priemonėms, kuriomis bus teikiamos paslaugos</w:t>
      </w:r>
      <w:r w:rsidR="00BF78BE">
        <w:rPr>
          <w:rFonts w:eastAsia="Times New Roman" w:cstheme="minorHAnsi"/>
          <w:lang w:eastAsia="en-US"/>
        </w:rPr>
        <w:t xml:space="preserve"> </w:t>
      </w:r>
      <w:r w:rsidRPr="005723B2">
        <w:rPr>
          <w:rFonts w:eastAsia="Times New Roman" w:cstheme="minorHAnsi"/>
          <w:b/>
          <w:bCs/>
          <w:lang w:eastAsia="en-US"/>
        </w:rPr>
        <w:t>–</w:t>
      </w:r>
      <w:r w:rsidR="00BF78BE">
        <w:rPr>
          <w:rFonts w:eastAsia="Times New Roman" w:cstheme="minorHAnsi"/>
          <w:b/>
          <w:bCs/>
          <w:lang w:eastAsia="en-US"/>
        </w:rPr>
        <w:t xml:space="preserve"> </w:t>
      </w:r>
      <w:r w:rsidRPr="005723B2">
        <w:rPr>
          <w:rFonts w:eastAsia="Times New Roman" w:cstheme="minorHAnsi"/>
          <w:lang w:eastAsia="en-US"/>
        </w:rPr>
        <w:t>balai priskiriami tiesiogiai pagal</w:t>
      </w:r>
      <w:r w:rsidR="00BF78BE">
        <w:rPr>
          <w:rFonts w:eastAsia="Times New Roman" w:cstheme="minorHAnsi"/>
          <w:lang w:eastAsia="en-US"/>
        </w:rPr>
        <w:t xml:space="preserve"> </w:t>
      </w:r>
      <w:r w:rsidRPr="005723B2">
        <w:rPr>
          <w:rFonts w:eastAsia="Times New Roman" w:cstheme="minorHAnsi"/>
          <w:lang w:eastAsia="en-US"/>
        </w:rPr>
        <w:t>šio</w:t>
      </w:r>
      <w:r>
        <w:rPr>
          <w:rFonts w:eastAsia="Times New Roman" w:cstheme="minorHAnsi"/>
          <w:lang w:eastAsia="en-US"/>
        </w:rPr>
        <w:t xml:space="preserve"> </w:t>
      </w:r>
      <w:r w:rsidRPr="005723B2">
        <w:rPr>
          <w:rFonts w:eastAsia="Times New Roman" w:cstheme="minorHAnsi"/>
          <w:lang w:eastAsia="en-US"/>
        </w:rPr>
        <w:t>papunkčio</w:t>
      </w:r>
      <w:r w:rsidR="00BF78BE">
        <w:rPr>
          <w:rFonts w:eastAsia="Times New Roman" w:cstheme="minorHAnsi"/>
          <w:lang w:eastAsia="en-US"/>
        </w:rPr>
        <w:t xml:space="preserve"> </w:t>
      </w:r>
      <w:r w:rsidRPr="005723B2">
        <w:rPr>
          <w:rFonts w:eastAsia="Times New Roman" w:cstheme="minorHAnsi"/>
          <w:lang w:eastAsia="en-US"/>
        </w:rPr>
        <w:t>lentelėje nurodytas reikšmes. Tiekėjas,</w:t>
      </w:r>
      <w:r w:rsidR="00BF78BE">
        <w:rPr>
          <w:rFonts w:eastAsia="Times New Roman" w:cstheme="minorHAnsi"/>
          <w:lang w:eastAsia="en-US"/>
        </w:rPr>
        <w:t xml:space="preserve"> </w:t>
      </w:r>
      <w:r w:rsidRPr="005723B2">
        <w:rPr>
          <w:rFonts w:eastAsia="Times New Roman" w:cstheme="minorHAnsi"/>
          <w:lang w:eastAsia="en-US"/>
        </w:rPr>
        <w:t>teikdamas pasiūlymą, pasiūlymo formoje (</w:t>
      </w:r>
      <w:r>
        <w:rPr>
          <w:rFonts w:eastAsia="Times New Roman" w:cstheme="minorHAnsi"/>
          <w:lang w:eastAsia="en-US"/>
        </w:rPr>
        <w:t xml:space="preserve">pirkimo sąlygų 3 </w:t>
      </w:r>
      <w:r w:rsidRPr="005723B2">
        <w:rPr>
          <w:rFonts w:eastAsia="Times New Roman" w:cstheme="minorHAnsi"/>
          <w:lang w:eastAsia="en-US"/>
        </w:rPr>
        <w:t>pried</w:t>
      </w:r>
      <w:r>
        <w:rPr>
          <w:rFonts w:eastAsia="Times New Roman" w:cstheme="minorHAnsi"/>
          <w:lang w:eastAsia="en-US"/>
        </w:rPr>
        <w:t>as</w:t>
      </w:r>
      <w:r w:rsidRPr="005723B2">
        <w:rPr>
          <w:rFonts w:eastAsia="Times New Roman" w:cstheme="minorHAnsi"/>
          <w:lang w:eastAsia="en-US"/>
        </w:rPr>
        <w:t>)</w:t>
      </w:r>
      <w:r w:rsidR="00BF78BE">
        <w:rPr>
          <w:rFonts w:eastAsia="Times New Roman" w:cstheme="minorHAnsi"/>
          <w:lang w:eastAsia="en-US"/>
        </w:rPr>
        <w:t xml:space="preserve"> </w:t>
      </w:r>
      <w:r w:rsidRPr="005723B2">
        <w:rPr>
          <w:rFonts w:eastAsia="Times New Roman" w:cstheme="minorHAnsi"/>
          <w:lang w:eastAsia="en-US"/>
        </w:rPr>
        <w:t>turi</w:t>
      </w:r>
      <w:r w:rsidR="00BF78BE">
        <w:rPr>
          <w:rFonts w:eastAsia="Times New Roman" w:cstheme="minorHAnsi"/>
          <w:lang w:eastAsia="en-US"/>
        </w:rPr>
        <w:t xml:space="preserve"> </w:t>
      </w:r>
      <w:r w:rsidRPr="005723B2">
        <w:rPr>
          <w:rFonts w:eastAsia="Times New Roman" w:cstheme="minorHAnsi"/>
          <w:b/>
          <w:bCs/>
          <w:u w:val="single"/>
          <w:lang w:eastAsia="en-US"/>
        </w:rPr>
        <w:t>pažymėti</w:t>
      </w:r>
      <w:r w:rsidR="00BF78BE">
        <w:rPr>
          <w:rFonts w:eastAsia="Times New Roman" w:cstheme="minorHAnsi"/>
          <w:b/>
          <w:bCs/>
          <w:u w:val="single"/>
          <w:lang w:eastAsia="en-US"/>
        </w:rPr>
        <w:t xml:space="preserve"> </w:t>
      </w:r>
      <w:r w:rsidRPr="005723B2">
        <w:rPr>
          <w:rFonts w:eastAsia="Times New Roman" w:cstheme="minorHAnsi"/>
          <w:b/>
          <w:bCs/>
          <w:u w:val="single"/>
          <w:lang w:eastAsia="en-US"/>
        </w:rPr>
        <w:t>tik vieną pasirinktą įsipareigojimą</w:t>
      </w:r>
      <w:r w:rsidRPr="005723B2">
        <w:rPr>
          <w:rFonts w:eastAsia="Times New Roman" w:cstheme="minorHAnsi"/>
          <w:lang w:eastAsia="en-US"/>
        </w:rPr>
        <w:t xml:space="preserve">, kurio įsipareigoja laikytis vykdant pirkimo sutartį. Jeigu </w:t>
      </w:r>
      <w:r>
        <w:rPr>
          <w:rFonts w:eastAsia="Times New Roman" w:cstheme="minorHAnsi"/>
          <w:lang w:eastAsia="en-US"/>
        </w:rPr>
        <w:t>T</w:t>
      </w:r>
      <w:r w:rsidRPr="005723B2">
        <w:rPr>
          <w:rFonts w:eastAsia="Times New Roman" w:cstheme="minorHAnsi"/>
          <w:lang w:eastAsia="en-US"/>
        </w:rPr>
        <w:t xml:space="preserve">iekėjas pasiūlymo formoje </w:t>
      </w:r>
      <w:r>
        <w:rPr>
          <w:rFonts w:eastAsia="Times New Roman" w:cstheme="minorHAnsi"/>
          <w:lang w:eastAsia="en-US"/>
        </w:rPr>
        <w:t xml:space="preserve">(pirkimo sąlygų 3 priedas) </w:t>
      </w:r>
      <w:r w:rsidRPr="005723B2">
        <w:rPr>
          <w:rFonts w:eastAsia="Times New Roman" w:cstheme="minorHAnsi"/>
          <w:lang w:eastAsia="en-US"/>
        </w:rPr>
        <w:t>pažymės abu įsipareigojimus arba nepažymės</w:t>
      </w:r>
      <w:r w:rsidR="00BF78BE">
        <w:rPr>
          <w:rFonts w:eastAsia="Times New Roman" w:cstheme="minorHAnsi"/>
          <w:lang w:eastAsia="en-US"/>
        </w:rPr>
        <w:t xml:space="preserve"> </w:t>
      </w:r>
      <w:r w:rsidRPr="005723B2">
        <w:rPr>
          <w:rFonts w:eastAsia="Times New Roman" w:cstheme="minorHAnsi"/>
          <w:lang w:eastAsia="en-US"/>
        </w:rPr>
        <w:t>nei</w:t>
      </w:r>
      <w:r w:rsidR="00BF78BE">
        <w:rPr>
          <w:rFonts w:eastAsia="Times New Roman" w:cstheme="minorHAnsi"/>
          <w:lang w:eastAsia="en-US"/>
        </w:rPr>
        <w:t xml:space="preserve"> </w:t>
      </w:r>
      <w:r w:rsidRPr="005723B2">
        <w:rPr>
          <w:rFonts w:eastAsia="Times New Roman" w:cstheme="minorHAnsi"/>
          <w:lang w:eastAsia="en-US"/>
        </w:rPr>
        <w:t>vieno</w:t>
      </w:r>
      <w:r w:rsidR="00BF78BE">
        <w:rPr>
          <w:rFonts w:eastAsia="Times New Roman" w:cstheme="minorHAnsi"/>
          <w:lang w:eastAsia="en-US"/>
        </w:rPr>
        <w:t xml:space="preserve"> </w:t>
      </w:r>
      <w:r w:rsidRPr="005723B2">
        <w:rPr>
          <w:rFonts w:eastAsia="Times New Roman" w:cstheme="minorHAnsi"/>
          <w:lang w:eastAsia="en-US"/>
        </w:rPr>
        <w:t>šio papunkčio</w:t>
      </w:r>
      <w:r w:rsidR="00BF78BE">
        <w:rPr>
          <w:rFonts w:eastAsia="Times New Roman" w:cstheme="minorHAnsi"/>
          <w:lang w:eastAsia="en-US"/>
        </w:rPr>
        <w:t xml:space="preserve"> </w:t>
      </w:r>
      <w:r w:rsidRPr="005723B2">
        <w:rPr>
          <w:rFonts w:eastAsia="Times New Roman" w:cstheme="minorHAnsi"/>
          <w:lang w:eastAsia="en-US"/>
        </w:rPr>
        <w:t>lentelėje nurodyto įsipareigojimo, bus laikoma, kad paslaugos bus teikiamos transporto priemonėmis, atitinkančiomis ne žemesnio kaip EURO 5 standarto (arba lygiaverčio</w:t>
      </w:r>
      <w:r w:rsidR="00BF78BE">
        <w:rPr>
          <w:rFonts w:eastAsia="Times New Roman" w:cstheme="minorHAnsi"/>
          <w:lang w:eastAsia="en-US"/>
        </w:rPr>
        <w:t xml:space="preserve">) </w:t>
      </w:r>
      <w:r w:rsidRPr="005723B2">
        <w:rPr>
          <w:rFonts w:eastAsia="Times New Roman" w:cstheme="minorHAnsi"/>
          <w:lang w:eastAsia="en-US"/>
        </w:rPr>
        <w:t>reikalavimus</w:t>
      </w:r>
      <w:r w:rsidR="00BF78BE">
        <w:rPr>
          <w:rFonts w:eastAsia="Times New Roman" w:cstheme="minorHAnsi"/>
          <w:lang w:eastAsia="en-US"/>
        </w:rPr>
        <w:t xml:space="preserve"> </w:t>
      </w:r>
      <w:r w:rsidRPr="005723B2">
        <w:rPr>
          <w:rFonts w:eastAsia="Times New Roman" w:cstheme="minorHAnsi"/>
          <w:lang w:eastAsia="en-US"/>
        </w:rPr>
        <w:t>ir už tai bus skiriama 0 balų.</w:t>
      </w:r>
    </w:p>
    <w:p w14:paraId="1C3D2AC0" w14:textId="62AF2F01" w:rsidR="005723B2" w:rsidRPr="005723B2" w:rsidRDefault="005723B2" w:rsidP="005723B2">
      <w:pPr>
        <w:suppressAutoHyphens/>
        <w:spacing w:after="0" w:line="240" w:lineRule="auto"/>
        <w:ind w:firstLine="567"/>
        <w:jc w:val="both"/>
        <w:rPr>
          <w:rFonts w:eastAsia="Times New Roman" w:cstheme="minorHAnsi"/>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6060"/>
        <w:gridCol w:w="2745"/>
      </w:tblGrid>
      <w:tr w:rsidR="005723B2" w:rsidRPr="005723B2" w14:paraId="4C74E242" w14:textId="77777777">
        <w:trPr>
          <w:trHeight w:val="585"/>
        </w:trPr>
        <w:tc>
          <w:tcPr>
            <w:tcW w:w="1140" w:type="dxa"/>
            <w:tcBorders>
              <w:top w:val="single" w:sz="6" w:space="0" w:color="auto"/>
              <w:left w:val="single" w:sz="6" w:space="0" w:color="auto"/>
              <w:bottom w:val="single" w:sz="6" w:space="0" w:color="auto"/>
              <w:right w:val="single" w:sz="6" w:space="0" w:color="auto"/>
            </w:tcBorders>
            <w:vAlign w:val="center"/>
            <w:hideMark/>
          </w:tcPr>
          <w:p w14:paraId="719DD260" w14:textId="3AEA06DA" w:rsidR="005723B2" w:rsidRPr="005723B2" w:rsidRDefault="005723B2" w:rsidP="005723B2">
            <w:pPr>
              <w:suppressAutoHyphens/>
              <w:spacing w:after="0" w:line="240" w:lineRule="auto"/>
              <w:jc w:val="center"/>
              <w:rPr>
                <w:rFonts w:eastAsia="Times New Roman" w:cstheme="minorHAnsi"/>
                <w:lang w:eastAsia="en-US"/>
              </w:rPr>
            </w:pPr>
            <w:r w:rsidRPr="005723B2">
              <w:rPr>
                <w:rFonts w:eastAsia="Times New Roman" w:cstheme="minorHAnsi"/>
                <w:b/>
                <w:bCs/>
                <w:lang w:eastAsia="en-US"/>
              </w:rPr>
              <w:t>Eil. </w:t>
            </w:r>
            <w:proofErr w:type="spellStart"/>
            <w:r w:rsidRPr="005723B2">
              <w:rPr>
                <w:rFonts w:eastAsia="Times New Roman" w:cstheme="minorHAnsi"/>
                <w:b/>
                <w:bCs/>
                <w:lang w:eastAsia="en-US"/>
              </w:rPr>
              <w:t>nr.</w:t>
            </w:r>
            <w:proofErr w:type="spellEnd"/>
          </w:p>
        </w:tc>
        <w:tc>
          <w:tcPr>
            <w:tcW w:w="6060" w:type="dxa"/>
            <w:tcBorders>
              <w:top w:val="single" w:sz="6" w:space="0" w:color="auto"/>
              <w:left w:val="single" w:sz="6" w:space="0" w:color="auto"/>
              <w:bottom w:val="single" w:sz="6" w:space="0" w:color="auto"/>
              <w:right w:val="single" w:sz="6" w:space="0" w:color="auto"/>
            </w:tcBorders>
            <w:vAlign w:val="center"/>
            <w:hideMark/>
          </w:tcPr>
          <w:p w14:paraId="4E9CA9C8" w14:textId="3F15B3EF" w:rsidR="005723B2" w:rsidRPr="005723B2" w:rsidRDefault="005723B2" w:rsidP="005723B2">
            <w:pPr>
              <w:suppressAutoHyphens/>
              <w:spacing w:after="0" w:line="240" w:lineRule="auto"/>
              <w:jc w:val="center"/>
              <w:rPr>
                <w:rFonts w:eastAsia="Times New Roman" w:cstheme="minorHAnsi"/>
                <w:lang w:eastAsia="en-US"/>
              </w:rPr>
            </w:pPr>
            <w:r w:rsidRPr="005723B2">
              <w:rPr>
                <w:rFonts w:eastAsia="Times New Roman" w:cstheme="minorHAnsi"/>
                <w:b/>
                <w:bCs/>
                <w:lang w:eastAsia="en-US"/>
              </w:rPr>
              <w:t>Aplinkosauginis reikalavimas transporto priemonėms, kuriomis bus teikiamos paslaugos</w:t>
            </w:r>
          </w:p>
        </w:tc>
        <w:tc>
          <w:tcPr>
            <w:tcW w:w="2745" w:type="dxa"/>
            <w:tcBorders>
              <w:top w:val="single" w:sz="6" w:space="0" w:color="auto"/>
              <w:left w:val="single" w:sz="6" w:space="0" w:color="auto"/>
              <w:bottom w:val="single" w:sz="6" w:space="0" w:color="auto"/>
              <w:right w:val="single" w:sz="6" w:space="0" w:color="auto"/>
            </w:tcBorders>
            <w:vAlign w:val="center"/>
            <w:hideMark/>
          </w:tcPr>
          <w:p w14:paraId="6B2A2FB3" w14:textId="7A4610FA" w:rsidR="005723B2" w:rsidRPr="005723B2" w:rsidRDefault="005723B2" w:rsidP="005723B2">
            <w:pPr>
              <w:suppressAutoHyphens/>
              <w:spacing w:after="0" w:line="240" w:lineRule="auto"/>
              <w:jc w:val="center"/>
              <w:rPr>
                <w:rFonts w:eastAsia="Times New Roman" w:cstheme="minorHAnsi"/>
                <w:lang w:eastAsia="en-US"/>
              </w:rPr>
            </w:pPr>
            <w:r w:rsidRPr="005723B2">
              <w:rPr>
                <w:rFonts w:eastAsia="Times New Roman" w:cstheme="minorHAnsi"/>
                <w:b/>
                <w:bCs/>
                <w:lang w:eastAsia="en-US"/>
              </w:rPr>
              <w:t>Ekonominio naudingumo balai, kurie bus suteikti</w:t>
            </w:r>
            <w:r w:rsidR="00BF78BE">
              <w:rPr>
                <w:rFonts w:eastAsia="Times New Roman" w:cstheme="minorHAnsi"/>
                <w:b/>
                <w:bCs/>
                <w:lang w:eastAsia="en-US"/>
              </w:rPr>
              <w:t xml:space="preserve"> </w:t>
            </w:r>
            <w:r>
              <w:rPr>
                <w:rFonts w:eastAsia="Times New Roman" w:cstheme="minorHAnsi"/>
                <w:b/>
                <w:bCs/>
                <w:lang w:eastAsia="en-US"/>
              </w:rPr>
              <w:t>B</w:t>
            </w:r>
            <w:r w:rsidRPr="005723B2">
              <w:rPr>
                <w:rFonts w:eastAsia="Times New Roman" w:cstheme="minorHAnsi"/>
                <w:b/>
                <w:bCs/>
                <w:vertAlign w:val="subscript"/>
                <w:lang w:eastAsia="en-US"/>
              </w:rPr>
              <w:t>2</w:t>
            </w:r>
            <w:r w:rsidR="00BF78BE">
              <w:rPr>
                <w:rFonts w:eastAsia="Times New Roman" w:cstheme="minorHAnsi"/>
                <w:b/>
                <w:bCs/>
                <w:vertAlign w:val="subscript"/>
                <w:lang w:eastAsia="en-US"/>
              </w:rPr>
              <w:t xml:space="preserve"> </w:t>
            </w:r>
            <w:r w:rsidRPr="005723B2">
              <w:rPr>
                <w:rFonts w:eastAsia="Times New Roman" w:cstheme="minorHAnsi"/>
                <w:b/>
                <w:bCs/>
                <w:lang w:eastAsia="en-US"/>
              </w:rPr>
              <w:t>kriterijui</w:t>
            </w:r>
          </w:p>
        </w:tc>
      </w:tr>
      <w:tr w:rsidR="005723B2" w:rsidRPr="005723B2" w14:paraId="28920BB7" w14:textId="77777777">
        <w:trPr>
          <w:trHeight w:val="585"/>
        </w:trPr>
        <w:tc>
          <w:tcPr>
            <w:tcW w:w="1140" w:type="dxa"/>
            <w:tcBorders>
              <w:top w:val="single" w:sz="6" w:space="0" w:color="auto"/>
              <w:left w:val="single" w:sz="6" w:space="0" w:color="auto"/>
              <w:bottom w:val="single" w:sz="6" w:space="0" w:color="auto"/>
              <w:right w:val="single" w:sz="6" w:space="0" w:color="auto"/>
            </w:tcBorders>
            <w:vAlign w:val="center"/>
            <w:hideMark/>
          </w:tcPr>
          <w:p w14:paraId="3B18DE1C" w14:textId="77777777" w:rsidR="005723B2" w:rsidRPr="005723B2" w:rsidRDefault="005723B2" w:rsidP="005723B2">
            <w:pPr>
              <w:suppressAutoHyphens/>
              <w:spacing w:after="0" w:line="240" w:lineRule="auto"/>
              <w:ind w:firstLine="567"/>
              <w:jc w:val="both"/>
              <w:rPr>
                <w:rFonts w:eastAsia="Times New Roman" w:cstheme="minorHAnsi"/>
                <w:lang w:eastAsia="en-US"/>
              </w:rPr>
            </w:pPr>
            <w:r w:rsidRPr="005723B2">
              <w:rPr>
                <w:rFonts w:eastAsia="Times New Roman" w:cstheme="minorHAnsi"/>
                <w:lang w:eastAsia="en-US"/>
              </w:rPr>
              <w:t>1. 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440DB3BC" w14:textId="1CB12020" w:rsidR="005723B2" w:rsidRPr="005723B2" w:rsidRDefault="005723B2" w:rsidP="005723B2">
            <w:pPr>
              <w:suppressAutoHyphens/>
              <w:spacing w:after="0" w:line="240" w:lineRule="auto"/>
              <w:jc w:val="both"/>
              <w:rPr>
                <w:rFonts w:eastAsia="Times New Roman" w:cstheme="minorHAnsi"/>
                <w:lang w:eastAsia="en-US"/>
              </w:rPr>
            </w:pPr>
            <w:r w:rsidRPr="005723B2">
              <w:rPr>
                <w:rFonts w:eastAsia="Times New Roman" w:cstheme="minorHAnsi"/>
                <w:lang w:eastAsia="en-US"/>
              </w:rPr>
              <w:t>Tiekėjas</w:t>
            </w:r>
            <w:r w:rsidR="00BF78BE">
              <w:rPr>
                <w:rFonts w:eastAsia="Times New Roman" w:cstheme="minorHAnsi"/>
                <w:lang w:eastAsia="en-US"/>
              </w:rPr>
              <w:t xml:space="preserve"> </w:t>
            </w:r>
            <w:r w:rsidRPr="005723B2">
              <w:rPr>
                <w:rFonts w:eastAsia="Times New Roman" w:cstheme="minorHAnsi"/>
                <w:b/>
                <w:bCs/>
                <w:u w:val="single"/>
                <w:lang w:eastAsia="en-US"/>
              </w:rPr>
              <w:t>įsipareigoja</w:t>
            </w:r>
            <w:r w:rsidRPr="005723B2">
              <w:rPr>
                <w:rFonts w:eastAsia="Times New Roman" w:cstheme="minorHAnsi"/>
                <w:lang w:eastAsia="en-US"/>
              </w:rPr>
              <w:t>, kad vykdant pirkimo sutartį</w:t>
            </w:r>
            <w:r w:rsidR="00BF78BE">
              <w:rPr>
                <w:rFonts w:eastAsia="Times New Roman" w:cstheme="minorHAnsi"/>
                <w:lang w:eastAsia="en-US"/>
              </w:rPr>
              <w:t xml:space="preserve"> </w:t>
            </w:r>
            <w:r w:rsidRPr="005723B2">
              <w:rPr>
                <w:rFonts w:eastAsia="Times New Roman" w:cstheme="minorHAnsi"/>
                <w:lang w:eastAsia="en-US"/>
              </w:rPr>
              <w:t>paslaugos bus teikiamos transporto priemonėmis, kurios atitinka ne žemesnio kaip EURO 6 standarto (arba lygiaverčio</w:t>
            </w:r>
            <w:r w:rsidR="00BF78BE">
              <w:rPr>
                <w:rFonts w:eastAsia="Times New Roman" w:cstheme="minorHAnsi"/>
                <w:lang w:eastAsia="en-US"/>
              </w:rPr>
              <w:t>)</w:t>
            </w:r>
            <w:r w:rsidRPr="005723B2">
              <w:rPr>
                <w:rFonts w:eastAsia="Times New Roman" w:cstheme="minorHAnsi"/>
                <w:lang w:eastAsia="en-US"/>
              </w:rPr>
              <w:t>,</w:t>
            </w:r>
            <w:r w:rsidR="00BF78BE">
              <w:rPr>
                <w:rFonts w:eastAsia="Times New Roman" w:cstheme="minorHAnsi"/>
                <w:lang w:eastAsia="en-US"/>
              </w:rPr>
              <w:t xml:space="preserve"> </w:t>
            </w:r>
            <w:r w:rsidRPr="005723B2">
              <w:rPr>
                <w:rFonts w:eastAsia="Times New Roman" w:cstheme="minorHAnsi"/>
                <w:lang w:eastAsia="en-US"/>
              </w:rPr>
              <w:t>ir (arba) transporto priemonėmis, kurios varomos elektra. </w:t>
            </w:r>
          </w:p>
        </w:tc>
        <w:tc>
          <w:tcPr>
            <w:tcW w:w="2745" w:type="dxa"/>
            <w:tcBorders>
              <w:top w:val="single" w:sz="6" w:space="0" w:color="auto"/>
              <w:left w:val="single" w:sz="6" w:space="0" w:color="auto"/>
              <w:bottom w:val="single" w:sz="6" w:space="0" w:color="auto"/>
              <w:right w:val="single" w:sz="6" w:space="0" w:color="auto"/>
            </w:tcBorders>
            <w:vAlign w:val="center"/>
            <w:hideMark/>
          </w:tcPr>
          <w:p w14:paraId="5CB50BC9" w14:textId="208CE060" w:rsidR="005723B2" w:rsidRPr="005723B2" w:rsidRDefault="005723B2" w:rsidP="005723B2">
            <w:pPr>
              <w:suppressAutoHyphens/>
              <w:spacing w:after="0" w:line="240" w:lineRule="auto"/>
              <w:ind w:firstLine="18"/>
              <w:jc w:val="center"/>
              <w:rPr>
                <w:rFonts w:eastAsia="Times New Roman" w:cstheme="minorHAnsi"/>
                <w:lang w:eastAsia="en-US"/>
              </w:rPr>
            </w:pPr>
            <w:r w:rsidRPr="005723B2">
              <w:rPr>
                <w:rFonts w:eastAsia="Times New Roman" w:cstheme="minorHAnsi"/>
                <w:lang w:eastAsia="en-US"/>
              </w:rPr>
              <w:t>2</w:t>
            </w:r>
          </w:p>
        </w:tc>
      </w:tr>
      <w:tr w:rsidR="005723B2" w:rsidRPr="005723B2" w14:paraId="60381E17" w14:textId="77777777">
        <w:trPr>
          <w:trHeight w:val="585"/>
        </w:trPr>
        <w:tc>
          <w:tcPr>
            <w:tcW w:w="1140" w:type="dxa"/>
            <w:tcBorders>
              <w:top w:val="single" w:sz="6" w:space="0" w:color="auto"/>
              <w:left w:val="single" w:sz="6" w:space="0" w:color="auto"/>
              <w:bottom w:val="single" w:sz="6" w:space="0" w:color="auto"/>
              <w:right w:val="single" w:sz="6" w:space="0" w:color="auto"/>
            </w:tcBorders>
            <w:vAlign w:val="center"/>
            <w:hideMark/>
          </w:tcPr>
          <w:p w14:paraId="05D84254" w14:textId="77777777" w:rsidR="005723B2" w:rsidRPr="005723B2" w:rsidRDefault="005723B2" w:rsidP="005723B2">
            <w:pPr>
              <w:suppressAutoHyphens/>
              <w:spacing w:after="0" w:line="240" w:lineRule="auto"/>
              <w:ind w:firstLine="567"/>
              <w:jc w:val="both"/>
              <w:rPr>
                <w:rFonts w:eastAsia="Times New Roman" w:cstheme="minorHAnsi"/>
                <w:lang w:eastAsia="en-US"/>
              </w:rPr>
            </w:pPr>
            <w:r w:rsidRPr="005723B2">
              <w:rPr>
                <w:rFonts w:eastAsia="Times New Roman" w:cstheme="minorHAnsi"/>
                <w:lang w:eastAsia="en-US"/>
              </w:rPr>
              <w:t>2. 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547531A2" w14:textId="1B259A67" w:rsidR="005723B2" w:rsidRPr="005723B2" w:rsidRDefault="005723B2" w:rsidP="005723B2">
            <w:pPr>
              <w:suppressAutoHyphens/>
              <w:spacing w:after="0" w:line="240" w:lineRule="auto"/>
              <w:jc w:val="both"/>
              <w:rPr>
                <w:rFonts w:eastAsia="Times New Roman" w:cstheme="minorHAnsi"/>
                <w:lang w:eastAsia="en-US"/>
              </w:rPr>
            </w:pPr>
            <w:r w:rsidRPr="005723B2">
              <w:rPr>
                <w:rFonts w:eastAsia="Times New Roman" w:cstheme="minorHAnsi"/>
                <w:lang w:eastAsia="en-US"/>
              </w:rPr>
              <w:t>Tiekėjas</w:t>
            </w:r>
            <w:r w:rsidR="00BF78BE">
              <w:rPr>
                <w:rFonts w:eastAsia="Times New Roman" w:cstheme="minorHAnsi"/>
                <w:lang w:eastAsia="en-US"/>
              </w:rPr>
              <w:t xml:space="preserve"> </w:t>
            </w:r>
            <w:r w:rsidRPr="005723B2">
              <w:rPr>
                <w:rFonts w:eastAsia="Times New Roman" w:cstheme="minorHAnsi"/>
                <w:b/>
                <w:bCs/>
                <w:u w:val="single"/>
                <w:lang w:eastAsia="en-US"/>
              </w:rPr>
              <w:t>įsipareigoja</w:t>
            </w:r>
            <w:r w:rsidRPr="005723B2">
              <w:rPr>
                <w:rFonts w:eastAsia="Times New Roman" w:cstheme="minorHAnsi"/>
                <w:lang w:eastAsia="en-US"/>
              </w:rPr>
              <w:t>, kad vykdant pirkimo sutartį</w:t>
            </w:r>
            <w:r w:rsidR="00BF78BE">
              <w:rPr>
                <w:rFonts w:eastAsia="Times New Roman" w:cstheme="minorHAnsi"/>
                <w:lang w:eastAsia="en-US"/>
              </w:rPr>
              <w:t xml:space="preserve"> </w:t>
            </w:r>
            <w:r w:rsidRPr="005723B2">
              <w:rPr>
                <w:rFonts w:eastAsia="Times New Roman" w:cstheme="minorHAnsi"/>
                <w:lang w:eastAsia="en-US"/>
              </w:rPr>
              <w:t>paslaugos</w:t>
            </w:r>
            <w:r w:rsidR="00BF78BE">
              <w:rPr>
                <w:rFonts w:eastAsia="Times New Roman" w:cstheme="minorHAnsi"/>
                <w:lang w:eastAsia="en-US"/>
              </w:rPr>
              <w:t xml:space="preserve"> </w:t>
            </w:r>
            <w:r w:rsidRPr="005723B2">
              <w:rPr>
                <w:rFonts w:eastAsia="Times New Roman" w:cstheme="minorHAnsi"/>
                <w:lang w:eastAsia="en-US"/>
              </w:rPr>
              <w:t>bus teikiamos transporto priemonėmis, atitinkančiomis ne žemesnio kaip EURO 5 standarto (arba lygiaverčio) reikalavimus. </w:t>
            </w:r>
          </w:p>
        </w:tc>
        <w:tc>
          <w:tcPr>
            <w:tcW w:w="2745" w:type="dxa"/>
            <w:tcBorders>
              <w:top w:val="single" w:sz="6" w:space="0" w:color="auto"/>
              <w:left w:val="single" w:sz="6" w:space="0" w:color="auto"/>
              <w:bottom w:val="single" w:sz="6" w:space="0" w:color="auto"/>
              <w:right w:val="single" w:sz="6" w:space="0" w:color="auto"/>
            </w:tcBorders>
            <w:vAlign w:val="center"/>
            <w:hideMark/>
          </w:tcPr>
          <w:p w14:paraId="2EFDF8A2" w14:textId="57888E07" w:rsidR="005723B2" w:rsidRPr="005723B2" w:rsidRDefault="005723B2" w:rsidP="005723B2">
            <w:pPr>
              <w:suppressAutoHyphens/>
              <w:spacing w:after="0" w:line="240" w:lineRule="auto"/>
              <w:ind w:firstLine="18"/>
              <w:jc w:val="center"/>
              <w:rPr>
                <w:rFonts w:eastAsia="Times New Roman" w:cstheme="minorHAnsi"/>
                <w:lang w:eastAsia="en-US"/>
              </w:rPr>
            </w:pPr>
            <w:r w:rsidRPr="005723B2">
              <w:rPr>
                <w:rFonts w:eastAsia="Times New Roman" w:cstheme="minorHAnsi"/>
                <w:lang w:eastAsia="en-US"/>
              </w:rPr>
              <w:t>0</w:t>
            </w:r>
          </w:p>
        </w:tc>
      </w:tr>
    </w:tbl>
    <w:p w14:paraId="63E73DE2" w14:textId="087A9AE7" w:rsidR="005723B2" w:rsidRPr="005723B2" w:rsidRDefault="005723B2" w:rsidP="005723B2">
      <w:pPr>
        <w:suppressAutoHyphens/>
        <w:spacing w:after="0" w:line="240" w:lineRule="auto"/>
        <w:ind w:firstLine="567"/>
        <w:jc w:val="both"/>
        <w:rPr>
          <w:rFonts w:eastAsia="Times New Roman" w:cstheme="minorHAnsi"/>
          <w:lang w:eastAsia="en-US"/>
        </w:rPr>
      </w:pPr>
      <w:r w:rsidRPr="005723B2">
        <w:rPr>
          <w:rFonts w:eastAsia="Times New Roman" w:cstheme="minorHAnsi"/>
          <w:b/>
          <w:bCs/>
          <w:i/>
          <w:iCs/>
          <w:lang w:eastAsia="en-US"/>
        </w:rPr>
        <w:t>Pastaba.</w:t>
      </w:r>
      <w:r w:rsidR="00BF78BE">
        <w:rPr>
          <w:rFonts w:eastAsia="Times New Roman" w:cstheme="minorHAnsi"/>
          <w:b/>
          <w:bCs/>
          <w:i/>
          <w:iCs/>
          <w:lang w:eastAsia="en-US"/>
        </w:rPr>
        <w:t xml:space="preserve"> </w:t>
      </w:r>
      <w:r w:rsidRPr="005723B2">
        <w:rPr>
          <w:rFonts w:eastAsia="Times New Roman" w:cstheme="minorHAnsi"/>
          <w:i/>
          <w:iCs/>
          <w:lang w:eastAsia="en-US"/>
        </w:rPr>
        <w:t>Pasirinktas įsipareigojimas taikomas</w:t>
      </w:r>
      <w:r w:rsidR="00BF78BE">
        <w:rPr>
          <w:rFonts w:eastAsia="Times New Roman" w:cstheme="minorHAnsi"/>
          <w:i/>
          <w:iCs/>
          <w:lang w:eastAsia="en-US"/>
        </w:rPr>
        <w:t xml:space="preserve"> </w:t>
      </w:r>
      <w:r w:rsidRPr="005723B2">
        <w:rPr>
          <w:rFonts w:eastAsia="Times New Roman" w:cstheme="minorHAnsi"/>
          <w:b/>
          <w:bCs/>
          <w:i/>
          <w:iCs/>
          <w:lang w:eastAsia="en-US"/>
        </w:rPr>
        <w:t>visoms paslaugų teikimui naudojamoms transporto priemonėms</w:t>
      </w:r>
      <w:r w:rsidR="00BF78BE">
        <w:rPr>
          <w:rFonts w:eastAsia="Times New Roman" w:cstheme="minorHAnsi"/>
          <w:i/>
          <w:iCs/>
          <w:lang w:eastAsia="en-US"/>
        </w:rPr>
        <w:t xml:space="preserve"> </w:t>
      </w:r>
      <w:r w:rsidRPr="005723B2">
        <w:rPr>
          <w:rFonts w:eastAsia="Times New Roman" w:cstheme="minorHAnsi"/>
          <w:i/>
          <w:iCs/>
          <w:lang w:eastAsia="en-US"/>
        </w:rPr>
        <w:t>(įskaitant subtiekėjų, jeigu jie pasitelkiami).</w:t>
      </w:r>
    </w:p>
    <w:p w14:paraId="48D23355" w14:textId="77777777" w:rsidR="00D33821" w:rsidRPr="00F40A93" w:rsidRDefault="00D33821" w:rsidP="00773736">
      <w:pPr>
        <w:spacing w:after="0" w:line="240" w:lineRule="auto"/>
        <w:rPr>
          <w:rFonts w:eastAsia="Times New Roman" w:cstheme="minorHAnsi"/>
          <w:lang w:eastAsia="en-US"/>
        </w:rPr>
      </w:pPr>
    </w:p>
    <w:p w14:paraId="4308262F" w14:textId="77777777" w:rsidR="00D33821" w:rsidRPr="00F40A93" w:rsidRDefault="00D33821" w:rsidP="00E15C93">
      <w:pPr>
        <w:pStyle w:val="Pagrindinistekstas"/>
        <w:numPr>
          <w:ilvl w:val="0"/>
          <w:numId w:val="21"/>
        </w:numPr>
        <w:spacing w:after="0" w:line="240" w:lineRule="auto"/>
        <w:ind w:left="0" w:firstLine="709"/>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A77E8FA" w:rsidR="00D33821" w:rsidRPr="00F40A93" w:rsidRDefault="00D33821" w:rsidP="00E15C93">
      <w:pPr>
        <w:pStyle w:val="Pagrindinistekstas"/>
        <w:numPr>
          <w:ilvl w:val="0"/>
          <w:numId w:val="22"/>
        </w:numPr>
        <w:tabs>
          <w:tab w:val="left" w:pos="567"/>
        </w:tabs>
        <w:spacing w:after="0" w:line="240" w:lineRule="auto"/>
        <w:ind w:left="0" w:firstLine="709"/>
        <w:rPr>
          <w:rFonts w:cstheme="minorHAnsi"/>
          <w:szCs w:val="21"/>
        </w:rPr>
      </w:pPr>
      <w:r w:rsidRPr="00F40A93">
        <w:rPr>
          <w:rFonts w:cstheme="minorHAnsi"/>
          <w:szCs w:val="21"/>
        </w:rPr>
        <w:t>yra atmetamas;</w:t>
      </w:r>
    </w:p>
    <w:p w14:paraId="668177FC" w14:textId="77777777" w:rsidR="00D33821" w:rsidRPr="00F40A93" w:rsidRDefault="00D33821" w:rsidP="00E15C93">
      <w:pPr>
        <w:pStyle w:val="Pagrindinistekstas"/>
        <w:numPr>
          <w:ilvl w:val="0"/>
          <w:numId w:val="22"/>
        </w:numPr>
        <w:tabs>
          <w:tab w:val="left" w:pos="567"/>
        </w:tabs>
        <w:spacing w:after="0" w:line="240" w:lineRule="auto"/>
        <w:ind w:left="0" w:firstLine="709"/>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8C4B07" w:rsidRDefault="00D33821" w:rsidP="00E15C93">
      <w:pPr>
        <w:pStyle w:val="Pagrindinistekstas"/>
        <w:numPr>
          <w:ilvl w:val="0"/>
          <w:numId w:val="22"/>
        </w:numPr>
        <w:tabs>
          <w:tab w:val="left" w:pos="567"/>
        </w:tabs>
        <w:spacing w:after="0" w:line="240" w:lineRule="auto"/>
        <w:ind w:left="0" w:firstLine="709"/>
        <w:rPr>
          <w:rFonts w:cstheme="minorHAnsi"/>
          <w:szCs w:val="21"/>
        </w:rPr>
      </w:pPr>
      <w:r w:rsidRPr="008C4B07">
        <w:rPr>
          <w:rFonts w:cstheme="minorHAnsi"/>
          <w:szCs w:val="21"/>
        </w:rPr>
        <w:t>tiekėjas atsisako sudaryti sutartį;</w:t>
      </w:r>
    </w:p>
    <w:p w14:paraId="5DE8AA9D" w14:textId="532E8E82" w:rsidR="00D33821" w:rsidRPr="008C4B07" w:rsidRDefault="00D33821" w:rsidP="00E15C93">
      <w:pPr>
        <w:pStyle w:val="Pagrindinistekstas"/>
        <w:numPr>
          <w:ilvl w:val="0"/>
          <w:numId w:val="22"/>
        </w:numPr>
        <w:tabs>
          <w:tab w:val="left" w:pos="567"/>
        </w:tabs>
        <w:spacing w:after="0" w:line="240" w:lineRule="auto"/>
        <w:ind w:left="0" w:firstLine="709"/>
        <w:rPr>
          <w:rFonts w:cstheme="minorHAnsi"/>
          <w:szCs w:val="21"/>
        </w:rPr>
      </w:pPr>
      <w:r w:rsidRPr="008C4B07">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31E1E54D" w:rsidR="00D33821" w:rsidRPr="00F40A93" w:rsidRDefault="00784BDB" w:rsidP="00E15C93">
      <w:pPr>
        <w:pStyle w:val="Pagrindinistekstas"/>
        <w:numPr>
          <w:ilvl w:val="0"/>
          <w:numId w:val="23"/>
        </w:numPr>
        <w:spacing w:after="0" w:line="240" w:lineRule="auto"/>
        <w:ind w:left="0" w:firstLine="709"/>
        <w:rPr>
          <w:rFonts w:cstheme="minorHAnsi"/>
          <w:szCs w:val="21"/>
        </w:rPr>
      </w:pPr>
      <w:r>
        <w:rPr>
          <w:rFonts w:cstheme="minorHAnsi"/>
          <w:szCs w:val="21"/>
        </w:rPr>
        <w:t>K</w:t>
      </w:r>
      <w:r w:rsidR="00D33821" w:rsidRPr="00F40A93">
        <w:rPr>
          <w:rFonts w:cstheme="minorHAnsi"/>
          <w:szCs w:val="21"/>
        </w:rPr>
        <w:t>riterijų balai apvalinami paliekant 2 (du) skaitmenis po kablelio.</w:t>
      </w:r>
    </w:p>
    <w:p w14:paraId="50B1B9CF" w14:textId="77777777" w:rsidR="00D33821" w:rsidRPr="00F40A93" w:rsidRDefault="00D33821" w:rsidP="00E15C93">
      <w:pPr>
        <w:pStyle w:val="Sraopastraipa"/>
        <w:numPr>
          <w:ilvl w:val="0"/>
          <w:numId w:val="24"/>
        </w:numPr>
        <w:spacing w:after="0" w:line="240" w:lineRule="auto"/>
        <w:ind w:left="0" w:firstLine="709"/>
        <w:jc w:val="both"/>
        <w:rPr>
          <w:rFonts w:cstheme="minorHAnsi"/>
        </w:rPr>
      </w:pPr>
      <w:r w:rsidRPr="00F40A93">
        <w:rPr>
          <w:rFonts w:cstheme="minorHAnsi"/>
        </w:rPr>
        <w:lastRenderedPageBreak/>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43D2D" w:rsidRDefault="007509AA" w:rsidP="007509AA">
      <w:pPr>
        <w:pStyle w:val="Antrat2"/>
        <w:ind w:left="5103"/>
        <w:rPr>
          <w:rFonts w:asciiTheme="minorHAnsi" w:hAnsiTheme="minorHAnsi" w:cstheme="minorHAnsi"/>
          <w:color w:val="auto"/>
          <w:sz w:val="22"/>
          <w:szCs w:val="22"/>
        </w:rPr>
      </w:pPr>
      <w:bookmarkStart w:id="76" w:name="_Toc225505834"/>
      <w:r w:rsidRPr="00B43D2D">
        <w:rPr>
          <w:rFonts w:asciiTheme="minorHAnsi" w:hAnsiTheme="minorHAnsi" w:cstheme="minorHAnsi"/>
          <w:color w:val="auto"/>
          <w:sz w:val="22"/>
          <w:szCs w:val="22"/>
        </w:rPr>
        <w:lastRenderedPageBreak/>
        <w:t>Pirkimo sąlygų 5 priedas „Sutarties projektas“</w:t>
      </w:r>
      <w:bookmarkEnd w:id="76"/>
    </w:p>
    <w:p w14:paraId="2C8BDF95" w14:textId="77777777" w:rsidR="007509AA" w:rsidRPr="00B43D2D" w:rsidRDefault="007509AA" w:rsidP="007509AA">
      <w:pPr>
        <w:rPr>
          <w:rFonts w:cstheme="minorHAnsi"/>
          <w:sz w:val="22"/>
          <w:szCs w:val="22"/>
        </w:rPr>
      </w:pPr>
    </w:p>
    <w:p w14:paraId="0D0D2163" w14:textId="36316A16" w:rsidR="007509AA" w:rsidRDefault="00B43D2D" w:rsidP="007509AA">
      <w:pPr>
        <w:jc w:val="center"/>
      </w:pPr>
      <w:r w:rsidRPr="00B43D2D">
        <w:t>SUTARTIES PROJEKTAS</w:t>
      </w:r>
    </w:p>
    <w:p w14:paraId="7154A20B" w14:textId="05AAF55E" w:rsidR="00B43D2D" w:rsidRDefault="00B43D2D" w:rsidP="00B43D2D">
      <w:pPr>
        <w:ind w:firstLine="567"/>
      </w:pPr>
      <w:r>
        <w:t>Sutarties projektas pateikiamas atskiru dokumentu.</w:t>
      </w:r>
    </w:p>
    <w:p w14:paraId="60084DDE" w14:textId="58F15218" w:rsidR="00B43D2D" w:rsidRPr="00B43D2D" w:rsidRDefault="00B43D2D" w:rsidP="007509AA">
      <w:pPr>
        <w:jc w:val="center"/>
      </w:pPr>
      <w:r>
        <w:t>___________________</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B43D2D" w:rsidRDefault="008D704D" w:rsidP="008D704D">
      <w:pPr>
        <w:pStyle w:val="Antrat2"/>
        <w:ind w:left="5103"/>
        <w:rPr>
          <w:rFonts w:asciiTheme="minorHAnsi" w:eastAsia="Calibri" w:hAnsiTheme="minorHAnsi" w:cstheme="minorHAnsi"/>
          <w:color w:val="auto"/>
          <w:sz w:val="22"/>
          <w:szCs w:val="22"/>
        </w:rPr>
      </w:pPr>
      <w:bookmarkStart w:id="77" w:name="_Toc225505835"/>
      <w:r w:rsidRPr="00B43D2D">
        <w:rPr>
          <w:rFonts w:asciiTheme="minorHAnsi" w:eastAsia="Calibri" w:hAnsiTheme="minorHAnsi" w:cstheme="minorHAnsi"/>
          <w:color w:val="auto"/>
          <w:sz w:val="22"/>
          <w:szCs w:val="22"/>
        </w:rPr>
        <w:lastRenderedPageBreak/>
        <w:t xml:space="preserve">Pirkimo sąlygų </w:t>
      </w:r>
      <w:r w:rsidR="007509AA" w:rsidRPr="00B43D2D">
        <w:rPr>
          <w:rFonts w:asciiTheme="minorHAnsi" w:eastAsia="Calibri" w:hAnsiTheme="minorHAnsi" w:cstheme="minorHAnsi"/>
          <w:color w:val="auto"/>
          <w:sz w:val="22"/>
          <w:szCs w:val="22"/>
        </w:rPr>
        <w:t>6</w:t>
      </w:r>
      <w:r w:rsidRPr="00B43D2D">
        <w:rPr>
          <w:rFonts w:asciiTheme="minorHAnsi" w:eastAsia="Calibri" w:hAnsiTheme="minorHAnsi" w:cstheme="minorHAnsi"/>
          <w:color w:val="auto"/>
          <w:sz w:val="22"/>
          <w:szCs w:val="22"/>
        </w:rPr>
        <w:t xml:space="preserve"> priedas „Tiekėjų pašalinimo pagrindai“</w:t>
      </w:r>
      <w:bookmarkEnd w:id="72"/>
      <w:bookmarkEnd w:id="73"/>
      <w:bookmarkEnd w:id="74"/>
      <w:bookmarkEnd w:id="77"/>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294AB9C" w14:textId="460287F6" w:rsidR="00C4077A" w:rsidRPr="00B43D2D" w:rsidRDefault="00B43D2D" w:rsidP="00262A5B">
      <w:pPr>
        <w:ind w:firstLine="567"/>
        <w:jc w:val="both"/>
        <w:rPr>
          <w:rFonts w:cstheme="minorHAnsi"/>
          <w:sz w:val="22"/>
          <w:szCs w:val="22"/>
        </w:rPr>
      </w:pPr>
      <w:r w:rsidRPr="00B43D2D">
        <w:rPr>
          <w:rFonts w:cstheme="minorHAnsi"/>
          <w:sz w:val="22"/>
          <w:szCs w:val="22"/>
        </w:rPr>
        <w:t>Tiekėjų pašalinimo pagrindai pateikiami atskiru dokumentu.</w:t>
      </w: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B43D2D" w:rsidRDefault="003E6599" w:rsidP="003E6599">
      <w:pPr>
        <w:pStyle w:val="Antrat2"/>
        <w:ind w:left="5103"/>
        <w:rPr>
          <w:rFonts w:asciiTheme="minorHAnsi" w:hAnsiTheme="minorHAnsi" w:cstheme="minorHAnsi"/>
          <w:color w:val="auto"/>
          <w:sz w:val="22"/>
          <w:szCs w:val="22"/>
        </w:rPr>
      </w:pPr>
      <w:bookmarkStart w:id="78" w:name="_Ref38291379"/>
      <w:bookmarkStart w:id="79" w:name="_Ref38291394"/>
      <w:bookmarkStart w:id="80" w:name="_Ref38898251"/>
      <w:bookmarkStart w:id="81" w:name="_Toc190416447"/>
      <w:bookmarkStart w:id="82" w:name="_Toc225505836"/>
      <w:bookmarkStart w:id="83" w:name="_Ref38291223"/>
      <w:bookmarkStart w:id="84" w:name="_Ref38291334"/>
      <w:bookmarkStart w:id="85" w:name="_Ref38533412"/>
      <w:bookmarkStart w:id="86" w:name="_Toc190416446"/>
      <w:r w:rsidRPr="00B43D2D">
        <w:rPr>
          <w:rFonts w:asciiTheme="minorHAnsi" w:eastAsia="Calibri" w:hAnsiTheme="minorHAnsi" w:cstheme="minorHAnsi"/>
          <w:color w:val="auto"/>
          <w:sz w:val="22"/>
          <w:szCs w:val="22"/>
        </w:rPr>
        <w:lastRenderedPageBreak/>
        <w:t xml:space="preserve">Pirkimo sąlygų 7 priedas „EBVPD“ </w:t>
      </w:r>
      <w:r w:rsidRPr="00B43D2D">
        <w:rPr>
          <w:rFonts w:asciiTheme="minorHAnsi" w:hAnsiTheme="minorHAnsi" w:cstheme="minorHAnsi"/>
          <w:color w:val="auto"/>
          <w:sz w:val="22"/>
          <w:szCs w:val="22"/>
        </w:rPr>
        <w:t>(XML formatu)</w:t>
      </w:r>
      <w:bookmarkEnd w:id="78"/>
      <w:bookmarkEnd w:id="79"/>
      <w:bookmarkEnd w:id="80"/>
      <w:bookmarkEnd w:id="81"/>
      <w:bookmarkEnd w:id="8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8089C7B" w14:textId="78FC9503" w:rsidR="00B43D2D" w:rsidRDefault="00B43D2D" w:rsidP="00B43D2D">
      <w:pPr>
        <w:rPr>
          <w:rFonts w:eastAsia="Calibri" w:cstheme="minorHAnsi"/>
          <w:color w:val="0070C0"/>
          <w:sz w:val="22"/>
          <w:szCs w:val="22"/>
        </w:rPr>
      </w:pPr>
      <w:r>
        <w:rPr>
          <w:rFonts w:eastAsia="Calibri" w:cstheme="minorHAnsi"/>
          <w:color w:val="0070C0"/>
          <w:sz w:val="22"/>
          <w:szCs w:val="22"/>
        </w:rPr>
        <w:br w:type="page"/>
      </w:r>
    </w:p>
    <w:p w14:paraId="7BFABC1F" w14:textId="76510DEA" w:rsidR="008D704D" w:rsidRPr="00B43D2D" w:rsidRDefault="008D704D" w:rsidP="009C2357">
      <w:pPr>
        <w:pStyle w:val="Antrat2"/>
        <w:ind w:left="5103"/>
        <w:rPr>
          <w:rFonts w:asciiTheme="minorHAnsi" w:eastAsia="Calibri" w:hAnsiTheme="minorHAnsi" w:cstheme="minorHAnsi"/>
          <w:color w:val="auto"/>
          <w:sz w:val="22"/>
          <w:szCs w:val="22"/>
        </w:rPr>
      </w:pPr>
      <w:bookmarkStart w:id="87" w:name="_Toc225505837"/>
      <w:r w:rsidRPr="00B43D2D">
        <w:rPr>
          <w:rFonts w:asciiTheme="minorHAnsi" w:eastAsia="Calibri" w:hAnsiTheme="minorHAnsi" w:cstheme="minorHAnsi"/>
          <w:color w:val="auto"/>
          <w:sz w:val="22"/>
          <w:szCs w:val="22"/>
        </w:rPr>
        <w:lastRenderedPageBreak/>
        <w:t xml:space="preserve">Pirkimo sąlygų </w:t>
      </w:r>
      <w:r w:rsidR="00EC3D6D" w:rsidRPr="00B43D2D">
        <w:rPr>
          <w:rFonts w:asciiTheme="minorHAnsi" w:eastAsia="Calibri" w:hAnsiTheme="minorHAnsi" w:cstheme="minorHAnsi"/>
          <w:color w:val="auto"/>
          <w:sz w:val="22"/>
          <w:szCs w:val="22"/>
        </w:rPr>
        <w:t>8</w:t>
      </w:r>
      <w:r w:rsidRPr="00B43D2D">
        <w:rPr>
          <w:rFonts w:asciiTheme="minorHAnsi" w:eastAsia="Calibri" w:hAnsiTheme="minorHAnsi" w:cstheme="minorHAnsi"/>
          <w:color w:val="auto"/>
          <w:sz w:val="22"/>
          <w:szCs w:val="22"/>
        </w:rPr>
        <w:t xml:space="preserve"> priedas „Tiekėjų kvalifikacijos reikalavimai</w:t>
      </w:r>
      <w:r w:rsidR="00283391" w:rsidRPr="00B43D2D">
        <w:rPr>
          <w:rFonts w:asciiTheme="minorHAnsi" w:eastAsia="Calibri" w:hAnsiTheme="minorHAnsi" w:cstheme="minorHAnsi"/>
          <w:color w:val="auto"/>
          <w:sz w:val="22"/>
          <w:szCs w:val="22"/>
        </w:rPr>
        <w:t xml:space="preserve"> ir reikalaujami kokybės bei aplinkos apsaugos vadybos sistemų standartai</w:t>
      </w:r>
      <w:r w:rsidRPr="00B43D2D">
        <w:rPr>
          <w:rFonts w:asciiTheme="minorHAnsi" w:eastAsia="Calibri" w:hAnsiTheme="minorHAnsi" w:cstheme="minorHAnsi"/>
          <w:color w:val="auto"/>
          <w:sz w:val="22"/>
          <w:szCs w:val="22"/>
        </w:rPr>
        <w:t>“</w:t>
      </w:r>
      <w:bookmarkEnd w:id="83"/>
      <w:bookmarkEnd w:id="84"/>
      <w:bookmarkEnd w:id="85"/>
      <w:bookmarkEnd w:id="86"/>
      <w:bookmarkEnd w:id="87"/>
    </w:p>
    <w:p w14:paraId="70EF5423" w14:textId="77777777" w:rsidR="002F396F" w:rsidRPr="00682B25" w:rsidRDefault="002F396F" w:rsidP="00DE290C">
      <w:pPr>
        <w:rPr>
          <w:rFonts w:cstheme="minorHAnsi"/>
          <w:b/>
          <w:bCs/>
          <w:smallCaps/>
          <w:sz w:val="22"/>
          <w:szCs w:val="22"/>
        </w:rPr>
      </w:pPr>
    </w:p>
    <w:p w14:paraId="36DD3654" w14:textId="44C8A70E" w:rsidR="003B12B5" w:rsidRPr="00B43D2D" w:rsidRDefault="002F396F" w:rsidP="00B43D2D">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5CACB05B" w:rsidR="00C82E95" w:rsidRDefault="00FC009E" w:rsidP="00D971E9">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690E4A2" w14:textId="77777777" w:rsidR="00D971E9" w:rsidRPr="00D971E9" w:rsidRDefault="00D971E9" w:rsidP="00D971E9">
      <w:pPr>
        <w:pStyle w:val="Sraopastraipa"/>
        <w:spacing w:line="240" w:lineRule="auto"/>
        <w:ind w:left="567"/>
        <w:jc w:val="both"/>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4F8A1A6C"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7ACE2415" w:rsidR="0020417D" w:rsidRPr="00682B25" w:rsidRDefault="0020417D" w:rsidP="0029218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E15C93">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E15C93">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A542350" w14:textId="0C000368" w:rsidR="00777902" w:rsidRPr="00E365D6" w:rsidRDefault="00777902" w:rsidP="00777902">
            <w:pPr>
              <w:jc w:val="both"/>
              <w:rPr>
                <w:rFonts w:ascii="Calibri" w:hAnsi="Calibri" w:cs="Calibri"/>
                <w:sz w:val="22"/>
                <w:szCs w:val="22"/>
                <w:lang w:val="en-US" w:eastAsia="en-US"/>
              </w:rPr>
            </w:pPr>
            <w:r w:rsidRPr="00777902">
              <w:rPr>
                <w:rFonts w:ascii="Calibri" w:hAnsi="Calibri" w:cs="Calibri"/>
                <w:sz w:val="22"/>
                <w:szCs w:val="22"/>
                <w:lang w:eastAsia="en-US"/>
              </w:rPr>
              <w:t>Per paskutinius 3 (tris) metus iki pasiūlymų pateikimo termino pabaigos pagal vieną ar kelias sutartis</w:t>
            </w:r>
            <w:r>
              <w:rPr>
                <w:rFonts w:ascii="Calibri" w:hAnsi="Calibri" w:cs="Calibri"/>
                <w:b/>
                <w:bCs/>
                <w:sz w:val="22"/>
                <w:szCs w:val="22"/>
                <w:lang w:eastAsia="en-US"/>
              </w:rPr>
              <w:t xml:space="preserve"> </w:t>
            </w:r>
            <w:r w:rsidRPr="00777902">
              <w:rPr>
                <w:rFonts w:ascii="Calibri" w:hAnsi="Calibri" w:cs="Calibri"/>
                <w:sz w:val="22"/>
                <w:szCs w:val="22"/>
                <w:lang w:eastAsia="en-US"/>
              </w:rPr>
              <w:t>yra savo jėgomi</w:t>
            </w:r>
            <w:r>
              <w:rPr>
                <w:rFonts w:ascii="Calibri" w:hAnsi="Calibri" w:cs="Calibri"/>
                <w:sz w:val="22"/>
                <w:szCs w:val="22"/>
                <w:lang w:eastAsia="en-US"/>
              </w:rPr>
              <w:t>s</w:t>
            </w:r>
            <w:r w:rsidRPr="00777902">
              <w:rPr>
                <w:rStyle w:val="Puslapioinaosnuoroda"/>
                <w:rFonts w:ascii="Calibri" w:hAnsi="Calibri" w:cs="Calibri"/>
                <w:sz w:val="22"/>
                <w:szCs w:val="22"/>
                <w:lang w:eastAsia="en-US"/>
              </w:rPr>
              <w:footnoteReference w:id="4"/>
            </w:r>
            <w:r w:rsidRPr="00777902">
              <w:rPr>
                <w:rFonts w:ascii="Calibri" w:hAnsi="Calibri" w:cs="Calibri"/>
                <w:sz w:val="22"/>
                <w:szCs w:val="22"/>
                <w:lang w:eastAsia="en-US"/>
              </w:rPr>
              <w:t xml:space="preserve"> tinkamai</w:t>
            </w:r>
            <w:r>
              <w:rPr>
                <w:rStyle w:val="Puslapioinaosnuoroda"/>
                <w:rFonts w:ascii="Calibri" w:hAnsi="Calibri" w:cs="Calibri"/>
                <w:sz w:val="22"/>
                <w:szCs w:val="22"/>
                <w:lang w:eastAsia="en-US"/>
              </w:rPr>
              <w:footnoteReference w:id="5"/>
            </w:r>
            <w:r w:rsidRPr="00777902">
              <w:rPr>
                <w:rFonts w:ascii="Calibri" w:hAnsi="Calibri" w:cs="Calibri"/>
                <w:sz w:val="22"/>
                <w:szCs w:val="22"/>
                <w:lang w:eastAsia="en-US"/>
              </w:rPr>
              <w:t xml:space="preserve"> suteikęs </w:t>
            </w:r>
            <w:r w:rsidRPr="00777902">
              <w:rPr>
                <w:rFonts w:ascii="Calibri" w:eastAsia="Arial Unicode MS" w:hAnsi="Calibri" w:cs="Calibri"/>
                <w:sz w:val="22"/>
                <w:szCs w:val="22"/>
                <w:bdr w:val="nil"/>
                <w:lang w:eastAsia="en-US"/>
              </w:rPr>
              <w:t>transporto priemonių nuvežimo ir saugojimo paslaugų</w:t>
            </w:r>
            <w:r w:rsidRPr="00777902">
              <w:rPr>
                <w:rFonts w:ascii="Calibri" w:hAnsi="Calibri" w:cs="Calibri"/>
                <w:sz w:val="22"/>
                <w:szCs w:val="22"/>
                <w:lang w:eastAsia="en-US"/>
              </w:rPr>
              <w:t xml:space="preserve"> (toliau – paslaugos), kurių </w:t>
            </w:r>
            <w:r w:rsidRPr="00777902">
              <w:rPr>
                <w:rFonts w:ascii="Calibri" w:hAnsi="Calibri" w:cs="Calibri"/>
                <w:b/>
                <w:bCs/>
                <w:sz w:val="22"/>
                <w:szCs w:val="22"/>
                <w:lang w:eastAsia="en-US"/>
              </w:rPr>
              <w:t>bendra vertė</w:t>
            </w:r>
            <w:r w:rsidRPr="00777902">
              <w:rPr>
                <w:rFonts w:ascii="Calibri" w:hAnsi="Calibri" w:cs="Calibri"/>
                <w:sz w:val="22"/>
                <w:szCs w:val="22"/>
                <w:lang w:eastAsia="en-US"/>
              </w:rPr>
              <w:t xml:space="preserve"> </w:t>
            </w:r>
            <w:r w:rsidRPr="00777902">
              <w:rPr>
                <w:rFonts w:ascii="Calibri" w:hAnsi="Calibri" w:cs="Calibri"/>
                <w:b/>
                <w:bCs/>
                <w:sz w:val="22"/>
                <w:szCs w:val="22"/>
                <w:lang w:eastAsia="en-US"/>
              </w:rPr>
              <w:t xml:space="preserve">ne mažesnė kaip </w:t>
            </w:r>
            <w:r w:rsidR="00E821FF">
              <w:rPr>
                <w:rFonts w:ascii="Calibri" w:hAnsi="Calibri" w:cs="Calibri"/>
                <w:b/>
                <w:bCs/>
                <w:sz w:val="22"/>
                <w:szCs w:val="22"/>
                <w:lang w:eastAsia="en-US"/>
              </w:rPr>
              <w:t>70</w:t>
            </w:r>
            <w:r w:rsidRPr="00777902">
              <w:rPr>
                <w:rFonts w:ascii="Calibri" w:hAnsi="Calibri" w:cs="Calibri"/>
                <w:b/>
                <w:bCs/>
                <w:sz w:val="22"/>
                <w:szCs w:val="22"/>
                <w:lang w:eastAsia="en-US"/>
              </w:rPr>
              <w:t xml:space="preserve"> 000,00 EUR be PVM.</w:t>
            </w:r>
          </w:p>
          <w:p w14:paraId="68DBA521" w14:textId="77777777" w:rsidR="00777902" w:rsidRPr="00777902" w:rsidRDefault="00777902" w:rsidP="00777902">
            <w:pPr>
              <w:jc w:val="both"/>
              <w:rPr>
                <w:rFonts w:ascii="Calibri" w:hAnsi="Calibri" w:cs="Calibri"/>
                <w:sz w:val="22"/>
                <w:szCs w:val="22"/>
                <w:lang w:eastAsia="en-US"/>
              </w:rPr>
            </w:pPr>
          </w:p>
          <w:p w14:paraId="7D80563F" w14:textId="6344EB9C" w:rsidR="00C8691A" w:rsidRPr="00777902" w:rsidRDefault="00777902" w:rsidP="00777902">
            <w:pPr>
              <w:autoSpaceDE w:val="0"/>
              <w:autoSpaceDN w:val="0"/>
              <w:adjustRightInd w:val="0"/>
              <w:rPr>
                <w:rFonts w:ascii="Calibri" w:hAnsi="Calibri" w:cs="Calibri"/>
                <w:color w:val="000000"/>
                <w:sz w:val="22"/>
                <w:szCs w:val="22"/>
              </w:rPr>
            </w:pPr>
            <w:r w:rsidRPr="00777902">
              <w:rPr>
                <w:rFonts w:ascii="Calibri" w:hAnsi="Calibri" w:cs="Calibri"/>
                <w:i/>
                <w:iCs/>
                <w:sz w:val="22"/>
                <w:szCs w:val="22"/>
                <w:u w:val="single"/>
                <w:lang w:eastAsia="en-US"/>
              </w:rPr>
              <w:t>Pastaba</w:t>
            </w:r>
            <w:r w:rsidRPr="00777902">
              <w:rPr>
                <w:rFonts w:ascii="Calibri" w:hAnsi="Calibri" w:cs="Calibri"/>
                <w:sz w:val="22"/>
                <w:szCs w:val="22"/>
                <w:lang w:eastAsia="en-US"/>
              </w:rPr>
              <w:t>. Nepriklausomai nuo įvykdytos (-ų) ir (ar) vykdomos (-ų) sutarties (-</w:t>
            </w:r>
            <w:proofErr w:type="spellStart"/>
            <w:r w:rsidRPr="00777902">
              <w:rPr>
                <w:rFonts w:ascii="Calibri" w:hAnsi="Calibri" w:cs="Calibri"/>
                <w:sz w:val="22"/>
                <w:szCs w:val="22"/>
                <w:lang w:eastAsia="en-US"/>
              </w:rPr>
              <w:t>čių</w:t>
            </w:r>
            <w:proofErr w:type="spellEnd"/>
            <w:r w:rsidRPr="00777902">
              <w:rPr>
                <w:rFonts w:ascii="Calibri" w:hAnsi="Calibri" w:cs="Calibri"/>
                <w:sz w:val="22"/>
                <w:szCs w:val="22"/>
                <w:lang w:eastAsia="en-US"/>
              </w:rPr>
              <w:t xml:space="preserve">) paslaugų teikimo pradžios ir pabaigos, į bendrą vertę bus skaičiuojama tik per paskutiniuosius 3 metus iki pasiūlymų pateikimo termino </w:t>
            </w:r>
            <w:r w:rsidRPr="00777902">
              <w:rPr>
                <w:rFonts w:ascii="Calibri" w:hAnsi="Calibri" w:cs="Calibri"/>
                <w:sz w:val="22"/>
                <w:szCs w:val="22"/>
                <w:lang w:eastAsia="en-US"/>
              </w:rPr>
              <w:lastRenderedPageBreak/>
              <w:t>pabaigos</w:t>
            </w:r>
            <w:r>
              <w:rPr>
                <w:rFonts w:ascii="Calibri" w:hAnsi="Calibri" w:cs="Calibri"/>
                <w:sz w:val="22"/>
                <w:szCs w:val="22"/>
                <w:lang w:eastAsia="en-US"/>
              </w:rPr>
              <w:t xml:space="preserve"> įvykdytų paslaugų vertė</w:t>
            </w:r>
            <w:r w:rsidRPr="00777902">
              <w:rPr>
                <w:rFonts w:ascii="Calibri" w:hAnsi="Calibri" w:cs="Calibri"/>
                <w:sz w:val="22"/>
                <w:szCs w:val="22"/>
                <w:lang w:eastAsia="en-US"/>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CBB0805" w:rsidR="00B27756" w:rsidRPr="00777902" w:rsidRDefault="00B27756" w:rsidP="00FE38B7">
            <w:pPr>
              <w:autoSpaceDE w:val="0"/>
              <w:autoSpaceDN w:val="0"/>
              <w:adjustRightInd w:val="0"/>
              <w:rPr>
                <w:rFonts w:ascii="Calibri" w:hAnsi="Calibri" w:cs="Calibri"/>
                <w:color w:val="000000"/>
                <w:sz w:val="22"/>
                <w:szCs w:val="22"/>
              </w:rPr>
            </w:pPr>
            <w:r w:rsidRPr="00777902">
              <w:rPr>
                <w:rFonts w:ascii="Calibri" w:hAnsi="Calibri" w:cs="Calibri"/>
                <w:color w:val="000000"/>
                <w:sz w:val="22"/>
                <w:szCs w:val="22"/>
              </w:rPr>
              <w:lastRenderedPageBreak/>
              <w:t>EBVPD</w:t>
            </w:r>
            <w:r w:rsidR="00777902" w:rsidRPr="00777902">
              <w:rPr>
                <w:rFonts w:ascii="Calibri" w:hAnsi="Calibri" w:cs="Calibri"/>
                <w:color w:val="000000"/>
                <w:sz w:val="22"/>
                <w:szCs w:val="22"/>
              </w:rPr>
              <w:t>.</w:t>
            </w:r>
          </w:p>
          <w:p w14:paraId="6401ED49" w14:textId="2DE36C99" w:rsidR="006F580D" w:rsidRPr="006F580D" w:rsidRDefault="006F580D" w:rsidP="006F580D">
            <w:pPr>
              <w:tabs>
                <w:tab w:val="left" w:pos="456"/>
              </w:tabs>
              <w:jc w:val="both"/>
              <w:rPr>
                <w:rFonts w:ascii="Calibri" w:hAnsi="Calibri" w:cs="Calibri"/>
                <w:sz w:val="22"/>
                <w:szCs w:val="22"/>
                <w:lang w:eastAsia="en-US"/>
              </w:rPr>
            </w:pPr>
            <w:r>
              <w:rPr>
                <w:rFonts w:ascii="Calibri" w:hAnsi="Calibri" w:cs="Calibri"/>
                <w:sz w:val="22"/>
                <w:szCs w:val="22"/>
                <w:lang w:eastAsia="en-US"/>
              </w:rPr>
              <w:t xml:space="preserve">1. </w:t>
            </w:r>
            <w:r w:rsidRPr="006F580D">
              <w:rPr>
                <w:rFonts w:ascii="Calibri" w:hAnsi="Calibri" w:cs="Calibri"/>
                <w:sz w:val="22"/>
                <w:szCs w:val="22"/>
                <w:lang w:eastAsia="en-US"/>
              </w:rPr>
              <w:t>Per paskutinius 3 metus iki pasiūlymų pateikimo termino pabaigos savo jėgomis tinkamai   suteiktų paslaugų sąrašas</w:t>
            </w:r>
            <w:r w:rsidRPr="006F580D">
              <w:rPr>
                <w:rFonts w:ascii="Calibri" w:hAnsi="Calibri" w:cs="Calibri"/>
                <w:sz w:val="22"/>
                <w:szCs w:val="22"/>
                <w:vertAlign w:val="superscript"/>
                <w:lang w:eastAsia="en-US"/>
              </w:rPr>
              <w:footnoteReference w:id="6"/>
            </w:r>
            <w:r w:rsidRPr="006F580D">
              <w:rPr>
                <w:rFonts w:ascii="Calibri" w:hAnsi="Calibri" w:cs="Calibri"/>
                <w:sz w:val="22"/>
                <w:szCs w:val="22"/>
                <w:lang w:eastAsia="en-US"/>
              </w:rPr>
              <w:t xml:space="preserve">  (</w:t>
            </w:r>
            <w:r w:rsidRPr="003C641D">
              <w:rPr>
                <w:rFonts w:ascii="Calibri" w:hAnsi="Calibri" w:cs="Calibri"/>
                <w:sz w:val="22"/>
                <w:szCs w:val="22"/>
                <w:lang w:eastAsia="en-US"/>
              </w:rPr>
              <w:t>Pirkimo sąlygų 1</w:t>
            </w:r>
            <w:r w:rsidR="003C641D" w:rsidRPr="003C641D">
              <w:rPr>
                <w:rFonts w:ascii="Calibri" w:hAnsi="Calibri" w:cs="Calibri"/>
                <w:sz w:val="22"/>
                <w:szCs w:val="22"/>
                <w:lang w:eastAsia="en-US"/>
              </w:rPr>
              <w:t>1</w:t>
            </w:r>
            <w:r w:rsidRPr="003C641D">
              <w:rPr>
                <w:rFonts w:ascii="Calibri" w:hAnsi="Calibri" w:cs="Calibri"/>
                <w:sz w:val="22"/>
                <w:szCs w:val="22"/>
                <w:lang w:eastAsia="en-US"/>
              </w:rPr>
              <w:t xml:space="preserve"> priedas</w:t>
            </w:r>
            <w:r w:rsidRPr="006F580D">
              <w:rPr>
                <w:rFonts w:ascii="Calibri" w:hAnsi="Calibri" w:cs="Calibri"/>
                <w:sz w:val="22"/>
                <w:szCs w:val="22"/>
                <w:lang w:eastAsia="en-US"/>
              </w:rPr>
              <w:t>).</w:t>
            </w:r>
          </w:p>
          <w:p w14:paraId="38F8F0C6" w14:textId="320E1A5A" w:rsidR="006F580D" w:rsidRPr="006F580D" w:rsidRDefault="006F580D" w:rsidP="006F580D">
            <w:pPr>
              <w:tabs>
                <w:tab w:val="left" w:pos="456"/>
              </w:tabs>
              <w:jc w:val="both"/>
              <w:rPr>
                <w:rFonts w:ascii="Calibri" w:hAnsi="Calibri" w:cs="Calibri"/>
                <w:sz w:val="22"/>
                <w:szCs w:val="22"/>
                <w:lang w:eastAsia="en-US"/>
              </w:rPr>
            </w:pPr>
            <w:r w:rsidRPr="006F580D">
              <w:rPr>
                <w:rFonts w:ascii="Calibri" w:hAnsi="Calibri" w:cs="Calibri"/>
                <w:sz w:val="22"/>
                <w:szCs w:val="22"/>
                <w:lang w:eastAsia="en-US"/>
              </w:rPr>
              <w:t>2. Užsakovų pažymos apie tai, kad  paslaugos buvo suteiktos tinkam</w:t>
            </w:r>
            <w:r>
              <w:rPr>
                <w:rFonts w:ascii="Calibri" w:hAnsi="Calibri" w:cs="Calibri"/>
                <w:sz w:val="22"/>
                <w:szCs w:val="22"/>
                <w:lang w:eastAsia="en-US"/>
              </w:rPr>
              <w:t>a</w:t>
            </w:r>
            <w:r w:rsidRPr="006F580D">
              <w:rPr>
                <w:rFonts w:ascii="Calibri" w:hAnsi="Calibri" w:cs="Calibri"/>
                <w:sz w:val="22"/>
                <w:szCs w:val="22"/>
                <w:lang w:eastAsia="en-US"/>
              </w:rPr>
              <w:t xml:space="preserve">i. </w:t>
            </w:r>
          </w:p>
          <w:p w14:paraId="4139A669" w14:textId="77777777" w:rsidR="006F580D" w:rsidRPr="006F580D" w:rsidRDefault="006F580D" w:rsidP="006F580D">
            <w:pPr>
              <w:tabs>
                <w:tab w:val="left" w:pos="456"/>
              </w:tabs>
              <w:jc w:val="both"/>
              <w:rPr>
                <w:rFonts w:ascii="Calibri" w:hAnsi="Calibri" w:cs="Calibri"/>
                <w:sz w:val="22"/>
                <w:szCs w:val="22"/>
                <w:lang w:eastAsia="en-US"/>
              </w:rPr>
            </w:pPr>
            <w:r w:rsidRPr="006F580D">
              <w:rPr>
                <w:rFonts w:ascii="Calibri" w:hAnsi="Calibri" w:cs="Calibri"/>
                <w:sz w:val="22"/>
                <w:szCs w:val="22"/>
                <w:lang w:eastAsia="en-US"/>
              </w:rPr>
              <w:t xml:space="preserve">Pažymose turi būti nurodyta: </w:t>
            </w:r>
          </w:p>
          <w:p w14:paraId="5BB1D2C0" w14:textId="77777777" w:rsidR="006F580D" w:rsidRPr="006F580D" w:rsidRDefault="006F580D" w:rsidP="006F580D">
            <w:pPr>
              <w:tabs>
                <w:tab w:val="left" w:pos="456"/>
              </w:tabs>
              <w:jc w:val="both"/>
              <w:rPr>
                <w:rFonts w:ascii="Calibri" w:hAnsi="Calibri" w:cs="Calibri"/>
                <w:sz w:val="22"/>
                <w:szCs w:val="22"/>
                <w:lang w:eastAsia="en-US"/>
              </w:rPr>
            </w:pPr>
            <w:r w:rsidRPr="006F580D">
              <w:rPr>
                <w:rFonts w:ascii="Calibri" w:hAnsi="Calibri" w:cs="Calibri"/>
                <w:sz w:val="22"/>
                <w:szCs w:val="22"/>
                <w:lang w:eastAsia="en-US"/>
              </w:rPr>
              <w:t>- paslaugų suteikimo vieta;</w:t>
            </w:r>
          </w:p>
          <w:p w14:paraId="4FEEE9F7" w14:textId="77777777" w:rsidR="006F580D" w:rsidRPr="006F580D" w:rsidRDefault="006F580D" w:rsidP="006F580D">
            <w:pPr>
              <w:tabs>
                <w:tab w:val="left" w:pos="456"/>
              </w:tabs>
              <w:jc w:val="both"/>
              <w:rPr>
                <w:rFonts w:ascii="Calibri" w:hAnsi="Calibri" w:cs="Calibri"/>
                <w:sz w:val="22"/>
                <w:szCs w:val="22"/>
                <w:lang w:eastAsia="en-US"/>
              </w:rPr>
            </w:pPr>
            <w:r w:rsidRPr="006F580D">
              <w:rPr>
                <w:rFonts w:ascii="Calibri" w:hAnsi="Calibri" w:cs="Calibri"/>
                <w:sz w:val="22"/>
                <w:szCs w:val="22"/>
                <w:lang w:eastAsia="en-US"/>
              </w:rPr>
              <w:t>- suteiktų paslaugų vertė (EUR be PVM);</w:t>
            </w:r>
          </w:p>
          <w:p w14:paraId="1B9276E2" w14:textId="77777777" w:rsidR="006F580D" w:rsidRPr="006F580D" w:rsidRDefault="006F580D" w:rsidP="006F580D">
            <w:pPr>
              <w:tabs>
                <w:tab w:val="left" w:pos="456"/>
              </w:tabs>
              <w:jc w:val="both"/>
              <w:rPr>
                <w:rFonts w:ascii="Calibri" w:hAnsi="Calibri" w:cs="Calibri"/>
                <w:sz w:val="22"/>
                <w:szCs w:val="22"/>
                <w:lang w:eastAsia="en-US"/>
              </w:rPr>
            </w:pPr>
            <w:r w:rsidRPr="006F580D">
              <w:rPr>
                <w:rFonts w:ascii="Calibri" w:hAnsi="Calibri" w:cs="Calibri"/>
                <w:sz w:val="22"/>
                <w:szCs w:val="22"/>
                <w:lang w:eastAsia="en-US"/>
              </w:rPr>
              <w:t xml:space="preserve">- paslaugų vykdymo pradžios ir pabaigos datos; </w:t>
            </w:r>
          </w:p>
          <w:p w14:paraId="045F0296" w14:textId="6215CA7B" w:rsidR="00777902" w:rsidRPr="00777902" w:rsidRDefault="006F580D" w:rsidP="006F580D">
            <w:pPr>
              <w:tabs>
                <w:tab w:val="left" w:pos="456"/>
              </w:tabs>
              <w:jc w:val="both"/>
              <w:rPr>
                <w:rFonts w:ascii="Calibri" w:hAnsi="Calibri" w:cs="Calibri"/>
                <w:sz w:val="22"/>
                <w:szCs w:val="22"/>
              </w:rPr>
            </w:pPr>
            <w:r w:rsidRPr="006F580D">
              <w:rPr>
                <w:rFonts w:ascii="Calibri" w:hAnsi="Calibri" w:cs="Calibri"/>
                <w:sz w:val="22"/>
                <w:szCs w:val="22"/>
                <w:lang w:eastAsia="en-US"/>
              </w:rPr>
              <w:t>-</w:t>
            </w:r>
            <w:r>
              <w:rPr>
                <w:rFonts w:ascii="Calibri" w:hAnsi="Calibri" w:cs="Calibri"/>
                <w:sz w:val="22"/>
                <w:szCs w:val="22"/>
                <w:lang w:eastAsia="en-US"/>
              </w:rPr>
              <w:t xml:space="preserve"> </w:t>
            </w:r>
            <w:r w:rsidRPr="006F580D">
              <w:rPr>
                <w:rFonts w:ascii="Calibri" w:hAnsi="Calibri" w:cs="Calibri"/>
                <w:sz w:val="22"/>
                <w:szCs w:val="22"/>
                <w:lang w:eastAsia="en-US"/>
              </w:rPr>
              <w:t>informacija apie tai, ar paslaugos buvo suteiktos tinkamai.</w:t>
            </w:r>
          </w:p>
          <w:p w14:paraId="76C628B2" w14:textId="77777777" w:rsidR="00777902" w:rsidRPr="00777902" w:rsidRDefault="00777902" w:rsidP="00FE38B7">
            <w:pPr>
              <w:autoSpaceDE w:val="0"/>
              <w:autoSpaceDN w:val="0"/>
              <w:adjustRightInd w:val="0"/>
              <w:rPr>
                <w:rFonts w:ascii="Calibri" w:hAnsi="Calibri" w:cs="Calibri"/>
                <w:color w:val="000000"/>
                <w:sz w:val="22"/>
                <w:szCs w:val="22"/>
              </w:rPr>
            </w:pPr>
          </w:p>
          <w:p w14:paraId="52C42293" w14:textId="2531A606" w:rsidR="00C8691A" w:rsidRPr="00777902" w:rsidRDefault="00C8691A" w:rsidP="00FE38B7">
            <w:pPr>
              <w:autoSpaceDE w:val="0"/>
              <w:autoSpaceDN w:val="0"/>
              <w:adjustRightInd w:val="0"/>
              <w:rPr>
                <w:rFonts w:ascii="Calibri" w:hAnsi="Calibri" w:cs="Calibr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62759685" w:rsidR="00C8691A" w:rsidRPr="00682B25" w:rsidRDefault="004206A2" w:rsidP="00FE38B7">
            <w:pPr>
              <w:autoSpaceDE w:val="0"/>
              <w:autoSpaceDN w:val="0"/>
              <w:adjustRightInd w:val="0"/>
              <w:rPr>
                <w:rFonts w:asciiTheme="minorHAnsi" w:hAnsiTheme="minorHAnsi" w:cstheme="minorHAnsi"/>
                <w:color w:val="000000"/>
                <w:sz w:val="22"/>
                <w:szCs w:val="22"/>
              </w:rPr>
            </w:pPr>
            <w:r w:rsidRPr="004206A2">
              <w:rPr>
                <w:rFonts w:asciiTheme="minorHAnsi" w:hAnsiTheme="minorHAnsi" w:cstheme="minorHAnsi"/>
                <w:color w:val="000000"/>
                <w:sz w:val="22"/>
                <w:szCs w:val="22"/>
              </w:rPr>
              <w:t>Tiekėjas (tiekėjų grupės nariai kartu/ kiekvienas narys toje srityje, kurioje vykdys veiklą), ūkio subjektai, kurių pajėgumais remiasi tiekėjas (kiekvienas toje srityje, kurioje vykdys veiklą)</w:t>
            </w:r>
          </w:p>
        </w:tc>
      </w:tr>
      <w:tr w:rsidR="00867A80" w:rsidRPr="00682B25" w14:paraId="7134429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33FAFD0" w:rsidR="00867A80" w:rsidRPr="00682B25" w:rsidRDefault="00D971E9" w:rsidP="00777902">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777902">
              <w:rPr>
                <w:rFonts w:asciiTheme="minorHAnsi" w:eastAsiaTheme="minorHAnsi" w:hAnsiTheme="minorHAnsi" w:cstheme="minorHAnsi"/>
                <w:sz w:val="22"/>
                <w:szCs w:val="22"/>
              </w:rPr>
              <w:t>.2.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BD330A7" w:rsidR="00867A80" w:rsidRPr="00777902" w:rsidRDefault="003D2BA9" w:rsidP="0054340D">
            <w:pPr>
              <w:autoSpaceDE w:val="0"/>
              <w:autoSpaceDN w:val="0"/>
              <w:adjustRightInd w:val="0"/>
              <w:rPr>
                <w:rFonts w:ascii="Calibri" w:hAnsi="Calibri" w:cs="Calibri"/>
                <w:color w:val="000000"/>
                <w:sz w:val="22"/>
                <w:szCs w:val="22"/>
              </w:rPr>
            </w:pPr>
            <w:r>
              <w:rPr>
                <w:rFonts w:ascii="Calibri" w:hAnsi="Calibri" w:cs="Calibri"/>
                <w:sz w:val="22"/>
                <w:szCs w:val="22"/>
                <w:lang w:eastAsia="en-US"/>
              </w:rPr>
              <w:t>T</w:t>
            </w:r>
            <w:r w:rsidR="00777902" w:rsidRPr="00777902">
              <w:rPr>
                <w:rFonts w:ascii="Calibri" w:hAnsi="Calibri" w:cs="Calibri"/>
                <w:sz w:val="22"/>
                <w:szCs w:val="22"/>
                <w:lang w:eastAsia="en-US"/>
              </w:rPr>
              <w:t xml:space="preserve">inkamam pirkimo sutarties vykdymui turės (galės) naudoti aikštelę, kuri skirta ne mažiau kaip </w:t>
            </w:r>
            <w:r w:rsidR="00487371">
              <w:rPr>
                <w:rFonts w:ascii="Calibri" w:hAnsi="Calibri" w:cs="Calibri"/>
                <w:sz w:val="22"/>
                <w:szCs w:val="22"/>
                <w:lang w:eastAsia="en-US"/>
              </w:rPr>
              <w:t>50</w:t>
            </w:r>
            <w:r w:rsidR="00777902" w:rsidRPr="00777902">
              <w:rPr>
                <w:rFonts w:ascii="Calibri" w:hAnsi="Calibri" w:cs="Calibri"/>
                <w:sz w:val="22"/>
                <w:szCs w:val="22"/>
                <w:lang w:eastAsia="en-US"/>
              </w:rPr>
              <w:t xml:space="preserve"> transporto priemonių saugoti vienu metu.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787F3DE" w14:textId="77777777" w:rsidR="00867A80" w:rsidRPr="00777902" w:rsidRDefault="00777902" w:rsidP="0054340D">
            <w:pPr>
              <w:autoSpaceDE w:val="0"/>
              <w:autoSpaceDN w:val="0"/>
              <w:adjustRightInd w:val="0"/>
              <w:rPr>
                <w:rFonts w:ascii="Calibri" w:hAnsi="Calibri" w:cs="Calibri"/>
                <w:color w:val="000000"/>
                <w:sz w:val="22"/>
                <w:szCs w:val="22"/>
              </w:rPr>
            </w:pPr>
            <w:r w:rsidRPr="00777902">
              <w:rPr>
                <w:rFonts w:ascii="Calibri" w:hAnsi="Calibri" w:cs="Calibri"/>
                <w:color w:val="000000"/>
                <w:sz w:val="22"/>
                <w:szCs w:val="22"/>
              </w:rPr>
              <w:t>EBVPD.</w:t>
            </w:r>
          </w:p>
          <w:p w14:paraId="2E887A6C" w14:textId="70145900" w:rsidR="00777902" w:rsidRPr="00777902" w:rsidRDefault="0054340D" w:rsidP="0054340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1. </w:t>
            </w:r>
            <w:r w:rsidR="00777902" w:rsidRPr="00777902">
              <w:rPr>
                <w:rFonts w:ascii="Calibri" w:hAnsi="Calibri" w:cs="Calibri"/>
                <w:color w:val="000000"/>
                <w:sz w:val="22"/>
                <w:szCs w:val="22"/>
              </w:rPr>
              <w:t>Dokumentai, įrodantys aikštelės (teritorijos) nuosavybės, nuomos, panaudos teisę arba ketinimo protokolai arba kiti lygiaverčiai dokumentai, įrodantys tiekėjo teisę (galimybes) naudotis šia aikštele.</w:t>
            </w:r>
          </w:p>
          <w:p w14:paraId="5AB50008" w14:textId="7FFE5599" w:rsidR="00777902" w:rsidRPr="00777902" w:rsidRDefault="0054340D" w:rsidP="0054340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2. </w:t>
            </w:r>
            <w:r w:rsidR="00777902" w:rsidRPr="00777902">
              <w:rPr>
                <w:rFonts w:ascii="Calibri" w:hAnsi="Calibri" w:cs="Calibri"/>
                <w:color w:val="000000"/>
                <w:sz w:val="22"/>
                <w:szCs w:val="22"/>
              </w:rPr>
              <w:t xml:space="preserve">Aikštelės planas su išmatavimais, kuriame turi būti pavaizduotas saugotinų transporto priemonių kiekis (ne mažiau kaip </w:t>
            </w:r>
            <w:r w:rsidR="001015FD">
              <w:rPr>
                <w:rFonts w:ascii="Calibri" w:hAnsi="Calibri" w:cs="Calibri"/>
                <w:color w:val="000000"/>
                <w:sz w:val="22"/>
                <w:szCs w:val="22"/>
              </w:rPr>
              <w:t>50</w:t>
            </w:r>
            <w:r w:rsidR="00777902" w:rsidRPr="00777902">
              <w:rPr>
                <w:rFonts w:ascii="Calibri" w:hAnsi="Calibri" w:cs="Calibri"/>
                <w:color w:val="000000"/>
                <w:sz w:val="22"/>
                <w:szCs w:val="22"/>
              </w:rPr>
              <w:t xml:space="preserve"> transporto priemonių).</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F569A86" w:rsidR="00867A80" w:rsidRPr="00682B25" w:rsidRDefault="00AF4D58" w:rsidP="00AF4D58">
            <w:pPr>
              <w:autoSpaceDE w:val="0"/>
              <w:autoSpaceDN w:val="0"/>
              <w:adjustRightInd w:val="0"/>
              <w:rPr>
                <w:rFonts w:asciiTheme="minorHAnsi" w:hAnsiTheme="minorHAnsi" w:cstheme="minorHAnsi"/>
                <w:color w:val="000000"/>
                <w:sz w:val="22"/>
                <w:szCs w:val="22"/>
              </w:rPr>
            </w:pPr>
            <w:r w:rsidRPr="00AF4D58">
              <w:rPr>
                <w:rFonts w:asciiTheme="minorHAnsi" w:hAnsiTheme="minorHAnsi" w:cstheme="minorHAnsi"/>
                <w:color w:val="000000"/>
                <w:sz w:val="22"/>
                <w:szCs w:val="22"/>
              </w:rPr>
              <w:t>Tiekėjas (tiekėjų grupės nariai kartu/ kiekvienas narys toje srityje, kurioje vykdys veiklą), ūkio subjektai, kurių pajėgumais remiasi 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5662F532" w14:textId="42A5E4E9" w:rsidR="002F396F" w:rsidRPr="00682B25" w:rsidRDefault="006638AF" w:rsidP="005261FB">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5261FB">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5261FB">
        <w:rPr>
          <w:rFonts w:eastAsia="Calibri" w:cstheme="minorHAnsi"/>
          <w:sz w:val="22"/>
          <w:szCs w:val="22"/>
          <w:lang w:eastAsia="en-US"/>
        </w:rPr>
        <w:t>k</w:t>
      </w:r>
      <w:r w:rsidR="005B19E4" w:rsidRPr="005261FB">
        <w:rPr>
          <w:rFonts w:eastAsia="Calibri" w:cstheme="minorHAnsi"/>
          <w:iCs/>
          <w:sz w:val="22"/>
          <w:szCs w:val="22"/>
          <w:lang w:eastAsia="en-US"/>
        </w:rPr>
        <w:t>okybės vadybos sistemos standart</w:t>
      </w:r>
      <w:r w:rsidR="008F38C8" w:rsidRPr="005261FB">
        <w:rPr>
          <w:rFonts w:eastAsia="Calibri" w:cstheme="minorHAnsi"/>
          <w:iCs/>
          <w:sz w:val="22"/>
          <w:szCs w:val="22"/>
          <w:lang w:eastAsia="en-US"/>
        </w:rPr>
        <w:t>ų</w:t>
      </w:r>
      <w:r w:rsidR="005B19E4" w:rsidRPr="005261FB">
        <w:rPr>
          <w:rFonts w:eastAsia="Calibri" w:cstheme="minorHAnsi"/>
          <w:iCs/>
          <w:sz w:val="22"/>
          <w:szCs w:val="22"/>
          <w:lang w:eastAsia="en-US"/>
        </w:rPr>
        <w:t>.</w:t>
      </w:r>
      <w:r w:rsidR="005261FB" w:rsidRPr="005261FB">
        <w:rPr>
          <w:rFonts w:eastAsia="Calibri" w:cstheme="minorHAnsi"/>
          <w:iCs/>
          <w:sz w:val="22"/>
          <w:szCs w:val="22"/>
          <w:lang w:eastAsia="en-US"/>
        </w:rPr>
        <w:t xml:space="preserve"> </w:t>
      </w:r>
      <w:r w:rsidR="00E55E1A" w:rsidRPr="005261FB">
        <w:rPr>
          <w:rFonts w:eastAsia="Calibri" w:cstheme="minorHAnsi"/>
          <w:sz w:val="22"/>
          <w:szCs w:val="22"/>
          <w:lang w:eastAsia="en-US"/>
        </w:rPr>
        <w:t>T</w:t>
      </w:r>
      <w:r w:rsidR="002F396F" w:rsidRPr="005261FB">
        <w:rPr>
          <w:rFonts w:eastAsia="Calibri" w:cstheme="minorHAnsi"/>
          <w:sz w:val="22"/>
          <w:szCs w:val="22"/>
          <w:lang w:eastAsia="en-US"/>
        </w:rPr>
        <w:t xml:space="preserve">iekėjai </w:t>
      </w:r>
      <w:r w:rsidR="002F396F" w:rsidRPr="005261FB">
        <w:rPr>
          <w:rFonts w:eastAsia="Calibri" w:cstheme="minorHAnsi"/>
          <w:b/>
          <w:bCs/>
          <w:sz w:val="22"/>
          <w:szCs w:val="22"/>
          <w:lang w:eastAsia="en-US"/>
        </w:rPr>
        <w:t>turi atitikti</w:t>
      </w:r>
      <w:r w:rsidR="002F396F" w:rsidRPr="005261FB">
        <w:rPr>
          <w:rFonts w:eastAsia="Calibri" w:cstheme="minorHAnsi"/>
          <w:sz w:val="22"/>
          <w:szCs w:val="22"/>
          <w:lang w:eastAsia="en-US"/>
        </w:rPr>
        <w:t xml:space="preserve"> š</w:t>
      </w:r>
      <w:r w:rsidR="005B19E4" w:rsidRPr="005261FB">
        <w:rPr>
          <w:rFonts w:eastAsia="Calibri" w:cstheme="minorHAnsi"/>
          <w:sz w:val="22"/>
          <w:szCs w:val="22"/>
          <w:lang w:eastAsia="en-US"/>
        </w:rPr>
        <w:t>iame priede nustatytus</w:t>
      </w:r>
      <w:r w:rsidR="002F396F" w:rsidRPr="005261FB">
        <w:rPr>
          <w:rFonts w:eastAsia="Calibri" w:cstheme="minorHAnsi"/>
          <w:sz w:val="22"/>
          <w:szCs w:val="22"/>
          <w:lang w:eastAsia="en-US"/>
        </w:rPr>
        <w:t xml:space="preserve"> reikalavimus</w:t>
      </w:r>
      <w:r w:rsidR="002F396F" w:rsidRPr="005261FB">
        <w:rPr>
          <w:rFonts w:eastAsiaTheme="minorHAnsi" w:cstheme="minorHAnsi"/>
          <w:sz w:val="22"/>
          <w:szCs w:val="22"/>
          <w:lang w:eastAsia="en-US"/>
        </w:rPr>
        <w:t xml:space="preserve"> </w:t>
      </w:r>
      <w:r w:rsidR="008F38C8" w:rsidRPr="005261FB">
        <w:rPr>
          <w:rFonts w:eastAsiaTheme="minorHAnsi" w:cstheme="minorHAnsi"/>
          <w:sz w:val="22"/>
          <w:szCs w:val="22"/>
          <w:lang w:eastAsia="en-US"/>
        </w:rPr>
        <w:t>dėl</w:t>
      </w:r>
      <w:r w:rsidR="005261FB" w:rsidRPr="005261FB">
        <w:rPr>
          <w:rFonts w:eastAsiaTheme="minorHAnsi" w:cstheme="minorHAnsi"/>
          <w:sz w:val="22"/>
          <w:szCs w:val="22"/>
          <w:lang w:eastAsia="en-US"/>
        </w:rPr>
        <w:t xml:space="preserve"> </w:t>
      </w:r>
      <w:r w:rsidR="008F38C8" w:rsidRPr="005261FB">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14BA179"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5261FB">
              <w:rPr>
                <w:rFonts w:asciiTheme="minorHAnsi" w:eastAsia="Calibri" w:hAnsiTheme="minorHAnsi" w:cstheme="minorHAnsi"/>
                <w:b/>
                <w:bCs/>
                <w:iCs/>
                <w:sz w:val="22"/>
                <w:szCs w:val="22"/>
                <w:lang w:eastAsia="en-US"/>
              </w:rPr>
              <w:t xml:space="preserve">aplinkos apsaugos vadybos sistemos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25C76E2C" w:rsidR="002D71B6" w:rsidRPr="00682B25" w:rsidRDefault="002D71B6" w:rsidP="005261F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7D539272" w:rsidR="002F396F" w:rsidRPr="00682B25" w:rsidRDefault="005261FB"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2027474" w:rsidR="00132FC0" w:rsidRPr="00682B25" w:rsidRDefault="005261FB"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CEEDD37" w14:textId="256656E8" w:rsidR="00A7480E" w:rsidRPr="005261FB" w:rsidRDefault="00A7480E" w:rsidP="00A7480E">
            <w:pPr>
              <w:autoSpaceDE w:val="0"/>
              <w:autoSpaceDN w:val="0"/>
              <w:adjustRightInd w:val="0"/>
              <w:jc w:val="both"/>
              <w:rPr>
                <w:rFonts w:asciiTheme="minorHAnsi" w:hAnsiTheme="minorHAnsi" w:cstheme="minorHAnsi"/>
                <w:color w:val="FF0000"/>
              </w:rPr>
            </w:pPr>
            <w:r w:rsidRPr="006C421A">
              <w:rPr>
                <w:rFonts w:asciiTheme="minorHAnsi" w:hAnsiTheme="minorHAnsi" w:cstheme="minorHAnsi"/>
                <w:color w:val="000000"/>
              </w:rPr>
              <w:t>Tiekėjas</w:t>
            </w:r>
            <w:r w:rsidR="00D51686">
              <w:rPr>
                <w:rFonts w:asciiTheme="minorHAnsi" w:hAnsiTheme="minorHAnsi" w:cstheme="minorHAnsi"/>
                <w:color w:val="000000"/>
              </w:rPr>
              <w:t xml:space="preserve"> </w:t>
            </w:r>
            <w:r w:rsidRPr="005261FB">
              <w:rPr>
                <w:rFonts w:asciiTheme="minorHAnsi" w:hAnsiTheme="minorHAnsi" w:cstheme="minorHAnsi"/>
              </w:rPr>
              <w:t>teikiamoms paslaugoms</w:t>
            </w:r>
            <w:r w:rsidR="005261FB" w:rsidRPr="005261FB">
              <w:rPr>
                <w:rFonts w:asciiTheme="minorHAnsi" w:hAnsiTheme="minorHAnsi" w:cstheme="minorHAnsi"/>
              </w:rPr>
              <w:t xml:space="preserve">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0B72E3E2" w14:textId="13AB158C"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1AFCC183" w14:textId="7222F52B" w:rsidR="00F609F9" w:rsidRPr="006C421A" w:rsidRDefault="00F609F9" w:rsidP="00F609F9">
            <w:pPr>
              <w:autoSpaceDE w:val="0"/>
              <w:autoSpaceDN w:val="0"/>
              <w:adjustRightInd w:val="0"/>
              <w:jc w:val="both"/>
              <w:rPr>
                <w:rFonts w:asciiTheme="minorHAnsi" w:hAnsiTheme="minorHAnsi" w:cstheme="minorHAnsi"/>
                <w:color w:val="000000"/>
              </w:rPr>
            </w:pPr>
          </w:p>
          <w:p w14:paraId="6D987343"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519D0DAC" w14:textId="38259CC3" w:rsidR="00830090" w:rsidRPr="006C421A" w:rsidRDefault="00F609F9" w:rsidP="005261FB">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w:t>
            </w:r>
            <w:r w:rsidRPr="006C421A">
              <w:rPr>
                <w:rFonts w:asciiTheme="minorHAnsi" w:hAnsiTheme="minorHAnsi" w:cstheme="minorHAnsi"/>
                <w:color w:val="000000"/>
              </w:rPr>
              <w:lastRenderedPageBreak/>
              <w:t>(pvz., tiekėjas pateikia informaciją, kad aplinkos apsaugos vadybos sistema pas tiekėją jau yra įdiegta, atliktas auditas (ir pateikia sertifikavimo įmonės patvirtinimą) ir šiuo metu tik laukia, kol sertifikavimo įmonė išduos sertifikatą). </w:t>
            </w:r>
          </w:p>
        </w:tc>
        <w:tc>
          <w:tcPr>
            <w:tcW w:w="2465" w:type="dxa"/>
            <w:tcBorders>
              <w:top w:val="single" w:sz="4" w:space="0" w:color="000000"/>
              <w:left w:val="single" w:sz="4" w:space="0" w:color="000000"/>
              <w:bottom w:val="single" w:sz="4" w:space="0" w:color="000000"/>
              <w:right w:val="single" w:sz="4" w:space="0" w:color="000000"/>
            </w:tcBorders>
          </w:tcPr>
          <w:p w14:paraId="2C1AE3E9" w14:textId="79BABBF5"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0BDAAE8C" w:rsidR="00132FC0" w:rsidRPr="00BB1ACD" w:rsidRDefault="009F361B" w:rsidP="00942BCA">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 xml:space="preserve">tokiu atveju subtiekėjai turi laikytis reikalaujamo </w:t>
            </w:r>
            <w:r w:rsidRPr="006C421A">
              <w:rPr>
                <w:rFonts w:asciiTheme="minorHAnsi" w:eastAsia="Calibri" w:hAnsiTheme="minorHAnsi" w:cstheme="minorHAnsi"/>
                <w:color w:val="000000"/>
                <w:lang w:eastAsia="en-US"/>
              </w:rPr>
              <w:lastRenderedPageBreak/>
              <w:t>aplinkos apsaugos vadybos standarto, atsižvelgiant į jų prisiimamus įsipareigojimus sutarčiai vykdyti.</w:t>
            </w:r>
            <w:r>
              <w:rPr>
                <w:rFonts w:asciiTheme="minorHAnsi" w:eastAsia="Calibri" w:hAnsiTheme="minorHAnsi" w:cstheme="minorHAnsi"/>
                <w:color w:val="000000"/>
                <w:lang w:eastAsia="en-US"/>
              </w:rPr>
              <w:t xml:space="preserve"> </w:t>
            </w:r>
            <w:r w:rsidRPr="00BB1ACD">
              <w:rPr>
                <w:rFonts w:asciiTheme="minorHAnsi" w:eastAsia="Calibri" w:hAnsiTheme="minorHAnsi" w:cstheme="minorHAnsi"/>
                <w:lang w:eastAsia="en-US"/>
              </w:rPr>
              <w:t>Tokie subtiekėjai neprivalo teikti EBVPD ir netikrinam</w:t>
            </w:r>
            <w:r w:rsidR="007E07D4" w:rsidRPr="00BB1ACD">
              <w:rPr>
                <w:rFonts w:asciiTheme="minorHAnsi" w:eastAsia="Calibri" w:hAnsiTheme="minorHAnsi" w:cstheme="minorHAnsi"/>
                <w:lang w:eastAsia="en-US"/>
              </w:rPr>
              <w:t>a jų atitiktis dėl pašalinimo pagrindų ne</w:t>
            </w:r>
            <w:r w:rsidR="008F76F3" w:rsidRPr="00BB1ACD">
              <w:rPr>
                <w:rFonts w:asciiTheme="minorHAnsi" w:eastAsia="Calibri" w:hAnsiTheme="minorHAnsi" w:cstheme="minorHAnsi"/>
                <w:lang w:eastAsia="en-US"/>
              </w:rPr>
              <w:t>turėjimo</w:t>
            </w:r>
            <w:r w:rsidRPr="00BB1ACD">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3D7ED0" w:rsidRDefault="008D704D" w:rsidP="008D704D">
      <w:pPr>
        <w:pStyle w:val="Antrat2"/>
        <w:ind w:left="5103"/>
        <w:rPr>
          <w:rFonts w:asciiTheme="minorHAnsi" w:eastAsia="Calibri" w:hAnsiTheme="minorHAnsi" w:cstheme="minorHAnsi"/>
          <w:color w:val="auto"/>
          <w:sz w:val="22"/>
          <w:szCs w:val="22"/>
        </w:rPr>
      </w:pPr>
      <w:bookmarkStart w:id="88" w:name="_Ref39673589"/>
      <w:bookmarkStart w:id="89" w:name="_Toc190416454"/>
      <w:bookmarkStart w:id="90" w:name="_Toc225505838"/>
      <w:r w:rsidRPr="003D7ED0">
        <w:rPr>
          <w:rFonts w:asciiTheme="minorHAnsi" w:eastAsia="Calibri" w:hAnsiTheme="minorHAnsi" w:cstheme="minorHAnsi"/>
          <w:color w:val="auto"/>
          <w:sz w:val="22"/>
          <w:szCs w:val="22"/>
        </w:rPr>
        <w:lastRenderedPageBreak/>
        <w:t xml:space="preserve">Pirkimo sąlygų </w:t>
      </w:r>
      <w:r w:rsidR="00B950D8" w:rsidRPr="003D7ED0">
        <w:rPr>
          <w:rFonts w:asciiTheme="minorHAnsi" w:eastAsia="Calibri" w:hAnsiTheme="minorHAnsi" w:cstheme="minorHAnsi"/>
          <w:color w:val="auto"/>
          <w:sz w:val="22"/>
          <w:szCs w:val="22"/>
        </w:rPr>
        <w:t>9</w:t>
      </w:r>
      <w:r w:rsidRPr="003D7ED0">
        <w:rPr>
          <w:rFonts w:asciiTheme="minorHAnsi" w:eastAsia="Calibri" w:hAnsiTheme="minorHAnsi" w:cstheme="minorHAnsi"/>
          <w:color w:val="auto"/>
          <w:sz w:val="22"/>
          <w:szCs w:val="22"/>
        </w:rPr>
        <w:t xml:space="preserve"> priedas „</w:t>
      </w:r>
      <w:r w:rsidR="00077234" w:rsidRPr="003D7ED0">
        <w:rPr>
          <w:rFonts w:asciiTheme="minorHAnsi" w:eastAsia="Calibri" w:hAnsiTheme="minorHAnsi" w:cstheme="minorHAnsi"/>
          <w:color w:val="auto"/>
          <w:sz w:val="22"/>
          <w:szCs w:val="22"/>
        </w:rPr>
        <w:t>Pasiūlymo galiojimo užtikrinimų formos</w:t>
      </w:r>
      <w:r w:rsidRPr="003D7ED0">
        <w:rPr>
          <w:rFonts w:asciiTheme="minorHAnsi" w:eastAsia="Calibri" w:hAnsiTheme="minorHAnsi" w:cstheme="minorHAnsi"/>
          <w:color w:val="auto"/>
          <w:sz w:val="22"/>
          <w:szCs w:val="22"/>
        </w:rPr>
        <w:t>“</w:t>
      </w:r>
      <w:bookmarkEnd w:id="88"/>
      <w:bookmarkEnd w:id="89"/>
      <w:bookmarkEnd w:id="9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BB2F37" w:rsidRDefault="00F63EC6" w:rsidP="00F63EC6">
      <w:pPr>
        <w:suppressAutoHyphens/>
        <w:spacing w:after="0" w:line="240" w:lineRule="auto"/>
        <w:rPr>
          <w:rFonts w:eastAsia="Times New Roman" w:cstheme="minorHAnsi"/>
          <w:sz w:val="22"/>
          <w:szCs w:val="22"/>
          <w:lang w:eastAsia="en-US"/>
        </w:rPr>
      </w:pPr>
      <w:r w:rsidRPr="00BB2F37">
        <w:rPr>
          <w:rFonts w:eastAsia="Times New Roman" w:cstheme="minorHAnsi"/>
          <w:sz w:val="22"/>
          <w:szCs w:val="22"/>
          <w:lang w:eastAsia="en-US"/>
        </w:rPr>
        <w:t>Vilniaus miesto savivaldybės administracijai</w:t>
      </w:r>
    </w:p>
    <w:p w14:paraId="1FD0F505" w14:textId="1D613859" w:rsidR="00F63EC6" w:rsidRPr="00BB2F37" w:rsidRDefault="00F63EC6" w:rsidP="00F63EC6">
      <w:pPr>
        <w:suppressAutoHyphens/>
        <w:spacing w:after="0" w:line="240" w:lineRule="auto"/>
        <w:rPr>
          <w:rFonts w:eastAsia="Times New Roman" w:cstheme="minorHAnsi"/>
          <w:sz w:val="22"/>
          <w:szCs w:val="22"/>
          <w:lang w:eastAsia="en-US"/>
        </w:rPr>
      </w:pPr>
      <w:r w:rsidRPr="00BB2F37">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BB2F37">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lastRenderedPageBreak/>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091AEA" w:rsidRDefault="00F63EC6" w:rsidP="00F63EC6">
      <w:pPr>
        <w:suppressAutoHyphens/>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Vilniaus miesto savivaldybės administracijai</w:t>
      </w:r>
    </w:p>
    <w:p w14:paraId="0BB8AF57" w14:textId="77777777" w:rsidR="00F63EC6" w:rsidRPr="00091AEA" w:rsidRDefault="00F63EC6" w:rsidP="00F63EC6">
      <w:pPr>
        <w:suppressAutoHyphens/>
        <w:spacing w:after="0" w:line="240" w:lineRule="auto"/>
        <w:rPr>
          <w:rFonts w:eastAsia="Times New Roman" w:cstheme="minorHAnsi"/>
          <w:sz w:val="22"/>
          <w:szCs w:val="22"/>
          <w:lang w:eastAsia="en-US"/>
        </w:rPr>
      </w:pPr>
      <w:r w:rsidRPr="00091AEA">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091AEA">
        <w:rPr>
          <w:rFonts w:eastAsia="Times New Roman" w:cstheme="minorHAnsi"/>
          <w:sz w:val="22"/>
          <w:szCs w:val="22"/>
          <w:lang w:eastAsia="en-US"/>
        </w:rPr>
        <w:t>Vilniaus miesto savivaldybės administracijai, Konstitucijos pr. 3, Vilnius</w:t>
      </w:r>
      <w:r w:rsidRPr="00AD60A9">
        <w:rPr>
          <w:rFonts w:eastAsia="Times New Roman" w:cstheme="minorHAnsi"/>
          <w:sz w:val="22"/>
          <w:szCs w:val="22"/>
          <w:lang w:eastAsia="en-US"/>
        </w:rPr>
        <w:t xml:space="preserve">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1" w:name="_Toc190416455"/>
      <w:r>
        <w:rPr>
          <w:rFonts w:eastAsia="Calibri" w:cstheme="minorHAnsi"/>
          <w:color w:val="0070C0"/>
          <w:sz w:val="22"/>
          <w:szCs w:val="22"/>
        </w:rPr>
        <w:br w:type="page"/>
      </w:r>
    </w:p>
    <w:p w14:paraId="79C3C465" w14:textId="49761F9C" w:rsidR="00971C1F" w:rsidRDefault="00971C1F" w:rsidP="00971C1F">
      <w:pPr>
        <w:pStyle w:val="Antrat2"/>
        <w:ind w:left="5103"/>
        <w:rPr>
          <w:rFonts w:asciiTheme="minorHAnsi" w:eastAsia="Calibri" w:hAnsiTheme="minorHAnsi" w:cstheme="minorHAnsi"/>
          <w:color w:val="auto"/>
          <w:sz w:val="22"/>
          <w:szCs w:val="22"/>
        </w:rPr>
      </w:pPr>
      <w:bookmarkStart w:id="92" w:name="_Toc225505839"/>
      <w:r w:rsidRPr="006A036F">
        <w:rPr>
          <w:rFonts w:asciiTheme="minorHAnsi" w:eastAsia="Calibri" w:hAnsiTheme="minorHAnsi" w:cstheme="minorHAnsi"/>
          <w:color w:val="auto"/>
          <w:sz w:val="22"/>
          <w:szCs w:val="22"/>
        </w:rPr>
        <w:lastRenderedPageBreak/>
        <w:t xml:space="preserve">Pirkimo sąlygų </w:t>
      </w:r>
      <w:r w:rsidR="00B950D8" w:rsidRPr="006A036F">
        <w:rPr>
          <w:rFonts w:asciiTheme="minorHAnsi" w:eastAsia="Calibri" w:hAnsiTheme="minorHAnsi" w:cstheme="minorHAnsi"/>
          <w:color w:val="auto"/>
          <w:sz w:val="22"/>
          <w:szCs w:val="22"/>
        </w:rPr>
        <w:t>10</w:t>
      </w:r>
      <w:r w:rsidRPr="006A036F">
        <w:rPr>
          <w:rFonts w:asciiTheme="minorHAnsi" w:eastAsia="Calibri" w:hAnsiTheme="minorHAnsi" w:cstheme="minorHAnsi"/>
          <w:color w:val="auto"/>
          <w:sz w:val="22"/>
          <w:szCs w:val="22"/>
        </w:rPr>
        <w:t xml:space="preserve"> priedas „Sutarties sąlygų įvykdymo užtikrinimų formos“</w:t>
      </w:r>
      <w:bookmarkEnd w:id="91"/>
      <w:bookmarkEnd w:id="92"/>
    </w:p>
    <w:p w14:paraId="1B7932FE" w14:textId="77777777" w:rsidR="006A036F" w:rsidRPr="006A036F" w:rsidRDefault="006A036F" w:rsidP="006A036F"/>
    <w:p w14:paraId="3B4AB4DC" w14:textId="4C82B6CF"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6389E349" w14:textId="77777777" w:rsidR="006A036F" w:rsidRPr="00293DC3" w:rsidRDefault="006A036F" w:rsidP="00971C1F">
      <w:pPr>
        <w:suppressAutoHyphens/>
        <w:autoSpaceDN w:val="0"/>
        <w:spacing w:after="0" w:line="240" w:lineRule="auto"/>
        <w:jc w:val="center"/>
        <w:rPr>
          <w:rFonts w:eastAsia="Times New Roman" w:cstheme="minorHAnsi"/>
          <w:i/>
          <w:iCs/>
          <w:sz w:val="22"/>
          <w:szCs w:val="22"/>
          <w:lang w:eastAsia="en-US"/>
        </w:rPr>
      </w:pPr>
    </w:p>
    <w:p w14:paraId="1136E8CF" w14:textId="77777777" w:rsidR="00F63EC6" w:rsidRPr="00091AEA" w:rsidRDefault="00F63EC6" w:rsidP="00F63EC6">
      <w:pPr>
        <w:suppressAutoHyphens/>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Vilniaus miesto savivaldybės administracijai</w:t>
      </w:r>
    </w:p>
    <w:p w14:paraId="028E1882" w14:textId="77777777" w:rsidR="00F63EC6" w:rsidRPr="00091AEA" w:rsidRDefault="00F63EC6" w:rsidP="00F63EC6">
      <w:pPr>
        <w:suppressAutoHyphens/>
        <w:spacing w:after="0" w:line="240" w:lineRule="auto"/>
        <w:rPr>
          <w:rFonts w:eastAsia="Times New Roman" w:cstheme="minorHAnsi"/>
          <w:sz w:val="22"/>
          <w:szCs w:val="22"/>
          <w:lang w:eastAsia="en-US"/>
        </w:rPr>
      </w:pPr>
      <w:r w:rsidRPr="00091AEA">
        <w:rPr>
          <w:rFonts w:eastAsia="Calibri" w:cstheme="minorHAnsi"/>
          <w:sz w:val="22"/>
          <w:szCs w:val="22"/>
        </w:rPr>
        <w:t>juridinio asmens kodas 188710061</w:t>
      </w:r>
    </w:p>
    <w:p w14:paraId="204ED565" w14:textId="77777777" w:rsidR="00F63EC6" w:rsidRPr="00091AEA" w:rsidRDefault="00F63EC6" w:rsidP="00F63EC6">
      <w:pPr>
        <w:suppressAutoHyphens/>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Konstitucijos pr. 3, LT-09601 Vilnius</w:t>
      </w:r>
    </w:p>
    <w:p w14:paraId="014C4E8D" w14:textId="77777777" w:rsidR="00971C1F" w:rsidRPr="006A036F" w:rsidRDefault="00971C1F" w:rsidP="00971C1F">
      <w:pPr>
        <w:suppressAutoHyphens/>
        <w:autoSpaceDN w:val="0"/>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6A036F"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091AEA" w:rsidRDefault="00980F7C" w:rsidP="00980F7C">
      <w:pPr>
        <w:suppressAutoHyphens/>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Vilniaus miesto savivaldybės administracijai</w:t>
      </w:r>
    </w:p>
    <w:p w14:paraId="75B7802A" w14:textId="77777777" w:rsidR="00980F7C" w:rsidRPr="00091AEA" w:rsidRDefault="00980F7C" w:rsidP="00980F7C">
      <w:pPr>
        <w:suppressAutoHyphens/>
        <w:spacing w:after="0" w:line="240" w:lineRule="auto"/>
        <w:rPr>
          <w:rFonts w:eastAsia="Times New Roman" w:cstheme="minorHAnsi"/>
          <w:sz w:val="22"/>
          <w:szCs w:val="22"/>
          <w:lang w:eastAsia="en-US"/>
        </w:rPr>
      </w:pPr>
      <w:r w:rsidRPr="00091AEA">
        <w:rPr>
          <w:rFonts w:eastAsia="Calibri" w:cstheme="minorHAnsi"/>
          <w:sz w:val="22"/>
          <w:szCs w:val="22"/>
        </w:rPr>
        <w:t>juridinio asmens kodas 188710061</w:t>
      </w:r>
    </w:p>
    <w:p w14:paraId="1BBCC611" w14:textId="77777777" w:rsidR="00980F7C" w:rsidRPr="006A036F" w:rsidRDefault="00980F7C" w:rsidP="00980F7C">
      <w:pPr>
        <w:suppressAutoHyphens/>
        <w:spacing w:after="0" w:line="240" w:lineRule="auto"/>
        <w:rPr>
          <w:rFonts w:eastAsia="Times New Roman" w:cstheme="minorHAnsi"/>
          <w:sz w:val="22"/>
          <w:szCs w:val="22"/>
          <w:lang w:eastAsia="en-US"/>
        </w:rPr>
      </w:pPr>
      <w:r w:rsidRPr="00091AEA">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83D35E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091AEA">
        <w:rPr>
          <w:rFonts w:eastAsia="Times New Roman" w:cstheme="minorHAnsi"/>
          <w:sz w:val="22"/>
          <w:szCs w:val="22"/>
          <w:lang w:eastAsia="en-US"/>
        </w:rPr>
        <w:t>įsipareigoja Vilniaus miesto savivaldybės administracijai, Konstitucijos pr. 3, Vilnius</w:t>
      </w:r>
      <w:r w:rsidR="008C07A6"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9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9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E57E8CD" w:rsidR="003C641D" w:rsidRDefault="003C641D">
      <w:pPr>
        <w:rPr>
          <w:rFonts w:eastAsia="Times New Roman" w:cstheme="minorHAnsi"/>
          <w:sz w:val="22"/>
          <w:szCs w:val="22"/>
          <w:lang w:eastAsia="en-US"/>
        </w:rPr>
      </w:pPr>
      <w:r>
        <w:rPr>
          <w:rFonts w:eastAsia="Times New Roman" w:cstheme="minorHAnsi"/>
          <w:sz w:val="22"/>
          <w:szCs w:val="22"/>
          <w:lang w:eastAsia="en-US"/>
        </w:rPr>
        <w:br w:type="page"/>
      </w:r>
    </w:p>
    <w:p w14:paraId="0D64946E" w14:textId="62A4DD4C" w:rsidR="003C641D" w:rsidRPr="003C641D" w:rsidRDefault="003C641D" w:rsidP="00B8159D">
      <w:pPr>
        <w:ind w:left="6237"/>
        <w:rPr>
          <w:color w:val="ED7D31"/>
        </w:rPr>
      </w:pPr>
      <w:bookmarkStart w:id="95" w:name="_Toc223615147"/>
      <w:bookmarkStart w:id="96" w:name="_Toc225505840"/>
      <w:r w:rsidRPr="10B5AF8A">
        <w:lastRenderedPageBreak/>
        <w:t>Pirkimo sąlygų 11 priedas „Savo jėgomis tinkamai suteiktų paslaugų sąrašas“</w:t>
      </w:r>
      <w:bookmarkEnd w:id="95"/>
      <w:bookmarkEnd w:id="96"/>
      <w:r w:rsidRPr="10B5AF8A">
        <w:t> </w:t>
      </w:r>
      <w:r w:rsidRPr="003F5744">
        <w:rPr>
          <w:rFonts w:ascii="Calibri" w:eastAsia="Times New Roman" w:hAnsi="Calibri" w:cs="Calibri"/>
          <w:sz w:val="22"/>
          <w:szCs w:val="22"/>
        </w:rPr>
        <w:t> </w:t>
      </w:r>
    </w:p>
    <w:p w14:paraId="669F0531" w14:textId="77777777" w:rsidR="003C641D" w:rsidRPr="003F5744" w:rsidRDefault="003C641D" w:rsidP="003C641D">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sz w:val="22"/>
          <w:szCs w:val="22"/>
        </w:rPr>
        <w:t> </w:t>
      </w:r>
    </w:p>
    <w:p w14:paraId="7D9722B5" w14:textId="77777777" w:rsidR="003C641D" w:rsidRPr="003F5744" w:rsidRDefault="003C641D" w:rsidP="003C641D">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aps/>
          <w:sz w:val="22"/>
          <w:szCs w:val="22"/>
        </w:rPr>
        <w:t>SAVO JĖGOMIS TINKAMAI SUTEIKTŲ PASLAUGŲ SĄRAŠAS</w:t>
      </w:r>
      <w:r w:rsidRPr="003F5744">
        <w:rPr>
          <w:rFonts w:ascii="Calibri" w:eastAsia="Times New Roman" w:hAnsi="Calibri" w:cs="Calibri"/>
          <w:sz w:val="22"/>
          <w:szCs w:val="22"/>
        </w:rPr>
        <w:t> </w:t>
      </w:r>
    </w:p>
    <w:p w14:paraId="2A1B67E6" w14:textId="77777777" w:rsidR="003C641D" w:rsidRPr="003F5744" w:rsidRDefault="003C641D" w:rsidP="003C641D">
      <w:pPr>
        <w:spacing w:after="0" w:line="240" w:lineRule="auto"/>
        <w:ind w:firstLine="840"/>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bl>
      <w:tblPr>
        <w:tblW w:w="1013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
        <w:gridCol w:w="1531"/>
        <w:gridCol w:w="2430"/>
        <w:gridCol w:w="2430"/>
        <w:gridCol w:w="1930"/>
        <w:gridCol w:w="1364"/>
      </w:tblGrid>
      <w:tr w:rsidR="003C641D" w:rsidRPr="003F5744" w14:paraId="6812531C" w14:textId="77777777" w:rsidTr="00E71B2E">
        <w:trPr>
          <w:trHeight w:val="34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DBCFD"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Eil. Nr.</w:t>
            </w: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F83F55"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Sutarties objekto pavadinimas, registracijos data ir numeris</w:t>
            </w: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2A25873"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teikimo pradžios ir pabaigos datos</w:t>
            </w:r>
            <w:r w:rsidRPr="003F5744">
              <w:rPr>
                <w:rFonts w:ascii="Calibri" w:eastAsia="Times New Roman" w:hAnsi="Calibri" w:cs="Calibri"/>
                <w:color w:val="00000A"/>
                <w:sz w:val="22"/>
                <w:szCs w:val="22"/>
              </w:rPr>
              <w:t> </w:t>
            </w:r>
          </w:p>
          <w:p w14:paraId="092812F1"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16B4EE3"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suteikimo vertė EUR be PVM</w:t>
            </w:r>
            <w:r w:rsidRPr="003F5744">
              <w:rPr>
                <w:rFonts w:ascii="Calibri" w:eastAsia="Times New Roman" w:hAnsi="Calibri" w:cs="Calibri"/>
                <w:color w:val="00000A"/>
                <w:sz w:val="22"/>
                <w:szCs w:val="22"/>
              </w:rPr>
              <w:t> </w:t>
            </w:r>
          </w:p>
          <w:p w14:paraId="6CBE422A"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i/>
                <w:iCs/>
                <w:color w:val="00000A"/>
                <w:sz w:val="22"/>
                <w:szCs w:val="22"/>
              </w:rPr>
              <w:t xml:space="preserve">(nurodyti savo jėgomis suteiktų </w:t>
            </w:r>
            <w:r>
              <w:rPr>
                <w:rFonts w:ascii="Calibri" w:eastAsia="Times New Roman" w:hAnsi="Calibri" w:cs="Calibri"/>
                <w:i/>
                <w:iCs/>
                <w:color w:val="00000A"/>
                <w:sz w:val="22"/>
                <w:szCs w:val="22"/>
              </w:rPr>
              <w:t xml:space="preserve">paslaugų </w:t>
            </w:r>
            <w:r w:rsidRPr="003F5744">
              <w:rPr>
                <w:rFonts w:ascii="Calibri" w:eastAsia="Times New Roman" w:hAnsi="Calibri" w:cs="Calibri"/>
                <w:i/>
                <w:iCs/>
                <w:color w:val="00000A"/>
                <w:sz w:val="22"/>
                <w:szCs w:val="22"/>
              </w:rPr>
              <w:t>vertę)</w:t>
            </w: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59FD2E15"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aprašymas</w:t>
            </w:r>
            <w:r w:rsidRPr="003F5744">
              <w:rPr>
                <w:rFonts w:ascii="Calibri" w:eastAsia="Times New Roman" w:hAnsi="Calibri" w:cs="Calibri"/>
                <w:color w:val="00000A"/>
                <w:sz w:val="22"/>
                <w:szCs w:val="22"/>
              </w:rPr>
              <w:t> </w:t>
            </w:r>
          </w:p>
          <w:p w14:paraId="60DDB9F6"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i/>
                <w:iCs/>
                <w:sz w:val="22"/>
                <w:szCs w:val="22"/>
              </w:rPr>
              <w:t>(</w:t>
            </w:r>
            <w:r w:rsidRPr="003F5744">
              <w:rPr>
                <w:rFonts w:ascii="Calibri" w:eastAsia="Times New Roman" w:hAnsi="Calibri" w:cs="Calibri"/>
                <w:i/>
                <w:iCs/>
                <w:color w:val="00000A"/>
                <w:sz w:val="22"/>
                <w:szCs w:val="22"/>
              </w:rPr>
              <w:t>suteiktos)</w:t>
            </w:r>
            <w:r w:rsidRPr="003F5744">
              <w:rPr>
                <w:rFonts w:ascii="Calibri" w:eastAsia="Times New Roman" w:hAnsi="Calibri" w:cs="Calibri"/>
                <w:color w:val="00000A"/>
                <w:sz w:val="22"/>
                <w:szCs w:val="22"/>
              </w:rPr>
              <w:t> </w:t>
            </w:r>
          </w:p>
          <w:p w14:paraId="35340682"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7EA7189"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Užsakovo pavadinimas, kontaktiniai duomenys</w:t>
            </w:r>
            <w:r w:rsidRPr="003F5744">
              <w:rPr>
                <w:rFonts w:ascii="Calibri" w:eastAsia="Times New Roman" w:hAnsi="Calibri" w:cs="Calibri"/>
                <w:color w:val="00000A"/>
                <w:sz w:val="22"/>
                <w:szCs w:val="22"/>
              </w:rPr>
              <w:t> </w:t>
            </w:r>
          </w:p>
        </w:tc>
      </w:tr>
      <w:tr w:rsidR="003C641D" w:rsidRPr="003F5744" w14:paraId="421C7D6D" w14:textId="77777777" w:rsidTr="00E71B2E">
        <w:trPr>
          <w:trHeight w:val="22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0B37CF"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1</w:t>
            </w: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68C37D"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2</w:t>
            </w: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5204A3C"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3</w:t>
            </w: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2CC9FA3"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4</w:t>
            </w: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F1500C3"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5</w:t>
            </w: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3CB1CCC"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6</w:t>
            </w:r>
            <w:r w:rsidRPr="003F5744">
              <w:rPr>
                <w:rFonts w:ascii="Calibri" w:eastAsia="Times New Roman" w:hAnsi="Calibri" w:cs="Calibri"/>
                <w:color w:val="00000A"/>
                <w:sz w:val="22"/>
                <w:szCs w:val="22"/>
              </w:rPr>
              <w:t> </w:t>
            </w:r>
          </w:p>
        </w:tc>
      </w:tr>
      <w:tr w:rsidR="003C641D" w:rsidRPr="003F5744" w14:paraId="3898230B" w14:textId="77777777" w:rsidTr="00E71B2E">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0484BB"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1. 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64D45E"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9342392"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045509C"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E324FD4"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1B2D6C15"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3C641D" w:rsidRPr="003F5744" w14:paraId="5D6981B9" w14:textId="77777777" w:rsidTr="00E71B2E">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5266D"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2. 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FFDBC"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505602D7"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EB7E187"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F53AF57"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87A7865"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3C641D" w:rsidRPr="003F5744" w14:paraId="0F5D1912" w14:textId="77777777" w:rsidTr="00E71B2E">
        <w:trPr>
          <w:trHeight w:val="31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A2778A"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D0C118"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58CBF5D"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396202F"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15D9D43"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5F670CA6"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3C641D" w:rsidRPr="003F5744" w14:paraId="486AA3B2" w14:textId="77777777" w:rsidTr="00E71B2E">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977613"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9962A9"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596ACA3B"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0DD20CB"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E400EB8"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A81962A"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r w:rsidR="003C641D" w:rsidRPr="003F5744" w14:paraId="1901ACD8" w14:textId="77777777" w:rsidTr="00E71B2E">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16C6B8" w14:textId="77777777" w:rsidR="003C641D" w:rsidRPr="003F5744" w:rsidRDefault="003C641D" w:rsidP="00E71B2E">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D25FA2"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43AB74B6"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43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3A94010"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2F0B6667"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364"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36446EC" w14:textId="77777777" w:rsidR="003C641D" w:rsidRPr="003F5744" w:rsidRDefault="003C641D" w:rsidP="00E71B2E">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r>
    </w:tbl>
    <w:p w14:paraId="70509D87" w14:textId="77777777" w:rsidR="003C641D" w:rsidRPr="003F5744" w:rsidRDefault="003C641D" w:rsidP="003C641D">
      <w:pPr>
        <w:spacing w:after="0" w:line="240" w:lineRule="auto"/>
        <w:ind w:firstLine="840"/>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p w14:paraId="5FB833AF" w14:textId="77777777" w:rsidR="003C641D" w:rsidRPr="003F5744" w:rsidRDefault="003C641D" w:rsidP="003C641D">
      <w:pPr>
        <w:spacing w:after="0" w:line="240" w:lineRule="auto"/>
        <w:ind w:firstLine="567"/>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PASTABOS: </w:t>
      </w:r>
    </w:p>
    <w:p w14:paraId="38A3B34A" w14:textId="77777777" w:rsidR="003C641D" w:rsidRPr="003F5744" w:rsidRDefault="003C641D" w:rsidP="00E15C93">
      <w:pPr>
        <w:numPr>
          <w:ilvl w:val="0"/>
          <w:numId w:val="25"/>
        </w:numPr>
        <w:tabs>
          <w:tab w:val="clear" w:pos="720"/>
          <w:tab w:val="num" w:pos="851"/>
        </w:tabs>
        <w:spacing w:after="0" w:line="240" w:lineRule="auto"/>
        <w:ind w:left="0" w:firstLine="567"/>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Paslaugos laikomos tinkamai suteiktomis tik tada, jei yra pateikta užsakovo arba jo įgalioto asmens pasirašyta pažyma apie tinkamai suteiktas paslaugas</w:t>
      </w:r>
      <w:r>
        <w:rPr>
          <w:rFonts w:ascii="Calibri" w:eastAsia="Times New Roman" w:hAnsi="Calibri" w:cs="Calibri"/>
          <w:color w:val="00000A"/>
          <w:sz w:val="22"/>
          <w:szCs w:val="22"/>
        </w:rPr>
        <w:t xml:space="preserve"> (pažymoje turi būti nurodyta paslaugų suteikimo vieta, suteiktų paslaugų vertė EUR be PVM, paslaugų vykdymo pradžios ir pabaigos datos, informacija apie tai, ar paslaugos buvo suteiktos tinkamai)</w:t>
      </w:r>
      <w:r w:rsidRPr="003F5744">
        <w:rPr>
          <w:rFonts w:ascii="Calibri" w:eastAsia="Times New Roman" w:hAnsi="Calibri" w:cs="Calibri"/>
          <w:color w:val="00000A"/>
          <w:sz w:val="22"/>
          <w:szCs w:val="22"/>
        </w:rPr>
        <w:t>. </w:t>
      </w:r>
    </w:p>
    <w:p w14:paraId="7B21FB3D" w14:textId="227B9122" w:rsidR="003C641D" w:rsidRPr="003F5744" w:rsidRDefault="003C641D" w:rsidP="00E15C93">
      <w:pPr>
        <w:numPr>
          <w:ilvl w:val="0"/>
          <w:numId w:val="26"/>
        </w:numPr>
        <w:tabs>
          <w:tab w:val="clear" w:pos="720"/>
          <w:tab w:val="num" w:pos="851"/>
        </w:tabs>
        <w:spacing w:after="0" w:line="240" w:lineRule="auto"/>
        <w:ind w:left="0" w:firstLine="567"/>
        <w:jc w:val="both"/>
        <w:textAlignment w:val="baseline"/>
        <w:rPr>
          <w:rFonts w:ascii="Calibri" w:eastAsia="Times New Roman" w:hAnsi="Calibri" w:cs="Calibri"/>
          <w:sz w:val="22"/>
          <w:szCs w:val="22"/>
        </w:rPr>
      </w:pPr>
      <w:r w:rsidRPr="10B5AF8A">
        <w:rPr>
          <w:rFonts w:ascii="Calibri" w:eastAsia="Times New Roman" w:hAnsi="Calibri" w:cs="Calibri"/>
          <w:sz w:val="22"/>
          <w:szCs w:val="22"/>
        </w:rPr>
        <w:t>Bus vertinamos reikalaujamo pobūdžio paslaugos, atitinkančios pirkimo sąlygų 8 priedo lentelės </w:t>
      </w:r>
      <w:r w:rsidR="007F7917">
        <w:rPr>
          <w:rFonts w:ascii="Calibri" w:eastAsia="Times New Roman" w:hAnsi="Calibri" w:cs="Calibri"/>
          <w:sz w:val="22"/>
          <w:szCs w:val="22"/>
        </w:rPr>
        <w:t>1</w:t>
      </w:r>
      <w:r w:rsidRPr="10B5AF8A">
        <w:rPr>
          <w:rFonts w:ascii="Calibri" w:eastAsia="Times New Roman" w:hAnsi="Calibri" w:cs="Calibri"/>
          <w:sz w:val="22"/>
          <w:szCs w:val="22"/>
        </w:rPr>
        <w:t>.1 papunkčio </w:t>
      </w:r>
      <w:r w:rsidRPr="10B5AF8A">
        <w:rPr>
          <w:rFonts w:ascii="Calibri" w:eastAsia="Times New Roman" w:hAnsi="Calibri" w:cs="Calibri"/>
          <w:color w:val="00000A"/>
          <w:sz w:val="22"/>
          <w:szCs w:val="22"/>
        </w:rPr>
        <w:t>reikalavimus. </w:t>
      </w:r>
    </w:p>
    <w:p w14:paraId="61B05FCD" w14:textId="77777777" w:rsidR="003C641D" w:rsidRDefault="003C641D" w:rsidP="003C641D">
      <w:pPr>
        <w:rPr>
          <w:rFonts w:eastAsia="Times New Roman"/>
          <w:sz w:val="22"/>
          <w:szCs w:val="22"/>
          <w:lang w:eastAsia="en-US"/>
        </w:rPr>
      </w:pPr>
    </w:p>
    <w:p w14:paraId="46581310" w14:textId="77777777" w:rsidR="003C641D" w:rsidRDefault="003C641D" w:rsidP="003C641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__________________________              ________________                        ________________________</w:t>
      </w:r>
      <w:r>
        <w:rPr>
          <w:rStyle w:val="eop"/>
          <w:rFonts w:ascii="Calibri" w:hAnsi="Calibri" w:cs="Calibri"/>
          <w:sz w:val="22"/>
          <w:szCs w:val="22"/>
        </w:rPr>
        <w:t> </w:t>
      </w:r>
    </w:p>
    <w:p w14:paraId="3BE0339D" w14:textId="77777777" w:rsidR="003C641D" w:rsidRDefault="003C641D" w:rsidP="003C641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A"/>
          <w:sz w:val="22"/>
          <w:szCs w:val="22"/>
        </w:rPr>
        <w:t>Dalyvis  arba jo  įgaliotas asmuo                       parašas                                                 vardas ir pavardė</w:t>
      </w:r>
      <w:r>
        <w:rPr>
          <w:rStyle w:val="normaltextrun"/>
          <w:rFonts w:ascii="Calibri" w:hAnsi="Calibri" w:cs="Calibri"/>
          <w:sz w:val="22"/>
          <w:szCs w:val="22"/>
        </w:rPr>
        <w:t> </w:t>
      </w:r>
      <w:r>
        <w:rPr>
          <w:rStyle w:val="eop"/>
          <w:rFonts w:ascii="Calibri" w:hAnsi="Calibri" w:cs="Calibri"/>
          <w:sz w:val="22"/>
          <w:szCs w:val="22"/>
        </w:rPr>
        <w:t> </w:t>
      </w:r>
    </w:p>
    <w:p w14:paraId="2328EFF8" w14:textId="77777777" w:rsidR="003C641D" w:rsidRDefault="003C641D" w:rsidP="003C641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48AC014" w14:textId="77777777" w:rsidR="003C641D" w:rsidRDefault="003C641D" w:rsidP="003C641D">
      <w:pPr>
        <w:rPr>
          <w:rFonts w:eastAsia="Times New Roman"/>
          <w:sz w:val="22"/>
          <w:szCs w:val="22"/>
          <w:lang w:eastAsia="en-US"/>
        </w:rPr>
      </w:pPr>
    </w:p>
    <w:p w14:paraId="09F7A7F2" w14:textId="77777777" w:rsidR="003C641D" w:rsidRDefault="003C641D" w:rsidP="003C641D">
      <w:pPr>
        <w:jc w:val="center"/>
        <w:rPr>
          <w:rFonts w:eastAsia="Times New Roman"/>
          <w:sz w:val="22"/>
          <w:szCs w:val="22"/>
          <w:lang w:eastAsia="en-US"/>
        </w:rPr>
      </w:pPr>
      <w:r>
        <w:rPr>
          <w:rFonts w:eastAsia="Times New Roman"/>
          <w:sz w:val="22"/>
          <w:szCs w:val="22"/>
          <w:lang w:eastAsia="en-US"/>
        </w:rPr>
        <w:t>___________________</w:t>
      </w:r>
    </w:p>
    <w:p w14:paraId="5D8AADF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582D07">
      <w:headerReference w:type="default" r:id="rId12"/>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C1A8" w14:textId="77777777" w:rsidR="0095269D" w:rsidRDefault="0095269D" w:rsidP="00D05666">
      <w:r>
        <w:separator/>
      </w:r>
    </w:p>
  </w:endnote>
  <w:endnote w:type="continuationSeparator" w:id="0">
    <w:p w14:paraId="3188021D" w14:textId="77777777" w:rsidR="0095269D" w:rsidRDefault="0095269D" w:rsidP="00D05666">
      <w:r>
        <w:continuationSeparator/>
      </w:r>
    </w:p>
  </w:endnote>
  <w:endnote w:type="continuationNotice" w:id="1">
    <w:p w14:paraId="467A8E08" w14:textId="77777777" w:rsidR="0095269D" w:rsidRDefault="00952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1C56" w14:textId="56D388C6" w:rsidR="00582D07" w:rsidRDefault="00582D07">
    <w:pPr>
      <w:pStyle w:val="Porat"/>
      <w:jc w:val="center"/>
    </w:pPr>
  </w:p>
  <w:p w14:paraId="42E5AAF4" w14:textId="77777777" w:rsidR="00582D07" w:rsidRDefault="00582D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18F1" w14:textId="77777777" w:rsidR="0095269D" w:rsidRDefault="0095269D" w:rsidP="00D05666">
      <w:r>
        <w:separator/>
      </w:r>
    </w:p>
  </w:footnote>
  <w:footnote w:type="continuationSeparator" w:id="0">
    <w:p w14:paraId="71B67BC9" w14:textId="77777777" w:rsidR="0095269D" w:rsidRDefault="0095269D" w:rsidP="00D05666">
      <w:r>
        <w:continuationSeparator/>
      </w:r>
    </w:p>
  </w:footnote>
  <w:footnote w:type="continuationNotice" w:id="1">
    <w:p w14:paraId="22F9DA4A" w14:textId="77777777" w:rsidR="0095269D" w:rsidRDefault="0095269D">
      <w:pPr>
        <w:spacing w:after="0" w:line="240" w:lineRule="auto"/>
      </w:pPr>
    </w:p>
  </w:footnote>
  <w:footnote w:id="2">
    <w:p w14:paraId="4F7585D0" w14:textId="3A1288B9" w:rsidR="00857B3D" w:rsidRPr="004836E9" w:rsidRDefault="00857B3D" w:rsidP="00FC7AA9">
      <w:pPr>
        <w:pStyle w:val="Puslapioinaostekstas"/>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46DF017" w14:textId="77777777" w:rsidR="00AD27D4" w:rsidRPr="004836E9" w:rsidRDefault="00AD27D4" w:rsidP="00FC7AA9">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78A06D35" w14:textId="77777777" w:rsidR="00AD27D4" w:rsidRPr="004836E9" w:rsidRDefault="00AD27D4" w:rsidP="00FC7AA9">
      <w:pPr>
        <w:pStyle w:val="Puslapioinaostekstas"/>
        <w:spacing w:after="0" w:line="240" w:lineRule="auto"/>
        <w:jc w:val="both"/>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D8A75B4" w14:textId="77777777" w:rsidR="00AD27D4" w:rsidRPr="004836E9" w:rsidRDefault="00AD27D4" w:rsidP="00FC7AA9">
      <w:pPr>
        <w:pStyle w:val="Puslapioinaostekstas"/>
        <w:spacing w:after="0" w:line="240" w:lineRule="auto"/>
        <w:jc w:val="both"/>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3F3CFC4" w14:textId="5D571756" w:rsidR="00AD27D4" w:rsidRPr="004836E9" w:rsidRDefault="00AD27D4" w:rsidP="00FC7AA9">
      <w:pPr>
        <w:pStyle w:val="Puslapioinaostekstas"/>
        <w:spacing w:after="0" w:line="240" w:lineRule="auto"/>
        <w:jc w:val="both"/>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2B766380" w14:textId="77777777" w:rsidR="00AD27D4" w:rsidRPr="004836E9" w:rsidRDefault="00AD27D4" w:rsidP="00FC7AA9">
      <w:pPr>
        <w:pStyle w:val="Puslapioinaostekstas"/>
        <w:spacing w:after="0" w:line="240" w:lineRule="auto"/>
        <w:jc w:val="both"/>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4C56CB87" w14:textId="72C0EB1C" w:rsidR="00AD27D4" w:rsidRPr="004836E9" w:rsidRDefault="00AD27D4" w:rsidP="00FC7AA9">
      <w:pPr>
        <w:pStyle w:val="Puslapioinaostekstas"/>
        <w:spacing w:after="0" w:line="240" w:lineRule="auto"/>
        <w:jc w:val="both"/>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D97BC5A" w14:textId="661F953F" w:rsidR="00777902" w:rsidRPr="006F580D" w:rsidRDefault="00777902" w:rsidP="006F580D">
      <w:pPr>
        <w:pStyle w:val="Puslapioinaostekstas"/>
        <w:spacing w:after="0" w:line="240" w:lineRule="auto"/>
        <w:jc w:val="both"/>
        <w:rPr>
          <w:rFonts w:ascii="Calibri" w:hAnsi="Calibri" w:cs="Calibri"/>
        </w:rPr>
      </w:pPr>
      <w:r w:rsidRPr="006F580D">
        <w:rPr>
          <w:rStyle w:val="Puslapioinaosnuoroda"/>
          <w:rFonts w:ascii="Calibri" w:hAnsi="Calibri" w:cs="Calibri"/>
        </w:rPr>
        <w:footnoteRef/>
      </w:r>
      <w:r w:rsidRPr="006F580D">
        <w:rPr>
          <w:rFonts w:ascii="Calibri" w:hAnsi="Calibri" w:cs="Calibri"/>
        </w:rPr>
        <w:t xml:space="preserve"> </w:t>
      </w:r>
      <w:r w:rsidRPr="006F580D">
        <w:rPr>
          <w:rFonts w:ascii="Calibri" w:eastAsia="Calibri" w:hAnsi="Calibri" w:cs="Calibri"/>
          <w:lang w:eastAsia="en-US"/>
        </w:rPr>
        <w:t>Savo jėgomis reiškia, kad tiekėjas suteikė paslaugas pats (savo jėgomis) kaip tiekėjas (rangovas), tiekėjų grupės partneris ar subtiekėjas, nepasitelkdamas trečiųjų asmenų.</w:t>
      </w:r>
    </w:p>
  </w:footnote>
  <w:footnote w:id="5">
    <w:p w14:paraId="6F8DBCDB" w14:textId="6E95FC52" w:rsidR="00777902" w:rsidRPr="006F580D" w:rsidRDefault="00777902" w:rsidP="006F580D">
      <w:pPr>
        <w:pStyle w:val="Puslapioinaostekstas"/>
        <w:spacing w:after="0" w:line="240" w:lineRule="auto"/>
        <w:jc w:val="both"/>
        <w:rPr>
          <w:rFonts w:ascii="Calibri" w:hAnsi="Calibri" w:cs="Calibri"/>
        </w:rPr>
      </w:pPr>
      <w:r w:rsidRPr="006F580D">
        <w:rPr>
          <w:rStyle w:val="Puslapioinaosnuoroda"/>
          <w:rFonts w:ascii="Calibri" w:hAnsi="Calibri" w:cs="Calibri"/>
        </w:rPr>
        <w:footnoteRef/>
      </w:r>
      <w:r w:rsidRPr="006F580D">
        <w:rPr>
          <w:rFonts w:ascii="Calibri" w:hAnsi="Calibri" w:cs="Calibri"/>
        </w:rPr>
        <w:t xml:space="preserve"> </w:t>
      </w:r>
      <w:r w:rsidRPr="006F580D">
        <w:rPr>
          <w:rFonts w:ascii="Calibri" w:hAnsi="Calibri" w:cs="Calibri"/>
        </w:rPr>
        <w:t>Tinkamai suteiktomis paslaugomis laikomos paslaugos, kurių tinkamumą savo pažymoje patvirtina užsakovas.</w:t>
      </w:r>
    </w:p>
  </w:footnote>
  <w:footnote w:id="6">
    <w:p w14:paraId="38485490" w14:textId="77777777" w:rsidR="006F580D" w:rsidRDefault="006F580D" w:rsidP="006F580D">
      <w:pPr>
        <w:pStyle w:val="Puslapioinaostekstas"/>
        <w:spacing w:after="0" w:line="240" w:lineRule="auto"/>
        <w:jc w:val="both"/>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13974"/>
      <w:docPartObj>
        <w:docPartGallery w:val="Page Numbers (Top of Page)"/>
        <w:docPartUnique/>
      </w:docPartObj>
    </w:sdtPr>
    <w:sdtContent>
      <w:p w14:paraId="689CC7FF" w14:textId="154E10D6" w:rsidR="00582D07" w:rsidRDefault="00582D07">
        <w:pPr>
          <w:pStyle w:val="Antrats"/>
          <w:jc w:val="center"/>
        </w:pPr>
        <w:r>
          <w:fldChar w:fldCharType="begin"/>
        </w:r>
        <w:r>
          <w:instrText>PAGE   \* MERGEFORMAT</w:instrText>
        </w:r>
        <w:r>
          <w:fldChar w:fldCharType="separate"/>
        </w:r>
        <w:r>
          <w:t>2</w:t>
        </w:r>
        <w:r>
          <w:fldChar w:fldCharType="end"/>
        </w:r>
      </w:p>
    </w:sdtContent>
  </w:sdt>
  <w:p w14:paraId="525093E4" w14:textId="77777777" w:rsidR="00582D07" w:rsidRDefault="00582D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F3D441F"/>
    <w:multiLevelType w:val="multilevel"/>
    <w:tmpl w:val="847E6D0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32B3C"/>
    <w:multiLevelType w:val="multilevel"/>
    <w:tmpl w:val="A9E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95B3AC9"/>
    <w:multiLevelType w:val="hybridMultilevel"/>
    <w:tmpl w:val="8C2033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E9567A"/>
    <w:multiLevelType w:val="hybridMultilevel"/>
    <w:tmpl w:val="88CC794A"/>
    <w:lvl w:ilvl="0" w:tplc="77846B2E">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213204"/>
    <w:multiLevelType w:val="multilevel"/>
    <w:tmpl w:val="CB3AFD26"/>
    <w:lvl w:ilvl="0">
      <w:start w:val="5"/>
      <w:numFmt w:val="decimal"/>
      <w:lvlText w:val="%1."/>
      <w:lvlJc w:val="left"/>
      <w:pPr>
        <w:ind w:left="360" w:hanging="360"/>
      </w:pPr>
      <w:rPr>
        <w:rFonts w:asciiTheme="minorHAnsi" w:eastAsia="Calibri" w:hAnsiTheme="minorHAnsi" w:cstheme="minorHAnsi" w:hint="default"/>
      </w:rPr>
    </w:lvl>
    <w:lvl w:ilvl="1">
      <w:start w:val="1"/>
      <w:numFmt w:val="decimal"/>
      <w:lvlText w:val="%1.%2."/>
      <w:lvlJc w:val="left"/>
      <w:pPr>
        <w:ind w:left="1647" w:hanging="360"/>
      </w:pPr>
      <w:rPr>
        <w:rFonts w:hint="default"/>
      </w:rPr>
    </w:lvl>
    <w:lvl w:ilvl="2">
      <w:start w:val="1"/>
      <w:numFmt w:val="decimal"/>
      <w:lvlText w:val="6.%3."/>
      <w:lvlJc w:val="left"/>
      <w:pPr>
        <w:ind w:left="2934" w:hanging="360"/>
      </w:pPr>
      <w:rPr>
        <w:rFonts w:hint="default"/>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7D525E3"/>
    <w:multiLevelType w:val="hybridMultilevel"/>
    <w:tmpl w:val="DA966796"/>
    <w:lvl w:ilvl="0" w:tplc="484E54DE">
      <w:start w:val="1"/>
      <w:numFmt w:val="decimal"/>
      <w:lvlText w:val="3.%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855ECF"/>
    <w:multiLevelType w:val="multilevel"/>
    <w:tmpl w:val="2F42796E"/>
    <w:lvl w:ilvl="0">
      <w:start w:val="3"/>
      <w:numFmt w:val="decimal"/>
      <w:lvlText w:val="%1."/>
      <w:lvlJc w:val="left"/>
      <w:pPr>
        <w:ind w:left="360" w:hanging="360"/>
      </w:pPr>
      <w:rPr>
        <w:rFonts w:asciiTheme="minorHAnsi" w:eastAsia="Calibri" w:hAnsiTheme="minorHAnsi" w:cstheme="minorHAnsi" w:hint="default"/>
      </w:rPr>
    </w:lvl>
    <w:lvl w:ilvl="1">
      <w:start w:val="1"/>
      <w:numFmt w:val="decimal"/>
      <w:lvlText w:val="%1.%2."/>
      <w:lvlJc w:val="left"/>
      <w:pPr>
        <w:ind w:left="1647" w:hanging="360"/>
      </w:pPr>
      <w:rPr>
        <w:rFonts w:hint="default"/>
      </w:rPr>
    </w:lvl>
    <w:lvl w:ilvl="2">
      <w:start w:val="1"/>
      <w:numFmt w:val="decimal"/>
      <w:lvlText w:val="6.%3."/>
      <w:lvlJc w:val="left"/>
      <w:pPr>
        <w:ind w:left="2934" w:hanging="360"/>
      </w:pPr>
      <w:rPr>
        <w:rFonts w:hint="default"/>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0B5940"/>
    <w:multiLevelType w:val="hybridMultilevel"/>
    <w:tmpl w:val="6152F9A2"/>
    <w:lvl w:ilvl="0" w:tplc="293AF8D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3E5938"/>
    <w:multiLevelType w:val="multilevel"/>
    <w:tmpl w:val="2306E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F156087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B948B8D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9"/>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12269543">
    <w:abstractNumId w:val="24"/>
  </w:num>
  <w:num w:numId="7" w16cid:durableId="749809940">
    <w:abstractNumId w:val="0"/>
  </w:num>
  <w:num w:numId="8" w16cid:durableId="412043720">
    <w:abstractNumId w:val="25"/>
  </w:num>
  <w:num w:numId="9" w16cid:durableId="1996449446">
    <w:abstractNumId w:val="23"/>
  </w:num>
  <w:num w:numId="10" w16cid:durableId="1482305889">
    <w:abstractNumId w:val="20"/>
  </w:num>
  <w:num w:numId="11" w16cid:durableId="1864435576">
    <w:abstractNumId w:val="22"/>
  </w:num>
  <w:num w:numId="12" w16cid:durableId="256863186">
    <w:abstractNumId w:val="1"/>
  </w:num>
  <w:num w:numId="13" w16cid:durableId="1068573128">
    <w:abstractNumId w:val="14"/>
  </w:num>
  <w:num w:numId="14" w16cid:durableId="471793991">
    <w:abstractNumId w:val="11"/>
  </w:num>
  <w:num w:numId="15" w16cid:durableId="195389510">
    <w:abstractNumId w:val="16"/>
  </w:num>
  <w:num w:numId="16" w16cid:durableId="1229463082">
    <w:abstractNumId w:val="5"/>
  </w:num>
  <w:num w:numId="17" w16cid:durableId="252469303">
    <w:abstractNumId w:val="6"/>
  </w:num>
  <w:num w:numId="18" w16cid:durableId="478352756">
    <w:abstractNumId w:val="7"/>
  </w:num>
  <w:num w:numId="19" w16cid:durableId="684020955">
    <w:abstractNumId w:val="8"/>
  </w:num>
  <w:num w:numId="20" w16cid:durableId="399905175">
    <w:abstractNumId w:val="2"/>
  </w:num>
  <w:num w:numId="21" w16cid:durableId="754397395">
    <w:abstractNumId w:val="13"/>
  </w:num>
  <w:num w:numId="22" w16cid:durableId="503014884">
    <w:abstractNumId w:val="12"/>
  </w:num>
  <w:num w:numId="23" w16cid:durableId="373969287">
    <w:abstractNumId w:val="18"/>
  </w:num>
  <w:num w:numId="24" w16cid:durableId="637421073">
    <w:abstractNumId w:val="10"/>
  </w:num>
  <w:num w:numId="25" w16cid:durableId="1624845537">
    <w:abstractNumId w:val="4"/>
  </w:num>
  <w:num w:numId="26" w16cid:durableId="181405577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85"/>
    <w:rsid w:val="000767D0"/>
    <w:rsid w:val="00076FB7"/>
    <w:rsid w:val="000771B3"/>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AEA"/>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94A"/>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5C5B"/>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ABB"/>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5FD"/>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E8F"/>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9B"/>
    <w:rsid w:val="00196B86"/>
    <w:rsid w:val="00196FAF"/>
    <w:rsid w:val="0019749C"/>
    <w:rsid w:val="001977F6"/>
    <w:rsid w:val="00197943"/>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71D"/>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3AC"/>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186"/>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183"/>
    <w:rsid w:val="002926A1"/>
    <w:rsid w:val="002931B2"/>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7F1"/>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ADB"/>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741"/>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5F63"/>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E98"/>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1E"/>
    <w:rsid w:val="00333BFA"/>
    <w:rsid w:val="00334B39"/>
    <w:rsid w:val="00334C53"/>
    <w:rsid w:val="00334D33"/>
    <w:rsid w:val="00334EB8"/>
    <w:rsid w:val="003354F0"/>
    <w:rsid w:val="00335666"/>
    <w:rsid w:val="00335A01"/>
    <w:rsid w:val="00335DA5"/>
    <w:rsid w:val="0033642E"/>
    <w:rsid w:val="003369D0"/>
    <w:rsid w:val="003406FD"/>
    <w:rsid w:val="00340CD0"/>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005"/>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50E"/>
    <w:rsid w:val="003A050F"/>
    <w:rsid w:val="003A0C88"/>
    <w:rsid w:val="003A0CAA"/>
    <w:rsid w:val="003A0DFC"/>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763"/>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41D"/>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2BA9"/>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AAE"/>
    <w:rsid w:val="003D7DD9"/>
    <w:rsid w:val="003D7ED0"/>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735"/>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17"/>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06A2"/>
    <w:rsid w:val="00421D7D"/>
    <w:rsid w:val="004222D5"/>
    <w:rsid w:val="0042285D"/>
    <w:rsid w:val="00422BDD"/>
    <w:rsid w:val="00422C4C"/>
    <w:rsid w:val="00422EEB"/>
    <w:rsid w:val="00423E0E"/>
    <w:rsid w:val="00424668"/>
    <w:rsid w:val="0042470D"/>
    <w:rsid w:val="00424B94"/>
    <w:rsid w:val="00424C4C"/>
    <w:rsid w:val="004252AF"/>
    <w:rsid w:val="0042578B"/>
    <w:rsid w:val="0042578F"/>
    <w:rsid w:val="004257A5"/>
    <w:rsid w:val="00425CFB"/>
    <w:rsid w:val="0042604F"/>
    <w:rsid w:val="004260B2"/>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6C5"/>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71"/>
    <w:rsid w:val="004873D5"/>
    <w:rsid w:val="004905CE"/>
    <w:rsid w:val="004909FF"/>
    <w:rsid w:val="0049116B"/>
    <w:rsid w:val="004923AA"/>
    <w:rsid w:val="00492A00"/>
    <w:rsid w:val="00493553"/>
    <w:rsid w:val="00493E55"/>
    <w:rsid w:val="00494F42"/>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3C9"/>
    <w:rsid w:val="004B57AD"/>
    <w:rsid w:val="004B5982"/>
    <w:rsid w:val="004B5D4E"/>
    <w:rsid w:val="004B63DB"/>
    <w:rsid w:val="004B6768"/>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A1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1FB"/>
    <w:rsid w:val="005265F8"/>
    <w:rsid w:val="005269B3"/>
    <w:rsid w:val="00526D2D"/>
    <w:rsid w:val="005273B1"/>
    <w:rsid w:val="005279BE"/>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40D"/>
    <w:rsid w:val="00543AE0"/>
    <w:rsid w:val="005448A6"/>
    <w:rsid w:val="00544D7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47D"/>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3B2"/>
    <w:rsid w:val="00572A7C"/>
    <w:rsid w:val="00572AF3"/>
    <w:rsid w:val="00573273"/>
    <w:rsid w:val="00573375"/>
    <w:rsid w:val="00573D54"/>
    <w:rsid w:val="00574529"/>
    <w:rsid w:val="00574C19"/>
    <w:rsid w:val="005750B8"/>
    <w:rsid w:val="005753B6"/>
    <w:rsid w:val="00575829"/>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2D07"/>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0CE"/>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36E"/>
    <w:rsid w:val="005D342B"/>
    <w:rsid w:val="005D348D"/>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9FF"/>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8B2"/>
    <w:rsid w:val="005F7A85"/>
    <w:rsid w:val="005F7E8A"/>
    <w:rsid w:val="005F7EBF"/>
    <w:rsid w:val="00600184"/>
    <w:rsid w:val="00601042"/>
    <w:rsid w:val="0060117C"/>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FFB"/>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0E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774"/>
    <w:rsid w:val="00664B40"/>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14"/>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9F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6F"/>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D2C"/>
    <w:rsid w:val="006B3FBF"/>
    <w:rsid w:val="006B4773"/>
    <w:rsid w:val="006B4B0E"/>
    <w:rsid w:val="006B5492"/>
    <w:rsid w:val="006B5692"/>
    <w:rsid w:val="006B56F2"/>
    <w:rsid w:val="006B5A2F"/>
    <w:rsid w:val="006B5C3E"/>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3D"/>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2478"/>
    <w:rsid w:val="006F2F2D"/>
    <w:rsid w:val="006F2F71"/>
    <w:rsid w:val="006F4380"/>
    <w:rsid w:val="006F4DA0"/>
    <w:rsid w:val="006F506C"/>
    <w:rsid w:val="006F53D2"/>
    <w:rsid w:val="006F580D"/>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33"/>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3736"/>
    <w:rsid w:val="007740AD"/>
    <w:rsid w:val="00774538"/>
    <w:rsid w:val="007746F0"/>
    <w:rsid w:val="007747A0"/>
    <w:rsid w:val="00774AA5"/>
    <w:rsid w:val="0077554C"/>
    <w:rsid w:val="00775B59"/>
    <w:rsid w:val="00775FC3"/>
    <w:rsid w:val="00776374"/>
    <w:rsid w:val="007763E1"/>
    <w:rsid w:val="00777670"/>
    <w:rsid w:val="0077767C"/>
    <w:rsid w:val="00777902"/>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4BDB"/>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C17"/>
    <w:rsid w:val="00791E5B"/>
    <w:rsid w:val="00791FC9"/>
    <w:rsid w:val="0079273F"/>
    <w:rsid w:val="0079284A"/>
    <w:rsid w:val="0079367F"/>
    <w:rsid w:val="00793A26"/>
    <w:rsid w:val="00793BEF"/>
    <w:rsid w:val="00793FF1"/>
    <w:rsid w:val="0079488E"/>
    <w:rsid w:val="007948D0"/>
    <w:rsid w:val="00794D0C"/>
    <w:rsid w:val="00794F1E"/>
    <w:rsid w:val="007951F8"/>
    <w:rsid w:val="00796861"/>
    <w:rsid w:val="00796EB0"/>
    <w:rsid w:val="0079714A"/>
    <w:rsid w:val="007976F5"/>
    <w:rsid w:val="00797AF3"/>
    <w:rsid w:val="00797BAC"/>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973"/>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68A"/>
    <w:rsid w:val="007F5AE0"/>
    <w:rsid w:val="007F5E66"/>
    <w:rsid w:val="007F6402"/>
    <w:rsid w:val="007F6C4A"/>
    <w:rsid w:val="007F6C5E"/>
    <w:rsid w:val="007F70F3"/>
    <w:rsid w:val="007F725B"/>
    <w:rsid w:val="007F7917"/>
    <w:rsid w:val="0080079C"/>
    <w:rsid w:val="00800DDD"/>
    <w:rsid w:val="00801683"/>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A0D"/>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1E19"/>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5B9"/>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1F72"/>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1B9"/>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20"/>
    <w:rsid w:val="008C1E31"/>
    <w:rsid w:val="008C230B"/>
    <w:rsid w:val="008C23CE"/>
    <w:rsid w:val="008C2A3F"/>
    <w:rsid w:val="008C2B4E"/>
    <w:rsid w:val="008C39ED"/>
    <w:rsid w:val="008C3D60"/>
    <w:rsid w:val="008C3FB4"/>
    <w:rsid w:val="008C4071"/>
    <w:rsid w:val="008C4684"/>
    <w:rsid w:val="008C4B07"/>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1EE3"/>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5F4"/>
    <w:rsid w:val="00940D8E"/>
    <w:rsid w:val="00940EF8"/>
    <w:rsid w:val="009411DF"/>
    <w:rsid w:val="009411EF"/>
    <w:rsid w:val="00941285"/>
    <w:rsid w:val="009412B4"/>
    <w:rsid w:val="00941AC3"/>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69D"/>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8F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086"/>
    <w:rsid w:val="00A3113F"/>
    <w:rsid w:val="00A31171"/>
    <w:rsid w:val="00A311DE"/>
    <w:rsid w:val="00A31436"/>
    <w:rsid w:val="00A31471"/>
    <w:rsid w:val="00A32106"/>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161"/>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0A9"/>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88A"/>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573"/>
    <w:rsid w:val="00AA07BB"/>
    <w:rsid w:val="00AA0DC1"/>
    <w:rsid w:val="00AA0F62"/>
    <w:rsid w:val="00AA1198"/>
    <w:rsid w:val="00AA1500"/>
    <w:rsid w:val="00AA1927"/>
    <w:rsid w:val="00AA1D7C"/>
    <w:rsid w:val="00AA23FB"/>
    <w:rsid w:val="00AA2718"/>
    <w:rsid w:val="00AA29DF"/>
    <w:rsid w:val="00AA2A14"/>
    <w:rsid w:val="00AA362E"/>
    <w:rsid w:val="00AA3BBC"/>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D58"/>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1E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3D2D"/>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77DA6"/>
    <w:rsid w:val="00B80303"/>
    <w:rsid w:val="00B80E8A"/>
    <w:rsid w:val="00B80EDE"/>
    <w:rsid w:val="00B810B0"/>
    <w:rsid w:val="00B8159D"/>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8F1"/>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ACD"/>
    <w:rsid w:val="00BB1ED5"/>
    <w:rsid w:val="00BB2F37"/>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5F2"/>
    <w:rsid w:val="00BF5AEB"/>
    <w:rsid w:val="00BF61CB"/>
    <w:rsid w:val="00BF6ABE"/>
    <w:rsid w:val="00BF6BED"/>
    <w:rsid w:val="00BF6C92"/>
    <w:rsid w:val="00BF73B5"/>
    <w:rsid w:val="00BF780E"/>
    <w:rsid w:val="00BF78BE"/>
    <w:rsid w:val="00C003B2"/>
    <w:rsid w:val="00C00C5D"/>
    <w:rsid w:val="00C00E83"/>
    <w:rsid w:val="00C00F86"/>
    <w:rsid w:val="00C0129C"/>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21F"/>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6FA8"/>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3F3F"/>
    <w:rsid w:val="00CE481A"/>
    <w:rsid w:val="00CE498D"/>
    <w:rsid w:val="00CE4AE8"/>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B14"/>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05F"/>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EE"/>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4A5"/>
    <w:rsid w:val="00D4785E"/>
    <w:rsid w:val="00D47F5A"/>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95F"/>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1E9"/>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380"/>
    <w:rsid w:val="00DC35BA"/>
    <w:rsid w:val="00DC3961"/>
    <w:rsid w:val="00DC3A1D"/>
    <w:rsid w:val="00DC3D76"/>
    <w:rsid w:val="00DC3F3B"/>
    <w:rsid w:val="00DC4661"/>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AD4"/>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C93"/>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5D6"/>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14"/>
    <w:rsid w:val="00E81D97"/>
    <w:rsid w:val="00E81E81"/>
    <w:rsid w:val="00E820EF"/>
    <w:rsid w:val="00E821F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A9"/>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CF0"/>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CAC"/>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A5"/>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359"/>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463"/>
    <w:rsid w:val="00F71B90"/>
    <w:rsid w:val="00F7215F"/>
    <w:rsid w:val="00F72973"/>
    <w:rsid w:val="00F733CA"/>
    <w:rsid w:val="00F73B04"/>
    <w:rsid w:val="00F73B6B"/>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14C"/>
    <w:rsid w:val="00F9464F"/>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B69"/>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A9"/>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CD2EFC9-B047-4AAF-BE61-5BF4DAE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3A0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82D0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paragraph">
    <w:name w:val="paragraph"/>
    <w:basedOn w:val="prastasis"/>
    <w:rsid w:val="000B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0B5C5B"/>
  </w:style>
  <w:style w:type="character" w:customStyle="1" w:styleId="eop">
    <w:name w:val="eop"/>
    <w:basedOn w:val="Numatytasispastraiposriftas"/>
    <w:rsid w:val="000B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9B36DB84-8D2F-47E8-89BA-FB6E4653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39388</Words>
  <Characters>22452</Characters>
  <Application>Microsoft Office Word</Application>
  <DocSecurity>0</DocSecurity>
  <Lines>187</Lines>
  <Paragraphs>123</Paragraphs>
  <ScaleCrop>false</ScaleCrop>
  <Company/>
  <LinksUpToDate>false</LinksUpToDate>
  <CharactersWithSpaces>61717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Kėblytė</cp:lastModifiedBy>
  <cp:revision>47</cp:revision>
  <cp:lastPrinted>2025-03-11T00:45:00Z</cp:lastPrinted>
  <dcterms:created xsi:type="dcterms:W3CDTF">2026-03-18T08:10:00Z</dcterms:created>
  <dcterms:modified xsi:type="dcterms:W3CDTF">2026-04-20T11:30:00Z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