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A9E2" w14:textId="0F60A8A6"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Pr>
          <w:rFonts w:ascii="Times New Roman" w:eastAsia="Calibri" w:hAnsi="Times New Roman" w:cs="Times New Roman"/>
          <w:b/>
          <w:color w:val="000000"/>
          <w:kern w:val="0"/>
          <w14:ligatures w14:val="none"/>
        </w:rPr>
        <w:t xml:space="preserve">SUSITARIMAS DĖL </w:t>
      </w:r>
      <w:r w:rsidRPr="005218C1">
        <w:rPr>
          <w:rFonts w:ascii="Times New Roman" w:eastAsia="Calibri" w:hAnsi="Times New Roman" w:cs="Times New Roman"/>
          <w:b/>
          <w:color w:val="000000"/>
          <w:kern w:val="0"/>
          <w14:ligatures w14:val="none"/>
        </w:rPr>
        <w:t xml:space="preserve">ASMENS DUOMENŲ TVARKYMO </w:t>
      </w:r>
    </w:p>
    <w:p w14:paraId="0D591441"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b/>
          <w:color w:val="000000"/>
          <w:kern w:val="0"/>
          <w14:ligatures w14:val="none"/>
        </w:rPr>
      </w:pPr>
    </w:p>
    <w:p w14:paraId="2D6AAA3A" w14:textId="196F08A1"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bCs/>
          <w:color w:val="000000"/>
          <w:kern w:val="0"/>
          <w14:ligatures w14:val="none"/>
        </w:rPr>
        <w:t>202</w:t>
      </w:r>
      <w:r>
        <w:rPr>
          <w:rFonts w:ascii="Times New Roman" w:eastAsia="Calibri" w:hAnsi="Times New Roman" w:cs="Times New Roman"/>
          <w:bCs/>
          <w:color w:val="000000"/>
          <w:kern w:val="0"/>
          <w14:ligatures w14:val="none"/>
        </w:rPr>
        <w:t>6</w:t>
      </w:r>
      <w:r w:rsidRPr="005218C1">
        <w:rPr>
          <w:rFonts w:ascii="Times New Roman" w:eastAsia="Calibri" w:hAnsi="Times New Roman" w:cs="Times New Roman"/>
          <w:bCs/>
          <w:color w:val="000000"/>
          <w:kern w:val="0"/>
          <w14:ligatures w14:val="none"/>
        </w:rPr>
        <w:t xml:space="preserve"> m.  d.</w:t>
      </w:r>
    </w:p>
    <w:p w14:paraId="701137C7"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color w:val="000000"/>
          <w:kern w:val="0"/>
          <w14:ligatures w14:val="none"/>
        </w:rPr>
        <w:t>Vilnius</w:t>
      </w:r>
    </w:p>
    <w:p w14:paraId="5F95BCC9" w14:textId="77777777" w:rsidR="0024485F" w:rsidRPr="005218C1" w:rsidRDefault="0024485F" w:rsidP="0024485F">
      <w:pPr>
        <w:suppressAutoHyphens/>
        <w:autoSpaceDN w:val="0"/>
        <w:spacing w:after="0" w:line="240" w:lineRule="auto"/>
        <w:jc w:val="both"/>
        <w:textAlignment w:val="baseline"/>
        <w:rPr>
          <w:rFonts w:ascii="Times New Roman" w:eastAsia="Calibri" w:hAnsi="Times New Roman" w:cs="Times New Roman"/>
          <w:color w:val="000000"/>
          <w:kern w:val="0"/>
          <w14:ligatures w14:val="none"/>
        </w:rPr>
      </w:pPr>
    </w:p>
    <w:p w14:paraId="0E784FA7" w14:textId="32DCC39A"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Užsakovas – Nacionalinė švietimo agentūra, atstovaujama direktoriaus</w:t>
      </w:r>
      <w:r w:rsidR="0049302D">
        <w:rPr>
          <w:rFonts w:ascii="Times New Roman" w:eastAsia="NSimSun" w:hAnsi="Times New Roman" w:cs="Times New Roman"/>
          <w:kern w:val="3"/>
          <w:lang w:eastAsia="zh-CN" w:bidi="hi-IN"/>
          <w14:ligatures w14:val="none"/>
        </w:rPr>
        <w:t xml:space="preserve"> Simono Šabanovo</w:t>
      </w:r>
      <w:r w:rsidR="00A218DF">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kern w:val="3"/>
          <w:lang w:eastAsia="zh-CN" w:bidi="hi-IN"/>
          <w14:ligatures w14:val="none"/>
        </w:rPr>
        <w:t xml:space="preserve">veikiančio pagal </w:t>
      </w:r>
      <w:r w:rsidRPr="005218C1">
        <w:rPr>
          <w:rFonts w:ascii="Times New Roman" w:eastAsia="NSimSun" w:hAnsi="Times New Roman" w:cs="Times New Roman"/>
          <w:lang w:eastAsia="zh-CN" w:bidi="hi-IN"/>
          <w14:ligatures w14:val="none"/>
        </w:rPr>
        <w:t>Nacionalinės švietimo agentūros nuostatus, patvirtintus Lietuvos Respublikos švietimo, mokslo ir sporto ministro 2023 m. balandžio 20 d. įsakymu Nr. V-573 „Dėl Nacionalinės švietimo agentūros nuostatų patvirtinimo”</w:t>
      </w:r>
      <w:r w:rsidRPr="005218C1">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b/>
          <w:bCs/>
          <w:kern w:val="3"/>
          <w:lang w:eastAsia="zh-CN" w:bidi="hi-IN"/>
          <w14:ligatures w14:val="none"/>
        </w:rPr>
        <w:t>(toliau – Duomenų valdytojas)</w:t>
      </w:r>
      <w:r w:rsidRPr="005218C1">
        <w:rPr>
          <w:rFonts w:ascii="Times New Roman" w:eastAsia="NSimSun" w:hAnsi="Times New Roman" w:cs="Times New Roman"/>
          <w:kern w:val="3"/>
          <w:lang w:eastAsia="zh-CN" w:bidi="hi-IN"/>
          <w14:ligatures w14:val="none"/>
        </w:rPr>
        <w:t>, iš vienos pusės</w:t>
      </w:r>
    </w:p>
    <w:p w14:paraId="38946AF9"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ir</w:t>
      </w:r>
    </w:p>
    <w:p w14:paraId="30D899DD"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Times New Roman" w:hAnsi="Times New Roman" w:cs="Times New Roman"/>
          <w:kern w:val="3"/>
          <w:lang w:eastAsia="zh-CN" w:bidi="hi-IN"/>
          <w14:ligatures w14:val="none"/>
        </w:rPr>
        <w:t>Paslaug</w:t>
      </w:r>
      <w:r w:rsidRPr="005218C1">
        <w:rPr>
          <w:rFonts w:ascii="Times New Roman" w:eastAsia="NSimSun" w:hAnsi="Times New Roman" w:cs="Times New Roman"/>
          <w:kern w:val="3"/>
          <w:lang w:eastAsia="zh-CN" w:bidi="hi-IN"/>
          <w14:ligatures w14:val="none"/>
        </w:rPr>
        <w:t xml:space="preserve">ų teikėjas – </w:t>
      </w:r>
      <w:r w:rsidRPr="00D22D7C">
        <w:rPr>
          <w:rFonts w:ascii="Times New Roman" w:eastAsia="NSimSun" w:hAnsi="Times New Roman" w:cs="Times New Roman"/>
          <w:color w:val="156082" w:themeColor="accent1"/>
          <w:kern w:val="3"/>
          <w:lang w:eastAsia="zh-CN" w:bidi="hi-IN"/>
          <w14:ligatures w14:val="none"/>
        </w:rPr>
        <w:t>juridinis asmuo</w:t>
      </w:r>
      <w:r w:rsidRPr="005218C1">
        <w:rPr>
          <w:rFonts w:ascii="Times New Roman" w:eastAsia="NSimSun" w:hAnsi="Times New Roman" w:cs="Times New Roman"/>
          <w:color w:val="156082" w:themeColor="accent1"/>
          <w:kern w:val="3"/>
          <w:lang w:eastAsia="zh-CN" w:bidi="hi-IN"/>
          <w14:ligatures w14:val="none"/>
        </w:rPr>
        <w:t>, atstovaujamas direktorės</w:t>
      </w:r>
      <w:r w:rsidRPr="00D22D7C">
        <w:rPr>
          <w:rFonts w:ascii="Times New Roman" w:eastAsia="NSimSun" w:hAnsi="Times New Roman" w:cs="Times New Roman"/>
          <w:color w:val="156082" w:themeColor="accent1"/>
          <w:kern w:val="3"/>
          <w:lang w:eastAsia="zh-CN" w:bidi="hi-IN"/>
          <w14:ligatures w14:val="none"/>
        </w:rPr>
        <w:t xml:space="preserve"> (-iaus)</w:t>
      </w:r>
      <w:r w:rsidRPr="005218C1">
        <w:rPr>
          <w:rFonts w:ascii="Times New Roman" w:eastAsia="NSimSun" w:hAnsi="Times New Roman" w:cs="Times New Roman"/>
          <w:color w:val="156082" w:themeColor="accent1"/>
          <w:kern w:val="3"/>
          <w:lang w:eastAsia="zh-CN" w:bidi="hi-IN"/>
          <w14:ligatures w14:val="none"/>
        </w:rPr>
        <w:t xml:space="preserve">, veikiančios pagal įstaigos įstatus </w:t>
      </w:r>
      <w:r w:rsidRPr="005218C1">
        <w:rPr>
          <w:rFonts w:ascii="Times New Roman" w:eastAsia="Times New Roman" w:hAnsi="Times New Roman" w:cs="Times New Roman"/>
          <w:b/>
          <w:bCs/>
          <w:kern w:val="3"/>
          <w:lang w:eastAsia="zh-CN" w:bidi="hi-IN"/>
          <w14:ligatures w14:val="none"/>
        </w:rPr>
        <w:t xml:space="preserve">(toliau – Duomenų tvarkytojas) </w:t>
      </w:r>
      <w:r w:rsidRPr="005218C1">
        <w:rPr>
          <w:rFonts w:ascii="Times New Roman" w:eastAsia="Times New Roman" w:hAnsi="Times New Roman" w:cs="Times New Roman"/>
          <w:kern w:val="3"/>
          <w:lang w:eastAsia="zh-CN" w:bidi="hi-IN"/>
          <w14:ligatures w14:val="none"/>
        </w:rPr>
        <w:t>iš kitos pusės,</w:t>
      </w:r>
    </w:p>
    <w:p w14:paraId="00939119" w14:textId="77777777" w:rsidR="0024485F" w:rsidRPr="005218C1" w:rsidRDefault="0024485F" w:rsidP="00EC6282">
      <w:pPr>
        <w:suppressAutoHyphens/>
        <w:autoSpaceDN w:val="0"/>
        <w:spacing w:after="0"/>
        <w:jc w:val="both"/>
        <w:textAlignment w:val="baseline"/>
        <w:rPr>
          <w:rFonts w:ascii="Times New Roman" w:eastAsia="Calibri" w:hAnsi="Times New Roman" w:cs="Times New Roman"/>
          <w:color w:val="000000"/>
          <w:kern w:val="0"/>
          <w14:ligatures w14:val="none"/>
        </w:rPr>
      </w:pPr>
    </w:p>
    <w:p w14:paraId="67A28891" w14:textId="5798D886" w:rsidR="009555D3" w:rsidRDefault="009555D3"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r w:rsidRPr="009555D3">
        <w:rPr>
          <w:rFonts w:ascii="Times New Roman" w:eastAsia="Calibri" w:hAnsi="Times New Roman" w:cs="Times New Roman"/>
          <w:color w:val="000000"/>
          <w:kern w:val="0"/>
          <w14:ligatures w14:val="none"/>
        </w:rPr>
        <w:t>vadovaujantis 2026 m.</w:t>
      </w:r>
      <w:r w:rsidRPr="009555D3">
        <w:rPr>
          <w:rFonts w:ascii="Times New Roman" w:eastAsia="Calibri" w:hAnsi="Times New Roman" w:cs="Times New Roman"/>
          <w:color w:val="156082" w:themeColor="accent1"/>
          <w:kern w:val="0"/>
          <w14:ligatures w14:val="none"/>
        </w:rPr>
        <w:t xml:space="preserve"> (sutarties data)</w:t>
      </w:r>
      <w:r w:rsidRPr="009555D3">
        <w:rPr>
          <w:rFonts w:ascii="Times New Roman" w:eastAsia="Calibri" w:hAnsi="Times New Roman" w:cs="Times New Roman"/>
          <w:color w:val="000000"/>
          <w:kern w:val="0"/>
          <w14:ligatures w14:val="none"/>
        </w:rPr>
        <w:t xml:space="preserve"> pasirašytos Paslaugų viešojo pirkimo–pardavimo sutarties Nr. </w:t>
      </w:r>
      <w:r w:rsidRPr="009555D3">
        <w:rPr>
          <w:rFonts w:ascii="Times New Roman" w:eastAsia="Calibri" w:hAnsi="Times New Roman" w:cs="Times New Roman"/>
          <w:color w:val="156082" w:themeColor="accent1"/>
          <w:kern w:val="0"/>
          <w14:ligatures w14:val="none"/>
        </w:rPr>
        <w:t>(nurodyti numerį)</w:t>
      </w:r>
      <w:r w:rsidRPr="009555D3">
        <w:rPr>
          <w:rFonts w:ascii="Times New Roman" w:eastAsia="Calibri" w:hAnsi="Times New Roman" w:cs="Times New Roman"/>
          <w:color w:val="000000"/>
          <w:kern w:val="0"/>
          <w14:ligatures w14:val="none"/>
        </w:rPr>
        <w:t xml:space="preserve"> (toliau – Paslaugų sutartis)</w:t>
      </w:r>
      <w:r w:rsidRPr="009555D3">
        <w:rPr>
          <w:rFonts w:ascii="Times New Roman" w:eastAsia="Calibri" w:hAnsi="Times New Roman" w:cs="Times New Roman"/>
          <w:color w:val="156082" w:themeColor="accent1"/>
          <w:kern w:val="0"/>
          <w14:ligatures w14:val="none"/>
        </w:rPr>
        <w:t xml:space="preserve"> (nurodyti pirkimo pavadinimą)</w:t>
      </w:r>
      <w:r w:rsidRPr="009555D3">
        <w:rPr>
          <w:rFonts w:ascii="Times New Roman" w:eastAsia="Calibri" w:hAnsi="Times New Roman" w:cs="Times New Roman"/>
          <w:color w:val="000000"/>
          <w:kern w:val="0"/>
          <w14:ligatures w14:val="none"/>
        </w:rPr>
        <w:t xml:space="preserve"> paslaugų pirkimo (toliau – Paslaugos) Bendrųjų sąlygų 14.2 punktu, sudarė šį Susitarimą dėl asmens duomenų tvarkymo</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kuriuo nustatomos asmens duomenų tvarkymo sąlygos, susijusios su Paslaugų sutarties vykdymu.</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 xml:space="preserve">Šis susitarimas yra Paslaugų sutarties priedas Nr. </w:t>
      </w:r>
      <w:r w:rsidR="00151FF2">
        <w:rPr>
          <w:rFonts w:ascii="Times New Roman" w:eastAsia="Calibri" w:hAnsi="Times New Roman" w:cs="Times New Roman"/>
          <w:color w:val="156082" w:themeColor="accent1"/>
          <w:kern w:val="0"/>
          <w14:ligatures w14:val="none"/>
        </w:rPr>
        <w:t>5</w:t>
      </w:r>
      <w:r w:rsidRPr="009555D3">
        <w:rPr>
          <w:rFonts w:ascii="Times New Roman" w:eastAsia="Calibri" w:hAnsi="Times New Roman" w:cs="Times New Roman"/>
          <w:color w:val="156082" w:themeColor="accent1"/>
          <w:kern w:val="0"/>
          <w14:ligatures w14:val="none"/>
        </w:rPr>
        <w:t xml:space="preserve"> </w:t>
      </w:r>
      <w:r>
        <w:rPr>
          <w:rFonts w:ascii="Times New Roman" w:eastAsia="Calibri" w:hAnsi="Times New Roman" w:cs="Times New Roman"/>
          <w:color w:val="156082" w:themeColor="accent1"/>
          <w:kern w:val="0"/>
          <w14:ligatures w14:val="none"/>
        </w:rPr>
        <w:t xml:space="preserve">(nurodyti atsižvelgiant į tai, kiek dar priedų yra pirkime) </w:t>
      </w:r>
      <w:r w:rsidRPr="009555D3">
        <w:rPr>
          <w:rFonts w:ascii="Times New Roman" w:eastAsia="Calibri" w:hAnsi="Times New Roman" w:cs="Times New Roman"/>
          <w:color w:val="000000"/>
          <w:kern w:val="0"/>
          <w14:ligatures w14:val="none"/>
        </w:rPr>
        <w:t>ir neatskiriama jos dalis.</w:t>
      </w:r>
    </w:p>
    <w:p w14:paraId="71FEEA8E" w14:textId="77777777" w:rsidR="00EC6282" w:rsidRDefault="00EC6282"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p>
    <w:p w14:paraId="5DC766E1" w14:textId="498B19DB" w:rsidR="00EC6282" w:rsidRDefault="00EC6282" w:rsidP="00EC6282">
      <w:pPr>
        <w:tabs>
          <w:tab w:val="left" w:pos="720"/>
        </w:tabs>
        <w:spacing w:after="0"/>
        <w:jc w:val="both"/>
        <w:rPr>
          <w:rFonts w:ascii="Times New Roman" w:eastAsia="Times New Roman" w:hAnsi="Times New Roman" w:cs="Times New Roman"/>
          <w:iCs/>
          <w:kern w:val="0"/>
          <w14:ligatures w14:val="none"/>
        </w:rPr>
      </w:pPr>
      <w:r w:rsidRPr="005218C1">
        <w:rPr>
          <w:rFonts w:ascii="Times New Roman" w:eastAsia="Times New Roman" w:hAnsi="Times New Roman" w:cs="Times New Roman"/>
          <w:iCs/>
          <w:kern w:val="0"/>
          <w14:ligatures w14:val="none"/>
        </w:rPr>
        <w:t>Su</w:t>
      </w:r>
      <w:r>
        <w:rPr>
          <w:rFonts w:ascii="Times New Roman" w:eastAsia="Times New Roman" w:hAnsi="Times New Roman" w:cs="Times New Roman"/>
          <w:iCs/>
          <w:kern w:val="0"/>
          <w14:ligatures w14:val="none"/>
        </w:rPr>
        <w:t>sitarime</w:t>
      </w:r>
      <w:r w:rsidRPr="005218C1">
        <w:rPr>
          <w:rFonts w:ascii="Times New Roman" w:eastAsia="Times New Roman" w:hAnsi="Times New Roman" w:cs="Times New Roman"/>
          <w:iCs/>
          <w:kern w:val="0"/>
          <w14:ligatures w14:val="none"/>
        </w:rPr>
        <w:t xml:space="preserve"> vartojamos sąvokos atitinka sąvokas, vartojamas </w:t>
      </w:r>
      <w:r w:rsidRPr="005218C1">
        <w:rPr>
          <w:rFonts w:ascii="Times New Roman" w:eastAsia="Times New Roman" w:hAnsi="Times New Roman" w:cs="Times New Roman"/>
          <w:iCs/>
          <w:kern w:val="0"/>
          <w:szCs w:val="20"/>
          <w14:ligatures w14:val="none"/>
        </w:rPr>
        <w:t xml:space="preserve">2016 m. balandžio 27 d. </w:t>
      </w:r>
      <w:r w:rsidRPr="005218C1">
        <w:rPr>
          <w:rFonts w:ascii="Times New Roman" w:eastAsia="Times New Roman" w:hAnsi="Times New Roman" w:cs="Times New Roman"/>
          <w:iCs/>
          <w:kern w:val="0"/>
          <w14:ligatures w14:val="none"/>
        </w:rPr>
        <w:t>Europos Parlamento ir Tarybos reglamento (ES) 2016/679 dėl fizinių asmenų apsaugos tvarkant asmens duomenis ir dėl laisvo tokių duomenų judėjimo ir kuriuo panaikinama Direktyva 95/46/EB (Bendrasis duomenų apsaugos reglamentas) (toliau – Reglamentas) ir Lietuvos Respublikos asmens duomenų teisinės apsaugos įstatyme (toliau – ADTAĮ).</w:t>
      </w:r>
    </w:p>
    <w:p w14:paraId="0F9651FF" w14:textId="77777777" w:rsidR="00EC6282" w:rsidRDefault="00EC6282" w:rsidP="00EC6282">
      <w:pPr>
        <w:tabs>
          <w:tab w:val="left" w:pos="720"/>
        </w:tabs>
        <w:spacing w:after="0"/>
        <w:jc w:val="both"/>
        <w:rPr>
          <w:rFonts w:ascii="Times New Roman" w:eastAsia="Times New Roman" w:hAnsi="Times New Roman" w:cs="Times New Roman"/>
          <w:iCs/>
          <w:kern w:val="0"/>
          <w14:ligatures w14:val="none"/>
        </w:rPr>
      </w:pPr>
    </w:p>
    <w:p w14:paraId="10470B5A" w14:textId="22C2F335" w:rsidR="00EC6282" w:rsidRPr="005218C1" w:rsidRDefault="00EC6282" w:rsidP="00094320">
      <w:pPr>
        <w:pStyle w:val="Default"/>
        <w:tabs>
          <w:tab w:val="left" w:pos="993"/>
        </w:tabs>
        <w:ind w:firstLine="567"/>
        <w:jc w:val="center"/>
      </w:pPr>
      <w:r w:rsidRPr="005218C1">
        <w:rPr>
          <w:b/>
        </w:rPr>
        <w:t>1</w:t>
      </w:r>
      <w:r w:rsidR="00094320">
        <w:rPr>
          <w:b/>
        </w:rPr>
        <w:t>.</w:t>
      </w:r>
      <w:r>
        <w:tab/>
      </w:r>
      <w:r w:rsidRPr="005218C1">
        <w:rPr>
          <w:b/>
          <w:bCs/>
        </w:rPr>
        <w:t>SU</w:t>
      </w:r>
      <w:r>
        <w:rPr>
          <w:b/>
          <w:bCs/>
        </w:rPr>
        <w:t>SITARIMO</w:t>
      </w:r>
      <w:r w:rsidRPr="005218C1">
        <w:rPr>
          <w:b/>
          <w:bCs/>
        </w:rPr>
        <w:t xml:space="preserve"> DALYKAS</w:t>
      </w:r>
    </w:p>
    <w:p w14:paraId="108B2B6E" w14:textId="77777777" w:rsidR="00EC6282" w:rsidRPr="005218C1" w:rsidRDefault="00EC6282" w:rsidP="00EC6282">
      <w:pPr>
        <w:suppressAutoHyphens/>
        <w:autoSpaceDN w:val="0"/>
        <w:spacing w:after="0" w:line="240" w:lineRule="auto"/>
        <w:jc w:val="both"/>
        <w:textAlignment w:val="baseline"/>
        <w:rPr>
          <w:rFonts w:ascii="Times New Roman" w:eastAsia="Calibri" w:hAnsi="Times New Roman" w:cs="Times New Roman"/>
          <w:color w:val="212121"/>
          <w:kern w:val="0"/>
          <w14:ligatures w14:val="none"/>
        </w:rPr>
      </w:pPr>
    </w:p>
    <w:p w14:paraId="315B227E" w14:textId="785DEA4B" w:rsidR="00EC6282" w:rsidRPr="00EC6282" w:rsidRDefault="00EC6282" w:rsidP="00A92CF1">
      <w:pPr>
        <w:pStyle w:val="Sraopastraipa"/>
        <w:numPr>
          <w:ilvl w:val="1"/>
          <w:numId w:val="1"/>
        </w:numPr>
        <w:tabs>
          <w:tab w:val="left" w:pos="1276"/>
        </w:tabs>
        <w:spacing w:after="0"/>
        <w:ind w:left="0" w:firstLine="567"/>
        <w:jc w:val="both"/>
        <w:rPr>
          <w:rFonts w:ascii="Times New Roman" w:eastAsia="Calibri" w:hAnsi="Times New Roman" w:cs="Times New Roman"/>
          <w:color w:val="212121"/>
          <w:kern w:val="0"/>
          <w14:ligatures w14:val="none"/>
        </w:rPr>
      </w:pPr>
      <w:r w:rsidRPr="00EC6282">
        <w:rPr>
          <w:rFonts w:ascii="Times New Roman" w:eastAsia="Calibri" w:hAnsi="Times New Roman" w:cs="Times New Roman"/>
          <w:color w:val="212121"/>
          <w:kern w:val="0"/>
          <w14:ligatures w14:val="none"/>
        </w:rPr>
        <w:t>Duomenų tvarkytojas įsipareigoja tvarkyti asmens duomenis Duomenų valdytojo vardu, tik vykdydamas Paslaugų sutartį ir tik tiek, kiek būtina Paslaugų suteikimui.</w:t>
      </w:r>
    </w:p>
    <w:p w14:paraId="598FAFF3" w14:textId="2B0C3E48" w:rsidR="00EC6282" w:rsidRDefault="00EC6282" w:rsidP="00A92CF1">
      <w:pPr>
        <w:pStyle w:val="Sraopastraipa"/>
        <w:numPr>
          <w:ilvl w:val="1"/>
          <w:numId w:val="1"/>
        </w:numPr>
        <w:tabs>
          <w:tab w:val="left" w:pos="1276"/>
        </w:tabs>
        <w:spacing w:after="0"/>
        <w:ind w:left="0" w:firstLine="567"/>
        <w:jc w:val="both"/>
        <w:rPr>
          <w:rFonts w:ascii="Times New Roman" w:eastAsia="Times New Roman" w:hAnsi="Times New Roman" w:cs="Times New Roman"/>
          <w:iCs/>
          <w:kern w:val="0"/>
          <w14:ligatures w14:val="none"/>
        </w:rPr>
      </w:pPr>
      <w:r w:rsidRPr="00EC6282">
        <w:rPr>
          <w:rFonts w:ascii="Times New Roman" w:eastAsia="Times New Roman" w:hAnsi="Times New Roman" w:cs="Times New Roman"/>
          <w:iCs/>
          <w:kern w:val="0"/>
          <w14:ligatures w14:val="none"/>
        </w:rPr>
        <w:t>Duomenų tvarkytojas neturi teisės tvarkyti asmens duomenų jokiais kitais tikslais, nei nustatyta šiame Susitarime ir Paslaugų sutartyje.</w:t>
      </w:r>
    </w:p>
    <w:p w14:paraId="57EE9179" w14:textId="77777777" w:rsidR="00094320" w:rsidRDefault="00094320" w:rsidP="00094320">
      <w:pPr>
        <w:tabs>
          <w:tab w:val="left" w:pos="993"/>
        </w:tabs>
        <w:spacing w:after="0"/>
        <w:jc w:val="both"/>
        <w:rPr>
          <w:rFonts w:ascii="Times New Roman" w:eastAsia="Times New Roman" w:hAnsi="Times New Roman" w:cs="Times New Roman"/>
          <w:iCs/>
          <w:kern w:val="0"/>
          <w14:ligatures w14:val="none"/>
        </w:rPr>
      </w:pPr>
    </w:p>
    <w:p w14:paraId="13C377FE" w14:textId="4EBEA8CC"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r w:rsidRPr="00094320">
        <w:rPr>
          <w:rFonts w:ascii="Times New Roman" w:eastAsia="Times New Roman" w:hAnsi="Times New Roman" w:cs="Times New Roman"/>
          <w:b/>
          <w:bCs/>
          <w:iCs/>
          <w:kern w:val="0"/>
          <w14:ligatures w14:val="none"/>
        </w:rPr>
        <w:t>2.</w:t>
      </w:r>
      <w:r>
        <w:rPr>
          <w:rFonts w:ascii="Times New Roman" w:eastAsia="Times New Roman" w:hAnsi="Times New Roman" w:cs="Times New Roman"/>
          <w:b/>
          <w:bCs/>
          <w:iCs/>
          <w:kern w:val="0"/>
          <w14:ligatures w14:val="none"/>
        </w:rPr>
        <w:tab/>
      </w:r>
      <w:r w:rsidRPr="00094320">
        <w:rPr>
          <w:rFonts w:ascii="Times New Roman" w:eastAsia="Times New Roman" w:hAnsi="Times New Roman" w:cs="Times New Roman"/>
          <w:b/>
          <w:bCs/>
          <w:iCs/>
          <w:kern w:val="0"/>
          <w14:ligatures w14:val="none"/>
        </w:rPr>
        <w:t>ASMENS DUOMENŲ TVARKYMO APIMTIS</w:t>
      </w:r>
    </w:p>
    <w:p w14:paraId="1C20C554" w14:textId="77777777"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p>
    <w:p w14:paraId="78B7192C" w14:textId="479B1756" w:rsidR="00094320" w:rsidRP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094320">
        <w:rPr>
          <w:rFonts w:ascii="Times New Roman" w:eastAsia="Times New Roman" w:hAnsi="Times New Roman" w:cs="Times New Roman"/>
          <w:iCs/>
          <w:kern w:val="0"/>
          <w14:ligatures w14:val="none"/>
        </w:rPr>
        <w:t>Asmens duomenų tvarkymo tikslas – Paslaugų sutartyje nustatytų Paslaugų suteikimas.</w:t>
      </w:r>
    </w:p>
    <w:p w14:paraId="3822CB44" w14:textId="36A1114D"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094320">
        <w:rPr>
          <w:rFonts w:ascii="Times New Roman" w:eastAsia="Times New Roman" w:hAnsi="Times New Roman" w:cs="Times New Roman"/>
          <w:iCs/>
          <w:kern w:val="0"/>
          <w14:ligatures w14:val="none"/>
        </w:rPr>
        <w:t>Duomenų subjektų kategorijos – asmenys</w:t>
      </w:r>
      <w:r w:rsidR="00D507E7">
        <w:rPr>
          <w:rFonts w:ascii="Times New Roman" w:eastAsia="Times New Roman" w:hAnsi="Times New Roman" w:cs="Times New Roman"/>
          <w:iCs/>
          <w:kern w:val="0"/>
          <w14:ligatures w14:val="none"/>
        </w:rPr>
        <w:t xml:space="preserve"> </w:t>
      </w:r>
      <w:r w:rsidR="00D507E7" w:rsidRPr="00D507E7">
        <w:rPr>
          <w:rFonts w:ascii="Times New Roman" w:eastAsia="Times New Roman" w:hAnsi="Times New Roman" w:cs="Times New Roman"/>
          <w:iCs/>
          <w:color w:val="156082" w:themeColor="accent1"/>
          <w:kern w:val="0"/>
          <w14:ligatures w14:val="none"/>
        </w:rPr>
        <w:t>(pvz. mokymų dalyviai)</w:t>
      </w:r>
      <w:r w:rsidRPr="00094320">
        <w:rPr>
          <w:rFonts w:ascii="Times New Roman" w:eastAsia="Times New Roman" w:hAnsi="Times New Roman" w:cs="Times New Roman"/>
          <w:iCs/>
          <w:kern w:val="0"/>
          <w14:ligatures w14:val="none"/>
        </w:rPr>
        <w:t>, kurių asmens duomenys tvarkomi teikiant Paslaugas pagal Paslaugų sutartį.</w:t>
      </w:r>
      <w:r w:rsidR="00220A0F">
        <w:rPr>
          <w:rFonts w:ascii="Times New Roman" w:eastAsia="Times New Roman" w:hAnsi="Times New Roman" w:cs="Times New Roman"/>
          <w:iCs/>
          <w:kern w:val="0"/>
          <w14:ligatures w14:val="none"/>
        </w:rPr>
        <w:t xml:space="preserve"> </w:t>
      </w:r>
    </w:p>
    <w:p w14:paraId="71395569" w14:textId="69F74430"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color w:val="156082" w:themeColor="accent1"/>
          <w:kern w:val="0"/>
          <w14:ligatures w14:val="none"/>
        </w:rPr>
      </w:pPr>
      <w:r w:rsidRPr="00094320">
        <w:rPr>
          <w:rFonts w:ascii="Times New Roman" w:eastAsia="Times New Roman" w:hAnsi="Times New Roman" w:cs="Times New Roman"/>
          <w:iCs/>
          <w:kern w:val="0"/>
          <w14:ligatures w14:val="none"/>
        </w:rPr>
        <w:t>Tvarkomų asmens duomenų kategorijos –</w:t>
      </w:r>
      <w:r>
        <w:rPr>
          <w:rFonts w:ascii="Times New Roman" w:eastAsia="Times New Roman" w:hAnsi="Times New Roman" w:cs="Times New Roman"/>
          <w:iCs/>
          <w:kern w:val="0"/>
          <w14:ligatures w14:val="none"/>
        </w:rPr>
        <w:t xml:space="preserve"> </w:t>
      </w:r>
      <w:r w:rsidRPr="00094320">
        <w:rPr>
          <w:rFonts w:ascii="Times New Roman" w:eastAsia="Times New Roman" w:hAnsi="Times New Roman" w:cs="Times New Roman"/>
          <w:color w:val="156082" w:themeColor="accent1"/>
          <w:kern w:val="0"/>
          <w14:ligatures w14:val="none"/>
        </w:rPr>
        <w:t xml:space="preserve">(pvz.: vardas, pavardė, elektroninio pašto adresas ir kiti </w:t>
      </w:r>
      <w:r w:rsidR="00A92CF1">
        <w:rPr>
          <w:rFonts w:ascii="Times New Roman" w:eastAsia="Times New Roman" w:hAnsi="Times New Roman" w:cs="Times New Roman"/>
          <w:color w:val="156082" w:themeColor="accent1"/>
          <w:kern w:val="0"/>
          <w14:ligatures w14:val="none"/>
        </w:rPr>
        <w:t xml:space="preserve">su </w:t>
      </w:r>
      <w:r w:rsidRPr="00094320">
        <w:rPr>
          <w:rFonts w:ascii="Times New Roman" w:eastAsia="Times New Roman" w:hAnsi="Times New Roman" w:cs="Times New Roman"/>
          <w:color w:val="156082" w:themeColor="accent1"/>
          <w:kern w:val="0"/>
          <w14:ligatures w14:val="none"/>
        </w:rPr>
        <w:t>Paslaugų teikimu</w:t>
      </w:r>
      <w:r w:rsidR="00A92CF1">
        <w:rPr>
          <w:rFonts w:ascii="Times New Roman" w:eastAsia="Times New Roman" w:hAnsi="Times New Roman" w:cs="Times New Roman"/>
          <w:color w:val="156082" w:themeColor="accent1"/>
          <w:kern w:val="0"/>
          <w14:ligatures w14:val="none"/>
        </w:rPr>
        <w:t xml:space="preserve"> tiesiogiai susiję asmens</w:t>
      </w:r>
      <w:r w:rsidRPr="00094320">
        <w:rPr>
          <w:rFonts w:ascii="Times New Roman" w:eastAsia="Times New Roman" w:hAnsi="Times New Roman" w:cs="Times New Roman"/>
          <w:color w:val="156082" w:themeColor="accent1"/>
          <w:kern w:val="0"/>
          <w14:ligatures w14:val="none"/>
        </w:rPr>
        <w:t xml:space="preserve"> duomenys).</w:t>
      </w:r>
    </w:p>
    <w:p w14:paraId="6AC19E3C" w14:textId="77777777" w:rsidR="00A92CF1" w:rsidRPr="00A92CF1" w:rsidRDefault="00A92CF1" w:rsidP="00A92CF1">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A92CF1">
        <w:rPr>
          <w:rFonts w:ascii="Times New Roman" w:eastAsia="Calibri" w:hAnsi="Times New Roman" w:cs="Times New Roman"/>
          <w:color w:val="000000"/>
          <w:kern w:val="0"/>
          <w14:ligatures w14:val="none"/>
        </w:rPr>
        <w:t>Duomenų tvarkytojui pavedama šiame Susitarime nurodytus asmens duomenis rinkti iš duomenų subjektų, naudoti Paslaugų teikimo tikslais, saugoti, perduoti Duomenų valdytojui ir atlikti kitus asmens duomenų tvarkymo veiksmus, kiek tai būtina Paslaugų sutarties vykdymui.</w:t>
      </w:r>
    </w:p>
    <w:p w14:paraId="117F4DD9" w14:textId="1D3DE688" w:rsidR="00094320" w:rsidRP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094320">
        <w:rPr>
          <w:rFonts w:ascii="Times New Roman" w:eastAsia="Times New Roman" w:hAnsi="Times New Roman" w:cs="Times New Roman"/>
          <w:kern w:val="0"/>
          <w14:ligatures w14:val="none"/>
        </w:rPr>
        <w:t>Asmens duomenų tvarkymo trukmė – Paslaugų sutarties galiojimo laikotarpiu, nebent teisės aktai nustato ilgesnį saugojimo terminą.</w:t>
      </w:r>
    </w:p>
    <w:p w14:paraId="54556902" w14:textId="77777777" w:rsidR="00094320" w:rsidRDefault="00094320" w:rsidP="00094320">
      <w:pPr>
        <w:tabs>
          <w:tab w:val="left" w:pos="993"/>
        </w:tabs>
        <w:spacing w:after="0"/>
        <w:ind w:firstLine="567"/>
        <w:jc w:val="both"/>
        <w:rPr>
          <w:rFonts w:ascii="Times New Roman" w:eastAsia="Times New Roman" w:hAnsi="Times New Roman" w:cs="Times New Roman"/>
          <w:iCs/>
          <w:kern w:val="0"/>
          <w14:ligatures w14:val="none"/>
        </w:rPr>
      </w:pPr>
    </w:p>
    <w:p w14:paraId="19A36E1C" w14:textId="77777777" w:rsidR="00A92CF1" w:rsidRPr="00A92CF1" w:rsidRDefault="00A92CF1" w:rsidP="00101963">
      <w:pPr>
        <w:tabs>
          <w:tab w:val="left" w:pos="993"/>
        </w:tabs>
        <w:spacing w:after="0"/>
        <w:ind w:firstLine="567"/>
        <w:jc w:val="center"/>
        <w:rPr>
          <w:rFonts w:ascii="Times New Roman" w:eastAsia="Times New Roman" w:hAnsi="Times New Roman" w:cs="Times New Roman"/>
          <w:b/>
          <w:bCs/>
          <w:iCs/>
          <w:kern w:val="0"/>
          <w14:ligatures w14:val="none"/>
        </w:rPr>
      </w:pPr>
      <w:r w:rsidRPr="00A92CF1">
        <w:rPr>
          <w:rFonts w:ascii="Times New Roman" w:eastAsia="Times New Roman" w:hAnsi="Times New Roman" w:cs="Times New Roman"/>
          <w:b/>
          <w:bCs/>
          <w:iCs/>
          <w:kern w:val="0"/>
          <w14:ligatures w14:val="none"/>
        </w:rPr>
        <w:lastRenderedPageBreak/>
        <w:t>3.</w:t>
      </w:r>
      <w:r w:rsidRPr="00A92CF1">
        <w:rPr>
          <w:rFonts w:ascii="Times New Roman" w:eastAsia="Times New Roman" w:hAnsi="Times New Roman" w:cs="Times New Roman"/>
          <w:b/>
          <w:bCs/>
          <w:iCs/>
          <w:kern w:val="0"/>
          <w14:ligatures w14:val="none"/>
        </w:rPr>
        <w:tab/>
        <w:t>DUOMENŲ VALDYTOJO PAREIGOS</w:t>
      </w:r>
    </w:p>
    <w:p w14:paraId="2DC3E970" w14:textId="77777777" w:rsidR="00A92CF1" w:rsidRP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33801F7A" w14:textId="034E6519" w:rsidR="00A92CF1" w:rsidRDefault="00A92CF1" w:rsidP="00A92CF1">
      <w:pPr>
        <w:pStyle w:val="Sraopastraipa"/>
        <w:numPr>
          <w:ilvl w:val="1"/>
          <w:numId w:val="4"/>
        </w:numPr>
        <w:tabs>
          <w:tab w:val="left" w:pos="1276"/>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Duomenų valdytojas įsipareigoja:</w:t>
      </w:r>
    </w:p>
    <w:p w14:paraId="6DD98D16" w14:textId="319F7BC2"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nustatyti asmens duomenų tvarkymo tikslus ir pagrindines tvarkymo priemones;</w:t>
      </w:r>
    </w:p>
    <w:p w14:paraId="7B6D4505" w14:textId="0A2D39BA"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užtikrinti, kad Duomenų tvarkytojui pavestas asmens duomenų tvarkymas turėtų teisėtą pagrindą pagal Reglamentą;</w:t>
      </w:r>
    </w:p>
    <w:p w14:paraId="6717DBD0" w14:textId="05C65B4C" w:rsidR="00A92CF1" w:rsidRP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teikti Duomenų tvarkytojui teisėtus ir dokumentuotus nurodymus dėl asmens duomenų tvarkymo.</w:t>
      </w:r>
    </w:p>
    <w:p w14:paraId="6F45DB26" w14:textId="77777777" w:rsid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5D9BF785" w14:textId="6C7EB328" w:rsidR="00A92CF1" w:rsidRPr="00A92CF1" w:rsidRDefault="00A92CF1" w:rsidP="00101963">
      <w:pPr>
        <w:pStyle w:val="Sraopastraipa"/>
        <w:numPr>
          <w:ilvl w:val="0"/>
          <w:numId w:val="6"/>
        </w:numPr>
        <w:tabs>
          <w:tab w:val="left" w:pos="993"/>
        </w:tabs>
        <w:suppressAutoHyphens/>
        <w:autoSpaceDN w:val="0"/>
        <w:spacing w:after="0" w:line="240" w:lineRule="auto"/>
        <w:ind w:left="0" w:firstLine="567"/>
        <w:jc w:val="center"/>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
          <w:bCs/>
          <w:color w:val="000000"/>
          <w:kern w:val="0"/>
          <w14:ligatures w14:val="none"/>
        </w:rPr>
        <w:t>DUOMENŲ TVARKYTOJO PAREIGOS</w:t>
      </w:r>
    </w:p>
    <w:p w14:paraId="43739763" w14:textId="77777777" w:rsidR="00A92CF1" w:rsidRPr="005218C1" w:rsidRDefault="00A92CF1" w:rsidP="00A92CF1">
      <w:pPr>
        <w:suppressAutoHyphens/>
        <w:autoSpaceDN w:val="0"/>
        <w:spacing w:after="0" w:line="240" w:lineRule="auto"/>
        <w:textAlignment w:val="baseline"/>
        <w:rPr>
          <w:rFonts w:ascii="Times New Roman" w:eastAsia="Calibri" w:hAnsi="Times New Roman" w:cs="Times New Roman"/>
          <w:b/>
          <w:bCs/>
          <w:color w:val="000000"/>
          <w:kern w:val="0"/>
          <w14:ligatures w14:val="none"/>
        </w:rPr>
      </w:pPr>
    </w:p>
    <w:p w14:paraId="44838449" w14:textId="0B92C2D6" w:rsidR="00A92CF1" w:rsidRDefault="00A92CF1" w:rsidP="00A92CF1">
      <w:pPr>
        <w:pStyle w:val="Sraopastraipa"/>
        <w:numPr>
          <w:ilvl w:val="1"/>
          <w:numId w:val="6"/>
        </w:numPr>
        <w:tabs>
          <w:tab w:val="left" w:pos="1276"/>
        </w:tabs>
        <w:suppressAutoHyphens/>
        <w:autoSpaceDN w:val="0"/>
        <w:spacing w:after="0"/>
        <w:jc w:val="both"/>
        <w:textAlignment w:val="baseline"/>
        <w:rPr>
          <w:rFonts w:ascii="Times New Roman" w:eastAsia="Calibri" w:hAnsi="Times New Roman" w:cs="Times New Roman"/>
          <w:bCs/>
          <w:color w:val="000000"/>
          <w:kern w:val="0"/>
          <w14:ligatures w14:val="none"/>
        </w:rPr>
      </w:pPr>
      <w:r w:rsidRPr="005218C1">
        <w:rPr>
          <w:rFonts w:ascii="Times New Roman" w:eastAsia="Calibri" w:hAnsi="Times New Roman" w:cs="Times New Roman"/>
          <w:bCs/>
          <w:color w:val="000000"/>
          <w:kern w:val="0"/>
          <w14:ligatures w14:val="none"/>
        </w:rPr>
        <w:t>Duomenų tvarkytojas įsipareigoja:</w:t>
      </w:r>
    </w:p>
    <w:p w14:paraId="415240F5" w14:textId="4FEDC2A2" w:rsidR="00A92CF1" w:rsidRDefault="00A92CF1" w:rsidP="00A92CF1">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Cs/>
          <w:color w:val="000000"/>
          <w:kern w:val="0"/>
          <w14:ligatures w14:val="none"/>
        </w:rPr>
        <w:t xml:space="preserve">tvarkyti asmens duomenis </w:t>
      </w:r>
      <w:r w:rsidR="0079108D" w:rsidRPr="0079108D">
        <w:rPr>
          <w:rFonts w:ascii="Times New Roman" w:eastAsia="Calibri" w:hAnsi="Times New Roman" w:cs="Times New Roman"/>
          <w:bCs/>
          <w:color w:val="000000"/>
          <w:kern w:val="0"/>
          <w14:ligatures w14:val="none"/>
        </w:rPr>
        <w:t>tik pagal Duomenų valdytojo nurodymus ir tik Europos Ekonominės Erdvės teritorijoje</w:t>
      </w:r>
      <w:r w:rsidR="0079108D">
        <w:rPr>
          <w:rFonts w:ascii="Times New Roman" w:eastAsia="Calibri" w:hAnsi="Times New Roman" w:cs="Times New Roman"/>
          <w:bCs/>
          <w:color w:val="000000"/>
          <w:kern w:val="0"/>
          <w14:ligatures w14:val="none"/>
        </w:rPr>
        <w:t>;</w:t>
      </w:r>
    </w:p>
    <w:p w14:paraId="61059277" w14:textId="77777777" w:rsidR="00D86DA0" w:rsidRDefault="00141A0D"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141A0D">
        <w:rPr>
          <w:rFonts w:ascii="Times New Roman" w:eastAsia="Calibri" w:hAnsi="Times New Roman" w:cs="Times New Roman"/>
          <w:color w:val="000000"/>
          <w:kern w:val="0"/>
          <w14:ligatures w14:val="none"/>
        </w:rPr>
        <w:t>užtikrinti, kad asmens duomenis tvarkytų tik įgalioti asmenys, įsipareigoję laikytis konfidencialumo;</w:t>
      </w:r>
    </w:p>
    <w:p w14:paraId="7B0C47CB" w14:textId="585F7482" w:rsidR="00E46F4E" w:rsidRPr="00D86DA0" w:rsidRDefault="00162F2C"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D86DA0">
        <w:rPr>
          <w:rFonts w:ascii="Times New Roman" w:eastAsia="Calibri" w:hAnsi="Times New Roman" w:cs="Times New Roman"/>
          <w:color w:val="000000"/>
          <w:kern w:val="0"/>
          <w14:ligatures w14:val="none"/>
        </w:rPr>
        <w:t>įgyvendinti tinkamas technines ir organizacines priemones, atsižvelgiant į tvarkomų asmens duomenų pobūdį, apimtį ir su tvarkymu susijusią riziką.</w:t>
      </w:r>
    </w:p>
    <w:p w14:paraId="21BEEDEA" w14:textId="33846158" w:rsidR="0087663C" w:rsidRDefault="009940B7"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ne</w:t>
      </w:r>
      <w:r w:rsidRPr="009940B7">
        <w:rPr>
          <w:rFonts w:ascii="Times New Roman" w:eastAsia="Times New Roman" w:hAnsi="Times New Roman" w:cs="Times New Roman"/>
          <w:iCs/>
          <w:kern w:val="0"/>
          <w14:ligatures w14:val="none"/>
        </w:rPr>
        <w:t xml:space="preserve">pasitelkti jokių subtvarkytojų be išankstinio rašytinio Duomenų valdytojo sutikimo. Jei sutikimas suteikiamas, </w:t>
      </w:r>
      <w:r w:rsidR="000D5CBD">
        <w:rPr>
          <w:rFonts w:ascii="Times New Roman" w:eastAsia="Times New Roman" w:hAnsi="Times New Roman" w:cs="Times New Roman"/>
          <w:iCs/>
          <w:kern w:val="0"/>
          <w14:ligatures w14:val="none"/>
        </w:rPr>
        <w:t>Duomenų t</w:t>
      </w:r>
      <w:r w:rsidRPr="009940B7">
        <w:rPr>
          <w:rFonts w:ascii="Times New Roman" w:eastAsia="Times New Roman" w:hAnsi="Times New Roman" w:cs="Times New Roman"/>
          <w:iCs/>
          <w:kern w:val="0"/>
          <w14:ligatures w14:val="none"/>
        </w:rPr>
        <w:t>varkytojas atsako už subtvarkytojo veiksmus kaip už savo</w:t>
      </w:r>
      <w:r w:rsidR="00062A94">
        <w:rPr>
          <w:rFonts w:ascii="Times New Roman" w:eastAsia="Times New Roman" w:hAnsi="Times New Roman" w:cs="Times New Roman"/>
          <w:iCs/>
          <w:kern w:val="0"/>
          <w14:ligatures w14:val="none"/>
        </w:rPr>
        <w:t>;</w:t>
      </w:r>
    </w:p>
    <w:p w14:paraId="7F1D6D17" w14:textId="7DC73F3E" w:rsidR="00D23010" w:rsidRDefault="00DA6D20"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A6D20">
        <w:rPr>
          <w:rFonts w:ascii="Times New Roman" w:eastAsia="Times New Roman" w:hAnsi="Times New Roman" w:cs="Times New Roman"/>
          <w:iCs/>
          <w:kern w:val="0"/>
          <w14:ligatures w14:val="none"/>
        </w:rPr>
        <w:t xml:space="preserve">teikti </w:t>
      </w:r>
      <w:r w:rsidR="00B75F35" w:rsidRPr="00B75F35">
        <w:rPr>
          <w:rFonts w:ascii="Times New Roman" w:eastAsia="Times New Roman" w:hAnsi="Times New Roman" w:cs="Times New Roman"/>
          <w:iCs/>
          <w:kern w:val="0"/>
          <w14:ligatures w14:val="none"/>
        </w:rPr>
        <w:t xml:space="preserve">Duomenų valdytojui </w:t>
      </w:r>
      <w:r w:rsidR="00B75F35">
        <w:rPr>
          <w:rFonts w:ascii="Times New Roman" w:eastAsia="Times New Roman" w:hAnsi="Times New Roman" w:cs="Times New Roman"/>
          <w:iCs/>
          <w:kern w:val="0"/>
          <w14:ligatures w14:val="none"/>
        </w:rPr>
        <w:t xml:space="preserve">informaciją ir pagalbą, siekiant </w:t>
      </w:r>
      <w:r w:rsidR="00B75F35" w:rsidRPr="00B75F35">
        <w:rPr>
          <w:rFonts w:ascii="Times New Roman" w:eastAsia="Times New Roman" w:hAnsi="Times New Roman" w:cs="Times New Roman"/>
          <w:iCs/>
          <w:kern w:val="0"/>
          <w14:ligatures w14:val="none"/>
        </w:rPr>
        <w:t>atsakyti į duomenų subjektų prašymus. Gavęs paklausimą tiesiogiai, perduo</w:t>
      </w:r>
      <w:r w:rsidR="00062A94">
        <w:rPr>
          <w:rFonts w:ascii="Times New Roman" w:eastAsia="Times New Roman" w:hAnsi="Times New Roman" w:cs="Times New Roman"/>
          <w:iCs/>
          <w:kern w:val="0"/>
          <w14:ligatures w14:val="none"/>
        </w:rPr>
        <w:t xml:space="preserve">ti </w:t>
      </w:r>
      <w:r w:rsidR="00B75F35" w:rsidRPr="00B75F35">
        <w:rPr>
          <w:rFonts w:ascii="Times New Roman" w:eastAsia="Times New Roman" w:hAnsi="Times New Roman" w:cs="Times New Roman"/>
          <w:iCs/>
          <w:kern w:val="0"/>
          <w14:ligatures w14:val="none"/>
        </w:rPr>
        <w:t xml:space="preserve">jį </w:t>
      </w:r>
      <w:r w:rsidR="00062A94">
        <w:rPr>
          <w:rFonts w:ascii="Times New Roman" w:eastAsia="Times New Roman" w:hAnsi="Times New Roman" w:cs="Times New Roman"/>
          <w:iCs/>
          <w:kern w:val="0"/>
          <w14:ligatures w14:val="none"/>
        </w:rPr>
        <w:t>Duomenų v</w:t>
      </w:r>
      <w:r w:rsidR="00B75F35" w:rsidRPr="00B75F35">
        <w:rPr>
          <w:rFonts w:ascii="Times New Roman" w:eastAsia="Times New Roman" w:hAnsi="Times New Roman" w:cs="Times New Roman"/>
          <w:iCs/>
          <w:kern w:val="0"/>
          <w14:ligatures w14:val="none"/>
        </w:rPr>
        <w:t>aldytojui per 2 darbo dienas.</w:t>
      </w:r>
    </w:p>
    <w:p w14:paraId="569CDC66" w14:textId="5E5B382F" w:rsidR="001D5F59" w:rsidRDefault="008A5B95"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8A5B95">
        <w:rPr>
          <w:rFonts w:ascii="Times New Roman" w:eastAsia="Times New Roman" w:hAnsi="Times New Roman" w:cs="Times New Roman"/>
          <w:iCs/>
          <w:kern w:val="0"/>
          <w14:ligatures w14:val="none"/>
        </w:rPr>
        <w:t>laikytis šiame Susitarime nustatytos asmens duomenų saugumo pažeidimų pranešimo tvarkos</w:t>
      </w:r>
      <w:r w:rsidR="00850FEE">
        <w:rPr>
          <w:rFonts w:ascii="Times New Roman" w:eastAsia="Times New Roman" w:hAnsi="Times New Roman" w:cs="Times New Roman"/>
          <w:iCs/>
          <w:kern w:val="0"/>
          <w14:ligatures w14:val="none"/>
        </w:rPr>
        <w:t>.</w:t>
      </w:r>
    </w:p>
    <w:p w14:paraId="0511529D" w14:textId="77777777" w:rsidR="001D5F59" w:rsidRDefault="001D5F59" w:rsidP="001D5F59">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33C7D037" w14:textId="4F0D25EB" w:rsidR="005933C1" w:rsidRDefault="005933C1"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5933C1">
        <w:rPr>
          <w:rFonts w:ascii="Times New Roman" w:eastAsia="Times New Roman" w:hAnsi="Times New Roman" w:cs="Times New Roman"/>
          <w:b/>
          <w:bCs/>
          <w:iCs/>
          <w:kern w:val="0"/>
          <w14:ligatures w14:val="none"/>
        </w:rPr>
        <w:t>ASMENS DUOMENŲ SAUGUMO PAŽEIDIMAI</w:t>
      </w:r>
    </w:p>
    <w:p w14:paraId="6472615D" w14:textId="77777777" w:rsidR="005933C1" w:rsidRDefault="005933C1" w:rsidP="005933C1">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00C50B7F" w14:textId="5233CD1A" w:rsidR="005933C1" w:rsidRDefault="0060498C" w:rsidP="0060498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60498C">
        <w:rPr>
          <w:rFonts w:ascii="Times New Roman" w:eastAsia="Times New Roman" w:hAnsi="Times New Roman" w:cs="Times New Roman"/>
          <w:iCs/>
          <w:kern w:val="0"/>
          <w14:ligatures w14:val="none"/>
        </w:rPr>
        <w:t>Duomenų tvarkytojas, sužinojęs apie asmens duomenų saugumo pažeidimą, nedelsdamas, bet ne vėliau kaip per 24 valandas, informuoja Duomenų valdytoją ir pateikia informaciją, reikalingą Reglamento 33 straipsnio reikalavimams įgyvendinti.</w:t>
      </w:r>
    </w:p>
    <w:p w14:paraId="1D2DD2CB" w14:textId="77777777" w:rsidR="00B14BAF" w:rsidRDefault="00B14BAF" w:rsidP="00B14BAF">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27851657" w14:textId="6F55BFD8" w:rsidR="00194757" w:rsidRDefault="00781D8A" w:rsidP="00BC63E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BC63E3">
        <w:rPr>
          <w:rFonts w:ascii="Times New Roman" w:eastAsia="Times New Roman" w:hAnsi="Times New Roman" w:cs="Times New Roman"/>
          <w:b/>
          <w:bCs/>
          <w:iCs/>
          <w:kern w:val="0"/>
          <w14:ligatures w14:val="none"/>
        </w:rPr>
        <w:t>TEISĖ ATLIKTI PATIKRINIMĄ</w:t>
      </w:r>
    </w:p>
    <w:p w14:paraId="6E39A8AF" w14:textId="77777777" w:rsidR="00BC63E3" w:rsidRPr="00BC63E3" w:rsidRDefault="00BC63E3" w:rsidP="00BC63E3">
      <w:pPr>
        <w:pStyle w:val="Sraopastraipa"/>
        <w:tabs>
          <w:tab w:val="left" w:pos="993"/>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5224852B" w14:textId="16923E7B" w:rsidR="009B3CC8" w:rsidRDefault="008E667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122D4">
        <w:rPr>
          <w:rFonts w:ascii="Times New Roman" w:eastAsia="Times New Roman" w:hAnsi="Times New Roman" w:cs="Times New Roman"/>
          <w:iCs/>
          <w:kern w:val="0"/>
          <w14:ligatures w14:val="none"/>
        </w:rPr>
        <w:t xml:space="preserve">Duomenų tvarkytojas Duomenų valdytojo prašymu </w:t>
      </w:r>
      <w:r w:rsidR="006972D0" w:rsidRPr="00D122D4">
        <w:rPr>
          <w:rFonts w:ascii="Times New Roman" w:eastAsia="Calibri" w:hAnsi="Times New Roman" w:cs="Times New Roman"/>
          <w:color w:val="000000"/>
          <w:kern w:val="0"/>
          <w14:ligatures w14:val="none"/>
        </w:rPr>
        <w:t>rašytine forma</w:t>
      </w:r>
      <w:r w:rsidR="006972D0" w:rsidRPr="00D122D4">
        <w:rPr>
          <w:rFonts w:ascii="Times New Roman" w:eastAsia="Times New Roman" w:hAnsi="Times New Roman" w:cs="Times New Roman"/>
          <w:iCs/>
          <w:kern w:val="0"/>
          <w14:ligatures w14:val="none"/>
        </w:rPr>
        <w:t xml:space="preserve"> </w:t>
      </w:r>
      <w:r w:rsidRPr="00D122D4">
        <w:rPr>
          <w:rFonts w:ascii="Times New Roman" w:eastAsia="Times New Roman" w:hAnsi="Times New Roman" w:cs="Times New Roman"/>
          <w:iCs/>
          <w:kern w:val="0"/>
          <w14:ligatures w14:val="none"/>
        </w:rPr>
        <w:t>teikia informaciją</w:t>
      </w:r>
      <w:r w:rsidR="00D122D4" w:rsidRPr="00D122D4">
        <w:rPr>
          <w:rFonts w:ascii="Times New Roman" w:eastAsia="Times New Roman" w:hAnsi="Times New Roman" w:cs="Times New Roman"/>
          <w:iCs/>
          <w:kern w:val="0"/>
          <w14:ligatures w14:val="none"/>
        </w:rPr>
        <w:t xml:space="preserve"> ir dokumentus</w:t>
      </w:r>
      <w:r w:rsidRPr="00D122D4">
        <w:rPr>
          <w:rFonts w:ascii="Times New Roman" w:eastAsia="Times New Roman" w:hAnsi="Times New Roman" w:cs="Times New Roman"/>
          <w:iCs/>
          <w:kern w:val="0"/>
          <w14:ligatures w14:val="none"/>
        </w:rPr>
        <w:t xml:space="preserve">, kuri </w:t>
      </w:r>
      <w:r w:rsidR="0058430C" w:rsidRPr="00D122D4">
        <w:rPr>
          <w:rFonts w:ascii="Times New Roman" w:eastAsia="Times New Roman" w:hAnsi="Times New Roman" w:cs="Times New Roman"/>
          <w:iCs/>
          <w:kern w:val="0"/>
          <w14:ligatures w14:val="none"/>
        </w:rPr>
        <w:t xml:space="preserve">pagrįstai </w:t>
      </w:r>
      <w:r w:rsidR="00D122D4" w:rsidRPr="00D122D4">
        <w:rPr>
          <w:rFonts w:ascii="Times New Roman" w:eastAsia="Times New Roman" w:hAnsi="Times New Roman" w:cs="Times New Roman"/>
          <w:iCs/>
          <w:kern w:val="0"/>
          <w14:ligatures w14:val="none"/>
        </w:rPr>
        <w:t xml:space="preserve">Duomenų valdytojui </w:t>
      </w:r>
      <w:r w:rsidR="00FF30F7">
        <w:rPr>
          <w:rFonts w:ascii="Times New Roman" w:eastAsia="Times New Roman" w:hAnsi="Times New Roman" w:cs="Times New Roman"/>
          <w:iCs/>
          <w:kern w:val="0"/>
          <w14:ligatures w14:val="none"/>
        </w:rPr>
        <w:t xml:space="preserve">leidžia </w:t>
      </w:r>
      <w:r w:rsidR="00D122D4" w:rsidRPr="00D122D4">
        <w:rPr>
          <w:rFonts w:ascii="Times New Roman" w:eastAsia="Times New Roman" w:hAnsi="Times New Roman" w:cs="Times New Roman"/>
          <w:iCs/>
          <w:kern w:val="0"/>
          <w14:ligatures w14:val="none"/>
        </w:rPr>
        <w:t>įsitikinti, kad asmens duomenys tvarkomi laikantis šio Susitarimo ir Reglamento reikalavimų.</w:t>
      </w:r>
      <w:r w:rsidR="00D122D4">
        <w:rPr>
          <w:rFonts w:ascii="Times New Roman" w:eastAsia="Times New Roman" w:hAnsi="Times New Roman" w:cs="Times New Roman"/>
          <w:iCs/>
          <w:kern w:val="0"/>
          <w14:ligatures w14:val="none"/>
        </w:rPr>
        <w:t xml:space="preserve"> </w:t>
      </w:r>
    </w:p>
    <w:p w14:paraId="1CC1156B" w14:textId="18355C59" w:rsidR="00D122D4" w:rsidRPr="009B3CC8" w:rsidRDefault="00215AF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9B3CC8">
        <w:rPr>
          <w:rFonts w:ascii="Times New Roman" w:eastAsia="Times New Roman" w:hAnsi="Times New Roman" w:cs="Times New Roman"/>
          <w:iCs/>
          <w:kern w:val="0"/>
          <w14:ligatures w14:val="none"/>
        </w:rPr>
        <w:t>Duomenų valdytojo teisė gauti informaciją įgyvendinama proporcingai tvarkomų asmens duomenų pobūdžiui, apimčiai ir su tvarkymu susijusiai rizikai</w:t>
      </w:r>
      <w:r w:rsidR="009B3CC8" w:rsidRPr="009B3CC8">
        <w:rPr>
          <w:rFonts w:ascii="Times New Roman" w:eastAsia="Times New Roman" w:hAnsi="Times New Roman" w:cs="Times New Roman"/>
          <w:iCs/>
          <w:kern w:val="0"/>
          <w14:ligatures w14:val="none"/>
        </w:rPr>
        <w:t>.</w:t>
      </w:r>
      <w:r w:rsidRPr="009B3CC8">
        <w:rPr>
          <w:rFonts w:ascii="Times New Roman" w:eastAsia="Times New Roman" w:hAnsi="Times New Roman" w:cs="Times New Roman"/>
          <w:iCs/>
          <w:kern w:val="0"/>
          <w14:ligatures w14:val="none"/>
        </w:rPr>
        <w:t xml:space="preserve"> </w:t>
      </w:r>
    </w:p>
    <w:p w14:paraId="29C3D619" w14:textId="77777777" w:rsidR="00215AFC" w:rsidRPr="00215AFC" w:rsidRDefault="00215AFC" w:rsidP="00215AFC">
      <w:p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p>
    <w:p w14:paraId="693AA74F" w14:textId="495FEA70" w:rsidR="005E1E2B" w:rsidRDefault="00417CA8"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417CA8">
        <w:rPr>
          <w:rFonts w:ascii="Times New Roman" w:eastAsia="Times New Roman" w:hAnsi="Times New Roman" w:cs="Times New Roman"/>
          <w:b/>
          <w:bCs/>
          <w:iCs/>
          <w:kern w:val="0"/>
          <w14:ligatures w14:val="none"/>
        </w:rPr>
        <w:t>ASMENS DUOMENŲ GRĄŽINIMAS IR SUNAIKINIMAS</w:t>
      </w:r>
    </w:p>
    <w:p w14:paraId="469F1FFC" w14:textId="77777777" w:rsidR="00417CA8" w:rsidRDefault="00417CA8" w:rsidP="00417CA8">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62B73C55" w14:textId="61B7ED9D" w:rsidR="00684C74" w:rsidRPr="007655DF" w:rsidRDefault="00B945EC" w:rsidP="003A231A">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7655DF">
        <w:rPr>
          <w:rFonts w:ascii="Times New Roman" w:eastAsia="Times New Roman" w:hAnsi="Times New Roman" w:cs="Times New Roman"/>
          <w:iCs/>
          <w:kern w:val="0"/>
          <w14:ligatures w14:val="none"/>
        </w:rPr>
        <w:t xml:space="preserve">Pasibaigus Paslaugų sutarties galiojimui arba Duomenų valdytojo nurodymu, Duomenų tvarkytojas grąžina arba sunaikina tvarkytus asmens duomenis, </w:t>
      </w:r>
      <w:r w:rsidR="007655DF" w:rsidRPr="007655DF">
        <w:rPr>
          <w:rFonts w:ascii="Times New Roman" w:eastAsia="Times New Roman" w:hAnsi="Times New Roman" w:cs="Times New Roman"/>
          <w:iCs/>
          <w:kern w:val="0"/>
          <w14:ligatures w14:val="none"/>
        </w:rPr>
        <w:t xml:space="preserve">nepasiliekant jų kopijų, </w:t>
      </w:r>
      <w:r w:rsidRPr="007655DF">
        <w:rPr>
          <w:rFonts w:ascii="Times New Roman" w:eastAsia="Times New Roman" w:hAnsi="Times New Roman" w:cs="Times New Roman"/>
          <w:iCs/>
          <w:kern w:val="0"/>
          <w14:ligatures w14:val="none"/>
        </w:rPr>
        <w:t xml:space="preserve">išskyrus atvejus, kai </w:t>
      </w:r>
      <w:r w:rsidR="00684C74" w:rsidRPr="007655DF">
        <w:rPr>
          <w:rFonts w:ascii="Times New Roman" w:eastAsia="Times New Roman" w:hAnsi="Times New Roman" w:cs="Times New Roman"/>
          <w:iCs/>
          <w:kern w:val="0"/>
          <w14:ligatures w14:val="none"/>
        </w:rPr>
        <w:t>Duomenų tvarkytojui tiesiogiai taikomi teisės aktai įpareigoja jį saugoti asmens duomenis.</w:t>
      </w:r>
    </w:p>
    <w:p w14:paraId="1CBBFA3B" w14:textId="2DC3540C" w:rsidR="0049190D" w:rsidRDefault="009A0E95" w:rsidP="00AA48C6">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9A0E95">
        <w:rPr>
          <w:rFonts w:ascii="Times New Roman" w:eastAsia="Times New Roman" w:hAnsi="Times New Roman" w:cs="Times New Roman"/>
          <w:b/>
          <w:bCs/>
          <w:iCs/>
          <w:kern w:val="0"/>
          <w14:ligatures w14:val="none"/>
        </w:rPr>
        <w:lastRenderedPageBreak/>
        <w:t>ATSAKOMYBĖ</w:t>
      </w:r>
    </w:p>
    <w:p w14:paraId="49397B51" w14:textId="77777777" w:rsidR="008B52B9" w:rsidRDefault="008B52B9" w:rsidP="008B52B9">
      <w:pPr>
        <w:pStyle w:val="Sraopastraipa"/>
        <w:tabs>
          <w:tab w:val="left" w:pos="1276"/>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3EB74277" w14:textId="1DD61BD6" w:rsidR="008B52B9" w:rsidRDefault="005C56E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C56E7">
        <w:rPr>
          <w:rFonts w:ascii="Times New Roman" w:eastAsia="Times New Roman" w:hAnsi="Times New Roman" w:cs="Times New Roman"/>
          <w:iCs/>
          <w:kern w:val="0"/>
          <w14:ligatures w14:val="none"/>
        </w:rPr>
        <w:t>Duomenų tvarkytojas atsako už žalą, patirtą Duomenų valdytojui dėl šio Susitarimo ar Reglamento pažeidimų, padarytų Duomenų tvarkytojo ar jo pasitelktų duomenų tvarkytojų kaltės.</w:t>
      </w:r>
    </w:p>
    <w:p w14:paraId="1DC63C78" w14:textId="2744D9F4" w:rsidR="005C56E7" w:rsidRDefault="000E28B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0E28B7">
        <w:rPr>
          <w:rFonts w:ascii="Times New Roman" w:eastAsia="Times New Roman" w:hAnsi="Times New Roman" w:cs="Times New Roman"/>
          <w:iCs/>
          <w:kern w:val="0"/>
          <w14:ligatures w14:val="none"/>
        </w:rPr>
        <w:t>Tuo atveju, jeigu dėl Duomenų tvarkytojo ar jo pasitelktų duomenų tvarkytojų kaltės Duomenų valdytojui būtų paskirta administracinė bauda ar taikytos kitos priežiūros institucijos</w:t>
      </w:r>
      <w:r w:rsidR="003A62DD">
        <w:rPr>
          <w:rFonts w:ascii="Times New Roman" w:eastAsia="Times New Roman" w:hAnsi="Times New Roman" w:cs="Times New Roman"/>
          <w:iCs/>
          <w:kern w:val="0"/>
          <w14:ligatures w14:val="none"/>
        </w:rPr>
        <w:t xml:space="preserve"> sankcijos</w:t>
      </w:r>
      <w:r w:rsidRPr="000E28B7">
        <w:rPr>
          <w:rFonts w:ascii="Times New Roman" w:eastAsia="Times New Roman" w:hAnsi="Times New Roman" w:cs="Times New Roman"/>
          <w:iCs/>
          <w:kern w:val="0"/>
          <w14:ligatures w14:val="none"/>
        </w:rPr>
        <w:t>, Duomenų tvarkytojas įsipareigoja atlyginti Duomenų valdytojui dėl to patirtą žalą teisės aktų nustatyta tvarka.</w:t>
      </w:r>
    </w:p>
    <w:p w14:paraId="357F5226" w14:textId="77777777" w:rsidR="0031544B" w:rsidRDefault="0031544B" w:rsidP="0031544B">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6E4C9C7C" w14:textId="77777777" w:rsidR="0031544B" w:rsidRDefault="0031544B" w:rsidP="00AA48C6">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31544B">
        <w:rPr>
          <w:rFonts w:ascii="Times New Roman" w:eastAsia="Times New Roman" w:hAnsi="Times New Roman" w:cs="Times New Roman"/>
          <w:b/>
          <w:bCs/>
          <w:iCs/>
          <w:kern w:val="0"/>
          <w14:ligatures w14:val="none"/>
        </w:rPr>
        <w:t>BAIGIAMOSIOS NUOSTATOS</w:t>
      </w:r>
    </w:p>
    <w:p w14:paraId="7385934A" w14:textId="77777777" w:rsidR="00FB7EF3" w:rsidRPr="0031544B" w:rsidRDefault="00FB7EF3" w:rsidP="00FB7EF3">
      <w:pPr>
        <w:pStyle w:val="Sraopastraipa"/>
        <w:tabs>
          <w:tab w:val="left" w:pos="1276"/>
        </w:tabs>
        <w:suppressAutoHyphens/>
        <w:autoSpaceDN w:val="0"/>
        <w:spacing w:after="0"/>
        <w:ind w:left="0" w:firstLine="567"/>
        <w:textAlignment w:val="baseline"/>
        <w:rPr>
          <w:rFonts w:ascii="Times New Roman" w:eastAsia="Times New Roman" w:hAnsi="Times New Roman" w:cs="Times New Roman"/>
          <w:b/>
          <w:bCs/>
          <w:iCs/>
          <w:kern w:val="0"/>
          <w14:ligatures w14:val="none"/>
        </w:rPr>
      </w:pPr>
    </w:p>
    <w:p w14:paraId="335B0210" w14:textId="31FC38AE" w:rsidR="005B13CD" w:rsidRP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 xml:space="preserve">Šis Susitarimas įsigalioja nuo jo pasirašymo dienos ir galioja Paslaugų sutarties </w:t>
      </w:r>
      <w:r w:rsidR="00192757" w:rsidRPr="00192757">
        <w:rPr>
          <w:rFonts w:ascii="Times New Roman" w:eastAsia="Times New Roman" w:hAnsi="Times New Roman" w:cs="Times New Roman"/>
          <w:iCs/>
          <w:color w:val="156082" w:themeColor="accent1"/>
          <w:kern w:val="0"/>
          <w14:ligatures w14:val="none"/>
        </w:rPr>
        <w:t xml:space="preserve">Nr. </w:t>
      </w:r>
      <w:r w:rsidR="00CF2340">
        <w:rPr>
          <w:rFonts w:ascii="Times New Roman" w:eastAsia="Times New Roman" w:hAnsi="Times New Roman" w:cs="Times New Roman"/>
          <w:iCs/>
          <w:color w:val="156082" w:themeColor="accent1"/>
          <w:kern w:val="0"/>
          <w14:ligatures w14:val="none"/>
        </w:rPr>
        <w:t xml:space="preserve">(įrašyti numerį) </w:t>
      </w:r>
      <w:r w:rsidRPr="005B13CD">
        <w:rPr>
          <w:rFonts w:ascii="Times New Roman" w:eastAsia="Times New Roman" w:hAnsi="Times New Roman" w:cs="Times New Roman"/>
          <w:iCs/>
          <w:kern w:val="0"/>
          <w14:ligatures w14:val="none"/>
        </w:rPr>
        <w:t>galiojimo laikotarpiu.</w:t>
      </w:r>
    </w:p>
    <w:p w14:paraId="3279FE8B" w14:textId="286E308D" w:rsid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ar nutraukus Paslaugų sutartį, šis Susitarimas laikomas pasibaigusiu be atskiro Šalių susitarimo.</w:t>
      </w:r>
    </w:p>
    <w:p w14:paraId="199B4C3D" w14:textId="310809D7" w:rsidR="00A84681" w:rsidRPr="00A84681" w:rsidRDefault="00A84681" w:rsidP="00A84681">
      <w:pPr>
        <w:pStyle w:val="Sraopastraipa"/>
        <w:numPr>
          <w:ilvl w:val="1"/>
          <w:numId w:val="6"/>
        </w:num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r w:rsidRPr="00A84681">
        <w:rPr>
          <w:rFonts w:ascii="Times New Roman" w:eastAsia="Times New Roman" w:hAnsi="Times New Roman" w:cs="Times New Roman"/>
          <w:iCs/>
          <w:kern w:val="0"/>
          <w14:ligatures w14:val="none"/>
        </w:rPr>
        <w:t>Ši</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Su</w:t>
      </w:r>
      <w:r>
        <w:rPr>
          <w:rFonts w:ascii="Times New Roman" w:eastAsia="Times New Roman" w:hAnsi="Times New Roman" w:cs="Times New Roman"/>
          <w:iCs/>
          <w:kern w:val="0"/>
          <w14:ligatures w14:val="none"/>
        </w:rPr>
        <w:t xml:space="preserve">sitarimas </w:t>
      </w:r>
      <w:r w:rsidRPr="00A84681">
        <w:rPr>
          <w:rFonts w:ascii="Times New Roman" w:eastAsia="Times New Roman" w:hAnsi="Times New Roman" w:cs="Times New Roman"/>
          <w:iCs/>
          <w:kern w:val="0"/>
          <w14:ligatures w14:val="none"/>
        </w:rPr>
        <w:t>gali būti keičiama</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abipusiu raštišku Šalių susitarimu.</w:t>
      </w:r>
    </w:p>
    <w:p w14:paraId="69BD50D9" w14:textId="028A6C21" w:rsidR="0031544B"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šiam Susitarimui, Duomenų tvarkytojas privalo įvykdyti šiame Susitarime nustatytas pareigas dėl asmens duomenų grąžinimo ar sunaikinimo, konfidencialumo ir atsakomybės, kiek tai taikytina pagal jų pobūdį.</w:t>
      </w:r>
    </w:p>
    <w:p w14:paraId="2B173237" w14:textId="77777777" w:rsidR="00D35A74"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107E0ABB" w14:textId="77777777" w:rsidR="00D35A74" w:rsidRPr="005B5646" w:rsidRDefault="00D35A74" w:rsidP="00AA48C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567"/>
        <w:jc w:val="center"/>
        <w:textAlignment w:val="baseline"/>
        <w:rPr>
          <w:rFonts w:ascii="Liberation Serif" w:eastAsia="NSimSun" w:hAnsi="Liberation Serif" w:cs="Arial" w:hint="eastAsia"/>
          <w:kern w:val="3"/>
          <w:lang w:eastAsia="zh-CN" w:bidi="hi-IN"/>
          <w14:ligatures w14:val="none"/>
        </w:rPr>
      </w:pPr>
      <w:r>
        <w:rPr>
          <w:rFonts w:ascii="Times New Roman" w:eastAsia="NSimSun" w:hAnsi="Times New Roman" w:cs="Times New Roman"/>
          <w:b/>
          <w:kern w:val="3"/>
          <w:lang w:eastAsia="zh-CN" w:bidi="hi-IN"/>
          <w14:ligatures w14:val="none"/>
        </w:rPr>
        <w:t>10</w:t>
      </w:r>
      <w:r w:rsidRPr="005B5646">
        <w:rPr>
          <w:rFonts w:ascii="Times New Roman" w:eastAsia="NSimSun" w:hAnsi="Times New Roman" w:cs="Times New Roman"/>
          <w:b/>
          <w:kern w:val="3"/>
          <w:lang w:eastAsia="zh-CN" w:bidi="hi-IN"/>
          <w14:ligatures w14:val="none"/>
        </w:rPr>
        <w:t>.</w:t>
      </w:r>
      <w:r w:rsidRPr="005B5646">
        <w:rPr>
          <w:rFonts w:ascii="Times New Roman" w:eastAsia="NSimSun" w:hAnsi="Times New Roman" w:cs="Times New Roman"/>
          <w:b/>
          <w:kern w:val="3"/>
          <w:lang w:eastAsia="zh-CN" w:bidi="hi-IN"/>
          <w14:ligatures w14:val="none"/>
        </w:rPr>
        <w:tab/>
        <w:t>ŠALIŲ REKVIZITAI IR PARAŠAI</w:t>
      </w:r>
    </w:p>
    <w:p w14:paraId="4E6E6BD1"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D2B207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A8A6D5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tbl>
      <w:tblPr>
        <w:tblW w:w="10314" w:type="dxa"/>
        <w:tblInd w:w="-108" w:type="dxa"/>
        <w:tblLayout w:type="fixed"/>
        <w:tblCellMar>
          <w:left w:w="10" w:type="dxa"/>
          <w:right w:w="10" w:type="dxa"/>
        </w:tblCellMar>
        <w:tblLook w:val="0000" w:firstRow="0" w:lastRow="0" w:firstColumn="0" w:lastColumn="0" w:noHBand="0" w:noVBand="0"/>
      </w:tblPr>
      <w:tblGrid>
        <w:gridCol w:w="5389"/>
        <w:gridCol w:w="4925"/>
      </w:tblGrid>
      <w:tr w:rsidR="00D35A74" w:rsidRPr="005B5646" w14:paraId="3E83CD98" w14:textId="77777777" w:rsidTr="00AF5C45">
        <w:tc>
          <w:tcPr>
            <w:tcW w:w="5388" w:type="dxa"/>
            <w:tcMar>
              <w:top w:w="0" w:type="dxa"/>
              <w:left w:w="108" w:type="dxa"/>
              <w:bottom w:w="0" w:type="dxa"/>
              <w:right w:w="108" w:type="dxa"/>
            </w:tcMar>
          </w:tcPr>
          <w:p w14:paraId="2B92A90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valdytojas:</w:t>
            </w:r>
          </w:p>
        </w:tc>
        <w:tc>
          <w:tcPr>
            <w:tcW w:w="4925" w:type="dxa"/>
            <w:tcMar>
              <w:top w:w="0" w:type="dxa"/>
              <w:left w:w="108" w:type="dxa"/>
              <w:bottom w:w="0" w:type="dxa"/>
              <w:right w:w="108" w:type="dxa"/>
            </w:tcMar>
          </w:tcPr>
          <w:p w14:paraId="346C6C4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tvarkytojas:</w:t>
            </w:r>
          </w:p>
        </w:tc>
      </w:tr>
      <w:tr w:rsidR="00D35A74" w:rsidRPr="005B5646" w14:paraId="3B2D468E" w14:textId="77777777" w:rsidTr="00AF5C45">
        <w:tc>
          <w:tcPr>
            <w:tcW w:w="5388" w:type="dxa"/>
            <w:tcMar>
              <w:top w:w="0" w:type="dxa"/>
              <w:left w:w="108" w:type="dxa"/>
              <w:bottom w:w="0" w:type="dxa"/>
              <w:right w:w="108" w:type="dxa"/>
            </w:tcMar>
          </w:tcPr>
          <w:p w14:paraId="6173113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Užsakovo rekvizitai</w:t>
            </w:r>
          </w:p>
        </w:tc>
        <w:tc>
          <w:tcPr>
            <w:tcW w:w="4925" w:type="dxa"/>
            <w:tcMar>
              <w:top w:w="0" w:type="dxa"/>
              <w:left w:w="108" w:type="dxa"/>
              <w:bottom w:w="0" w:type="dxa"/>
              <w:right w:w="108" w:type="dxa"/>
            </w:tcMar>
          </w:tcPr>
          <w:p w14:paraId="1668526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Paslaugų teikėjo rekvizitai</w:t>
            </w:r>
          </w:p>
        </w:tc>
      </w:tr>
      <w:tr w:rsidR="00D35A74" w:rsidRPr="005B5646" w14:paraId="3D18D363" w14:textId="77777777" w:rsidTr="00AF5C45">
        <w:trPr>
          <w:trHeight w:val="1832"/>
        </w:trPr>
        <w:tc>
          <w:tcPr>
            <w:tcW w:w="5388" w:type="dxa"/>
            <w:tcMar>
              <w:top w:w="0" w:type="dxa"/>
              <w:left w:w="108" w:type="dxa"/>
              <w:bottom w:w="0" w:type="dxa"/>
              <w:right w:w="108" w:type="dxa"/>
            </w:tcMar>
          </w:tcPr>
          <w:p w14:paraId="52F87DF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22055868"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421D41E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77317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2B23CB6"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ACFE3DC"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Direktorius Simonas Šabanovas</w:t>
            </w:r>
          </w:p>
          <w:p w14:paraId="146575A5"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135F0533"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3F57293A"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DD57CA7"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521BB95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4925" w:type="dxa"/>
            <w:tcMar>
              <w:top w:w="0" w:type="dxa"/>
              <w:left w:w="108" w:type="dxa"/>
              <w:bottom w:w="0" w:type="dxa"/>
              <w:right w:w="108" w:type="dxa"/>
            </w:tcMar>
          </w:tcPr>
          <w:p w14:paraId="0CA1C13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47EB59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0A6FA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76A19C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6CE041"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E41772"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046457BF"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1886DA16"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8692B1A"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45A7454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r>
    </w:tbl>
    <w:p w14:paraId="5562F257" w14:textId="77777777" w:rsidR="00D35A74" w:rsidRPr="00FD018C"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sectPr w:rsidR="00D35A74" w:rsidRPr="00FD018C" w:rsidSect="00D0593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2038" w14:textId="77777777" w:rsidR="00384D7F" w:rsidRDefault="00384D7F" w:rsidP="00D0593C">
      <w:pPr>
        <w:spacing w:after="0" w:line="240" w:lineRule="auto"/>
      </w:pPr>
      <w:r>
        <w:separator/>
      </w:r>
    </w:p>
  </w:endnote>
  <w:endnote w:type="continuationSeparator" w:id="0">
    <w:p w14:paraId="77A214E8" w14:textId="77777777" w:rsidR="00384D7F" w:rsidRDefault="00384D7F" w:rsidP="00D0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13C3" w14:textId="77777777" w:rsidR="00384D7F" w:rsidRDefault="00384D7F" w:rsidP="00D0593C">
      <w:pPr>
        <w:spacing w:after="0" w:line="240" w:lineRule="auto"/>
      </w:pPr>
      <w:r>
        <w:separator/>
      </w:r>
    </w:p>
  </w:footnote>
  <w:footnote w:type="continuationSeparator" w:id="0">
    <w:p w14:paraId="7D168B99" w14:textId="77777777" w:rsidR="00384D7F" w:rsidRDefault="00384D7F" w:rsidP="00D05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200693"/>
      <w:docPartObj>
        <w:docPartGallery w:val="Page Numbers (Top of Page)"/>
        <w:docPartUnique/>
      </w:docPartObj>
    </w:sdtPr>
    <w:sdtEndPr>
      <w:rPr>
        <w:rFonts w:ascii="Times New Roman" w:hAnsi="Times New Roman" w:cs="Times New Roman"/>
      </w:rPr>
    </w:sdtEndPr>
    <w:sdtContent>
      <w:p w14:paraId="303C319C" w14:textId="031223FA" w:rsidR="00D0593C" w:rsidRPr="00D0593C" w:rsidRDefault="00D0593C">
        <w:pPr>
          <w:pStyle w:val="Antrats"/>
          <w:jc w:val="center"/>
          <w:rPr>
            <w:rFonts w:ascii="Times New Roman" w:hAnsi="Times New Roman" w:cs="Times New Roman"/>
          </w:rPr>
        </w:pPr>
        <w:r w:rsidRPr="00D0593C">
          <w:rPr>
            <w:rFonts w:ascii="Times New Roman" w:hAnsi="Times New Roman" w:cs="Times New Roman"/>
          </w:rPr>
          <w:fldChar w:fldCharType="begin"/>
        </w:r>
        <w:r w:rsidRPr="00D0593C">
          <w:rPr>
            <w:rFonts w:ascii="Times New Roman" w:hAnsi="Times New Roman" w:cs="Times New Roman"/>
          </w:rPr>
          <w:instrText>PAGE   \* MERGEFORMAT</w:instrText>
        </w:r>
        <w:r w:rsidRPr="00D0593C">
          <w:rPr>
            <w:rFonts w:ascii="Times New Roman" w:hAnsi="Times New Roman" w:cs="Times New Roman"/>
          </w:rPr>
          <w:fldChar w:fldCharType="separate"/>
        </w:r>
        <w:r w:rsidRPr="00D0593C">
          <w:rPr>
            <w:rFonts w:ascii="Times New Roman" w:hAnsi="Times New Roman" w:cs="Times New Roman"/>
          </w:rPr>
          <w:t>2</w:t>
        </w:r>
        <w:r w:rsidRPr="00D0593C">
          <w:rPr>
            <w:rFonts w:ascii="Times New Roman" w:hAnsi="Times New Roman" w:cs="Times New Roman"/>
          </w:rPr>
          <w:fldChar w:fldCharType="end"/>
        </w:r>
      </w:p>
    </w:sdtContent>
  </w:sdt>
  <w:p w14:paraId="7B1939C9" w14:textId="77777777" w:rsidR="00D0593C" w:rsidRDefault="00D059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3E61"/>
    <w:multiLevelType w:val="hybridMultilevel"/>
    <w:tmpl w:val="3E906CCE"/>
    <w:lvl w:ilvl="0" w:tplc="177EC50E">
      <w:start w:val="2"/>
      <w:numFmt w:val="decimal"/>
      <w:lvlText w:val="%1."/>
      <w:lvlJc w:val="left"/>
      <w:pPr>
        <w:ind w:left="1347" w:hanging="360"/>
      </w:pPr>
      <w:rPr>
        <w:rFonts w:hint="default"/>
      </w:rPr>
    </w:lvl>
    <w:lvl w:ilvl="1" w:tplc="04270019" w:tentative="1">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1" w15:restartNumberingAfterBreak="0">
    <w:nsid w:val="122F44CF"/>
    <w:multiLevelType w:val="multilevel"/>
    <w:tmpl w:val="2800D374"/>
    <w:lvl w:ilvl="0">
      <w:start w:val="4"/>
      <w:numFmt w:val="decimal"/>
      <w:lvlText w:val="%1."/>
      <w:lvlJc w:val="left"/>
      <w:pPr>
        <w:ind w:left="804" w:hanging="360"/>
      </w:pPr>
      <w:rPr>
        <w:rFonts w:hint="default"/>
        <w:b/>
      </w:rPr>
    </w:lvl>
    <w:lvl w:ilvl="1">
      <w:start w:val="1"/>
      <w:numFmt w:val="decimal"/>
      <w:isLgl/>
      <w:lvlText w:val="%1.%2"/>
      <w:lvlJc w:val="left"/>
      <w:pPr>
        <w:ind w:left="1272" w:hanging="705"/>
      </w:pPr>
      <w:rPr>
        <w:rFonts w:hint="default"/>
        <w:b w:val="0"/>
        <w:bCs w:val="0"/>
      </w:rPr>
    </w:lvl>
    <w:lvl w:ilvl="2">
      <w:start w:val="1"/>
      <w:numFmt w:val="decimal"/>
      <w:isLgl/>
      <w:lvlText w:val="%1.%2.%3"/>
      <w:lvlJc w:val="left"/>
      <w:pPr>
        <w:ind w:left="141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139"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228" w:hanging="1800"/>
      </w:pPr>
      <w:rPr>
        <w:rFonts w:hint="default"/>
      </w:rPr>
    </w:lvl>
  </w:abstractNum>
  <w:abstractNum w:abstractNumId="2" w15:restartNumberingAfterBreak="0">
    <w:nsid w:val="28F27DC3"/>
    <w:multiLevelType w:val="multilevel"/>
    <w:tmpl w:val="8B522A20"/>
    <w:lvl w:ilvl="0">
      <w:start w:val="2"/>
      <w:numFmt w:val="decimal"/>
      <w:lvlText w:val="%1"/>
      <w:lvlJc w:val="left"/>
      <w:pPr>
        <w:ind w:left="360" w:hanging="360"/>
      </w:pPr>
      <w:rPr>
        <w:rFonts w:hint="default"/>
      </w:rPr>
    </w:lvl>
    <w:lvl w:ilvl="1">
      <w:start w:val="1"/>
      <w:numFmt w:val="decimal"/>
      <w:lvlText w:val="%1.%2"/>
      <w:lvlJc w:val="left"/>
      <w:pPr>
        <w:ind w:left="1707" w:hanging="360"/>
      </w:pPr>
      <w:rPr>
        <w:rFonts w:hint="default"/>
        <w:color w:val="auto"/>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 w15:restartNumberingAfterBreak="0">
    <w:nsid w:val="45F17B1E"/>
    <w:multiLevelType w:val="multilevel"/>
    <w:tmpl w:val="0442CD4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EB824E3"/>
    <w:multiLevelType w:val="hybridMultilevel"/>
    <w:tmpl w:val="732A808E"/>
    <w:lvl w:ilvl="0" w:tplc="8D90382C">
      <w:start w:val="3"/>
      <w:numFmt w:val="decimal"/>
      <w:lvlText w:val="%1."/>
      <w:lvlJc w:val="left"/>
      <w:pPr>
        <w:ind w:left="804" w:hanging="360"/>
      </w:pPr>
      <w:rPr>
        <w:rFonts w:hint="default"/>
        <w:b/>
      </w:rPr>
    </w:lvl>
    <w:lvl w:ilvl="1" w:tplc="04270019">
      <w:start w:val="1"/>
      <w:numFmt w:val="lowerLetter"/>
      <w:lvlText w:val="%2."/>
      <w:lvlJc w:val="left"/>
      <w:pPr>
        <w:ind w:left="1524" w:hanging="360"/>
      </w:pPr>
    </w:lvl>
    <w:lvl w:ilvl="2" w:tplc="0427001B">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5" w15:restartNumberingAfterBreak="0">
    <w:nsid w:val="5F825751"/>
    <w:multiLevelType w:val="multilevel"/>
    <w:tmpl w:val="27403A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04505833">
    <w:abstractNumId w:val="3"/>
  </w:num>
  <w:num w:numId="2" w16cid:durableId="768890912">
    <w:abstractNumId w:val="0"/>
  </w:num>
  <w:num w:numId="3" w16cid:durableId="1546672315">
    <w:abstractNumId w:val="2"/>
  </w:num>
  <w:num w:numId="4" w16cid:durableId="1974939984">
    <w:abstractNumId w:val="5"/>
  </w:num>
  <w:num w:numId="5" w16cid:durableId="165680404">
    <w:abstractNumId w:val="4"/>
  </w:num>
  <w:num w:numId="6" w16cid:durableId="14983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5F"/>
    <w:rsid w:val="0000243A"/>
    <w:rsid w:val="00062A94"/>
    <w:rsid w:val="00094320"/>
    <w:rsid w:val="000D0A2F"/>
    <w:rsid w:val="000D5CBD"/>
    <w:rsid w:val="000E28B7"/>
    <w:rsid w:val="00101963"/>
    <w:rsid w:val="00141A0D"/>
    <w:rsid w:val="00151FF2"/>
    <w:rsid w:val="00162F2C"/>
    <w:rsid w:val="00192757"/>
    <w:rsid w:val="00194757"/>
    <w:rsid w:val="001D1910"/>
    <w:rsid w:val="001D5F59"/>
    <w:rsid w:val="00215AFC"/>
    <w:rsid w:val="00220A0F"/>
    <w:rsid w:val="0024485F"/>
    <w:rsid w:val="002E4B35"/>
    <w:rsid w:val="002F0D1E"/>
    <w:rsid w:val="00300CBA"/>
    <w:rsid w:val="0031544B"/>
    <w:rsid w:val="00327890"/>
    <w:rsid w:val="00341292"/>
    <w:rsid w:val="003622FB"/>
    <w:rsid w:val="003723A8"/>
    <w:rsid w:val="00384D7F"/>
    <w:rsid w:val="003A231A"/>
    <w:rsid w:val="003A62DD"/>
    <w:rsid w:val="003C5596"/>
    <w:rsid w:val="0041498B"/>
    <w:rsid w:val="00417CA8"/>
    <w:rsid w:val="0049164B"/>
    <w:rsid w:val="0049190D"/>
    <w:rsid w:val="0049302D"/>
    <w:rsid w:val="004963A7"/>
    <w:rsid w:val="004B09DC"/>
    <w:rsid w:val="004D0325"/>
    <w:rsid w:val="005125DD"/>
    <w:rsid w:val="00521BB3"/>
    <w:rsid w:val="0058430C"/>
    <w:rsid w:val="005933C1"/>
    <w:rsid w:val="005B13CD"/>
    <w:rsid w:val="005C56E7"/>
    <w:rsid w:val="005E1E2B"/>
    <w:rsid w:val="0060498C"/>
    <w:rsid w:val="00684C74"/>
    <w:rsid w:val="006972D0"/>
    <w:rsid w:val="007452D5"/>
    <w:rsid w:val="007655DF"/>
    <w:rsid w:val="00781D8A"/>
    <w:rsid w:val="0079108D"/>
    <w:rsid w:val="007B6AA0"/>
    <w:rsid w:val="007E4A99"/>
    <w:rsid w:val="00823054"/>
    <w:rsid w:val="00850FEE"/>
    <w:rsid w:val="0087663C"/>
    <w:rsid w:val="008A5B95"/>
    <w:rsid w:val="008B52B9"/>
    <w:rsid w:val="008E667C"/>
    <w:rsid w:val="009555D3"/>
    <w:rsid w:val="00981D77"/>
    <w:rsid w:val="009940B7"/>
    <w:rsid w:val="0099488F"/>
    <w:rsid w:val="009A0E95"/>
    <w:rsid w:val="009A5CC6"/>
    <w:rsid w:val="009B3CC8"/>
    <w:rsid w:val="009C083E"/>
    <w:rsid w:val="009C0B05"/>
    <w:rsid w:val="00A218DF"/>
    <w:rsid w:val="00A26F34"/>
    <w:rsid w:val="00A84681"/>
    <w:rsid w:val="00A858D3"/>
    <w:rsid w:val="00A92CF1"/>
    <w:rsid w:val="00A94AC4"/>
    <w:rsid w:val="00AA48C6"/>
    <w:rsid w:val="00AF01D7"/>
    <w:rsid w:val="00B07A42"/>
    <w:rsid w:val="00B14BAF"/>
    <w:rsid w:val="00B75F35"/>
    <w:rsid w:val="00B90401"/>
    <w:rsid w:val="00B945EC"/>
    <w:rsid w:val="00B96839"/>
    <w:rsid w:val="00BC63E3"/>
    <w:rsid w:val="00BE130F"/>
    <w:rsid w:val="00C124F1"/>
    <w:rsid w:val="00CF2340"/>
    <w:rsid w:val="00D0593C"/>
    <w:rsid w:val="00D122D4"/>
    <w:rsid w:val="00D23010"/>
    <w:rsid w:val="00D35A74"/>
    <w:rsid w:val="00D507E7"/>
    <w:rsid w:val="00D86DA0"/>
    <w:rsid w:val="00D87AC4"/>
    <w:rsid w:val="00DA6D20"/>
    <w:rsid w:val="00DB4979"/>
    <w:rsid w:val="00E46F4E"/>
    <w:rsid w:val="00E473BE"/>
    <w:rsid w:val="00EC6282"/>
    <w:rsid w:val="00EF0FA0"/>
    <w:rsid w:val="00F264A9"/>
    <w:rsid w:val="00F64DAB"/>
    <w:rsid w:val="00F67481"/>
    <w:rsid w:val="00FB7EF3"/>
    <w:rsid w:val="00FD018C"/>
    <w:rsid w:val="00FF3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58AB"/>
  <w15:chartTrackingRefBased/>
  <w15:docId w15:val="{FEE487B2-3188-4FAF-BE88-A311DA2A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85F"/>
  </w:style>
  <w:style w:type="paragraph" w:styleId="Antrat1">
    <w:name w:val="heading 1"/>
    <w:basedOn w:val="prastasis"/>
    <w:next w:val="prastasis"/>
    <w:link w:val="Antrat1Diagrama"/>
    <w:uiPriority w:val="9"/>
    <w:qFormat/>
    <w:rsid w:val="00244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44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48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48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48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48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48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48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48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8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448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48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48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48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48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48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48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48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4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48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4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48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4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485F"/>
    <w:rPr>
      <w:i/>
      <w:iCs/>
      <w:color w:val="404040" w:themeColor="text1" w:themeTint="BF"/>
    </w:rPr>
  </w:style>
  <w:style w:type="paragraph" w:styleId="Sraopastraipa">
    <w:name w:val="List Paragraph"/>
    <w:basedOn w:val="prastasis"/>
    <w:uiPriority w:val="34"/>
    <w:qFormat/>
    <w:rsid w:val="0024485F"/>
    <w:pPr>
      <w:ind w:left="720"/>
      <w:contextualSpacing/>
    </w:pPr>
  </w:style>
  <w:style w:type="character" w:styleId="Rykuspabraukimas">
    <w:name w:val="Intense Emphasis"/>
    <w:basedOn w:val="Numatytasispastraiposriftas"/>
    <w:uiPriority w:val="21"/>
    <w:qFormat/>
    <w:rsid w:val="0024485F"/>
    <w:rPr>
      <w:i/>
      <w:iCs/>
      <w:color w:val="0F4761" w:themeColor="accent1" w:themeShade="BF"/>
    </w:rPr>
  </w:style>
  <w:style w:type="paragraph" w:styleId="Iskirtacitata">
    <w:name w:val="Intense Quote"/>
    <w:basedOn w:val="prastasis"/>
    <w:next w:val="prastasis"/>
    <w:link w:val="IskirtacitataDiagrama"/>
    <w:uiPriority w:val="30"/>
    <w:qFormat/>
    <w:rsid w:val="00244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485F"/>
    <w:rPr>
      <w:i/>
      <w:iCs/>
      <w:color w:val="0F4761" w:themeColor="accent1" w:themeShade="BF"/>
    </w:rPr>
  </w:style>
  <w:style w:type="character" w:styleId="Rykinuoroda">
    <w:name w:val="Intense Reference"/>
    <w:basedOn w:val="Numatytasispastraiposriftas"/>
    <w:uiPriority w:val="32"/>
    <w:qFormat/>
    <w:rsid w:val="0024485F"/>
    <w:rPr>
      <w:b/>
      <w:bCs/>
      <w:smallCaps/>
      <w:color w:val="0F4761" w:themeColor="accent1" w:themeShade="BF"/>
      <w:spacing w:val="5"/>
    </w:rPr>
  </w:style>
  <w:style w:type="paragraph" w:customStyle="1" w:styleId="Default">
    <w:name w:val="Default"/>
    <w:rsid w:val="00EC6282"/>
    <w:pPr>
      <w:suppressAutoHyphens/>
      <w:autoSpaceDN w:val="0"/>
      <w:spacing w:after="0" w:line="240" w:lineRule="auto"/>
      <w:textAlignment w:val="baseline"/>
    </w:pPr>
    <w:rPr>
      <w:rFonts w:ascii="Times New Roman" w:eastAsia="Calibri" w:hAnsi="Times New Roman" w:cs="Times New Roman"/>
      <w:color w:val="000000"/>
      <w:kern w:val="0"/>
      <w14:ligatures w14:val="none"/>
    </w:rPr>
  </w:style>
  <w:style w:type="paragraph" w:styleId="prastasiniatinklio">
    <w:name w:val="Normal (Web)"/>
    <w:basedOn w:val="prastasis"/>
    <w:uiPriority w:val="99"/>
    <w:semiHidden/>
    <w:unhideWhenUsed/>
    <w:rsid w:val="003A231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3A231A"/>
    <w:rPr>
      <w:b/>
      <w:bCs/>
    </w:rPr>
  </w:style>
  <w:style w:type="paragraph" w:styleId="Antrats">
    <w:name w:val="header"/>
    <w:basedOn w:val="prastasis"/>
    <w:link w:val="AntratsDiagrama"/>
    <w:uiPriority w:val="99"/>
    <w:unhideWhenUsed/>
    <w:rsid w:val="00D059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93C"/>
  </w:style>
  <w:style w:type="paragraph" w:styleId="Porat">
    <w:name w:val="footer"/>
    <w:basedOn w:val="prastasis"/>
    <w:link w:val="PoratDiagrama"/>
    <w:uiPriority w:val="99"/>
    <w:unhideWhenUsed/>
    <w:rsid w:val="00D059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5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3977</Words>
  <Characters>2268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Irvita Dubakienė</dc:creator>
  <cp:keywords/>
  <dc:description/>
  <cp:lastModifiedBy>Dainius Linauskas</cp:lastModifiedBy>
  <cp:revision>3</cp:revision>
  <dcterms:created xsi:type="dcterms:W3CDTF">2026-04-20T12:18:00Z</dcterms:created>
  <dcterms:modified xsi:type="dcterms:W3CDTF">2026-04-20T12:19:00Z</dcterms:modified>
</cp:coreProperties>
</file>