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6A20C0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E7401" w:rsidRPr="00171C01">
        <w:rPr>
          <w:rFonts w:ascii="Arial" w:eastAsia="Calibri" w:hAnsi="Arial" w:cs="Arial"/>
          <w:b/>
          <w:bCs/>
          <w:i/>
          <w:iCs/>
        </w:rPr>
        <w:t>33829 Kenos geležinkelio pasienio kontrolės posto vaizdo stebėjimo sistemos modernizavimas</w:t>
      </w:r>
      <w:r w:rsidR="00EE7401" w:rsidRPr="00EE7401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1C01"/>
    <w:rsid w:val="001A50D9"/>
    <w:rsid w:val="002356A8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E3CB8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E7401"/>
    <w:rsid w:val="00F34BBA"/>
    <w:rsid w:val="00F36F94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195DB0FB-9057-4D64-96BB-2BA6411F8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7E3CB8"/>
    <w:rsid w:val="00861570"/>
    <w:rsid w:val="00972063"/>
    <w:rsid w:val="00AF16DA"/>
    <w:rsid w:val="00B90D5F"/>
    <w:rsid w:val="00F3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B9D2AB-743A-4CD2-B58B-30C98E785B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216</Characters>
  <Application>Microsoft Office Word</Application>
  <DocSecurity>0</DocSecurity>
  <Lines>1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4</cp:revision>
  <dcterms:created xsi:type="dcterms:W3CDTF">2023-10-09T12:45:00Z</dcterms:created>
  <dcterms:modified xsi:type="dcterms:W3CDTF">2026-03-24T12:33:00Z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