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548C" w14:textId="4014213A" w:rsidR="00A0327C" w:rsidRPr="00A0327C" w:rsidRDefault="00A0327C" w:rsidP="00A0327C">
      <w:pPr>
        <w:rPr>
          <w:b/>
          <w:bCs/>
          <w:sz w:val="24"/>
          <w:szCs w:val="24"/>
        </w:rPr>
      </w:pPr>
      <w:r w:rsidRPr="00A0327C">
        <w:rPr>
          <w:b/>
          <w:bCs/>
          <w:sz w:val="24"/>
          <w:szCs w:val="24"/>
        </w:rPr>
        <w:t>Reikalavimai dyzeliniam</w:t>
      </w:r>
      <w:r w:rsidR="00454C4B">
        <w:rPr>
          <w:b/>
          <w:bCs/>
          <w:sz w:val="24"/>
          <w:szCs w:val="24"/>
        </w:rPr>
        <w:t>s</w:t>
      </w:r>
      <w:r w:rsidRPr="00A0327C">
        <w:rPr>
          <w:b/>
          <w:bCs/>
          <w:sz w:val="24"/>
          <w:szCs w:val="24"/>
        </w:rPr>
        <w:t xml:space="preserve"> elektros generatori</w:t>
      </w:r>
      <w:r w:rsidR="00454C4B">
        <w:rPr>
          <w:b/>
          <w:bCs/>
          <w:sz w:val="24"/>
          <w:szCs w:val="24"/>
        </w:rPr>
        <w:t>ams</w:t>
      </w:r>
    </w:p>
    <w:p w14:paraId="6A8F2991" w14:textId="4E02BA08" w:rsidR="00A0327C" w:rsidRPr="00A0327C" w:rsidRDefault="00A0327C" w:rsidP="00A0327C">
      <w:pPr>
        <w:numPr>
          <w:ilvl w:val="0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>Ilgalaikis (PRP) nominalus galingumas – ne mažesnis kaip 11 kW</w:t>
      </w:r>
      <w:r w:rsidR="00F63958">
        <w:rPr>
          <w:sz w:val="24"/>
          <w:szCs w:val="24"/>
        </w:rPr>
        <w:t>.</w:t>
      </w:r>
      <w:r w:rsidRPr="00A0327C">
        <w:rPr>
          <w:sz w:val="24"/>
          <w:szCs w:val="24"/>
        </w:rPr>
        <w:t xml:space="preserve"> </w:t>
      </w:r>
    </w:p>
    <w:p w14:paraId="113A8E0C" w14:textId="77777777" w:rsidR="00A0327C" w:rsidRPr="00A0327C" w:rsidRDefault="00A0327C" w:rsidP="00A0327C">
      <w:pPr>
        <w:numPr>
          <w:ilvl w:val="0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 xml:space="preserve">Kuro tipas – dyzelinas. </w:t>
      </w:r>
    </w:p>
    <w:p w14:paraId="0E682B31" w14:textId="77777777" w:rsidR="00A0327C" w:rsidRPr="00A0327C" w:rsidRDefault="00A0327C" w:rsidP="00A0327C">
      <w:pPr>
        <w:numPr>
          <w:ilvl w:val="0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 xml:space="preserve">Variklis – ne mažiau kaip 4 cilindrų, skysto aušinimo, pramoninio arba automobilinio tipo. </w:t>
      </w:r>
    </w:p>
    <w:p w14:paraId="4D4DBF8E" w14:textId="77777777" w:rsidR="00A0327C" w:rsidRPr="00A0327C" w:rsidRDefault="00A0327C" w:rsidP="00A0327C">
      <w:pPr>
        <w:numPr>
          <w:ilvl w:val="0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>Generatorius (</w:t>
      </w:r>
      <w:proofErr w:type="spellStart"/>
      <w:r w:rsidRPr="00A0327C">
        <w:rPr>
          <w:sz w:val="24"/>
          <w:szCs w:val="24"/>
        </w:rPr>
        <w:t>alternatorius</w:t>
      </w:r>
      <w:proofErr w:type="spellEnd"/>
      <w:r w:rsidRPr="00A0327C">
        <w:rPr>
          <w:sz w:val="24"/>
          <w:szCs w:val="24"/>
        </w:rPr>
        <w:t xml:space="preserve">) su varinėmis apvijomis. </w:t>
      </w:r>
    </w:p>
    <w:p w14:paraId="3ABA92BD" w14:textId="77777777" w:rsidR="00A0327C" w:rsidRPr="00A0327C" w:rsidRDefault="00A0327C" w:rsidP="00A0327C">
      <w:pPr>
        <w:numPr>
          <w:ilvl w:val="0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 xml:space="preserve">Aušinimo skysčio pašildymo funkcija (variklio pašildymas). </w:t>
      </w:r>
    </w:p>
    <w:p w14:paraId="229C2292" w14:textId="77777777" w:rsidR="00A0327C" w:rsidRPr="00A0327C" w:rsidRDefault="00A0327C" w:rsidP="00A0327C">
      <w:pPr>
        <w:numPr>
          <w:ilvl w:val="0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 xml:space="preserve">Darbinės aplinkos temperatūros diapazonas – nuo –20 °C iki +40 °C. </w:t>
      </w:r>
    </w:p>
    <w:p w14:paraId="5AE70092" w14:textId="77777777" w:rsidR="00A0327C" w:rsidRPr="00A0327C" w:rsidRDefault="00A0327C" w:rsidP="00A0327C">
      <w:pPr>
        <w:numPr>
          <w:ilvl w:val="0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 xml:space="preserve">Integruotas automatinis įtampos reguliatorius (AVR). </w:t>
      </w:r>
    </w:p>
    <w:p w14:paraId="6B0DD075" w14:textId="77777777" w:rsidR="00A0327C" w:rsidRPr="00A0327C" w:rsidRDefault="00A0327C" w:rsidP="00A0327C">
      <w:pPr>
        <w:numPr>
          <w:ilvl w:val="0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>ATS funkcionalumas:</w:t>
      </w:r>
      <w:r w:rsidRPr="00A0327C">
        <w:rPr>
          <w:sz w:val="24"/>
          <w:szCs w:val="24"/>
        </w:rPr>
        <w:br/>
        <w:t>Generatorius turi automatiškai pasileisti dingus elektros tiekimui iš tinklo ir automatiškai sustoti atsistačius elektros tiekimui.</w:t>
      </w:r>
      <w:r w:rsidRPr="00A0327C">
        <w:rPr>
          <w:sz w:val="24"/>
          <w:szCs w:val="24"/>
        </w:rPr>
        <w:br/>
        <w:t xml:space="preserve">Generatorius gali būti: </w:t>
      </w:r>
    </w:p>
    <w:p w14:paraId="0C02F62B" w14:textId="77777777" w:rsidR="00A0327C" w:rsidRPr="00A0327C" w:rsidRDefault="00A0327C" w:rsidP="00A0327C">
      <w:pPr>
        <w:numPr>
          <w:ilvl w:val="1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 xml:space="preserve">su integruotu ATS bloku; arba </w:t>
      </w:r>
    </w:p>
    <w:p w14:paraId="68AA8531" w14:textId="77777777" w:rsidR="00A0327C" w:rsidRPr="00A0327C" w:rsidRDefault="00A0327C" w:rsidP="00A0327C">
      <w:pPr>
        <w:numPr>
          <w:ilvl w:val="1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 xml:space="preserve">be integruoto ATS bloko, tačiau su pilna išorinio ATS prijungimo sąsaja (valdymo gnybtai automatiniam paleidimui ir sustabdymui). </w:t>
      </w:r>
    </w:p>
    <w:p w14:paraId="70C4A421" w14:textId="0FCCF2B3" w:rsidR="00A0327C" w:rsidRPr="00A0327C" w:rsidRDefault="00A0327C" w:rsidP="00A0327C">
      <w:pPr>
        <w:numPr>
          <w:ilvl w:val="0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 xml:space="preserve">Garantinis ir po garantinis aptarnavimas. </w:t>
      </w:r>
    </w:p>
    <w:p w14:paraId="42D98571" w14:textId="77777777" w:rsidR="00A0327C" w:rsidRPr="00A0327C" w:rsidRDefault="00A0327C" w:rsidP="00A0327C">
      <w:pPr>
        <w:numPr>
          <w:ilvl w:val="0"/>
          <w:numId w:val="4"/>
        </w:numPr>
        <w:rPr>
          <w:sz w:val="24"/>
          <w:szCs w:val="24"/>
        </w:rPr>
      </w:pPr>
      <w:r w:rsidRPr="00A0327C">
        <w:rPr>
          <w:sz w:val="24"/>
          <w:szCs w:val="24"/>
        </w:rPr>
        <w:t>Maksimalūs įrenginio gabaritai (Ilgis × Plotis × Aukštis) – ne didesni kaip 1600 × 800 × 1200 mm.</w:t>
      </w:r>
    </w:p>
    <w:p w14:paraId="52338E7B" w14:textId="77777777" w:rsidR="00B44B8A" w:rsidRPr="00A260D8" w:rsidRDefault="00B44B8A" w:rsidP="00A260D8">
      <w:pPr>
        <w:rPr>
          <w:sz w:val="24"/>
          <w:szCs w:val="24"/>
        </w:rPr>
      </w:pPr>
    </w:p>
    <w:sectPr w:rsidR="00B44B8A" w:rsidRPr="00A260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41DEA"/>
    <w:multiLevelType w:val="hybridMultilevel"/>
    <w:tmpl w:val="B2725AC8"/>
    <w:lvl w:ilvl="0" w:tplc="396AEBB0">
      <w:start w:val="1"/>
      <w:numFmt w:val="decimal"/>
      <w:lvlText w:val="%1."/>
      <w:lvlJc w:val="left"/>
      <w:pPr>
        <w:ind w:left="1428" w:hanging="720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1C027D"/>
    <w:multiLevelType w:val="multilevel"/>
    <w:tmpl w:val="24B8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342EE"/>
    <w:multiLevelType w:val="multilevel"/>
    <w:tmpl w:val="EE26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345C8"/>
    <w:multiLevelType w:val="hybridMultilevel"/>
    <w:tmpl w:val="680052E2"/>
    <w:lvl w:ilvl="0" w:tplc="831AFF9A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5833649">
    <w:abstractNumId w:val="0"/>
  </w:num>
  <w:num w:numId="2" w16cid:durableId="947277173">
    <w:abstractNumId w:val="3"/>
  </w:num>
  <w:num w:numId="3" w16cid:durableId="147749752">
    <w:abstractNumId w:val="1"/>
  </w:num>
  <w:num w:numId="4" w16cid:durableId="1035160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27"/>
    <w:rsid w:val="00043321"/>
    <w:rsid w:val="00183487"/>
    <w:rsid w:val="001915BB"/>
    <w:rsid w:val="001A422B"/>
    <w:rsid w:val="001F70C4"/>
    <w:rsid w:val="001F7727"/>
    <w:rsid w:val="0025582F"/>
    <w:rsid w:val="003D4FC1"/>
    <w:rsid w:val="00453DF3"/>
    <w:rsid w:val="00454C4B"/>
    <w:rsid w:val="0049163B"/>
    <w:rsid w:val="004E323A"/>
    <w:rsid w:val="005D01B9"/>
    <w:rsid w:val="006B788E"/>
    <w:rsid w:val="00914BEC"/>
    <w:rsid w:val="00921728"/>
    <w:rsid w:val="00A0327C"/>
    <w:rsid w:val="00A260D8"/>
    <w:rsid w:val="00AB7CA5"/>
    <w:rsid w:val="00B44B8A"/>
    <w:rsid w:val="00C77863"/>
    <w:rsid w:val="00DA1EFF"/>
    <w:rsid w:val="00DD3356"/>
    <w:rsid w:val="00DE4DA9"/>
    <w:rsid w:val="00F63958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F699"/>
  <w15:chartTrackingRefBased/>
  <w15:docId w15:val="{B8D03669-5ABA-4F1C-883D-81BE1DBD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F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7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7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7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7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7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772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772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77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77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77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77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77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77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77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7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772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7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Kazys Stasiūnas</dc:creator>
  <cp:keywords/>
  <dc:description/>
  <cp:lastModifiedBy>Rimas Zvėga</cp:lastModifiedBy>
  <cp:revision>16</cp:revision>
  <dcterms:created xsi:type="dcterms:W3CDTF">2026-01-12T13:58:00Z</dcterms:created>
  <dcterms:modified xsi:type="dcterms:W3CDTF">2026-04-21T09:50:00Z</dcterms:modified>
</cp:coreProperties>
</file>