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09F4663A" w:rsidR="00B767F3" w:rsidRPr="002F0070" w:rsidRDefault="0096451F" w:rsidP="002F0070">
            <w:pPr>
              <w:jc w:val="both"/>
              <w:rPr>
                <w:rFonts w:ascii="Cambria" w:hAnsi="Cambria"/>
                <w:kern w:val="2"/>
                <w:sz w:val="20"/>
              </w:rPr>
            </w:pPr>
            <w:r>
              <w:rPr>
                <w:rFonts w:ascii="Cambria" w:hAnsi="Cambria"/>
                <w:kern w:val="2"/>
                <w:sz w:val="20"/>
              </w:rPr>
              <w:t>Sterilūs kaulų pakaitalai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96451F">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118"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751" w:type="dxa"/>
          </w:tcPr>
          <w:p w14:paraId="1A86750A" w14:textId="34F66748" w:rsidR="004E15BF" w:rsidRPr="0096451F" w:rsidRDefault="004E15BF" w:rsidP="004E15BF">
            <w:pPr>
              <w:jc w:val="both"/>
              <w:rPr>
                <w:rFonts w:ascii="Cambria" w:hAnsi="Cambria"/>
                <w:b/>
                <w:kern w:val="2"/>
                <w:sz w:val="20"/>
              </w:rPr>
            </w:pPr>
            <w:r w:rsidRPr="0096451F">
              <w:rPr>
                <w:rFonts w:ascii="Cambria" w:hAnsi="Cambria"/>
                <w:b/>
                <w:sz w:val="20"/>
              </w:rPr>
              <w:t>Lietuvos sveikatos mokslų universiteto ligoninė Kauno klinikos</w:t>
            </w:r>
          </w:p>
        </w:tc>
      </w:tr>
      <w:tr w:rsidR="004E15BF" w:rsidRPr="002F0070" w14:paraId="3C548A23" w14:textId="77777777" w:rsidTr="0096451F">
        <w:tc>
          <w:tcPr>
            <w:tcW w:w="2689" w:type="dxa"/>
            <w:vMerge/>
          </w:tcPr>
          <w:p w14:paraId="6F39D6C5" w14:textId="77777777" w:rsidR="004E15BF" w:rsidRPr="002F0070" w:rsidRDefault="004E15BF" w:rsidP="004E15BF">
            <w:pPr>
              <w:rPr>
                <w:rFonts w:ascii="Cambria" w:hAnsi="Cambria"/>
                <w:kern w:val="2"/>
                <w:sz w:val="20"/>
              </w:rPr>
            </w:pPr>
          </w:p>
        </w:tc>
        <w:tc>
          <w:tcPr>
            <w:tcW w:w="3118"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751"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96451F">
        <w:tc>
          <w:tcPr>
            <w:tcW w:w="2689" w:type="dxa"/>
            <w:vMerge/>
          </w:tcPr>
          <w:p w14:paraId="12442C78" w14:textId="77777777" w:rsidR="004E15BF" w:rsidRPr="002F0070" w:rsidRDefault="004E15BF" w:rsidP="004E15BF">
            <w:pPr>
              <w:rPr>
                <w:rFonts w:ascii="Cambria" w:hAnsi="Cambria"/>
                <w:kern w:val="2"/>
                <w:sz w:val="20"/>
              </w:rPr>
            </w:pPr>
          </w:p>
        </w:tc>
        <w:tc>
          <w:tcPr>
            <w:tcW w:w="3118"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751"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96451F">
        <w:tc>
          <w:tcPr>
            <w:tcW w:w="2689" w:type="dxa"/>
            <w:vMerge/>
          </w:tcPr>
          <w:p w14:paraId="08391543" w14:textId="77777777" w:rsidR="004E15BF" w:rsidRPr="002F0070" w:rsidRDefault="004E15BF" w:rsidP="004E15BF">
            <w:pPr>
              <w:rPr>
                <w:rFonts w:ascii="Cambria" w:hAnsi="Cambria"/>
                <w:kern w:val="2"/>
                <w:sz w:val="20"/>
              </w:rPr>
            </w:pPr>
          </w:p>
        </w:tc>
        <w:tc>
          <w:tcPr>
            <w:tcW w:w="3118"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751"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96451F">
        <w:tc>
          <w:tcPr>
            <w:tcW w:w="2689" w:type="dxa"/>
            <w:vMerge/>
          </w:tcPr>
          <w:p w14:paraId="28CCF5F1" w14:textId="77777777" w:rsidR="004E15BF" w:rsidRPr="002F0070" w:rsidRDefault="004E15BF" w:rsidP="004E15BF">
            <w:pPr>
              <w:rPr>
                <w:rFonts w:ascii="Cambria" w:hAnsi="Cambria"/>
                <w:kern w:val="2"/>
                <w:sz w:val="20"/>
              </w:rPr>
            </w:pPr>
          </w:p>
        </w:tc>
        <w:tc>
          <w:tcPr>
            <w:tcW w:w="3118"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751"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96451F">
        <w:tc>
          <w:tcPr>
            <w:tcW w:w="2689" w:type="dxa"/>
            <w:vMerge/>
          </w:tcPr>
          <w:p w14:paraId="237F0EA0" w14:textId="77777777" w:rsidR="004E15BF" w:rsidRPr="002F0070" w:rsidRDefault="004E15BF" w:rsidP="004E15BF">
            <w:pPr>
              <w:rPr>
                <w:rFonts w:ascii="Cambria" w:hAnsi="Cambria"/>
                <w:kern w:val="2"/>
                <w:sz w:val="20"/>
              </w:rPr>
            </w:pPr>
          </w:p>
        </w:tc>
        <w:tc>
          <w:tcPr>
            <w:tcW w:w="3118"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751"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96451F">
        <w:tc>
          <w:tcPr>
            <w:tcW w:w="2689" w:type="dxa"/>
            <w:vMerge/>
          </w:tcPr>
          <w:p w14:paraId="1E99B4CF" w14:textId="77777777" w:rsidR="004E15BF" w:rsidRPr="002F0070" w:rsidRDefault="004E15BF" w:rsidP="004E15BF">
            <w:pPr>
              <w:rPr>
                <w:rFonts w:ascii="Cambria" w:hAnsi="Cambria"/>
                <w:kern w:val="2"/>
                <w:sz w:val="20"/>
              </w:rPr>
            </w:pPr>
          </w:p>
        </w:tc>
        <w:tc>
          <w:tcPr>
            <w:tcW w:w="3118"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751"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96451F">
        <w:tc>
          <w:tcPr>
            <w:tcW w:w="2689" w:type="dxa"/>
            <w:vMerge/>
          </w:tcPr>
          <w:p w14:paraId="0F34584F" w14:textId="77777777" w:rsidR="004E15BF" w:rsidRPr="002F0070" w:rsidRDefault="004E15BF" w:rsidP="004E15BF">
            <w:pPr>
              <w:rPr>
                <w:rFonts w:ascii="Cambria" w:hAnsi="Cambria"/>
                <w:kern w:val="2"/>
                <w:sz w:val="20"/>
              </w:rPr>
            </w:pPr>
          </w:p>
        </w:tc>
        <w:tc>
          <w:tcPr>
            <w:tcW w:w="3118"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751"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96451F">
        <w:tc>
          <w:tcPr>
            <w:tcW w:w="2689" w:type="dxa"/>
            <w:vMerge/>
          </w:tcPr>
          <w:p w14:paraId="40F4E194" w14:textId="77777777" w:rsidR="004E15BF" w:rsidRPr="002F0070" w:rsidRDefault="004E15BF" w:rsidP="004E15BF">
            <w:pPr>
              <w:rPr>
                <w:rFonts w:ascii="Cambria" w:hAnsi="Cambria"/>
                <w:kern w:val="2"/>
                <w:sz w:val="20"/>
              </w:rPr>
            </w:pPr>
          </w:p>
        </w:tc>
        <w:tc>
          <w:tcPr>
            <w:tcW w:w="3118"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751"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96451F">
        <w:tc>
          <w:tcPr>
            <w:tcW w:w="2689" w:type="dxa"/>
            <w:vMerge/>
          </w:tcPr>
          <w:p w14:paraId="26B0F6B9" w14:textId="77777777" w:rsidR="00B767F3" w:rsidRPr="002F0070" w:rsidRDefault="00B767F3" w:rsidP="002F0070">
            <w:pPr>
              <w:rPr>
                <w:rFonts w:ascii="Cambria" w:hAnsi="Cambria"/>
                <w:kern w:val="2"/>
                <w:sz w:val="20"/>
              </w:rPr>
            </w:pPr>
          </w:p>
        </w:tc>
        <w:tc>
          <w:tcPr>
            <w:tcW w:w="3118"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751"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96451F">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118"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751"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96451F">
        <w:tc>
          <w:tcPr>
            <w:tcW w:w="2689" w:type="dxa"/>
            <w:vMerge/>
          </w:tcPr>
          <w:p w14:paraId="124649CF" w14:textId="77777777" w:rsidR="00B767F3" w:rsidRPr="002F0070" w:rsidRDefault="00B767F3" w:rsidP="002F0070">
            <w:pPr>
              <w:rPr>
                <w:rFonts w:ascii="Cambria" w:hAnsi="Cambria"/>
                <w:b/>
                <w:bCs/>
                <w:kern w:val="2"/>
                <w:sz w:val="20"/>
              </w:rPr>
            </w:pPr>
          </w:p>
        </w:tc>
        <w:tc>
          <w:tcPr>
            <w:tcW w:w="3118"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751"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96451F">
        <w:tc>
          <w:tcPr>
            <w:tcW w:w="2689" w:type="dxa"/>
            <w:vMerge/>
          </w:tcPr>
          <w:p w14:paraId="7C838BE7" w14:textId="77777777" w:rsidR="00B767F3" w:rsidRPr="002F0070" w:rsidRDefault="00B767F3" w:rsidP="002F0070">
            <w:pPr>
              <w:rPr>
                <w:rFonts w:ascii="Cambria" w:hAnsi="Cambria"/>
                <w:b/>
                <w:bCs/>
                <w:kern w:val="2"/>
                <w:sz w:val="20"/>
              </w:rPr>
            </w:pPr>
          </w:p>
        </w:tc>
        <w:tc>
          <w:tcPr>
            <w:tcW w:w="3118"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751"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96451F">
        <w:tc>
          <w:tcPr>
            <w:tcW w:w="2689" w:type="dxa"/>
            <w:vMerge/>
          </w:tcPr>
          <w:p w14:paraId="60DFBC9E" w14:textId="77777777" w:rsidR="00B767F3" w:rsidRPr="002F0070" w:rsidRDefault="00B767F3" w:rsidP="002F0070">
            <w:pPr>
              <w:rPr>
                <w:rFonts w:ascii="Cambria" w:hAnsi="Cambria"/>
                <w:b/>
                <w:bCs/>
                <w:kern w:val="2"/>
                <w:sz w:val="20"/>
              </w:rPr>
            </w:pPr>
          </w:p>
        </w:tc>
        <w:tc>
          <w:tcPr>
            <w:tcW w:w="3118"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751"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96451F">
        <w:tc>
          <w:tcPr>
            <w:tcW w:w="2689" w:type="dxa"/>
            <w:vMerge/>
          </w:tcPr>
          <w:p w14:paraId="7F9384F3" w14:textId="77777777" w:rsidR="00B767F3" w:rsidRPr="002F0070" w:rsidRDefault="00B767F3" w:rsidP="002F0070">
            <w:pPr>
              <w:rPr>
                <w:rFonts w:ascii="Cambria" w:hAnsi="Cambria"/>
                <w:b/>
                <w:bCs/>
                <w:kern w:val="2"/>
                <w:sz w:val="20"/>
              </w:rPr>
            </w:pPr>
          </w:p>
        </w:tc>
        <w:tc>
          <w:tcPr>
            <w:tcW w:w="3118"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751"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96451F">
        <w:tc>
          <w:tcPr>
            <w:tcW w:w="2689" w:type="dxa"/>
            <w:vMerge/>
          </w:tcPr>
          <w:p w14:paraId="008F27AB" w14:textId="77777777" w:rsidR="00B767F3" w:rsidRPr="002F0070" w:rsidRDefault="00B767F3" w:rsidP="002F0070">
            <w:pPr>
              <w:rPr>
                <w:rFonts w:ascii="Cambria" w:hAnsi="Cambria"/>
                <w:b/>
                <w:bCs/>
                <w:kern w:val="2"/>
                <w:sz w:val="20"/>
              </w:rPr>
            </w:pPr>
          </w:p>
        </w:tc>
        <w:tc>
          <w:tcPr>
            <w:tcW w:w="3118"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751"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96451F">
        <w:tc>
          <w:tcPr>
            <w:tcW w:w="2689" w:type="dxa"/>
            <w:vMerge/>
          </w:tcPr>
          <w:p w14:paraId="7F57DC4A" w14:textId="77777777" w:rsidR="00B767F3" w:rsidRPr="002F0070" w:rsidRDefault="00B767F3" w:rsidP="002F0070">
            <w:pPr>
              <w:rPr>
                <w:rFonts w:ascii="Cambria" w:hAnsi="Cambria"/>
                <w:b/>
                <w:bCs/>
                <w:kern w:val="2"/>
                <w:sz w:val="20"/>
              </w:rPr>
            </w:pPr>
          </w:p>
        </w:tc>
        <w:tc>
          <w:tcPr>
            <w:tcW w:w="3118"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751"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96451F">
        <w:tc>
          <w:tcPr>
            <w:tcW w:w="2689" w:type="dxa"/>
            <w:vMerge/>
          </w:tcPr>
          <w:p w14:paraId="052EF525" w14:textId="77777777" w:rsidR="00B767F3" w:rsidRPr="002F0070" w:rsidRDefault="00B767F3" w:rsidP="002F0070">
            <w:pPr>
              <w:rPr>
                <w:rFonts w:ascii="Cambria" w:hAnsi="Cambria"/>
                <w:b/>
                <w:bCs/>
                <w:kern w:val="2"/>
                <w:sz w:val="20"/>
              </w:rPr>
            </w:pPr>
          </w:p>
        </w:tc>
        <w:tc>
          <w:tcPr>
            <w:tcW w:w="3118"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751"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96451F">
        <w:tc>
          <w:tcPr>
            <w:tcW w:w="2689" w:type="dxa"/>
            <w:vMerge/>
          </w:tcPr>
          <w:p w14:paraId="3A32526B" w14:textId="77777777" w:rsidR="00B767F3" w:rsidRPr="002F0070" w:rsidRDefault="00B767F3" w:rsidP="002F0070">
            <w:pPr>
              <w:rPr>
                <w:rFonts w:ascii="Cambria" w:hAnsi="Cambria"/>
                <w:b/>
                <w:bCs/>
                <w:kern w:val="2"/>
                <w:sz w:val="20"/>
              </w:rPr>
            </w:pPr>
          </w:p>
        </w:tc>
        <w:tc>
          <w:tcPr>
            <w:tcW w:w="3118"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751"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96451F">
        <w:tc>
          <w:tcPr>
            <w:tcW w:w="2689" w:type="dxa"/>
            <w:vMerge/>
          </w:tcPr>
          <w:p w14:paraId="0207F6D8" w14:textId="77777777" w:rsidR="00B767F3" w:rsidRPr="002F0070" w:rsidRDefault="00B767F3" w:rsidP="002F0070">
            <w:pPr>
              <w:rPr>
                <w:rFonts w:ascii="Cambria" w:hAnsi="Cambria"/>
                <w:b/>
                <w:bCs/>
                <w:kern w:val="2"/>
                <w:sz w:val="20"/>
              </w:rPr>
            </w:pPr>
          </w:p>
        </w:tc>
        <w:tc>
          <w:tcPr>
            <w:tcW w:w="3118"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751"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18AD6A39"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6451F" w:rsidRPr="0096451F">
              <w:rPr>
                <w:rFonts w:ascii="Cambria" w:hAnsi="Cambria"/>
                <w:b/>
                <w:kern w:val="2"/>
                <w:sz w:val="20"/>
              </w:rPr>
              <w:t>s</w:t>
            </w:r>
            <w:r w:rsidR="0096451F" w:rsidRPr="0096451F">
              <w:rPr>
                <w:rFonts w:ascii="Cambria" w:hAnsi="Cambria"/>
                <w:b/>
                <w:kern w:val="2"/>
                <w:sz w:val="20"/>
              </w:rPr>
              <w:t>teril</w:t>
            </w:r>
            <w:r w:rsidR="0096451F" w:rsidRPr="0096451F">
              <w:rPr>
                <w:rFonts w:ascii="Cambria" w:hAnsi="Cambria"/>
                <w:b/>
                <w:kern w:val="2"/>
                <w:sz w:val="20"/>
              </w:rPr>
              <w:t>iu</w:t>
            </w:r>
            <w:r w:rsidR="0096451F" w:rsidRPr="0096451F">
              <w:rPr>
                <w:rFonts w:ascii="Cambria" w:hAnsi="Cambria"/>
                <w:b/>
                <w:kern w:val="2"/>
                <w:sz w:val="20"/>
              </w:rPr>
              <w:t>s kaulų pakaital</w:t>
            </w:r>
            <w:r w:rsidR="0096451F" w:rsidRPr="0096451F">
              <w:rPr>
                <w:rFonts w:ascii="Cambria" w:hAnsi="Cambria"/>
                <w:b/>
                <w:kern w:val="2"/>
                <w:sz w:val="20"/>
              </w:rPr>
              <w:t>us</w:t>
            </w:r>
            <w:r w:rsidR="0096451F">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451F">
              <w:rPr>
                <w:rFonts w:ascii="Cambria" w:hAnsi="Cambria"/>
                <w:color w:val="000000" w:themeColor="text1"/>
                <w:sz w:val="20"/>
              </w:rPr>
              <w:t>.</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EA049A" w:rsidR="00B767F3" w:rsidRPr="002F0070" w:rsidRDefault="004F43A0" w:rsidP="002F0070">
            <w:pPr>
              <w:rPr>
                <w:rFonts w:ascii="Cambria" w:hAnsi="Cambria"/>
                <w:kern w:val="2"/>
                <w:sz w:val="20"/>
              </w:rPr>
            </w:pPr>
            <w:r w:rsidRPr="0096451F">
              <w:rPr>
                <w:rFonts w:ascii="Cambria" w:hAnsi="Cambria"/>
                <w:kern w:val="2"/>
                <w:sz w:val="20"/>
              </w:rPr>
              <w:t>Atviras konkursas</w:t>
            </w:r>
            <w:r w:rsidR="0096451F" w:rsidRPr="0096451F">
              <w:rPr>
                <w:rFonts w:ascii="Cambria" w:hAnsi="Cambria"/>
                <w:kern w:val="2"/>
                <w:sz w:val="20"/>
              </w:rPr>
              <w:t xml:space="preserve"> „</w:t>
            </w:r>
            <w:r w:rsidR="0096451F" w:rsidRPr="0096451F">
              <w:rPr>
                <w:rFonts w:ascii="Cambria" w:hAnsi="Cambria"/>
                <w:kern w:val="2"/>
                <w:sz w:val="20"/>
              </w:rPr>
              <w:t>Sterilūs kaulų pakaitalai</w:t>
            </w:r>
            <w:r w:rsidR="0096451F" w:rsidRPr="0096451F">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841F4BC"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A808576"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96451F">
              <w:rPr>
                <w:rFonts w:ascii="Cambria" w:hAnsi="Cambria"/>
                <w:kern w:val="2"/>
                <w:sz w:val="20"/>
              </w:rPr>
              <w:t>3</w:t>
            </w:r>
            <w:r>
              <w:rPr>
                <w:rFonts w:ascii="Cambria" w:hAnsi="Cambria"/>
                <w:kern w:val="2"/>
                <w:sz w:val="20"/>
              </w:rPr>
              <w:t>.1</w:t>
            </w:r>
            <w:r w:rsidRPr="00321EFD">
              <w:rPr>
                <w:rFonts w:ascii="Cambria" w:hAnsi="Cambria"/>
                <w:kern w:val="2"/>
                <w:sz w:val="20"/>
              </w:rPr>
              <w:t xml:space="preserve"> p.); (ii) Prekių perdavimo-priėmimo aktas. </w:t>
            </w:r>
          </w:p>
          <w:p w14:paraId="73FFA04B" w14:textId="5A74020F" w:rsidR="00700184" w:rsidRPr="002F0070" w:rsidRDefault="00700184" w:rsidP="0096451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B33598"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96451F"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6451F" w:rsidRPr="002F0070" w:rsidRDefault="0096451F" w:rsidP="0096451F">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C7EB40" w:rsidR="0096451F" w:rsidRPr="002F0070" w:rsidRDefault="0096451F" w:rsidP="0096451F">
            <w:pPr>
              <w:jc w:val="both"/>
              <w:rPr>
                <w:rFonts w:ascii="Cambria" w:hAnsi="Cambria"/>
                <w:kern w:val="2"/>
                <w:sz w:val="20"/>
              </w:rPr>
            </w:pPr>
            <w:r w:rsidRPr="00CE4C7C">
              <w:rPr>
                <w:rFonts w:ascii="Cambria" w:hAnsi="Cambria"/>
                <w:kern w:val="2"/>
                <w:sz w:val="20"/>
              </w:rPr>
              <w:t>Netaikoma</w:t>
            </w:r>
          </w:p>
        </w:tc>
      </w:tr>
      <w:tr w:rsidR="0096451F"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6451F" w:rsidRPr="002F0070" w:rsidRDefault="0096451F" w:rsidP="0096451F">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5833871" w:rsidR="0096451F" w:rsidRPr="00A20183" w:rsidRDefault="0096451F" w:rsidP="0096451F">
            <w:pPr>
              <w:jc w:val="both"/>
              <w:rPr>
                <w:rFonts w:ascii="Cambria" w:hAnsi="Cambria"/>
                <w:sz w:val="20"/>
              </w:rPr>
            </w:pPr>
            <w:r w:rsidRPr="00CE4C7C">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proofErr w:type="spellStart"/>
            <w:r w:rsidRPr="00A20183">
              <w:rPr>
                <w:rFonts w:ascii="Cambria" w:hAnsi="Cambria"/>
                <w:kern w:val="2"/>
                <w:sz w:val="20"/>
              </w:rPr>
              <w:t>dienų</w:t>
            </w:r>
            <w:proofErr w:type="spellEnd"/>
            <w:r w:rsidRPr="00A20183">
              <w:rPr>
                <w:rFonts w:ascii="Cambria" w:hAnsi="Cambria"/>
                <w:kern w:val="2"/>
                <w:sz w:val="20"/>
              </w:rPr>
              <w:t xml:space="preserve">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0756C9B4"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96451F">
              <w:rPr>
                <w:rFonts w:ascii="Cambria" w:hAnsi="Cambria"/>
                <w:color w:val="000000"/>
                <w:kern w:val="2"/>
                <w:sz w:val="20"/>
              </w:rPr>
              <w:t>36</w:t>
            </w:r>
            <w:r w:rsidR="009F5CF5" w:rsidRPr="000E5E41">
              <w:rPr>
                <w:rFonts w:ascii="Cambria" w:hAnsi="Cambria"/>
                <w:kern w:val="2"/>
                <w:sz w:val="20"/>
              </w:rPr>
              <w:t xml:space="preserve"> (</w:t>
            </w:r>
            <w:r w:rsidR="0096451F">
              <w:rPr>
                <w:rFonts w:ascii="Cambria" w:hAnsi="Cambria"/>
                <w:kern w:val="2"/>
                <w:sz w:val="20"/>
              </w:rPr>
              <w:t>trisdešimt šeši</w:t>
            </w:r>
            <w:r w:rsidR="009F5CF5" w:rsidRPr="000E5E41">
              <w:rPr>
                <w:rFonts w:ascii="Cambria" w:hAnsi="Cambria"/>
                <w:kern w:val="2"/>
                <w:sz w:val="20"/>
              </w:rPr>
              <w:t>) mėnesi</w:t>
            </w:r>
            <w:r w:rsidR="0096451F">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FA6CFE" w14:textId="77777777" w:rsidR="0096451F" w:rsidRDefault="0096451F" w:rsidP="0096451F">
            <w:pPr>
              <w:rPr>
                <w:rFonts w:ascii="Cambria" w:hAnsi="Cambria"/>
                <w:kern w:val="2"/>
                <w:sz w:val="20"/>
              </w:rPr>
            </w:pPr>
            <w:r w:rsidRPr="002F0070">
              <w:rPr>
                <w:rFonts w:ascii="Cambria" w:hAnsi="Cambria"/>
                <w:kern w:val="2"/>
                <w:sz w:val="20"/>
              </w:rPr>
              <w:t xml:space="preserve">Netaikoma </w:t>
            </w:r>
          </w:p>
          <w:p w14:paraId="5BFF1F84" w14:textId="02C79DB9"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96451F" w:rsidRDefault="00DD7479" w:rsidP="002F0070">
            <w:pPr>
              <w:jc w:val="center"/>
              <w:rPr>
                <w:rFonts w:ascii="Cambria" w:hAnsi="Cambria"/>
                <w:b/>
                <w:bCs/>
                <w:kern w:val="2"/>
                <w:sz w:val="20"/>
              </w:rPr>
            </w:pPr>
            <w:r w:rsidRPr="0096451F">
              <w:rPr>
                <w:rFonts w:ascii="Cambria" w:hAnsi="Cambria"/>
                <w:b/>
                <w:bCs/>
                <w:kern w:val="2"/>
                <w:sz w:val="20"/>
              </w:rPr>
              <w:t xml:space="preserve">14. BENDRŲJŲ SĄLYGŲ PAKEITIMAI IR PAPILDYMAI </w:t>
            </w:r>
          </w:p>
          <w:p w14:paraId="5D079BCD" w14:textId="77777777" w:rsidR="00B767F3" w:rsidRPr="0096451F" w:rsidRDefault="00DD7479" w:rsidP="002F0070">
            <w:pPr>
              <w:jc w:val="center"/>
              <w:rPr>
                <w:rFonts w:ascii="Cambria" w:hAnsi="Cambria"/>
                <w:kern w:val="2"/>
                <w:sz w:val="20"/>
              </w:rPr>
            </w:pPr>
            <w:r w:rsidRPr="0096451F">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96451F" w:rsidRDefault="00B05B68" w:rsidP="00B05B68">
            <w:pPr>
              <w:rPr>
                <w:rFonts w:ascii="Cambria" w:hAnsi="Cambria"/>
                <w:kern w:val="2"/>
                <w:sz w:val="20"/>
              </w:rPr>
            </w:pPr>
            <w:r w:rsidRPr="0096451F">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96451F" w:rsidRDefault="00B05B68" w:rsidP="00B05B68">
            <w:pPr>
              <w:rPr>
                <w:rFonts w:ascii="Cambria" w:hAnsi="Cambria"/>
                <w:kern w:val="2"/>
                <w:sz w:val="20"/>
              </w:rPr>
            </w:pPr>
            <w:r w:rsidRPr="0096451F">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96451F" w:rsidRDefault="00B05B68" w:rsidP="00B05B68">
            <w:pPr>
              <w:rPr>
                <w:rFonts w:ascii="Cambria" w:hAnsi="Cambria"/>
                <w:kern w:val="2"/>
                <w:sz w:val="20"/>
              </w:rPr>
            </w:pPr>
            <w:r w:rsidRPr="0096451F">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96451F" w:rsidRDefault="00B05B68" w:rsidP="00B05B68">
            <w:pPr>
              <w:rPr>
                <w:rFonts w:ascii="Cambria" w:hAnsi="Cambria"/>
                <w:color w:val="0070C0"/>
                <w:kern w:val="2"/>
                <w:sz w:val="20"/>
              </w:rPr>
            </w:pPr>
            <w:r w:rsidRPr="0096451F">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3173147" w14:textId="05963478" w:rsidR="0096451F" w:rsidRDefault="0096451F" w:rsidP="0096451F">
            <w:pPr>
              <w:jc w:val="center"/>
              <w:rPr>
                <w:rFonts w:ascii="Cambria" w:hAnsi="Cambria"/>
                <w:sz w:val="20"/>
              </w:rPr>
            </w:pPr>
            <w:r w:rsidRPr="0088592B">
              <w:rPr>
                <w:rFonts w:ascii="Cambria" w:hAnsi="Cambria"/>
                <w:sz w:val="20"/>
              </w:rPr>
              <w:t>Generalinis direktorius</w:t>
            </w:r>
          </w:p>
          <w:p w14:paraId="79278680" w14:textId="2BCA2911" w:rsidR="00B767F3" w:rsidRPr="002F0070" w:rsidRDefault="0096451F" w:rsidP="0096451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96451F" w:rsidRDefault="00DD7479" w:rsidP="002F0070">
            <w:pPr>
              <w:jc w:val="center"/>
              <w:rPr>
                <w:rFonts w:ascii="Cambria" w:hAnsi="Cambria"/>
                <w:b/>
                <w:bCs/>
                <w:kern w:val="2"/>
                <w:sz w:val="20"/>
              </w:rPr>
            </w:pPr>
            <w:r w:rsidRPr="0096451F">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18" w:type="dxa"/>
        <w:tblInd w:w="-856" w:type="dxa"/>
        <w:tblLayout w:type="fixed"/>
        <w:tblLook w:val="04A0" w:firstRow="1" w:lastRow="0" w:firstColumn="1" w:lastColumn="0" w:noHBand="0" w:noVBand="1"/>
      </w:tblPr>
      <w:tblGrid>
        <w:gridCol w:w="709"/>
        <w:gridCol w:w="3119"/>
        <w:gridCol w:w="1843"/>
        <w:gridCol w:w="850"/>
        <w:gridCol w:w="1572"/>
        <w:gridCol w:w="989"/>
        <w:gridCol w:w="876"/>
        <w:gridCol w:w="860"/>
      </w:tblGrid>
      <w:tr w:rsidR="0096451F" w:rsidRPr="0096451F" w14:paraId="27D50675" w14:textId="77777777" w:rsidTr="0096451F">
        <w:trPr>
          <w:trHeight w:val="61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1D01B" w14:textId="77777777" w:rsid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Eil.</w:t>
            </w:r>
          </w:p>
          <w:p w14:paraId="1DC3AA03" w14:textId="200BD11C"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Nr.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65E057C"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005626E"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9DDD85" w14:textId="77777777" w:rsidR="0096451F" w:rsidRPr="0096451F" w:rsidRDefault="0096451F" w:rsidP="0096451F">
            <w:pPr>
              <w:jc w:val="center"/>
              <w:rPr>
                <w:rFonts w:ascii="Cambria" w:hAnsi="Cambria" w:cs="Calibri"/>
                <w:b/>
                <w:bCs/>
                <w:color w:val="000000"/>
                <w:sz w:val="20"/>
                <w:lang w:eastAsia="lt-LT"/>
              </w:rPr>
            </w:pPr>
            <w:r w:rsidRPr="0096451F">
              <w:rPr>
                <w:rFonts w:ascii="Cambria" w:hAnsi="Cambria" w:cs="Calibri"/>
                <w:b/>
                <w:bCs/>
                <w:color w:val="000000"/>
                <w:sz w:val="20"/>
                <w:lang w:eastAsia="lt-LT"/>
              </w:rPr>
              <w:t>Mato vnt.</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7847FCB2"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Orientacinis kiekis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CB64081"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Vieneto kaina Eur</w:t>
            </w:r>
            <w:r w:rsidRPr="0096451F">
              <w:rPr>
                <w:rFonts w:ascii="Cambria" w:hAnsi="Cambria" w:cs="Calibri"/>
                <w:b/>
                <w:bCs/>
                <w:sz w:val="20"/>
                <w:lang w:eastAsia="lt-LT"/>
              </w:rPr>
              <w:br/>
              <w:t>(be PVM)</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6D5A133"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 xml:space="preserve">Kaina viso    Eur </w:t>
            </w:r>
            <w:r w:rsidRPr="0096451F">
              <w:rPr>
                <w:rFonts w:ascii="Cambria" w:hAnsi="Cambria" w:cs="Calibri"/>
                <w:b/>
                <w:bCs/>
                <w:sz w:val="20"/>
                <w:lang w:eastAsia="lt-LT"/>
              </w:rPr>
              <w:br/>
              <w:t>(be PVM)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C9629F8" w14:textId="77777777" w:rsidR="0096451F" w:rsidRPr="0096451F" w:rsidRDefault="0096451F" w:rsidP="0096451F">
            <w:pPr>
              <w:jc w:val="center"/>
              <w:rPr>
                <w:rFonts w:ascii="Cambria" w:hAnsi="Cambria" w:cs="Calibri"/>
                <w:b/>
                <w:bCs/>
                <w:sz w:val="20"/>
                <w:lang w:eastAsia="lt-LT"/>
              </w:rPr>
            </w:pPr>
            <w:r w:rsidRPr="0096451F">
              <w:rPr>
                <w:rFonts w:ascii="Cambria" w:hAnsi="Cambria" w:cs="Calibri"/>
                <w:b/>
                <w:bCs/>
                <w:sz w:val="20"/>
                <w:lang w:eastAsia="lt-LT"/>
              </w:rPr>
              <w:t xml:space="preserve">Kaina viso    Eur </w:t>
            </w:r>
            <w:r w:rsidRPr="0096451F">
              <w:rPr>
                <w:rFonts w:ascii="Cambria" w:hAnsi="Cambria" w:cs="Calibri"/>
                <w:b/>
                <w:bCs/>
                <w:sz w:val="20"/>
                <w:lang w:eastAsia="lt-LT"/>
              </w:rPr>
              <w:br/>
              <w:t>(su PVM)</w:t>
            </w:r>
          </w:p>
        </w:tc>
      </w:tr>
      <w:tr w:rsidR="0096451F" w:rsidRPr="0096451F" w14:paraId="26075A0D" w14:textId="77777777" w:rsidTr="0096451F">
        <w:trPr>
          <w:trHeight w:val="255"/>
        </w:trPr>
        <w:tc>
          <w:tcPr>
            <w:tcW w:w="709" w:type="dxa"/>
            <w:tcBorders>
              <w:top w:val="nil"/>
              <w:left w:val="single" w:sz="4" w:space="0" w:color="auto"/>
              <w:bottom w:val="nil"/>
              <w:right w:val="nil"/>
            </w:tcBorders>
            <w:shd w:val="clear" w:color="auto" w:fill="auto"/>
            <w:vAlign w:val="center"/>
            <w:hideMark/>
          </w:tcPr>
          <w:p w14:paraId="3265779E" w14:textId="77777777" w:rsidR="0096451F" w:rsidRPr="0096451F" w:rsidRDefault="0096451F" w:rsidP="0096451F">
            <w:pPr>
              <w:jc w:val="center"/>
              <w:rPr>
                <w:rFonts w:ascii="Cambria" w:hAnsi="Cambria" w:cs="Calibri"/>
                <w:b/>
                <w:bCs/>
                <w:color w:val="000000"/>
                <w:sz w:val="20"/>
                <w:lang w:eastAsia="lt-LT"/>
              </w:rPr>
            </w:pPr>
            <w:r w:rsidRPr="0096451F">
              <w:rPr>
                <w:rFonts w:ascii="Cambria" w:hAnsi="Cambria" w:cs="Calibri"/>
                <w:b/>
                <w:bCs/>
                <w:color w:val="000000"/>
                <w:sz w:val="20"/>
                <w:lang w:eastAsia="lt-LT"/>
              </w:rPr>
              <w:t>1</w:t>
            </w:r>
          </w:p>
        </w:tc>
        <w:tc>
          <w:tcPr>
            <w:tcW w:w="101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ABC51" w14:textId="77777777" w:rsidR="0096451F" w:rsidRPr="0096451F" w:rsidRDefault="0096451F" w:rsidP="0096451F">
            <w:pPr>
              <w:rPr>
                <w:rFonts w:ascii="Cambria" w:hAnsi="Cambria" w:cs="Calibri"/>
                <w:b/>
                <w:bCs/>
                <w:color w:val="000000"/>
                <w:sz w:val="20"/>
                <w:lang w:eastAsia="lt-LT"/>
              </w:rPr>
            </w:pPr>
            <w:r w:rsidRPr="0096451F">
              <w:rPr>
                <w:rFonts w:ascii="Cambria" w:hAnsi="Cambria" w:cs="Calibri"/>
                <w:b/>
                <w:bCs/>
                <w:color w:val="000000"/>
                <w:sz w:val="20"/>
                <w:lang w:eastAsia="lt-LT"/>
              </w:rPr>
              <w:t>Sterilūs kaulų pakaitalai:</w:t>
            </w:r>
          </w:p>
        </w:tc>
      </w:tr>
      <w:tr w:rsidR="0096451F" w:rsidRPr="0096451F" w14:paraId="1B6B8773" w14:textId="77777777" w:rsidTr="0096451F">
        <w:trPr>
          <w:trHeight w:val="263"/>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03166A7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1.1</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0DFFCEA6"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Sterilios, netaisyklingos formos </w:t>
            </w:r>
            <w:proofErr w:type="spellStart"/>
            <w:r w:rsidRPr="0096451F">
              <w:rPr>
                <w:rFonts w:ascii="Cambria" w:hAnsi="Cambria" w:cs="Calibri"/>
                <w:color w:val="000000"/>
                <w:sz w:val="20"/>
                <w:lang w:eastAsia="lt-LT"/>
              </w:rPr>
              <w:t>dvifazės</w:t>
            </w:r>
            <w:proofErr w:type="spellEnd"/>
            <w:r w:rsidRPr="0096451F">
              <w:rPr>
                <w:rFonts w:ascii="Cambria" w:hAnsi="Cambria" w:cs="Calibri"/>
                <w:color w:val="000000"/>
                <w:sz w:val="20"/>
                <w:lang w:eastAsia="lt-LT"/>
              </w:rPr>
              <w:t xml:space="preserve"> granulės</w:t>
            </w:r>
          </w:p>
        </w:tc>
        <w:tc>
          <w:tcPr>
            <w:tcW w:w="1843" w:type="dxa"/>
            <w:tcBorders>
              <w:top w:val="nil"/>
              <w:left w:val="nil"/>
              <w:bottom w:val="single" w:sz="4" w:space="0" w:color="auto"/>
              <w:right w:val="single" w:sz="4" w:space="0" w:color="auto"/>
            </w:tcBorders>
            <w:shd w:val="clear" w:color="auto" w:fill="auto"/>
            <w:vAlign w:val="center"/>
            <w:hideMark/>
          </w:tcPr>
          <w:p w14:paraId="29A7613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54A5514"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5FAE93AA"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10</w:t>
            </w:r>
          </w:p>
        </w:tc>
        <w:tc>
          <w:tcPr>
            <w:tcW w:w="989" w:type="dxa"/>
            <w:tcBorders>
              <w:top w:val="nil"/>
              <w:left w:val="nil"/>
              <w:bottom w:val="single" w:sz="4" w:space="0" w:color="auto"/>
              <w:right w:val="single" w:sz="4" w:space="0" w:color="auto"/>
            </w:tcBorders>
            <w:shd w:val="clear" w:color="auto" w:fill="auto"/>
            <w:noWrap/>
            <w:vAlign w:val="center"/>
            <w:hideMark/>
          </w:tcPr>
          <w:p w14:paraId="4763D1D3"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5B756929"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42503E1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23A7C942" w14:textId="77777777" w:rsidTr="0096451F">
        <w:trPr>
          <w:trHeight w:val="263"/>
        </w:trPr>
        <w:tc>
          <w:tcPr>
            <w:tcW w:w="709" w:type="dxa"/>
            <w:tcBorders>
              <w:top w:val="nil"/>
              <w:left w:val="single" w:sz="4" w:space="0" w:color="auto"/>
              <w:bottom w:val="nil"/>
              <w:right w:val="nil"/>
            </w:tcBorders>
            <w:shd w:val="clear" w:color="auto" w:fill="auto"/>
            <w:vAlign w:val="center"/>
            <w:hideMark/>
          </w:tcPr>
          <w:p w14:paraId="0738010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1.2</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0A8B15A6"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Sterilios, netaisyklingos formos </w:t>
            </w:r>
            <w:proofErr w:type="spellStart"/>
            <w:r w:rsidRPr="0096451F">
              <w:rPr>
                <w:rFonts w:ascii="Cambria" w:hAnsi="Cambria" w:cs="Calibri"/>
                <w:color w:val="000000"/>
                <w:sz w:val="20"/>
                <w:lang w:eastAsia="lt-LT"/>
              </w:rPr>
              <w:t>dvifazės</w:t>
            </w:r>
            <w:proofErr w:type="spellEnd"/>
            <w:r w:rsidRPr="0096451F">
              <w:rPr>
                <w:rFonts w:ascii="Cambria" w:hAnsi="Cambria" w:cs="Calibri"/>
                <w:color w:val="000000"/>
                <w:sz w:val="20"/>
                <w:lang w:eastAsia="lt-LT"/>
              </w:rPr>
              <w:t xml:space="preserve"> granulės</w:t>
            </w:r>
          </w:p>
        </w:tc>
        <w:tc>
          <w:tcPr>
            <w:tcW w:w="1843" w:type="dxa"/>
            <w:tcBorders>
              <w:top w:val="nil"/>
              <w:left w:val="nil"/>
              <w:bottom w:val="single" w:sz="4" w:space="0" w:color="auto"/>
              <w:right w:val="single" w:sz="4" w:space="0" w:color="auto"/>
            </w:tcBorders>
            <w:shd w:val="clear" w:color="auto" w:fill="auto"/>
            <w:vAlign w:val="center"/>
            <w:hideMark/>
          </w:tcPr>
          <w:p w14:paraId="14CA411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E2F191F"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5FE37BF9"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10</w:t>
            </w:r>
          </w:p>
        </w:tc>
        <w:tc>
          <w:tcPr>
            <w:tcW w:w="989" w:type="dxa"/>
            <w:tcBorders>
              <w:top w:val="nil"/>
              <w:left w:val="nil"/>
              <w:bottom w:val="single" w:sz="4" w:space="0" w:color="auto"/>
              <w:right w:val="single" w:sz="4" w:space="0" w:color="auto"/>
            </w:tcBorders>
            <w:shd w:val="clear" w:color="auto" w:fill="auto"/>
            <w:noWrap/>
            <w:vAlign w:val="center"/>
            <w:hideMark/>
          </w:tcPr>
          <w:p w14:paraId="3517E4C3"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70AFD67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24C48ED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7970F112" w14:textId="77777777" w:rsidTr="0096451F">
        <w:trPr>
          <w:trHeight w:val="263"/>
        </w:trPr>
        <w:tc>
          <w:tcPr>
            <w:tcW w:w="709" w:type="dxa"/>
            <w:tcBorders>
              <w:top w:val="single" w:sz="4" w:space="0" w:color="auto"/>
              <w:left w:val="single" w:sz="4" w:space="0" w:color="auto"/>
              <w:bottom w:val="nil"/>
              <w:right w:val="nil"/>
            </w:tcBorders>
            <w:shd w:val="clear" w:color="auto" w:fill="auto"/>
            <w:vAlign w:val="center"/>
            <w:hideMark/>
          </w:tcPr>
          <w:p w14:paraId="76E0C0F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1.3</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2756C0D5"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pleištai</w:t>
            </w:r>
          </w:p>
        </w:tc>
        <w:tc>
          <w:tcPr>
            <w:tcW w:w="1843" w:type="dxa"/>
            <w:tcBorders>
              <w:top w:val="nil"/>
              <w:left w:val="nil"/>
              <w:bottom w:val="single" w:sz="4" w:space="0" w:color="auto"/>
              <w:right w:val="single" w:sz="4" w:space="0" w:color="auto"/>
            </w:tcBorders>
            <w:shd w:val="clear" w:color="auto" w:fill="auto"/>
            <w:vAlign w:val="center"/>
            <w:hideMark/>
          </w:tcPr>
          <w:p w14:paraId="463078C8"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C965C7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3F66D3F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10</w:t>
            </w:r>
          </w:p>
        </w:tc>
        <w:tc>
          <w:tcPr>
            <w:tcW w:w="989" w:type="dxa"/>
            <w:tcBorders>
              <w:top w:val="nil"/>
              <w:left w:val="nil"/>
              <w:bottom w:val="single" w:sz="4" w:space="0" w:color="auto"/>
              <w:right w:val="single" w:sz="4" w:space="0" w:color="auto"/>
            </w:tcBorders>
            <w:shd w:val="clear" w:color="auto" w:fill="auto"/>
            <w:noWrap/>
            <w:vAlign w:val="center"/>
            <w:hideMark/>
          </w:tcPr>
          <w:p w14:paraId="66DF9408"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2A3EF22A"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4BDD076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71068175" w14:textId="77777777" w:rsidTr="0096451F">
        <w:trPr>
          <w:trHeight w:val="255"/>
        </w:trPr>
        <w:tc>
          <w:tcPr>
            <w:tcW w:w="709" w:type="dxa"/>
            <w:tcBorders>
              <w:top w:val="single" w:sz="4" w:space="0" w:color="auto"/>
              <w:left w:val="single" w:sz="4" w:space="0" w:color="auto"/>
              <w:bottom w:val="nil"/>
              <w:right w:val="nil"/>
            </w:tcBorders>
            <w:shd w:val="clear" w:color="auto" w:fill="auto"/>
            <w:vAlign w:val="center"/>
            <w:hideMark/>
          </w:tcPr>
          <w:p w14:paraId="7CDD41C3"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1.4</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F30CA5A"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pleištai</w:t>
            </w:r>
          </w:p>
        </w:tc>
        <w:tc>
          <w:tcPr>
            <w:tcW w:w="1843" w:type="dxa"/>
            <w:tcBorders>
              <w:top w:val="nil"/>
              <w:left w:val="nil"/>
              <w:bottom w:val="single" w:sz="4" w:space="0" w:color="auto"/>
              <w:right w:val="single" w:sz="4" w:space="0" w:color="auto"/>
            </w:tcBorders>
            <w:shd w:val="clear" w:color="auto" w:fill="auto"/>
            <w:vAlign w:val="center"/>
            <w:hideMark/>
          </w:tcPr>
          <w:p w14:paraId="1DCFC9E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782137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64308C1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15</w:t>
            </w:r>
          </w:p>
        </w:tc>
        <w:tc>
          <w:tcPr>
            <w:tcW w:w="989" w:type="dxa"/>
            <w:tcBorders>
              <w:top w:val="nil"/>
              <w:left w:val="nil"/>
              <w:bottom w:val="single" w:sz="4" w:space="0" w:color="auto"/>
              <w:right w:val="single" w:sz="4" w:space="0" w:color="auto"/>
            </w:tcBorders>
            <w:shd w:val="clear" w:color="auto" w:fill="auto"/>
            <w:noWrap/>
            <w:vAlign w:val="center"/>
            <w:hideMark/>
          </w:tcPr>
          <w:p w14:paraId="357A8D5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398C4327"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54F90A2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2D8719C0" w14:textId="77777777" w:rsidTr="0096451F">
        <w:trPr>
          <w:trHeight w:val="255"/>
        </w:trPr>
        <w:tc>
          <w:tcPr>
            <w:tcW w:w="709" w:type="dxa"/>
            <w:tcBorders>
              <w:top w:val="single" w:sz="4" w:space="0" w:color="auto"/>
              <w:left w:val="single" w:sz="4" w:space="0" w:color="auto"/>
              <w:bottom w:val="nil"/>
              <w:right w:val="nil"/>
            </w:tcBorders>
            <w:shd w:val="clear" w:color="auto" w:fill="auto"/>
            <w:vAlign w:val="center"/>
            <w:hideMark/>
          </w:tcPr>
          <w:p w14:paraId="21A14DC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1.5</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432ABAE"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pleištai</w:t>
            </w:r>
          </w:p>
        </w:tc>
        <w:tc>
          <w:tcPr>
            <w:tcW w:w="1843" w:type="dxa"/>
            <w:tcBorders>
              <w:top w:val="nil"/>
              <w:left w:val="nil"/>
              <w:bottom w:val="single" w:sz="4" w:space="0" w:color="auto"/>
              <w:right w:val="single" w:sz="4" w:space="0" w:color="auto"/>
            </w:tcBorders>
            <w:shd w:val="clear" w:color="auto" w:fill="auto"/>
            <w:vAlign w:val="center"/>
            <w:hideMark/>
          </w:tcPr>
          <w:p w14:paraId="66F115DD"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9E0AF74"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4BB7CBC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20</w:t>
            </w:r>
          </w:p>
        </w:tc>
        <w:tc>
          <w:tcPr>
            <w:tcW w:w="989" w:type="dxa"/>
            <w:tcBorders>
              <w:top w:val="nil"/>
              <w:left w:val="nil"/>
              <w:bottom w:val="single" w:sz="4" w:space="0" w:color="auto"/>
              <w:right w:val="single" w:sz="4" w:space="0" w:color="auto"/>
            </w:tcBorders>
            <w:shd w:val="clear" w:color="auto" w:fill="auto"/>
            <w:noWrap/>
            <w:vAlign w:val="center"/>
            <w:hideMark/>
          </w:tcPr>
          <w:p w14:paraId="6510AA6A"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4B6695A6"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3987E5C9"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39D3AAE3" w14:textId="77777777" w:rsidTr="0096451F">
        <w:trPr>
          <w:trHeight w:val="255"/>
        </w:trPr>
        <w:tc>
          <w:tcPr>
            <w:tcW w:w="709" w:type="dxa"/>
            <w:tcBorders>
              <w:top w:val="single" w:sz="4" w:space="0" w:color="auto"/>
              <w:left w:val="single" w:sz="4" w:space="0" w:color="auto"/>
              <w:bottom w:val="nil"/>
              <w:right w:val="nil"/>
            </w:tcBorders>
            <w:shd w:val="clear" w:color="auto" w:fill="auto"/>
            <w:vAlign w:val="center"/>
            <w:hideMark/>
          </w:tcPr>
          <w:p w14:paraId="32F3AA66"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1.6</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8DCE81E"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pleištai</w:t>
            </w:r>
          </w:p>
        </w:tc>
        <w:tc>
          <w:tcPr>
            <w:tcW w:w="1843" w:type="dxa"/>
            <w:tcBorders>
              <w:top w:val="nil"/>
              <w:left w:val="nil"/>
              <w:bottom w:val="single" w:sz="4" w:space="0" w:color="auto"/>
              <w:right w:val="single" w:sz="4" w:space="0" w:color="auto"/>
            </w:tcBorders>
            <w:shd w:val="clear" w:color="auto" w:fill="auto"/>
            <w:vAlign w:val="center"/>
            <w:hideMark/>
          </w:tcPr>
          <w:p w14:paraId="5DC1914D"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5F01EF9"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47E114CB"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15</w:t>
            </w:r>
          </w:p>
        </w:tc>
        <w:tc>
          <w:tcPr>
            <w:tcW w:w="989" w:type="dxa"/>
            <w:tcBorders>
              <w:top w:val="nil"/>
              <w:left w:val="nil"/>
              <w:bottom w:val="single" w:sz="4" w:space="0" w:color="auto"/>
              <w:right w:val="single" w:sz="4" w:space="0" w:color="auto"/>
            </w:tcBorders>
            <w:shd w:val="clear" w:color="auto" w:fill="auto"/>
            <w:noWrap/>
            <w:vAlign w:val="center"/>
            <w:hideMark/>
          </w:tcPr>
          <w:p w14:paraId="20E77D86"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6BC745F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56D4B94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5F443455" w14:textId="77777777" w:rsidTr="0096451F">
        <w:trPr>
          <w:trHeight w:val="263"/>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084F89C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1.7</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6E6468EF"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blokai</w:t>
            </w:r>
          </w:p>
        </w:tc>
        <w:tc>
          <w:tcPr>
            <w:tcW w:w="1843" w:type="dxa"/>
            <w:tcBorders>
              <w:top w:val="nil"/>
              <w:left w:val="nil"/>
              <w:bottom w:val="single" w:sz="4" w:space="0" w:color="auto"/>
              <w:right w:val="single" w:sz="4" w:space="0" w:color="auto"/>
            </w:tcBorders>
            <w:shd w:val="clear" w:color="auto" w:fill="auto"/>
            <w:vAlign w:val="center"/>
            <w:hideMark/>
          </w:tcPr>
          <w:p w14:paraId="1D1A7F07"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C880018"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2878565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5</w:t>
            </w:r>
          </w:p>
        </w:tc>
        <w:tc>
          <w:tcPr>
            <w:tcW w:w="989" w:type="dxa"/>
            <w:tcBorders>
              <w:top w:val="nil"/>
              <w:left w:val="nil"/>
              <w:bottom w:val="single" w:sz="4" w:space="0" w:color="auto"/>
              <w:right w:val="single" w:sz="4" w:space="0" w:color="auto"/>
            </w:tcBorders>
            <w:shd w:val="clear" w:color="auto" w:fill="auto"/>
            <w:noWrap/>
            <w:vAlign w:val="center"/>
            <w:hideMark/>
          </w:tcPr>
          <w:p w14:paraId="2B93FA6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66F9215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7E8213F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76203C64" w14:textId="77777777" w:rsidTr="0096451F">
        <w:trPr>
          <w:trHeight w:val="263"/>
        </w:trPr>
        <w:tc>
          <w:tcPr>
            <w:tcW w:w="709" w:type="dxa"/>
            <w:tcBorders>
              <w:top w:val="nil"/>
              <w:left w:val="single" w:sz="4" w:space="0" w:color="auto"/>
              <w:bottom w:val="single" w:sz="4" w:space="0" w:color="auto"/>
              <w:right w:val="nil"/>
            </w:tcBorders>
            <w:shd w:val="clear" w:color="auto" w:fill="auto"/>
            <w:vAlign w:val="center"/>
            <w:hideMark/>
          </w:tcPr>
          <w:p w14:paraId="56987FD0"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1.8</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336C2DB9"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blokai</w:t>
            </w:r>
          </w:p>
        </w:tc>
        <w:tc>
          <w:tcPr>
            <w:tcW w:w="1843" w:type="dxa"/>
            <w:tcBorders>
              <w:top w:val="nil"/>
              <w:left w:val="nil"/>
              <w:bottom w:val="single" w:sz="4" w:space="0" w:color="auto"/>
              <w:right w:val="single" w:sz="4" w:space="0" w:color="auto"/>
            </w:tcBorders>
            <w:shd w:val="clear" w:color="auto" w:fill="auto"/>
            <w:vAlign w:val="center"/>
            <w:hideMark/>
          </w:tcPr>
          <w:p w14:paraId="5822DFE8"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CF4AEFB"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61E9BC0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5</w:t>
            </w:r>
          </w:p>
        </w:tc>
        <w:tc>
          <w:tcPr>
            <w:tcW w:w="989" w:type="dxa"/>
            <w:tcBorders>
              <w:top w:val="nil"/>
              <w:left w:val="nil"/>
              <w:bottom w:val="single" w:sz="4" w:space="0" w:color="auto"/>
              <w:right w:val="single" w:sz="4" w:space="0" w:color="auto"/>
            </w:tcBorders>
            <w:shd w:val="clear" w:color="auto" w:fill="auto"/>
            <w:noWrap/>
            <w:vAlign w:val="center"/>
            <w:hideMark/>
          </w:tcPr>
          <w:p w14:paraId="5EDE76F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17878EB8"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467AF545"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7E28C593" w14:textId="77777777" w:rsidTr="0096451F">
        <w:trPr>
          <w:trHeight w:val="263"/>
        </w:trPr>
        <w:tc>
          <w:tcPr>
            <w:tcW w:w="709" w:type="dxa"/>
            <w:tcBorders>
              <w:top w:val="nil"/>
              <w:left w:val="single" w:sz="4" w:space="0" w:color="auto"/>
              <w:bottom w:val="single" w:sz="4" w:space="0" w:color="auto"/>
              <w:right w:val="nil"/>
            </w:tcBorders>
            <w:shd w:val="clear" w:color="auto" w:fill="auto"/>
            <w:vAlign w:val="center"/>
            <w:hideMark/>
          </w:tcPr>
          <w:p w14:paraId="4DB9D0D9"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1.9</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6C8DECDF"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blokai</w:t>
            </w:r>
          </w:p>
        </w:tc>
        <w:tc>
          <w:tcPr>
            <w:tcW w:w="1843" w:type="dxa"/>
            <w:tcBorders>
              <w:top w:val="nil"/>
              <w:left w:val="nil"/>
              <w:bottom w:val="single" w:sz="4" w:space="0" w:color="auto"/>
              <w:right w:val="single" w:sz="4" w:space="0" w:color="auto"/>
            </w:tcBorders>
            <w:shd w:val="clear" w:color="auto" w:fill="auto"/>
            <w:vAlign w:val="center"/>
            <w:hideMark/>
          </w:tcPr>
          <w:p w14:paraId="1BC51143"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23400B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500B7FD5"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5</w:t>
            </w:r>
          </w:p>
        </w:tc>
        <w:tc>
          <w:tcPr>
            <w:tcW w:w="989" w:type="dxa"/>
            <w:tcBorders>
              <w:top w:val="nil"/>
              <w:left w:val="nil"/>
              <w:bottom w:val="single" w:sz="4" w:space="0" w:color="auto"/>
              <w:right w:val="single" w:sz="4" w:space="0" w:color="auto"/>
            </w:tcBorders>
            <w:shd w:val="clear" w:color="auto" w:fill="auto"/>
            <w:noWrap/>
            <w:vAlign w:val="center"/>
            <w:hideMark/>
          </w:tcPr>
          <w:p w14:paraId="64340031"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39F854A2"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06D395D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5697C093" w14:textId="77777777" w:rsidTr="0096451F">
        <w:trPr>
          <w:trHeight w:val="263"/>
        </w:trPr>
        <w:tc>
          <w:tcPr>
            <w:tcW w:w="709" w:type="dxa"/>
            <w:tcBorders>
              <w:top w:val="nil"/>
              <w:left w:val="single" w:sz="4" w:space="0" w:color="auto"/>
              <w:bottom w:val="single" w:sz="4" w:space="0" w:color="auto"/>
              <w:right w:val="nil"/>
            </w:tcBorders>
            <w:shd w:val="clear" w:color="auto" w:fill="auto"/>
            <w:vAlign w:val="center"/>
            <w:hideMark/>
          </w:tcPr>
          <w:p w14:paraId="7D30A27E"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1.10</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DD6B2FC" w14:textId="77777777" w:rsidR="0096451F" w:rsidRPr="0096451F" w:rsidRDefault="0096451F" w:rsidP="0096451F">
            <w:pPr>
              <w:rPr>
                <w:rFonts w:ascii="Cambria" w:hAnsi="Cambria" w:cs="Calibri"/>
                <w:color w:val="000000"/>
                <w:sz w:val="20"/>
                <w:lang w:eastAsia="lt-LT"/>
              </w:rPr>
            </w:pPr>
            <w:r w:rsidRPr="0096451F">
              <w:rPr>
                <w:rFonts w:ascii="Cambria" w:hAnsi="Cambria" w:cs="Calibri"/>
                <w:color w:val="000000"/>
                <w:sz w:val="20"/>
                <w:lang w:eastAsia="lt-LT"/>
              </w:rPr>
              <w:t xml:space="preserve">Sterilūs </w:t>
            </w:r>
            <w:proofErr w:type="spellStart"/>
            <w:r w:rsidRPr="0096451F">
              <w:rPr>
                <w:rFonts w:ascii="Cambria" w:hAnsi="Cambria" w:cs="Calibri"/>
                <w:color w:val="000000"/>
                <w:sz w:val="20"/>
                <w:lang w:eastAsia="lt-LT"/>
              </w:rPr>
              <w:t>dvifaziai</w:t>
            </w:r>
            <w:proofErr w:type="spellEnd"/>
            <w:r w:rsidRPr="0096451F">
              <w:rPr>
                <w:rFonts w:ascii="Cambria" w:hAnsi="Cambria" w:cs="Calibri"/>
                <w:color w:val="000000"/>
                <w:sz w:val="20"/>
                <w:lang w:eastAsia="lt-LT"/>
              </w:rPr>
              <w:t xml:space="preserve"> pusapvaliai pleištai</w:t>
            </w:r>
          </w:p>
        </w:tc>
        <w:tc>
          <w:tcPr>
            <w:tcW w:w="1843" w:type="dxa"/>
            <w:tcBorders>
              <w:top w:val="nil"/>
              <w:left w:val="nil"/>
              <w:bottom w:val="single" w:sz="4" w:space="0" w:color="auto"/>
              <w:right w:val="single" w:sz="4" w:space="0" w:color="auto"/>
            </w:tcBorders>
            <w:shd w:val="clear" w:color="auto" w:fill="auto"/>
            <w:vAlign w:val="center"/>
            <w:hideMark/>
          </w:tcPr>
          <w:p w14:paraId="409D4716"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CBCF327"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vnt.</w:t>
            </w:r>
          </w:p>
        </w:tc>
        <w:tc>
          <w:tcPr>
            <w:tcW w:w="1572" w:type="dxa"/>
            <w:tcBorders>
              <w:top w:val="nil"/>
              <w:left w:val="nil"/>
              <w:bottom w:val="single" w:sz="4" w:space="0" w:color="auto"/>
              <w:right w:val="single" w:sz="4" w:space="0" w:color="auto"/>
            </w:tcBorders>
            <w:shd w:val="clear" w:color="auto" w:fill="auto"/>
            <w:vAlign w:val="center"/>
            <w:hideMark/>
          </w:tcPr>
          <w:p w14:paraId="27C9090B"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5</w:t>
            </w:r>
          </w:p>
        </w:tc>
        <w:tc>
          <w:tcPr>
            <w:tcW w:w="989" w:type="dxa"/>
            <w:tcBorders>
              <w:top w:val="nil"/>
              <w:left w:val="nil"/>
              <w:bottom w:val="single" w:sz="4" w:space="0" w:color="auto"/>
              <w:right w:val="single" w:sz="4" w:space="0" w:color="auto"/>
            </w:tcBorders>
            <w:shd w:val="clear" w:color="auto" w:fill="auto"/>
            <w:noWrap/>
            <w:vAlign w:val="center"/>
            <w:hideMark/>
          </w:tcPr>
          <w:p w14:paraId="666CB7CC"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76" w:type="dxa"/>
            <w:tcBorders>
              <w:top w:val="nil"/>
              <w:left w:val="nil"/>
              <w:bottom w:val="single" w:sz="4" w:space="0" w:color="auto"/>
              <w:right w:val="single" w:sz="4" w:space="0" w:color="auto"/>
            </w:tcBorders>
            <w:shd w:val="clear" w:color="auto" w:fill="auto"/>
            <w:noWrap/>
            <w:vAlign w:val="center"/>
            <w:hideMark/>
          </w:tcPr>
          <w:p w14:paraId="73D3EDEA"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center"/>
            <w:hideMark/>
          </w:tcPr>
          <w:p w14:paraId="245B1DED" w14:textId="77777777" w:rsidR="0096451F" w:rsidRPr="0096451F" w:rsidRDefault="0096451F" w:rsidP="0096451F">
            <w:pPr>
              <w:jc w:val="center"/>
              <w:rPr>
                <w:rFonts w:ascii="Cambria" w:hAnsi="Cambria" w:cs="Calibri"/>
                <w:color w:val="000000"/>
                <w:sz w:val="20"/>
                <w:lang w:eastAsia="lt-LT"/>
              </w:rPr>
            </w:pPr>
            <w:r w:rsidRPr="0096451F">
              <w:rPr>
                <w:rFonts w:ascii="Cambria" w:hAnsi="Cambria" w:cs="Calibri"/>
                <w:color w:val="000000"/>
                <w:sz w:val="20"/>
                <w:lang w:eastAsia="lt-LT"/>
              </w:rPr>
              <w:t> </w:t>
            </w:r>
          </w:p>
        </w:tc>
      </w:tr>
      <w:tr w:rsidR="0096451F" w:rsidRPr="0096451F" w14:paraId="32BFD679" w14:textId="77777777" w:rsidTr="0096451F">
        <w:trPr>
          <w:trHeight w:val="205"/>
        </w:trPr>
        <w:tc>
          <w:tcPr>
            <w:tcW w:w="99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39914" w14:textId="23D310F4" w:rsidR="0096451F" w:rsidRPr="0096451F" w:rsidRDefault="0096451F" w:rsidP="0096451F">
            <w:pPr>
              <w:jc w:val="right"/>
              <w:rPr>
                <w:rFonts w:ascii="Cambria" w:hAnsi="Cambria" w:cs="Calibri"/>
                <w:b/>
                <w:bCs/>
                <w:color w:val="000000"/>
                <w:sz w:val="20"/>
                <w:lang w:eastAsia="lt-LT"/>
              </w:rPr>
            </w:pPr>
            <w:bookmarkStart w:id="0" w:name="_GoBack" w:colFirst="0" w:colLast="1"/>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60" w:type="dxa"/>
            <w:tcBorders>
              <w:top w:val="nil"/>
              <w:left w:val="nil"/>
              <w:bottom w:val="single" w:sz="4" w:space="0" w:color="auto"/>
              <w:right w:val="single" w:sz="4" w:space="0" w:color="auto"/>
            </w:tcBorders>
            <w:shd w:val="clear" w:color="auto" w:fill="auto"/>
            <w:noWrap/>
            <w:vAlign w:val="bottom"/>
            <w:hideMark/>
          </w:tcPr>
          <w:p w14:paraId="68D4474A" w14:textId="77777777" w:rsidR="0096451F" w:rsidRPr="0096451F" w:rsidRDefault="0096451F" w:rsidP="0096451F">
            <w:pPr>
              <w:jc w:val="center"/>
              <w:rPr>
                <w:rFonts w:ascii="Cambria" w:hAnsi="Cambria" w:cs="Calibri"/>
                <w:b/>
                <w:bCs/>
                <w:color w:val="000000"/>
                <w:sz w:val="20"/>
                <w:lang w:eastAsia="lt-LT"/>
              </w:rPr>
            </w:pPr>
            <w:r w:rsidRPr="0096451F">
              <w:rPr>
                <w:rFonts w:ascii="Cambria" w:hAnsi="Cambria" w:cs="Calibri"/>
                <w:b/>
                <w:bCs/>
                <w:color w:val="000000"/>
                <w:sz w:val="20"/>
                <w:lang w:eastAsia="lt-LT"/>
              </w:rPr>
              <w:t> </w:t>
            </w:r>
          </w:p>
        </w:tc>
      </w:tr>
      <w:tr w:rsidR="0096451F" w:rsidRPr="0096451F" w14:paraId="1D7B469A" w14:textId="77777777" w:rsidTr="0096451F">
        <w:trPr>
          <w:trHeight w:val="205"/>
        </w:trPr>
        <w:tc>
          <w:tcPr>
            <w:tcW w:w="99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93ABB7" w14:textId="30208E5D" w:rsidR="0096451F" w:rsidRPr="0096451F" w:rsidRDefault="0096451F" w:rsidP="0096451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60" w:type="dxa"/>
            <w:tcBorders>
              <w:top w:val="nil"/>
              <w:left w:val="nil"/>
              <w:bottom w:val="single" w:sz="4" w:space="0" w:color="auto"/>
              <w:right w:val="single" w:sz="4" w:space="0" w:color="auto"/>
            </w:tcBorders>
            <w:shd w:val="clear" w:color="auto" w:fill="auto"/>
            <w:noWrap/>
            <w:vAlign w:val="bottom"/>
            <w:hideMark/>
          </w:tcPr>
          <w:p w14:paraId="302F3119" w14:textId="77777777" w:rsidR="0096451F" w:rsidRPr="0096451F" w:rsidRDefault="0096451F" w:rsidP="0096451F">
            <w:pPr>
              <w:jc w:val="center"/>
              <w:rPr>
                <w:rFonts w:ascii="Cambria" w:hAnsi="Cambria" w:cs="Calibri"/>
                <w:b/>
                <w:bCs/>
                <w:color w:val="000000"/>
                <w:sz w:val="20"/>
                <w:lang w:eastAsia="lt-LT"/>
              </w:rPr>
            </w:pPr>
            <w:r w:rsidRPr="0096451F">
              <w:rPr>
                <w:rFonts w:ascii="Cambria" w:hAnsi="Cambria" w:cs="Calibri"/>
                <w:b/>
                <w:bCs/>
                <w:color w:val="000000"/>
                <w:sz w:val="20"/>
                <w:lang w:eastAsia="lt-LT"/>
              </w:rPr>
              <w:t> </w:t>
            </w:r>
          </w:p>
        </w:tc>
      </w:tr>
      <w:tr w:rsidR="0096451F" w:rsidRPr="0096451F" w14:paraId="001FA475" w14:textId="77777777" w:rsidTr="0096451F">
        <w:trPr>
          <w:trHeight w:val="205"/>
        </w:trPr>
        <w:tc>
          <w:tcPr>
            <w:tcW w:w="99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505678" w14:textId="3129D9A9" w:rsidR="0096451F" w:rsidRPr="0096451F" w:rsidRDefault="0096451F" w:rsidP="0096451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60" w:type="dxa"/>
            <w:tcBorders>
              <w:top w:val="nil"/>
              <w:left w:val="nil"/>
              <w:bottom w:val="single" w:sz="4" w:space="0" w:color="auto"/>
              <w:right w:val="single" w:sz="4" w:space="0" w:color="auto"/>
            </w:tcBorders>
            <w:shd w:val="clear" w:color="auto" w:fill="auto"/>
            <w:noWrap/>
            <w:vAlign w:val="bottom"/>
            <w:hideMark/>
          </w:tcPr>
          <w:p w14:paraId="2E11E8E0" w14:textId="77777777" w:rsidR="0096451F" w:rsidRPr="0096451F" w:rsidRDefault="0096451F" w:rsidP="0096451F">
            <w:pPr>
              <w:jc w:val="center"/>
              <w:rPr>
                <w:rFonts w:ascii="Cambria" w:hAnsi="Cambria" w:cs="Calibri"/>
                <w:b/>
                <w:bCs/>
                <w:color w:val="000000"/>
                <w:sz w:val="20"/>
                <w:lang w:eastAsia="lt-LT"/>
              </w:rPr>
            </w:pPr>
            <w:r w:rsidRPr="0096451F">
              <w:rPr>
                <w:rFonts w:ascii="Cambria" w:hAnsi="Cambria" w:cs="Calibri"/>
                <w:b/>
                <w:bCs/>
                <w:color w:val="000000"/>
                <w:sz w:val="20"/>
                <w:lang w:eastAsia="lt-LT"/>
              </w:rPr>
              <w:t> </w:t>
            </w:r>
          </w:p>
        </w:tc>
      </w:tr>
      <w:bookmarkEnd w:id="0"/>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EA6C" w14:textId="77777777" w:rsidR="00B33598" w:rsidRDefault="00B33598">
      <w:r>
        <w:separator/>
      </w:r>
    </w:p>
  </w:endnote>
  <w:endnote w:type="continuationSeparator" w:id="0">
    <w:p w14:paraId="62181A92" w14:textId="77777777" w:rsidR="00B33598" w:rsidRDefault="00B3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CAA4" w14:textId="77777777" w:rsidR="00B33598" w:rsidRDefault="00B33598">
      <w:r>
        <w:separator/>
      </w:r>
    </w:p>
  </w:footnote>
  <w:footnote w:type="continuationSeparator" w:id="0">
    <w:p w14:paraId="24FF0756" w14:textId="77777777" w:rsidR="00B33598" w:rsidRDefault="00B3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91487B"/>
    <w:rsid w:val="0096451F"/>
    <w:rsid w:val="009E3200"/>
    <w:rsid w:val="009F5CF5"/>
    <w:rsid w:val="00A20183"/>
    <w:rsid w:val="00A4682F"/>
    <w:rsid w:val="00A701FD"/>
    <w:rsid w:val="00AA5A77"/>
    <w:rsid w:val="00AC58F5"/>
    <w:rsid w:val="00B05B68"/>
    <w:rsid w:val="00B31D53"/>
    <w:rsid w:val="00B33598"/>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11512</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