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2E691A0C" w:rsidR="00C32E53" w:rsidRPr="00371743" w:rsidRDefault="001A7EE3" w:rsidP="001C2067">
          <w:pPr>
            <w:spacing w:after="120" w:line="20" w:lineRule="atLeast"/>
            <w:contextualSpacing/>
            <w:jc w:val="center"/>
            <w:rPr>
              <w:rFonts w:ascii="Times New Roman" w:hAnsi="Times New Roman" w:cs="Times New Roman"/>
              <w:b/>
              <w:bCs/>
              <w:sz w:val="24"/>
              <w:szCs w:val="24"/>
            </w:rPr>
          </w:pPr>
          <w:r w:rsidRPr="00371743">
            <w:rPr>
              <w:rFonts w:ascii="Times New Roman" w:hAnsi="Times New Roman" w:cs="Times New Roman"/>
              <w:b/>
              <w:bCs/>
              <w:sz w:val="24"/>
              <w:szCs w:val="24"/>
            </w:rPr>
            <w:t>DRUSKININKŲ SAVIVALDYBĖS ADMINISTRACIJA</w:t>
          </w:r>
        </w:p>
        <w:p w14:paraId="41BD9265" w14:textId="77777777" w:rsidR="009D2A6F" w:rsidRPr="001C2B06" w:rsidRDefault="009D2A6F" w:rsidP="009D2A6F">
          <w:pPr>
            <w:spacing w:after="0" w:line="240" w:lineRule="auto"/>
            <w:jc w:val="center"/>
            <w:rPr>
              <w:rFonts w:ascii="Times New Roman" w:eastAsia="Calibri" w:hAnsi="Times New Roman" w:cs="Times New Roman"/>
              <w:sz w:val="24"/>
              <w:szCs w:val="24"/>
              <w:lang w:eastAsia="en-US"/>
              <w14:ligatures w14:val="standardContextual"/>
            </w:rPr>
          </w:pPr>
          <w:r w:rsidRPr="001C2B06">
            <w:rPr>
              <w:rFonts w:ascii="Times New Roman" w:eastAsia="Calibri" w:hAnsi="Times New Roman" w:cs="Times New Roman"/>
              <w:sz w:val="24"/>
              <w:szCs w:val="24"/>
              <w:lang w:eastAsia="en-US"/>
              <w14:ligatures w14:val="standardContextual"/>
            </w:rPr>
            <w:t>Vilniaus al. 18, LT-66119 Druskininkai</w:t>
          </w:r>
        </w:p>
        <w:p w14:paraId="47B8E29B" w14:textId="2711FEC5" w:rsidR="00D526C8" w:rsidRPr="00371743" w:rsidRDefault="00D526C8" w:rsidP="00B67941">
          <w:pPr>
            <w:spacing w:after="120" w:line="20" w:lineRule="atLeast"/>
            <w:contextualSpacing/>
            <w:rPr>
              <w:rFonts w:ascii="Times New Roman" w:hAnsi="Times New Roman" w:cs="Times New Roman"/>
              <w:sz w:val="24"/>
              <w:szCs w:val="24"/>
            </w:rPr>
          </w:pPr>
        </w:p>
        <w:p w14:paraId="486DE20D" w14:textId="77777777" w:rsidR="00030C9E" w:rsidRPr="00371743" w:rsidRDefault="00030C9E" w:rsidP="004E4612">
          <w:pPr>
            <w:spacing w:after="120" w:line="20" w:lineRule="atLeast"/>
            <w:contextualSpacing/>
            <w:jc w:val="center"/>
            <w:rPr>
              <w:rFonts w:ascii="Times New Roman" w:hAnsi="Times New Roman" w:cs="Times New Roman"/>
              <w:sz w:val="24"/>
              <w:szCs w:val="24"/>
            </w:rPr>
          </w:pPr>
        </w:p>
        <w:p w14:paraId="6382A6F6" w14:textId="77777777" w:rsidR="00B67941" w:rsidRPr="00371743" w:rsidRDefault="00B67941" w:rsidP="004E4612">
          <w:pPr>
            <w:spacing w:after="120" w:line="20" w:lineRule="atLeast"/>
            <w:contextualSpacing/>
            <w:jc w:val="center"/>
            <w:rPr>
              <w:rFonts w:ascii="Times New Roman" w:hAnsi="Times New Roman" w:cs="Times New Roman"/>
              <w:sz w:val="24"/>
              <w:szCs w:val="24"/>
            </w:rPr>
          </w:pPr>
        </w:p>
        <w:p w14:paraId="4FB539CD" w14:textId="77777777" w:rsidR="00B67941" w:rsidRPr="00371743" w:rsidRDefault="00B67941" w:rsidP="004E4612">
          <w:pPr>
            <w:spacing w:after="120" w:line="20" w:lineRule="atLeast"/>
            <w:contextualSpacing/>
            <w:jc w:val="center"/>
            <w:rPr>
              <w:rFonts w:ascii="Times New Roman" w:hAnsi="Times New Roman" w:cs="Times New Roman"/>
              <w:sz w:val="24"/>
              <w:szCs w:val="24"/>
            </w:rPr>
          </w:pPr>
        </w:p>
        <w:p w14:paraId="5AA10698" w14:textId="77777777" w:rsidR="00B67941" w:rsidRPr="00371743" w:rsidRDefault="00B67941" w:rsidP="004E4612">
          <w:pPr>
            <w:spacing w:after="120" w:line="20" w:lineRule="atLeast"/>
            <w:contextualSpacing/>
            <w:jc w:val="center"/>
            <w:rPr>
              <w:rFonts w:ascii="Times New Roman" w:hAnsi="Times New Roman" w:cs="Times New Roman"/>
              <w:sz w:val="24"/>
              <w:szCs w:val="24"/>
            </w:rPr>
          </w:pPr>
        </w:p>
        <w:p w14:paraId="4C44C85E" w14:textId="77777777" w:rsidR="00B67941" w:rsidRPr="00371743" w:rsidRDefault="00B67941" w:rsidP="004E4612">
          <w:pPr>
            <w:spacing w:after="120" w:line="20" w:lineRule="atLeast"/>
            <w:contextualSpacing/>
            <w:jc w:val="center"/>
            <w:rPr>
              <w:rFonts w:ascii="Times New Roman" w:hAnsi="Times New Roman" w:cs="Times New Roman"/>
              <w:sz w:val="24"/>
              <w:szCs w:val="24"/>
            </w:rPr>
          </w:pPr>
        </w:p>
        <w:p w14:paraId="552FD5CE" w14:textId="77777777" w:rsidR="00B67941" w:rsidRPr="00371743" w:rsidRDefault="00B67941" w:rsidP="004E4612">
          <w:pPr>
            <w:spacing w:after="120" w:line="20" w:lineRule="atLeast"/>
            <w:contextualSpacing/>
            <w:jc w:val="center"/>
            <w:rPr>
              <w:rFonts w:ascii="Times New Roman" w:hAnsi="Times New Roman" w:cs="Times New Roman"/>
              <w:sz w:val="24"/>
              <w:szCs w:val="24"/>
            </w:rPr>
          </w:pPr>
        </w:p>
        <w:p w14:paraId="454C3DEA" w14:textId="77777777" w:rsidR="00B67941" w:rsidRPr="00371743" w:rsidRDefault="00B67941" w:rsidP="004E4612">
          <w:pPr>
            <w:spacing w:after="120" w:line="20" w:lineRule="atLeast"/>
            <w:contextualSpacing/>
            <w:jc w:val="center"/>
            <w:rPr>
              <w:rFonts w:ascii="Times New Roman" w:hAnsi="Times New Roman" w:cs="Times New Roman"/>
              <w:sz w:val="24"/>
              <w:szCs w:val="24"/>
            </w:rPr>
          </w:pPr>
        </w:p>
        <w:p w14:paraId="3EC49E01" w14:textId="7FA2180A" w:rsidR="00D526C8" w:rsidRPr="00371743" w:rsidRDefault="00D526C8" w:rsidP="00D41FBB">
          <w:pPr>
            <w:spacing w:after="120" w:line="20" w:lineRule="atLeast"/>
            <w:ind w:left="4820"/>
            <w:contextualSpacing/>
            <w:rPr>
              <w:rFonts w:ascii="Times New Roman" w:hAnsi="Times New Roman" w:cs="Times New Roman"/>
              <w:sz w:val="24"/>
              <w:szCs w:val="24"/>
            </w:rPr>
          </w:pPr>
          <w:r w:rsidRPr="00371743">
            <w:rPr>
              <w:rFonts w:ascii="Times New Roman" w:hAnsi="Times New Roman" w:cs="Times New Roman"/>
              <w:sz w:val="24"/>
              <w:szCs w:val="24"/>
            </w:rPr>
            <w:t xml:space="preserve">PATVIRTINTA </w:t>
          </w:r>
        </w:p>
        <w:p w14:paraId="447E10E0" w14:textId="2F84D289" w:rsidR="00DF41D8" w:rsidRPr="00371743" w:rsidRDefault="00DF41D8" w:rsidP="00D41FBB">
          <w:pPr>
            <w:spacing w:after="120" w:line="20" w:lineRule="atLeast"/>
            <w:ind w:left="4820"/>
            <w:contextualSpacing/>
            <w:rPr>
              <w:rFonts w:ascii="Times New Roman" w:hAnsi="Times New Roman" w:cs="Times New Roman"/>
              <w:sz w:val="24"/>
              <w:szCs w:val="24"/>
            </w:rPr>
          </w:pPr>
          <w:r w:rsidRPr="00371743">
            <w:rPr>
              <w:rFonts w:ascii="Times New Roman" w:hAnsi="Times New Roman" w:cs="Times New Roman"/>
              <w:sz w:val="24"/>
              <w:szCs w:val="24"/>
            </w:rPr>
            <w:t>Druskininkų savivaldybės Viešojo pirkimo komisijos 202</w:t>
          </w:r>
          <w:r w:rsidR="00837FBE">
            <w:rPr>
              <w:rFonts w:ascii="Times New Roman" w:hAnsi="Times New Roman" w:cs="Times New Roman"/>
              <w:sz w:val="24"/>
              <w:szCs w:val="24"/>
            </w:rPr>
            <w:t>5</w:t>
          </w:r>
          <w:r w:rsidRPr="00371743">
            <w:rPr>
              <w:rFonts w:ascii="Times New Roman" w:hAnsi="Times New Roman" w:cs="Times New Roman"/>
              <w:sz w:val="24"/>
              <w:szCs w:val="24"/>
            </w:rPr>
            <w:t xml:space="preserve"> m. </w:t>
          </w:r>
          <w:r w:rsidR="00837FBE">
            <w:rPr>
              <w:rFonts w:ascii="Times New Roman" w:hAnsi="Times New Roman" w:cs="Times New Roman"/>
              <w:sz w:val="24"/>
              <w:szCs w:val="24"/>
            </w:rPr>
            <w:t>sausio</w:t>
          </w:r>
          <w:r w:rsidRPr="00371743">
            <w:rPr>
              <w:rFonts w:ascii="Times New Roman" w:hAnsi="Times New Roman" w:cs="Times New Roman"/>
              <w:sz w:val="24"/>
              <w:szCs w:val="24"/>
            </w:rPr>
            <w:t xml:space="preserve"> </w:t>
          </w:r>
          <w:r w:rsidR="003924F8">
            <w:rPr>
              <w:rFonts w:ascii="Times New Roman" w:hAnsi="Times New Roman" w:cs="Times New Roman"/>
              <w:sz w:val="24"/>
              <w:szCs w:val="24"/>
            </w:rPr>
            <w:t>1</w:t>
          </w:r>
          <w:r w:rsidR="00837FBE">
            <w:rPr>
              <w:rFonts w:ascii="Times New Roman" w:hAnsi="Times New Roman" w:cs="Times New Roman"/>
              <w:sz w:val="24"/>
              <w:szCs w:val="24"/>
            </w:rPr>
            <w:t>3</w:t>
          </w:r>
          <w:r w:rsidRPr="00371743">
            <w:rPr>
              <w:rFonts w:ascii="Times New Roman" w:hAnsi="Times New Roman" w:cs="Times New Roman"/>
              <w:sz w:val="24"/>
              <w:szCs w:val="24"/>
            </w:rPr>
            <w:t xml:space="preserve"> d. protokolu Nr. 1</w:t>
          </w:r>
        </w:p>
        <w:p w14:paraId="47EF0C37" w14:textId="19126F9D" w:rsidR="00D526C8" w:rsidRPr="00371743" w:rsidRDefault="00D526C8" w:rsidP="004E4612">
          <w:pPr>
            <w:spacing w:after="120" w:line="20" w:lineRule="atLeast"/>
            <w:contextualSpacing/>
            <w:jc w:val="center"/>
            <w:rPr>
              <w:rFonts w:ascii="Times New Roman" w:hAnsi="Times New Roman" w:cs="Times New Roman"/>
              <w:sz w:val="24"/>
              <w:szCs w:val="24"/>
            </w:rPr>
          </w:pPr>
        </w:p>
        <w:p w14:paraId="1F85A015" w14:textId="77777777" w:rsidR="00030C9E" w:rsidRPr="00371743" w:rsidRDefault="00030C9E" w:rsidP="004E4612">
          <w:pPr>
            <w:spacing w:after="120" w:line="20" w:lineRule="atLeast"/>
            <w:contextualSpacing/>
            <w:jc w:val="center"/>
            <w:rPr>
              <w:rFonts w:ascii="Times New Roman" w:hAnsi="Times New Roman" w:cs="Times New Roman"/>
              <w:sz w:val="24"/>
              <w:szCs w:val="24"/>
            </w:rPr>
          </w:pPr>
        </w:p>
        <w:p w14:paraId="1543823F" w14:textId="77777777" w:rsidR="00030C9E" w:rsidRPr="00371743" w:rsidRDefault="00030C9E" w:rsidP="004E4612">
          <w:pPr>
            <w:spacing w:after="120" w:line="20" w:lineRule="atLeast"/>
            <w:contextualSpacing/>
            <w:jc w:val="center"/>
            <w:rPr>
              <w:rFonts w:ascii="Times New Roman" w:hAnsi="Times New Roman" w:cs="Times New Roman"/>
              <w:sz w:val="24"/>
              <w:szCs w:val="24"/>
            </w:rPr>
          </w:pPr>
        </w:p>
        <w:p w14:paraId="7350A7E2" w14:textId="78457EBC" w:rsidR="00D526C8" w:rsidRPr="00371743" w:rsidRDefault="00D526C8" w:rsidP="004E4612">
          <w:pPr>
            <w:spacing w:after="120" w:line="20" w:lineRule="atLeast"/>
            <w:contextualSpacing/>
            <w:jc w:val="center"/>
            <w:rPr>
              <w:rFonts w:ascii="Times New Roman" w:hAnsi="Times New Roman" w:cs="Times New Roman"/>
              <w:sz w:val="24"/>
              <w:szCs w:val="24"/>
            </w:rPr>
          </w:pPr>
        </w:p>
        <w:p w14:paraId="339AA48E" w14:textId="32CEBD41" w:rsidR="009C5145" w:rsidRPr="00371743" w:rsidRDefault="009C5145" w:rsidP="009C5145">
          <w:pPr>
            <w:spacing w:after="120" w:line="20" w:lineRule="atLeast"/>
            <w:contextualSpacing/>
            <w:jc w:val="center"/>
            <w:rPr>
              <w:rFonts w:ascii="Times New Roman" w:hAnsi="Times New Roman" w:cs="Times New Roman"/>
              <w:b/>
              <w:bCs/>
              <w:sz w:val="24"/>
              <w:szCs w:val="24"/>
            </w:rPr>
          </w:pPr>
          <w:r w:rsidRPr="00371743">
            <w:rPr>
              <w:rFonts w:ascii="Times New Roman" w:hAnsi="Times New Roman" w:cs="Times New Roman"/>
              <w:b/>
              <w:bCs/>
              <w:sz w:val="24"/>
              <w:szCs w:val="24"/>
            </w:rPr>
            <w:t>SUPAPRASTINTO VIEŠOJO PIRKIMO „</w:t>
          </w:r>
          <w:r w:rsidR="004A20A0" w:rsidRPr="004A20A0">
            <w:rPr>
              <w:rFonts w:ascii="Times New Roman" w:hAnsi="Times New Roman" w:cs="Times New Roman"/>
              <w:b/>
              <w:bCs/>
              <w:sz w:val="24"/>
              <w:szCs w:val="24"/>
            </w:rPr>
            <w:t>STRATEGINIO PLANAVIMO IR PROJEKTŲ VALDYMO INFORMACINĖS SISTEMOS SUKŪRIMO IR DIEGIMO PASLAUGOS</w:t>
          </w:r>
          <w:r w:rsidRPr="00371743">
            <w:rPr>
              <w:rFonts w:ascii="Times New Roman" w:hAnsi="Times New Roman" w:cs="Times New Roman"/>
              <w:b/>
              <w:bCs/>
              <w:sz w:val="24"/>
              <w:szCs w:val="24"/>
            </w:rPr>
            <w:t>“</w:t>
          </w:r>
        </w:p>
        <w:p w14:paraId="4EA7A3AB" w14:textId="77777777" w:rsidR="009C5145" w:rsidRPr="00371743" w:rsidRDefault="009C5145" w:rsidP="009C5145">
          <w:pPr>
            <w:spacing w:after="120" w:line="20" w:lineRule="atLeast"/>
            <w:contextualSpacing/>
            <w:jc w:val="center"/>
            <w:rPr>
              <w:rFonts w:ascii="Times New Roman" w:hAnsi="Times New Roman" w:cs="Times New Roman"/>
              <w:b/>
              <w:bCs/>
              <w:sz w:val="24"/>
              <w:szCs w:val="24"/>
            </w:rPr>
          </w:pPr>
          <w:r w:rsidRPr="00371743">
            <w:rPr>
              <w:rFonts w:ascii="Times New Roman" w:hAnsi="Times New Roman" w:cs="Times New Roman"/>
              <w:b/>
              <w:bCs/>
              <w:sz w:val="24"/>
              <w:szCs w:val="24"/>
            </w:rPr>
            <w:t>ATVIRO KONKURSO SPECIALIOSIOS SĄLYGOS</w:t>
          </w:r>
        </w:p>
        <w:p w14:paraId="103EA6EC" w14:textId="3ACD3DA0" w:rsidR="009C5145" w:rsidRPr="00371743" w:rsidRDefault="009C5145" w:rsidP="009C5145">
          <w:pPr>
            <w:spacing w:after="120" w:line="20" w:lineRule="atLeast"/>
            <w:contextualSpacing/>
            <w:jc w:val="center"/>
            <w:rPr>
              <w:rFonts w:ascii="Times New Roman" w:hAnsi="Times New Roman" w:cs="Times New Roman"/>
              <w:b/>
              <w:bCs/>
              <w:sz w:val="24"/>
              <w:szCs w:val="24"/>
            </w:rPr>
          </w:pPr>
          <w:r w:rsidRPr="00371743">
            <w:rPr>
              <w:rFonts w:ascii="Times New Roman" w:hAnsi="Times New Roman" w:cs="Times New Roman"/>
              <w:b/>
              <w:bCs/>
              <w:sz w:val="24"/>
              <w:szCs w:val="24"/>
            </w:rPr>
            <w:t>Versija Nr. 1</w:t>
          </w:r>
        </w:p>
        <w:p w14:paraId="631FED5A" w14:textId="529184A6" w:rsidR="00C92901" w:rsidRPr="00371743" w:rsidRDefault="00C92901" w:rsidP="004E4612">
          <w:pPr>
            <w:spacing w:after="120" w:line="20" w:lineRule="atLeast"/>
            <w:contextualSpacing/>
            <w:jc w:val="center"/>
            <w:rPr>
              <w:rFonts w:ascii="Times New Roman" w:hAnsi="Times New Roman" w:cs="Times New Roman"/>
              <w:b/>
              <w:bCs/>
              <w:sz w:val="24"/>
              <w:szCs w:val="24"/>
            </w:rPr>
          </w:pPr>
        </w:p>
        <w:p w14:paraId="0FC90D8B" w14:textId="77777777" w:rsidR="00D526C8" w:rsidRPr="00371743"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71743" w:rsidRDefault="005F13F0" w:rsidP="004E4612">
          <w:pPr>
            <w:spacing w:after="120" w:line="20" w:lineRule="atLeast"/>
            <w:contextualSpacing/>
            <w:rPr>
              <w:rFonts w:ascii="Times New Roman" w:hAnsi="Times New Roman" w:cs="Times New Roman"/>
              <w:sz w:val="24"/>
              <w:szCs w:val="24"/>
            </w:rPr>
          </w:pPr>
          <w:r w:rsidRPr="003717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71743"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371743">
                <w:rPr>
                  <w:rFonts w:ascii="Times New Roman" w:hAnsi="Times New Roman" w:cs="Times New Roman"/>
                  <w:sz w:val="24"/>
                  <w:szCs w:val="24"/>
                </w:rPr>
                <w:t>TURINYS</w:t>
              </w:r>
            </w:p>
            <w:p w14:paraId="2706D407" w14:textId="59C9FB78" w:rsidR="00744C34" w:rsidRDefault="001C24BC">
              <w:pPr>
                <w:pStyle w:val="Turinys1"/>
                <w:tabs>
                  <w:tab w:val="left" w:pos="720"/>
                </w:tabs>
                <w:rPr>
                  <w:noProof/>
                  <w:kern w:val="2"/>
                  <w:sz w:val="24"/>
                  <w:szCs w:val="24"/>
                  <w14:ligatures w14:val="standardContextual"/>
                </w:rPr>
              </w:pPr>
              <w:r w:rsidRPr="00371743">
                <w:rPr>
                  <w:rFonts w:ascii="Times New Roman" w:hAnsi="Times New Roman" w:cs="Times New Roman"/>
                  <w:color w:val="2B579A"/>
                  <w:sz w:val="24"/>
                  <w:szCs w:val="24"/>
                  <w:shd w:val="clear" w:color="auto" w:fill="E6E6E6"/>
                </w:rPr>
                <w:fldChar w:fldCharType="begin"/>
              </w:r>
              <w:r w:rsidRPr="00371743">
                <w:rPr>
                  <w:rFonts w:ascii="Times New Roman" w:hAnsi="Times New Roman" w:cs="Times New Roman"/>
                  <w:sz w:val="24"/>
                  <w:szCs w:val="24"/>
                </w:rPr>
                <w:instrText xml:space="preserve"> TOC \o "1-3" \h \z \u </w:instrText>
              </w:r>
              <w:r w:rsidRPr="00371743">
                <w:rPr>
                  <w:rFonts w:ascii="Times New Roman" w:hAnsi="Times New Roman" w:cs="Times New Roman"/>
                  <w:color w:val="2B579A"/>
                  <w:sz w:val="24"/>
                  <w:szCs w:val="24"/>
                  <w:shd w:val="clear" w:color="auto" w:fill="E6E6E6"/>
                </w:rPr>
                <w:fldChar w:fldCharType="separate"/>
              </w:r>
              <w:hyperlink w:anchor="_Toc182817953" w:history="1">
                <w:r w:rsidR="00744C34" w:rsidRPr="00C80F59">
                  <w:rPr>
                    <w:rStyle w:val="Hipersaitas"/>
                    <w:rFonts w:ascii="Times New Roman" w:hAnsi="Times New Roman" w:cs="Times New Roman"/>
                    <w:noProof/>
                  </w:rPr>
                  <w:t>1.</w:t>
                </w:r>
                <w:r w:rsidR="00744C34">
                  <w:rPr>
                    <w:noProof/>
                    <w:kern w:val="2"/>
                    <w:sz w:val="24"/>
                    <w:szCs w:val="24"/>
                    <w14:ligatures w14:val="standardContextual"/>
                  </w:rPr>
                  <w:tab/>
                </w:r>
                <w:r w:rsidR="00744C34" w:rsidRPr="00C80F59">
                  <w:rPr>
                    <w:rStyle w:val="Hipersaitas"/>
                    <w:rFonts w:ascii="Times New Roman" w:hAnsi="Times New Roman" w:cs="Times New Roman"/>
                    <w:b/>
                    <w:bCs/>
                    <w:noProof/>
                  </w:rPr>
                  <w:t>Bendra informacija</w:t>
                </w:r>
                <w:r w:rsidR="00744C34">
                  <w:rPr>
                    <w:noProof/>
                    <w:webHidden/>
                  </w:rPr>
                  <w:tab/>
                </w:r>
                <w:r w:rsidR="00744C34">
                  <w:rPr>
                    <w:noProof/>
                    <w:webHidden/>
                  </w:rPr>
                  <w:fldChar w:fldCharType="begin"/>
                </w:r>
                <w:r w:rsidR="00744C34">
                  <w:rPr>
                    <w:noProof/>
                    <w:webHidden/>
                  </w:rPr>
                  <w:instrText xml:space="preserve"> PAGEREF _Toc182817953 \h </w:instrText>
                </w:r>
                <w:r w:rsidR="00744C34">
                  <w:rPr>
                    <w:noProof/>
                    <w:webHidden/>
                  </w:rPr>
                </w:r>
                <w:r w:rsidR="00744C34">
                  <w:rPr>
                    <w:noProof/>
                    <w:webHidden/>
                  </w:rPr>
                  <w:fldChar w:fldCharType="separate"/>
                </w:r>
                <w:r w:rsidR="00744C34">
                  <w:rPr>
                    <w:noProof/>
                    <w:webHidden/>
                  </w:rPr>
                  <w:t>2</w:t>
                </w:r>
                <w:r w:rsidR="00744C34">
                  <w:rPr>
                    <w:noProof/>
                    <w:webHidden/>
                  </w:rPr>
                  <w:fldChar w:fldCharType="end"/>
                </w:r>
              </w:hyperlink>
            </w:p>
            <w:p w14:paraId="4C00D6FA" w14:textId="7C709459" w:rsidR="00744C34" w:rsidRDefault="00744C34">
              <w:pPr>
                <w:pStyle w:val="Turinys1"/>
                <w:rPr>
                  <w:noProof/>
                  <w:kern w:val="2"/>
                  <w:sz w:val="24"/>
                  <w:szCs w:val="24"/>
                  <w14:ligatures w14:val="standardContextual"/>
                </w:rPr>
              </w:pPr>
              <w:hyperlink w:anchor="_Toc182817954" w:history="1">
                <w:r w:rsidRPr="00C80F59">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_Toc182817954 \h </w:instrText>
                </w:r>
                <w:r>
                  <w:rPr>
                    <w:noProof/>
                    <w:webHidden/>
                  </w:rPr>
                </w:r>
                <w:r>
                  <w:rPr>
                    <w:noProof/>
                    <w:webHidden/>
                  </w:rPr>
                  <w:fldChar w:fldCharType="separate"/>
                </w:r>
                <w:r>
                  <w:rPr>
                    <w:noProof/>
                    <w:webHidden/>
                  </w:rPr>
                  <w:t>2</w:t>
                </w:r>
                <w:r>
                  <w:rPr>
                    <w:noProof/>
                    <w:webHidden/>
                  </w:rPr>
                  <w:fldChar w:fldCharType="end"/>
                </w:r>
              </w:hyperlink>
            </w:p>
            <w:p w14:paraId="574404C5" w14:textId="036FAD2F" w:rsidR="00744C34" w:rsidRDefault="00744C34">
              <w:pPr>
                <w:pStyle w:val="Turinys1"/>
                <w:rPr>
                  <w:noProof/>
                  <w:kern w:val="2"/>
                  <w:sz w:val="24"/>
                  <w:szCs w:val="24"/>
                  <w14:ligatures w14:val="standardContextual"/>
                </w:rPr>
              </w:pPr>
              <w:hyperlink w:anchor="_Toc182817955" w:history="1">
                <w:r w:rsidRPr="00C80F59">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_Toc182817955 \h </w:instrText>
                </w:r>
                <w:r>
                  <w:rPr>
                    <w:noProof/>
                    <w:webHidden/>
                  </w:rPr>
                </w:r>
                <w:r>
                  <w:rPr>
                    <w:noProof/>
                    <w:webHidden/>
                  </w:rPr>
                  <w:fldChar w:fldCharType="separate"/>
                </w:r>
                <w:r>
                  <w:rPr>
                    <w:noProof/>
                    <w:webHidden/>
                  </w:rPr>
                  <w:t>3</w:t>
                </w:r>
                <w:r>
                  <w:rPr>
                    <w:noProof/>
                    <w:webHidden/>
                  </w:rPr>
                  <w:fldChar w:fldCharType="end"/>
                </w:r>
              </w:hyperlink>
            </w:p>
            <w:p w14:paraId="6777CC23" w14:textId="6063B3EA" w:rsidR="00744C34" w:rsidRDefault="00744C34">
              <w:pPr>
                <w:pStyle w:val="Turinys1"/>
                <w:rPr>
                  <w:noProof/>
                  <w:kern w:val="2"/>
                  <w:sz w:val="24"/>
                  <w:szCs w:val="24"/>
                  <w14:ligatures w14:val="standardContextual"/>
                </w:rPr>
              </w:pPr>
              <w:hyperlink w:anchor="_Toc182817956" w:history="1">
                <w:r w:rsidRPr="00C80F59">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_Toc182817956 \h </w:instrText>
                </w:r>
                <w:r>
                  <w:rPr>
                    <w:noProof/>
                    <w:webHidden/>
                  </w:rPr>
                </w:r>
                <w:r>
                  <w:rPr>
                    <w:noProof/>
                    <w:webHidden/>
                  </w:rPr>
                  <w:fldChar w:fldCharType="separate"/>
                </w:r>
                <w:r>
                  <w:rPr>
                    <w:noProof/>
                    <w:webHidden/>
                  </w:rPr>
                  <w:t>3</w:t>
                </w:r>
                <w:r>
                  <w:rPr>
                    <w:noProof/>
                    <w:webHidden/>
                  </w:rPr>
                  <w:fldChar w:fldCharType="end"/>
                </w:r>
              </w:hyperlink>
            </w:p>
            <w:p w14:paraId="79DF3AFF" w14:textId="18943205" w:rsidR="00744C34" w:rsidRDefault="00744C34">
              <w:pPr>
                <w:pStyle w:val="Turinys1"/>
                <w:rPr>
                  <w:noProof/>
                  <w:kern w:val="2"/>
                  <w:sz w:val="24"/>
                  <w:szCs w:val="24"/>
                  <w14:ligatures w14:val="standardContextual"/>
                </w:rPr>
              </w:pPr>
              <w:hyperlink w:anchor="_Toc182817957" w:history="1">
                <w:r w:rsidRPr="00C80F59">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_Toc182817957 \h </w:instrText>
                </w:r>
                <w:r>
                  <w:rPr>
                    <w:noProof/>
                    <w:webHidden/>
                  </w:rPr>
                </w:r>
                <w:r>
                  <w:rPr>
                    <w:noProof/>
                    <w:webHidden/>
                  </w:rPr>
                  <w:fldChar w:fldCharType="separate"/>
                </w:r>
                <w:r>
                  <w:rPr>
                    <w:noProof/>
                    <w:webHidden/>
                  </w:rPr>
                  <w:t>3</w:t>
                </w:r>
                <w:r>
                  <w:rPr>
                    <w:noProof/>
                    <w:webHidden/>
                  </w:rPr>
                  <w:fldChar w:fldCharType="end"/>
                </w:r>
              </w:hyperlink>
            </w:p>
            <w:p w14:paraId="03E73224" w14:textId="5994CFCC" w:rsidR="00744C34" w:rsidRDefault="00744C34">
              <w:pPr>
                <w:pStyle w:val="Turinys1"/>
                <w:rPr>
                  <w:noProof/>
                  <w:kern w:val="2"/>
                  <w:sz w:val="24"/>
                  <w:szCs w:val="24"/>
                  <w14:ligatures w14:val="standardContextual"/>
                </w:rPr>
              </w:pPr>
              <w:hyperlink w:anchor="_Toc182817958" w:history="1">
                <w:r w:rsidRPr="00C80F59">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_Toc182817958 \h </w:instrText>
                </w:r>
                <w:r>
                  <w:rPr>
                    <w:noProof/>
                    <w:webHidden/>
                  </w:rPr>
                </w:r>
                <w:r>
                  <w:rPr>
                    <w:noProof/>
                    <w:webHidden/>
                  </w:rPr>
                  <w:fldChar w:fldCharType="separate"/>
                </w:r>
                <w:r>
                  <w:rPr>
                    <w:noProof/>
                    <w:webHidden/>
                  </w:rPr>
                  <w:t>4</w:t>
                </w:r>
                <w:r>
                  <w:rPr>
                    <w:noProof/>
                    <w:webHidden/>
                  </w:rPr>
                  <w:fldChar w:fldCharType="end"/>
                </w:r>
              </w:hyperlink>
            </w:p>
            <w:p w14:paraId="577B38F6" w14:textId="332639AC" w:rsidR="00744C34" w:rsidRDefault="00744C34">
              <w:pPr>
                <w:pStyle w:val="Turinys1"/>
                <w:rPr>
                  <w:noProof/>
                  <w:kern w:val="2"/>
                  <w:sz w:val="24"/>
                  <w:szCs w:val="24"/>
                  <w14:ligatures w14:val="standardContextual"/>
                </w:rPr>
              </w:pPr>
              <w:hyperlink w:anchor="_Toc182817959" w:history="1">
                <w:r w:rsidRPr="00C80F59">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_Toc182817959 \h </w:instrText>
                </w:r>
                <w:r>
                  <w:rPr>
                    <w:noProof/>
                    <w:webHidden/>
                  </w:rPr>
                </w:r>
                <w:r>
                  <w:rPr>
                    <w:noProof/>
                    <w:webHidden/>
                  </w:rPr>
                  <w:fldChar w:fldCharType="separate"/>
                </w:r>
                <w:r>
                  <w:rPr>
                    <w:noProof/>
                    <w:webHidden/>
                  </w:rPr>
                  <w:t>5</w:t>
                </w:r>
                <w:r>
                  <w:rPr>
                    <w:noProof/>
                    <w:webHidden/>
                  </w:rPr>
                  <w:fldChar w:fldCharType="end"/>
                </w:r>
              </w:hyperlink>
            </w:p>
            <w:p w14:paraId="2D4523D0" w14:textId="464849FB" w:rsidR="00744C34" w:rsidRDefault="00744C34">
              <w:pPr>
                <w:pStyle w:val="Turinys1"/>
                <w:rPr>
                  <w:noProof/>
                  <w:kern w:val="2"/>
                  <w:sz w:val="24"/>
                  <w:szCs w:val="24"/>
                  <w14:ligatures w14:val="standardContextual"/>
                </w:rPr>
              </w:pPr>
              <w:hyperlink w:anchor="_Toc182817960" w:history="1">
                <w:r w:rsidRPr="00C80F59">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_Toc182817960 \h </w:instrText>
                </w:r>
                <w:r>
                  <w:rPr>
                    <w:noProof/>
                    <w:webHidden/>
                  </w:rPr>
                </w:r>
                <w:r>
                  <w:rPr>
                    <w:noProof/>
                    <w:webHidden/>
                  </w:rPr>
                  <w:fldChar w:fldCharType="separate"/>
                </w:r>
                <w:r>
                  <w:rPr>
                    <w:noProof/>
                    <w:webHidden/>
                  </w:rPr>
                  <w:t>5</w:t>
                </w:r>
                <w:r>
                  <w:rPr>
                    <w:noProof/>
                    <w:webHidden/>
                  </w:rPr>
                  <w:fldChar w:fldCharType="end"/>
                </w:r>
              </w:hyperlink>
            </w:p>
            <w:p w14:paraId="507BB25C" w14:textId="70B4364F" w:rsidR="00744C34" w:rsidRDefault="00744C34">
              <w:pPr>
                <w:pStyle w:val="Turinys1"/>
                <w:rPr>
                  <w:noProof/>
                  <w:kern w:val="2"/>
                  <w:sz w:val="24"/>
                  <w:szCs w:val="24"/>
                  <w14:ligatures w14:val="standardContextual"/>
                </w:rPr>
              </w:pPr>
              <w:hyperlink w:anchor="_Toc182817961" w:history="1">
                <w:r w:rsidRPr="00C80F59">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_Toc182817961 \h </w:instrText>
                </w:r>
                <w:r>
                  <w:rPr>
                    <w:noProof/>
                    <w:webHidden/>
                  </w:rPr>
                </w:r>
                <w:r>
                  <w:rPr>
                    <w:noProof/>
                    <w:webHidden/>
                  </w:rPr>
                  <w:fldChar w:fldCharType="separate"/>
                </w:r>
                <w:r>
                  <w:rPr>
                    <w:noProof/>
                    <w:webHidden/>
                  </w:rPr>
                  <w:t>5</w:t>
                </w:r>
                <w:r>
                  <w:rPr>
                    <w:noProof/>
                    <w:webHidden/>
                  </w:rPr>
                  <w:fldChar w:fldCharType="end"/>
                </w:r>
              </w:hyperlink>
            </w:p>
            <w:p w14:paraId="34765E6C" w14:textId="2956438A" w:rsidR="00744C34" w:rsidRDefault="00744C34">
              <w:pPr>
                <w:pStyle w:val="Turinys1"/>
                <w:rPr>
                  <w:noProof/>
                  <w:kern w:val="2"/>
                  <w:sz w:val="24"/>
                  <w:szCs w:val="24"/>
                  <w14:ligatures w14:val="standardContextual"/>
                </w:rPr>
              </w:pPr>
              <w:hyperlink w:anchor="_Toc182817962" w:history="1">
                <w:r w:rsidRPr="00C80F59">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_Toc182817962 \h </w:instrText>
                </w:r>
                <w:r>
                  <w:rPr>
                    <w:noProof/>
                    <w:webHidden/>
                  </w:rPr>
                </w:r>
                <w:r>
                  <w:rPr>
                    <w:noProof/>
                    <w:webHidden/>
                  </w:rPr>
                  <w:fldChar w:fldCharType="separate"/>
                </w:r>
                <w:r>
                  <w:rPr>
                    <w:noProof/>
                    <w:webHidden/>
                  </w:rPr>
                  <w:t>6</w:t>
                </w:r>
                <w:r>
                  <w:rPr>
                    <w:noProof/>
                    <w:webHidden/>
                  </w:rPr>
                  <w:fldChar w:fldCharType="end"/>
                </w:r>
              </w:hyperlink>
            </w:p>
            <w:p w14:paraId="3C111766" w14:textId="0CD81677" w:rsidR="00744C34" w:rsidRDefault="00744C34">
              <w:pPr>
                <w:pStyle w:val="Turinys1"/>
                <w:rPr>
                  <w:noProof/>
                  <w:kern w:val="2"/>
                  <w:sz w:val="24"/>
                  <w:szCs w:val="24"/>
                  <w14:ligatures w14:val="standardContextual"/>
                </w:rPr>
              </w:pPr>
              <w:hyperlink w:anchor="_Toc182817963" w:history="1">
                <w:r w:rsidRPr="00C80F59">
                  <w:rPr>
                    <w:rStyle w:val="Hipersaitas"/>
                    <w:rFonts w:ascii="Times New Roman" w:hAnsi="Times New Roman" w:cs="Times New Roman"/>
                    <w:b/>
                    <w:bCs/>
                    <w:noProof/>
                  </w:rPr>
                  <w:t>11. Kitos sąlygos</w:t>
                </w:r>
                <w:r>
                  <w:rPr>
                    <w:noProof/>
                    <w:webHidden/>
                  </w:rPr>
                  <w:tab/>
                </w:r>
                <w:r>
                  <w:rPr>
                    <w:noProof/>
                    <w:webHidden/>
                  </w:rPr>
                  <w:fldChar w:fldCharType="begin"/>
                </w:r>
                <w:r>
                  <w:rPr>
                    <w:noProof/>
                    <w:webHidden/>
                  </w:rPr>
                  <w:instrText xml:space="preserve"> PAGEREF _Toc182817963 \h </w:instrText>
                </w:r>
                <w:r>
                  <w:rPr>
                    <w:noProof/>
                    <w:webHidden/>
                  </w:rPr>
                </w:r>
                <w:r>
                  <w:rPr>
                    <w:noProof/>
                    <w:webHidden/>
                  </w:rPr>
                  <w:fldChar w:fldCharType="separate"/>
                </w:r>
                <w:r>
                  <w:rPr>
                    <w:noProof/>
                    <w:webHidden/>
                  </w:rPr>
                  <w:t>6</w:t>
                </w:r>
                <w:r>
                  <w:rPr>
                    <w:noProof/>
                    <w:webHidden/>
                  </w:rPr>
                  <w:fldChar w:fldCharType="end"/>
                </w:r>
              </w:hyperlink>
            </w:p>
            <w:p w14:paraId="76BB6670" w14:textId="6D02BB48" w:rsidR="00744C34" w:rsidRDefault="00744C34">
              <w:pPr>
                <w:pStyle w:val="Turinys2"/>
                <w:rPr>
                  <w:noProof/>
                  <w:kern w:val="2"/>
                  <w:sz w:val="24"/>
                  <w:szCs w:val="24"/>
                  <w14:ligatures w14:val="standardContextual"/>
                </w:rPr>
              </w:pPr>
              <w:hyperlink w:anchor="_Toc182817964" w:history="1">
                <w:r w:rsidRPr="00C80F59">
                  <w:rPr>
                    <w:rStyle w:val="Hipersaitas"/>
                    <w:rFonts w:ascii="Times New Roman" w:eastAsia="Calibri Light" w:hAnsi="Times New Roman" w:cs="Times New Roman"/>
                    <w:noProof/>
                  </w:rPr>
                  <w:t>Specialiųjų pirkimo sąlygų 1 priedas „Terminai“</w:t>
                </w:r>
                <w:r>
                  <w:rPr>
                    <w:noProof/>
                    <w:webHidden/>
                  </w:rPr>
                  <w:tab/>
                </w:r>
                <w:r>
                  <w:rPr>
                    <w:noProof/>
                    <w:webHidden/>
                  </w:rPr>
                  <w:fldChar w:fldCharType="begin"/>
                </w:r>
                <w:r>
                  <w:rPr>
                    <w:noProof/>
                    <w:webHidden/>
                  </w:rPr>
                  <w:instrText xml:space="preserve"> PAGEREF _Toc182817964 \h </w:instrText>
                </w:r>
                <w:r>
                  <w:rPr>
                    <w:noProof/>
                    <w:webHidden/>
                  </w:rPr>
                </w:r>
                <w:r>
                  <w:rPr>
                    <w:noProof/>
                    <w:webHidden/>
                  </w:rPr>
                  <w:fldChar w:fldCharType="separate"/>
                </w:r>
                <w:r>
                  <w:rPr>
                    <w:noProof/>
                    <w:webHidden/>
                  </w:rPr>
                  <w:t>7</w:t>
                </w:r>
                <w:r>
                  <w:rPr>
                    <w:noProof/>
                    <w:webHidden/>
                  </w:rPr>
                  <w:fldChar w:fldCharType="end"/>
                </w:r>
              </w:hyperlink>
            </w:p>
            <w:p w14:paraId="0E55D458" w14:textId="2F35B36C" w:rsidR="00744C34" w:rsidRDefault="00744C34">
              <w:pPr>
                <w:pStyle w:val="Turinys2"/>
                <w:rPr>
                  <w:noProof/>
                  <w:kern w:val="2"/>
                  <w:sz w:val="24"/>
                  <w:szCs w:val="24"/>
                  <w14:ligatures w14:val="standardContextual"/>
                </w:rPr>
              </w:pPr>
              <w:hyperlink w:anchor="_Toc182817965" w:history="1">
                <w:r w:rsidRPr="00C80F59">
                  <w:rPr>
                    <w:rStyle w:val="Hipersaitas"/>
                    <w:rFonts w:ascii="Times New Roman" w:eastAsia="Calibri Light" w:hAnsi="Times New Roman" w:cs="Times New Roman"/>
                    <w:noProof/>
                  </w:rPr>
                  <w:t>Specialiųjų pirkimo sąlygų 2 priedas „Techninė specifikacija“</w:t>
                </w:r>
                <w:r>
                  <w:rPr>
                    <w:noProof/>
                    <w:webHidden/>
                  </w:rPr>
                  <w:tab/>
                </w:r>
                <w:r>
                  <w:rPr>
                    <w:noProof/>
                    <w:webHidden/>
                  </w:rPr>
                  <w:fldChar w:fldCharType="begin"/>
                </w:r>
                <w:r>
                  <w:rPr>
                    <w:noProof/>
                    <w:webHidden/>
                  </w:rPr>
                  <w:instrText xml:space="preserve"> PAGEREF _Toc182817965 \h </w:instrText>
                </w:r>
                <w:r>
                  <w:rPr>
                    <w:noProof/>
                    <w:webHidden/>
                  </w:rPr>
                </w:r>
                <w:r>
                  <w:rPr>
                    <w:noProof/>
                    <w:webHidden/>
                  </w:rPr>
                  <w:fldChar w:fldCharType="separate"/>
                </w:r>
                <w:r>
                  <w:rPr>
                    <w:noProof/>
                    <w:webHidden/>
                  </w:rPr>
                  <w:t>8</w:t>
                </w:r>
                <w:r>
                  <w:rPr>
                    <w:noProof/>
                    <w:webHidden/>
                  </w:rPr>
                  <w:fldChar w:fldCharType="end"/>
                </w:r>
              </w:hyperlink>
            </w:p>
            <w:p w14:paraId="0DBFFEFA" w14:textId="5452A4EE" w:rsidR="00744C34" w:rsidRDefault="00744C34">
              <w:pPr>
                <w:pStyle w:val="Turinys2"/>
                <w:rPr>
                  <w:noProof/>
                  <w:kern w:val="2"/>
                  <w:sz w:val="24"/>
                  <w:szCs w:val="24"/>
                  <w14:ligatures w14:val="standardContextual"/>
                </w:rPr>
              </w:pPr>
              <w:hyperlink w:anchor="_Toc182817966" w:history="1">
                <w:r w:rsidRPr="00C80F59">
                  <w:rPr>
                    <w:rStyle w:val="Hipersaitas"/>
                    <w:rFonts w:ascii="Times New Roman" w:eastAsia="Calibri" w:hAnsi="Times New Roman" w:cs="Times New Roman"/>
                    <w:noProof/>
                  </w:rPr>
                  <w:t>Specialiųjų pirkimo sąlygų 3 priedas „Tiekėjų pašalinimo pagrindai “</w:t>
                </w:r>
                <w:r>
                  <w:rPr>
                    <w:noProof/>
                    <w:webHidden/>
                  </w:rPr>
                  <w:tab/>
                </w:r>
                <w:r>
                  <w:rPr>
                    <w:noProof/>
                    <w:webHidden/>
                  </w:rPr>
                  <w:fldChar w:fldCharType="begin"/>
                </w:r>
                <w:r>
                  <w:rPr>
                    <w:noProof/>
                    <w:webHidden/>
                  </w:rPr>
                  <w:instrText xml:space="preserve"> PAGEREF _Toc182817966 \h </w:instrText>
                </w:r>
                <w:r>
                  <w:rPr>
                    <w:noProof/>
                    <w:webHidden/>
                  </w:rPr>
                </w:r>
                <w:r>
                  <w:rPr>
                    <w:noProof/>
                    <w:webHidden/>
                  </w:rPr>
                  <w:fldChar w:fldCharType="separate"/>
                </w:r>
                <w:r>
                  <w:rPr>
                    <w:noProof/>
                    <w:webHidden/>
                  </w:rPr>
                  <w:t>9</w:t>
                </w:r>
                <w:r>
                  <w:rPr>
                    <w:noProof/>
                    <w:webHidden/>
                  </w:rPr>
                  <w:fldChar w:fldCharType="end"/>
                </w:r>
              </w:hyperlink>
            </w:p>
            <w:p w14:paraId="19A5697B" w14:textId="2F5FF860" w:rsidR="00744C34" w:rsidRDefault="00744C34">
              <w:pPr>
                <w:pStyle w:val="Turinys2"/>
                <w:rPr>
                  <w:noProof/>
                  <w:kern w:val="2"/>
                  <w:sz w:val="24"/>
                  <w:szCs w:val="24"/>
                  <w14:ligatures w14:val="standardContextual"/>
                </w:rPr>
              </w:pPr>
              <w:hyperlink w:anchor="_Toc182817967" w:history="1">
                <w:r w:rsidRPr="00C80F59">
                  <w:rPr>
                    <w:rStyle w:val="Hipersaitas"/>
                    <w:rFonts w:ascii="Times New Roman" w:eastAsia="Calibri" w:hAnsi="Times New Roman" w:cs="Times New Roman"/>
                    <w:noProof/>
                  </w:rPr>
                  <w:t>Specialiųjų 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_Toc182817967 \h </w:instrText>
                </w:r>
                <w:r>
                  <w:rPr>
                    <w:noProof/>
                    <w:webHidden/>
                  </w:rPr>
                </w:r>
                <w:r>
                  <w:rPr>
                    <w:noProof/>
                    <w:webHidden/>
                  </w:rPr>
                  <w:fldChar w:fldCharType="separate"/>
                </w:r>
                <w:r>
                  <w:rPr>
                    <w:noProof/>
                    <w:webHidden/>
                  </w:rPr>
                  <w:t>10</w:t>
                </w:r>
                <w:r>
                  <w:rPr>
                    <w:noProof/>
                    <w:webHidden/>
                  </w:rPr>
                  <w:fldChar w:fldCharType="end"/>
                </w:r>
              </w:hyperlink>
            </w:p>
            <w:p w14:paraId="79CC510C" w14:textId="01E5A93F" w:rsidR="00744C34" w:rsidRDefault="00744C34">
              <w:pPr>
                <w:pStyle w:val="Turinys2"/>
                <w:rPr>
                  <w:noProof/>
                  <w:kern w:val="2"/>
                  <w:sz w:val="24"/>
                  <w:szCs w:val="24"/>
                  <w14:ligatures w14:val="standardContextual"/>
                </w:rPr>
              </w:pPr>
              <w:hyperlink w:anchor="_Toc182817968" w:history="1">
                <w:r w:rsidRPr="00C80F59">
                  <w:rPr>
                    <w:rStyle w:val="Hipersaitas"/>
                    <w:rFonts w:ascii="Times New Roman" w:eastAsia="Calibri" w:hAnsi="Times New Roman" w:cs="Times New Roman"/>
                    <w:noProof/>
                  </w:rPr>
                  <w:t>Specialiųjų pirkimo sąlygų 4 (1) priedas „Suteiktų paslaugų sąrašas“</w:t>
                </w:r>
                <w:r>
                  <w:rPr>
                    <w:noProof/>
                    <w:webHidden/>
                  </w:rPr>
                  <w:tab/>
                </w:r>
                <w:r>
                  <w:rPr>
                    <w:noProof/>
                    <w:webHidden/>
                  </w:rPr>
                  <w:fldChar w:fldCharType="begin"/>
                </w:r>
                <w:r>
                  <w:rPr>
                    <w:noProof/>
                    <w:webHidden/>
                  </w:rPr>
                  <w:instrText xml:space="preserve"> PAGEREF _Toc182817968 \h </w:instrText>
                </w:r>
                <w:r>
                  <w:rPr>
                    <w:noProof/>
                    <w:webHidden/>
                  </w:rPr>
                </w:r>
                <w:r>
                  <w:rPr>
                    <w:noProof/>
                    <w:webHidden/>
                  </w:rPr>
                  <w:fldChar w:fldCharType="separate"/>
                </w:r>
                <w:r>
                  <w:rPr>
                    <w:noProof/>
                    <w:webHidden/>
                  </w:rPr>
                  <w:t>11</w:t>
                </w:r>
                <w:r>
                  <w:rPr>
                    <w:noProof/>
                    <w:webHidden/>
                  </w:rPr>
                  <w:fldChar w:fldCharType="end"/>
                </w:r>
              </w:hyperlink>
            </w:p>
            <w:p w14:paraId="2E4E307F" w14:textId="6EA5464A" w:rsidR="00744C34" w:rsidRDefault="00744C34">
              <w:pPr>
                <w:pStyle w:val="Turinys2"/>
                <w:rPr>
                  <w:noProof/>
                  <w:kern w:val="2"/>
                  <w:sz w:val="24"/>
                  <w:szCs w:val="24"/>
                  <w14:ligatures w14:val="standardContextual"/>
                </w:rPr>
              </w:pPr>
              <w:hyperlink w:anchor="_Toc182817969" w:history="1">
                <w:r w:rsidRPr="00C80F59">
                  <w:rPr>
                    <w:rStyle w:val="Hipersaitas"/>
                    <w:rFonts w:ascii="Times New Roman" w:eastAsia="Calibri" w:hAnsi="Times New Roman" w:cs="Times New Roman"/>
                    <w:noProof/>
                  </w:rPr>
                  <w:t>Specialiųjų pirkimo sąlygų 4 (2) priedas „Už sutarties vykdymą atsakingų specialistų sąrašas“</w:t>
                </w:r>
                <w:r>
                  <w:rPr>
                    <w:noProof/>
                    <w:webHidden/>
                  </w:rPr>
                  <w:tab/>
                </w:r>
                <w:r>
                  <w:rPr>
                    <w:noProof/>
                    <w:webHidden/>
                  </w:rPr>
                  <w:fldChar w:fldCharType="begin"/>
                </w:r>
                <w:r>
                  <w:rPr>
                    <w:noProof/>
                    <w:webHidden/>
                  </w:rPr>
                  <w:instrText xml:space="preserve"> PAGEREF _Toc182817969 \h </w:instrText>
                </w:r>
                <w:r>
                  <w:rPr>
                    <w:noProof/>
                    <w:webHidden/>
                  </w:rPr>
                </w:r>
                <w:r>
                  <w:rPr>
                    <w:noProof/>
                    <w:webHidden/>
                  </w:rPr>
                  <w:fldChar w:fldCharType="separate"/>
                </w:r>
                <w:r>
                  <w:rPr>
                    <w:noProof/>
                    <w:webHidden/>
                  </w:rPr>
                  <w:t>12</w:t>
                </w:r>
                <w:r>
                  <w:rPr>
                    <w:noProof/>
                    <w:webHidden/>
                  </w:rPr>
                  <w:fldChar w:fldCharType="end"/>
                </w:r>
              </w:hyperlink>
            </w:p>
            <w:p w14:paraId="08A74AC9" w14:textId="00C6F448" w:rsidR="00744C34" w:rsidRDefault="00744C34">
              <w:pPr>
                <w:pStyle w:val="Turinys2"/>
                <w:rPr>
                  <w:noProof/>
                  <w:kern w:val="2"/>
                  <w:sz w:val="24"/>
                  <w:szCs w:val="24"/>
                  <w14:ligatures w14:val="standardContextual"/>
                </w:rPr>
              </w:pPr>
              <w:hyperlink w:anchor="_Toc182817970" w:history="1">
                <w:r w:rsidRPr="00C80F59">
                  <w:rPr>
                    <w:rStyle w:val="Hipersaitas"/>
                    <w:rFonts w:ascii="Times New Roman" w:eastAsia="Calibri" w:hAnsi="Times New Roman" w:cs="Times New Roman"/>
                    <w:noProof/>
                  </w:rPr>
                  <w:t>Specialiųjų pirkimo sąlygų 5 priedas „EBVPD“</w:t>
                </w:r>
                <w:r>
                  <w:rPr>
                    <w:noProof/>
                    <w:webHidden/>
                  </w:rPr>
                  <w:tab/>
                </w:r>
                <w:r>
                  <w:rPr>
                    <w:noProof/>
                    <w:webHidden/>
                  </w:rPr>
                  <w:fldChar w:fldCharType="begin"/>
                </w:r>
                <w:r>
                  <w:rPr>
                    <w:noProof/>
                    <w:webHidden/>
                  </w:rPr>
                  <w:instrText xml:space="preserve"> PAGEREF _Toc182817970 \h </w:instrText>
                </w:r>
                <w:r>
                  <w:rPr>
                    <w:noProof/>
                    <w:webHidden/>
                  </w:rPr>
                </w:r>
                <w:r>
                  <w:rPr>
                    <w:noProof/>
                    <w:webHidden/>
                  </w:rPr>
                  <w:fldChar w:fldCharType="separate"/>
                </w:r>
                <w:r>
                  <w:rPr>
                    <w:noProof/>
                    <w:webHidden/>
                  </w:rPr>
                  <w:t>13</w:t>
                </w:r>
                <w:r>
                  <w:rPr>
                    <w:noProof/>
                    <w:webHidden/>
                  </w:rPr>
                  <w:fldChar w:fldCharType="end"/>
                </w:r>
              </w:hyperlink>
            </w:p>
            <w:p w14:paraId="14ECC1E9" w14:textId="2E8C2D43" w:rsidR="00744C34" w:rsidRDefault="00744C34">
              <w:pPr>
                <w:pStyle w:val="Turinys2"/>
                <w:rPr>
                  <w:noProof/>
                  <w:kern w:val="2"/>
                  <w:sz w:val="24"/>
                  <w:szCs w:val="24"/>
                  <w14:ligatures w14:val="standardContextual"/>
                </w:rPr>
              </w:pPr>
              <w:hyperlink w:anchor="_Toc182817971" w:history="1">
                <w:r w:rsidRPr="00C80F59">
                  <w:rPr>
                    <w:rStyle w:val="Hipersaitas"/>
                    <w:rFonts w:ascii="Times New Roman" w:eastAsia="Calibri" w:hAnsi="Times New Roman" w:cs="Times New Roman"/>
                    <w:noProof/>
                  </w:rPr>
                  <w:t>Specialiųjų pirkimo sąlygų 6 priedas „Pasiūlymo forma“</w:t>
                </w:r>
                <w:r>
                  <w:rPr>
                    <w:noProof/>
                    <w:webHidden/>
                  </w:rPr>
                  <w:tab/>
                </w:r>
                <w:r>
                  <w:rPr>
                    <w:noProof/>
                    <w:webHidden/>
                  </w:rPr>
                  <w:fldChar w:fldCharType="begin"/>
                </w:r>
                <w:r>
                  <w:rPr>
                    <w:noProof/>
                    <w:webHidden/>
                  </w:rPr>
                  <w:instrText xml:space="preserve"> PAGEREF _Toc182817971 \h </w:instrText>
                </w:r>
                <w:r>
                  <w:rPr>
                    <w:noProof/>
                    <w:webHidden/>
                  </w:rPr>
                </w:r>
                <w:r>
                  <w:rPr>
                    <w:noProof/>
                    <w:webHidden/>
                  </w:rPr>
                  <w:fldChar w:fldCharType="separate"/>
                </w:r>
                <w:r>
                  <w:rPr>
                    <w:noProof/>
                    <w:webHidden/>
                  </w:rPr>
                  <w:t>14</w:t>
                </w:r>
                <w:r>
                  <w:rPr>
                    <w:noProof/>
                    <w:webHidden/>
                  </w:rPr>
                  <w:fldChar w:fldCharType="end"/>
                </w:r>
              </w:hyperlink>
            </w:p>
            <w:p w14:paraId="59D7C6A8" w14:textId="3ACFB3A3" w:rsidR="00744C34" w:rsidRDefault="00744C34">
              <w:pPr>
                <w:pStyle w:val="Turinys2"/>
                <w:rPr>
                  <w:noProof/>
                  <w:kern w:val="2"/>
                  <w:sz w:val="24"/>
                  <w:szCs w:val="24"/>
                  <w14:ligatures w14:val="standardContextual"/>
                </w:rPr>
              </w:pPr>
              <w:hyperlink w:anchor="_Toc182817972" w:history="1">
                <w:r w:rsidRPr="00C80F59">
                  <w:rPr>
                    <w:rStyle w:val="Hipersaitas"/>
                    <w:rFonts w:ascii="Times New Roman" w:eastAsia="Calibri" w:hAnsi="Times New Roman" w:cs="Times New Roman"/>
                    <w:noProof/>
                  </w:rPr>
                  <w:t>Specialiųjų pirkimo sąlygų 7 priedas „Pasiūlymų vertinimo kriterijai ir sąlygos“</w:t>
                </w:r>
                <w:r>
                  <w:rPr>
                    <w:noProof/>
                    <w:webHidden/>
                  </w:rPr>
                  <w:tab/>
                </w:r>
                <w:r>
                  <w:rPr>
                    <w:noProof/>
                    <w:webHidden/>
                  </w:rPr>
                  <w:fldChar w:fldCharType="begin"/>
                </w:r>
                <w:r>
                  <w:rPr>
                    <w:noProof/>
                    <w:webHidden/>
                  </w:rPr>
                  <w:instrText xml:space="preserve"> PAGEREF _Toc182817972 \h </w:instrText>
                </w:r>
                <w:r>
                  <w:rPr>
                    <w:noProof/>
                    <w:webHidden/>
                  </w:rPr>
                </w:r>
                <w:r>
                  <w:rPr>
                    <w:noProof/>
                    <w:webHidden/>
                  </w:rPr>
                  <w:fldChar w:fldCharType="separate"/>
                </w:r>
                <w:r>
                  <w:rPr>
                    <w:noProof/>
                    <w:webHidden/>
                  </w:rPr>
                  <w:t>15</w:t>
                </w:r>
                <w:r>
                  <w:rPr>
                    <w:noProof/>
                    <w:webHidden/>
                  </w:rPr>
                  <w:fldChar w:fldCharType="end"/>
                </w:r>
              </w:hyperlink>
            </w:p>
            <w:p w14:paraId="45ED1204" w14:textId="13B096FC" w:rsidR="00744C34" w:rsidRDefault="00744C34">
              <w:pPr>
                <w:pStyle w:val="Turinys2"/>
                <w:rPr>
                  <w:noProof/>
                  <w:kern w:val="2"/>
                  <w:sz w:val="24"/>
                  <w:szCs w:val="24"/>
                  <w14:ligatures w14:val="standardContextual"/>
                </w:rPr>
              </w:pPr>
              <w:hyperlink w:anchor="_Toc182817973" w:history="1">
                <w:r w:rsidRPr="00C80F59">
                  <w:rPr>
                    <w:rStyle w:val="Hipersaitas"/>
                    <w:rFonts w:ascii="Times New Roman" w:hAnsi="Times New Roman" w:cs="Times New Roman"/>
                    <w:noProof/>
                  </w:rPr>
                  <w:t>Specialiųjų pirkimo sąlygų 8 priedas „Sutarties projektas“</w:t>
                </w:r>
                <w:r>
                  <w:rPr>
                    <w:noProof/>
                    <w:webHidden/>
                  </w:rPr>
                  <w:tab/>
                </w:r>
                <w:r>
                  <w:rPr>
                    <w:noProof/>
                    <w:webHidden/>
                  </w:rPr>
                  <w:fldChar w:fldCharType="begin"/>
                </w:r>
                <w:r>
                  <w:rPr>
                    <w:noProof/>
                    <w:webHidden/>
                  </w:rPr>
                  <w:instrText xml:space="preserve"> PAGEREF _Toc182817973 \h </w:instrText>
                </w:r>
                <w:r>
                  <w:rPr>
                    <w:noProof/>
                    <w:webHidden/>
                  </w:rPr>
                </w:r>
                <w:r>
                  <w:rPr>
                    <w:noProof/>
                    <w:webHidden/>
                  </w:rPr>
                  <w:fldChar w:fldCharType="separate"/>
                </w:r>
                <w:r>
                  <w:rPr>
                    <w:noProof/>
                    <w:webHidden/>
                  </w:rPr>
                  <w:t>16</w:t>
                </w:r>
                <w:r>
                  <w:rPr>
                    <w:noProof/>
                    <w:webHidden/>
                  </w:rPr>
                  <w:fldChar w:fldCharType="end"/>
                </w:r>
              </w:hyperlink>
            </w:p>
            <w:p w14:paraId="32D90E60" w14:textId="1438AF3F" w:rsidR="00744C34" w:rsidRDefault="00744C34">
              <w:pPr>
                <w:pStyle w:val="Turinys2"/>
                <w:rPr>
                  <w:noProof/>
                  <w:kern w:val="2"/>
                  <w:sz w:val="24"/>
                  <w:szCs w:val="24"/>
                  <w14:ligatures w14:val="standardContextual"/>
                </w:rPr>
              </w:pPr>
              <w:hyperlink w:anchor="_Toc182817974" w:history="1">
                <w:r w:rsidRPr="00C80F59">
                  <w:rPr>
                    <w:rStyle w:val="Hipersaitas"/>
                    <w:rFonts w:ascii="Times New Roman" w:hAnsi="Times New Roman" w:cs="Times New Roman"/>
                    <w:noProof/>
                  </w:rPr>
                  <w:t>Specialiųjų pirkimo sąlygų 9 priedas „Nacionalinio saugumo reikalavimų atitikties deklaracija“</w:t>
                </w:r>
                <w:r>
                  <w:rPr>
                    <w:noProof/>
                    <w:webHidden/>
                  </w:rPr>
                  <w:tab/>
                </w:r>
                <w:r>
                  <w:rPr>
                    <w:noProof/>
                    <w:webHidden/>
                  </w:rPr>
                  <w:fldChar w:fldCharType="begin"/>
                </w:r>
                <w:r>
                  <w:rPr>
                    <w:noProof/>
                    <w:webHidden/>
                  </w:rPr>
                  <w:instrText xml:space="preserve"> PAGEREF _Toc182817974 \h </w:instrText>
                </w:r>
                <w:r>
                  <w:rPr>
                    <w:noProof/>
                    <w:webHidden/>
                  </w:rPr>
                </w:r>
                <w:r>
                  <w:rPr>
                    <w:noProof/>
                    <w:webHidden/>
                  </w:rPr>
                  <w:fldChar w:fldCharType="separate"/>
                </w:r>
                <w:r>
                  <w:rPr>
                    <w:noProof/>
                    <w:webHidden/>
                  </w:rPr>
                  <w:t>17</w:t>
                </w:r>
                <w:r>
                  <w:rPr>
                    <w:noProof/>
                    <w:webHidden/>
                  </w:rPr>
                  <w:fldChar w:fldCharType="end"/>
                </w:r>
              </w:hyperlink>
            </w:p>
            <w:p w14:paraId="0DDC40AE" w14:textId="4C095A6E" w:rsidR="001C24BC" w:rsidRPr="00371743" w:rsidRDefault="001C24BC" w:rsidP="004E4612">
              <w:pPr>
                <w:spacing w:after="120" w:line="20" w:lineRule="atLeast"/>
                <w:contextualSpacing/>
                <w:rPr>
                  <w:rFonts w:ascii="Times New Roman" w:hAnsi="Times New Roman" w:cs="Times New Roman"/>
                  <w:sz w:val="24"/>
                  <w:szCs w:val="24"/>
                </w:rPr>
              </w:pPr>
              <w:r w:rsidRPr="00371743">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371743" w:rsidRDefault="001C24BC" w:rsidP="004E4612">
          <w:pPr>
            <w:spacing w:after="120" w:line="20" w:lineRule="atLeast"/>
            <w:contextualSpacing/>
            <w:rPr>
              <w:rFonts w:ascii="Times New Roman" w:hAnsi="Times New Roman" w:cs="Times New Roman"/>
              <w:sz w:val="24"/>
              <w:szCs w:val="24"/>
            </w:rPr>
          </w:pPr>
          <w:r w:rsidRPr="00371743">
            <w:rPr>
              <w:rFonts w:ascii="Times New Roman" w:hAnsi="Times New Roman" w:cs="Times New Roman"/>
              <w:sz w:val="24"/>
              <w:szCs w:val="24"/>
            </w:rPr>
            <w:br w:type="page"/>
          </w:r>
        </w:p>
      </w:sdtContent>
    </w:sdt>
    <w:p w14:paraId="7DBFF88B" w14:textId="0FE73970" w:rsidR="002415C7" w:rsidRPr="00371743" w:rsidRDefault="00263B34" w:rsidP="006D3BA8">
      <w:pPr>
        <w:pStyle w:val="Antrat1"/>
        <w:numPr>
          <w:ilvl w:val="0"/>
          <w:numId w:val="1"/>
        </w:numPr>
        <w:spacing w:line="20" w:lineRule="atLeast"/>
        <w:ind w:left="284" w:hanging="284"/>
        <w:contextualSpacing/>
        <w:rPr>
          <w:rFonts w:ascii="Times New Roman" w:hAnsi="Times New Roman" w:cs="Times New Roman"/>
          <w:b/>
          <w:bCs/>
          <w:sz w:val="24"/>
          <w:szCs w:val="24"/>
        </w:rPr>
      </w:pPr>
      <w:bookmarkStart w:id="0" w:name="_Toc182817953"/>
      <w:bookmarkStart w:id="1" w:name="_Toc335201954"/>
      <w:bookmarkStart w:id="2" w:name="_Toc147739116"/>
      <w:r w:rsidRPr="00371743">
        <w:rPr>
          <w:rFonts w:ascii="Times New Roman" w:hAnsi="Times New Roman" w:cs="Times New Roman"/>
          <w:b/>
          <w:bCs/>
          <w:sz w:val="24"/>
          <w:szCs w:val="24"/>
        </w:rPr>
        <w:lastRenderedPageBreak/>
        <w:t>Bendra informacija</w:t>
      </w:r>
      <w:bookmarkEnd w:id="0"/>
    </w:p>
    <w:p w14:paraId="59EA0B26" w14:textId="38274241" w:rsidR="000E44B7" w:rsidRPr="00371743" w:rsidRDefault="00596775" w:rsidP="000D5C23">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1.1. </w:t>
      </w:r>
      <w:r w:rsidR="000E44B7" w:rsidRPr="00371743">
        <w:rPr>
          <w:rFonts w:ascii="Times New Roman" w:hAnsi="Times New Roman" w:cs="Times New Roman"/>
          <w:sz w:val="24"/>
          <w:szCs w:val="24"/>
        </w:rPr>
        <w:t xml:space="preserve">Druskininkų savivaldybės administracija, </w:t>
      </w:r>
      <w:r w:rsidR="00FE26F0" w:rsidRPr="00371743">
        <w:rPr>
          <w:rFonts w:ascii="Times New Roman" w:hAnsi="Times New Roman" w:cs="Times New Roman"/>
          <w:sz w:val="24"/>
          <w:szCs w:val="24"/>
        </w:rPr>
        <w:t xml:space="preserve">juridinio asmens </w:t>
      </w:r>
      <w:r w:rsidR="000E44B7" w:rsidRPr="00371743">
        <w:rPr>
          <w:rFonts w:ascii="Times New Roman" w:hAnsi="Times New Roman" w:cs="Times New Roman"/>
          <w:sz w:val="24"/>
          <w:szCs w:val="24"/>
        </w:rPr>
        <w:t xml:space="preserve">kodas 188776264, </w:t>
      </w:r>
      <w:r w:rsidR="007C3D2D" w:rsidRPr="00371743">
        <w:rPr>
          <w:rFonts w:ascii="Times New Roman" w:hAnsi="Times New Roman" w:cs="Times New Roman"/>
          <w:sz w:val="24"/>
          <w:szCs w:val="24"/>
        </w:rPr>
        <w:t xml:space="preserve">adresas </w:t>
      </w:r>
      <w:r w:rsidR="000E44B7" w:rsidRPr="00371743">
        <w:rPr>
          <w:rFonts w:ascii="Times New Roman" w:hAnsi="Times New Roman" w:cs="Times New Roman"/>
          <w:sz w:val="24"/>
          <w:szCs w:val="24"/>
        </w:rPr>
        <w:t>Vilniaus al. 18, LT- 66119 Druskininkai</w:t>
      </w:r>
      <w:r w:rsidR="00A600E3" w:rsidRPr="00371743">
        <w:rPr>
          <w:rFonts w:ascii="Times New Roman" w:hAnsi="Times New Roman" w:cs="Times New Roman"/>
          <w:sz w:val="24"/>
          <w:szCs w:val="24"/>
        </w:rPr>
        <w:t xml:space="preserve"> </w:t>
      </w:r>
      <w:r w:rsidR="000E44B7" w:rsidRPr="00371743">
        <w:rPr>
          <w:rFonts w:ascii="Times New Roman" w:hAnsi="Times New Roman" w:cs="Times New Roman"/>
          <w:sz w:val="24"/>
          <w:szCs w:val="24"/>
        </w:rPr>
        <w:t xml:space="preserve">(toliau </w:t>
      </w:r>
      <w:r w:rsidR="00284116" w:rsidRPr="00371743">
        <w:rPr>
          <w:rFonts w:ascii="Times New Roman" w:hAnsi="Times New Roman" w:cs="Times New Roman"/>
          <w:sz w:val="24"/>
          <w:szCs w:val="24"/>
        </w:rPr>
        <w:t>–</w:t>
      </w:r>
      <w:r w:rsidR="000E44B7" w:rsidRPr="00371743">
        <w:rPr>
          <w:rFonts w:ascii="Times New Roman" w:hAnsi="Times New Roman" w:cs="Times New Roman"/>
          <w:sz w:val="24"/>
          <w:szCs w:val="24"/>
        </w:rPr>
        <w:t xml:space="preserve"> </w:t>
      </w:r>
      <w:r w:rsidR="0053066D" w:rsidRPr="00371743">
        <w:rPr>
          <w:rFonts w:ascii="Times New Roman" w:hAnsi="Times New Roman" w:cs="Times New Roman"/>
          <w:sz w:val="24"/>
          <w:szCs w:val="24"/>
        </w:rPr>
        <w:t>p</w:t>
      </w:r>
      <w:r w:rsidR="000E44B7" w:rsidRPr="00371743">
        <w:rPr>
          <w:rFonts w:ascii="Times New Roman" w:hAnsi="Times New Roman" w:cs="Times New Roman"/>
          <w:sz w:val="24"/>
          <w:szCs w:val="24"/>
        </w:rPr>
        <w:t>erkančioji organizacija). Perkančioji organizacija yra PVM mokėtoja.</w:t>
      </w:r>
    </w:p>
    <w:p w14:paraId="2239DD1B" w14:textId="73ECA33F" w:rsidR="002F5F8E" w:rsidRPr="00371743" w:rsidRDefault="002F5F8E" w:rsidP="000D5C23">
      <w:pPr>
        <w:pStyle w:val="Sraopastraipa"/>
        <w:spacing w:after="0" w:line="240" w:lineRule="auto"/>
        <w:ind w:left="0" w:firstLine="1298"/>
        <w:jc w:val="both"/>
        <w:rPr>
          <w:rFonts w:ascii="Times New Roman" w:eastAsia="Calibri" w:hAnsi="Times New Roman" w:cs="Times New Roman"/>
          <w:sz w:val="24"/>
          <w:szCs w:val="24"/>
        </w:rPr>
      </w:pPr>
      <w:r w:rsidRPr="00371743">
        <w:rPr>
          <w:rFonts w:ascii="Times New Roman" w:hAnsi="Times New Roman" w:cs="Times New Roman"/>
          <w:color w:val="000000" w:themeColor="text1"/>
          <w:sz w:val="24"/>
          <w:szCs w:val="24"/>
        </w:rPr>
        <w:t>1.</w:t>
      </w:r>
      <w:r w:rsidR="00760B8A" w:rsidRPr="00371743">
        <w:rPr>
          <w:rFonts w:ascii="Times New Roman" w:hAnsi="Times New Roman" w:cs="Times New Roman"/>
          <w:color w:val="000000" w:themeColor="text1"/>
          <w:sz w:val="24"/>
          <w:szCs w:val="24"/>
        </w:rPr>
        <w:t>2</w:t>
      </w:r>
      <w:r w:rsidRPr="00371743">
        <w:rPr>
          <w:rFonts w:ascii="Times New Roman" w:hAnsi="Times New Roman" w:cs="Times New Roman"/>
          <w:color w:val="000000" w:themeColor="text1"/>
          <w:sz w:val="24"/>
          <w:szCs w:val="24"/>
        </w:rPr>
        <w:t xml:space="preserve">. </w:t>
      </w:r>
      <w:r w:rsidR="007D6857" w:rsidRPr="00371743">
        <w:rPr>
          <w:rFonts w:ascii="Times New Roman" w:hAnsi="Times New Roman" w:cs="Times New Roman"/>
          <w:color w:val="000000" w:themeColor="text1"/>
          <w:sz w:val="24"/>
          <w:szCs w:val="24"/>
        </w:rPr>
        <w:t>Pirkimas</w:t>
      </w:r>
      <w:r w:rsidR="00B37854" w:rsidRPr="00371743">
        <w:rPr>
          <w:rFonts w:ascii="Times New Roman" w:hAnsi="Times New Roman" w:cs="Times New Roman"/>
          <w:color w:val="000000" w:themeColor="text1"/>
          <w:sz w:val="24"/>
          <w:szCs w:val="24"/>
        </w:rPr>
        <w:t xml:space="preserve"> neatlieka</w:t>
      </w:r>
      <w:r w:rsidR="007D6857" w:rsidRPr="00371743">
        <w:rPr>
          <w:rFonts w:ascii="Times New Roman" w:hAnsi="Times New Roman" w:cs="Times New Roman"/>
          <w:color w:val="000000" w:themeColor="text1"/>
          <w:sz w:val="24"/>
          <w:szCs w:val="24"/>
        </w:rPr>
        <w:t>mas</w:t>
      </w:r>
      <w:r w:rsidR="00B37854" w:rsidRPr="00371743">
        <w:rPr>
          <w:rFonts w:ascii="Times New Roman" w:hAnsi="Times New Roman" w:cs="Times New Roman"/>
          <w:color w:val="000000" w:themeColor="text1"/>
          <w:sz w:val="24"/>
          <w:szCs w:val="24"/>
        </w:rPr>
        <w:t xml:space="preserve"> </w:t>
      </w:r>
      <w:r w:rsidRPr="00371743">
        <w:rPr>
          <w:rFonts w:ascii="Times New Roman" w:hAnsi="Times New Roman" w:cs="Times New Roman"/>
          <w:color w:val="000000" w:themeColor="text1"/>
          <w:sz w:val="24"/>
          <w:szCs w:val="24"/>
        </w:rPr>
        <w:t>naudojantis centralizuotų pirkimų katalogu</w:t>
      </w:r>
      <w:r w:rsidR="007D6857" w:rsidRPr="00371743">
        <w:rPr>
          <w:rFonts w:ascii="Times New Roman" w:hAnsi="Times New Roman" w:cs="Times New Roman"/>
          <w:color w:val="000000" w:themeColor="text1"/>
          <w:sz w:val="24"/>
          <w:szCs w:val="24"/>
        </w:rPr>
        <w:t xml:space="preserve">, nes </w:t>
      </w:r>
      <w:r w:rsidR="005441F7" w:rsidRPr="00371743">
        <w:rPr>
          <w:rFonts w:ascii="Times New Roman" w:hAnsi="Times New Roman" w:cs="Times New Roman"/>
          <w:color w:val="000000" w:themeColor="text1"/>
          <w:sz w:val="24"/>
          <w:szCs w:val="24"/>
        </w:rPr>
        <w:t xml:space="preserve">CPO LT kataloge nėra galimybės nupirkti </w:t>
      </w:r>
      <w:r w:rsidR="005F4E04" w:rsidRPr="00371743">
        <w:rPr>
          <w:rFonts w:ascii="Times New Roman" w:hAnsi="Times New Roman" w:cs="Times New Roman"/>
          <w:color w:val="000000" w:themeColor="text1"/>
          <w:sz w:val="24"/>
          <w:szCs w:val="24"/>
        </w:rPr>
        <w:t>perkančiosios organizacijos poreikius atitinkančių paslaugų</w:t>
      </w:r>
      <w:r w:rsidR="005441F7" w:rsidRPr="00371743">
        <w:rPr>
          <w:rFonts w:ascii="Times New Roman" w:hAnsi="Times New Roman" w:cs="Times New Roman"/>
          <w:color w:val="000000" w:themeColor="text1"/>
          <w:sz w:val="24"/>
          <w:szCs w:val="24"/>
        </w:rPr>
        <w:t xml:space="preserve">. </w:t>
      </w:r>
    </w:p>
    <w:p w14:paraId="62DF64D0" w14:textId="744CBBA4" w:rsidR="00AA23FB" w:rsidRPr="00371743" w:rsidRDefault="002F5F8E" w:rsidP="000D5C23">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1.</w:t>
      </w:r>
      <w:r w:rsidR="00CB3361" w:rsidRPr="00371743">
        <w:rPr>
          <w:rFonts w:ascii="Times New Roman" w:hAnsi="Times New Roman" w:cs="Times New Roman"/>
          <w:sz w:val="24"/>
          <w:szCs w:val="24"/>
        </w:rPr>
        <w:t>3</w:t>
      </w:r>
      <w:r w:rsidRPr="00371743">
        <w:rPr>
          <w:rFonts w:ascii="Times New Roman" w:hAnsi="Times New Roman" w:cs="Times New Roman"/>
          <w:sz w:val="24"/>
          <w:szCs w:val="24"/>
        </w:rPr>
        <w:t xml:space="preserve">. </w:t>
      </w:r>
      <w:r w:rsidR="00AA23FB" w:rsidRPr="00371743">
        <w:rPr>
          <w:rFonts w:ascii="Times New Roman" w:eastAsia="Times New Roman" w:hAnsi="Times New Roman" w:cs="Times New Roman"/>
          <w:sz w:val="24"/>
          <w:szCs w:val="24"/>
        </w:rPr>
        <w:t>Perkančioji organizacija nerezervuoja teisės dalyvauti pirkime.</w:t>
      </w:r>
    </w:p>
    <w:p w14:paraId="242D6A2F" w14:textId="77777777" w:rsidR="00586B47" w:rsidRPr="00371743" w:rsidRDefault="00C447D2" w:rsidP="000D5C23">
      <w:pPr>
        <w:pStyle w:val="Sraopastraipa"/>
        <w:spacing w:after="0" w:line="240" w:lineRule="auto"/>
        <w:ind w:left="0" w:firstLine="1298"/>
        <w:jc w:val="both"/>
        <w:rPr>
          <w:rFonts w:ascii="Times New Roman" w:hAnsi="Times New Roman" w:cs="Times New Roman"/>
          <w:sz w:val="24"/>
          <w:szCs w:val="24"/>
        </w:rPr>
      </w:pPr>
      <w:r w:rsidRPr="00371743">
        <w:rPr>
          <w:rFonts w:ascii="Times New Roman" w:hAnsi="Times New Roman" w:cs="Times New Roman"/>
          <w:sz w:val="24"/>
          <w:szCs w:val="24"/>
        </w:rPr>
        <w:t>1.</w:t>
      </w:r>
      <w:r w:rsidR="006465C3" w:rsidRPr="00371743">
        <w:rPr>
          <w:rFonts w:ascii="Times New Roman" w:hAnsi="Times New Roman" w:cs="Times New Roman"/>
          <w:sz w:val="24"/>
          <w:szCs w:val="24"/>
        </w:rPr>
        <w:t>4</w:t>
      </w:r>
      <w:r w:rsidRPr="00371743">
        <w:rPr>
          <w:rFonts w:ascii="Times New Roman" w:hAnsi="Times New Roman" w:cs="Times New Roman"/>
          <w:sz w:val="24"/>
          <w:szCs w:val="24"/>
        </w:rPr>
        <w:t xml:space="preserve">. </w:t>
      </w:r>
      <w:r w:rsidR="00E32C8E" w:rsidRPr="00371743">
        <w:rPr>
          <w:rFonts w:ascii="Times New Roman" w:hAnsi="Times New Roman" w:cs="Times New Roman"/>
          <w:sz w:val="24"/>
          <w:szCs w:val="24"/>
        </w:rPr>
        <w:t xml:space="preserve">Stebėtojai dalyvauti </w:t>
      </w:r>
      <w:r w:rsidR="008A3C98" w:rsidRPr="00371743">
        <w:rPr>
          <w:rFonts w:ascii="Times New Roman" w:hAnsi="Times New Roman" w:cs="Times New Roman"/>
          <w:sz w:val="24"/>
          <w:szCs w:val="24"/>
        </w:rPr>
        <w:t>K</w:t>
      </w:r>
      <w:r w:rsidR="00E32C8E" w:rsidRPr="00371743">
        <w:rPr>
          <w:rFonts w:ascii="Times New Roman" w:hAnsi="Times New Roman" w:cs="Times New Roman"/>
          <w:sz w:val="24"/>
          <w:szCs w:val="24"/>
        </w:rPr>
        <w:t>omisijos posėdžiuose nėra kviečiami.</w:t>
      </w:r>
    </w:p>
    <w:p w14:paraId="34BAA9F6" w14:textId="68A664E5" w:rsidR="00961552" w:rsidRPr="00371743" w:rsidRDefault="00586B47" w:rsidP="00AF1216">
      <w:pPr>
        <w:pStyle w:val="Sraopastraipa"/>
        <w:spacing w:after="0" w:line="240" w:lineRule="auto"/>
        <w:ind w:left="0" w:firstLine="1298"/>
        <w:jc w:val="both"/>
        <w:rPr>
          <w:rStyle w:val="Hipersaitas"/>
          <w:rFonts w:ascii="Times New Roman" w:hAnsi="Times New Roman" w:cs="Times New Roman"/>
          <w:sz w:val="24"/>
          <w:szCs w:val="24"/>
        </w:rPr>
      </w:pPr>
      <w:r w:rsidRPr="00371743">
        <w:rPr>
          <w:rFonts w:ascii="Times New Roman" w:hAnsi="Times New Roman" w:cs="Times New Roman"/>
          <w:sz w:val="24"/>
          <w:szCs w:val="24"/>
        </w:rPr>
        <w:t xml:space="preserve">1.5. </w:t>
      </w:r>
      <w:r w:rsidR="005E62F0" w:rsidRPr="00371743">
        <w:rPr>
          <w:rFonts w:ascii="Times New Roman" w:hAnsi="Times New Roman" w:cs="Times New Roman"/>
          <w:sz w:val="24"/>
          <w:szCs w:val="24"/>
        </w:rPr>
        <w:t>Atliekamas žaliasis pirkimas. Pirkimas vykdomas vadovaujantis</w:t>
      </w:r>
      <w:r w:rsidR="00CE3E77">
        <w:rPr>
          <w:rFonts w:ascii="Times New Roman" w:hAnsi="Times New Roman" w:cs="Times New Roman"/>
          <w:sz w:val="24"/>
          <w:szCs w:val="24"/>
        </w:rPr>
        <w:t xml:space="preserve"> </w:t>
      </w:r>
      <w:hyperlink r:id="rId11" w:history="1">
        <w:r w:rsidR="005E62F0" w:rsidRPr="00371743">
          <w:rPr>
            <w:rStyle w:val="Hipersaitas"/>
            <w:rFonts w:ascii="Times New Roman" w:hAnsi="Times New Roman" w:cs="Times New Roman"/>
            <w:sz w:val="24"/>
            <w:szCs w:val="24"/>
          </w:rPr>
          <w:t>Lietuvos Respublikos aplinkos ministro 2011 m. birželio 28 d. įsakym</w:t>
        </w:r>
        <w:r w:rsidR="002C0EDA" w:rsidRPr="00371743">
          <w:rPr>
            <w:rStyle w:val="Hipersaitas"/>
            <w:rFonts w:ascii="Times New Roman" w:hAnsi="Times New Roman" w:cs="Times New Roman"/>
            <w:sz w:val="24"/>
            <w:szCs w:val="24"/>
          </w:rPr>
          <w:t>u</w:t>
        </w:r>
        <w:r w:rsidR="005E62F0" w:rsidRPr="00371743">
          <w:rPr>
            <w:rStyle w:val="Hipersaitas"/>
            <w:rFonts w:ascii="Times New Roman" w:hAnsi="Times New Roman" w:cs="Times New Roman"/>
            <w:sz w:val="24"/>
            <w:szCs w:val="24"/>
          </w:rPr>
          <w:t xml:space="preserve"> Nr. D1-508 „</w:t>
        </w:r>
        <w:r w:rsidR="00687AC4" w:rsidRPr="00371743">
          <w:rPr>
            <w:rStyle w:val="Hipersaitas"/>
            <w:rFonts w:ascii="Times New Roman" w:hAnsi="Times New Roman" w:cs="Times New Roman"/>
            <w:sz w:val="24"/>
            <w:szCs w:val="24"/>
          </w:rPr>
          <w:t xml:space="preserve">Dėl </w:t>
        </w:r>
        <w:r w:rsidR="002C0EDA" w:rsidRPr="00371743">
          <w:rPr>
            <w:rFonts w:ascii="Times New Roman" w:hAnsi="Times New Roman" w:cs="Times New Roman"/>
            <w:sz w:val="24"/>
            <w:szCs w:val="24"/>
          </w:rPr>
          <w:t>Aplinkos apsaugos kriterijų taikymo, vykdant žaliuosius pirkimus, tvarkos aprašo</w:t>
        </w:r>
        <w:r w:rsidR="005E62F0" w:rsidRPr="00371743">
          <w:rPr>
            <w:rStyle w:val="Hipersaitas"/>
            <w:rFonts w:ascii="Times New Roman" w:hAnsi="Times New Roman" w:cs="Times New Roman"/>
            <w:sz w:val="24"/>
            <w:szCs w:val="24"/>
          </w:rPr>
          <w:t xml:space="preserve"> patvirtinimo“</w:t>
        </w:r>
      </w:hyperlink>
      <w:r w:rsidR="003961CB" w:rsidRPr="00371743">
        <w:rPr>
          <w:rStyle w:val="Hipersaitas"/>
          <w:rFonts w:ascii="Times New Roman" w:hAnsi="Times New Roman" w:cs="Times New Roman"/>
          <w:sz w:val="24"/>
          <w:szCs w:val="24"/>
        </w:rPr>
        <w:t xml:space="preserve"> </w:t>
      </w:r>
      <w:r w:rsidR="00FC3B7E" w:rsidRPr="00371743">
        <w:rPr>
          <w:rStyle w:val="Hipersaitas"/>
          <w:rFonts w:ascii="Times New Roman" w:hAnsi="Times New Roman" w:cs="Times New Roman"/>
          <w:sz w:val="24"/>
          <w:szCs w:val="24"/>
        </w:rPr>
        <w:t>4.4.3.</w:t>
      </w:r>
      <w:r w:rsidR="00AF1216" w:rsidRPr="00371743">
        <w:rPr>
          <w:rStyle w:val="Hipersaitas"/>
          <w:rFonts w:ascii="Times New Roman" w:hAnsi="Times New Roman" w:cs="Times New Roman"/>
          <w:sz w:val="24"/>
          <w:szCs w:val="24"/>
        </w:rPr>
        <w:t xml:space="preserve"> </w:t>
      </w:r>
      <w:r w:rsidR="00AF1216" w:rsidRPr="00371743">
        <w:rPr>
          <w:rFonts w:ascii="Times New Roman" w:hAnsi="Times New Roman" w:cs="Times New Roman"/>
          <w:color w:val="000000" w:themeColor="text1"/>
          <w:sz w:val="24"/>
          <w:szCs w:val="24"/>
        </w:rPr>
        <w:t>papunkčiu</w:t>
      </w:r>
      <w:r w:rsidR="00C03540">
        <w:rPr>
          <w:rFonts w:ascii="Times New Roman" w:hAnsi="Times New Roman" w:cs="Times New Roman"/>
          <w:color w:val="000000" w:themeColor="text1"/>
          <w:sz w:val="24"/>
          <w:szCs w:val="24"/>
        </w:rPr>
        <w:t>:</w:t>
      </w:r>
      <w:r w:rsidR="00961552" w:rsidRPr="00371743">
        <w:rPr>
          <w:rFonts w:ascii="Times New Roman" w:hAnsi="Times New Roman" w:cs="Times New Roman"/>
          <w:sz w:val="24"/>
          <w:szCs w:val="24"/>
        </w:rPr>
        <w:t xml:space="preserve"> perkama tik nematerialaus pobūdžio (intelektinė) ar kitokia paslauga, nesusijusi su materialaus objekto sukūrimu</w:t>
      </w:r>
      <w:r w:rsidR="00D74FA1">
        <w:rPr>
          <w:rFonts w:ascii="Times New Roman" w:hAnsi="Times New Roman" w:cs="Times New Roman"/>
          <w:sz w:val="24"/>
          <w:szCs w:val="24"/>
        </w:rPr>
        <w:t xml:space="preserve">, </w:t>
      </w:r>
      <w:r w:rsidR="00D74FA1" w:rsidRPr="00D74FA1">
        <w:rPr>
          <w:rFonts w:ascii="Times New Roman" w:hAnsi="Times New Roman" w:cs="Times New Roman"/>
          <w:sz w:val="24"/>
          <w:szCs w:val="24"/>
        </w:rPr>
        <w:t>kurios teikimo metu nėra numatomas reikšmingas neigiamas poveikis aplinkai,</w:t>
      </w:r>
      <w:r w:rsidR="00D74FA1" w:rsidRPr="00D74FA1">
        <w:rPr>
          <w:rFonts w:ascii="Times New Roman" w:hAnsi="Times New Roman" w:cs="Times New Roman"/>
          <w:sz w:val="24"/>
          <w:szCs w:val="24"/>
        </w:rPr>
        <w:br/>
        <w:t>nesukuriamas taršos šaltinis ir negeneruojamos atliekos</w:t>
      </w:r>
      <w:r w:rsidR="00C63D13" w:rsidRPr="00371743">
        <w:rPr>
          <w:rFonts w:ascii="Times New Roman" w:hAnsi="Times New Roman" w:cs="Times New Roman"/>
          <w:sz w:val="24"/>
          <w:szCs w:val="24"/>
        </w:rPr>
        <w:t>.</w:t>
      </w:r>
    </w:p>
    <w:p w14:paraId="5C0BEDF7" w14:textId="77777777" w:rsidR="00616245" w:rsidRPr="00371743" w:rsidRDefault="000C6A7B" w:rsidP="000D5C23">
      <w:pPr>
        <w:pStyle w:val="Sraopastraipa"/>
        <w:spacing w:after="0" w:line="240" w:lineRule="auto"/>
        <w:ind w:left="0" w:firstLine="1298"/>
        <w:jc w:val="both"/>
        <w:rPr>
          <w:rFonts w:ascii="Times New Roman" w:eastAsia="Arial" w:hAnsi="Times New Roman" w:cs="Times New Roman"/>
          <w:sz w:val="24"/>
          <w:szCs w:val="24"/>
        </w:rPr>
      </w:pPr>
      <w:r w:rsidRPr="00371743">
        <w:rPr>
          <w:rFonts w:ascii="Times New Roman" w:hAnsi="Times New Roman" w:cs="Times New Roman"/>
          <w:sz w:val="24"/>
          <w:szCs w:val="24"/>
        </w:rPr>
        <w:t xml:space="preserve">1.6. </w:t>
      </w:r>
      <w:r w:rsidR="00E32C8E" w:rsidRPr="00371743">
        <w:rPr>
          <w:rFonts w:ascii="Times New Roman" w:eastAsia="Arial" w:hAnsi="Times New Roman" w:cs="Times New Roman"/>
          <w:sz w:val="24"/>
          <w:szCs w:val="24"/>
        </w:rPr>
        <w:t xml:space="preserve">Išankstinis skelbimas apie </w:t>
      </w:r>
      <w:r w:rsidR="007A68AD" w:rsidRPr="00371743">
        <w:rPr>
          <w:rFonts w:ascii="Times New Roman" w:eastAsia="Arial" w:hAnsi="Times New Roman" w:cs="Times New Roman"/>
          <w:sz w:val="24"/>
          <w:szCs w:val="24"/>
        </w:rPr>
        <w:t>p</w:t>
      </w:r>
      <w:r w:rsidR="00E32C8E" w:rsidRPr="00371743">
        <w:rPr>
          <w:rFonts w:ascii="Times New Roman" w:eastAsia="Arial" w:hAnsi="Times New Roman" w:cs="Times New Roman"/>
          <w:sz w:val="24"/>
          <w:szCs w:val="24"/>
        </w:rPr>
        <w:t>irkimą nebuvo paskelbtas</w:t>
      </w:r>
      <w:r w:rsidRPr="00371743">
        <w:rPr>
          <w:rFonts w:ascii="Times New Roman" w:eastAsia="Arial" w:hAnsi="Times New Roman" w:cs="Times New Roman"/>
          <w:sz w:val="24"/>
          <w:szCs w:val="24"/>
        </w:rPr>
        <w:t>.</w:t>
      </w:r>
    </w:p>
    <w:p w14:paraId="0281E7E0" w14:textId="20BF3BF2" w:rsidR="005F2E74" w:rsidRPr="00371743" w:rsidRDefault="00616245" w:rsidP="000D5C23">
      <w:pPr>
        <w:pStyle w:val="Sraopastraipa"/>
        <w:spacing w:after="0" w:line="240" w:lineRule="auto"/>
        <w:ind w:left="0" w:firstLine="1298"/>
        <w:jc w:val="both"/>
        <w:rPr>
          <w:rFonts w:ascii="Times New Roman" w:hAnsi="Times New Roman" w:cs="Times New Roman"/>
          <w:sz w:val="24"/>
          <w:szCs w:val="24"/>
          <w:lang w:eastAsia="en-US"/>
        </w:rPr>
      </w:pPr>
      <w:r w:rsidRPr="00371743">
        <w:rPr>
          <w:rFonts w:ascii="Times New Roman" w:eastAsia="Arial" w:hAnsi="Times New Roman" w:cs="Times New Roman"/>
          <w:sz w:val="24"/>
          <w:szCs w:val="24"/>
        </w:rPr>
        <w:t xml:space="preserve">1.7. </w:t>
      </w:r>
      <w:r w:rsidR="00015FC9" w:rsidRPr="00371743">
        <w:rPr>
          <w:rFonts w:ascii="Times New Roman" w:hAnsi="Times New Roman" w:cs="Times New Roman"/>
          <w:sz w:val="24"/>
          <w:szCs w:val="24"/>
          <w:lang w:eastAsia="en-US"/>
        </w:rPr>
        <w:t>P</w:t>
      </w:r>
      <w:r w:rsidR="00E32C8E" w:rsidRPr="00371743">
        <w:rPr>
          <w:rFonts w:ascii="Times New Roman" w:hAnsi="Times New Roman" w:cs="Times New Roman"/>
          <w:sz w:val="24"/>
          <w:szCs w:val="24"/>
          <w:lang w:eastAsia="en-US"/>
        </w:rPr>
        <w:t xml:space="preserve">irkime </w:t>
      </w:r>
      <w:r w:rsidR="007A68AD" w:rsidRPr="00371743">
        <w:rPr>
          <w:rFonts w:ascii="Times New Roman" w:hAnsi="Times New Roman" w:cs="Times New Roman"/>
          <w:sz w:val="24"/>
          <w:szCs w:val="24"/>
        </w:rPr>
        <w:t>perkančioji organizacija</w:t>
      </w:r>
      <w:r w:rsidR="00E32C8E" w:rsidRPr="00371743">
        <w:rPr>
          <w:rFonts w:ascii="Times New Roman" w:hAnsi="Times New Roman" w:cs="Times New Roman"/>
          <w:sz w:val="24"/>
          <w:szCs w:val="24"/>
          <w:lang w:eastAsia="en-US"/>
        </w:rPr>
        <w:t xml:space="preserve"> nenumato skelbti pranešimo dėl savanoriško </w:t>
      </w:r>
      <w:proofErr w:type="spellStart"/>
      <w:r w:rsidR="00E32C8E" w:rsidRPr="00371743">
        <w:rPr>
          <w:rFonts w:ascii="Times New Roman" w:hAnsi="Times New Roman" w:cs="Times New Roman"/>
          <w:i/>
          <w:iCs/>
          <w:sz w:val="24"/>
          <w:szCs w:val="24"/>
          <w:lang w:eastAsia="en-US"/>
        </w:rPr>
        <w:t>ex</w:t>
      </w:r>
      <w:proofErr w:type="spellEnd"/>
      <w:r w:rsidR="00DC5832" w:rsidRPr="00371743">
        <w:rPr>
          <w:rFonts w:ascii="Times New Roman" w:hAnsi="Times New Roman" w:cs="Times New Roman"/>
          <w:i/>
          <w:iCs/>
          <w:sz w:val="24"/>
          <w:szCs w:val="24"/>
          <w:lang w:eastAsia="en-US"/>
        </w:rPr>
        <w:t> </w:t>
      </w:r>
      <w:r w:rsidR="00E32C8E" w:rsidRPr="00371743">
        <w:rPr>
          <w:rFonts w:ascii="Times New Roman" w:hAnsi="Times New Roman" w:cs="Times New Roman"/>
          <w:i/>
          <w:iCs/>
          <w:sz w:val="24"/>
          <w:szCs w:val="24"/>
          <w:lang w:eastAsia="en-US"/>
        </w:rPr>
        <w:t>ante</w:t>
      </w:r>
      <w:r w:rsidR="00E32C8E" w:rsidRPr="00371743">
        <w:rPr>
          <w:rFonts w:ascii="Times New Roman" w:hAnsi="Times New Roman" w:cs="Times New Roman"/>
          <w:sz w:val="24"/>
          <w:szCs w:val="24"/>
          <w:lang w:eastAsia="en-US"/>
        </w:rPr>
        <w:t xml:space="preserve"> skaidrumo.</w:t>
      </w:r>
    </w:p>
    <w:p w14:paraId="3F1BCB54" w14:textId="1F662F43" w:rsidR="00752235" w:rsidRPr="00371743" w:rsidRDefault="005F2E74" w:rsidP="000D5C23">
      <w:pPr>
        <w:pStyle w:val="Sraopastraipa"/>
        <w:spacing w:after="0" w:line="240" w:lineRule="auto"/>
        <w:ind w:left="0" w:firstLine="1298"/>
        <w:jc w:val="both"/>
        <w:rPr>
          <w:rFonts w:ascii="Times New Roman" w:hAnsi="Times New Roman" w:cs="Times New Roman"/>
          <w:sz w:val="24"/>
          <w:szCs w:val="24"/>
        </w:rPr>
      </w:pPr>
      <w:r w:rsidRPr="00371743">
        <w:rPr>
          <w:rFonts w:ascii="Times New Roman" w:hAnsi="Times New Roman" w:cs="Times New Roman"/>
          <w:sz w:val="24"/>
          <w:szCs w:val="24"/>
          <w:lang w:eastAsia="en-US"/>
        </w:rPr>
        <w:t xml:space="preserve">1.8. </w:t>
      </w:r>
      <w:r w:rsidR="007466F8" w:rsidRPr="00371743">
        <w:rPr>
          <w:rFonts w:ascii="Times New Roman" w:hAnsi="Times New Roman" w:cs="Times New Roman"/>
          <w:sz w:val="24"/>
          <w:szCs w:val="24"/>
        </w:rPr>
        <w:t>Pirkime neleidžia</w:t>
      </w:r>
      <w:r w:rsidR="00216820" w:rsidRPr="00371743">
        <w:rPr>
          <w:rFonts w:ascii="Times New Roman" w:hAnsi="Times New Roman" w:cs="Times New Roman"/>
          <w:sz w:val="24"/>
          <w:szCs w:val="24"/>
        </w:rPr>
        <w:t>ma</w:t>
      </w:r>
      <w:r w:rsidR="007466F8" w:rsidRPr="00371743">
        <w:rPr>
          <w:rFonts w:ascii="Times New Roman" w:hAnsi="Times New Roman" w:cs="Times New Roman"/>
          <w:sz w:val="24"/>
          <w:szCs w:val="24"/>
        </w:rPr>
        <w:t xml:space="preserve"> pateikti alternatyvių </w:t>
      </w:r>
      <w:r w:rsidR="00D27E76" w:rsidRPr="00371743">
        <w:rPr>
          <w:rFonts w:ascii="Times New Roman" w:hAnsi="Times New Roman" w:cs="Times New Roman"/>
          <w:sz w:val="24"/>
          <w:szCs w:val="24"/>
        </w:rPr>
        <w:t>p</w:t>
      </w:r>
      <w:r w:rsidR="007466F8" w:rsidRPr="00371743">
        <w:rPr>
          <w:rFonts w:ascii="Times New Roman" w:hAnsi="Times New Roman" w:cs="Times New Roman"/>
          <w:sz w:val="24"/>
          <w:szCs w:val="24"/>
        </w:rPr>
        <w:t xml:space="preserve">asiūlymų. </w:t>
      </w:r>
    </w:p>
    <w:p w14:paraId="0C002F05" w14:textId="123FB646" w:rsidR="00E32C8E" w:rsidRDefault="00752235" w:rsidP="000D5C23">
      <w:pPr>
        <w:pStyle w:val="Sraopastraipa"/>
        <w:spacing w:after="0" w:line="240" w:lineRule="auto"/>
        <w:ind w:left="0" w:firstLine="1298"/>
        <w:jc w:val="both"/>
        <w:rPr>
          <w:rFonts w:ascii="Times New Roman" w:eastAsia="Arial" w:hAnsi="Times New Roman" w:cs="Times New Roman"/>
          <w:sz w:val="24"/>
          <w:szCs w:val="24"/>
        </w:rPr>
      </w:pPr>
      <w:r w:rsidRPr="00371743">
        <w:rPr>
          <w:rFonts w:ascii="Times New Roman" w:hAnsi="Times New Roman" w:cs="Times New Roman"/>
          <w:sz w:val="24"/>
          <w:szCs w:val="24"/>
        </w:rPr>
        <w:t>1.</w:t>
      </w:r>
      <w:r w:rsidR="0055357E">
        <w:rPr>
          <w:rFonts w:ascii="Times New Roman" w:hAnsi="Times New Roman" w:cs="Times New Roman"/>
          <w:sz w:val="24"/>
          <w:szCs w:val="24"/>
        </w:rPr>
        <w:t>9</w:t>
      </w:r>
      <w:r w:rsidRPr="00371743">
        <w:rPr>
          <w:rFonts w:ascii="Times New Roman" w:hAnsi="Times New Roman" w:cs="Times New Roman"/>
          <w:sz w:val="24"/>
          <w:szCs w:val="24"/>
        </w:rPr>
        <w:t xml:space="preserve">. </w:t>
      </w:r>
      <w:r w:rsidR="00E32C8E" w:rsidRPr="00371743">
        <w:rPr>
          <w:rFonts w:ascii="Times New Roman" w:eastAsia="Arial" w:hAnsi="Times New Roman" w:cs="Times New Roman"/>
          <w:sz w:val="24"/>
          <w:szCs w:val="24"/>
        </w:rPr>
        <w:t xml:space="preserve">Bendrosios </w:t>
      </w:r>
      <w:r w:rsidR="007E5F55" w:rsidRPr="00371743">
        <w:rPr>
          <w:rFonts w:ascii="Times New Roman" w:eastAsia="Arial" w:hAnsi="Times New Roman" w:cs="Times New Roman"/>
          <w:sz w:val="24"/>
          <w:szCs w:val="24"/>
        </w:rPr>
        <w:t xml:space="preserve">pirkimo </w:t>
      </w:r>
      <w:r w:rsidR="00E32C8E" w:rsidRPr="00371743">
        <w:rPr>
          <w:rFonts w:ascii="Times New Roman" w:eastAsia="Arial" w:hAnsi="Times New Roman" w:cs="Times New Roman"/>
          <w:sz w:val="24"/>
          <w:szCs w:val="24"/>
        </w:rPr>
        <w:t>sąlygos yra neatskiriama ši</w:t>
      </w:r>
      <w:r w:rsidR="00C07F25" w:rsidRPr="00371743">
        <w:rPr>
          <w:rFonts w:ascii="Times New Roman" w:eastAsia="Arial" w:hAnsi="Times New Roman" w:cs="Times New Roman"/>
          <w:sz w:val="24"/>
          <w:szCs w:val="24"/>
        </w:rPr>
        <w:t>ų</w:t>
      </w:r>
      <w:r w:rsidR="00E32C8E" w:rsidRPr="00371743">
        <w:rPr>
          <w:rFonts w:ascii="Times New Roman" w:eastAsia="Arial" w:hAnsi="Times New Roman" w:cs="Times New Roman"/>
          <w:sz w:val="24"/>
          <w:szCs w:val="24"/>
        </w:rPr>
        <w:t xml:space="preserve"> </w:t>
      </w:r>
      <w:r w:rsidR="00F4541C" w:rsidRPr="00371743">
        <w:rPr>
          <w:rFonts w:ascii="Times New Roman" w:eastAsia="Arial" w:hAnsi="Times New Roman" w:cs="Times New Roman"/>
          <w:sz w:val="24"/>
          <w:szCs w:val="24"/>
        </w:rPr>
        <w:t>p</w:t>
      </w:r>
      <w:r w:rsidR="00E32C8E" w:rsidRPr="00371743">
        <w:rPr>
          <w:rFonts w:ascii="Times New Roman" w:eastAsia="Arial" w:hAnsi="Times New Roman" w:cs="Times New Roman"/>
          <w:sz w:val="24"/>
          <w:szCs w:val="24"/>
        </w:rPr>
        <w:t>irkimo sąlygų dalis.</w:t>
      </w:r>
    </w:p>
    <w:p w14:paraId="4E095A55" w14:textId="0A6DB3FA" w:rsidR="00D07F01" w:rsidRPr="00D07F01" w:rsidRDefault="00D279F7" w:rsidP="00D07F01">
      <w:pPr>
        <w:pStyle w:val="Sraopastraipa"/>
        <w:spacing w:after="0" w:line="240" w:lineRule="auto"/>
        <w:ind w:left="0" w:firstLine="1298"/>
        <w:jc w:val="both"/>
        <w:rPr>
          <w:rFonts w:ascii="Times New Roman" w:eastAsia="Arial" w:hAnsi="Times New Roman" w:cs="Times New Roman"/>
          <w:sz w:val="24"/>
          <w:szCs w:val="24"/>
        </w:rPr>
      </w:pPr>
      <w:r w:rsidRPr="00D279F7">
        <w:rPr>
          <w:rFonts w:ascii="Times New Roman" w:eastAsia="Arial" w:hAnsi="Times New Roman" w:cs="Times New Roman"/>
          <w:sz w:val="24"/>
          <w:szCs w:val="24"/>
        </w:rPr>
        <w:t>1.1</w:t>
      </w:r>
      <w:r w:rsidR="0055357E">
        <w:rPr>
          <w:rFonts w:ascii="Times New Roman" w:eastAsia="Arial" w:hAnsi="Times New Roman" w:cs="Times New Roman"/>
          <w:sz w:val="24"/>
          <w:szCs w:val="24"/>
        </w:rPr>
        <w:t>0</w:t>
      </w:r>
      <w:r w:rsidRPr="00D279F7">
        <w:rPr>
          <w:rFonts w:ascii="Times New Roman" w:eastAsia="Arial" w:hAnsi="Times New Roman" w:cs="Times New Roman"/>
          <w:sz w:val="24"/>
          <w:szCs w:val="24"/>
        </w:rPr>
        <w:t xml:space="preserve">. </w:t>
      </w:r>
      <w:r w:rsidR="00D07F01" w:rsidRPr="00D07F01">
        <w:rPr>
          <w:rFonts w:ascii="Times New Roman" w:eastAsia="Arial" w:hAnsi="Times New Roman" w:cs="Times New Roman"/>
          <w:sz w:val="24"/>
          <w:szCs w:val="24"/>
        </w:rPr>
        <w:t xml:space="preserve">Pirkimas finansuojamas iš ES 2022-2030 m. plėtros programos, LR Ekonomikos </w:t>
      </w:r>
      <w:r w:rsidR="00D07F01" w:rsidRPr="005E2F24">
        <w:rPr>
          <w:rFonts w:ascii="Times New Roman" w:eastAsia="Arial" w:hAnsi="Times New Roman" w:cs="Times New Roman"/>
          <w:sz w:val="24"/>
          <w:szCs w:val="24"/>
        </w:rPr>
        <w:t>ir inovacijų ministerijos ekonomikos transformacijos ir konkurencingumo plėtros programos pažangos priemonės Nr.</w:t>
      </w:r>
      <w:r w:rsidR="00644228">
        <w:rPr>
          <w:rFonts w:ascii="Times New Roman" w:eastAsia="Arial" w:hAnsi="Times New Roman" w:cs="Times New Roman"/>
          <w:sz w:val="24"/>
          <w:szCs w:val="24"/>
        </w:rPr>
        <w:t xml:space="preserve"> </w:t>
      </w:r>
      <w:r w:rsidR="00D07F01" w:rsidRPr="005E2F24">
        <w:rPr>
          <w:rFonts w:ascii="Times New Roman" w:eastAsia="Arial" w:hAnsi="Times New Roman" w:cs="Times New Roman"/>
          <w:sz w:val="24"/>
          <w:szCs w:val="24"/>
        </w:rPr>
        <w:t>05-001-01-05-07 „Sukurti nuoseklią inovacinės veiklos skatinimo sistemą“ 2 veikl</w:t>
      </w:r>
      <w:r w:rsidR="00C8670E" w:rsidRPr="005E2F24">
        <w:rPr>
          <w:rFonts w:ascii="Times New Roman" w:eastAsia="Arial" w:hAnsi="Times New Roman" w:cs="Times New Roman"/>
          <w:sz w:val="24"/>
          <w:szCs w:val="24"/>
        </w:rPr>
        <w:t>ą</w:t>
      </w:r>
      <w:r w:rsidR="00D07F01" w:rsidRPr="005E2F24">
        <w:rPr>
          <w:rFonts w:ascii="Times New Roman" w:eastAsia="Arial" w:hAnsi="Times New Roman" w:cs="Times New Roman"/>
          <w:sz w:val="24"/>
          <w:szCs w:val="24"/>
        </w:rPr>
        <w:t xml:space="preserve"> „Padidinti inovacijų</w:t>
      </w:r>
      <w:r w:rsidR="00D07F01" w:rsidRPr="00D07F01">
        <w:rPr>
          <w:rFonts w:ascii="Times New Roman" w:eastAsia="Arial" w:hAnsi="Times New Roman" w:cs="Times New Roman"/>
          <w:sz w:val="24"/>
          <w:szCs w:val="24"/>
        </w:rPr>
        <w:t xml:space="preserve"> paklausą Lietuvoje išnaudojant viešųjų pirkimų potencialą“.</w:t>
      </w:r>
    </w:p>
    <w:p w14:paraId="578ECECF" w14:textId="26D09990" w:rsidR="001761BB" w:rsidRPr="00371743" w:rsidRDefault="008D7F8B" w:rsidP="000B5CA1">
      <w:pPr>
        <w:pStyle w:val="Sraopastraipa"/>
        <w:spacing w:after="0" w:line="240" w:lineRule="auto"/>
        <w:ind w:left="0" w:firstLine="1276"/>
        <w:jc w:val="both"/>
        <w:rPr>
          <w:rFonts w:ascii="Times New Roman" w:eastAsia="Arial" w:hAnsi="Times New Roman" w:cs="Times New Roman"/>
          <w:sz w:val="24"/>
          <w:szCs w:val="24"/>
        </w:rPr>
      </w:pPr>
      <w:r w:rsidRPr="00371743">
        <w:rPr>
          <w:rFonts w:ascii="Times New Roman" w:eastAsia="Arial" w:hAnsi="Times New Roman" w:cs="Times New Roman"/>
          <w:sz w:val="24"/>
          <w:szCs w:val="24"/>
        </w:rPr>
        <w:t>1.1</w:t>
      </w:r>
      <w:r w:rsidR="0055357E">
        <w:rPr>
          <w:rFonts w:ascii="Times New Roman" w:eastAsia="Arial" w:hAnsi="Times New Roman" w:cs="Times New Roman"/>
          <w:sz w:val="24"/>
          <w:szCs w:val="24"/>
        </w:rPr>
        <w:t>1</w:t>
      </w:r>
      <w:r w:rsidRPr="00371743">
        <w:rPr>
          <w:rFonts w:ascii="Times New Roman" w:eastAsia="Arial" w:hAnsi="Times New Roman" w:cs="Times New Roman"/>
          <w:sz w:val="24"/>
          <w:szCs w:val="24"/>
        </w:rPr>
        <w:t xml:space="preserve">. </w:t>
      </w:r>
      <w:r w:rsidR="0047561D" w:rsidRPr="00371743">
        <w:rPr>
          <w:rFonts w:ascii="Times New Roman" w:eastAsia="Arial" w:hAnsi="Times New Roman" w:cs="Times New Roman"/>
          <w:sz w:val="24"/>
          <w:szCs w:val="24"/>
        </w:rPr>
        <w:t>Tiesioginį ryšį su tiekėjais įgaliotas palaikyti perkančiosios organizacijos atstovai:</w:t>
      </w:r>
    </w:p>
    <w:p w14:paraId="714ED08D" w14:textId="30C32D96" w:rsidR="00300A71" w:rsidRPr="00371743" w:rsidRDefault="0047561D" w:rsidP="00300A71">
      <w:pPr>
        <w:pStyle w:val="Betarp"/>
        <w:ind w:firstLine="1276"/>
        <w:jc w:val="both"/>
        <w:rPr>
          <w:rFonts w:ascii="Times New Roman" w:hAnsi="Times New Roman" w:cs="Times New Roman"/>
          <w:sz w:val="24"/>
          <w:szCs w:val="24"/>
        </w:rPr>
      </w:pPr>
      <w:r w:rsidRPr="00371743">
        <w:rPr>
          <w:rFonts w:ascii="Times New Roman" w:eastAsia="Arial" w:hAnsi="Times New Roman" w:cs="Times New Roman"/>
          <w:sz w:val="24"/>
          <w:szCs w:val="24"/>
        </w:rPr>
        <w:t>1</w:t>
      </w:r>
      <w:r w:rsidR="004F2D78" w:rsidRPr="00371743">
        <w:rPr>
          <w:rFonts w:ascii="Times New Roman" w:eastAsia="Arial" w:hAnsi="Times New Roman" w:cs="Times New Roman"/>
          <w:sz w:val="24"/>
          <w:szCs w:val="24"/>
        </w:rPr>
        <w:t>.1</w:t>
      </w:r>
      <w:r w:rsidR="0055357E">
        <w:rPr>
          <w:rFonts w:ascii="Times New Roman" w:eastAsia="Arial" w:hAnsi="Times New Roman" w:cs="Times New Roman"/>
          <w:sz w:val="24"/>
          <w:szCs w:val="24"/>
        </w:rPr>
        <w:t>1</w:t>
      </w:r>
      <w:r w:rsidR="004F2D78" w:rsidRPr="00371743">
        <w:rPr>
          <w:rFonts w:ascii="Times New Roman" w:eastAsia="Arial" w:hAnsi="Times New Roman" w:cs="Times New Roman"/>
          <w:sz w:val="24"/>
          <w:szCs w:val="24"/>
        </w:rPr>
        <w:t xml:space="preserve">.1. </w:t>
      </w:r>
      <w:r w:rsidR="001761BB" w:rsidRPr="00371743">
        <w:rPr>
          <w:rFonts w:ascii="Times New Roman" w:eastAsia="Calibri" w:hAnsi="Times New Roman" w:cs="Times New Roman"/>
          <w:iCs/>
          <w:sz w:val="24"/>
          <w:szCs w:val="24"/>
          <w:lang w:eastAsia="en-US"/>
        </w:rPr>
        <w:t>dėl pirkimo procedūrų –</w:t>
      </w:r>
      <w:r w:rsidR="00AF5F09" w:rsidRPr="00371743">
        <w:rPr>
          <w:rFonts w:ascii="Times New Roman" w:eastAsia="Calibri" w:hAnsi="Times New Roman" w:cs="Times New Roman"/>
          <w:iCs/>
          <w:sz w:val="24"/>
          <w:szCs w:val="24"/>
          <w:lang w:eastAsia="en-US"/>
        </w:rPr>
        <w:t xml:space="preserve"> </w:t>
      </w:r>
      <w:r w:rsidR="00A023B8" w:rsidRPr="00371743">
        <w:rPr>
          <w:rFonts w:ascii="Times New Roman" w:hAnsi="Times New Roman" w:cs="Times New Roman"/>
          <w:sz w:val="24"/>
          <w:szCs w:val="24"/>
        </w:rPr>
        <w:t xml:space="preserve">Irena Šinkonytė, Druskininkų savivaldybės administracijos Centralizuotų viešųjų pirkimų skyriaus vyriausioji specialistė, Vasario 16-osios g. 7, LT-66118 Druskininkai, tel. +370 313 90 011, el. paštas </w:t>
      </w:r>
      <w:hyperlink r:id="rId12" w:history="1">
        <w:r w:rsidR="003C185B" w:rsidRPr="00371743">
          <w:rPr>
            <w:rStyle w:val="Hipersaitas"/>
            <w:rFonts w:ascii="Times New Roman" w:hAnsi="Times New Roman" w:cs="Times New Roman"/>
            <w:sz w:val="24"/>
            <w:szCs w:val="24"/>
          </w:rPr>
          <w:t>irena.sinkonyte@druskininkai.lt</w:t>
        </w:r>
      </w:hyperlink>
      <w:r w:rsidR="001761BB" w:rsidRPr="00371743">
        <w:rPr>
          <w:rFonts w:ascii="Times New Roman" w:eastAsia="Calibri" w:hAnsi="Times New Roman" w:cs="Times New Roman"/>
          <w:sz w:val="24"/>
          <w:szCs w:val="24"/>
          <w:lang w:eastAsia="en-US"/>
        </w:rPr>
        <w:t xml:space="preserve">; </w:t>
      </w:r>
      <w:r w:rsidR="00300A71" w:rsidRPr="00371743">
        <w:rPr>
          <w:rFonts w:ascii="Times New Roman" w:hAnsi="Times New Roman" w:cs="Times New Roman"/>
          <w:sz w:val="24"/>
          <w:szCs w:val="24"/>
        </w:rPr>
        <w:t>Asta Matonytė, Druskininkų savivaldybės administracijos Centralizuotų viešųjų pirkimų skyriaus vyriausioji specialistė, Vasario 16-osios g. 7, LT-66118 Druskininkai, tel. +370</w:t>
      </w:r>
      <w:r w:rsidR="005601B6" w:rsidRPr="00371743">
        <w:rPr>
          <w:rFonts w:ascii="Times New Roman" w:hAnsi="Times New Roman" w:cs="Times New Roman"/>
          <w:sz w:val="24"/>
          <w:szCs w:val="24"/>
        </w:rPr>
        <w:t> </w:t>
      </w:r>
      <w:r w:rsidR="00300A71" w:rsidRPr="00371743">
        <w:rPr>
          <w:rFonts w:ascii="Times New Roman" w:hAnsi="Times New Roman" w:cs="Times New Roman"/>
          <w:sz w:val="24"/>
          <w:szCs w:val="24"/>
        </w:rPr>
        <w:t>313</w:t>
      </w:r>
      <w:r w:rsidR="005601B6" w:rsidRPr="00371743">
        <w:rPr>
          <w:rFonts w:ascii="Times New Roman" w:hAnsi="Times New Roman" w:cs="Times New Roman"/>
          <w:sz w:val="24"/>
          <w:szCs w:val="24"/>
        </w:rPr>
        <w:t> </w:t>
      </w:r>
      <w:r w:rsidR="00300A71" w:rsidRPr="00371743">
        <w:rPr>
          <w:rFonts w:ascii="Times New Roman" w:hAnsi="Times New Roman" w:cs="Times New Roman"/>
          <w:sz w:val="24"/>
          <w:szCs w:val="24"/>
        </w:rPr>
        <w:t xml:space="preserve">90 012, el. paštas </w:t>
      </w:r>
      <w:proofErr w:type="spellStart"/>
      <w:r w:rsidR="00300A71" w:rsidRPr="00371743">
        <w:rPr>
          <w:rFonts w:ascii="Times New Roman" w:hAnsi="Times New Roman" w:cs="Times New Roman"/>
          <w:sz w:val="24"/>
          <w:szCs w:val="24"/>
        </w:rPr>
        <w:t>asta.matonyte@druskininkai.lt</w:t>
      </w:r>
      <w:proofErr w:type="spellEnd"/>
      <w:r w:rsidR="00300A71" w:rsidRPr="00371743">
        <w:rPr>
          <w:rFonts w:ascii="Times New Roman" w:hAnsi="Times New Roman" w:cs="Times New Roman"/>
          <w:sz w:val="24"/>
          <w:szCs w:val="24"/>
        </w:rPr>
        <w:t xml:space="preserve">. </w:t>
      </w:r>
    </w:p>
    <w:p w14:paraId="3E6B82FB" w14:textId="2AC45D35" w:rsidR="00FB5030" w:rsidRPr="00371743" w:rsidRDefault="00FB5030" w:rsidP="00300A71">
      <w:pPr>
        <w:pStyle w:val="Betarp"/>
        <w:ind w:firstLine="1276"/>
        <w:jc w:val="both"/>
        <w:rPr>
          <w:rFonts w:ascii="Times New Roman" w:hAnsi="Times New Roman" w:cs="Times New Roman"/>
          <w:color w:val="000000" w:themeColor="text1"/>
          <w:sz w:val="24"/>
          <w:szCs w:val="24"/>
        </w:rPr>
      </w:pPr>
      <w:r w:rsidRPr="00371743">
        <w:rPr>
          <w:rFonts w:ascii="Times New Roman" w:eastAsia="Calibri" w:hAnsi="Times New Roman" w:cs="Times New Roman"/>
          <w:iCs/>
          <w:sz w:val="24"/>
          <w:szCs w:val="24"/>
          <w:lang w:eastAsia="en-US"/>
        </w:rPr>
        <w:t>1.1</w:t>
      </w:r>
      <w:r w:rsidR="0055357E">
        <w:rPr>
          <w:rFonts w:ascii="Times New Roman" w:eastAsia="Calibri" w:hAnsi="Times New Roman" w:cs="Times New Roman"/>
          <w:iCs/>
          <w:sz w:val="24"/>
          <w:szCs w:val="24"/>
          <w:lang w:eastAsia="en-US"/>
        </w:rPr>
        <w:t>1</w:t>
      </w:r>
      <w:r w:rsidRPr="00371743">
        <w:rPr>
          <w:rFonts w:ascii="Times New Roman" w:eastAsia="Calibri" w:hAnsi="Times New Roman" w:cs="Times New Roman"/>
          <w:iCs/>
          <w:sz w:val="24"/>
          <w:szCs w:val="24"/>
          <w:lang w:eastAsia="en-US"/>
        </w:rPr>
        <w:t xml:space="preserve">.2. </w:t>
      </w:r>
      <w:r w:rsidR="0091036D" w:rsidRPr="00371743">
        <w:rPr>
          <w:rFonts w:ascii="Times New Roman" w:eastAsia="Calibri" w:hAnsi="Times New Roman" w:cs="Times New Roman"/>
          <w:iCs/>
          <w:sz w:val="24"/>
          <w:szCs w:val="24"/>
          <w:lang w:eastAsia="en-US"/>
        </w:rPr>
        <w:t xml:space="preserve">dėl </w:t>
      </w:r>
      <w:r w:rsidR="00933898" w:rsidRPr="00371743">
        <w:rPr>
          <w:rFonts w:ascii="Times New Roman" w:eastAsia="Calibri" w:hAnsi="Times New Roman" w:cs="Times New Roman"/>
          <w:iCs/>
          <w:sz w:val="24"/>
          <w:szCs w:val="24"/>
          <w:lang w:eastAsia="en-US"/>
        </w:rPr>
        <w:t xml:space="preserve">pirkimo objekto – </w:t>
      </w:r>
      <w:r w:rsidR="00ED4143" w:rsidRPr="00371743">
        <w:rPr>
          <w:rFonts w:ascii="Times New Roman" w:hAnsi="Times New Roman" w:cs="Times New Roman"/>
          <w:color w:val="000000" w:themeColor="text1"/>
          <w:sz w:val="24"/>
          <w:szCs w:val="24"/>
        </w:rPr>
        <w:t>Dalia Gustaitė</w:t>
      </w:r>
      <w:r w:rsidR="00BF1B60" w:rsidRPr="00371743">
        <w:rPr>
          <w:rFonts w:ascii="Times New Roman" w:hAnsi="Times New Roman" w:cs="Times New Roman"/>
          <w:color w:val="000000" w:themeColor="text1"/>
          <w:sz w:val="24"/>
          <w:szCs w:val="24"/>
        </w:rPr>
        <w:t xml:space="preserve">, Druskininkų savivaldybės administracijos </w:t>
      </w:r>
      <w:r w:rsidR="00C77038" w:rsidRPr="00371743">
        <w:rPr>
          <w:rFonts w:ascii="Times New Roman" w:hAnsi="Times New Roman" w:cs="Times New Roman"/>
          <w:color w:val="000000" w:themeColor="text1"/>
          <w:sz w:val="24"/>
          <w:szCs w:val="24"/>
        </w:rPr>
        <w:t xml:space="preserve">Investicijų ir projektų valdymo skyriaus </w:t>
      </w:r>
      <w:r w:rsidR="00BF1B60" w:rsidRPr="00371743">
        <w:rPr>
          <w:rFonts w:ascii="Times New Roman" w:hAnsi="Times New Roman" w:cs="Times New Roman"/>
          <w:color w:val="000000" w:themeColor="text1"/>
          <w:sz w:val="24"/>
          <w:szCs w:val="24"/>
        </w:rPr>
        <w:t>vyriausioji specialistė,</w:t>
      </w:r>
      <w:r w:rsidR="00B56B36" w:rsidRPr="00371743">
        <w:rPr>
          <w:rFonts w:ascii="Times New Roman" w:hAnsi="Times New Roman" w:cs="Times New Roman"/>
          <w:color w:val="000000" w:themeColor="text1"/>
          <w:sz w:val="24"/>
          <w:szCs w:val="24"/>
        </w:rPr>
        <w:t xml:space="preserve"> </w:t>
      </w:r>
      <w:r w:rsidR="00B56B36" w:rsidRPr="00371743">
        <w:rPr>
          <w:rFonts w:ascii="Times New Roman" w:eastAsia="Calibri" w:hAnsi="Times New Roman" w:cs="Times New Roman"/>
          <w:iCs/>
          <w:sz w:val="24"/>
          <w:szCs w:val="24"/>
          <w:lang w:eastAsia="en-US"/>
        </w:rPr>
        <w:t xml:space="preserve">Vilniaus al. 18, </w:t>
      </w:r>
      <w:r w:rsidR="00AB73D8" w:rsidRPr="00371743">
        <w:rPr>
          <w:rFonts w:ascii="Times New Roman" w:eastAsia="Calibri" w:hAnsi="Times New Roman" w:cs="Times New Roman"/>
          <w:iCs/>
          <w:sz w:val="24"/>
          <w:szCs w:val="24"/>
          <w:lang w:eastAsia="en-US"/>
        </w:rPr>
        <w:t xml:space="preserve">LT-66119 </w:t>
      </w:r>
      <w:r w:rsidR="00B56B36" w:rsidRPr="00371743">
        <w:rPr>
          <w:rFonts w:ascii="Times New Roman" w:eastAsia="Calibri" w:hAnsi="Times New Roman" w:cs="Times New Roman"/>
          <w:iCs/>
          <w:sz w:val="24"/>
          <w:szCs w:val="24"/>
          <w:lang w:eastAsia="en-US"/>
        </w:rPr>
        <w:t>Druskininkai,</w:t>
      </w:r>
      <w:r w:rsidR="00BF1B60" w:rsidRPr="00371743">
        <w:rPr>
          <w:rFonts w:ascii="Times New Roman" w:hAnsi="Times New Roman" w:cs="Times New Roman"/>
          <w:color w:val="000000" w:themeColor="text1"/>
          <w:sz w:val="24"/>
          <w:szCs w:val="24"/>
        </w:rPr>
        <w:t xml:space="preserve"> tel.</w:t>
      </w:r>
      <w:r w:rsidR="00B56B36" w:rsidRPr="00371743">
        <w:rPr>
          <w:rFonts w:ascii="Times New Roman" w:hAnsi="Times New Roman" w:cs="Times New Roman"/>
          <w:color w:val="000000" w:themeColor="text1"/>
          <w:sz w:val="24"/>
          <w:szCs w:val="24"/>
        </w:rPr>
        <w:t> </w:t>
      </w:r>
      <w:r w:rsidR="0019356E" w:rsidRPr="00371743">
        <w:rPr>
          <w:rFonts w:ascii="Times New Roman" w:hAnsi="Times New Roman" w:cs="Times New Roman"/>
          <w:color w:val="000000" w:themeColor="text1"/>
          <w:sz w:val="24"/>
          <w:szCs w:val="24"/>
        </w:rPr>
        <w:t>+370</w:t>
      </w:r>
      <w:r w:rsidR="005601B6" w:rsidRPr="00371743">
        <w:rPr>
          <w:rFonts w:ascii="Times New Roman" w:hAnsi="Times New Roman" w:cs="Times New Roman"/>
          <w:color w:val="000000" w:themeColor="text1"/>
          <w:sz w:val="24"/>
          <w:szCs w:val="24"/>
        </w:rPr>
        <w:t> </w:t>
      </w:r>
      <w:r w:rsidR="0019356E" w:rsidRPr="00371743">
        <w:rPr>
          <w:rFonts w:ascii="Times New Roman" w:hAnsi="Times New Roman" w:cs="Times New Roman"/>
          <w:color w:val="000000" w:themeColor="text1"/>
          <w:sz w:val="24"/>
          <w:szCs w:val="24"/>
        </w:rPr>
        <w:t>313</w:t>
      </w:r>
      <w:r w:rsidR="005601B6" w:rsidRPr="00371743">
        <w:rPr>
          <w:rFonts w:ascii="Times New Roman" w:hAnsi="Times New Roman" w:cs="Times New Roman"/>
          <w:color w:val="000000" w:themeColor="text1"/>
          <w:sz w:val="24"/>
          <w:szCs w:val="24"/>
        </w:rPr>
        <w:t> </w:t>
      </w:r>
      <w:r w:rsidR="005F487E" w:rsidRPr="00371743">
        <w:rPr>
          <w:rFonts w:ascii="Times New Roman" w:hAnsi="Times New Roman" w:cs="Times New Roman"/>
          <w:color w:val="000000" w:themeColor="text1"/>
          <w:sz w:val="24"/>
          <w:szCs w:val="24"/>
        </w:rPr>
        <w:t>90009</w:t>
      </w:r>
      <w:r w:rsidR="00BF1B60" w:rsidRPr="00371743">
        <w:rPr>
          <w:rFonts w:ascii="Times New Roman" w:hAnsi="Times New Roman" w:cs="Times New Roman"/>
          <w:color w:val="000000" w:themeColor="text1"/>
          <w:sz w:val="24"/>
          <w:szCs w:val="24"/>
        </w:rPr>
        <w:t xml:space="preserve">, el. paštas </w:t>
      </w:r>
      <w:proofErr w:type="spellStart"/>
      <w:r w:rsidR="00D57C6C" w:rsidRPr="00371743">
        <w:rPr>
          <w:rFonts w:ascii="Times New Roman" w:hAnsi="Times New Roman" w:cs="Times New Roman"/>
          <w:sz w:val="24"/>
          <w:szCs w:val="24"/>
        </w:rPr>
        <w:t>dalia.gustaite@druskininkai.lt</w:t>
      </w:r>
      <w:proofErr w:type="spellEnd"/>
      <w:r w:rsidR="00D57C6C" w:rsidRPr="00371743">
        <w:rPr>
          <w:rFonts w:ascii="Times New Roman" w:hAnsi="Times New Roman" w:cs="Times New Roman"/>
          <w:sz w:val="24"/>
          <w:szCs w:val="24"/>
        </w:rPr>
        <w:t>;</w:t>
      </w:r>
      <w:r w:rsidR="00BF1B60" w:rsidRPr="00371743">
        <w:rPr>
          <w:rFonts w:ascii="Times New Roman" w:hAnsi="Times New Roman" w:cs="Times New Roman"/>
          <w:color w:val="000000" w:themeColor="text1"/>
          <w:sz w:val="24"/>
          <w:szCs w:val="24"/>
        </w:rPr>
        <w:t xml:space="preserve"> </w:t>
      </w:r>
      <w:r w:rsidR="00BC7762" w:rsidRPr="00371743">
        <w:rPr>
          <w:rFonts w:ascii="Times New Roman" w:eastAsia="Calibri" w:hAnsi="Times New Roman" w:cs="Times New Roman"/>
          <w:iCs/>
          <w:sz w:val="24"/>
          <w:szCs w:val="24"/>
          <w:lang w:eastAsia="en-US"/>
        </w:rPr>
        <w:t>Kęstutis Miciulevičius</w:t>
      </w:r>
      <w:r w:rsidR="006D3B2B" w:rsidRPr="00371743">
        <w:rPr>
          <w:rFonts w:ascii="Times New Roman" w:eastAsia="Calibri" w:hAnsi="Times New Roman" w:cs="Times New Roman"/>
          <w:iCs/>
          <w:sz w:val="24"/>
          <w:szCs w:val="24"/>
          <w:lang w:eastAsia="en-US"/>
        </w:rPr>
        <w:t xml:space="preserve">, Druskininkų savivaldybės administracijos </w:t>
      </w:r>
      <w:r w:rsidR="00602D15" w:rsidRPr="00371743">
        <w:rPr>
          <w:rFonts w:ascii="Times New Roman" w:eastAsia="Calibri" w:hAnsi="Times New Roman" w:cs="Times New Roman"/>
          <w:iCs/>
          <w:sz w:val="24"/>
          <w:szCs w:val="24"/>
          <w:lang w:eastAsia="en-US"/>
        </w:rPr>
        <w:t>Dokumentų ir informacijos skyriaus vyriausiasis specialistas</w:t>
      </w:r>
      <w:r w:rsidR="006D3B2B" w:rsidRPr="00371743">
        <w:rPr>
          <w:rFonts w:ascii="Times New Roman" w:eastAsia="Calibri" w:hAnsi="Times New Roman" w:cs="Times New Roman"/>
          <w:iCs/>
          <w:sz w:val="24"/>
          <w:szCs w:val="24"/>
          <w:lang w:eastAsia="en-US"/>
        </w:rPr>
        <w:t xml:space="preserve">, Vilniaus al. </w:t>
      </w:r>
      <w:r w:rsidR="00965F01" w:rsidRPr="00371743">
        <w:rPr>
          <w:rFonts w:ascii="Times New Roman" w:eastAsia="Calibri" w:hAnsi="Times New Roman" w:cs="Times New Roman"/>
          <w:iCs/>
          <w:sz w:val="24"/>
          <w:szCs w:val="24"/>
          <w:lang w:eastAsia="en-US"/>
        </w:rPr>
        <w:t>1</w:t>
      </w:r>
      <w:r w:rsidR="00B56B36" w:rsidRPr="00371743">
        <w:rPr>
          <w:rFonts w:ascii="Times New Roman" w:eastAsia="Calibri" w:hAnsi="Times New Roman" w:cs="Times New Roman"/>
          <w:iCs/>
          <w:sz w:val="24"/>
          <w:szCs w:val="24"/>
          <w:lang w:eastAsia="en-US"/>
        </w:rPr>
        <w:t>8</w:t>
      </w:r>
      <w:r w:rsidR="006D3B2B" w:rsidRPr="00371743">
        <w:rPr>
          <w:rFonts w:ascii="Times New Roman" w:eastAsia="Calibri" w:hAnsi="Times New Roman" w:cs="Times New Roman"/>
          <w:iCs/>
          <w:sz w:val="24"/>
          <w:szCs w:val="24"/>
          <w:lang w:eastAsia="en-US"/>
        </w:rPr>
        <w:t xml:space="preserve">, </w:t>
      </w:r>
      <w:r w:rsidR="00AB73D8" w:rsidRPr="00371743">
        <w:rPr>
          <w:rFonts w:ascii="Times New Roman" w:eastAsia="Calibri" w:hAnsi="Times New Roman" w:cs="Times New Roman"/>
          <w:iCs/>
          <w:sz w:val="24"/>
          <w:szCs w:val="24"/>
          <w:lang w:eastAsia="en-US"/>
        </w:rPr>
        <w:t xml:space="preserve">LT-66119 </w:t>
      </w:r>
      <w:r w:rsidR="006D3B2B" w:rsidRPr="00371743">
        <w:rPr>
          <w:rFonts w:ascii="Times New Roman" w:eastAsia="Calibri" w:hAnsi="Times New Roman" w:cs="Times New Roman"/>
          <w:iCs/>
          <w:sz w:val="24"/>
          <w:szCs w:val="24"/>
          <w:lang w:eastAsia="en-US"/>
        </w:rPr>
        <w:t xml:space="preserve">Druskininkai, tel. </w:t>
      </w:r>
      <w:r w:rsidR="000F53D3" w:rsidRPr="00371743">
        <w:rPr>
          <w:rFonts w:ascii="Times New Roman" w:eastAsia="Calibri" w:hAnsi="Times New Roman" w:cs="Times New Roman"/>
          <w:iCs/>
          <w:sz w:val="24"/>
          <w:szCs w:val="24"/>
          <w:lang w:eastAsia="en-US"/>
        </w:rPr>
        <w:t>+370</w:t>
      </w:r>
      <w:r w:rsidR="005601B6" w:rsidRPr="00371743">
        <w:rPr>
          <w:rFonts w:ascii="Times New Roman" w:eastAsia="Calibri" w:hAnsi="Times New Roman" w:cs="Times New Roman"/>
          <w:iCs/>
          <w:sz w:val="24"/>
          <w:szCs w:val="24"/>
          <w:lang w:eastAsia="en-US"/>
        </w:rPr>
        <w:t> 313 52693</w:t>
      </w:r>
      <w:r w:rsidR="006D3B2B" w:rsidRPr="00371743">
        <w:rPr>
          <w:rFonts w:ascii="Times New Roman" w:eastAsia="Calibri" w:hAnsi="Times New Roman" w:cs="Times New Roman"/>
          <w:iCs/>
          <w:sz w:val="24"/>
          <w:szCs w:val="24"/>
          <w:lang w:eastAsia="en-US"/>
        </w:rPr>
        <w:t xml:space="preserve">, el. paštas </w:t>
      </w:r>
      <w:proofErr w:type="spellStart"/>
      <w:r w:rsidR="000F53D3" w:rsidRPr="00371743">
        <w:rPr>
          <w:rFonts w:ascii="Times New Roman" w:eastAsia="Calibri" w:hAnsi="Times New Roman" w:cs="Times New Roman"/>
          <w:iCs/>
          <w:sz w:val="24"/>
          <w:szCs w:val="24"/>
          <w:lang w:eastAsia="en-US"/>
        </w:rPr>
        <w:t>kestutis.miciulevicius@druskininkai.lt</w:t>
      </w:r>
      <w:proofErr w:type="spellEnd"/>
      <w:r w:rsidR="000F53D3" w:rsidRPr="00371743">
        <w:rPr>
          <w:rFonts w:ascii="Times New Roman" w:eastAsia="Calibri" w:hAnsi="Times New Roman" w:cs="Times New Roman"/>
          <w:iCs/>
          <w:sz w:val="24"/>
          <w:szCs w:val="24"/>
          <w:lang w:eastAsia="en-US"/>
        </w:rPr>
        <w:t>.</w:t>
      </w:r>
    </w:p>
    <w:p w14:paraId="5DEDEBC7" w14:textId="1ED44FB6" w:rsidR="00B41C66" w:rsidRPr="00371743"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82817954"/>
      <w:bookmarkEnd w:id="1"/>
      <w:r w:rsidRPr="00371743">
        <w:rPr>
          <w:rFonts w:ascii="Times New Roman" w:hAnsi="Times New Roman" w:cs="Times New Roman"/>
          <w:b/>
          <w:bCs/>
          <w:sz w:val="24"/>
          <w:szCs w:val="24"/>
        </w:rPr>
        <w:t xml:space="preserve">2. </w:t>
      </w:r>
      <w:r w:rsidR="00B41C66" w:rsidRPr="00371743">
        <w:rPr>
          <w:rFonts w:ascii="Times New Roman" w:hAnsi="Times New Roman" w:cs="Times New Roman"/>
          <w:b/>
          <w:bCs/>
          <w:sz w:val="24"/>
          <w:szCs w:val="24"/>
        </w:rPr>
        <w:t>Pirkimo objektas</w:t>
      </w:r>
      <w:bookmarkEnd w:id="3"/>
      <w:bookmarkEnd w:id="4"/>
      <w:bookmarkEnd w:id="5"/>
    </w:p>
    <w:p w14:paraId="48357A12" w14:textId="3DA9847D" w:rsidR="008E290C" w:rsidRPr="00371743" w:rsidRDefault="008E290C" w:rsidP="006F1598">
      <w:pPr>
        <w:pStyle w:val="Betarp"/>
        <w:spacing w:after="120"/>
        <w:ind w:firstLine="1298"/>
        <w:contextualSpacing/>
        <w:jc w:val="both"/>
        <w:rPr>
          <w:rFonts w:ascii="Times New Roman" w:hAnsi="Times New Roman" w:cs="Times New Roman"/>
          <w:sz w:val="24"/>
          <w:szCs w:val="24"/>
        </w:rPr>
      </w:pPr>
      <w:r w:rsidRPr="00371743">
        <w:rPr>
          <w:rFonts w:ascii="Times New Roman" w:eastAsia="Calibri" w:hAnsi="Times New Roman" w:cs="Times New Roman"/>
          <w:sz w:val="24"/>
          <w:szCs w:val="24"/>
        </w:rPr>
        <w:t xml:space="preserve">2.1. </w:t>
      </w:r>
      <w:r w:rsidR="00B41C66" w:rsidRPr="00371743">
        <w:rPr>
          <w:rFonts w:ascii="Times New Roman" w:eastAsia="Calibri" w:hAnsi="Times New Roman" w:cs="Times New Roman"/>
          <w:sz w:val="24"/>
          <w:szCs w:val="24"/>
        </w:rPr>
        <w:t>Perkančioji organizacija numato įsigyti</w:t>
      </w:r>
      <w:r w:rsidR="000A751A" w:rsidRPr="00371743">
        <w:rPr>
          <w:rFonts w:ascii="Times New Roman" w:eastAsia="Calibri" w:hAnsi="Times New Roman" w:cs="Times New Roman"/>
          <w:sz w:val="24"/>
          <w:szCs w:val="24"/>
        </w:rPr>
        <w:t xml:space="preserve"> </w:t>
      </w:r>
      <w:r w:rsidR="00A1314B" w:rsidRPr="00A1314B">
        <w:rPr>
          <w:rFonts w:ascii="Times New Roman" w:eastAsia="Calibri" w:hAnsi="Times New Roman" w:cs="Times New Roman"/>
          <w:b/>
          <w:bCs/>
          <w:sz w:val="24"/>
          <w:szCs w:val="24"/>
        </w:rPr>
        <w:t xml:space="preserve">Strateginio planavimo ir projektų valdymo informacinės sistemos sukūrimo ir diegimo </w:t>
      </w:r>
      <w:r w:rsidR="00574AA1" w:rsidRPr="00371743">
        <w:rPr>
          <w:rFonts w:ascii="Times New Roman" w:eastAsia="Calibri" w:hAnsi="Times New Roman" w:cs="Times New Roman"/>
          <w:b/>
          <w:bCs/>
          <w:sz w:val="24"/>
          <w:szCs w:val="24"/>
        </w:rPr>
        <w:t>paslaugas</w:t>
      </w:r>
      <w:r w:rsidR="00B41C66" w:rsidRPr="00371743">
        <w:rPr>
          <w:rFonts w:ascii="Times New Roman" w:eastAsia="Calibri" w:hAnsi="Times New Roman" w:cs="Times New Roman"/>
          <w:sz w:val="24"/>
          <w:szCs w:val="24"/>
        </w:rPr>
        <w:t>.</w:t>
      </w:r>
      <w:r w:rsidR="00B41C66" w:rsidRPr="00371743">
        <w:rPr>
          <w:rFonts w:ascii="Times New Roman" w:hAnsi="Times New Roman" w:cs="Times New Roman"/>
          <w:sz w:val="24"/>
          <w:szCs w:val="24"/>
        </w:rPr>
        <w:t xml:space="preserve"> Reikalavimai pirkimo objektui nustatyti </w:t>
      </w:r>
      <w:r w:rsidR="00140778" w:rsidRPr="00371743">
        <w:rPr>
          <w:rFonts w:ascii="Times New Roman" w:hAnsi="Times New Roman" w:cs="Times New Roman"/>
          <w:i/>
          <w:iCs/>
          <w:color w:val="7030A0"/>
          <w:sz w:val="24"/>
          <w:szCs w:val="24"/>
        </w:rPr>
        <w:t>S</w:t>
      </w:r>
      <w:r w:rsidR="00444CAF" w:rsidRPr="00371743">
        <w:rPr>
          <w:rFonts w:ascii="Times New Roman" w:hAnsi="Times New Roman" w:cs="Times New Roman"/>
          <w:i/>
          <w:iCs/>
          <w:color w:val="7030A0"/>
          <w:sz w:val="24"/>
          <w:szCs w:val="24"/>
        </w:rPr>
        <w:t xml:space="preserve">pecialiųjų </w:t>
      </w:r>
      <w:r w:rsidR="00CE7209" w:rsidRPr="00371743">
        <w:rPr>
          <w:rFonts w:ascii="Times New Roman" w:hAnsi="Times New Roman" w:cs="Times New Roman"/>
          <w:i/>
          <w:iCs/>
          <w:color w:val="7030A0"/>
          <w:sz w:val="24"/>
          <w:szCs w:val="24"/>
        </w:rPr>
        <w:t xml:space="preserve">pirkimo </w:t>
      </w:r>
      <w:r w:rsidR="00444CAF" w:rsidRPr="00371743">
        <w:rPr>
          <w:rFonts w:ascii="Times New Roman" w:hAnsi="Times New Roman" w:cs="Times New Roman"/>
          <w:i/>
          <w:iCs/>
          <w:color w:val="7030A0"/>
          <w:sz w:val="24"/>
          <w:szCs w:val="24"/>
        </w:rPr>
        <w:t>sąlygų</w:t>
      </w:r>
      <w:r w:rsidR="002C5037" w:rsidRPr="00371743">
        <w:rPr>
          <w:rFonts w:ascii="Times New Roman" w:hAnsi="Times New Roman" w:cs="Times New Roman"/>
          <w:i/>
          <w:iCs/>
          <w:color w:val="7030A0"/>
          <w:sz w:val="24"/>
          <w:szCs w:val="24"/>
        </w:rPr>
        <w:t xml:space="preserve"> 2</w:t>
      </w:r>
      <w:r w:rsidR="00444CAF" w:rsidRPr="00371743">
        <w:rPr>
          <w:rFonts w:ascii="Times New Roman" w:hAnsi="Times New Roman" w:cs="Times New Roman"/>
          <w:i/>
          <w:iCs/>
          <w:color w:val="7030A0"/>
          <w:sz w:val="24"/>
          <w:szCs w:val="24"/>
        </w:rPr>
        <w:t xml:space="preserve"> priede</w:t>
      </w:r>
      <w:r w:rsidR="00140778" w:rsidRPr="00371743">
        <w:rPr>
          <w:rFonts w:ascii="Times New Roman" w:hAnsi="Times New Roman" w:cs="Times New Roman"/>
          <w:i/>
          <w:iCs/>
          <w:color w:val="7030A0"/>
          <w:sz w:val="24"/>
          <w:szCs w:val="24"/>
        </w:rPr>
        <w:t xml:space="preserve"> „Techninė specifikacija“</w:t>
      </w:r>
      <w:r w:rsidR="00B41C66" w:rsidRPr="00371743">
        <w:rPr>
          <w:rFonts w:ascii="Times New Roman" w:hAnsi="Times New Roman" w:cs="Times New Roman"/>
          <w:color w:val="7030A0"/>
          <w:sz w:val="24"/>
          <w:szCs w:val="24"/>
        </w:rPr>
        <w:t>.</w:t>
      </w:r>
    </w:p>
    <w:p w14:paraId="199AB4E0" w14:textId="657C88E7" w:rsidR="00E51166" w:rsidRPr="00371743" w:rsidRDefault="009739A6" w:rsidP="006D0C7D">
      <w:pPr>
        <w:pStyle w:val="Betarp"/>
        <w:spacing w:after="120"/>
        <w:ind w:firstLine="1298"/>
        <w:contextualSpacing/>
        <w:jc w:val="both"/>
        <w:rPr>
          <w:rFonts w:ascii="Times New Roman" w:eastAsia="Times New Roman" w:hAnsi="Times New Roman" w:cs="Times New Roman"/>
          <w:sz w:val="24"/>
          <w:szCs w:val="24"/>
          <w:lang w:eastAsia="en-US"/>
        </w:rPr>
      </w:pPr>
      <w:r w:rsidRPr="00371743">
        <w:rPr>
          <w:rFonts w:ascii="Times New Roman" w:hAnsi="Times New Roman" w:cs="Times New Roman"/>
          <w:sz w:val="24"/>
          <w:szCs w:val="24"/>
        </w:rPr>
        <w:t>2.</w:t>
      </w:r>
      <w:r w:rsidR="007265A4" w:rsidRPr="00371743">
        <w:rPr>
          <w:rFonts w:ascii="Times New Roman" w:hAnsi="Times New Roman" w:cs="Times New Roman"/>
          <w:sz w:val="24"/>
          <w:szCs w:val="24"/>
        </w:rPr>
        <w:t>2</w:t>
      </w:r>
      <w:r w:rsidRPr="00371743">
        <w:rPr>
          <w:rFonts w:ascii="Times New Roman" w:hAnsi="Times New Roman" w:cs="Times New Roman"/>
          <w:sz w:val="24"/>
          <w:szCs w:val="24"/>
        </w:rPr>
        <w:t>.</w:t>
      </w:r>
      <w:r w:rsidR="00081F7B" w:rsidRPr="00371743">
        <w:rPr>
          <w:rFonts w:ascii="Times New Roman" w:hAnsi="Times New Roman" w:cs="Times New Roman"/>
          <w:sz w:val="24"/>
          <w:szCs w:val="24"/>
        </w:rPr>
        <w:t xml:space="preserve"> </w:t>
      </w:r>
      <w:r w:rsidR="00FF4400" w:rsidRPr="00371743">
        <w:rPr>
          <w:rFonts w:ascii="Times New Roman" w:eastAsia="Times New Roman" w:hAnsi="Times New Roman" w:cs="Times New Roman"/>
          <w:sz w:val="24"/>
          <w:szCs w:val="24"/>
          <w:lang w:eastAsia="en-US"/>
        </w:rPr>
        <w:t>Šis pirkimas į dalis</w:t>
      </w:r>
      <w:r w:rsidR="00700993" w:rsidRPr="00371743">
        <w:rPr>
          <w:rFonts w:ascii="Times New Roman" w:eastAsia="Times New Roman" w:hAnsi="Times New Roman" w:cs="Times New Roman"/>
          <w:sz w:val="24"/>
          <w:szCs w:val="24"/>
          <w:lang w:eastAsia="en-US"/>
        </w:rPr>
        <w:t xml:space="preserve"> neskaidomas</w:t>
      </w:r>
      <w:r w:rsidR="00E51166" w:rsidRPr="00371743">
        <w:rPr>
          <w:rFonts w:ascii="Times New Roman" w:eastAsia="Times New Roman" w:hAnsi="Times New Roman" w:cs="Times New Roman"/>
          <w:sz w:val="24"/>
          <w:szCs w:val="24"/>
          <w:lang w:eastAsia="en-US"/>
        </w:rPr>
        <w:t xml:space="preserve">. Pirkimo apimtys, reikalavimai ir techninė specifikacija apibrėžti </w:t>
      </w:r>
      <w:r w:rsidR="00E51166" w:rsidRPr="00371743">
        <w:rPr>
          <w:rFonts w:ascii="Times New Roman" w:hAnsi="Times New Roman" w:cs="Times New Roman"/>
          <w:i/>
          <w:iCs/>
          <w:color w:val="7030A0"/>
          <w:sz w:val="24"/>
          <w:szCs w:val="24"/>
        </w:rPr>
        <w:t>Specialiųjų pirkimo sąlygų 2 priede „Techninė specifikacija“</w:t>
      </w:r>
      <w:r w:rsidR="00E51166" w:rsidRPr="00371743">
        <w:rPr>
          <w:rFonts w:ascii="Times New Roman" w:hAnsi="Times New Roman" w:cs="Times New Roman"/>
          <w:sz w:val="24"/>
          <w:szCs w:val="24"/>
        </w:rPr>
        <w:t>.</w:t>
      </w:r>
    </w:p>
    <w:p w14:paraId="05AAC046" w14:textId="78698122" w:rsidR="006F1598" w:rsidRPr="00371743" w:rsidRDefault="006F1598" w:rsidP="006F1598">
      <w:pPr>
        <w:pStyle w:val="Betarp"/>
        <w:spacing w:after="120"/>
        <w:ind w:firstLine="1298"/>
        <w:contextualSpacing/>
        <w:jc w:val="both"/>
        <w:rPr>
          <w:rFonts w:ascii="Times New Roman" w:hAnsi="Times New Roman" w:cs="Times New Roman"/>
          <w:sz w:val="24"/>
          <w:szCs w:val="24"/>
        </w:rPr>
      </w:pPr>
      <w:r w:rsidRPr="00371743">
        <w:rPr>
          <w:rFonts w:ascii="Times New Roman" w:hAnsi="Times New Roman" w:cs="Times New Roman"/>
          <w:sz w:val="24"/>
          <w:szCs w:val="24"/>
        </w:rPr>
        <w:t>2.</w:t>
      </w:r>
      <w:r w:rsidR="00122576">
        <w:rPr>
          <w:rFonts w:ascii="Times New Roman" w:hAnsi="Times New Roman" w:cs="Times New Roman"/>
          <w:sz w:val="24"/>
          <w:szCs w:val="24"/>
        </w:rPr>
        <w:t>3</w:t>
      </w:r>
      <w:r w:rsidRPr="00371743">
        <w:rPr>
          <w:rFonts w:ascii="Times New Roman" w:hAnsi="Times New Roman" w:cs="Times New Roman"/>
          <w:sz w:val="24"/>
          <w:szCs w:val="24"/>
        </w:rPr>
        <w:t xml:space="preserve">. </w:t>
      </w:r>
      <w:r w:rsidR="001E5521" w:rsidRPr="00371743">
        <w:rPr>
          <w:rFonts w:ascii="Times New Roman" w:hAnsi="Times New Roman" w:cs="Times New Roman"/>
          <w:sz w:val="24"/>
          <w:szCs w:val="24"/>
        </w:rPr>
        <w:t xml:space="preserve">Tiekėjas atsako už rūpestingą visų pirkimo dokumentų išnagrinėjimą, įskaitant pateiktus projektinius dokumentus ir visus išleistus papildymus, už patikimos informacijos apie visas sąlygas bei įsipareigojimus, galinčius turėti įtakos pasiūlymo sumai ar pobūdžiui, gavimą. Jei tiekėjas </w:t>
      </w:r>
      <w:r w:rsidR="001E5521" w:rsidRPr="00371743">
        <w:rPr>
          <w:rFonts w:ascii="Times New Roman" w:hAnsi="Times New Roman" w:cs="Times New Roman"/>
          <w:sz w:val="24"/>
          <w:szCs w:val="24"/>
        </w:rPr>
        <w:lastRenderedPageBreak/>
        <w:t>laimi konkursą, nebebus priimtas joks reikalavimas pakeisti pasiūlymo sumą arba sąlygas, grindžiamas klaidomis ar praleidimais.</w:t>
      </w:r>
    </w:p>
    <w:p w14:paraId="5D1646C8" w14:textId="4FDF08BE" w:rsidR="006F1598" w:rsidRPr="00371743" w:rsidRDefault="006F1598" w:rsidP="006F1598">
      <w:pPr>
        <w:pStyle w:val="Betarp"/>
        <w:spacing w:after="120"/>
        <w:ind w:firstLine="1298"/>
        <w:contextualSpacing/>
        <w:jc w:val="both"/>
        <w:rPr>
          <w:rFonts w:ascii="Times New Roman" w:hAnsi="Times New Roman" w:cs="Times New Roman"/>
          <w:sz w:val="24"/>
          <w:szCs w:val="24"/>
        </w:rPr>
      </w:pPr>
      <w:r w:rsidRPr="00371743">
        <w:rPr>
          <w:rFonts w:ascii="Times New Roman" w:hAnsi="Times New Roman" w:cs="Times New Roman"/>
          <w:sz w:val="24"/>
          <w:szCs w:val="24"/>
        </w:rPr>
        <w:t>2.</w:t>
      </w:r>
      <w:r w:rsidR="00122576">
        <w:rPr>
          <w:rFonts w:ascii="Times New Roman" w:hAnsi="Times New Roman" w:cs="Times New Roman"/>
          <w:sz w:val="24"/>
          <w:szCs w:val="24"/>
        </w:rPr>
        <w:t>4</w:t>
      </w:r>
      <w:r w:rsidRPr="00371743">
        <w:rPr>
          <w:rFonts w:ascii="Times New Roman" w:hAnsi="Times New Roman" w:cs="Times New Roman"/>
          <w:sz w:val="24"/>
          <w:szCs w:val="24"/>
        </w:rPr>
        <w:t xml:space="preserve">. </w:t>
      </w:r>
      <w:r w:rsidR="00E53E12" w:rsidRPr="00371743">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71743">
        <w:rPr>
          <w:rFonts w:ascii="Times New Roman" w:hAnsi="Times New Roman" w:cs="Times New Roman"/>
          <w:sz w:val="24"/>
          <w:szCs w:val="24"/>
        </w:rPr>
        <w:t xml:space="preserve">turi būti </w:t>
      </w:r>
      <w:r w:rsidR="00AE7624" w:rsidRPr="00371743">
        <w:rPr>
          <w:rFonts w:ascii="Times New Roman" w:hAnsi="Times New Roman" w:cs="Times New Roman"/>
          <w:sz w:val="24"/>
          <w:szCs w:val="24"/>
        </w:rPr>
        <w:t xml:space="preserve">laikoma, kad kiekviena tokia nuoroda yra pateikta su žodžiais „arba lygiavertis“. </w:t>
      </w:r>
    </w:p>
    <w:p w14:paraId="3031DC86" w14:textId="759B13D7" w:rsidR="00004521" w:rsidRPr="00371743" w:rsidRDefault="006F1598" w:rsidP="006F1598">
      <w:pPr>
        <w:pStyle w:val="Betarp"/>
        <w:spacing w:after="120"/>
        <w:ind w:firstLine="1298"/>
        <w:contextualSpacing/>
        <w:jc w:val="both"/>
        <w:rPr>
          <w:rFonts w:ascii="Times New Roman" w:hAnsi="Times New Roman" w:cs="Times New Roman"/>
          <w:sz w:val="24"/>
          <w:szCs w:val="24"/>
        </w:rPr>
      </w:pPr>
      <w:r w:rsidRPr="00371743">
        <w:rPr>
          <w:rFonts w:ascii="Times New Roman" w:hAnsi="Times New Roman" w:cs="Times New Roman"/>
          <w:sz w:val="24"/>
          <w:szCs w:val="24"/>
        </w:rPr>
        <w:t>2.</w:t>
      </w:r>
      <w:r w:rsidR="00122576">
        <w:rPr>
          <w:rFonts w:ascii="Times New Roman" w:hAnsi="Times New Roman" w:cs="Times New Roman"/>
          <w:sz w:val="24"/>
          <w:szCs w:val="24"/>
        </w:rPr>
        <w:t>5</w:t>
      </w:r>
      <w:r w:rsidRPr="00371743">
        <w:rPr>
          <w:rFonts w:ascii="Times New Roman" w:hAnsi="Times New Roman" w:cs="Times New Roman"/>
          <w:sz w:val="24"/>
          <w:szCs w:val="24"/>
        </w:rPr>
        <w:t xml:space="preserve">. </w:t>
      </w:r>
      <w:r w:rsidR="00004521" w:rsidRPr="00371743">
        <w:rPr>
          <w:rFonts w:ascii="Times New Roman" w:hAnsi="Times New Roman" w:cs="Times New Roman"/>
          <w:sz w:val="24"/>
          <w:szCs w:val="24"/>
        </w:rPr>
        <w:t>Jeigu apibūdinant pirkimo objektą techninėje specifikacijoje nurodytas standartas</w:t>
      </w:r>
      <w:r w:rsidR="00245655" w:rsidRPr="00371743">
        <w:rPr>
          <w:rFonts w:ascii="Times New Roman" w:hAnsi="Times New Roman" w:cs="Times New Roman"/>
          <w:sz w:val="24"/>
          <w:szCs w:val="24"/>
        </w:rPr>
        <w:t xml:space="preserve">, </w:t>
      </w:r>
      <w:r w:rsidR="00245655" w:rsidRPr="00371743">
        <w:rPr>
          <w:rFonts w:ascii="Times New Roman" w:hAnsi="Times New Roman" w:cs="Times New Roman"/>
          <w:color w:val="000000"/>
          <w:sz w:val="24"/>
          <w:szCs w:val="24"/>
        </w:rPr>
        <w:t>techninis liudijimas ar bendrosios techninės specifikacijos</w:t>
      </w:r>
      <w:r w:rsidR="00046522" w:rsidRPr="0037174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71743">
        <w:rPr>
          <w:rFonts w:ascii="Times New Roman" w:hAnsi="Times New Roman" w:cs="Times New Roman"/>
          <w:color w:val="000000"/>
          <w:sz w:val="24"/>
          <w:szCs w:val="24"/>
        </w:rPr>
        <w:t xml:space="preserve">, </w:t>
      </w:r>
      <w:r w:rsidR="00245655" w:rsidRPr="0037174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71743" w:rsidRDefault="00202323" w:rsidP="00202323">
      <w:pPr>
        <w:pStyle w:val="Antrat1"/>
        <w:spacing w:line="20" w:lineRule="atLeast"/>
        <w:contextualSpacing/>
        <w:rPr>
          <w:rFonts w:ascii="Times New Roman" w:hAnsi="Times New Roman" w:cs="Times New Roman"/>
          <w:b/>
          <w:bCs/>
          <w:sz w:val="24"/>
          <w:szCs w:val="24"/>
        </w:rPr>
      </w:pPr>
      <w:bookmarkStart w:id="6" w:name="_Toc182817955"/>
      <w:r w:rsidRPr="00371743">
        <w:rPr>
          <w:rFonts w:ascii="Times New Roman" w:hAnsi="Times New Roman" w:cs="Times New Roman"/>
          <w:b/>
          <w:bCs/>
          <w:sz w:val="24"/>
          <w:szCs w:val="24"/>
        </w:rPr>
        <w:t>3.</w:t>
      </w:r>
      <w:r w:rsidR="00D24970" w:rsidRPr="00371743">
        <w:rPr>
          <w:rFonts w:ascii="Times New Roman" w:hAnsi="Times New Roman" w:cs="Times New Roman"/>
          <w:b/>
          <w:bCs/>
          <w:sz w:val="24"/>
          <w:szCs w:val="24"/>
        </w:rPr>
        <w:t xml:space="preserve"> </w:t>
      </w:r>
      <w:bookmarkStart w:id="7" w:name="_Ref39427921"/>
      <w:bookmarkStart w:id="8" w:name="_Ref39427927"/>
      <w:bookmarkStart w:id="9" w:name="_Ref39740354"/>
      <w:r w:rsidR="00D22226" w:rsidRPr="00371743">
        <w:rPr>
          <w:rFonts w:ascii="Times New Roman" w:hAnsi="Times New Roman" w:cs="Times New Roman"/>
          <w:b/>
          <w:bCs/>
          <w:sz w:val="24"/>
          <w:szCs w:val="24"/>
        </w:rPr>
        <w:t>Susitikimai su tiekėjais</w:t>
      </w:r>
      <w:bookmarkEnd w:id="7"/>
      <w:bookmarkEnd w:id="8"/>
      <w:r w:rsidR="003B6924" w:rsidRPr="00371743">
        <w:rPr>
          <w:rFonts w:ascii="Times New Roman" w:hAnsi="Times New Roman" w:cs="Times New Roman"/>
          <w:b/>
          <w:bCs/>
          <w:sz w:val="24"/>
          <w:szCs w:val="24"/>
        </w:rPr>
        <w:t xml:space="preserve"> ir objekto apžiūra</w:t>
      </w:r>
      <w:bookmarkEnd w:id="6"/>
      <w:bookmarkEnd w:id="9"/>
    </w:p>
    <w:p w14:paraId="3F752D70" w14:textId="3F283A90" w:rsidR="005E40F1" w:rsidRPr="00371743" w:rsidRDefault="00862DB8" w:rsidP="002E2687">
      <w:pPr>
        <w:pStyle w:val="Sraopastraipa"/>
        <w:spacing w:after="0" w:line="240" w:lineRule="auto"/>
        <w:ind w:left="0" w:firstLine="1298"/>
        <w:jc w:val="both"/>
        <w:rPr>
          <w:rFonts w:ascii="Times New Roman" w:hAnsi="Times New Roman" w:cs="Times New Roman"/>
          <w:sz w:val="24"/>
          <w:szCs w:val="24"/>
        </w:rPr>
      </w:pPr>
      <w:r w:rsidRPr="00371743">
        <w:rPr>
          <w:rFonts w:ascii="Times New Roman" w:hAnsi="Times New Roman" w:cs="Times New Roman"/>
          <w:iCs/>
          <w:sz w:val="24"/>
          <w:szCs w:val="24"/>
        </w:rPr>
        <w:t>3.1.</w:t>
      </w:r>
      <w:r w:rsidRPr="00371743">
        <w:rPr>
          <w:rFonts w:ascii="Times New Roman" w:hAnsi="Times New Roman" w:cs="Times New Roman"/>
          <w:i/>
          <w:sz w:val="24"/>
          <w:szCs w:val="24"/>
        </w:rPr>
        <w:t xml:space="preserve"> </w:t>
      </w:r>
      <w:r w:rsidR="00B176FD" w:rsidRPr="00371743">
        <w:rPr>
          <w:rFonts w:ascii="Times New Roman" w:hAnsi="Times New Roman" w:cs="Times New Roman"/>
          <w:sz w:val="24"/>
          <w:szCs w:val="24"/>
        </w:rPr>
        <w:t xml:space="preserve">Perkančioji organizacija nerengs susitikimo su tiekėjais dėl pirkimo </w:t>
      </w:r>
      <w:r w:rsidR="004257A5" w:rsidRPr="00371743">
        <w:rPr>
          <w:rFonts w:ascii="Times New Roman" w:hAnsi="Times New Roman" w:cs="Times New Roman"/>
          <w:sz w:val="24"/>
          <w:szCs w:val="24"/>
        </w:rPr>
        <w:t>sąlyg</w:t>
      </w:r>
      <w:r w:rsidR="00B176FD" w:rsidRPr="00371743">
        <w:rPr>
          <w:rFonts w:ascii="Times New Roman" w:hAnsi="Times New Roman" w:cs="Times New Roman"/>
          <w:sz w:val="24"/>
          <w:szCs w:val="24"/>
        </w:rPr>
        <w:t>ų</w:t>
      </w:r>
      <w:r w:rsidR="004C77A9" w:rsidRPr="00371743">
        <w:rPr>
          <w:rFonts w:ascii="Times New Roman" w:hAnsi="Times New Roman" w:cs="Times New Roman"/>
          <w:sz w:val="24"/>
          <w:szCs w:val="24"/>
        </w:rPr>
        <w:t xml:space="preserve"> </w:t>
      </w:r>
      <w:r w:rsidR="001F4698" w:rsidRPr="00371743">
        <w:rPr>
          <w:rFonts w:ascii="Times New Roman" w:hAnsi="Times New Roman" w:cs="Times New Roman"/>
          <w:sz w:val="24"/>
          <w:szCs w:val="24"/>
        </w:rPr>
        <w:t>paaiškinimo</w:t>
      </w:r>
      <w:r w:rsidR="004C77A9" w:rsidRPr="00371743">
        <w:rPr>
          <w:rFonts w:ascii="Times New Roman" w:hAnsi="Times New Roman" w:cs="Times New Roman"/>
          <w:sz w:val="24"/>
          <w:szCs w:val="24"/>
        </w:rPr>
        <w:t>.</w:t>
      </w:r>
    </w:p>
    <w:p w14:paraId="24A7FE06" w14:textId="6D745E5D" w:rsidR="00BE0587" w:rsidRPr="00371743" w:rsidRDefault="005E40F1" w:rsidP="002E2687">
      <w:pPr>
        <w:pStyle w:val="Sraopastraipa"/>
        <w:spacing w:after="0" w:line="240" w:lineRule="auto"/>
        <w:ind w:left="0"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3.2. </w:t>
      </w:r>
      <w:r w:rsidR="00BE0587" w:rsidRPr="00371743">
        <w:rPr>
          <w:rFonts w:ascii="Times New Roman" w:eastAsiaTheme="minorHAnsi" w:hAnsi="Times New Roman" w:cs="Times New Roman"/>
          <w:sz w:val="24"/>
          <w:szCs w:val="24"/>
          <w:lang w:eastAsia="en-US"/>
        </w:rPr>
        <w:t>P</w:t>
      </w:r>
      <w:r w:rsidR="00BE0587" w:rsidRPr="00371743">
        <w:rPr>
          <w:rFonts w:ascii="Times New Roman" w:hAnsi="Times New Roman" w:cs="Times New Roman"/>
          <w:sz w:val="24"/>
          <w:szCs w:val="24"/>
        </w:rPr>
        <w:t>erkančioji organizacija nerengs objekto apžiūros.</w:t>
      </w:r>
    </w:p>
    <w:p w14:paraId="6443D2FF" w14:textId="040A41C9" w:rsidR="00C94B9F" w:rsidRPr="00371743" w:rsidRDefault="00AD57B1" w:rsidP="00AD57B1">
      <w:pPr>
        <w:pStyle w:val="Antrat1"/>
        <w:spacing w:line="20" w:lineRule="atLeast"/>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82817956"/>
      <w:r w:rsidRPr="00371743">
        <w:rPr>
          <w:rFonts w:ascii="Times New Roman" w:hAnsi="Times New Roman" w:cs="Times New Roman"/>
          <w:b/>
          <w:bCs/>
          <w:sz w:val="24"/>
          <w:szCs w:val="24"/>
        </w:rPr>
        <w:t xml:space="preserve">4. </w:t>
      </w:r>
      <w:r w:rsidR="00173ACB" w:rsidRPr="00371743">
        <w:rPr>
          <w:rFonts w:ascii="Times New Roman" w:hAnsi="Times New Roman" w:cs="Times New Roman"/>
          <w:b/>
          <w:bCs/>
          <w:sz w:val="24"/>
          <w:szCs w:val="24"/>
        </w:rPr>
        <w:t>Tiekėjų pašalinimo pagrindai</w:t>
      </w:r>
      <w:bookmarkEnd w:id="10"/>
      <w:bookmarkEnd w:id="11"/>
      <w:bookmarkEnd w:id="12"/>
      <w:r w:rsidR="00975F1F" w:rsidRPr="00371743">
        <w:rPr>
          <w:rFonts w:ascii="Times New Roman" w:hAnsi="Times New Roman" w:cs="Times New Roman"/>
          <w:b/>
          <w:bCs/>
          <w:sz w:val="24"/>
          <w:szCs w:val="24"/>
        </w:rPr>
        <w:t xml:space="preserve"> ir kvalifikacijos reikalavimai</w:t>
      </w:r>
      <w:bookmarkEnd w:id="13"/>
    </w:p>
    <w:p w14:paraId="23B058CE" w14:textId="478D802F" w:rsidR="002C5249" w:rsidRPr="00371743" w:rsidRDefault="009D2F13" w:rsidP="002E2687">
      <w:pPr>
        <w:pStyle w:val="Sraopastraipa"/>
        <w:spacing w:after="120" w:line="240" w:lineRule="auto"/>
        <w:ind w:left="0"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4.1. </w:t>
      </w:r>
      <w:r w:rsidR="002C5249" w:rsidRPr="00371743">
        <w:rPr>
          <w:rFonts w:ascii="Times New Roman" w:hAnsi="Times New Roman" w:cs="Times New Roman"/>
          <w:sz w:val="24"/>
          <w:szCs w:val="24"/>
        </w:rPr>
        <w:t>Reikalavimai dėl tiekėjo ir</w:t>
      </w:r>
      <w:bookmarkStart w:id="14" w:name="_Hlk41039660"/>
      <w:r w:rsidR="00942379" w:rsidRPr="00371743">
        <w:rPr>
          <w:rFonts w:ascii="Times New Roman" w:hAnsi="Times New Roman" w:cs="Times New Roman"/>
          <w:sz w:val="24"/>
          <w:szCs w:val="24"/>
        </w:rPr>
        <w:t xml:space="preserve"> </w:t>
      </w:r>
      <w:r w:rsidR="002C5249" w:rsidRPr="00371743">
        <w:rPr>
          <w:rFonts w:ascii="Times New Roman" w:hAnsi="Times New Roman" w:cs="Times New Roman"/>
          <w:sz w:val="24"/>
          <w:szCs w:val="24"/>
        </w:rPr>
        <w:t>subtiekėjų</w:t>
      </w:r>
      <w:r w:rsidR="00942379" w:rsidRPr="00371743">
        <w:rPr>
          <w:rFonts w:ascii="Times New Roman" w:hAnsi="Times New Roman" w:cs="Times New Roman"/>
          <w:sz w:val="24"/>
          <w:szCs w:val="24"/>
        </w:rPr>
        <w:t xml:space="preserve"> (jei taikoma)</w:t>
      </w:r>
      <w:r w:rsidR="00953F2B" w:rsidRPr="00371743">
        <w:rPr>
          <w:rFonts w:ascii="Times New Roman" w:hAnsi="Times New Roman" w:cs="Times New Roman"/>
          <w:sz w:val="24"/>
          <w:szCs w:val="24"/>
        </w:rPr>
        <w:t xml:space="preserve">, </w:t>
      </w:r>
      <w:r w:rsidR="007F34C7" w:rsidRPr="00371743">
        <w:rPr>
          <w:rFonts w:ascii="Times New Roman" w:hAnsi="Times New Roman" w:cs="Times New Roman"/>
          <w:sz w:val="24"/>
          <w:szCs w:val="24"/>
        </w:rPr>
        <w:t>ūkio subjektų, kurių pajėgumais tiekėjas remiasi,</w:t>
      </w:r>
      <w:r w:rsidR="002C5249" w:rsidRPr="00371743">
        <w:rPr>
          <w:rFonts w:ascii="Times New Roman" w:hAnsi="Times New Roman" w:cs="Times New Roman"/>
          <w:sz w:val="24"/>
          <w:szCs w:val="24"/>
        </w:rPr>
        <w:t xml:space="preserve"> </w:t>
      </w:r>
      <w:bookmarkEnd w:id="14"/>
      <w:r w:rsidR="002C5249" w:rsidRPr="00371743">
        <w:rPr>
          <w:rFonts w:ascii="Times New Roman" w:hAnsi="Times New Roman" w:cs="Times New Roman"/>
          <w:sz w:val="24"/>
          <w:szCs w:val="24"/>
        </w:rPr>
        <w:t xml:space="preserve">pašalinimo pagrindų nebuvimo bei jų nebuvimą patvirtinantys dokumentai nurodyti </w:t>
      </w:r>
      <w:r w:rsidR="00E33D43" w:rsidRPr="00371743">
        <w:rPr>
          <w:rFonts w:ascii="Times New Roman" w:hAnsi="Times New Roman" w:cs="Times New Roman"/>
          <w:i/>
          <w:iCs/>
          <w:color w:val="7030A0"/>
          <w:sz w:val="24"/>
          <w:szCs w:val="24"/>
        </w:rPr>
        <w:t>S</w:t>
      </w:r>
      <w:r w:rsidR="006A737F" w:rsidRPr="00371743">
        <w:rPr>
          <w:rFonts w:ascii="Times New Roman" w:hAnsi="Times New Roman" w:cs="Times New Roman"/>
          <w:i/>
          <w:iCs/>
          <w:color w:val="7030A0"/>
          <w:sz w:val="24"/>
          <w:szCs w:val="24"/>
        </w:rPr>
        <w:t xml:space="preserve">pecialiųjų </w:t>
      </w:r>
      <w:r w:rsidR="006A737F" w:rsidRPr="00371743">
        <w:rPr>
          <w:rFonts w:ascii="Times New Roman" w:eastAsia="Calibri" w:hAnsi="Times New Roman" w:cs="Times New Roman"/>
          <w:i/>
          <w:iCs/>
          <w:color w:val="7030A0"/>
          <w:sz w:val="24"/>
          <w:szCs w:val="24"/>
        </w:rPr>
        <w:t>p</w:t>
      </w:r>
      <w:r w:rsidR="00551FA7" w:rsidRPr="00371743">
        <w:rPr>
          <w:rFonts w:ascii="Times New Roman" w:eastAsia="Calibri" w:hAnsi="Times New Roman" w:cs="Times New Roman"/>
          <w:i/>
          <w:iCs/>
          <w:color w:val="7030A0"/>
          <w:sz w:val="24"/>
          <w:szCs w:val="24"/>
        </w:rPr>
        <w:t xml:space="preserve">irkimo </w:t>
      </w:r>
      <w:r w:rsidR="006773B6" w:rsidRPr="00371743">
        <w:rPr>
          <w:rFonts w:ascii="Times New Roman" w:eastAsia="Calibri" w:hAnsi="Times New Roman" w:cs="Times New Roman"/>
          <w:i/>
          <w:iCs/>
          <w:color w:val="7030A0"/>
          <w:sz w:val="24"/>
          <w:szCs w:val="24"/>
        </w:rPr>
        <w:t xml:space="preserve">sąlygų </w:t>
      </w:r>
      <w:r w:rsidR="00C624BA" w:rsidRPr="00371743">
        <w:rPr>
          <w:rFonts w:ascii="Times New Roman" w:eastAsia="Calibri" w:hAnsi="Times New Roman" w:cs="Times New Roman"/>
          <w:i/>
          <w:iCs/>
          <w:color w:val="7030A0"/>
          <w:sz w:val="24"/>
          <w:szCs w:val="24"/>
        </w:rPr>
        <w:t>3</w:t>
      </w:r>
      <w:r w:rsidR="0073218D" w:rsidRPr="00371743">
        <w:rPr>
          <w:rFonts w:ascii="Times New Roman" w:eastAsia="Calibri" w:hAnsi="Times New Roman" w:cs="Times New Roman"/>
          <w:i/>
          <w:iCs/>
          <w:color w:val="7030A0"/>
          <w:sz w:val="24"/>
          <w:szCs w:val="24"/>
        </w:rPr>
        <w:t xml:space="preserve"> </w:t>
      </w:r>
      <w:r w:rsidR="006773B6" w:rsidRPr="00371743">
        <w:rPr>
          <w:rFonts w:ascii="Times New Roman" w:eastAsia="Calibri" w:hAnsi="Times New Roman" w:cs="Times New Roman"/>
          <w:i/>
          <w:iCs/>
          <w:color w:val="7030A0"/>
          <w:sz w:val="24"/>
          <w:szCs w:val="24"/>
        </w:rPr>
        <w:t>priede</w:t>
      </w:r>
      <w:r w:rsidR="00C87E3D" w:rsidRPr="00371743">
        <w:rPr>
          <w:rFonts w:ascii="Times New Roman" w:eastAsia="Calibri" w:hAnsi="Times New Roman" w:cs="Times New Roman"/>
          <w:i/>
          <w:iCs/>
          <w:color w:val="7030A0"/>
          <w:sz w:val="24"/>
          <w:szCs w:val="24"/>
        </w:rPr>
        <w:t xml:space="preserve"> „Tiekėjų pašalinimo pagrindai “</w:t>
      </w:r>
      <w:r w:rsidR="002C5249" w:rsidRPr="00371743">
        <w:rPr>
          <w:rFonts w:ascii="Times New Roman" w:hAnsi="Times New Roman" w:cs="Times New Roman"/>
          <w:sz w:val="24"/>
          <w:szCs w:val="24"/>
        </w:rPr>
        <w:t xml:space="preserve">. </w:t>
      </w:r>
    </w:p>
    <w:p w14:paraId="34E32D48" w14:textId="5E16A6EF" w:rsidR="007B6F6D" w:rsidRPr="00371743" w:rsidRDefault="00970624" w:rsidP="002E2687">
      <w:pPr>
        <w:pStyle w:val="Sraopastraipa"/>
        <w:tabs>
          <w:tab w:val="left" w:pos="851"/>
        </w:tabs>
        <w:spacing w:after="0" w:line="240" w:lineRule="auto"/>
        <w:ind w:left="0" w:firstLine="1298"/>
        <w:jc w:val="both"/>
        <w:rPr>
          <w:rFonts w:ascii="Times New Roman" w:hAnsi="Times New Roman" w:cs="Times New Roman"/>
          <w:i/>
          <w:iCs/>
          <w:color w:val="7030A0"/>
          <w:sz w:val="24"/>
          <w:szCs w:val="24"/>
          <w:highlight w:val="yellow"/>
        </w:rPr>
      </w:pPr>
      <w:r w:rsidRPr="00371743">
        <w:rPr>
          <w:rFonts w:ascii="Times New Roman" w:hAnsi="Times New Roman" w:cs="Times New Roman"/>
          <w:sz w:val="24"/>
          <w:szCs w:val="24"/>
        </w:rPr>
        <w:t>4.2.</w:t>
      </w:r>
      <w:r w:rsidR="00990E9B" w:rsidRPr="00371743">
        <w:rPr>
          <w:rFonts w:ascii="Times New Roman" w:hAnsi="Times New Roman" w:cs="Times New Roman"/>
          <w:sz w:val="24"/>
          <w:szCs w:val="24"/>
        </w:rPr>
        <w:t xml:space="preserve"> </w:t>
      </w:r>
      <w:r w:rsidR="00A6625B" w:rsidRPr="00371743">
        <w:rPr>
          <w:rFonts w:ascii="Times New Roman" w:hAnsi="Times New Roman" w:cs="Times New Roman"/>
          <w:sz w:val="24"/>
          <w:szCs w:val="24"/>
        </w:rPr>
        <w:t xml:space="preserve">Tiekėjams nustatomi kvalifikacijos reikalavimai ir jų atitiktį patvirtinantys dokumentai nurodyti </w:t>
      </w:r>
      <w:r w:rsidR="00E33D43" w:rsidRPr="00371743">
        <w:rPr>
          <w:rFonts w:ascii="Times New Roman" w:hAnsi="Times New Roman" w:cs="Times New Roman"/>
          <w:i/>
          <w:iCs/>
          <w:color w:val="7030A0"/>
          <w:sz w:val="24"/>
          <w:szCs w:val="24"/>
        </w:rPr>
        <w:t>S</w:t>
      </w:r>
      <w:r w:rsidR="00765189" w:rsidRPr="00371743">
        <w:rPr>
          <w:rFonts w:ascii="Times New Roman" w:hAnsi="Times New Roman" w:cs="Times New Roman"/>
          <w:i/>
          <w:iCs/>
          <w:color w:val="7030A0"/>
          <w:sz w:val="24"/>
          <w:szCs w:val="24"/>
        </w:rPr>
        <w:t>pecialiųjų p</w:t>
      </w:r>
      <w:r w:rsidR="00551FA7" w:rsidRPr="00371743">
        <w:rPr>
          <w:rFonts w:ascii="Times New Roman" w:hAnsi="Times New Roman" w:cs="Times New Roman"/>
          <w:i/>
          <w:iCs/>
          <w:color w:val="7030A0"/>
          <w:sz w:val="24"/>
          <w:szCs w:val="24"/>
        </w:rPr>
        <w:t xml:space="preserve">irkimo </w:t>
      </w:r>
      <w:r w:rsidR="00A6625B" w:rsidRPr="00371743">
        <w:rPr>
          <w:rFonts w:ascii="Times New Roman" w:hAnsi="Times New Roman" w:cs="Times New Roman"/>
          <w:i/>
          <w:iCs/>
          <w:color w:val="7030A0"/>
          <w:sz w:val="24"/>
          <w:szCs w:val="24"/>
        </w:rPr>
        <w:t xml:space="preserve">sąlygų </w:t>
      </w:r>
      <w:r w:rsidR="00C51959" w:rsidRPr="00371743">
        <w:rPr>
          <w:rFonts w:ascii="Times New Roman" w:hAnsi="Times New Roman" w:cs="Times New Roman"/>
          <w:i/>
          <w:iCs/>
          <w:color w:val="7030A0"/>
          <w:sz w:val="24"/>
          <w:szCs w:val="24"/>
        </w:rPr>
        <w:t>4</w:t>
      </w:r>
      <w:r w:rsidR="00A6625B" w:rsidRPr="00371743">
        <w:rPr>
          <w:rFonts w:ascii="Times New Roman" w:hAnsi="Times New Roman" w:cs="Times New Roman"/>
          <w:i/>
          <w:iCs/>
          <w:color w:val="7030A0"/>
          <w:sz w:val="24"/>
          <w:szCs w:val="24"/>
        </w:rPr>
        <w:t xml:space="preserve"> priede</w:t>
      </w:r>
      <w:r w:rsidR="00C87E3D" w:rsidRPr="00371743">
        <w:rPr>
          <w:rFonts w:ascii="Times New Roman" w:hAnsi="Times New Roman" w:cs="Times New Roman"/>
          <w:i/>
          <w:iCs/>
          <w:color w:val="7030A0"/>
          <w:sz w:val="24"/>
          <w:szCs w:val="24"/>
        </w:rPr>
        <w:t xml:space="preserve"> „Tiekėjų kvalifikacijos reikalavimai ir reikalaujami kokybės bei aplinkos apsaugos vadybos sistemų standartai“</w:t>
      </w:r>
      <w:r w:rsidR="00A6625B" w:rsidRPr="00371743">
        <w:rPr>
          <w:rFonts w:ascii="Times New Roman" w:hAnsi="Times New Roman" w:cs="Times New Roman"/>
          <w:i/>
          <w:iCs/>
          <w:color w:val="7030A0"/>
          <w:sz w:val="24"/>
          <w:szCs w:val="24"/>
        </w:rPr>
        <w:t xml:space="preserve">. </w:t>
      </w:r>
    </w:p>
    <w:p w14:paraId="69D62E2B" w14:textId="794FF1BB" w:rsidR="00A000BE" w:rsidRPr="00371743"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15" w:name="_Toc182817957"/>
      <w:r w:rsidRPr="00371743">
        <w:rPr>
          <w:rFonts w:ascii="Times New Roman" w:hAnsi="Times New Roman" w:cs="Times New Roman"/>
          <w:b/>
          <w:bCs/>
          <w:sz w:val="24"/>
          <w:szCs w:val="24"/>
        </w:rPr>
        <w:t>5</w:t>
      </w:r>
      <w:r w:rsidR="001E3D5A" w:rsidRPr="00371743">
        <w:rPr>
          <w:rFonts w:ascii="Times New Roman" w:hAnsi="Times New Roman" w:cs="Times New Roman"/>
          <w:b/>
          <w:bCs/>
          <w:sz w:val="24"/>
          <w:szCs w:val="24"/>
        </w:rPr>
        <w:t>.</w:t>
      </w:r>
      <w:r w:rsidR="00F50C48" w:rsidRPr="00371743">
        <w:rPr>
          <w:rFonts w:ascii="Times New Roman" w:hAnsi="Times New Roman" w:cs="Times New Roman"/>
          <w:b/>
          <w:bCs/>
          <w:sz w:val="24"/>
          <w:szCs w:val="24"/>
        </w:rPr>
        <w:t xml:space="preserve"> </w:t>
      </w:r>
      <w:r w:rsidR="009743D3" w:rsidRPr="00371743">
        <w:rPr>
          <w:rFonts w:ascii="Times New Roman" w:hAnsi="Times New Roman" w:cs="Times New Roman"/>
          <w:b/>
          <w:bCs/>
          <w:sz w:val="24"/>
          <w:szCs w:val="24"/>
        </w:rPr>
        <w:t>Reikalavimai, susiję su nacionaliniu saugumu</w:t>
      </w:r>
      <w:bookmarkEnd w:id="15"/>
      <w:r w:rsidR="009743D3" w:rsidRPr="00371743">
        <w:rPr>
          <w:rFonts w:ascii="Times New Roman" w:hAnsi="Times New Roman" w:cs="Times New Roman"/>
          <w:b/>
          <w:bCs/>
          <w:sz w:val="24"/>
          <w:szCs w:val="24"/>
        </w:rPr>
        <w:t xml:space="preserve"> </w:t>
      </w:r>
    </w:p>
    <w:p w14:paraId="1D4A76F7" w14:textId="54AE7CAC" w:rsidR="00C6111C" w:rsidRPr="00C6111C" w:rsidRDefault="00C6111C" w:rsidP="00C6111C">
      <w:pPr>
        <w:spacing w:after="0" w:line="240" w:lineRule="auto"/>
        <w:ind w:firstLine="1298"/>
        <w:jc w:val="both"/>
        <w:rPr>
          <w:rFonts w:ascii="Times New Roman" w:hAnsi="Times New Roman" w:cs="Times New Roman"/>
          <w:sz w:val="24"/>
          <w:szCs w:val="24"/>
        </w:rPr>
      </w:pPr>
      <w:bookmarkStart w:id="16" w:name="_Ref39666794"/>
      <w:bookmarkStart w:id="17" w:name="_Ref39666796"/>
      <w:r w:rsidRPr="00C6111C">
        <w:rPr>
          <w:rFonts w:ascii="Times New Roman" w:hAnsi="Times New Roman" w:cs="Times New Roman"/>
          <w:sz w:val="24"/>
          <w:szCs w:val="24"/>
        </w:rPr>
        <w:t>5.</w:t>
      </w:r>
      <w:r w:rsidR="00A06F28">
        <w:rPr>
          <w:rFonts w:ascii="Times New Roman" w:hAnsi="Times New Roman" w:cs="Times New Roman"/>
          <w:sz w:val="24"/>
          <w:szCs w:val="24"/>
        </w:rPr>
        <w:t>1</w:t>
      </w:r>
      <w:r w:rsidRPr="00C6111C">
        <w:rPr>
          <w:rFonts w:ascii="Times New Roman" w:hAnsi="Times New Roman" w:cs="Times New Roman"/>
          <w:sz w:val="24"/>
          <w:szCs w:val="24"/>
        </w:rPr>
        <w:t>.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9654204" w14:textId="06E85844" w:rsidR="00C6111C" w:rsidRPr="00C6111C" w:rsidRDefault="00C6111C" w:rsidP="00C6111C">
      <w:pPr>
        <w:spacing w:after="0" w:line="240" w:lineRule="auto"/>
        <w:ind w:firstLine="1298"/>
        <w:jc w:val="both"/>
        <w:rPr>
          <w:rFonts w:ascii="Times New Roman" w:hAnsi="Times New Roman" w:cs="Times New Roman"/>
          <w:sz w:val="24"/>
          <w:szCs w:val="24"/>
        </w:rPr>
      </w:pPr>
      <w:r w:rsidRPr="00C6111C">
        <w:rPr>
          <w:rFonts w:ascii="Times New Roman" w:hAnsi="Times New Roman" w:cs="Times New Roman"/>
          <w:sz w:val="24"/>
          <w:szCs w:val="24"/>
        </w:rPr>
        <w:t>5.</w:t>
      </w:r>
      <w:r w:rsidR="00A06F28">
        <w:rPr>
          <w:rFonts w:ascii="Times New Roman" w:hAnsi="Times New Roman" w:cs="Times New Roman"/>
          <w:sz w:val="24"/>
          <w:szCs w:val="24"/>
        </w:rPr>
        <w:t>2</w:t>
      </w:r>
      <w:r w:rsidRPr="00C6111C">
        <w:rPr>
          <w:rFonts w:ascii="Times New Roman" w:hAnsi="Times New Roman" w:cs="Times New Roman"/>
          <w:sz w:val="24"/>
          <w:szCs w:val="24"/>
        </w:rPr>
        <w:t>.</w:t>
      </w:r>
      <w:r w:rsidR="00593D87">
        <w:rPr>
          <w:rFonts w:ascii="Times New Roman" w:hAnsi="Times New Roman" w:cs="Times New Roman"/>
          <w:sz w:val="24"/>
          <w:szCs w:val="24"/>
        </w:rPr>
        <w:t xml:space="preserve"> </w:t>
      </w:r>
      <w:r w:rsidRPr="00C6111C">
        <w:rPr>
          <w:rFonts w:ascii="Times New Roman" w:hAnsi="Times New Roman" w:cs="Times New Roman"/>
          <w:sz w:val="24"/>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0150F6E">
        <w:rPr>
          <w:rStyle w:val="Puslapioinaosnuoroda"/>
          <w:rFonts w:eastAsia="Times New Roman"/>
          <w:color w:val="000000" w:themeColor="text1"/>
          <w:lang w:eastAsia="en-US"/>
        </w:rPr>
        <w:footnoteReference w:id="2"/>
      </w:r>
      <w:r w:rsidR="00B849D5">
        <w:rPr>
          <w:rFonts w:ascii="Times New Roman" w:hAnsi="Times New Roman" w:cs="Times New Roman"/>
          <w:sz w:val="24"/>
          <w:szCs w:val="24"/>
        </w:rPr>
        <w:t xml:space="preserve"> </w:t>
      </w:r>
      <w:r w:rsidR="004B1623">
        <w:rPr>
          <w:rFonts w:ascii="Times New Roman" w:hAnsi="Times New Roman" w:cs="Times New Roman"/>
          <w:i/>
          <w:iCs/>
          <w:color w:val="7030A0"/>
          <w:sz w:val="24"/>
          <w:szCs w:val="24"/>
        </w:rPr>
        <w:t>(</w:t>
      </w:r>
      <w:r w:rsidR="001C783D">
        <w:rPr>
          <w:rFonts w:ascii="Times New Roman" w:hAnsi="Times New Roman" w:cs="Times New Roman"/>
          <w:i/>
          <w:iCs/>
          <w:color w:val="7030A0"/>
          <w:sz w:val="24"/>
          <w:szCs w:val="24"/>
        </w:rPr>
        <w:t>S</w:t>
      </w:r>
      <w:r w:rsidR="00B849D5" w:rsidRPr="00371743">
        <w:rPr>
          <w:rFonts w:ascii="Times New Roman" w:hAnsi="Times New Roman" w:cs="Times New Roman"/>
          <w:i/>
          <w:iCs/>
          <w:color w:val="7030A0"/>
          <w:sz w:val="24"/>
          <w:szCs w:val="24"/>
        </w:rPr>
        <w:t xml:space="preserve">pecialiųjų pirkimo sąlygų </w:t>
      </w:r>
      <w:r w:rsidR="00B849D5">
        <w:rPr>
          <w:rFonts w:ascii="Times New Roman" w:hAnsi="Times New Roman" w:cs="Times New Roman"/>
          <w:i/>
          <w:iCs/>
          <w:color w:val="7030A0"/>
          <w:sz w:val="24"/>
          <w:szCs w:val="24"/>
        </w:rPr>
        <w:t>9</w:t>
      </w:r>
      <w:r w:rsidR="00B849D5" w:rsidRPr="00371743">
        <w:rPr>
          <w:rFonts w:ascii="Times New Roman" w:hAnsi="Times New Roman" w:cs="Times New Roman"/>
          <w:i/>
          <w:iCs/>
          <w:color w:val="7030A0"/>
          <w:sz w:val="24"/>
          <w:szCs w:val="24"/>
          <w:shd w:val="clear" w:color="auto" w:fill="FFFFFF"/>
        </w:rPr>
        <w:t> </w:t>
      </w:r>
      <w:r w:rsidR="00B849D5" w:rsidRPr="00371743">
        <w:rPr>
          <w:rFonts w:ascii="Times New Roman" w:hAnsi="Times New Roman" w:cs="Times New Roman"/>
          <w:i/>
          <w:iCs/>
          <w:color w:val="7030A0"/>
          <w:sz w:val="24"/>
          <w:szCs w:val="24"/>
        </w:rPr>
        <w:t>pried</w:t>
      </w:r>
      <w:r w:rsidR="00A93AA2">
        <w:rPr>
          <w:rFonts w:ascii="Times New Roman" w:hAnsi="Times New Roman" w:cs="Times New Roman"/>
          <w:i/>
          <w:iCs/>
          <w:color w:val="7030A0"/>
          <w:sz w:val="24"/>
          <w:szCs w:val="24"/>
        </w:rPr>
        <w:t>as</w:t>
      </w:r>
      <w:r w:rsidR="004B1623">
        <w:rPr>
          <w:rFonts w:ascii="Times New Roman" w:hAnsi="Times New Roman" w:cs="Times New Roman"/>
          <w:i/>
          <w:iCs/>
          <w:color w:val="7030A0"/>
          <w:sz w:val="24"/>
          <w:szCs w:val="24"/>
        </w:rPr>
        <w:t>)</w:t>
      </w:r>
      <w:r w:rsidR="00150F6E">
        <w:rPr>
          <w:rFonts w:eastAsia="Times New Roman"/>
          <w:color w:val="000000" w:themeColor="text1"/>
          <w:lang w:eastAsia="en-US"/>
        </w:rPr>
        <w:t>.</w:t>
      </w:r>
      <w:r w:rsidRPr="00C6111C">
        <w:rPr>
          <w:rFonts w:ascii="Times New Roman" w:hAnsi="Times New Roman" w:cs="Times New Roman"/>
          <w:sz w:val="24"/>
          <w:szCs w:val="24"/>
        </w:rPr>
        <w:t xml:space="preserve"> Perkančioji organizacija iš ekonomiškai naudingiausią pasiūlymą pateikusio tiekėjo reikalaus pateikti vieną (esant poreikiui – kelis) VPĮ 39 straipsnio 3 </w:t>
      </w:r>
      <w:r w:rsidRPr="00C6111C">
        <w:rPr>
          <w:rFonts w:ascii="Times New Roman" w:hAnsi="Times New Roman" w:cs="Times New Roman"/>
          <w:sz w:val="24"/>
          <w:szCs w:val="24"/>
        </w:rPr>
        <w:lastRenderedPageBreak/>
        <w:t>dalyje numatytą dokumentą:</w:t>
      </w:r>
      <w:r w:rsidR="003B60C3">
        <w:rPr>
          <w:rFonts w:ascii="Times New Roman" w:hAnsi="Times New Roman" w:cs="Times New Roman"/>
          <w:sz w:val="24"/>
          <w:szCs w:val="24"/>
        </w:rPr>
        <w:t xml:space="preserve"> </w:t>
      </w:r>
      <w:r w:rsidR="003B60C3" w:rsidRPr="003B60C3">
        <w:rPr>
          <w:rFonts w:ascii="Times New Roman" w:hAnsi="Times New Roman" w:cs="Times New Roman"/>
          <w:sz w:val="24"/>
          <w:szCs w:val="24"/>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r w:rsidR="00106663">
        <w:rPr>
          <w:rFonts w:ascii="Times New Roman" w:hAnsi="Times New Roman" w:cs="Times New Roman"/>
          <w:sz w:val="24"/>
          <w:szCs w:val="24"/>
        </w:rPr>
        <w:t xml:space="preserve"> </w:t>
      </w:r>
      <w:r w:rsidRPr="00C6111C">
        <w:rPr>
          <w:rFonts w:ascii="Times New Roman" w:hAnsi="Times New Roman" w:cs="Times New Roman"/>
          <w:sz w:val="24"/>
          <w:szCs w:val="24"/>
        </w:rPr>
        <w:t>Perkančioji organizacija bet kuriuo pirkimo procedūros metu turi teisę pareikalauti dalyvių pateikti visus ar dalį dokumentų, nurodytų VPĮ 39 straipsnio 3 dalyje.</w:t>
      </w:r>
    </w:p>
    <w:p w14:paraId="5CA25BE8" w14:textId="77777777" w:rsidR="00C6111C" w:rsidRPr="00D31AF8" w:rsidRDefault="00C6111C" w:rsidP="00C6111C">
      <w:pPr>
        <w:spacing w:after="0" w:line="240" w:lineRule="auto"/>
        <w:ind w:firstLine="1298"/>
        <w:jc w:val="both"/>
        <w:rPr>
          <w:rFonts w:ascii="Times New Roman" w:hAnsi="Times New Roman" w:cs="Times New Roman"/>
          <w:i/>
          <w:iCs/>
          <w:sz w:val="24"/>
          <w:szCs w:val="24"/>
        </w:rPr>
      </w:pPr>
      <w:r w:rsidRPr="00D31AF8">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6644706" w14:textId="77C0E9F0" w:rsidR="00C6111C" w:rsidRPr="00C6111C" w:rsidRDefault="00C6111C" w:rsidP="00C6111C">
      <w:pPr>
        <w:spacing w:after="0" w:line="240" w:lineRule="auto"/>
        <w:ind w:firstLine="1298"/>
        <w:jc w:val="both"/>
        <w:rPr>
          <w:rFonts w:ascii="Times New Roman" w:hAnsi="Times New Roman" w:cs="Times New Roman"/>
          <w:sz w:val="24"/>
          <w:szCs w:val="24"/>
        </w:rPr>
      </w:pPr>
      <w:r w:rsidRPr="00C6111C">
        <w:rPr>
          <w:rFonts w:ascii="Times New Roman" w:hAnsi="Times New Roman" w:cs="Times New Roman"/>
          <w:sz w:val="24"/>
          <w:szCs w:val="24"/>
        </w:rPr>
        <w:t>5.</w:t>
      </w:r>
      <w:r w:rsidR="00A06F28">
        <w:rPr>
          <w:rFonts w:ascii="Times New Roman" w:hAnsi="Times New Roman" w:cs="Times New Roman"/>
          <w:sz w:val="24"/>
          <w:szCs w:val="24"/>
        </w:rPr>
        <w:t>3</w:t>
      </w:r>
      <w:r w:rsidRPr="00C6111C">
        <w:rPr>
          <w:rFonts w:ascii="Times New Roman" w:hAnsi="Times New Roman" w:cs="Times New Roman"/>
          <w:sz w:val="24"/>
          <w:szCs w:val="24"/>
        </w:rPr>
        <w:t>.</w:t>
      </w:r>
      <w:r w:rsidR="00593D87">
        <w:rPr>
          <w:rFonts w:ascii="Times New Roman" w:hAnsi="Times New Roman" w:cs="Times New Roman"/>
          <w:sz w:val="24"/>
          <w:szCs w:val="24"/>
        </w:rPr>
        <w:t xml:space="preserve"> </w:t>
      </w:r>
      <w:r w:rsidRPr="00C6111C">
        <w:rPr>
          <w:rFonts w:ascii="Times New Roman" w:hAnsi="Times New Roman" w:cs="Times New Roman"/>
          <w:sz w:val="24"/>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00702936">
        <w:rPr>
          <w:rStyle w:val="Puslapioinaosnuoroda"/>
          <w:rFonts w:eastAsia="Times New Roman"/>
          <w:color w:val="000000" w:themeColor="text1"/>
          <w:lang w:eastAsia="en-US"/>
        </w:rPr>
        <w:footnoteReference w:id="3"/>
      </w:r>
      <w:r w:rsidR="00A93AA2">
        <w:rPr>
          <w:rFonts w:ascii="Times New Roman" w:hAnsi="Times New Roman" w:cs="Times New Roman"/>
          <w:sz w:val="24"/>
          <w:szCs w:val="24"/>
        </w:rPr>
        <w:t xml:space="preserve"> </w:t>
      </w:r>
      <w:r w:rsidR="001C783D">
        <w:rPr>
          <w:rFonts w:ascii="Times New Roman" w:hAnsi="Times New Roman" w:cs="Times New Roman"/>
          <w:i/>
          <w:iCs/>
          <w:color w:val="7030A0"/>
          <w:sz w:val="24"/>
          <w:szCs w:val="24"/>
        </w:rPr>
        <w:t>(S</w:t>
      </w:r>
      <w:r w:rsidR="00A93AA2" w:rsidRPr="00371743">
        <w:rPr>
          <w:rFonts w:ascii="Times New Roman" w:hAnsi="Times New Roman" w:cs="Times New Roman"/>
          <w:i/>
          <w:iCs/>
          <w:color w:val="7030A0"/>
          <w:sz w:val="24"/>
          <w:szCs w:val="24"/>
        </w:rPr>
        <w:t xml:space="preserve">pecialiųjų pirkimo sąlygų </w:t>
      </w:r>
      <w:r w:rsidR="00A93AA2">
        <w:rPr>
          <w:rFonts w:ascii="Times New Roman" w:hAnsi="Times New Roman" w:cs="Times New Roman"/>
          <w:i/>
          <w:iCs/>
          <w:color w:val="7030A0"/>
          <w:sz w:val="24"/>
          <w:szCs w:val="24"/>
          <w:shd w:val="clear" w:color="auto" w:fill="FFFFFF"/>
        </w:rPr>
        <w:t>9</w:t>
      </w:r>
      <w:r w:rsidR="00A93AA2" w:rsidRPr="00371743">
        <w:rPr>
          <w:rFonts w:ascii="Times New Roman" w:hAnsi="Times New Roman" w:cs="Times New Roman"/>
          <w:i/>
          <w:iCs/>
          <w:color w:val="7030A0"/>
          <w:sz w:val="24"/>
          <w:szCs w:val="24"/>
          <w:shd w:val="clear" w:color="auto" w:fill="FFFFFF"/>
        </w:rPr>
        <w:t> </w:t>
      </w:r>
      <w:r w:rsidR="00A93AA2" w:rsidRPr="00371743">
        <w:rPr>
          <w:rFonts w:ascii="Times New Roman" w:hAnsi="Times New Roman" w:cs="Times New Roman"/>
          <w:i/>
          <w:iCs/>
          <w:color w:val="7030A0"/>
          <w:sz w:val="24"/>
          <w:szCs w:val="24"/>
        </w:rPr>
        <w:t>pried</w:t>
      </w:r>
      <w:r w:rsidR="00A93AA2">
        <w:rPr>
          <w:rFonts w:ascii="Times New Roman" w:hAnsi="Times New Roman" w:cs="Times New Roman"/>
          <w:i/>
          <w:iCs/>
          <w:color w:val="7030A0"/>
          <w:sz w:val="24"/>
          <w:szCs w:val="24"/>
        </w:rPr>
        <w:t>as</w:t>
      </w:r>
      <w:r w:rsidR="001C783D">
        <w:rPr>
          <w:rFonts w:ascii="Times New Roman" w:hAnsi="Times New Roman" w:cs="Times New Roman"/>
          <w:i/>
          <w:iCs/>
          <w:color w:val="7030A0"/>
          <w:sz w:val="24"/>
          <w:szCs w:val="24"/>
        </w:rPr>
        <w:t>)</w:t>
      </w:r>
      <w:r w:rsidRPr="00C6111C">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3E921A8D" w14:textId="70058852" w:rsidR="006E5882" w:rsidRPr="00702936" w:rsidRDefault="00C6111C" w:rsidP="00C6111C">
      <w:pPr>
        <w:spacing w:after="0" w:line="240" w:lineRule="auto"/>
        <w:ind w:firstLine="1298"/>
        <w:jc w:val="both"/>
        <w:rPr>
          <w:rFonts w:ascii="Times New Roman" w:hAnsi="Times New Roman" w:cs="Times New Roman"/>
          <w:i/>
          <w:iCs/>
          <w:sz w:val="24"/>
          <w:szCs w:val="24"/>
        </w:rPr>
      </w:pPr>
      <w:r w:rsidRPr="00702936">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371743" w:rsidRDefault="00245E8F" w:rsidP="00142AB7">
      <w:pPr>
        <w:pStyle w:val="Antrat1"/>
        <w:spacing w:line="20" w:lineRule="atLeast"/>
        <w:contextualSpacing/>
        <w:rPr>
          <w:rFonts w:ascii="Times New Roman" w:hAnsi="Times New Roman" w:cs="Times New Roman"/>
          <w:b/>
          <w:bCs/>
          <w:sz w:val="24"/>
          <w:szCs w:val="24"/>
        </w:rPr>
      </w:pPr>
      <w:bookmarkStart w:id="18" w:name="_Toc182817958"/>
      <w:r w:rsidRPr="00371743">
        <w:rPr>
          <w:rFonts w:ascii="Times New Roman" w:hAnsi="Times New Roman" w:cs="Times New Roman"/>
          <w:b/>
          <w:bCs/>
          <w:sz w:val="24"/>
          <w:szCs w:val="24"/>
        </w:rPr>
        <w:t>6</w:t>
      </w:r>
      <w:r w:rsidR="0005396D" w:rsidRPr="00371743">
        <w:rPr>
          <w:rFonts w:ascii="Times New Roman" w:hAnsi="Times New Roman" w:cs="Times New Roman"/>
          <w:b/>
          <w:bCs/>
          <w:sz w:val="24"/>
          <w:szCs w:val="24"/>
        </w:rPr>
        <w:t xml:space="preserve">. </w:t>
      </w:r>
      <w:r w:rsidR="00220588" w:rsidRPr="00371743">
        <w:rPr>
          <w:rFonts w:ascii="Times New Roman" w:hAnsi="Times New Roman" w:cs="Times New Roman"/>
          <w:b/>
          <w:bCs/>
          <w:sz w:val="24"/>
          <w:szCs w:val="24"/>
        </w:rPr>
        <w:t>Specialieji r</w:t>
      </w:r>
      <w:r w:rsidR="00DF58E2" w:rsidRPr="00371743">
        <w:rPr>
          <w:rFonts w:ascii="Times New Roman" w:hAnsi="Times New Roman" w:cs="Times New Roman"/>
          <w:b/>
          <w:bCs/>
          <w:sz w:val="24"/>
          <w:szCs w:val="24"/>
        </w:rPr>
        <w:t>eikalavimai pasiūlymų rengimui ir pateikimui</w:t>
      </w:r>
      <w:bookmarkEnd w:id="16"/>
      <w:bookmarkEnd w:id="17"/>
      <w:bookmarkEnd w:id="18"/>
    </w:p>
    <w:p w14:paraId="3D47F821" w14:textId="2F93D89B" w:rsidR="00EF5623" w:rsidRPr="00371743" w:rsidRDefault="00192AF9" w:rsidP="009A3A50">
      <w:pPr>
        <w:spacing w:after="0" w:line="240" w:lineRule="auto"/>
        <w:ind w:firstLine="1276"/>
        <w:jc w:val="both"/>
        <w:rPr>
          <w:rFonts w:ascii="Times New Roman" w:hAnsi="Times New Roman" w:cs="Times New Roman"/>
          <w:sz w:val="24"/>
          <w:szCs w:val="24"/>
        </w:rPr>
      </w:pPr>
      <w:r w:rsidRPr="00371743">
        <w:rPr>
          <w:rFonts w:ascii="Times New Roman" w:hAnsi="Times New Roman" w:cs="Times New Roman"/>
          <w:sz w:val="24"/>
          <w:szCs w:val="24"/>
        </w:rPr>
        <w:t xml:space="preserve">6.1. </w:t>
      </w:r>
      <w:r w:rsidR="00EF5623" w:rsidRPr="00FE678C">
        <w:rPr>
          <w:rFonts w:ascii="Times New Roman" w:hAnsi="Times New Roman" w:cs="Times New Roman"/>
          <w:sz w:val="24"/>
          <w:szCs w:val="24"/>
        </w:rPr>
        <w:t xml:space="preserve">Tiekėjo </w:t>
      </w:r>
      <w:r w:rsidR="0058726C" w:rsidRPr="00FE678C">
        <w:rPr>
          <w:rFonts w:ascii="Times New Roman" w:hAnsi="Times New Roman" w:cs="Times New Roman"/>
          <w:sz w:val="24"/>
          <w:szCs w:val="24"/>
        </w:rPr>
        <w:t>p</w:t>
      </w:r>
      <w:r w:rsidR="00EF5623" w:rsidRPr="00FE678C">
        <w:rPr>
          <w:rFonts w:ascii="Times New Roman" w:hAnsi="Times New Roman" w:cs="Times New Roman"/>
          <w:sz w:val="24"/>
          <w:szCs w:val="24"/>
        </w:rPr>
        <w:t>asiūlymą sudaro CVP IS pateikiamų ir žemiau nurodytų dokumentų visuma</w:t>
      </w:r>
      <w:r w:rsidR="00FD53CF" w:rsidRPr="00FE678C">
        <w:rPr>
          <w:rFonts w:ascii="Times New Roman" w:hAnsi="Times New Roman" w:cs="Times New Roman"/>
          <w:sz w:val="24"/>
          <w:szCs w:val="24"/>
        </w:rPr>
        <w:t>:</w:t>
      </w:r>
    </w:p>
    <w:p w14:paraId="26BCCED1" w14:textId="5F31EC4D" w:rsidR="00DA61AD" w:rsidRPr="00371743" w:rsidRDefault="0074083C" w:rsidP="00BE4081">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6.1.1. </w:t>
      </w:r>
      <w:r w:rsidR="003F0DA7" w:rsidRPr="00371743">
        <w:rPr>
          <w:rFonts w:ascii="Times New Roman" w:hAnsi="Times New Roman" w:cs="Times New Roman"/>
          <w:sz w:val="24"/>
          <w:szCs w:val="24"/>
        </w:rPr>
        <w:t xml:space="preserve">tiekėjo pasirašytas </w:t>
      </w:r>
      <w:r w:rsidR="005A195F" w:rsidRPr="00371743">
        <w:rPr>
          <w:rFonts w:ascii="Times New Roman" w:hAnsi="Times New Roman" w:cs="Times New Roman"/>
          <w:sz w:val="24"/>
          <w:szCs w:val="24"/>
        </w:rPr>
        <w:t>p</w:t>
      </w:r>
      <w:r w:rsidR="003F0DA7" w:rsidRPr="00371743">
        <w:rPr>
          <w:rFonts w:ascii="Times New Roman" w:hAnsi="Times New Roman" w:cs="Times New Roman"/>
          <w:sz w:val="24"/>
          <w:szCs w:val="24"/>
        </w:rPr>
        <w:t xml:space="preserve">asiūlymas, parengtas pagal </w:t>
      </w:r>
      <w:r w:rsidR="00284116" w:rsidRPr="00371743">
        <w:rPr>
          <w:rFonts w:ascii="Times New Roman" w:hAnsi="Times New Roman" w:cs="Times New Roman"/>
          <w:i/>
          <w:iCs/>
          <w:color w:val="7030A0"/>
          <w:sz w:val="24"/>
          <w:szCs w:val="24"/>
        </w:rPr>
        <w:t>S</w:t>
      </w:r>
      <w:r w:rsidR="007C1C57" w:rsidRPr="00371743">
        <w:rPr>
          <w:rFonts w:ascii="Times New Roman" w:hAnsi="Times New Roman" w:cs="Times New Roman"/>
          <w:i/>
          <w:iCs/>
          <w:color w:val="7030A0"/>
          <w:sz w:val="24"/>
          <w:szCs w:val="24"/>
        </w:rPr>
        <w:t>pecialiųjų p</w:t>
      </w:r>
      <w:r w:rsidR="00551FA7" w:rsidRPr="00371743">
        <w:rPr>
          <w:rFonts w:ascii="Times New Roman" w:hAnsi="Times New Roman" w:cs="Times New Roman"/>
          <w:i/>
          <w:iCs/>
          <w:color w:val="7030A0"/>
          <w:sz w:val="24"/>
          <w:szCs w:val="24"/>
        </w:rPr>
        <w:t xml:space="preserve">irkimo </w:t>
      </w:r>
      <w:r w:rsidR="00476F8C" w:rsidRPr="00371743">
        <w:rPr>
          <w:rFonts w:ascii="Times New Roman" w:hAnsi="Times New Roman" w:cs="Times New Roman"/>
          <w:i/>
          <w:iCs/>
          <w:color w:val="7030A0"/>
          <w:sz w:val="24"/>
          <w:szCs w:val="24"/>
        </w:rPr>
        <w:t>sąlygų</w:t>
      </w:r>
      <w:r w:rsidR="00DE5F20" w:rsidRPr="00371743">
        <w:rPr>
          <w:rFonts w:ascii="Times New Roman" w:hAnsi="Times New Roman" w:cs="Times New Roman"/>
          <w:i/>
          <w:iCs/>
          <w:color w:val="7030A0"/>
          <w:sz w:val="24"/>
          <w:szCs w:val="24"/>
        </w:rPr>
        <w:t xml:space="preserve"> </w:t>
      </w:r>
      <w:r w:rsidR="00790D04" w:rsidRPr="00371743">
        <w:rPr>
          <w:rFonts w:ascii="Times New Roman" w:hAnsi="Times New Roman" w:cs="Times New Roman"/>
          <w:i/>
          <w:iCs/>
          <w:color w:val="7030A0"/>
          <w:sz w:val="24"/>
          <w:szCs w:val="24"/>
          <w:shd w:val="clear" w:color="auto" w:fill="FFFFFF"/>
        </w:rPr>
        <w:t>6</w:t>
      </w:r>
      <w:r w:rsidR="00DB3FF9" w:rsidRPr="00371743">
        <w:rPr>
          <w:rFonts w:ascii="Times New Roman" w:hAnsi="Times New Roman" w:cs="Times New Roman"/>
          <w:i/>
          <w:iCs/>
          <w:color w:val="7030A0"/>
          <w:sz w:val="24"/>
          <w:szCs w:val="24"/>
          <w:shd w:val="clear" w:color="auto" w:fill="FFFFFF"/>
        </w:rPr>
        <w:t> </w:t>
      </w:r>
      <w:r w:rsidR="00476F8C" w:rsidRPr="00371743">
        <w:rPr>
          <w:rFonts w:ascii="Times New Roman" w:hAnsi="Times New Roman" w:cs="Times New Roman"/>
          <w:i/>
          <w:iCs/>
          <w:color w:val="7030A0"/>
          <w:sz w:val="24"/>
          <w:szCs w:val="24"/>
        </w:rPr>
        <w:t>priede</w:t>
      </w:r>
      <w:r w:rsidR="00476F8C" w:rsidRPr="00371743">
        <w:rPr>
          <w:rFonts w:ascii="Times New Roman" w:hAnsi="Times New Roman" w:cs="Times New Roman"/>
          <w:sz w:val="24"/>
          <w:szCs w:val="24"/>
        </w:rPr>
        <w:t xml:space="preserve"> </w:t>
      </w:r>
      <w:r w:rsidR="003F0DA7" w:rsidRPr="00371743">
        <w:rPr>
          <w:rFonts w:ascii="Times New Roman" w:hAnsi="Times New Roman" w:cs="Times New Roman"/>
          <w:sz w:val="24"/>
          <w:szCs w:val="24"/>
        </w:rPr>
        <w:t xml:space="preserve">pateiktą </w:t>
      </w:r>
      <w:r w:rsidR="00C35C26" w:rsidRPr="00371743">
        <w:rPr>
          <w:rFonts w:ascii="Times New Roman" w:hAnsi="Times New Roman" w:cs="Times New Roman"/>
          <w:sz w:val="24"/>
          <w:szCs w:val="24"/>
        </w:rPr>
        <w:t>p</w:t>
      </w:r>
      <w:r w:rsidR="003F0DA7" w:rsidRPr="00371743">
        <w:rPr>
          <w:rFonts w:ascii="Times New Roman" w:hAnsi="Times New Roman" w:cs="Times New Roman"/>
          <w:sz w:val="24"/>
          <w:szCs w:val="24"/>
        </w:rPr>
        <w:t>asiūlymo formą</w:t>
      </w:r>
      <w:r w:rsidR="003341B8">
        <w:rPr>
          <w:rFonts w:ascii="Times New Roman" w:hAnsi="Times New Roman" w:cs="Times New Roman"/>
          <w:sz w:val="24"/>
          <w:szCs w:val="24"/>
        </w:rPr>
        <w:t>;</w:t>
      </w:r>
    </w:p>
    <w:p w14:paraId="19E0F249" w14:textId="168060B7" w:rsidR="00532EC8" w:rsidRPr="00371743" w:rsidRDefault="00DA61AD" w:rsidP="00532EC8">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6.1.2. </w:t>
      </w:r>
      <w:r w:rsidR="00532EC8" w:rsidRPr="00371743">
        <w:rPr>
          <w:rFonts w:ascii="Times New Roman" w:hAnsi="Times New Roman" w:cs="Times New Roman"/>
          <w:sz w:val="24"/>
          <w:szCs w:val="24"/>
        </w:rPr>
        <w:t xml:space="preserve">užpildytas EBVPD </w:t>
      </w:r>
      <w:r w:rsidR="00532EC8" w:rsidRPr="00316C8F">
        <w:rPr>
          <w:rFonts w:ascii="Times New Roman" w:hAnsi="Times New Roman" w:cs="Times New Roman"/>
          <w:i/>
          <w:iCs/>
          <w:color w:val="7030A0"/>
          <w:sz w:val="24"/>
          <w:szCs w:val="24"/>
        </w:rPr>
        <w:t>(</w:t>
      </w:r>
      <w:r w:rsidR="00316C8F" w:rsidRPr="00316C8F">
        <w:rPr>
          <w:rFonts w:ascii="Times New Roman" w:hAnsi="Times New Roman" w:cs="Times New Roman"/>
          <w:i/>
          <w:iCs/>
          <w:color w:val="7030A0"/>
          <w:sz w:val="24"/>
          <w:szCs w:val="24"/>
        </w:rPr>
        <w:t>S</w:t>
      </w:r>
      <w:r w:rsidR="00532EC8" w:rsidRPr="00316C8F">
        <w:rPr>
          <w:rFonts w:ascii="Times New Roman" w:hAnsi="Times New Roman" w:cs="Times New Roman"/>
          <w:i/>
          <w:iCs/>
          <w:color w:val="7030A0"/>
          <w:sz w:val="24"/>
          <w:szCs w:val="24"/>
        </w:rPr>
        <w:t>pecialiųjų pirkimo sąlygų 5 priedas „EBVPD“).</w:t>
      </w:r>
      <w:r w:rsidR="00532EC8" w:rsidRPr="00316C8F">
        <w:rPr>
          <w:rFonts w:ascii="Times New Roman" w:hAnsi="Times New Roman" w:cs="Times New Roman"/>
          <w:color w:val="7030A0"/>
          <w:sz w:val="24"/>
          <w:szCs w:val="24"/>
        </w:rPr>
        <w:t xml:space="preserve"> </w:t>
      </w:r>
      <w:r w:rsidR="00532EC8" w:rsidRPr="00371743">
        <w:rPr>
          <w:rFonts w:ascii="Times New Roman" w:hAnsi="Times New Roman" w:cs="Times New Roman"/>
          <w:sz w:val="24"/>
          <w:szCs w:val="24"/>
        </w:rPr>
        <w:t>Pasirašydamas pasiūlymą, tiekėjas patvirtina ir EBVPD tikrumą</w:t>
      </w:r>
      <w:r w:rsidR="00927941" w:rsidRPr="00371743">
        <w:rPr>
          <w:rFonts w:ascii="Times New Roman" w:hAnsi="Times New Roman" w:cs="Times New Roman"/>
          <w:sz w:val="24"/>
          <w:szCs w:val="24"/>
        </w:rPr>
        <w:t>.</w:t>
      </w:r>
      <w:r w:rsidR="00532EC8" w:rsidRPr="00371743">
        <w:rPr>
          <w:rFonts w:ascii="Times New Roman" w:hAnsi="Times New Roman" w:cs="Times New Roman"/>
          <w:sz w:val="24"/>
          <w:szCs w:val="24"/>
        </w:rPr>
        <w:t xml:space="preserve"> </w:t>
      </w:r>
      <w:r w:rsidR="00532EC8" w:rsidRPr="00371743">
        <w:rPr>
          <w:rFonts w:ascii="Times New Roman" w:hAnsi="Times New Roman" w:cs="Times New Roman"/>
          <w:b/>
          <w:bCs/>
          <w:sz w:val="24"/>
          <w:szCs w:val="24"/>
        </w:rPr>
        <w:t xml:space="preserve">Tiekėjas pateikdamas (užpildydamas) atsakymus į nurodytus klausimus, turi vadovautis Viešųjų pirkimų tarnybos pateiktomis EBVPD pildymo rekomendacijomis, pateiktomis šiose nuorodose </w:t>
      </w:r>
      <w:hyperlink r:id="rId13" w:history="1">
        <w:r w:rsidR="00532EC8" w:rsidRPr="00371743">
          <w:rPr>
            <w:rStyle w:val="Hipersaitas"/>
            <w:rFonts w:ascii="Times New Roman" w:hAnsi="Times New Roman" w:cs="Times New Roman"/>
            <w:b/>
            <w:bCs/>
            <w:sz w:val="24"/>
            <w:szCs w:val="24"/>
          </w:rPr>
          <w:t>https://klausk.vpt.lt/hc/lt/articles/115004289565-Kaip-pildyti-EBVPD-</w:t>
        </w:r>
      </w:hyperlink>
      <w:r w:rsidR="00927941" w:rsidRPr="00371743">
        <w:rPr>
          <w:rFonts w:ascii="Times New Roman" w:hAnsi="Times New Roman" w:cs="Times New Roman"/>
          <w:sz w:val="24"/>
          <w:szCs w:val="24"/>
        </w:rPr>
        <w:t>;</w:t>
      </w:r>
    </w:p>
    <w:p w14:paraId="64E4AE1D" w14:textId="77777777" w:rsidR="007A423D" w:rsidRPr="00371743" w:rsidRDefault="000F0F8A" w:rsidP="00BE4081">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6.</w:t>
      </w:r>
      <w:r w:rsidR="00D3667B" w:rsidRPr="00371743">
        <w:rPr>
          <w:rFonts w:ascii="Times New Roman" w:hAnsi="Times New Roman" w:cs="Times New Roman"/>
          <w:sz w:val="24"/>
          <w:szCs w:val="24"/>
        </w:rPr>
        <w:t xml:space="preserve">1.3. </w:t>
      </w:r>
      <w:r w:rsidR="000C55D6" w:rsidRPr="00371743">
        <w:rPr>
          <w:rFonts w:ascii="Times New Roman" w:hAnsi="Times New Roman" w:cs="Times New Roman"/>
          <w:sz w:val="24"/>
          <w:szCs w:val="24"/>
        </w:rPr>
        <w:t xml:space="preserve">jungtinės veiklos sutarties kopija (jeigu </w:t>
      </w:r>
      <w:r w:rsidR="00C35C26" w:rsidRPr="00371743">
        <w:rPr>
          <w:rFonts w:ascii="Times New Roman" w:hAnsi="Times New Roman" w:cs="Times New Roman"/>
          <w:sz w:val="24"/>
          <w:szCs w:val="24"/>
        </w:rPr>
        <w:t>p</w:t>
      </w:r>
      <w:r w:rsidR="000C55D6" w:rsidRPr="00371743">
        <w:rPr>
          <w:rFonts w:ascii="Times New Roman" w:hAnsi="Times New Roman" w:cs="Times New Roman"/>
          <w:sz w:val="24"/>
          <w:szCs w:val="24"/>
        </w:rPr>
        <w:t>irkime dalyvauja ūkio subjektų grupė jungtinės veiklos sutarties pagrindu)</w:t>
      </w:r>
      <w:r w:rsidR="007C1C57" w:rsidRPr="00371743">
        <w:rPr>
          <w:rFonts w:ascii="Times New Roman" w:hAnsi="Times New Roman" w:cs="Times New Roman"/>
          <w:sz w:val="24"/>
          <w:szCs w:val="24"/>
        </w:rPr>
        <w:t>;</w:t>
      </w:r>
    </w:p>
    <w:p w14:paraId="11BDB566" w14:textId="77777777" w:rsidR="007A423D" w:rsidRPr="00371743" w:rsidRDefault="007A423D" w:rsidP="00BE4081">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6.1.4. </w:t>
      </w:r>
      <w:r w:rsidR="006D0EC0" w:rsidRPr="00371743">
        <w:rPr>
          <w:rFonts w:ascii="Times New Roman" w:hAnsi="Times New Roman" w:cs="Times New Roman"/>
          <w:sz w:val="24"/>
          <w:szCs w:val="24"/>
        </w:rPr>
        <w:t xml:space="preserve">dokumentas, patvirtinantis, kad asmuo, kuris pasirašė </w:t>
      </w:r>
      <w:r w:rsidR="00212F68" w:rsidRPr="00371743">
        <w:rPr>
          <w:rFonts w:ascii="Times New Roman" w:hAnsi="Times New Roman" w:cs="Times New Roman"/>
          <w:sz w:val="24"/>
          <w:szCs w:val="24"/>
        </w:rPr>
        <w:t>p</w:t>
      </w:r>
      <w:r w:rsidR="006D0EC0" w:rsidRPr="00371743">
        <w:rPr>
          <w:rFonts w:ascii="Times New Roman" w:hAnsi="Times New Roman" w:cs="Times New Roman"/>
          <w:sz w:val="24"/>
          <w:szCs w:val="24"/>
        </w:rPr>
        <w:t>asiūlymą (jei jis ne tiekėjo vadovas), turėjo teisę jį pasirašyti;</w:t>
      </w:r>
    </w:p>
    <w:p w14:paraId="6987E93F" w14:textId="454D6D88" w:rsidR="00637259" w:rsidRPr="00371743" w:rsidRDefault="007A423D" w:rsidP="00BE4081">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lastRenderedPageBreak/>
        <w:t>6.1.</w:t>
      </w:r>
      <w:r w:rsidR="001F676F">
        <w:rPr>
          <w:rFonts w:ascii="Times New Roman" w:hAnsi="Times New Roman" w:cs="Times New Roman"/>
          <w:sz w:val="24"/>
          <w:szCs w:val="24"/>
        </w:rPr>
        <w:t>5</w:t>
      </w:r>
      <w:r w:rsidRPr="00371743">
        <w:rPr>
          <w:rFonts w:ascii="Times New Roman" w:hAnsi="Times New Roman" w:cs="Times New Roman"/>
          <w:sz w:val="24"/>
          <w:szCs w:val="24"/>
        </w:rPr>
        <w:t xml:space="preserve">. </w:t>
      </w:r>
      <w:r w:rsidR="00450415" w:rsidRPr="0037174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C1E2AB1" w14:textId="4AC6CB37" w:rsidR="00637259" w:rsidRPr="00371743" w:rsidRDefault="00637259" w:rsidP="00BE4081">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6.1.</w:t>
      </w:r>
      <w:r w:rsidR="001F676F">
        <w:rPr>
          <w:rFonts w:ascii="Times New Roman" w:hAnsi="Times New Roman" w:cs="Times New Roman"/>
          <w:sz w:val="24"/>
          <w:szCs w:val="24"/>
        </w:rPr>
        <w:t>6</w:t>
      </w:r>
      <w:r w:rsidRPr="00371743">
        <w:rPr>
          <w:rFonts w:ascii="Times New Roman" w:hAnsi="Times New Roman" w:cs="Times New Roman"/>
          <w:sz w:val="24"/>
          <w:szCs w:val="24"/>
        </w:rPr>
        <w:t xml:space="preserve">. </w:t>
      </w:r>
      <w:r w:rsidR="00450415" w:rsidRPr="00371743">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CA1DC4">
        <w:rPr>
          <w:rFonts w:ascii="Times New Roman" w:hAnsi="Times New Roman" w:cs="Times New Roman"/>
          <w:sz w:val="24"/>
          <w:szCs w:val="24"/>
        </w:rPr>
        <w:t>p</w:t>
      </w:r>
      <w:r w:rsidR="00450415" w:rsidRPr="00CA1DC4">
        <w:rPr>
          <w:rFonts w:ascii="Times New Roman" w:hAnsi="Times New Roman" w:cs="Times New Roman"/>
          <w:sz w:val="24"/>
          <w:szCs w:val="24"/>
        </w:rPr>
        <w:t>irkime</w:t>
      </w:r>
      <w:r w:rsidR="009333A6" w:rsidRPr="00CA1DC4">
        <w:rPr>
          <w:rFonts w:ascii="Times New Roman" w:hAnsi="Times New Roman" w:cs="Times New Roman"/>
          <w:sz w:val="24"/>
          <w:szCs w:val="24"/>
        </w:rPr>
        <w:t>, o laimėjimo atveju – Sutarties vykdyme</w:t>
      </w:r>
      <w:r w:rsidR="00450415" w:rsidRPr="00CA1DC4">
        <w:rPr>
          <w:rFonts w:ascii="Times New Roman" w:hAnsi="Times New Roman" w:cs="Times New Roman"/>
          <w:sz w:val="24"/>
          <w:szCs w:val="24"/>
        </w:rPr>
        <w:t>;</w:t>
      </w:r>
    </w:p>
    <w:p w14:paraId="38121091" w14:textId="4E0DB0DB" w:rsidR="003B076E" w:rsidRPr="00C97E4F" w:rsidRDefault="003B076E" w:rsidP="00F04589">
      <w:pPr>
        <w:spacing w:after="0" w:line="240" w:lineRule="auto"/>
        <w:ind w:firstLine="1298"/>
        <w:jc w:val="both"/>
        <w:rPr>
          <w:rFonts w:ascii="Times New Roman" w:hAnsi="Times New Roman" w:cs="Times New Roman"/>
          <w:i/>
          <w:iCs/>
          <w:color w:val="7030A0"/>
          <w:sz w:val="24"/>
          <w:szCs w:val="24"/>
        </w:rPr>
      </w:pPr>
      <w:r w:rsidRPr="00C97E4F">
        <w:rPr>
          <w:rFonts w:ascii="Times New Roman" w:hAnsi="Times New Roman" w:cs="Times New Roman"/>
          <w:sz w:val="24"/>
          <w:szCs w:val="24"/>
        </w:rPr>
        <w:t>6.1.</w:t>
      </w:r>
      <w:r w:rsidR="004254CB">
        <w:rPr>
          <w:rFonts w:ascii="Times New Roman" w:hAnsi="Times New Roman" w:cs="Times New Roman"/>
          <w:sz w:val="24"/>
          <w:szCs w:val="24"/>
        </w:rPr>
        <w:t>7</w:t>
      </w:r>
      <w:r w:rsidRPr="00C97E4F">
        <w:rPr>
          <w:rFonts w:ascii="Times New Roman" w:hAnsi="Times New Roman" w:cs="Times New Roman"/>
          <w:sz w:val="24"/>
          <w:szCs w:val="24"/>
        </w:rPr>
        <w:t>. užpildyta nacionalinio saugumo</w:t>
      </w:r>
      <w:r w:rsidR="007A4C85">
        <w:rPr>
          <w:rFonts w:ascii="Times New Roman" w:hAnsi="Times New Roman" w:cs="Times New Roman"/>
          <w:sz w:val="24"/>
          <w:szCs w:val="24"/>
        </w:rPr>
        <w:t xml:space="preserve"> </w:t>
      </w:r>
      <w:r w:rsidR="007A4C85" w:rsidRPr="007A4C85">
        <w:rPr>
          <w:rFonts w:ascii="Times New Roman" w:hAnsi="Times New Roman" w:cs="Times New Roman"/>
          <w:sz w:val="24"/>
          <w:szCs w:val="24"/>
        </w:rPr>
        <w:t>reikalavimų</w:t>
      </w:r>
      <w:r w:rsidRPr="00C97E4F">
        <w:rPr>
          <w:rFonts w:ascii="Times New Roman" w:hAnsi="Times New Roman" w:cs="Times New Roman"/>
          <w:sz w:val="24"/>
          <w:szCs w:val="24"/>
        </w:rPr>
        <w:t xml:space="preserve"> atitikties deklaracija pagal</w:t>
      </w:r>
      <w:r w:rsidRPr="003B076E">
        <w:rPr>
          <w:rFonts w:ascii="Times New Roman" w:hAnsi="Times New Roman" w:cs="Times New Roman"/>
          <w:i/>
          <w:iCs/>
          <w:sz w:val="24"/>
          <w:szCs w:val="24"/>
        </w:rPr>
        <w:t xml:space="preserve"> </w:t>
      </w:r>
      <w:r w:rsidR="00C97E4F" w:rsidRPr="00C97E4F">
        <w:rPr>
          <w:rFonts w:ascii="Times New Roman" w:hAnsi="Times New Roman" w:cs="Times New Roman"/>
          <w:i/>
          <w:iCs/>
          <w:color w:val="7030A0"/>
          <w:sz w:val="24"/>
          <w:szCs w:val="24"/>
        </w:rPr>
        <w:t>S</w:t>
      </w:r>
      <w:r w:rsidRPr="00C97E4F">
        <w:rPr>
          <w:rFonts w:ascii="Times New Roman" w:hAnsi="Times New Roman" w:cs="Times New Roman"/>
          <w:i/>
          <w:iCs/>
          <w:color w:val="7030A0"/>
          <w:sz w:val="24"/>
          <w:szCs w:val="24"/>
        </w:rPr>
        <w:t xml:space="preserve">pecialiųjų pirkimo sąlygų </w:t>
      </w:r>
      <w:r w:rsidR="00786B21">
        <w:rPr>
          <w:rFonts w:ascii="Times New Roman" w:hAnsi="Times New Roman" w:cs="Times New Roman"/>
          <w:i/>
          <w:iCs/>
          <w:color w:val="7030A0"/>
          <w:sz w:val="24"/>
          <w:szCs w:val="24"/>
        </w:rPr>
        <w:t>9</w:t>
      </w:r>
      <w:r w:rsidRPr="00C97E4F">
        <w:rPr>
          <w:rFonts w:ascii="Times New Roman" w:hAnsi="Times New Roman" w:cs="Times New Roman"/>
          <w:i/>
          <w:iCs/>
          <w:color w:val="7030A0"/>
          <w:sz w:val="24"/>
          <w:szCs w:val="24"/>
        </w:rPr>
        <w:t xml:space="preserve"> priedą</w:t>
      </w:r>
      <w:r w:rsidR="00C97E4F" w:rsidRPr="00C97E4F">
        <w:rPr>
          <w:rFonts w:ascii="Times New Roman" w:hAnsi="Times New Roman" w:cs="Times New Roman"/>
          <w:i/>
          <w:iCs/>
          <w:color w:val="7030A0"/>
          <w:sz w:val="24"/>
          <w:szCs w:val="24"/>
        </w:rPr>
        <w:t>.</w:t>
      </w:r>
    </w:p>
    <w:p w14:paraId="46229C4E" w14:textId="62A1468A" w:rsidR="009A3A50" w:rsidRPr="00371743" w:rsidRDefault="00C7179F" w:rsidP="009A3A50">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6.2</w:t>
      </w:r>
      <w:r w:rsidR="00EE3480" w:rsidRPr="00371743">
        <w:rPr>
          <w:rFonts w:ascii="Times New Roman" w:hAnsi="Times New Roman" w:cs="Times New Roman"/>
          <w:sz w:val="24"/>
          <w:szCs w:val="24"/>
        </w:rPr>
        <w:t>.</w:t>
      </w:r>
      <w:r w:rsidR="004B45A7" w:rsidRPr="00371743">
        <w:rPr>
          <w:rFonts w:ascii="Times New Roman" w:hAnsi="Times New Roman" w:cs="Times New Roman"/>
          <w:sz w:val="24"/>
          <w:szCs w:val="24"/>
        </w:rPr>
        <w:t xml:space="preserve"> </w:t>
      </w:r>
      <w:r w:rsidR="00BD41D7" w:rsidRPr="00371743">
        <w:rPr>
          <w:rFonts w:ascii="Times New Roman" w:eastAsia="Calibri" w:hAnsi="Times New Roman" w:cs="Times New Roman"/>
          <w:sz w:val="24"/>
          <w:szCs w:val="24"/>
        </w:rPr>
        <w:t>P</w:t>
      </w:r>
      <w:r w:rsidR="00FD03FA" w:rsidRPr="00371743">
        <w:rPr>
          <w:rFonts w:ascii="Times New Roman" w:eastAsia="Calibri" w:hAnsi="Times New Roman" w:cs="Times New Roman"/>
          <w:sz w:val="24"/>
          <w:szCs w:val="24"/>
        </w:rPr>
        <w:t xml:space="preserve">asiūlymas gali būti pasirašytas </w:t>
      </w:r>
      <w:r w:rsidR="00DD138F" w:rsidRPr="00371743">
        <w:rPr>
          <w:rFonts w:ascii="Times New Roman" w:eastAsia="Calibri" w:hAnsi="Times New Roman" w:cs="Times New Roman"/>
          <w:sz w:val="24"/>
          <w:szCs w:val="24"/>
        </w:rPr>
        <w:t xml:space="preserve">fiziniu parašu arba </w:t>
      </w:r>
      <w:r w:rsidR="00FD03FA" w:rsidRPr="0037174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71743">
        <w:rPr>
          <w:rFonts w:ascii="Times New Roman" w:hAnsi="Times New Roman" w:cs="Times New Roman"/>
          <w:sz w:val="24"/>
          <w:szCs w:val="24"/>
        </w:rPr>
        <w:t>Perkančiajai organizacijai kilus abejonių dėl dokumentų tikrumo, ji turi teisę reikalauti pateikti dokumentų originalus.</w:t>
      </w:r>
      <w:r w:rsidR="00FD03FA" w:rsidRPr="00371743">
        <w:rPr>
          <w:rFonts w:ascii="Times New Roman" w:eastAsia="Calibri" w:hAnsi="Times New Roman" w:cs="Times New Roman"/>
          <w:sz w:val="24"/>
          <w:szCs w:val="24"/>
        </w:rPr>
        <w:t xml:space="preserve"> Gali būti:</w:t>
      </w:r>
    </w:p>
    <w:p w14:paraId="297E5A9F" w14:textId="77777777" w:rsidR="009A3A50" w:rsidRPr="00371743" w:rsidRDefault="009A3A50" w:rsidP="009A3A50">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6.2.1. </w:t>
      </w:r>
      <w:r w:rsidR="00FD03FA" w:rsidRPr="00371743">
        <w:rPr>
          <w:rFonts w:ascii="Times New Roman" w:eastAsia="Calibri" w:hAnsi="Times New Roman" w:cs="Times New Roman"/>
          <w:bCs/>
          <w:iCs/>
          <w:sz w:val="24"/>
          <w:szCs w:val="24"/>
        </w:rPr>
        <w:t>pateikiami kvalifikuotu elektroniniu parašu pasirašyti elektroninėmis priemonėmis suformuoti dokumentai;</w:t>
      </w:r>
    </w:p>
    <w:p w14:paraId="024978A8" w14:textId="77777777" w:rsidR="009A3A50" w:rsidRPr="00371743" w:rsidRDefault="009A3A50" w:rsidP="009A3A50">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6.2.2. </w:t>
      </w:r>
      <w:r w:rsidR="00FD03FA" w:rsidRPr="00371743">
        <w:rPr>
          <w:rFonts w:ascii="Times New Roman" w:eastAsia="Calibri" w:hAnsi="Times New Roman" w:cs="Times New Roman"/>
          <w:bCs/>
          <w:iCs/>
          <w:sz w:val="24"/>
          <w:szCs w:val="24"/>
        </w:rPr>
        <w:t>skaitmeninės dokumentų kopijos (</w:t>
      </w:r>
      <w:r w:rsidR="00FD03FA" w:rsidRPr="00371743">
        <w:rPr>
          <w:rFonts w:ascii="Times New Roman" w:eastAsia="Calibri" w:hAnsi="Times New Roman" w:cs="Times New Roman"/>
          <w:iCs/>
          <w:sz w:val="24"/>
          <w:szCs w:val="24"/>
        </w:rPr>
        <w:t>fiziniu parašu tvirtinami dokumentai turi būti pateikiami pasirašyti ir nuskenuoti)</w:t>
      </w:r>
      <w:r w:rsidR="00FD03FA" w:rsidRPr="00371743">
        <w:rPr>
          <w:rFonts w:ascii="Times New Roman" w:eastAsia="Calibri" w:hAnsi="Times New Roman" w:cs="Times New Roman"/>
          <w:bCs/>
          <w:iCs/>
          <w:sz w:val="24"/>
          <w:szCs w:val="24"/>
        </w:rPr>
        <w:t>.</w:t>
      </w:r>
    </w:p>
    <w:p w14:paraId="6E496D7D" w14:textId="7F933C16" w:rsidR="00455562" w:rsidRPr="00371743" w:rsidRDefault="00455562" w:rsidP="009A3A50">
      <w:pPr>
        <w:spacing w:after="0" w:line="240" w:lineRule="auto"/>
        <w:ind w:firstLine="1298"/>
        <w:jc w:val="both"/>
        <w:rPr>
          <w:rFonts w:ascii="Times New Roman" w:hAnsi="Times New Roman" w:cs="Times New Roman"/>
          <w:sz w:val="24"/>
          <w:szCs w:val="24"/>
        </w:rPr>
      </w:pPr>
      <w:r w:rsidRPr="00371743">
        <w:rPr>
          <w:rFonts w:ascii="Times New Roman" w:eastAsia="Times New Roman" w:hAnsi="Times New Roman" w:cs="Times New Roman"/>
          <w:sz w:val="24"/>
          <w:szCs w:val="24"/>
          <w:lang w:eastAsia="en-US"/>
        </w:rPr>
        <w:t xml:space="preserve">6.3. Pasiūlymas turi būti parengtas lietuvių arba anglų kalba. </w:t>
      </w:r>
      <w:r w:rsidRPr="00371743">
        <w:rPr>
          <w:rFonts w:ascii="Times New Roman" w:eastAsia="Arial" w:hAnsi="Times New Roman" w:cs="Times New Roman"/>
          <w:sz w:val="24"/>
          <w:szCs w:val="24"/>
          <w:lang w:eastAsia="en-US"/>
        </w:rPr>
        <w:t xml:space="preserve">Jei kurie nors su pasiūlymu teikiami dokumentai parengti </w:t>
      </w:r>
      <w:r w:rsidR="00D8207C" w:rsidRPr="00371743">
        <w:rPr>
          <w:rFonts w:ascii="Times New Roman" w:eastAsia="Arial" w:hAnsi="Times New Roman" w:cs="Times New Roman"/>
          <w:sz w:val="24"/>
          <w:szCs w:val="24"/>
          <w:lang w:eastAsia="en-US"/>
        </w:rPr>
        <w:t>ne ta kalba, kuria reikalaujama</w:t>
      </w:r>
      <w:r w:rsidRPr="00371743">
        <w:rPr>
          <w:rFonts w:ascii="Times New Roman" w:eastAsia="Arial" w:hAnsi="Times New Roman" w:cs="Times New Roman"/>
          <w:sz w:val="24"/>
          <w:szCs w:val="24"/>
          <w:lang w:eastAsia="en-US"/>
        </w:rPr>
        <w:t xml:space="preserve">, turi būti pateiktas tikslus vertimas į lietuvių kalbą. </w:t>
      </w:r>
      <w:r w:rsidRPr="00371743">
        <w:rPr>
          <w:rFonts w:ascii="Times New Roman" w:eastAsia="Times New Roman" w:hAnsi="Times New Roman" w:cs="Times New Roman"/>
          <w:sz w:val="24"/>
          <w:szCs w:val="24"/>
          <w:lang w:eastAsia="en-US"/>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A1468E" w:rsidRPr="00371743">
        <w:rPr>
          <w:rFonts w:ascii="Times New Roman" w:hAnsi="Times New Roman" w:cs="Times New Roman"/>
          <w:sz w:val="24"/>
          <w:szCs w:val="24"/>
        </w:rPr>
        <w:t>.</w:t>
      </w:r>
    </w:p>
    <w:p w14:paraId="15F4090F" w14:textId="44E0A97F" w:rsidR="00BB6E60" w:rsidRPr="00371743" w:rsidRDefault="00BB6E60" w:rsidP="00BB6E60">
      <w:pPr>
        <w:spacing w:after="0" w:line="240" w:lineRule="auto"/>
        <w:ind w:firstLine="1298"/>
        <w:jc w:val="both"/>
        <w:rPr>
          <w:rFonts w:ascii="Times New Roman" w:eastAsia="Arial" w:hAnsi="Times New Roman" w:cs="Times New Roman"/>
          <w:sz w:val="24"/>
          <w:szCs w:val="24"/>
        </w:rPr>
      </w:pPr>
      <w:r w:rsidRPr="00371743">
        <w:rPr>
          <w:rFonts w:ascii="Times New Roman" w:eastAsia="Arial" w:hAnsi="Times New Roman" w:cs="Times New Roman"/>
          <w:sz w:val="24"/>
          <w:szCs w:val="24"/>
        </w:rPr>
        <w:t>6.4. Bendra pasiūlymo kaina su PVM turi būti nurodoma dviejų skaičių po kablelio tikslumu</w:t>
      </w:r>
      <w:r w:rsidRPr="0015647A">
        <w:rPr>
          <w:rFonts w:ascii="Times New Roman" w:eastAsia="Arial" w:hAnsi="Times New Roman" w:cs="Times New Roman"/>
          <w:sz w:val="24"/>
          <w:szCs w:val="24"/>
        </w:rPr>
        <w:t>. Šią kainą sudarančios kainos sudedamosios dalys ar įkainiai turi būti nurodomi dviejų skaičių po kablelio tikslumu</w:t>
      </w:r>
      <w:r w:rsidR="00FE4045" w:rsidRPr="0015647A">
        <w:rPr>
          <w:rFonts w:ascii="Times New Roman" w:eastAsia="Arial" w:hAnsi="Times New Roman" w:cs="Times New Roman"/>
          <w:sz w:val="24"/>
          <w:szCs w:val="24"/>
        </w:rPr>
        <w:t>.</w:t>
      </w:r>
    </w:p>
    <w:p w14:paraId="22059CDA" w14:textId="2F07647A" w:rsidR="003A0EC0" w:rsidRPr="00371743" w:rsidRDefault="009A3A50" w:rsidP="009A3A50">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6.5. </w:t>
      </w:r>
      <w:r w:rsidR="003A0EC0" w:rsidRPr="00371743">
        <w:rPr>
          <w:rFonts w:ascii="Times New Roman" w:eastAsia="Arial" w:hAnsi="Times New Roman" w:cs="Times New Roman"/>
          <w:sz w:val="24"/>
          <w:szCs w:val="24"/>
        </w:rPr>
        <w:t xml:space="preserve">Tiekėjų </w:t>
      </w:r>
      <w:r w:rsidR="00A217B2" w:rsidRPr="00371743">
        <w:rPr>
          <w:rFonts w:ascii="Times New Roman" w:eastAsia="Arial" w:hAnsi="Times New Roman" w:cs="Times New Roman"/>
          <w:sz w:val="24"/>
          <w:szCs w:val="24"/>
        </w:rPr>
        <w:t>p</w:t>
      </w:r>
      <w:r w:rsidR="003A0EC0" w:rsidRPr="00371743">
        <w:rPr>
          <w:rFonts w:ascii="Times New Roman" w:eastAsia="Arial" w:hAnsi="Times New Roman" w:cs="Times New Roman"/>
          <w:sz w:val="24"/>
          <w:szCs w:val="24"/>
        </w:rPr>
        <w:t xml:space="preserve">asiūlymuose nurodytos kainos bus vertinamos </w:t>
      </w:r>
      <w:r w:rsidR="003A0EC0" w:rsidRPr="00371743">
        <w:rPr>
          <w:rFonts w:ascii="Times New Roman" w:hAnsi="Times New Roman" w:cs="Times New Roman"/>
          <w:sz w:val="24"/>
          <w:szCs w:val="24"/>
        </w:rPr>
        <w:t>ir lyginamos su visais mokesčiais, įskaitant PVM</w:t>
      </w:r>
      <w:r w:rsidR="006E3394" w:rsidRPr="00371743">
        <w:rPr>
          <w:rFonts w:ascii="Times New Roman" w:hAnsi="Times New Roman" w:cs="Times New Roman"/>
          <w:sz w:val="24"/>
          <w:szCs w:val="24"/>
        </w:rPr>
        <w:t>.</w:t>
      </w:r>
      <w:r w:rsidR="003A0EC0" w:rsidRPr="00371743">
        <w:rPr>
          <w:rFonts w:ascii="Times New Roman" w:hAnsi="Times New Roman" w:cs="Times New Roman"/>
          <w:sz w:val="24"/>
          <w:szCs w:val="24"/>
        </w:rPr>
        <w:t xml:space="preserve"> </w:t>
      </w:r>
    </w:p>
    <w:p w14:paraId="7A15AE0A" w14:textId="19D2E513" w:rsidR="00EE1C85" w:rsidRPr="00371743" w:rsidRDefault="00F64EB2" w:rsidP="00F64EB2">
      <w:pPr>
        <w:pStyle w:val="Antrat1"/>
        <w:tabs>
          <w:tab w:val="left" w:pos="709"/>
        </w:tabs>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2817959"/>
      <w:bookmarkEnd w:id="19"/>
      <w:bookmarkEnd w:id="20"/>
      <w:bookmarkEnd w:id="21"/>
      <w:bookmarkEnd w:id="22"/>
      <w:bookmarkEnd w:id="23"/>
      <w:r w:rsidRPr="00371743">
        <w:rPr>
          <w:rFonts w:ascii="Times New Roman" w:hAnsi="Times New Roman" w:cs="Times New Roman"/>
          <w:b/>
          <w:bCs/>
          <w:sz w:val="24"/>
          <w:szCs w:val="24"/>
        </w:rPr>
        <w:t xml:space="preserve">7. </w:t>
      </w:r>
      <w:r w:rsidR="00EE1C85" w:rsidRPr="00371743">
        <w:rPr>
          <w:rFonts w:ascii="Times New Roman" w:hAnsi="Times New Roman" w:cs="Times New Roman"/>
          <w:b/>
          <w:bCs/>
          <w:sz w:val="24"/>
          <w:szCs w:val="24"/>
        </w:rPr>
        <w:t>Pasiūlymo galiojimo užtikrinimas</w:t>
      </w:r>
      <w:bookmarkEnd w:id="24"/>
      <w:bookmarkEnd w:id="25"/>
      <w:bookmarkEnd w:id="26"/>
    </w:p>
    <w:p w14:paraId="1F1BEF4A" w14:textId="2E5AA790" w:rsidR="006420A2" w:rsidRPr="00371743" w:rsidRDefault="00655F17" w:rsidP="00EE334A">
      <w:pPr>
        <w:pStyle w:val="Sraopastraipa"/>
        <w:spacing w:after="0" w:line="240" w:lineRule="auto"/>
        <w:ind w:left="0"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7.1. </w:t>
      </w:r>
      <w:r w:rsidR="005211CE" w:rsidRPr="00371743">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33F54BF7" w:rsidR="00040C0F" w:rsidRPr="00371743" w:rsidRDefault="00F64EB2" w:rsidP="00F64EB2">
      <w:pPr>
        <w:pStyle w:val="Antrat1"/>
        <w:tabs>
          <w:tab w:val="left" w:pos="709"/>
        </w:tabs>
        <w:spacing w:line="20" w:lineRule="atLeast"/>
        <w:contextualSpacing/>
        <w:rPr>
          <w:rFonts w:ascii="Times New Roman" w:hAnsi="Times New Roman" w:cs="Times New Roman"/>
          <w:b/>
          <w:bCs/>
          <w:sz w:val="24"/>
          <w:szCs w:val="24"/>
        </w:rPr>
      </w:pPr>
      <w:bookmarkStart w:id="27" w:name="_Ref39658218"/>
      <w:bookmarkStart w:id="28" w:name="_Ref39658226"/>
      <w:bookmarkStart w:id="29" w:name="_Ref39658248"/>
      <w:bookmarkStart w:id="30" w:name="_Ref39658251"/>
      <w:bookmarkStart w:id="31" w:name="_Toc182817960"/>
      <w:bookmarkStart w:id="32" w:name="_Ref39485250"/>
      <w:bookmarkStart w:id="33" w:name="_Ref39485258"/>
      <w:r w:rsidRPr="00371743">
        <w:rPr>
          <w:rFonts w:ascii="Times New Roman" w:hAnsi="Times New Roman" w:cs="Times New Roman"/>
          <w:b/>
          <w:bCs/>
          <w:sz w:val="24"/>
          <w:szCs w:val="24"/>
        </w:rPr>
        <w:t xml:space="preserve">8. </w:t>
      </w:r>
      <w:r w:rsidR="00040C0F" w:rsidRPr="00371743">
        <w:rPr>
          <w:rFonts w:ascii="Times New Roman" w:hAnsi="Times New Roman" w:cs="Times New Roman"/>
          <w:b/>
          <w:bCs/>
          <w:sz w:val="24"/>
          <w:szCs w:val="24"/>
        </w:rPr>
        <w:t>Elektroninis aukcionas</w:t>
      </w:r>
      <w:bookmarkEnd w:id="27"/>
      <w:bookmarkEnd w:id="28"/>
      <w:bookmarkEnd w:id="29"/>
      <w:bookmarkEnd w:id="30"/>
      <w:bookmarkEnd w:id="31"/>
    </w:p>
    <w:p w14:paraId="0BFDB7B0" w14:textId="42CAD56B" w:rsidR="00040C0F" w:rsidRPr="00371743" w:rsidRDefault="002827E4" w:rsidP="00F64EB2">
      <w:pPr>
        <w:spacing w:after="0" w:line="240" w:lineRule="auto"/>
        <w:ind w:firstLine="1298"/>
        <w:jc w:val="both"/>
        <w:rPr>
          <w:rFonts w:ascii="Times New Roman" w:hAnsi="Times New Roman" w:cs="Times New Roman"/>
          <w:sz w:val="24"/>
          <w:szCs w:val="24"/>
        </w:rPr>
      </w:pPr>
      <w:r w:rsidRPr="00371743">
        <w:rPr>
          <w:rFonts w:ascii="Times New Roman" w:hAnsi="Times New Roman" w:cs="Times New Roman"/>
          <w:sz w:val="24"/>
          <w:szCs w:val="24"/>
        </w:rPr>
        <w:t xml:space="preserve">8.1. </w:t>
      </w:r>
      <w:r w:rsidR="00040C0F" w:rsidRPr="00371743">
        <w:rPr>
          <w:rFonts w:ascii="Times New Roman" w:hAnsi="Times New Roman" w:cs="Times New Roman"/>
          <w:sz w:val="24"/>
          <w:szCs w:val="24"/>
        </w:rPr>
        <w:t>Perkančioji organizacija pirkime netaikys elektroninio aukciono.</w:t>
      </w:r>
    </w:p>
    <w:p w14:paraId="14CBD3AD" w14:textId="325014F1" w:rsidR="009D0DC5" w:rsidRPr="00371743" w:rsidRDefault="00F64EB2" w:rsidP="00F64EB2">
      <w:pPr>
        <w:pStyle w:val="Antrat1"/>
        <w:tabs>
          <w:tab w:val="left" w:pos="709"/>
        </w:tabs>
        <w:spacing w:line="20" w:lineRule="atLeast"/>
        <w:contextualSpacing/>
        <w:rPr>
          <w:rFonts w:ascii="Times New Roman" w:hAnsi="Times New Roman" w:cs="Times New Roman"/>
          <w:b/>
          <w:bCs/>
          <w:sz w:val="24"/>
          <w:szCs w:val="24"/>
        </w:rPr>
      </w:pPr>
      <w:bookmarkStart w:id="34" w:name="_Ref39667303"/>
      <w:bookmarkStart w:id="35" w:name="_Ref39667308"/>
      <w:bookmarkStart w:id="36" w:name="_Toc182817961"/>
      <w:r w:rsidRPr="00371743">
        <w:rPr>
          <w:rFonts w:ascii="Times New Roman" w:hAnsi="Times New Roman" w:cs="Times New Roman"/>
          <w:b/>
          <w:bCs/>
          <w:sz w:val="24"/>
          <w:szCs w:val="24"/>
        </w:rPr>
        <w:t xml:space="preserve">9. </w:t>
      </w:r>
      <w:r w:rsidR="00EA001C" w:rsidRPr="00371743">
        <w:rPr>
          <w:rFonts w:ascii="Times New Roman" w:hAnsi="Times New Roman" w:cs="Times New Roman"/>
          <w:b/>
          <w:bCs/>
          <w:sz w:val="24"/>
          <w:szCs w:val="24"/>
        </w:rPr>
        <w:t>P</w:t>
      </w:r>
      <w:r w:rsidR="00014A61" w:rsidRPr="00371743">
        <w:rPr>
          <w:rFonts w:ascii="Times New Roman" w:hAnsi="Times New Roman" w:cs="Times New Roman"/>
          <w:b/>
          <w:bCs/>
          <w:sz w:val="24"/>
          <w:szCs w:val="24"/>
        </w:rPr>
        <w:t>asiūlymų vertinimas</w:t>
      </w:r>
      <w:bookmarkEnd w:id="32"/>
      <w:bookmarkEnd w:id="33"/>
      <w:bookmarkEnd w:id="34"/>
      <w:bookmarkEnd w:id="35"/>
      <w:bookmarkEnd w:id="36"/>
    </w:p>
    <w:p w14:paraId="62FAD82B" w14:textId="74BC2DDD" w:rsidR="00F64EB2" w:rsidRPr="00371743" w:rsidRDefault="002D470F" w:rsidP="00F64EB2">
      <w:pPr>
        <w:spacing w:after="0" w:line="240" w:lineRule="auto"/>
        <w:ind w:firstLine="1298"/>
        <w:jc w:val="both"/>
        <w:rPr>
          <w:rFonts w:ascii="Times New Roman" w:eastAsia="Calibri" w:hAnsi="Times New Roman" w:cs="Times New Roman"/>
          <w:i/>
          <w:iCs/>
          <w:color w:val="7030A0"/>
          <w:sz w:val="24"/>
          <w:szCs w:val="24"/>
        </w:rPr>
      </w:pPr>
      <w:r w:rsidRPr="00371743">
        <w:rPr>
          <w:rFonts w:ascii="Times New Roman" w:hAnsi="Times New Roman" w:cs="Times New Roman"/>
          <w:sz w:val="24"/>
          <w:szCs w:val="24"/>
        </w:rPr>
        <w:t xml:space="preserve">9.1. </w:t>
      </w:r>
      <w:r w:rsidR="004E71CB" w:rsidRPr="00371743">
        <w:rPr>
          <w:rFonts w:ascii="Times New Roman" w:eastAsia="Calibri" w:hAnsi="Times New Roman" w:cs="Times New Roman"/>
          <w:sz w:val="24"/>
          <w:szCs w:val="24"/>
        </w:rPr>
        <w:t xml:space="preserve">Perkančioji organizacija ekonomiškai naudingiausią pasiūlymą išrenka </w:t>
      </w:r>
      <w:r w:rsidR="00D549E0" w:rsidRPr="00D549E0">
        <w:rPr>
          <w:rFonts w:ascii="Times New Roman" w:eastAsia="Calibri" w:hAnsi="Times New Roman" w:cs="Times New Roman"/>
          <w:sz w:val="24"/>
          <w:szCs w:val="24"/>
        </w:rPr>
        <w:t xml:space="preserve">pagal tiekėjo pasiūlyme nurodytą kainą, kuri turi būti apskaičiuota ir nurodyta taip, kaip reikalaujama </w:t>
      </w:r>
      <w:r w:rsidR="00545234" w:rsidRPr="00371743">
        <w:rPr>
          <w:rFonts w:ascii="Times New Roman" w:eastAsia="Calibri" w:hAnsi="Times New Roman" w:cs="Times New Roman"/>
          <w:i/>
          <w:iCs/>
          <w:color w:val="7030A0"/>
          <w:sz w:val="24"/>
          <w:szCs w:val="24"/>
        </w:rPr>
        <w:t>S</w:t>
      </w:r>
      <w:r w:rsidR="00CE14DF" w:rsidRPr="00371743">
        <w:rPr>
          <w:rFonts w:ascii="Times New Roman" w:eastAsia="Calibri" w:hAnsi="Times New Roman" w:cs="Times New Roman"/>
          <w:i/>
          <w:iCs/>
          <w:color w:val="7030A0"/>
          <w:sz w:val="24"/>
          <w:szCs w:val="24"/>
        </w:rPr>
        <w:t>pecialiųjų p</w:t>
      </w:r>
      <w:r w:rsidR="00551FA7" w:rsidRPr="00371743">
        <w:rPr>
          <w:rFonts w:ascii="Times New Roman" w:eastAsia="Calibri" w:hAnsi="Times New Roman" w:cs="Times New Roman"/>
          <w:i/>
          <w:iCs/>
          <w:color w:val="7030A0"/>
          <w:sz w:val="24"/>
          <w:szCs w:val="24"/>
        </w:rPr>
        <w:t xml:space="preserve">irkimo </w:t>
      </w:r>
      <w:r w:rsidR="00913029" w:rsidRPr="00371743">
        <w:rPr>
          <w:rFonts w:ascii="Times New Roman" w:eastAsia="Calibri" w:hAnsi="Times New Roman" w:cs="Times New Roman"/>
          <w:i/>
          <w:iCs/>
          <w:color w:val="7030A0"/>
          <w:sz w:val="24"/>
          <w:szCs w:val="24"/>
        </w:rPr>
        <w:t>sąlygų</w:t>
      </w:r>
      <w:r w:rsidR="00090235" w:rsidRPr="00371743">
        <w:rPr>
          <w:rFonts w:ascii="Times New Roman" w:eastAsia="Calibri" w:hAnsi="Times New Roman" w:cs="Times New Roman"/>
          <w:i/>
          <w:iCs/>
          <w:color w:val="7030A0"/>
          <w:sz w:val="24"/>
          <w:szCs w:val="24"/>
        </w:rPr>
        <w:t xml:space="preserve"> </w:t>
      </w:r>
      <w:r w:rsidR="001F3D23" w:rsidRPr="00371743">
        <w:rPr>
          <w:rFonts w:ascii="Times New Roman" w:hAnsi="Times New Roman" w:cs="Times New Roman"/>
          <w:i/>
          <w:iCs/>
          <w:color w:val="7030A0"/>
          <w:sz w:val="24"/>
          <w:szCs w:val="24"/>
          <w:shd w:val="clear" w:color="auto" w:fill="FFFFFF"/>
        </w:rPr>
        <w:t>7</w:t>
      </w:r>
      <w:r w:rsidR="00913029" w:rsidRPr="00371743">
        <w:rPr>
          <w:rFonts w:ascii="Times New Roman" w:eastAsia="Calibri" w:hAnsi="Times New Roman" w:cs="Times New Roman"/>
          <w:i/>
          <w:iCs/>
          <w:color w:val="7030A0"/>
          <w:sz w:val="24"/>
          <w:szCs w:val="24"/>
        </w:rPr>
        <w:t xml:space="preserve"> priede</w:t>
      </w:r>
      <w:r w:rsidR="00D409A3" w:rsidRPr="00371743">
        <w:rPr>
          <w:rFonts w:ascii="Times New Roman" w:eastAsia="Calibri" w:hAnsi="Times New Roman" w:cs="Times New Roman"/>
          <w:i/>
          <w:iCs/>
          <w:color w:val="7030A0"/>
          <w:sz w:val="24"/>
          <w:szCs w:val="24"/>
        </w:rPr>
        <w:t xml:space="preserve"> „Pasiūlymų vertinimo </w:t>
      </w:r>
      <w:r w:rsidR="00A700A2" w:rsidRPr="00371743">
        <w:rPr>
          <w:rFonts w:ascii="Times New Roman" w:eastAsia="Calibri" w:hAnsi="Times New Roman" w:cs="Times New Roman"/>
          <w:i/>
          <w:iCs/>
          <w:color w:val="7030A0"/>
          <w:sz w:val="24"/>
          <w:szCs w:val="24"/>
        </w:rPr>
        <w:t xml:space="preserve">kriterijai ir </w:t>
      </w:r>
      <w:r w:rsidR="00E46156" w:rsidRPr="00371743">
        <w:rPr>
          <w:rFonts w:ascii="Times New Roman" w:eastAsia="Calibri" w:hAnsi="Times New Roman" w:cs="Times New Roman"/>
          <w:i/>
          <w:iCs/>
          <w:color w:val="7030A0"/>
          <w:sz w:val="24"/>
          <w:szCs w:val="24"/>
        </w:rPr>
        <w:t>sąlygos</w:t>
      </w:r>
      <w:r w:rsidR="00A700A2" w:rsidRPr="00371743">
        <w:rPr>
          <w:rFonts w:ascii="Times New Roman" w:eastAsia="Calibri" w:hAnsi="Times New Roman" w:cs="Times New Roman"/>
          <w:i/>
          <w:iCs/>
          <w:color w:val="7030A0"/>
          <w:sz w:val="24"/>
          <w:szCs w:val="24"/>
        </w:rPr>
        <w:t>“</w:t>
      </w:r>
      <w:r w:rsidR="00090235" w:rsidRPr="00371743">
        <w:rPr>
          <w:rFonts w:ascii="Times New Roman" w:eastAsia="Calibri" w:hAnsi="Times New Roman" w:cs="Times New Roman"/>
          <w:i/>
          <w:iCs/>
          <w:color w:val="7030A0"/>
          <w:sz w:val="24"/>
          <w:szCs w:val="24"/>
        </w:rPr>
        <w:t>.</w:t>
      </w:r>
      <w:r w:rsidR="00CE14DF" w:rsidRPr="00371743">
        <w:rPr>
          <w:rFonts w:ascii="Times New Roman" w:eastAsia="Calibri" w:hAnsi="Times New Roman" w:cs="Times New Roman"/>
          <w:i/>
          <w:iCs/>
          <w:color w:val="7030A0"/>
          <w:sz w:val="24"/>
          <w:szCs w:val="24"/>
        </w:rPr>
        <w:t xml:space="preserve"> </w:t>
      </w:r>
    </w:p>
    <w:p w14:paraId="5D614B0A" w14:textId="747C26CA" w:rsidR="00D15ADF" w:rsidRPr="00371743" w:rsidRDefault="00D15ADF" w:rsidP="00D15ADF">
      <w:pPr>
        <w:spacing w:after="0" w:line="240" w:lineRule="auto"/>
        <w:ind w:firstLine="1298"/>
        <w:jc w:val="both"/>
        <w:rPr>
          <w:rFonts w:ascii="Times New Roman" w:eastAsia="Calibri" w:hAnsi="Times New Roman" w:cs="Times New Roman"/>
          <w:sz w:val="24"/>
          <w:szCs w:val="24"/>
        </w:rPr>
      </w:pPr>
      <w:r w:rsidRPr="00371743">
        <w:rPr>
          <w:rFonts w:ascii="Times New Roman" w:eastAsia="Calibri" w:hAnsi="Times New Roman" w:cs="Times New Roman"/>
          <w:sz w:val="24"/>
          <w:szCs w:val="24"/>
        </w:rPr>
        <w:t xml:space="preserve">9.2. </w:t>
      </w:r>
      <w:r w:rsidRPr="00371743">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17C276F" w14:textId="5BBB692B" w:rsidR="00F64EB2" w:rsidRPr="00371743" w:rsidRDefault="00AD2A3B" w:rsidP="00F64EB2">
      <w:pPr>
        <w:spacing w:after="0" w:line="240" w:lineRule="auto"/>
        <w:ind w:firstLine="1298"/>
        <w:jc w:val="both"/>
        <w:rPr>
          <w:rStyle w:val="cf01"/>
          <w:rFonts w:ascii="Times New Roman" w:hAnsi="Times New Roman" w:cs="Times New Roman"/>
          <w:sz w:val="24"/>
          <w:szCs w:val="24"/>
        </w:rPr>
      </w:pPr>
      <w:r w:rsidRPr="00371743">
        <w:rPr>
          <w:rFonts w:ascii="Times New Roman" w:eastAsia="Calibri" w:hAnsi="Times New Roman" w:cs="Times New Roman"/>
          <w:sz w:val="24"/>
          <w:szCs w:val="24"/>
        </w:rPr>
        <w:t>9.</w:t>
      </w:r>
      <w:r w:rsidR="00D15ADF" w:rsidRPr="00371743">
        <w:rPr>
          <w:rFonts w:ascii="Times New Roman" w:eastAsia="Calibri" w:hAnsi="Times New Roman" w:cs="Times New Roman"/>
          <w:sz w:val="24"/>
          <w:szCs w:val="24"/>
        </w:rPr>
        <w:t>3</w:t>
      </w:r>
      <w:r w:rsidRPr="00371743">
        <w:rPr>
          <w:rFonts w:ascii="Times New Roman" w:eastAsia="Calibri" w:hAnsi="Times New Roman" w:cs="Times New Roman"/>
          <w:sz w:val="24"/>
          <w:szCs w:val="24"/>
        </w:rPr>
        <w:t xml:space="preserve">. </w:t>
      </w:r>
      <w:r w:rsidRPr="00371743">
        <w:rPr>
          <w:rStyle w:val="cf01"/>
          <w:rFonts w:ascii="Times New Roman" w:hAnsi="Times New Roman" w:cs="Times New Roman"/>
          <w:sz w:val="24"/>
          <w:szCs w:val="24"/>
        </w:rPr>
        <w:t>Perkančioji organizacija atmes tiekėjo pasiūlymą, jeigu kartu su pasiūlymu nebus pateikti šie pirkimo sąlygose reikalaujami pateikti dokumentai:</w:t>
      </w:r>
    </w:p>
    <w:p w14:paraId="79E792C1" w14:textId="5DB67871" w:rsidR="00F64EB2" w:rsidRPr="00371743" w:rsidRDefault="00D82E4F" w:rsidP="00F64EB2">
      <w:pPr>
        <w:spacing w:after="0" w:line="240" w:lineRule="auto"/>
        <w:ind w:firstLine="1298"/>
        <w:jc w:val="both"/>
        <w:rPr>
          <w:rStyle w:val="cf01"/>
          <w:rFonts w:ascii="Times New Roman" w:eastAsia="Calibri" w:hAnsi="Times New Roman" w:cs="Times New Roman"/>
          <w:color w:val="7030A0"/>
          <w:sz w:val="24"/>
          <w:szCs w:val="24"/>
        </w:rPr>
      </w:pPr>
      <w:r w:rsidRPr="007B1856">
        <w:rPr>
          <w:rStyle w:val="cf01"/>
          <w:rFonts w:ascii="Times New Roman" w:hAnsi="Times New Roman" w:cs="Times New Roman"/>
          <w:sz w:val="24"/>
          <w:szCs w:val="24"/>
        </w:rPr>
        <w:t>9.</w:t>
      </w:r>
      <w:r w:rsidR="00D15ADF" w:rsidRPr="007B1856">
        <w:rPr>
          <w:rStyle w:val="cf01"/>
          <w:rFonts w:ascii="Times New Roman" w:hAnsi="Times New Roman" w:cs="Times New Roman"/>
          <w:sz w:val="24"/>
          <w:szCs w:val="24"/>
        </w:rPr>
        <w:t>3</w:t>
      </w:r>
      <w:r w:rsidRPr="007B1856">
        <w:rPr>
          <w:rStyle w:val="cf01"/>
          <w:rFonts w:ascii="Times New Roman" w:hAnsi="Times New Roman" w:cs="Times New Roman"/>
          <w:sz w:val="24"/>
          <w:szCs w:val="24"/>
        </w:rPr>
        <w:t xml:space="preserve">.1. </w:t>
      </w:r>
      <w:r w:rsidR="00965390" w:rsidRPr="007B1856">
        <w:rPr>
          <w:rFonts w:ascii="Times New Roman" w:eastAsia="Arial Unicode MS" w:hAnsi="Times New Roman" w:cs="Times New Roman"/>
          <w:b/>
          <w:bCs/>
          <w:i/>
          <w:iCs/>
          <w:sz w:val="24"/>
          <w:szCs w:val="24"/>
          <w:bdr w:val="nil"/>
        </w:rPr>
        <w:t xml:space="preserve">pasiūlymo forma, parengta pagal </w:t>
      </w:r>
      <w:bookmarkStart w:id="37" w:name="_Hlk152748613"/>
      <w:r w:rsidR="00965390" w:rsidRPr="007B1856">
        <w:rPr>
          <w:rFonts w:ascii="Times New Roman" w:eastAsia="Arial Unicode MS" w:hAnsi="Times New Roman" w:cs="Times New Roman"/>
          <w:b/>
          <w:bCs/>
          <w:i/>
          <w:iCs/>
          <w:sz w:val="24"/>
          <w:szCs w:val="24"/>
          <w:bdr w:val="nil"/>
        </w:rPr>
        <w:t>šių</w:t>
      </w:r>
      <w:r w:rsidR="00222A21" w:rsidRPr="007B1856">
        <w:rPr>
          <w:rFonts w:ascii="Times New Roman" w:eastAsia="Arial Unicode MS" w:hAnsi="Times New Roman" w:cs="Times New Roman"/>
          <w:b/>
          <w:bCs/>
          <w:i/>
          <w:iCs/>
          <w:sz w:val="24"/>
          <w:szCs w:val="24"/>
          <w:bdr w:val="nil"/>
        </w:rPr>
        <w:t xml:space="preserve"> </w:t>
      </w:r>
      <w:r w:rsidR="00545234" w:rsidRPr="007B1856">
        <w:rPr>
          <w:rFonts w:ascii="Times New Roman" w:eastAsia="Arial Unicode MS" w:hAnsi="Times New Roman" w:cs="Times New Roman"/>
          <w:b/>
          <w:bCs/>
          <w:i/>
          <w:iCs/>
          <w:color w:val="7030A0"/>
          <w:sz w:val="24"/>
          <w:szCs w:val="24"/>
          <w:bdr w:val="nil"/>
        </w:rPr>
        <w:t>S</w:t>
      </w:r>
      <w:r w:rsidR="00222A21" w:rsidRPr="007B1856">
        <w:rPr>
          <w:rFonts w:ascii="Times New Roman" w:eastAsia="Arial Unicode MS" w:hAnsi="Times New Roman" w:cs="Times New Roman"/>
          <w:b/>
          <w:bCs/>
          <w:i/>
          <w:iCs/>
          <w:color w:val="7030A0"/>
          <w:sz w:val="24"/>
          <w:szCs w:val="24"/>
          <w:bdr w:val="nil"/>
        </w:rPr>
        <w:t>pecialiųjų</w:t>
      </w:r>
      <w:r w:rsidR="00965390" w:rsidRPr="007B1856">
        <w:rPr>
          <w:rFonts w:ascii="Times New Roman" w:eastAsia="Arial Unicode MS" w:hAnsi="Times New Roman" w:cs="Times New Roman"/>
          <w:b/>
          <w:bCs/>
          <w:i/>
          <w:iCs/>
          <w:color w:val="7030A0"/>
          <w:sz w:val="24"/>
          <w:szCs w:val="24"/>
          <w:bdr w:val="nil"/>
        </w:rPr>
        <w:t xml:space="preserve"> pirkimo sąlygų 6 priedą „Pasiūlymo forma“.</w:t>
      </w:r>
    </w:p>
    <w:p w14:paraId="678C44CA" w14:textId="7CACEFDB" w:rsidR="00FE7908" w:rsidRPr="00371743" w:rsidRDefault="00F64EB2" w:rsidP="00F64EB2">
      <w:pPr>
        <w:pStyle w:val="Antrat1"/>
        <w:tabs>
          <w:tab w:val="left" w:pos="567"/>
        </w:tabs>
        <w:spacing w:line="20" w:lineRule="atLeast"/>
        <w:contextualSpacing/>
        <w:rPr>
          <w:rFonts w:ascii="Times New Roman" w:hAnsi="Times New Roman" w:cs="Times New Roman"/>
          <w:b/>
          <w:bCs/>
          <w:sz w:val="24"/>
          <w:szCs w:val="24"/>
        </w:rPr>
      </w:pPr>
      <w:bookmarkStart w:id="38" w:name="_Toc182817962"/>
      <w:bookmarkEnd w:id="37"/>
      <w:r w:rsidRPr="00371743">
        <w:rPr>
          <w:rFonts w:ascii="Times New Roman" w:hAnsi="Times New Roman" w:cs="Times New Roman"/>
          <w:b/>
          <w:bCs/>
          <w:sz w:val="24"/>
          <w:szCs w:val="24"/>
        </w:rPr>
        <w:lastRenderedPageBreak/>
        <w:t xml:space="preserve">10. </w:t>
      </w:r>
      <w:bookmarkStart w:id="39" w:name="_Ref39425999"/>
      <w:bookmarkStart w:id="40" w:name="_Ref39426005"/>
      <w:r w:rsidR="00FE7908" w:rsidRPr="00371743">
        <w:rPr>
          <w:rFonts w:ascii="Times New Roman" w:hAnsi="Times New Roman" w:cs="Times New Roman"/>
          <w:b/>
          <w:bCs/>
          <w:sz w:val="24"/>
          <w:szCs w:val="24"/>
        </w:rPr>
        <w:t>S</w:t>
      </w:r>
      <w:r w:rsidR="00281735" w:rsidRPr="00371743">
        <w:rPr>
          <w:rFonts w:ascii="Times New Roman" w:hAnsi="Times New Roman" w:cs="Times New Roman"/>
          <w:b/>
          <w:bCs/>
          <w:sz w:val="24"/>
          <w:szCs w:val="24"/>
        </w:rPr>
        <w:t>utarties sudarymas</w:t>
      </w:r>
      <w:bookmarkEnd w:id="38"/>
      <w:bookmarkEnd w:id="39"/>
      <w:bookmarkEnd w:id="40"/>
    </w:p>
    <w:p w14:paraId="71D00957" w14:textId="6EDF09C0" w:rsidR="00E10E46" w:rsidRDefault="00F64EB2" w:rsidP="00E10E46">
      <w:pPr>
        <w:spacing w:after="0" w:line="240" w:lineRule="auto"/>
        <w:ind w:firstLine="1298"/>
        <w:jc w:val="both"/>
        <w:rPr>
          <w:rFonts w:ascii="Times New Roman" w:hAnsi="Times New Roman" w:cs="Times New Roman"/>
          <w:i/>
          <w:iCs/>
          <w:color w:val="7030A0"/>
          <w:sz w:val="24"/>
          <w:szCs w:val="24"/>
        </w:rPr>
      </w:pPr>
      <w:r w:rsidRPr="00371743">
        <w:rPr>
          <w:rFonts w:ascii="Times New Roman" w:hAnsi="Times New Roman" w:cs="Times New Roman"/>
          <w:color w:val="000000" w:themeColor="text1"/>
          <w:sz w:val="24"/>
          <w:szCs w:val="24"/>
        </w:rPr>
        <w:t xml:space="preserve">10.1. </w:t>
      </w:r>
      <w:r w:rsidR="00F57665" w:rsidRPr="00371743">
        <w:rPr>
          <w:rFonts w:ascii="Times New Roman" w:hAnsi="Times New Roman" w:cs="Times New Roman"/>
          <w:color w:val="000000" w:themeColor="text1"/>
          <w:sz w:val="24"/>
          <w:szCs w:val="24"/>
        </w:rPr>
        <w:t>Ši pirkimo procedūra atliekama siekiant sudaryti sutartį</w:t>
      </w:r>
      <w:r w:rsidR="009A7D11" w:rsidRPr="00371743">
        <w:rPr>
          <w:rFonts w:ascii="Times New Roman" w:hAnsi="Times New Roman" w:cs="Times New Roman"/>
          <w:color w:val="000000" w:themeColor="text1"/>
          <w:sz w:val="24"/>
          <w:szCs w:val="24"/>
        </w:rPr>
        <w:t xml:space="preserve"> su tiekėju, kurio pasiūlymas</w:t>
      </w:r>
      <w:r w:rsidR="007B12FF" w:rsidRPr="00371743">
        <w:rPr>
          <w:rFonts w:ascii="Times New Roman" w:hAnsi="Times New Roman" w:cs="Times New Roman"/>
          <w:color w:val="000000" w:themeColor="text1"/>
          <w:sz w:val="24"/>
          <w:szCs w:val="24"/>
        </w:rPr>
        <w:t xml:space="preserve">, vadovaujantis </w:t>
      </w:r>
      <w:r w:rsidR="008F4194" w:rsidRPr="00371743">
        <w:rPr>
          <w:rFonts w:ascii="Times New Roman" w:hAnsi="Times New Roman" w:cs="Times New Roman"/>
          <w:color w:val="000000" w:themeColor="text1"/>
          <w:sz w:val="24"/>
          <w:szCs w:val="24"/>
        </w:rPr>
        <w:t>p</w:t>
      </w:r>
      <w:r w:rsidR="007B12FF" w:rsidRPr="00371743">
        <w:rPr>
          <w:rFonts w:ascii="Times New Roman" w:hAnsi="Times New Roman" w:cs="Times New Roman"/>
          <w:color w:val="000000" w:themeColor="text1"/>
          <w:sz w:val="24"/>
          <w:szCs w:val="24"/>
        </w:rPr>
        <w:t xml:space="preserve">irkimo </w:t>
      </w:r>
      <w:r w:rsidR="00207E40" w:rsidRPr="00371743">
        <w:rPr>
          <w:rFonts w:ascii="Times New Roman" w:hAnsi="Times New Roman" w:cs="Times New Roman"/>
          <w:color w:val="000000" w:themeColor="text1"/>
          <w:sz w:val="24"/>
          <w:szCs w:val="24"/>
        </w:rPr>
        <w:t>sąlygose</w:t>
      </w:r>
      <w:r w:rsidR="007B12FF" w:rsidRPr="00371743">
        <w:rPr>
          <w:rFonts w:ascii="Times New Roman" w:hAnsi="Times New Roman" w:cs="Times New Roman"/>
          <w:color w:val="0070C0"/>
          <w:sz w:val="24"/>
          <w:szCs w:val="24"/>
        </w:rPr>
        <w:t xml:space="preserve"> </w:t>
      </w:r>
      <w:r w:rsidR="007B12FF" w:rsidRPr="00371743">
        <w:rPr>
          <w:rFonts w:ascii="Times New Roman" w:hAnsi="Times New Roman" w:cs="Times New Roman"/>
          <w:color w:val="000000" w:themeColor="text1"/>
          <w:sz w:val="24"/>
          <w:szCs w:val="24"/>
        </w:rPr>
        <w:t>nustatyta tvarka</w:t>
      </w:r>
      <w:r w:rsidR="0023505D" w:rsidRPr="00371743">
        <w:rPr>
          <w:rFonts w:ascii="Times New Roman" w:hAnsi="Times New Roman" w:cs="Times New Roman"/>
          <w:color w:val="000000" w:themeColor="text1"/>
          <w:sz w:val="24"/>
          <w:szCs w:val="24"/>
        </w:rPr>
        <w:t>,</w:t>
      </w:r>
      <w:r w:rsidR="009A7D11" w:rsidRPr="00371743">
        <w:rPr>
          <w:rFonts w:ascii="Times New Roman" w:hAnsi="Times New Roman" w:cs="Times New Roman"/>
          <w:color w:val="000000" w:themeColor="text1"/>
          <w:sz w:val="24"/>
          <w:szCs w:val="24"/>
        </w:rPr>
        <w:t xml:space="preserve"> bus pripažintas laimėjęs</w:t>
      </w:r>
      <w:r w:rsidR="00F065D6" w:rsidRPr="00371743">
        <w:rPr>
          <w:rFonts w:ascii="Times New Roman" w:hAnsi="Times New Roman" w:cs="Times New Roman"/>
          <w:color w:val="000000" w:themeColor="text1"/>
          <w:sz w:val="24"/>
          <w:szCs w:val="24"/>
        </w:rPr>
        <w:t xml:space="preserve">. </w:t>
      </w:r>
      <w:r w:rsidR="004B2DE4" w:rsidRPr="00371743">
        <w:rPr>
          <w:rFonts w:ascii="Times New Roman" w:hAnsi="Times New Roman" w:cs="Times New Roman"/>
          <w:sz w:val="24"/>
          <w:szCs w:val="24"/>
        </w:rPr>
        <w:t xml:space="preserve">Sutarties sąlygos pateikiamos </w:t>
      </w:r>
      <w:r w:rsidR="003D3EC7" w:rsidRPr="00371743">
        <w:rPr>
          <w:rFonts w:ascii="Times New Roman" w:hAnsi="Times New Roman" w:cs="Times New Roman"/>
          <w:i/>
          <w:iCs/>
          <w:color w:val="7030A0"/>
          <w:sz w:val="24"/>
          <w:szCs w:val="24"/>
        </w:rPr>
        <w:t>specialiųjų p</w:t>
      </w:r>
      <w:r w:rsidR="00551FA7" w:rsidRPr="00371743">
        <w:rPr>
          <w:rFonts w:ascii="Times New Roman" w:hAnsi="Times New Roman" w:cs="Times New Roman"/>
          <w:i/>
          <w:iCs/>
          <w:color w:val="7030A0"/>
          <w:sz w:val="24"/>
          <w:szCs w:val="24"/>
        </w:rPr>
        <w:t xml:space="preserve">irkimo </w:t>
      </w:r>
      <w:r w:rsidR="00D86901" w:rsidRPr="00371743">
        <w:rPr>
          <w:rFonts w:ascii="Times New Roman" w:hAnsi="Times New Roman" w:cs="Times New Roman"/>
          <w:i/>
          <w:iCs/>
          <w:color w:val="7030A0"/>
          <w:sz w:val="24"/>
          <w:szCs w:val="24"/>
        </w:rPr>
        <w:t xml:space="preserve">sąlygų </w:t>
      </w:r>
      <w:r w:rsidR="00EC7487">
        <w:rPr>
          <w:rFonts w:ascii="Times New Roman" w:hAnsi="Times New Roman" w:cs="Times New Roman"/>
          <w:i/>
          <w:iCs/>
          <w:color w:val="7030A0"/>
          <w:sz w:val="24"/>
          <w:szCs w:val="24"/>
        </w:rPr>
        <w:t>8</w:t>
      </w:r>
      <w:r w:rsidR="00A9505D" w:rsidRPr="00371743">
        <w:rPr>
          <w:rFonts w:ascii="Times New Roman" w:hAnsi="Times New Roman" w:cs="Times New Roman"/>
          <w:i/>
          <w:iCs/>
          <w:color w:val="7030A0"/>
          <w:sz w:val="24"/>
          <w:szCs w:val="24"/>
        </w:rPr>
        <w:t xml:space="preserve"> </w:t>
      </w:r>
      <w:r w:rsidR="00D86901" w:rsidRPr="00371743">
        <w:rPr>
          <w:rFonts w:ascii="Times New Roman" w:hAnsi="Times New Roman" w:cs="Times New Roman"/>
          <w:i/>
          <w:iCs/>
          <w:color w:val="7030A0"/>
          <w:sz w:val="24"/>
          <w:szCs w:val="24"/>
        </w:rPr>
        <w:t>priede „Sutarties projektas“</w:t>
      </w:r>
      <w:r w:rsidR="004B2DE4" w:rsidRPr="00371743">
        <w:rPr>
          <w:rFonts w:ascii="Times New Roman" w:hAnsi="Times New Roman" w:cs="Times New Roman"/>
          <w:i/>
          <w:iCs/>
          <w:color w:val="7030A0"/>
          <w:sz w:val="24"/>
          <w:szCs w:val="24"/>
        </w:rPr>
        <w:t>.</w:t>
      </w:r>
    </w:p>
    <w:p w14:paraId="2A79F4A8" w14:textId="674C78E1" w:rsidR="007A42C8" w:rsidRPr="00610398" w:rsidRDefault="00F5026E" w:rsidP="00627C70">
      <w:pPr>
        <w:spacing w:after="0" w:line="240" w:lineRule="auto"/>
        <w:ind w:firstLine="1298"/>
        <w:jc w:val="both"/>
        <w:rPr>
          <w:rFonts w:ascii="Times New Roman" w:hAnsi="Times New Roman" w:cs="Times New Roman"/>
          <w:sz w:val="24"/>
          <w:szCs w:val="24"/>
        </w:rPr>
      </w:pPr>
      <w:r w:rsidRPr="00627C70">
        <w:rPr>
          <w:rFonts w:ascii="Times New Roman" w:hAnsi="Times New Roman" w:cs="Times New Roman"/>
          <w:sz w:val="24"/>
          <w:szCs w:val="24"/>
        </w:rPr>
        <w:t>10.2.</w:t>
      </w:r>
      <w:r w:rsidR="00627C70" w:rsidRPr="00627C70">
        <w:rPr>
          <w:rFonts w:ascii="Times New Roman" w:hAnsi="Times New Roman" w:cs="Times New Roman"/>
          <w:sz w:val="24"/>
          <w:szCs w:val="24"/>
        </w:rPr>
        <w:t xml:space="preserve"> </w:t>
      </w:r>
      <w:r w:rsidR="00610398" w:rsidRPr="00610398">
        <w:rPr>
          <w:rFonts w:ascii="Times New Roman" w:hAnsi="Times New Roman" w:cs="Times New Roman"/>
          <w:sz w:val="24"/>
          <w:szCs w:val="24"/>
        </w:rPr>
        <w:t>J</w:t>
      </w:r>
      <w:r w:rsidR="00627C70" w:rsidRPr="00610398">
        <w:rPr>
          <w:rFonts w:ascii="Times New Roman" w:hAnsi="Times New Roman" w:cs="Times New Roman"/>
          <w:sz w:val="24"/>
          <w:szCs w:val="24"/>
        </w:rPr>
        <w:t>eigu ketinama sudaryti sutartį su tiekėju ar subtiekėju, kurio lėšų gavėjo tikrasis</w:t>
      </w:r>
      <w:r w:rsidR="000B1C00">
        <w:rPr>
          <w:rFonts w:ascii="Times New Roman" w:hAnsi="Times New Roman" w:cs="Times New Roman"/>
          <w:sz w:val="24"/>
          <w:szCs w:val="24"/>
        </w:rPr>
        <w:t xml:space="preserve"> </w:t>
      </w:r>
      <w:r w:rsidR="00627C70" w:rsidRPr="00610398">
        <w:rPr>
          <w:rFonts w:ascii="Times New Roman" w:hAnsi="Times New Roman" w:cs="Times New Roman"/>
          <w:sz w:val="24"/>
          <w:szCs w:val="24"/>
        </w:rPr>
        <w:t>(-</w:t>
      </w:r>
      <w:proofErr w:type="spellStart"/>
      <w:r w:rsidR="00627C70" w:rsidRPr="00610398">
        <w:rPr>
          <w:rFonts w:ascii="Times New Roman" w:hAnsi="Times New Roman" w:cs="Times New Roman"/>
          <w:sz w:val="24"/>
          <w:szCs w:val="24"/>
        </w:rPr>
        <w:t>ieji</w:t>
      </w:r>
      <w:proofErr w:type="spellEnd"/>
      <w:r w:rsidR="00627C70" w:rsidRPr="00610398">
        <w:rPr>
          <w:rFonts w:ascii="Times New Roman" w:hAnsi="Times New Roman" w:cs="Times New Roman"/>
          <w:sz w:val="24"/>
          <w:szCs w:val="24"/>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w:t>
      </w:r>
      <w:r w:rsidR="000B1C00">
        <w:rPr>
          <w:rFonts w:ascii="Times New Roman" w:hAnsi="Times New Roman" w:cs="Times New Roman"/>
          <w:sz w:val="24"/>
          <w:szCs w:val="24"/>
        </w:rPr>
        <w:t> </w:t>
      </w:r>
      <w:r w:rsidR="00627C70" w:rsidRPr="00610398">
        <w:rPr>
          <w:rFonts w:ascii="Times New Roman" w:hAnsi="Times New Roman" w:cs="Times New Roman"/>
          <w:sz w:val="24"/>
          <w:szCs w:val="24"/>
        </w:rPr>
        <w:t>dalies d punkto iii papunktyje. Laimėjusiu nustatytas tiekėjas šiuos duomenis privalo pateikti iki pirkimo sutarties sudarymo. Tiekėjui nepateikus šių duomenų, Perkančioji organizacija laikys, kad tiekėjas atsisako sudaryti sutartį.</w:t>
      </w:r>
    </w:p>
    <w:p w14:paraId="1640F94B" w14:textId="1870B002" w:rsidR="00640DBD" w:rsidRPr="00371743" w:rsidRDefault="00B635F5" w:rsidP="00B635F5">
      <w:pPr>
        <w:pStyle w:val="Antrat1"/>
        <w:tabs>
          <w:tab w:val="left" w:pos="567"/>
        </w:tabs>
        <w:spacing w:line="20" w:lineRule="atLeast"/>
        <w:contextualSpacing/>
        <w:jc w:val="both"/>
        <w:rPr>
          <w:rFonts w:ascii="Times New Roman" w:hAnsi="Times New Roman" w:cs="Times New Roman"/>
          <w:b/>
          <w:bCs/>
          <w:sz w:val="24"/>
          <w:szCs w:val="24"/>
        </w:rPr>
      </w:pPr>
      <w:bookmarkStart w:id="41" w:name="_Toc182817963"/>
      <w:bookmarkEnd w:id="2"/>
      <w:r w:rsidRPr="00371743">
        <w:rPr>
          <w:rFonts w:ascii="Times New Roman" w:hAnsi="Times New Roman" w:cs="Times New Roman"/>
          <w:b/>
          <w:bCs/>
          <w:sz w:val="24"/>
          <w:szCs w:val="24"/>
        </w:rPr>
        <w:t xml:space="preserve">11. </w:t>
      </w:r>
      <w:r w:rsidR="00640DBD" w:rsidRPr="00371743">
        <w:rPr>
          <w:rFonts w:ascii="Times New Roman" w:hAnsi="Times New Roman" w:cs="Times New Roman"/>
          <w:b/>
          <w:bCs/>
          <w:sz w:val="24"/>
          <w:szCs w:val="24"/>
        </w:rPr>
        <w:t>Kitos sąlygos</w:t>
      </w:r>
      <w:bookmarkEnd w:id="41"/>
    </w:p>
    <w:p w14:paraId="44F66B1A" w14:textId="44FE24E8" w:rsidR="00C8368F" w:rsidRPr="00371743" w:rsidRDefault="00C8368F" w:rsidP="00C8368F">
      <w:pPr>
        <w:shd w:val="clear" w:color="auto" w:fill="FFFFFF"/>
        <w:spacing w:after="0" w:line="240" w:lineRule="auto"/>
        <w:ind w:firstLine="1296"/>
        <w:rPr>
          <w:rFonts w:ascii="Times New Roman" w:eastAsia="Calibri" w:hAnsi="Times New Roman" w:cs="Times New Roman"/>
          <w:sz w:val="24"/>
          <w:szCs w:val="24"/>
        </w:rPr>
      </w:pPr>
      <w:r w:rsidRPr="00371743">
        <w:rPr>
          <w:rFonts w:ascii="Times New Roman" w:eastAsia="Calibri" w:hAnsi="Times New Roman" w:cs="Times New Roman"/>
          <w:sz w:val="24"/>
          <w:szCs w:val="24"/>
        </w:rPr>
        <w:t>11.1. Perkančioji organizacija papildomų sąlygų nenustato.</w:t>
      </w:r>
    </w:p>
    <w:p w14:paraId="22A79099" w14:textId="77777777" w:rsidR="0010497B" w:rsidRPr="00371743" w:rsidRDefault="0010497B" w:rsidP="00C8368F">
      <w:pPr>
        <w:shd w:val="clear" w:color="auto" w:fill="FFFFFF"/>
        <w:spacing w:after="0" w:line="240" w:lineRule="auto"/>
        <w:ind w:firstLine="1296"/>
        <w:rPr>
          <w:rFonts w:ascii="Times New Roman" w:eastAsia="Calibri" w:hAnsi="Times New Roman" w:cs="Times New Roman"/>
          <w:sz w:val="24"/>
          <w:szCs w:val="24"/>
        </w:rPr>
      </w:pPr>
    </w:p>
    <w:p w14:paraId="188987E4" w14:textId="77777777" w:rsidR="0010497B" w:rsidRPr="00371743" w:rsidRDefault="0010497B" w:rsidP="00C8368F">
      <w:pPr>
        <w:shd w:val="clear" w:color="auto" w:fill="FFFFFF"/>
        <w:spacing w:after="0" w:line="240" w:lineRule="auto"/>
        <w:ind w:firstLine="1296"/>
        <w:rPr>
          <w:rFonts w:ascii="Times New Roman" w:eastAsia="Calibri" w:hAnsi="Times New Roman" w:cs="Times New Roman"/>
          <w:sz w:val="24"/>
          <w:szCs w:val="24"/>
        </w:rPr>
      </w:pPr>
    </w:p>
    <w:p w14:paraId="7881FCAE" w14:textId="4707061C" w:rsidR="00C87AB8" w:rsidRPr="00371743" w:rsidRDefault="008D704D" w:rsidP="0010497B">
      <w:pPr>
        <w:shd w:val="clear" w:color="auto" w:fill="FFFFFF"/>
        <w:spacing w:after="0" w:line="240" w:lineRule="auto"/>
        <w:jc w:val="center"/>
        <w:rPr>
          <w:rFonts w:ascii="Times New Roman" w:eastAsia="Calibri" w:hAnsi="Times New Roman" w:cs="Times New Roman"/>
          <w:sz w:val="24"/>
          <w:szCs w:val="24"/>
        </w:rPr>
        <w:sectPr w:rsidR="00C87AB8" w:rsidRPr="00371743" w:rsidSect="006D3BA8">
          <w:headerReference w:type="default" r:id="rId14"/>
          <w:footerReference w:type="default" r:id="rId15"/>
          <w:footerReference w:type="first" r:id="rId16"/>
          <w:pgSz w:w="11906" w:h="16838" w:code="9"/>
          <w:pgMar w:top="993" w:right="566" w:bottom="993" w:left="1701" w:header="720" w:footer="720" w:gutter="0"/>
          <w:pgNumType w:start="0"/>
          <w:cols w:space="720"/>
          <w:titlePg/>
          <w:docGrid w:linePitch="360"/>
        </w:sectPr>
      </w:pPr>
      <w:r w:rsidRPr="00371743">
        <w:rPr>
          <w:rFonts w:ascii="Times New Roman" w:eastAsia="Calibri" w:hAnsi="Times New Roman" w:cs="Times New Roman"/>
          <w:sz w:val="24"/>
          <w:szCs w:val="24"/>
        </w:rPr>
        <w:t>____</w:t>
      </w:r>
      <w:r w:rsidR="0010497B" w:rsidRPr="00371743">
        <w:rPr>
          <w:rFonts w:ascii="Times New Roman" w:eastAsia="Calibri" w:hAnsi="Times New Roman" w:cs="Times New Roman"/>
          <w:sz w:val="24"/>
          <w:szCs w:val="24"/>
        </w:rPr>
        <w:t>______</w:t>
      </w:r>
      <w:r w:rsidRPr="00371743">
        <w:rPr>
          <w:rFonts w:ascii="Times New Roman" w:eastAsia="Calibri" w:hAnsi="Times New Roman" w:cs="Times New Roman"/>
          <w:sz w:val="24"/>
          <w:szCs w:val="24"/>
        </w:rPr>
        <w:t>______</w:t>
      </w:r>
    </w:p>
    <w:p w14:paraId="4844028E" w14:textId="77777777" w:rsidR="00623DC0" w:rsidRPr="00371743" w:rsidRDefault="00623DC0" w:rsidP="00623DC0">
      <w:pPr>
        <w:keepNext/>
        <w:keepLines/>
        <w:spacing w:before="120" w:after="0" w:line="240" w:lineRule="auto"/>
        <w:ind w:left="6946"/>
        <w:jc w:val="both"/>
        <w:outlineLvl w:val="1"/>
        <w:rPr>
          <w:rFonts w:ascii="Times New Roman" w:eastAsia="Calibri Light" w:hAnsi="Times New Roman" w:cs="Times New Roman"/>
          <w:sz w:val="24"/>
          <w:szCs w:val="24"/>
        </w:rPr>
      </w:pPr>
      <w:bookmarkStart w:id="42" w:name="_Toc155883260"/>
      <w:bookmarkStart w:id="43" w:name="_Toc182817964"/>
      <w:bookmarkStart w:id="44" w:name="_Ref38291223"/>
      <w:bookmarkStart w:id="45" w:name="_Ref38291334"/>
      <w:bookmarkStart w:id="46" w:name="_Ref38533412"/>
      <w:r w:rsidRPr="00371743">
        <w:rPr>
          <w:rFonts w:ascii="Times New Roman" w:eastAsia="Calibri Light" w:hAnsi="Times New Roman" w:cs="Times New Roman"/>
          <w:sz w:val="24"/>
          <w:szCs w:val="24"/>
        </w:rPr>
        <w:lastRenderedPageBreak/>
        <w:t>Specialiųjų pirkimo sąlygų 1 priedas „Terminai“</w:t>
      </w:r>
      <w:bookmarkEnd w:id="42"/>
      <w:bookmarkEnd w:id="43"/>
    </w:p>
    <w:p w14:paraId="7422DDAC" w14:textId="77777777" w:rsidR="00623DC0" w:rsidRPr="00371743" w:rsidRDefault="00623DC0" w:rsidP="00623DC0">
      <w:pPr>
        <w:spacing w:after="0" w:line="300" w:lineRule="auto"/>
        <w:jc w:val="center"/>
        <w:rPr>
          <w:rFonts w:ascii="Times New Roman" w:eastAsia="Calibri" w:hAnsi="Times New Roman" w:cs="Times New Roman"/>
          <w:b/>
          <w:bCs/>
          <w:sz w:val="24"/>
          <w:szCs w:val="24"/>
        </w:rPr>
      </w:pPr>
      <w:r w:rsidRPr="00371743">
        <w:rPr>
          <w:rFonts w:ascii="Times New Roman" w:eastAsia="Calibri" w:hAnsi="Times New Roman" w:cs="Times New Roman"/>
          <w:b/>
          <w:bCs/>
          <w:sz w:val="24"/>
          <w:szCs w:val="24"/>
        </w:rPr>
        <w:t>TERMINAI</w:t>
      </w:r>
    </w:p>
    <w:p w14:paraId="06FE3D40" w14:textId="77777777" w:rsidR="00623DC0" w:rsidRPr="00371743" w:rsidRDefault="00623DC0" w:rsidP="003B42D7">
      <w:pPr>
        <w:pStyle w:val="Antrat2"/>
        <w:ind w:left="5103"/>
        <w:rPr>
          <w:rFonts w:ascii="Times New Roman" w:eastAsia="Calibri" w:hAnsi="Times New Roman" w:cs="Times New Roman"/>
          <w:color w:val="auto"/>
          <w:sz w:val="24"/>
          <w:szCs w:val="24"/>
        </w:rPr>
      </w:pPr>
    </w:p>
    <w:p w14:paraId="32D46E5D" w14:textId="77777777" w:rsidR="00623DC0" w:rsidRDefault="00623DC0" w:rsidP="00623DC0">
      <w:pPr>
        <w:pStyle w:val="Betarp"/>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3D4696DD" w14:textId="77777777" w:rsidR="00575AD2" w:rsidRDefault="00575AD2" w:rsidP="00623DC0">
      <w:pPr>
        <w:pStyle w:val="Betarp"/>
        <w:jc w:val="center"/>
        <w:rPr>
          <w:rFonts w:ascii="Times New Roman" w:hAnsi="Times New Roman" w:cs="Times New Roman"/>
          <w:b/>
          <w:bCs/>
          <w:i/>
          <w:iCs/>
          <w:sz w:val="24"/>
          <w:szCs w:val="24"/>
        </w:rPr>
      </w:pPr>
    </w:p>
    <w:p w14:paraId="70291906" w14:textId="4EBEAC70" w:rsidR="00575AD2" w:rsidRPr="00371743" w:rsidRDefault="00575AD2" w:rsidP="00623DC0">
      <w:pPr>
        <w:pStyle w:val="Betarp"/>
        <w:jc w:val="center"/>
        <w:rPr>
          <w:rFonts w:ascii="Times New Roman" w:hAnsi="Times New Roman" w:cs="Times New Roman"/>
          <w:b/>
          <w:bCs/>
          <w:i/>
          <w:iCs/>
          <w:sz w:val="24"/>
          <w:szCs w:val="24"/>
        </w:rPr>
      </w:pPr>
      <w:r>
        <w:rPr>
          <w:rFonts w:ascii="Times New Roman" w:hAnsi="Times New Roman" w:cs="Times New Roman"/>
          <w:b/>
          <w:bCs/>
          <w:i/>
          <w:iCs/>
          <w:sz w:val="24"/>
          <w:szCs w:val="24"/>
        </w:rPr>
        <w:t>____________</w:t>
      </w:r>
    </w:p>
    <w:p w14:paraId="76F84050" w14:textId="77777777" w:rsidR="00623DC0" w:rsidRPr="00371743" w:rsidRDefault="00623DC0" w:rsidP="003B42D7">
      <w:pPr>
        <w:pStyle w:val="Antrat2"/>
        <w:ind w:left="5103"/>
        <w:rPr>
          <w:rFonts w:ascii="Times New Roman" w:eastAsia="Calibri" w:hAnsi="Times New Roman" w:cs="Times New Roman"/>
          <w:color w:val="auto"/>
          <w:sz w:val="24"/>
          <w:szCs w:val="24"/>
        </w:rPr>
      </w:pPr>
    </w:p>
    <w:p w14:paraId="75B3DCDA" w14:textId="77777777" w:rsidR="00623DC0" w:rsidRPr="00371743" w:rsidRDefault="00623DC0" w:rsidP="003B42D7">
      <w:pPr>
        <w:pStyle w:val="Antrat2"/>
        <w:ind w:left="5103"/>
        <w:rPr>
          <w:rFonts w:ascii="Times New Roman" w:eastAsia="Calibri" w:hAnsi="Times New Roman" w:cs="Times New Roman"/>
          <w:color w:val="auto"/>
          <w:sz w:val="24"/>
          <w:szCs w:val="24"/>
        </w:rPr>
        <w:sectPr w:rsidR="00623DC0" w:rsidRPr="00371743" w:rsidSect="004D7101">
          <w:pgSz w:w="11906" w:h="16838" w:code="9"/>
          <w:pgMar w:top="1134" w:right="566" w:bottom="1134" w:left="1701" w:header="720" w:footer="720" w:gutter="0"/>
          <w:cols w:space="720"/>
          <w:titlePg/>
          <w:docGrid w:linePitch="360"/>
        </w:sectPr>
      </w:pPr>
    </w:p>
    <w:p w14:paraId="39C10FA4" w14:textId="7CC65487" w:rsidR="00762B95" w:rsidRPr="00FC6C57" w:rsidRDefault="00762B95" w:rsidP="00FC6C57">
      <w:pPr>
        <w:keepNext/>
        <w:keepLines/>
        <w:spacing w:before="120" w:after="0" w:line="240" w:lineRule="auto"/>
        <w:ind w:left="6237"/>
        <w:jc w:val="both"/>
        <w:outlineLvl w:val="1"/>
        <w:rPr>
          <w:rFonts w:ascii="Times New Roman" w:eastAsia="Calibri Light" w:hAnsi="Times New Roman" w:cs="Times New Roman"/>
          <w:sz w:val="24"/>
          <w:szCs w:val="24"/>
        </w:rPr>
      </w:pPr>
      <w:bookmarkStart w:id="47" w:name="_Toc182817965"/>
      <w:r w:rsidRPr="00FC6C57">
        <w:rPr>
          <w:rFonts w:ascii="Times New Roman" w:eastAsia="Calibri Light" w:hAnsi="Times New Roman" w:cs="Times New Roman"/>
          <w:sz w:val="24"/>
          <w:szCs w:val="24"/>
        </w:rPr>
        <w:lastRenderedPageBreak/>
        <w:t>Specialiųjų pirkimo sąlygų 2</w:t>
      </w:r>
      <w:r w:rsidR="0007710D" w:rsidRPr="00FC6C57">
        <w:rPr>
          <w:rFonts w:ascii="Times New Roman" w:eastAsia="Calibri Light" w:hAnsi="Times New Roman" w:cs="Times New Roman"/>
          <w:sz w:val="24"/>
          <w:szCs w:val="24"/>
        </w:rPr>
        <w:t> </w:t>
      </w:r>
      <w:r w:rsidRPr="00FC6C57">
        <w:rPr>
          <w:rFonts w:ascii="Times New Roman" w:eastAsia="Calibri Light" w:hAnsi="Times New Roman" w:cs="Times New Roman"/>
          <w:sz w:val="24"/>
          <w:szCs w:val="24"/>
        </w:rPr>
        <w:t>priedas „Techninė specifikacija“</w:t>
      </w:r>
      <w:bookmarkEnd w:id="47"/>
    </w:p>
    <w:p w14:paraId="7BF05F4D" w14:textId="77777777" w:rsidR="00375988" w:rsidRPr="00371743" w:rsidRDefault="00375988" w:rsidP="00375988">
      <w:pPr>
        <w:spacing w:after="0" w:line="270" w:lineRule="atLeast"/>
        <w:jc w:val="center"/>
        <w:rPr>
          <w:rFonts w:ascii="Times New Roman" w:eastAsia="Times New Roman" w:hAnsi="Times New Roman" w:cs="Times New Roman"/>
          <w:b/>
          <w:bCs/>
          <w:kern w:val="2"/>
          <w:sz w:val="24"/>
          <w:szCs w:val="24"/>
          <w:lang w:eastAsia="da-DK"/>
          <w14:ligatures w14:val="standardContextual"/>
        </w:rPr>
      </w:pPr>
    </w:p>
    <w:p w14:paraId="4F85193D" w14:textId="77777777" w:rsidR="00375988" w:rsidRPr="00371743" w:rsidRDefault="00375988" w:rsidP="00375988">
      <w:pPr>
        <w:spacing w:after="0" w:line="270" w:lineRule="atLeast"/>
        <w:jc w:val="center"/>
        <w:rPr>
          <w:rFonts w:ascii="Times New Roman" w:eastAsia="Times New Roman" w:hAnsi="Times New Roman" w:cs="Times New Roman"/>
          <w:b/>
          <w:bCs/>
          <w:caps/>
          <w:kern w:val="2"/>
          <w:sz w:val="24"/>
          <w:szCs w:val="24"/>
          <w:lang w:eastAsia="da-DK"/>
          <w14:ligatures w14:val="standardContextual"/>
        </w:rPr>
      </w:pPr>
      <w:r w:rsidRPr="00371743">
        <w:rPr>
          <w:rFonts w:ascii="Times New Roman" w:eastAsia="Times New Roman" w:hAnsi="Times New Roman" w:cs="Times New Roman"/>
          <w:b/>
          <w:bCs/>
          <w:caps/>
          <w:kern w:val="2"/>
          <w:sz w:val="24"/>
          <w:szCs w:val="24"/>
          <w:lang w:eastAsia="da-DK"/>
          <w14:ligatures w14:val="standardContextual"/>
        </w:rPr>
        <w:t>TECHNINĖ SPECIFIKACIJA</w:t>
      </w:r>
    </w:p>
    <w:p w14:paraId="4DACB617" w14:textId="77777777" w:rsidR="00375988" w:rsidRPr="00371743" w:rsidRDefault="00375988" w:rsidP="003B42D7">
      <w:pPr>
        <w:pStyle w:val="Antrat2"/>
        <w:ind w:left="5103"/>
        <w:rPr>
          <w:rFonts w:ascii="Times New Roman" w:eastAsia="Calibri" w:hAnsi="Times New Roman" w:cs="Times New Roman"/>
          <w:color w:val="auto"/>
          <w:sz w:val="24"/>
          <w:szCs w:val="24"/>
        </w:rPr>
      </w:pPr>
    </w:p>
    <w:p w14:paraId="69885F2A" w14:textId="77777777" w:rsidR="00375988" w:rsidRDefault="00375988" w:rsidP="00375988">
      <w:pPr>
        <w:pStyle w:val="Betarp"/>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784C309F" w14:textId="77777777" w:rsidR="00575AD2" w:rsidRDefault="00575AD2" w:rsidP="00375988">
      <w:pPr>
        <w:pStyle w:val="Betarp"/>
        <w:jc w:val="center"/>
        <w:rPr>
          <w:rFonts w:ascii="Times New Roman" w:hAnsi="Times New Roman" w:cs="Times New Roman"/>
          <w:b/>
          <w:bCs/>
          <w:i/>
          <w:iCs/>
          <w:sz w:val="24"/>
          <w:szCs w:val="24"/>
        </w:rPr>
      </w:pPr>
    </w:p>
    <w:p w14:paraId="717C9408" w14:textId="04DBDF28" w:rsidR="00575AD2" w:rsidRPr="00371743" w:rsidRDefault="00575AD2" w:rsidP="00375988">
      <w:pPr>
        <w:pStyle w:val="Betarp"/>
        <w:jc w:val="center"/>
        <w:rPr>
          <w:rFonts w:ascii="Times New Roman" w:hAnsi="Times New Roman" w:cs="Times New Roman"/>
          <w:b/>
          <w:bCs/>
          <w:i/>
          <w:iCs/>
          <w:sz w:val="24"/>
          <w:szCs w:val="24"/>
        </w:rPr>
      </w:pPr>
      <w:r>
        <w:rPr>
          <w:rFonts w:ascii="Times New Roman" w:hAnsi="Times New Roman" w:cs="Times New Roman"/>
          <w:b/>
          <w:bCs/>
          <w:i/>
          <w:iCs/>
          <w:sz w:val="24"/>
          <w:szCs w:val="24"/>
        </w:rPr>
        <w:t>___________</w:t>
      </w:r>
    </w:p>
    <w:p w14:paraId="27CD28F9" w14:textId="77777777" w:rsidR="00375988" w:rsidRPr="00371743" w:rsidRDefault="00375988" w:rsidP="003B42D7">
      <w:pPr>
        <w:pStyle w:val="Antrat2"/>
        <w:ind w:left="5103"/>
        <w:rPr>
          <w:rFonts w:ascii="Times New Roman" w:eastAsia="Calibri" w:hAnsi="Times New Roman" w:cs="Times New Roman"/>
          <w:color w:val="auto"/>
          <w:sz w:val="24"/>
          <w:szCs w:val="24"/>
        </w:rPr>
      </w:pPr>
    </w:p>
    <w:p w14:paraId="77AF1E64" w14:textId="77777777" w:rsidR="00375988" w:rsidRPr="00371743" w:rsidRDefault="00375988" w:rsidP="003B42D7">
      <w:pPr>
        <w:pStyle w:val="Antrat2"/>
        <w:ind w:left="5103"/>
        <w:rPr>
          <w:rFonts w:ascii="Times New Roman" w:eastAsia="Calibri" w:hAnsi="Times New Roman" w:cs="Times New Roman"/>
          <w:color w:val="auto"/>
          <w:sz w:val="24"/>
          <w:szCs w:val="24"/>
        </w:rPr>
      </w:pPr>
    </w:p>
    <w:p w14:paraId="3BF43436" w14:textId="77777777" w:rsidR="00375988" w:rsidRPr="00371743" w:rsidRDefault="00375988" w:rsidP="003B42D7">
      <w:pPr>
        <w:pStyle w:val="Antrat2"/>
        <w:ind w:left="5103"/>
        <w:rPr>
          <w:rFonts w:ascii="Times New Roman" w:eastAsia="Calibri" w:hAnsi="Times New Roman" w:cs="Times New Roman"/>
          <w:color w:val="auto"/>
          <w:sz w:val="24"/>
          <w:szCs w:val="24"/>
        </w:rPr>
      </w:pPr>
    </w:p>
    <w:p w14:paraId="39B793B2" w14:textId="77777777" w:rsidR="00375988" w:rsidRPr="00371743" w:rsidRDefault="00375988" w:rsidP="003B42D7">
      <w:pPr>
        <w:pStyle w:val="Antrat2"/>
        <w:ind w:left="5103"/>
        <w:rPr>
          <w:rFonts w:ascii="Times New Roman" w:eastAsia="Calibri" w:hAnsi="Times New Roman" w:cs="Times New Roman"/>
          <w:color w:val="auto"/>
          <w:sz w:val="24"/>
          <w:szCs w:val="24"/>
        </w:rPr>
        <w:sectPr w:rsidR="00375988" w:rsidRPr="00371743" w:rsidSect="004D7101">
          <w:pgSz w:w="11906" w:h="16838" w:code="9"/>
          <w:pgMar w:top="1134" w:right="566" w:bottom="1134" w:left="1701" w:header="720" w:footer="720" w:gutter="0"/>
          <w:cols w:space="720"/>
          <w:titlePg/>
          <w:docGrid w:linePitch="360"/>
        </w:sectPr>
      </w:pPr>
    </w:p>
    <w:p w14:paraId="149ABD8E" w14:textId="12F03BCA" w:rsidR="003B42D7" w:rsidRPr="00371743" w:rsidRDefault="003B42D7" w:rsidP="00D809B1">
      <w:pPr>
        <w:pStyle w:val="Antrat2"/>
        <w:ind w:left="5954"/>
        <w:rPr>
          <w:rFonts w:ascii="Times New Roman" w:eastAsia="Calibri" w:hAnsi="Times New Roman" w:cs="Times New Roman"/>
          <w:color w:val="auto"/>
          <w:sz w:val="24"/>
          <w:szCs w:val="24"/>
        </w:rPr>
      </w:pPr>
      <w:bookmarkStart w:id="48" w:name="_Toc182817966"/>
      <w:r w:rsidRPr="00371743">
        <w:rPr>
          <w:rFonts w:ascii="Times New Roman" w:eastAsia="Calibri" w:hAnsi="Times New Roman" w:cs="Times New Roman"/>
          <w:color w:val="auto"/>
          <w:sz w:val="24"/>
          <w:szCs w:val="24"/>
        </w:rPr>
        <w:lastRenderedPageBreak/>
        <w:t>Specialiųjų pirkimo sąlygų 3 priedas „Tiekėjų pašalinimo pagrindai “</w:t>
      </w:r>
      <w:bookmarkEnd w:id="48"/>
    </w:p>
    <w:p w14:paraId="0F66A8EF" w14:textId="77777777" w:rsidR="003B42D7" w:rsidRPr="00371743" w:rsidRDefault="003B42D7" w:rsidP="003B42D7">
      <w:pPr>
        <w:rPr>
          <w:rFonts w:ascii="Times New Roman" w:hAnsi="Times New Roman" w:cs="Times New Roman"/>
          <w:b/>
          <w:bCs/>
          <w:smallCaps/>
          <w:sz w:val="24"/>
          <w:szCs w:val="24"/>
        </w:rPr>
      </w:pPr>
    </w:p>
    <w:p w14:paraId="706BA313" w14:textId="41261D9B" w:rsidR="003B42D7" w:rsidRPr="00371743" w:rsidRDefault="003B42D7" w:rsidP="003B42D7">
      <w:pPr>
        <w:pStyle w:val="Betarp"/>
        <w:jc w:val="center"/>
        <w:rPr>
          <w:rFonts w:ascii="Times New Roman" w:hAnsi="Times New Roman" w:cs="Times New Roman"/>
          <w:b/>
          <w:bCs/>
          <w:sz w:val="24"/>
          <w:szCs w:val="24"/>
          <w:lang w:eastAsia="en-US"/>
        </w:rPr>
      </w:pPr>
      <w:r w:rsidRPr="00371743">
        <w:rPr>
          <w:rFonts w:ascii="Times New Roman" w:hAnsi="Times New Roman" w:cs="Times New Roman"/>
          <w:b/>
          <w:bCs/>
          <w:smallCaps/>
          <w:sz w:val="24"/>
          <w:szCs w:val="24"/>
        </w:rPr>
        <w:t xml:space="preserve">TIEKĖJŲ PAŠALINIMO PAGRINDAI </w:t>
      </w:r>
    </w:p>
    <w:p w14:paraId="6C5C1054" w14:textId="77777777" w:rsidR="003B42D7" w:rsidRPr="00371743" w:rsidRDefault="003B42D7" w:rsidP="003B42D7">
      <w:pPr>
        <w:pStyle w:val="Betarp"/>
        <w:jc w:val="center"/>
        <w:rPr>
          <w:rFonts w:ascii="Times New Roman" w:hAnsi="Times New Roman" w:cs="Times New Roman"/>
          <w:sz w:val="24"/>
          <w:szCs w:val="24"/>
          <w:lang w:eastAsia="en-US"/>
        </w:rPr>
      </w:pPr>
    </w:p>
    <w:p w14:paraId="22EB4D3F" w14:textId="77777777" w:rsidR="003B42D7" w:rsidRDefault="003B42D7" w:rsidP="003B42D7">
      <w:pPr>
        <w:pStyle w:val="Betarp"/>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14756632" w14:textId="77777777" w:rsidR="00575AD2" w:rsidRDefault="00575AD2" w:rsidP="003B42D7">
      <w:pPr>
        <w:pStyle w:val="Betarp"/>
        <w:jc w:val="center"/>
        <w:rPr>
          <w:rFonts w:ascii="Times New Roman" w:hAnsi="Times New Roman" w:cs="Times New Roman"/>
          <w:b/>
          <w:bCs/>
          <w:i/>
          <w:iCs/>
          <w:sz w:val="24"/>
          <w:szCs w:val="24"/>
        </w:rPr>
      </w:pPr>
    </w:p>
    <w:p w14:paraId="4600167A" w14:textId="792C8127" w:rsidR="00575AD2" w:rsidRDefault="00575AD2" w:rsidP="003B42D7">
      <w:pPr>
        <w:pStyle w:val="Betarp"/>
        <w:jc w:val="center"/>
        <w:rPr>
          <w:rFonts w:ascii="Times New Roman" w:hAnsi="Times New Roman" w:cs="Times New Roman"/>
          <w:b/>
          <w:bCs/>
          <w:i/>
          <w:iCs/>
          <w:sz w:val="24"/>
          <w:szCs w:val="24"/>
        </w:rPr>
      </w:pPr>
      <w:r>
        <w:rPr>
          <w:rFonts w:ascii="Times New Roman" w:hAnsi="Times New Roman" w:cs="Times New Roman"/>
          <w:b/>
          <w:bCs/>
          <w:i/>
          <w:iCs/>
          <w:sz w:val="24"/>
          <w:szCs w:val="24"/>
        </w:rPr>
        <w:t>__________</w:t>
      </w:r>
    </w:p>
    <w:p w14:paraId="23C81D1C" w14:textId="65F9CBC9" w:rsidR="00B57B9A" w:rsidRDefault="00B57B9A">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7BFABC1F" w14:textId="03496A97" w:rsidR="008D704D" w:rsidRPr="00371743" w:rsidRDefault="00222A21" w:rsidP="001070C3">
      <w:pPr>
        <w:pStyle w:val="Antrat2"/>
        <w:ind w:left="5387"/>
        <w:rPr>
          <w:rFonts w:ascii="Times New Roman" w:eastAsia="Calibri" w:hAnsi="Times New Roman" w:cs="Times New Roman"/>
          <w:color w:val="auto"/>
          <w:sz w:val="24"/>
          <w:szCs w:val="24"/>
        </w:rPr>
      </w:pPr>
      <w:bookmarkStart w:id="49" w:name="_Toc182817967"/>
      <w:r w:rsidRPr="00371743">
        <w:rPr>
          <w:rFonts w:ascii="Times New Roman" w:eastAsia="Calibri" w:hAnsi="Times New Roman" w:cs="Times New Roman"/>
          <w:color w:val="auto"/>
          <w:sz w:val="24"/>
          <w:szCs w:val="24"/>
        </w:rPr>
        <w:lastRenderedPageBreak/>
        <w:t>Specialiųjų p</w:t>
      </w:r>
      <w:r w:rsidR="008D704D" w:rsidRPr="00371743">
        <w:rPr>
          <w:rFonts w:ascii="Times New Roman" w:eastAsia="Calibri" w:hAnsi="Times New Roman" w:cs="Times New Roman"/>
          <w:color w:val="auto"/>
          <w:sz w:val="24"/>
          <w:szCs w:val="24"/>
        </w:rPr>
        <w:t xml:space="preserve">irkimo sąlygų </w:t>
      </w:r>
      <w:r w:rsidR="00F1334C" w:rsidRPr="00371743">
        <w:rPr>
          <w:rFonts w:ascii="Times New Roman" w:eastAsia="Calibri" w:hAnsi="Times New Roman" w:cs="Times New Roman"/>
          <w:color w:val="auto"/>
          <w:sz w:val="24"/>
          <w:szCs w:val="24"/>
        </w:rPr>
        <w:t>4</w:t>
      </w:r>
      <w:r w:rsidR="008D704D" w:rsidRPr="00371743">
        <w:rPr>
          <w:rFonts w:ascii="Times New Roman" w:eastAsia="Calibri" w:hAnsi="Times New Roman" w:cs="Times New Roman"/>
          <w:color w:val="auto"/>
          <w:sz w:val="24"/>
          <w:szCs w:val="24"/>
        </w:rPr>
        <w:t xml:space="preserve"> priedas „Tiekėjų kvalifikacijos reikalavimai</w:t>
      </w:r>
      <w:r w:rsidR="00283391" w:rsidRPr="00371743">
        <w:rPr>
          <w:rFonts w:ascii="Times New Roman" w:eastAsia="Calibri" w:hAnsi="Times New Roman" w:cs="Times New Roman"/>
          <w:color w:val="auto"/>
          <w:sz w:val="24"/>
          <w:szCs w:val="24"/>
        </w:rPr>
        <w:t xml:space="preserve"> ir reikalaujami kokybės bei aplinkos apsaugos vadybos sistemų standartai</w:t>
      </w:r>
      <w:r w:rsidR="008D704D" w:rsidRPr="00371743">
        <w:rPr>
          <w:rFonts w:ascii="Times New Roman" w:eastAsia="Calibri" w:hAnsi="Times New Roman" w:cs="Times New Roman"/>
          <w:color w:val="auto"/>
          <w:sz w:val="24"/>
          <w:szCs w:val="24"/>
        </w:rPr>
        <w:t>“</w:t>
      </w:r>
      <w:bookmarkEnd w:id="44"/>
      <w:bookmarkEnd w:id="45"/>
      <w:bookmarkEnd w:id="46"/>
      <w:bookmarkEnd w:id="49"/>
    </w:p>
    <w:p w14:paraId="70EF5423" w14:textId="77777777" w:rsidR="002F396F" w:rsidRPr="00371743" w:rsidRDefault="002F396F" w:rsidP="00DE290C">
      <w:pPr>
        <w:rPr>
          <w:rFonts w:ascii="Times New Roman" w:hAnsi="Times New Roman" w:cs="Times New Roman"/>
          <w:b/>
          <w:bCs/>
          <w:smallCaps/>
          <w:sz w:val="24"/>
          <w:szCs w:val="24"/>
        </w:rPr>
      </w:pPr>
    </w:p>
    <w:p w14:paraId="2E4A6A51" w14:textId="7093DA19" w:rsidR="002F396F" w:rsidRPr="00371743" w:rsidRDefault="002F396F" w:rsidP="007477B0">
      <w:pPr>
        <w:pStyle w:val="Betarp"/>
        <w:jc w:val="center"/>
        <w:rPr>
          <w:rFonts w:ascii="Times New Roman" w:hAnsi="Times New Roman" w:cs="Times New Roman"/>
          <w:b/>
          <w:bCs/>
          <w:sz w:val="24"/>
          <w:szCs w:val="24"/>
          <w:lang w:eastAsia="en-US"/>
        </w:rPr>
      </w:pPr>
      <w:r w:rsidRPr="00371743">
        <w:rPr>
          <w:rFonts w:ascii="Times New Roman" w:hAnsi="Times New Roman" w:cs="Times New Roman"/>
          <w:b/>
          <w:bCs/>
          <w:smallCaps/>
          <w:sz w:val="24"/>
          <w:szCs w:val="24"/>
        </w:rPr>
        <w:t>TIEKĖJŲ KVALIFIKACIJOS REIKALAVIMAI</w:t>
      </w:r>
      <w:r w:rsidR="00955F2F" w:rsidRPr="00371743">
        <w:rPr>
          <w:rFonts w:ascii="Times New Roman" w:hAnsi="Times New Roman" w:cs="Times New Roman"/>
          <w:b/>
          <w:bCs/>
          <w:smallCaps/>
          <w:sz w:val="24"/>
          <w:szCs w:val="24"/>
        </w:rPr>
        <w:t xml:space="preserve"> IR REIKALAVIMAI LAIKYTIS </w:t>
      </w:r>
      <w:r w:rsidR="00955F2F" w:rsidRPr="00371743">
        <w:rPr>
          <w:rFonts w:ascii="Times New Roman" w:hAnsi="Times New Roman" w:cs="Times New Roman"/>
          <w:b/>
          <w:bCs/>
          <w:sz w:val="24"/>
          <w:szCs w:val="24"/>
          <w:lang w:eastAsia="en-US"/>
        </w:rPr>
        <w:t>KOKYBĖS VADYBOS SISTEMOS IR (ARBA) APLINKOS APSAUGOS VADYBOS SISTEMOS STANDARTŲ</w:t>
      </w:r>
    </w:p>
    <w:p w14:paraId="53C58F7C" w14:textId="77777777" w:rsidR="007477B0" w:rsidRPr="00371743" w:rsidRDefault="007477B0" w:rsidP="007477B0">
      <w:pPr>
        <w:pStyle w:val="Betarp"/>
        <w:jc w:val="center"/>
        <w:rPr>
          <w:rFonts w:ascii="Times New Roman" w:hAnsi="Times New Roman" w:cs="Times New Roman"/>
          <w:sz w:val="24"/>
          <w:szCs w:val="24"/>
          <w:lang w:eastAsia="en-US"/>
        </w:rPr>
      </w:pPr>
    </w:p>
    <w:p w14:paraId="3EB71D7C" w14:textId="79F2EDED" w:rsidR="00D50CF9" w:rsidRDefault="00D50CF9" w:rsidP="007477B0">
      <w:pPr>
        <w:pStyle w:val="Betarp"/>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w:t>
      </w:r>
      <w:r w:rsidR="00991C97" w:rsidRPr="00371743">
        <w:rPr>
          <w:rFonts w:ascii="Times New Roman" w:hAnsi="Times New Roman" w:cs="Times New Roman"/>
          <w:b/>
          <w:bCs/>
          <w:i/>
          <w:iCs/>
          <w:sz w:val="24"/>
          <w:szCs w:val="24"/>
        </w:rPr>
        <w:t>ma</w:t>
      </w:r>
      <w:r w:rsidRPr="00371743">
        <w:rPr>
          <w:rFonts w:ascii="Times New Roman" w:hAnsi="Times New Roman" w:cs="Times New Roman"/>
          <w:b/>
          <w:bCs/>
          <w:i/>
          <w:iCs/>
          <w:sz w:val="24"/>
          <w:szCs w:val="24"/>
        </w:rPr>
        <w:t xml:space="preserve"> atskiru priedu)</w:t>
      </w:r>
    </w:p>
    <w:p w14:paraId="2DEEA41E" w14:textId="77777777" w:rsidR="00575AD2" w:rsidRDefault="00575AD2" w:rsidP="007477B0">
      <w:pPr>
        <w:pStyle w:val="Betarp"/>
        <w:jc w:val="center"/>
        <w:rPr>
          <w:rFonts w:ascii="Times New Roman" w:hAnsi="Times New Roman" w:cs="Times New Roman"/>
          <w:b/>
          <w:bCs/>
          <w:i/>
          <w:iCs/>
          <w:sz w:val="24"/>
          <w:szCs w:val="24"/>
        </w:rPr>
      </w:pPr>
    </w:p>
    <w:p w14:paraId="1C7D9CEA" w14:textId="43721AC0" w:rsidR="00575AD2" w:rsidRPr="00371743" w:rsidRDefault="00575AD2" w:rsidP="007477B0">
      <w:pPr>
        <w:pStyle w:val="Betarp"/>
        <w:jc w:val="center"/>
        <w:rPr>
          <w:rFonts w:ascii="Times New Roman" w:hAnsi="Times New Roman" w:cs="Times New Roman"/>
          <w:b/>
          <w:bCs/>
          <w:i/>
          <w:iCs/>
          <w:sz w:val="24"/>
          <w:szCs w:val="24"/>
        </w:rPr>
      </w:pPr>
      <w:r>
        <w:rPr>
          <w:rFonts w:ascii="Times New Roman" w:hAnsi="Times New Roman" w:cs="Times New Roman"/>
          <w:b/>
          <w:bCs/>
          <w:i/>
          <w:iCs/>
          <w:sz w:val="24"/>
          <w:szCs w:val="24"/>
        </w:rPr>
        <w:t>___________</w:t>
      </w:r>
    </w:p>
    <w:p w14:paraId="034C3BA1" w14:textId="75A4131C" w:rsidR="002F396F" w:rsidRPr="00371743" w:rsidRDefault="002F396F" w:rsidP="009C30B3">
      <w:pPr>
        <w:tabs>
          <w:tab w:val="left" w:pos="709"/>
        </w:tabs>
        <w:spacing w:after="0" w:line="240" w:lineRule="auto"/>
        <w:jc w:val="both"/>
        <w:rPr>
          <w:rFonts w:ascii="Times New Roman" w:eastAsiaTheme="minorHAnsi" w:hAnsi="Times New Roman" w:cs="Times New Roman"/>
          <w:b/>
          <w:i/>
          <w:iCs/>
          <w:sz w:val="24"/>
          <w:szCs w:val="24"/>
          <w:lang w:eastAsia="en-US"/>
        </w:rPr>
      </w:pPr>
    </w:p>
    <w:p w14:paraId="0DB8D79C" w14:textId="77777777" w:rsidR="00347DBB" w:rsidRPr="00371743" w:rsidRDefault="00347DBB" w:rsidP="002D71B6">
      <w:pPr>
        <w:spacing w:before="60" w:after="60" w:line="256" w:lineRule="auto"/>
        <w:rPr>
          <w:rFonts w:ascii="Times New Roman" w:eastAsiaTheme="minorHAnsi" w:hAnsi="Times New Roman" w:cs="Times New Roman"/>
          <w:b/>
          <w:bCs/>
          <w:sz w:val="24"/>
          <w:szCs w:val="24"/>
        </w:rPr>
        <w:sectPr w:rsidR="00347DBB" w:rsidRPr="00371743" w:rsidSect="004D7101">
          <w:pgSz w:w="11906" w:h="16838" w:code="9"/>
          <w:pgMar w:top="1134" w:right="566" w:bottom="1134" w:left="1701" w:header="720" w:footer="720" w:gutter="0"/>
          <w:cols w:space="720"/>
          <w:titlePg/>
          <w:docGrid w:linePitch="360"/>
        </w:sectPr>
      </w:pPr>
    </w:p>
    <w:p w14:paraId="2FEFE52B" w14:textId="03947612" w:rsidR="001003AE" w:rsidRPr="00371743" w:rsidRDefault="001003AE" w:rsidP="001003AE">
      <w:pPr>
        <w:pStyle w:val="Antrat2"/>
        <w:ind w:left="5670"/>
        <w:rPr>
          <w:rFonts w:ascii="Times New Roman" w:hAnsi="Times New Roman" w:cs="Times New Roman"/>
          <w:color w:val="auto"/>
          <w:sz w:val="24"/>
          <w:szCs w:val="24"/>
        </w:rPr>
      </w:pPr>
      <w:bookmarkStart w:id="50" w:name="_Toc182817968"/>
      <w:bookmarkStart w:id="51" w:name="_Ref38291379"/>
      <w:bookmarkStart w:id="52" w:name="_Ref38291394"/>
      <w:bookmarkStart w:id="53" w:name="_Ref38898251"/>
      <w:r w:rsidRPr="00371743">
        <w:rPr>
          <w:rFonts w:ascii="Times New Roman" w:eastAsia="Calibri" w:hAnsi="Times New Roman" w:cs="Times New Roman"/>
          <w:color w:val="auto"/>
          <w:sz w:val="24"/>
          <w:szCs w:val="24"/>
        </w:rPr>
        <w:lastRenderedPageBreak/>
        <w:t>Specialiųjų pirkimo sąlygų 4</w:t>
      </w:r>
      <w:r>
        <w:rPr>
          <w:rFonts w:ascii="Times New Roman" w:eastAsia="Calibri" w:hAnsi="Times New Roman" w:cs="Times New Roman"/>
          <w:color w:val="auto"/>
          <w:sz w:val="24"/>
          <w:szCs w:val="24"/>
        </w:rPr>
        <w:t xml:space="preserve"> </w:t>
      </w:r>
      <w:r w:rsidRPr="00371743">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1</w:t>
      </w:r>
      <w:r w:rsidRPr="00371743">
        <w:rPr>
          <w:rFonts w:ascii="Times New Roman" w:eastAsia="Calibri" w:hAnsi="Times New Roman" w:cs="Times New Roman"/>
          <w:color w:val="auto"/>
          <w:sz w:val="24"/>
          <w:szCs w:val="24"/>
        </w:rPr>
        <w:t>) priedas „</w:t>
      </w:r>
      <w:r w:rsidR="007678E0" w:rsidRPr="007678E0">
        <w:rPr>
          <w:rFonts w:ascii="Times New Roman" w:eastAsia="Calibri" w:hAnsi="Times New Roman" w:cs="Times New Roman"/>
          <w:color w:val="auto"/>
          <w:sz w:val="24"/>
          <w:szCs w:val="24"/>
        </w:rPr>
        <w:t>Suteiktų paslaugų sąrašas</w:t>
      </w:r>
      <w:r w:rsidRPr="00371743">
        <w:rPr>
          <w:rFonts w:ascii="Times New Roman" w:eastAsia="Calibri" w:hAnsi="Times New Roman" w:cs="Times New Roman"/>
          <w:color w:val="auto"/>
          <w:sz w:val="24"/>
          <w:szCs w:val="24"/>
        </w:rPr>
        <w:t>“</w:t>
      </w:r>
      <w:bookmarkEnd w:id="50"/>
    </w:p>
    <w:p w14:paraId="21377A4A" w14:textId="77777777" w:rsidR="001003AE" w:rsidRPr="00371743" w:rsidRDefault="001003AE" w:rsidP="001003AE">
      <w:pPr>
        <w:pStyle w:val="Antrat2"/>
        <w:jc w:val="center"/>
        <w:rPr>
          <w:rFonts w:ascii="Times New Roman" w:eastAsia="Calibri" w:hAnsi="Times New Roman" w:cs="Times New Roman"/>
          <w:color w:val="auto"/>
          <w:sz w:val="24"/>
          <w:szCs w:val="24"/>
        </w:rPr>
      </w:pPr>
    </w:p>
    <w:p w14:paraId="685B304A" w14:textId="77777777" w:rsidR="001003AE" w:rsidRPr="00371743" w:rsidRDefault="001003AE" w:rsidP="001003AE">
      <w:pPr>
        <w:pStyle w:val="Antrat2"/>
        <w:jc w:val="center"/>
        <w:rPr>
          <w:rFonts w:ascii="Times New Roman" w:eastAsia="Calibri" w:hAnsi="Times New Roman" w:cs="Times New Roman"/>
          <w:color w:val="auto"/>
          <w:sz w:val="24"/>
          <w:szCs w:val="24"/>
        </w:rPr>
      </w:pPr>
    </w:p>
    <w:p w14:paraId="0D5864B2" w14:textId="2CEE0B25" w:rsidR="001003AE" w:rsidRPr="00371743" w:rsidRDefault="00D12B8A" w:rsidP="001003AE">
      <w:pPr>
        <w:spacing w:after="0" w:line="240" w:lineRule="auto"/>
        <w:jc w:val="center"/>
        <w:rPr>
          <w:rFonts w:ascii="Times New Roman" w:hAnsi="Times New Roman" w:cs="Times New Roman"/>
          <w:b/>
          <w:bCs/>
          <w:sz w:val="24"/>
          <w:szCs w:val="24"/>
        </w:rPr>
      </w:pPr>
      <w:r w:rsidRPr="00D12B8A">
        <w:rPr>
          <w:rFonts w:ascii="Times New Roman" w:hAnsi="Times New Roman" w:cs="Times New Roman"/>
          <w:b/>
          <w:bCs/>
          <w:sz w:val="24"/>
          <w:szCs w:val="24"/>
        </w:rPr>
        <w:t xml:space="preserve">SUTEIKTŲ PASLAUGŲ </w:t>
      </w:r>
      <w:r w:rsidR="001003AE" w:rsidRPr="00371743">
        <w:rPr>
          <w:rFonts w:ascii="Times New Roman" w:hAnsi="Times New Roman" w:cs="Times New Roman"/>
          <w:b/>
          <w:bCs/>
          <w:sz w:val="24"/>
          <w:szCs w:val="24"/>
        </w:rPr>
        <w:t xml:space="preserve">SĄRAŠAS </w:t>
      </w:r>
    </w:p>
    <w:p w14:paraId="131BC407" w14:textId="77777777" w:rsidR="001003AE" w:rsidRPr="00371743" w:rsidRDefault="001003AE" w:rsidP="001003AE">
      <w:pPr>
        <w:spacing w:after="0" w:line="240" w:lineRule="auto"/>
        <w:jc w:val="center"/>
        <w:rPr>
          <w:rFonts w:ascii="Times New Roman" w:hAnsi="Times New Roman" w:cs="Times New Roman"/>
          <w:b/>
          <w:bCs/>
          <w:sz w:val="24"/>
          <w:szCs w:val="24"/>
        </w:rPr>
      </w:pPr>
    </w:p>
    <w:p w14:paraId="2B3BFF56" w14:textId="77777777" w:rsidR="001003AE" w:rsidRDefault="001003AE" w:rsidP="001003AE">
      <w:pPr>
        <w:spacing w:after="0" w:line="240" w:lineRule="auto"/>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37BF41F6" w14:textId="77777777" w:rsidR="001003AE" w:rsidRDefault="001003AE" w:rsidP="001003AE">
      <w:pPr>
        <w:spacing w:after="0" w:line="240" w:lineRule="auto"/>
        <w:jc w:val="center"/>
        <w:rPr>
          <w:rFonts w:ascii="Times New Roman" w:hAnsi="Times New Roman" w:cs="Times New Roman"/>
          <w:b/>
          <w:bCs/>
          <w:i/>
          <w:iCs/>
          <w:sz w:val="24"/>
          <w:szCs w:val="24"/>
        </w:rPr>
      </w:pPr>
    </w:p>
    <w:p w14:paraId="3F524B4A" w14:textId="77777777" w:rsidR="001003AE" w:rsidRPr="00371743" w:rsidRDefault="001003AE" w:rsidP="001003AE">
      <w:pPr>
        <w:spacing w:after="0" w:line="240" w:lineRule="auto"/>
        <w:jc w:val="center"/>
        <w:rPr>
          <w:rFonts w:ascii="Times New Roman" w:hAnsi="Times New Roman" w:cs="Times New Roman"/>
          <w:b/>
          <w:bCs/>
          <w:i/>
          <w:iCs/>
          <w:smallCaps/>
          <w:sz w:val="24"/>
          <w:szCs w:val="24"/>
        </w:rPr>
      </w:pPr>
      <w:r>
        <w:rPr>
          <w:rFonts w:ascii="Times New Roman" w:hAnsi="Times New Roman" w:cs="Times New Roman"/>
          <w:b/>
          <w:bCs/>
          <w:i/>
          <w:iCs/>
          <w:sz w:val="24"/>
          <w:szCs w:val="24"/>
        </w:rPr>
        <w:t>_____________</w:t>
      </w:r>
    </w:p>
    <w:p w14:paraId="531F3651" w14:textId="77777777" w:rsidR="001003AE" w:rsidRDefault="001003AE" w:rsidP="001003AE">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080B23E" w14:textId="49276C3F" w:rsidR="00C43883" w:rsidRPr="00371743" w:rsidRDefault="00C43883" w:rsidP="00DF6EB7">
      <w:pPr>
        <w:pStyle w:val="Antrat2"/>
        <w:ind w:left="5670"/>
        <w:rPr>
          <w:rFonts w:ascii="Times New Roman" w:hAnsi="Times New Roman" w:cs="Times New Roman"/>
          <w:color w:val="auto"/>
          <w:sz w:val="24"/>
          <w:szCs w:val="24"/>
        </w:rPr>
      </w:pPr>
      <w:bookmarkStart w:id="54" w:name="_Toc182817969"/>
      <w:r w:rsidRPr="00371743">
        <w:rPr>
          <w:rFonts w:ascii="Times New Roman" w:eastAsia="Calibri" w:hAnsi="Times New Roman" w:cs="Times New Roman"/>
          <w:color w:val="auto"/>
          <w:sz w:val="24"/>
          <w:szCs w:val="24"/>
        </w:rPr>
        <w:lastRenderedPageBreak/>
        <w:t>Specialiųjų pirkimo sąlygų 4</w:t>
      </w:r>
      <w:r w:rsidR="003239C0">
        <w:rPr>
          <w:rFonts w:ascii="Times New Roman" w:eastAsia="Calibri" w:hAnsi="Times New Roman" w:cs="Times New Roman"/>
          <w:color w:val="auto"/>
          <w:sz w:val="24"/>
          <w:szCs w:val="24"/>
        </w:rPr>
        <w:t xml:space="preserve"> </w:t>
      </w:r>
      <w:r w:rsidRPr="00371743">
        <w:rPr>
          <w:rFonts w:ascii="Times New Roman" w:eastAsia="Calibri" w:hAnsi="Times New Roman" w:cs="Times New Roman"/>
          <w:color w:val="auto"/>
          <w:sz w:val="24"/>
          <w:szCs w:val="24"/>
        </w:rPr>
        <w:t>(</w:t>
      </w:r>
      <w:r w:rsidR="000B1C00">
        <w:rPr>
          <w:rFonts w:ascii="Times New Roman" w:eastAsia="Calibri" w:hAnsi="Times New Roman" w:cs="Times New Roman"/>
          <w:color w:val="auto"/>
          <w:sz w:val="24"/>
          <w:szCs w:val="24"/>
        </w:rPr>
        <w:t>2</w:t>
      </w:r>
      <w:r w:rsidRPr="00371743">
        <w:rPr>
          <w:rFonts w:ascii="Times New Roman" w:eastAsia="Calibri" w:hAnsi="Times New Roman" w:cs="Times New Roman"/>
          <w:color w:val="auto"/>
          <w:sz w:val="24"/>
          <w:szCs w:val="24"/>
        </w:rPr>
        <w:t>) priedas „</w:t>
      </w:r>
      <w:r w:rsidR="009A010D">
        <w:rPr>
          <w:rFonts w:ascii="Times New Roman" w:eastAsia="Calibri" w:hAnsi="Times New Roman" w:cs="Times New Roman"/>
          <w:color w:val="auto"/>
          <w:sz w:val="24"/>
          <w:szCs w:val="24"/>
        </w:rPr>
        <w:t>U</w:t>
      </w:r>
      <w:r w:rsidR="009A010D" w:rsidRPr="009A010D">
        <w:rPr>
          <w:rFonts w:ascii="Times New Roman" w:eastAsia="Calibri" w:hAnsi="Times New Roman" w:cs="Times New Roman"/>
          <w:color w:val="auto"/>
          <w:sz w:val="24"/>
          <w:szCs w:val="24"/>
        </w:rPr>
        <w:t>ž sutarties vykdymą atsakingų</w:t>
      </w:r>
      <w:r w:rsidRPr="00371743">
        <w:rPr>
          <w:rFonts w:ascii="Times New Roman" w:eastAsia="Calibri" w:hAnsi="Times New Roman" w:cs="Times New Roman"/>
          <w:color w:val="auto"/>
          <w:sz w:val="24"/>
          <w:szCs w:val="24"/>
        </w:rPr>
        <w:t xml:space="preserve"> </w:t>
      </w:r>
      <w:r w:rsidR="00EA6490">
        <w:rPr>
          <w:rFonts w:ascii="Times New Roman" w:eastAsia="Calibri" w:hAnsi="Times New Roman" w:cs="Times New Roman"/>
          <w:color w:val="auto"/>
          <w:sz w:val="24"/>
          <w:szCs w:val="24"/>
        </w:rPr>
        <w:t>specialistų</w:t>
      </w:r>
      <w:r w:rsidRPr="00371743">
        <w:rPr>
          <w:rFonts w:ascii="Times New Roman" w:eastAsia="Calibri" w:hAnsi="Times New Roman" w:cs="Times New Roman"/>
          <w:color w:val="auto"/>
          <w:sz w:val="24"/>
          <w:szCs w:val="24"/>
        </w:rPr>
        <w:t xml:space="preserve"> sąrašas“</w:t>
      </w:r>
      <w:bookmarkEnd w:id="54"/>
    </w:p>
    <w:p w14:paraId="4EF8AEB2" w14:textId="77777777" w:rsidR="00C43883" w:rsidRPr="00371743" w:rsidRDefault="00C43883" w:rsidP="00971FB9">
      <w:pPr>
        <w:pStyle w:val="Antrat2"/>
        <w:jc w:val="center"/>
        <w:rPr>
          <w:rFonts w:ascii="Times New Roman" w:eastAsia="Calibri" w:hAnsi="Times New Roman" w:cs="Times New Roman"/>
          <w:color w:val="auto"/>
          <w:sz w:val="24"/>
          <w:szCs w:val="24"/>
        </w:rPr>
      </w:pPr>
    </w:p>
    <w:p w14:paraId="409823BC" w14:textId="77777777" w:rsidR="00C43883" w:rsidRPr="00371743" w:rsidRDefault="00C43883" w:rsidP="00971FB9">
      <w:pPr>
        <w:pStyle w:val="Antrat2"/>
        <w:jc w:val="center"/>
        <w:rPr>
          <w:rFonts w:ascii="Times New Roman" w:eastAsia="Calibri" w:hAnsi="Times New Roman" w:cs="Times New Roman"/>
          <w:color w:val="auto"/>
          <w:sz w:val="24"/>
          <w:szCs w:val="24"/>
        </w:rPr>
      </w:pPr>
    </w:p>
    <w:p w14:paraId="76DFD6E8" w14:textId="2C8E2C2D" w:rsidR="00971FB9" w:rsidRPr="00371743" w:rsidRDefault="009A010D" w:rsidP="00C4388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UŽ SUTARTIES VYKDYMĄ ATSAKINGŲ </w:t>
      </w:r>
      <w:r w:rsidR="00EA6490">
        <w:rPr>
          <w:rFonts w:ascii="Times New Roman" w:hAnsi="Times New Roman" w:cs="Times New Roman"/>
          <w:b/>
          <w:bCs/>
          <w:sz w:val="24"/>
          <w:szCs w:val="24"/>
        </w:rPr>
        <w:t>SPECIALISTŲ</w:t>
      </w:r>
      <w:r w:rsidR="00971FB9" w:rsidRPr="00371743">
        <w:rPr>
          <w:rFonts w:ascii="Times New Roman" w:hAnsi="Times New Roman" w:cs="Times New Roman"/>
          <w:b/>
          <w:bCs/>
          <w:sz w:val="24"/>
          <w:szCs w:val="24"/>
        </w:rPr>
        <w:t xml:space="preserve"> SĄRAŠAS </w:t>
      </w:r>
    </w:p>
    <w:p w14:paraId="41DF69C3" w14:textId="77777777" w:rsidR="00971FB9" w:rsidRPr="00371743" w:rsidRDefault="00971FB9" w:rsidP="00C43883">
      <w:pPr>
        <w:spacing w:after="0" w:line="240" w:lineRule="auto"/>
        <w:jc w:val="center"/>
        <w:rPr>
          <w:rFonts w:ascii="Times New Roman" w:hAnsi="Times New Roman" w:cs="Times New Roman"/>
          <w:b/>
          <w:bCs/>
          <w:sz w:val="24"/>
          <w:szCs w:val="24"/>
        </w:rPr>
      </w:pPr>
    </w:p>
    <w:p w14:paraId="085AEC56" w14:textId="49085B09" w:rsidR="00C43883" w:rsidRDefault="00C43883" w:rsidP="00C43883">
      <w:pPr>
        <w:spacing w:after="0" w:line="240" w:lineRule="auto"/>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73CBEF5B" w14:textId="77777777" w:rsidR="00575AD2" w:rsidRDefault="00575AD2" w:rsidP="00C43883">
      <w:pPr>
        <w:spacing w:after="0" w:line="240" w:lineRule="auto"/>
        <w:jc w:val="center"/>
        <w:rPr>
          <w:rFonts w:ascii="Times New Roman" w:hAnsi="Times New Roman" w:cs="Times New Roman"/>
          <w:b/>
          <w:bCs/>
          <w:i/>
          <w:iCs/>
          <w:sz w:val="24"/>
          <w:szCs w:val="24"/>
        </w:rPr>
      </w:pPr>
    </w:p>
    <w:p w14:paraId="33487CEF" w14:textId="7663ABD1" w:rsidR="00575AD2" w:rsidRPr="00371743" w:rsidRDefault="00575AD2" w:rsidP="00C43883">
      <w:pPr>
        <w:spacing w:after="0" w:line="240" w:lineRule="auto"/>
        <w:jc w:val="center"/>
        <w:rPr>
          <w:rFonts w:ascii="Times New Roman" w:hAnsi="Times New Roman" w:cs="Times New Roman"/>
          <w:b/>
          <w:bCs/>
          <w:i/>
          <w:iCs/>
          <w:smallCaps/>
          <w:sz w:val="24"/>
          <w:szCs w:val="24"/>
        </w:rPr>
      </w:pPr>
      <w:r>
        <w:rPr>
          <w:rFonts w:ascii="Times New Roman" w:hAnsi="Times New Roman" w:cs="Times New Roman"/>
          <w:b/>
          <w:bCs/>
          <w:i/>
          <w:iCs/>
          <w:sz w:val="24"/>
          <w:szCs w:val="24"/>
        </w:rPr>
        <w:t>_____________</w:t>
      </w:r>
    </w:p>
    <w:p w14:paraId="2C409C37" w14:textId="5FEF7FBE" w:rsidR="00B57B9A" w:rsidRDefault="00B57B9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D0FDE6E" w14:textId="71B76497" w:rsidR="008D704D" w:rsidRPr="00371743" w:rsidRDefault="00222A21" w:rsidP="00DF6EB7">
      <w:pPr>
        <w:pStyle w:val="Antrat2"/>
        <w:ind w:left="6521"/>
        <w:rPr>
          <w:rFonts w:ascii="Times New Roman" w:hAnsi="Times New Roman" w:cs="Times New Roman"/>
          <w:color w:val="auto"/>
          <w:sz w:val="24"/>
          <w:szCs w:val="24"/>
        </w:rPr>
      </w:pPr>
      <w:bookmarkStart w:id="55" w:name="_Toc182817970"/>
      <w:r w:rsidRPr="00371743">
        <w:rPr>
          <w:rFonts w:ascii="Times New Roman" w:eastAsia="Calibri" w:hAnsi="Times New Roman" w:cs="Times New Roman"/>
          <w:color w:val="auto"/>
          <w:sz w:val="24"/>
          <w:szCs w:val="24"/>
        </w:rPr>
        <w:lastRenderedPageBreak/>
        <w:t>Specialiųjų p</w:t>
      </w:r>
      <w:r w:rsidR="008D704D" w:rsidRPr="00371743">
        <w:rPr>
          <w:rFonts w:ascii="Times New Roman" w:eastAsia="Calibri" w:hAnsi="Times New Roman" w:cs="Times New Roman"/>
          <w:color w:val="auto"/>
          <w:sz w:val="24"/>
          <w:szCs w:val="24"/>
        </w:rPr>
        <w:t xml:space="preserve">irkimo sąlygų </w:t>
      </w:r>
      <w:r w:rsidR="00F1334C" w:rsidRPr="00371743">
        <w:rPr>
          <w:rFonts w:ascii="Times New Roman" w:eastAsia="Calibri" w:hAnsi="Times New Roman" w:cs="Times New Roman"/>
          <w:color w:val="auto"/>
          <w:sz w:val="24"/>
          <w:szCs w:val="24"/>
        </w:rPr>
        <w:t>5</w:t>
      </w:r>
      <w:r w:rsidR="00DF6EB7">
        <w:rPr>
          <w:rFonts w:ascii="Times New Roman" w:eastAsia="Calibri" w:hAnsi="Times New Roman" w:cs="Times New Roman"/>
          <w:color w:val="auto"/>
          <w:sz w:val="24"/>
          <w:szCs w:val="24"/>
        </w:rPr>
        <w:t> </w:t>
      </w:r>
      <w:r w:rsidR="008D704D" w:rsidRPr="00371743">
        <w:rPr>
          <w:rFonts w:ascii="Times New Roman" w:eastAsia="Calibri" w:hAnsi="Times New Roman" w:cs="Times New Roman"/>
          <w:color w:val="auto"/>
          <w:sz w:val="24"/>
          <w:szCs w:val="24"/>
        </w:rPr>
        <w:t>priedas „EBVPD“</w:t>
      </w:r>
      <w:bookmarkEnd w:id="51"/>
      <w:bookmarkEnd w:id="52"/>
      <w:bookmarkEnd w:id="53"/>
      <w:bookmarkEnd w:id="55"/>
    </w:p>
    <w:p w14:paraId="51A5FCD0" w14:textId="77777777" w:rsidR="00ED788A" w:rsidRPr="00371743" w:rsidRDefault="00ED788A" w:rsidP="00ED788A">
      <w:pPr>
        <w:spacing w:after="0" w:line="240" w:lineRule="auto"/>
        <w:rPr>
          <w:rFonts w:ascii="Times New Roman" w:hAnsi="Times New Roman" w:cs="Times New Roman"/>
          <w:b/>
          <w:bCs/>
          <w:smallCaps/>
          <w:sz w:val="24"/>
          <w:szCs w:val="24"/>
        </w:rPr>
      </w:pPr>
    </w:p>
    <w:p w14:paraId="67E09BF7" w14:textId="77777777" w:rsidR="00ED788A" w:rsidRPr="00371743" w:rsidRDefault="00ED788A" w:rsidP="007477B0">
      <w:pPr>
        <w:pStyle w:val="Betarp"/>
        <w:jc w:val="center"/>
        <w:rPr>
          <w:rFonts w:ascii="Times New Roman" w:hAnsi="Times New Roman" w:cs="Times New Roman"/>
          <w:b/>
          <w:bCs/>
          <w:smallCaps/>
          <w:sz w:val="24"/>
          <w:szCs w:val="24"/>
        </w:rPr>
      </w:pPr>
      <w:r w:rsidRPr="00371743">
        <w:rPr>
          <w:rFonts w:ascii="Times New Roman" w:hAnsi="Times New Roman" w:cs="Times New Roman"/>
          <w:b/>
          <w:bCs/>
          <w:sz w:val="24"/>
          <w:szCs w:val="24"/>
        </w:rPr>
        <w:t>EUROPOS BENDRASIS VIEŠŲJŲ PIRKIMŲ DOKUMENTAS</w:t>
      </w:r>
    </w:p>
    <w:p w14:paraId="4FBEEBE9" w14:textId="77777777" w:rsidR="00ED788A" w:rsidRPr="00371743" w:rsidRDefault="00ED788A" w:rsidP="007477B0">
      <w:pPr>
        <w:pStyle w:val="Betarp"/>
        <w:rPr>
          <w:rFonts w:ascii="Times New Roman" w:hAnsi="Times New Roman" w:cs="Times New Roman"/>
          <w:b/>
          <w:bCs/>
          <w:sz w:val="24"/>
          <w:szCs w:val="24"/>
        </w:rPr>
      </w:pPr>
    </w:p>
    <w:p w14:paraId="2ECC3BDB" w14:textId="779EA47D" w:rsidR="00ED788A" w:rsidRPr="00371743" w:rsidRDefault="00ED788A" w:rsidP="00ED788A">
      <w:pPr>
        <w:spacing w:after="0" w:line="240" w:lineRule="auto"/>
        <w:jc w:val="center"/>
        <w:rPr>
          <w:rFonts w:ascii="Times New Roman" w:hAnsi="Times New Roman" w:cs="Times New Roman"/>
          <w:b/>
          <w:bCs/>
          <w:i/>
          <w:iCs/>
          <w:smallCaps/>
          <w:sz w:val="24"/>
          <w:szCs w:val="24"/>
        </w:rPr>
      </w:pPr>
      <w:r w:rsidRPr="00371743">
        <w:rPr>
          <w:rFonts w:ascii="Times New Roman" w:hAnsi="Times New Roman" w:cs="Times New Roman"/>
          <w:b/>
          <w:bCs/>
          <w:i/>
          <w:iCs/>
          <w:sz w:val="24"/>
          <w:szCs w:val="24"/>
        </w:rPr>
        <w:t>(pridedama atskiru priedu)</w:t>
      </w:r>
    </w:p>
    <w:p w14:paraId="1E33CF75" w14:textId="0E2F80D8" w:rsidR="002F396F" w:rsidRPr="00371743" w:rsidRDefault="002F396F" w:rsidP="00DE290C">
      <w:pPr>
        <w:rPr>
          <w:rFonts w:ascii="Times New Roman" w:hAnsi="Times New Roman" w:cs="Times New Roman"/>
          <w:b/>
          <w:bCs/>
          <w:smallCaps/>
          <w:sz w:val="24"/>
          <w:szCs w:val="24"/>
        </w:rPr>
      </w:pPr>
    </w:p>
    <w:p w14:paraId="5D197AB2" w14:textId="0EAE7A12" w:rsidR="002F396F" w:rsidRPr="00371743" w:rsidRDefault="00B970B0" w:rsidP="00B970B0">
      <w:pPr>
        <w:jc w:val="center"/>
        <w:rPr>
          <w:rFonts w:ascii="Times New Roman" w:hAnsi="Times New Roman" w:cs="Times New Roman"/>
          <w:smallCaps/>
          <w:sz w:val="24"/>
          <w:szCs w:val="24"/>
        </w:rPr>
      </w:pPr>
      <w:r w:rsidRPr="00371743">
        <w:rPr>
          <w:rFonts w:ascii="Times New Roman" w:hAnsi="Times New Roman" w:cs="Times New Roman"/>
          <w:smallCaps/>
          <w:sz w:val="24"/>
          <w:szCs w:val="24"/>
        </w:rPr>
        <w:t>__________</w:t>
      </w:r>
    </w:p>
    <w:p w14:paraId="403C297A" w14:textId="44AA8768" w:rsidR="00A4599F" w:rsidRPr="00371743" w:rsidRDefault="00A4599F" w:rsidP="00DE290C">
      <w:pPr>
        <w:rPr>
          <w:rFonts w:ascii="Times New Roman" w:hAnsi="Times New Roman" w:cs="Times New Roman"/>
          <w:b/>
          <w:bCs/>
          <w:smallCaps/>
          <w:sz w:val="24"/>
          <w:szCs w:val="24"/>
        </w:rPr>
      </w:pPr>
      <w:r w:rsidRPr="00371743">
        <w:rPr>
          <w:rFonts w:ascii="Times New Roman" w:hAnsi="Times New Roman" w:cs="Times New Roman"/>
          <w:b/>
          <w:bCs/>
          <w:smallCaps/>
          <w:sz w:val="24"/>
          <w:szCs w:val="24"/>
        </w:rPr>
        <w:br w:type="page"/>
      </w:r>
    </w:p>
    <w:p w14:paraId="44D514D3" w14:textId="747BF34D" w:rsidR="008D704D" w:rsidRPr="00371743" w:rsidRDefault="00222A21" w:rsidP="00DF6EB7">
      <w:pPr>
        <w:pStyle w:val="Antrat2"/>
        <w:ind w:left="5954"/>
        <w:rPr>
          <w:rFonts w:ascii="Times New Roman" w:eastAsia="Calibri" w:hAnsi="Times New Roman" w:cs="Times New Roman"/>
          <w:color w:val="auto"/>
          <w:sz w:val="24"/>
          <w:szCs w:val="24"/>
        </w:rPr>
      </w:pPr>
      <w:bookmarkStart w:id="56" w:name="_Ref38540913"/>
      <w:bookmarkStart w:id="57" w:name="_Ref38898051"/>
      <w:bookmarkStart w:id="58" w:name="_Ref38901392"/>
      <w:bookmarkStart w:id="59" w:name="_Toc182817971"/>
      <w:r w:rsidRPr="00371743">
        <w:rPr>
          <w:rFonts w:ascii="Times New Roman" w:eastAsia="Calibri" w:hAnsi="Times New Roman" w:cs="Times New Roman"/>
          <w:color w:val="auto"/>
          <w:sz w:val="24"/>
          <w:szCs w:val="24"/>
        </w:rPr>
        <w:lastRenderedPageBreak/>
        <w:t>Specialiųjų p</w:t>
      </w:r>
      <w:r w:rsidR="008D704D" w:rsidRPr="00371743">
        <w:rPr>
          <w:rFonts w:ascii="Times New Roman" w:eastAsia="Calibri" w:hAnsi="Times New Roman" w:cs="Times New Roman"/>
          <w:color w:val="auto"/>
          <w:sz w:val="24"/>
          <w:szCs w:val="24"/>
        </w:rPr>
        <w:t xml:space="preserve">irkimo sąlygų </w:t>
      </w:r>
      <w:r w:rsidR="00F1334C" w:rsidRPr="00371743">
        <w:rPr>
          <w:rFonts w:ascii="Times New Roman" w:eastAsia="Calibri" w:hAnsi="Times New Roman" w:cs="Times New Roman"/>
          <w:color w:val="auto"/>
          <w:sz w:val="24"/>
          <w:szCs w:val="24"/>
        </w:rPr>
        <w:t>6</w:t>
      </w:r>
      <w:r w:rsidR="008D704D" w:rsidRPr="00371743">
        <w:rPr>
          <w:rFonts w:ascii="Times New Roman" w:eastAsia="Calibri" w:hAnsi="Times New Roman" w:cs="Times New Roman"/>
          <w:color w:val="auto"/>
          <w:sz w:val="24"/>
          <w:szCs w:val="24"/>
        </w:rPr>
        <w:t xml:space="preserve"> priedas „Pasiūlymo forma“</w:t>
      </w:r>
      <w:bookmarkEnd w:id="56"/>
      <w:bookmarkEnd w:id="57"/>
      <w:bookmarkEnd w:id="58"/>
      <w:bookmarkEnd w:id="59"/>
    </w:p>
    <w:p w14:paraId="42E029DD" w14:textId="77777777" w:rsidR="0081003D" w:rsidRPr="00371743" w:rsidRDefault="0081003D" w:rsidP="0081003D">
      <w:pPr>
        <w:rPr>
          <w:rFonts w:ascii="Times New Roman" w:hAnsi="Times New Roman" w:cs="Times New Roman"/>
          <w:sz w:val="24"/>
          <w:szCs w:val="24"/>
        </w:rPr>
      </w:pPr>
    </w:p>
    <w:p w14:paraId="7A17ABB4" w14:textId="4E0E67E5" w:rsidR="003260DE" w:rsidRPr="00371743" w:rsidRDefault="0081003D" w:rsidP="00982EE8">
      <w:pPr>
        <w:jc w:val="center"/>
        <w:rPr>
          <w:rFonts w:ascii="Times New Roman" w:hAnsi="Times New Roman" w:cs="Times New Roman"/>
          <w:b/>
          <w:bCs/>
          <w:sz w:val="24"/>
          <w:szCs w:val="24"/>
        </w:rPr>
      </w:pPr>
      <w:r w:rsidRPr="00371743">
        <w:rPr>
          <w:rFonts w:ascii="Times New Roman" w:hAnsi="Times New Roman" w:cs="Times New Roman"/>
          <w:b/>
          <w:bCs/>
          <w:sz w:val="24"/>
          <w:szCs w:val="24"/>
        </w:rPr>
        <w:t>PASIŪLYMO FORMA</w:t>
      </w:r>
    </w:p>
    <w:p w14:paraId="08CA5235" w14:textId="74E0938D" w:rsidR="003260DE" w:rsidRPr="00371743" w:rsidRDefault="003260DE" w:rsidP="003260DE">
      <w:pPr>
        <w:spacing w:after="0" w:line="240" w:lineRule="auto"/>
        <w:jc w:val="center"/>
        <w:rPr>
          <w:rFonts w:ascii="Times New Roman" w:hAnsi="Times New Roman" w:cs="Times New Roman"/>
          <w:b/>
          <w:bCs/>
          <w:i/>
          <w:iCs/>
          <w:smallCaps/>
          <w:sz w:val="24"/>
          <w:szCs w:val="24"/>
        </w:rPr>
      </w:pPr>
      <w:r w:rsidRPr="00371743">
        <w:rPr>
          <w:rFonts w:ascii="Times New Roman" w:hAnsi="Times New Roman" w:cs="Times New Roman"/>
          <w:b/>
          <w:bCs/>
          <w:i/>
          <w:iCs/>
          <w:sz w:val="24"/>
          <w:szCs w:val="24"/>
        </w:rPr>
        <w:t>(pridedama atskiru priedu)</w:t>
      </w:r>
    </w:p>
    <w:p w14:paraId="50E0E312" w14:textId="77777777" w:rsidR="003260DE" w:rsidRPr="00371743" w:rsidRDefault="003260DE" w:rsidP="00982EE8">
      <w:pPr>
        <w:jc w:val="center"/>
        <w:rPr>
          <w:rFonts w:ascii="Times New Roman" w:hAnsi="Times New Roman" w:cs="Times New Roman"/>
          <w:sz w:val="24"/>
          <w:szCs w:val="24"/>
        </w:rPr>
      </w:pPr>
    </w:p>
    <w:p w14:paraId="5A12B57E" w14:textId="79230E1A" w:rsidR="00693D4F" w:rsidRPr="00371743" w:rsidRDefault="00693D4F" w:rsidP="00982EE8">
      <w:pPr>
        <w:jc w:val="center"/>
        <w:rPr>
          <w:rFonts w:ascii="Times New Roman" w:hAnsi="Times New Roman" w:cs="Times New Roman"/>
          <w:sz w:val="24"/>
          <w:szCs w:val="24"/>
        </w:rPr>
      </w:pPr>
      <w:r w:rsidRPr="00371743">
        <w:rPr>
          <w:rFonts w:ascii="Times New Roman" w:hAnsi="Times New Roman" w:cs="Times New Roman"/>
          <w:sz w:val="24"/>
          <w:szCs w:val="24"/>
        </w:rPr>
        <w:t>__________</w:t>
      </w:r>
    </w:p>
    <w:p w14:paraId="034808F8" w14:textId="1B6CE61E" w:rsidR="00D57A16" w:rsidRPr="00371743" w:rsidRDefault="00693D4F" w:rsidP="0007710D">
      <w:pPr>
        <w:rPr>
          <w:rFonts w:ascii="Times New Roman" w:hAnsi="Times New Roman" w:cs="Times New Roman"/>
          <w:sz w:val="24"/>
          <w:szCs w:val="24"/>
        </w:rPr>
      </w:pPr>
      <w:r w:rsidRPr="00371743">
        <w:rPr>
          <w:rFonts w:ascii="Times New Roman" w:hAnsi="Times New Roman" w:cs="Times New Roman"/>
          <w:sz w:val="24"/>
          <w:szCs w:val="24"/>
        </w:rPr>
        <w:br w:type="page"/>
      </w:r>
      <w:bookmarkStart w:id="60" w:name="_Ref39484039"/>
      <w:bookmarkStart w:id="61" w:name="_Ref40278562"/>
    </w:p>
    <w:p w14:paraId="3D8CCDF3" w14:textId="032732C3" w:rsidR="008D704D" w:rsidRPr="00371743" w:rsidRDefault="00222A21" w:rsidP="00957386">
      <w:pPr>
        <w:pStyle w:val="Antrat2"/>
        <w:ind w:left="5529"/>
        <w:rPr>
          <w:rFonts w:ascii="Times New Roman" w:eastAsia="Calibri" w:hAnsi="Times New Roman" w:cs="Times New Roman"/>
          <w:color w:val="auto"/>
          <w:sz w:val="24"/>
          <w:szCs w:val="24"/>
        </w:rPr>
      </w:pPr>
      <w:bookmarkStart w:id="62" w:name="_Toc182817972"/>
      <w:r w:rsidRPr="00371743">
        <w:rPr>
          <w:rFonts w:ascii="Times New Roman" w:eastAsia="Calibri" w:hAnsi="Times New Roman" w:cs="Times New Roman"/>
          <w:color w:val="auto"/>
          <w:sz w:val="24"/>
          <w:szCs w:val="24"/>
        </w:rPr>
        <w:lastRenderedPageBreak/>
        <w:t>Specialiųjų p</w:t>
      </w:r>
      <w:r w:rsidR="008D704D" w:rsidRPr="00371743">
        <w:rPr>
          <w:rFonts w:ascii="Times New Roman" w:eastAsia="Calibri" w:hAnsi="Times New Roman" w:cs="Times New Roman"/>
          <w:color w:val="auto"/>
          <w:sz w:val="24"/>
          <w:szCs w:val="24"/>
        </w:rPr>
        <w:t xml:space="preserve">irkimo sąlygų </w:t>
      </w:r>
      <w:r w:rsidR="00910C39" w:rsidRPr="00371743">
        <w:rPr>
          <w:rFonts w:ascii="Times New Roman" w:eastAsia="Calibri" w:hAnsi="Times New Roman" w:cs="Times New Roman"/>
          <w:color w:val="auto"/>
          <w:sz w:val="24"/>
          <w:szCs w:val="24"/>
        </w:rPr>
        <w:t>7</w:t>
      </w:r>
      <w:r w:rsidR="008D704D" w:rsidRPr="00371743">
        <w:rPr>
          <w:rFonts w:ascii="Times New Roman" w:eastAsia="Calibri" w:hAnsi="Times New Roman" w:cs="Times New Roman"/>
          <w:color w:val="auto"/>
          <w:sz w:val="24"/>
          <w:szCs w:val="24"/>
        </w:rPr>
        <w:t xml:space="preserve"> priedas „Pasiūlymų vertinimo kriterijai ir sąlygos“</w:t>
      </w:r>
      <w:bookmarkEnd w:id="60"/>
      <w:bookmarkEnd w:id="61"/>
      <w:bookmarkEnd w:id="62"/>
    </w:p>
    <w:p w14:paraId="6A0BFF9D" w14:textId="77777777" w:rsidR="00FE3D7C" w:rsidRPr="00371743" w:rsidRDefault="00FE3D7C" w:rsidP="00D57A16">
      <w:pPr>
        <w:rPr>
          <w:rFonts w:ascii="Times New Roman" w:hAnsi="Times New Roman" w:cs="Times New Roman"/>
          <w:b/>
          <w:sz w:val="24"/>
          <w:szCs w:val="24"/>
        </w:rPr>
      </w:pPr>
    </w:p>
    <w:p w14:paraId="5D3ED609" w14:textId="35F05DAB" w:rsidR="00203725" w:rsidRPr="00371743" w:rsidRDefault="00EA5EAF" w:rsidP="00EA5EAF">
      <w:pPr>
        <w:pStyle w:val="Betarp"/>
        <w:jc w:val="center"/>
        <w:rPr>
          <w:rFonts w:ascii="Times New Roman" w:hAnsi="Times New Roman" w:cs="Times New Roman"/>
          <w:b/>
          <w:bCs/>
          <w:sz w:val="24"/>
          <w:szCs w:val="24"/>
        </w:rPr>
      </w:pPr>
      <w:r w:rsidRPr="00371743">
        <w:rPr>
          <w:rFonts w:ascii="Times New Roman" w:hAnsi="Times New Roman" w:cs="Times New Roman"/>
          <w:b/>
          <w:bCs/>
          <w:sz w:val="24"/>
          <w:szCs w:val="24"/>
        </w:rPr>
        <w:t>PASIŪLYMŲ VERTINIMO KRITERIJAI IR SĄLYGOS</w:t>
      </w:r>
    </w:p>
    <w:p w14:paraId="2B9116B5" w14:textId="77777777" w:rsidR="009736F7" w:rsidRPr="00371743" w:rsidRDefault="009736F7" w:rsidP="00EA5EAF">
      <w:pPr>
        <w:pStyle w:val="Betarp"/>
        <w:jc w:val="center"/>
        <w:rPr>
          <w:rFonts w:ascii="Times New Roman" w:hAnsi="Times New Roman" w:cs="Times New Roman"/>
          <w:b/>
          <w:bCs/>
          <w:smallCaps/>
          <w:sz w:val="24"/>
          <w:szCs w:val="24"/>
        </w:rPr>
      </w:pPr>
    </w:p>
    <w:p w14:paraId="1BD17876" w14:textId="1C19584F" w:rsidR="00750518" w:rsidRPr="00371743" w:rsidRDefault="00750518" w:rsidP="00750518">
      <w:pPr>
        <w:spacing w:after="0" w:line="240" w:lineRule="auto"/>
        <w:jc w:val="center"/>
        <w:rPr>
          <w:rFonts w:ascii="Times New Roman" w:hAnsi="Times New Roman" w:cs="Times New Roman"/>
          <w:b/>
          <w:bCs/>
          <w:i/>
          <w:iCs/>
          <w:smallCaps/>
          <w:sz w:val="24"/>
          <w:szCs w:val="24"/>
        </w:rPr>
      </w:pPr>
      <w:r w:rsidRPr="00371743">
        <w:rPr>
          <w:rFonts w:ascii="Times New Roman" w:hAnsi="Times New Roman" w:cs="Times New Roman"/>
          <w:b/>
          <w:bCs/>
          <w:i/>
          <w:iCs/>
          <w:sz w:val="24"/>
          <w:szCs w:val="24"/>
        </w:rPr>
        <w:t>(pridedama atskiru priedu)</w:t>
      </w:r>
    </w:p>
    <w:p w14:paraId="3A024621" w14:textId="6AA64712" w:rsidR="00210870" w:rsidRPr="00371743" w:rsidRDefault="00210870" w:rsidP="009736F7">
      <w:pPr>
        <w:pStyle w:val="paragrafesrasas2lygis"/>
        <w:jc w:val="left"/>
        <w:rPr>
          <w:sz w:val="24"/>
          <w:szCs w:val="24"/>
        </w:rPr>
      </w:pPr>
    </w:p>
    <w:p w14:paraId="0EE920F4" w14:textId="2F69E8D3" w:rsidR="00A4599F" w:rsidRPr="00371743" w:rsidRDefault="009B6F95" w:rsidP="00A5751B">
      <w:pPr>
        <w:jc w:val="center"/>
        <w:rPr>
          <w:rFonts w:ascii="Times New Roman" w:hAnsi="Times New Roman" w:cs="Times New Roman"/>
          <w:b/>
          <w:bCs/>
          <w:smallCaps/>
          <w:sz w:val="24"/>
          <w:szCs w:val="24"/>
        </w:rPr>
      </w:pPr>
      <w:r w:rsidRPr="00371743">
        <w:rPr>
          <w:rFonts w:ascii="Times New Roman" w:hAnsi="Times New Roman" w:cs="Times New Roman"/>
          <w:sz w:val="24"/>
          <w:szCs w:val="24"/>
        </w:rPr>
        <w:t>_____</w:t>
      </w:r>
      <w:r w:rsidR="00C457DE">
        <w:rPr>
          <w:rFonts w:ascii="Times New Roman" w:hAnsi="Times New Roman" w:cs="Times New Roman"/>
          <w:sz w:val="24"/>
          <w:szCs w:val="24"/>
        </w:rPr>
        <w:t>__</w:t>
      </w:r>
      <w:r w:rsidRPr="00371743">
        <w:rPr>
          <w:rFonts w:ascii="Times New Roman" w:hAnsi="Times New Roman" w:cs="Times New Roman"/>
          <w:sz w:val="24"/>
          <w:szCs w:val="24"/>
        </w:rPr>
        <w:t>_____</w:t>
      </w:r>
      <w:r w:rsidR="00A4599F" w:rsidRPr="00371743">
        <w:rPr>
          <w:rFonts w:ascii="Times New Roman" w:hAnsi="Times New Roman" w:cs="Times New Roman"/>
          <w:b/>
          <w:bCs/>
          <w:smallCaps/>
          <w:sz w:val="24"/>
          <w:szCs w:val="24"/>
        </w:rPr>
        <w:br w:type="page"/>
      </w:r>
    </w:p>
    <w:p w14:paraId="5DC5C150" w14:textId="6F39333F" w:rsidR="008D704D" w:rsidRDefault="00222A21" w:rsidP="001070C3">
      <w:pPr>
        <w:pStyle w:val="Antrat2"/>
        <w:tabs>
          <w:tab w:val="left" w:pos="5954"/>
        </w:tabs>
        <w:ind w:left="5670"/>
        <w:rPr>
          <w:rFonts w:ascii="Times New Roman" w:hAnsi="Times New Roman" w:cs="Times New Roman"/>
          <w:color w:val="auto"/>
          <w:sz w:val="24"/>
          <w:szCs w:val="24"/>
        </w:rPr>
      </w:pPr>
      <w:bookmarkStart w:id="63" w:name="_Ref39586171"/>
      <w:bookmarkStart w:id="64" w:name="_Ref39673580"/>
      <w:bookmarkStart w:id="65" w:name="_Ref39674283"/>
      <w:bookmarkStart w:id="66" w:name="_Toc182817973"/>
      <w:r w:rsidRPr="00371743">
        <w:rPr>
          <w:rFonts w:ascii="Times New Roman" w:hAnsi="Times New Roman" w:cs="Times New Roman"/>
          <w:color w:val="auto"/>
          <w:sz w:val="24"/>
          <w:szCs w:val="24"/>
        </w:rPr>
        <w:lastRenderedPageBreak/>
        <w:t>Specialiųjų p</w:t>
      </w:r>
      <w:r w:rsidR="00FE3D1F" w:rsidRPr="00371743">
        <w:rPr>
          <w:rFonts w:ascii="Times New Roman" w:hAnsi="Times New Roman" w:cs="Times New Roman"/>
          <w:color w:val="auto"/>
          <w:sz w:val="24"/>
          <w:szCs w:val="24"/>
        </w:rPr>
        <w:t xml:space="preserve">irkimo sąlygų </w:t>
      </w:r>
      <w:r w:rsidR="005A6C21">
        <w:rPr>
          <w:rFonts w:ascii="Times New Roman" w:hAnsi="Times New Roman" w:cs="Times New Roman"/>
          <w:color w:val="auto"/>
          <w:sz w:val="24"/>
          <w:szCs w:val="24"/>
        </w:rPr>
        <w:t>8</w:t>
      </w:r>
      <w:r w:rsidR="00FE3D1F" w:rsidRPr="00371743">
        <w:rPr>
          <w:rFonts w:ascii="Times New Roman" w:hAnsi="Times New Roman" w:cs="Times New Roman"/>
          <w:color w:val="auto"/>
          <w:sz w:val="24"/>
          <w:szCs w:val="24"/>
        </w:rPr>
        <w:t xml:space="preserve"> priedas </w:t>
      </w:r>
      <w:r w:rsidR="008D704D" w:rsidRPr="00371743">
        <w:rPr>
          <w:rFonts w:ascii="Times New Roman" w:hAnsi="Times New Roman" w:cs="Times New Roman"/>
          <w:color w:val="auto"/>
          <w:sz w:val="24"/>
          <w:szCs w:val="24"/>
        </w:rPr>
        <w:t>„Sutarties projektas“</w:t>
      </w:r>
      <w:bookmarkEnd w:id="63"/>
      <w:bookmarkEnd w:id="64"/>
      <w:bookmarkEnd w:id="65"/>
      <w:bookmarkEnd w:id="66"/>
    </w:p>
    <w:p w14:paraId="4C21C09B" w14:textId="77777777" w:rsidR="00957386" w:rsidRPr="00957386" w:rsidRDefault="00957386" w:rsidP="00957386"/>
    <w:p w14:paraId="0BE5E7E1" w14:textId="77777777" w:rsidR="00C40B31" w:rsidRDefault="00C40B31" w:rsidP="00C40B31">
      <w:pPr>
        <w:pStyle w:val="Betarp"/>
        <w:jc w:val="center"/>
        <w:rPr>
          <w:rFonts w:ascii="Times New Roman" w:hAnsi="Times New Roman" w:cs="Times New Roman"/>
          <w:b/>
          <w:bCs/>
          <w:sz w:val="24"/>
          <w:szCs w:val="24"/>
        </w:rPr>
      </w:pPr>
      <w:r w:rsidRPr="002228E8">
        <w:rPr>
          <w:rFonts w:ascii="Times New Roman" w:hAnsi="Times New Roman" w:cs="Times New Roman"/>
          <w:b/>
          <w:bCs/>
          <w:sz w:val="24"/>
          <w:szCs w:val="24"/>
        </w:rPr>
        <w:t>SUTARTIES PROJEKTAS</w:t>
      </w:r>
    </w:p>
    <w:p w14:paraId="04309F0F" w14:textId="77777777" w:rsidR="003239C0" w:rsidRPr="002228E8" w:rsidRDefault="003239C0" w:rsidP="00C40B31">
      <w:pPr>
        <w:pStyle w:val="Betarp"/>
        <w:jc w:val="center"/>
        <w:rPr>
          <w:rFonts w:ascii="Times New Roman" w:hAnsi="Times New Roman" w:cs="Times New Roman"/>
          <w:b/>
          <w:bCs/>
          <w:sz w:val="24"/>
          <w:szCs w:val="24"/>
        </w:rPr>
      </w:pPr>
    </w:p>
    <w:p w14:paraId="00A10841" w14:textId="135D7CC8" w:rsidR="00256D84" w:rsidRDefault="00256D84" w:rsidP="00256D84">
      <w:pPr>
        <w:spacing w:after="0" w:line="240" w:lineRule="auto"/>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521B8A5D" w14:textId="77777777" w:rsidR="002236F5" w:rsidRDefault="002236F5" w:rsidP="00256D84">
      <w:pPr>
        <w:spacing w:after="0" w:line="240" w:lineRule="auto"/>
        <w:jc w:val="center"/>
        <w:rPr>
          <w:rFonts w:ascii="Times New Roman" w:hAnsi="Times New Roman" w:cs="Times New Roman"/>
          <w:b/>
          <w:bCs/>
          <w:i/>
          <w:iCs/>
          <w:sz w:val="24"/>
          <w:szCs w:val="24"/>
        </w:rPr>
      </w:pPr>
    </w:p>
    <w:p w14:paraId="3192FB26" w14:textId="4A92DEAA" w:rsidR="002236F5" w:rsidRPr="00371743" w:rsidRDefault="002236F5" w:rsidP="00256D84">
      <w:pPr>
        <w:spacing w:after="0" w:line="240" w:lineRule="auto"/>
        <w:jc w:val="center"/>
        <w:rPr>
          <w:rFonts w:ascii="Times New Roman" w:hAnsi="Times New Roman" w:cs="Times New Roman"/>
          <w:b/>
          <w:bCs/>
          <w:i/>
          <w:iCs/>
          <w:smallCaps/>
          <w:sz w:val="24"/>
          <w:szCs w:val="24"/>
        </w:rPr>
      </w:pPr>
      <w:r>
        <w:rPr>
          <w:rFonts w:ascii="Times New Roman" w:hAnsi="Times New Roman" w:cs="Times New Roman"/>
          <w:b/>
          <w:bCs/>
          <w:i/>
          <w:iCs/>
          <w:sz w:val="24"/>
          <w:szCs w:val="24"/>
        </w:rPr>
        <w:t>______________</w:t>
      </w:r>
    </w:p>
    <w:p w14:paraId="2826B120" w14:textId="705DEE94" w:rsidR="00786B21" w:rsidRDefault="00786B21">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5A7547DB" w14:textId="04920BB8" w:rsidR="00786B21" w:rsidRDefault="00786B21" w:rsidP="00786B21">
      <w:pPr>
        <w:pStyle w:val="Antrat2"/>
        <w:tabs>
          <w:tab w:val="left" w:pos="5529"/>
        </w:tabs>
        <w:ind w:left="5529"/>
        <w:rPr>
          <w:rFonts w:ascii="Times New Roman" w:hAnsi="Times New Roman" w:cs="Times New Roman"/>
          <w:color w:val="auto"/>
          <w:sz w:val="24"/>
          <w:szCs w:val="24"/>
        </w:rPr>
      </w:pPr>
      <w:bookmarkStart w:id="67" w:name="_Toc182817974"/>
      <w:r w:rsidRPr="00371743">
        <w:rPr>
          <w:rFonts w:ascii="Times New Roman" w:hAnsi="Times New Roman" w:cs="Times New Roman"/>
          <w:color w:val="auto"/>
          <w:sz w:val="24"/>
          <w:szCs w:val="24"/>
        </w:rPr>
        <w:lastRenderedPageBreak/>
        <w:t xml:space="preserve">Specialiųjų pirkimo sąlygų </w:t>
      </w:r>
      <w:r>
        <w:rPr>
          <w:rFonts w:ascii="Times New Roman" w:hAnsi="Times New Roman" w:cs="Times New Roman"/>
          <w:color w:val="auto"/>
          <w:sz w:val="24"/>
          <w:szCs w:val="24"/>
        </w:rPr>
        <w:t>9</w:t>
      </w:r>
      <w:r w:rsidRPr="00371743">
        <w:rPr>
          <w:rFonts w:ascii="Times New Roman" w:hAnsi="Times New Roman" w:cs="Times New Roman"/>
          <w:color w:val="auto"/>
          <w:sz w:val="24"/>
          <w:szCs w:val="24"/>
        </w:rPr>
        <w:t xml:space="preserve"> priedas „</w:t>
      </w:r>
      <w:r w:rsidR="00EA1ED9" w:rsidRPr="00EA1ED9">
        <w:rPr>
          <w:rFonts w:ascii="Times New Roman" w:hAnsi="Times New Roman" w:cs="Times New Roman"/>
          <w:color w:val="auto"/>
          <w:sz w:val="24"/>
          <w:szCs w:val="24"/>
        </w:rPr>
        <w:t>Nacionalinio saugumo reikalavimų atitikties deklaracija</w:t>
      </w:r>
      <w:r w:rsidRPr="00371743">
        <w:rPr>
          <w:rFonts w:ascii="Times New Roman" w:hAnsi="Times New Roman" w:cs="Times New Roman"/>
          <w:color w:val="auto"/>
          <w:sz w:val="24"/>
          <w:szCs w:val="24"/>
        </w:rPr>
        <w:t>“</w:t>
      </w:r>
      <w:bookmarkEnd w:id="67"/>
    </w:p>
    <w:p w14:paraId="605274BF" w14:textId="77777777" w:rsidR="00786B21" w:rsidRPr="00957386" w:rsidRDefault="00786B21" w:rsidP="00786B21"/>
    <w:p w14:paraId="514B7A12" w14:textId="77777777" w:rsidR="0060696E" w:rsidRDefault="0060696E" w:rsidP="00786B21">
      <w:pPr>
        <w:spacing w:after="0" w:line="240" w:lineRule="auto"/>
        <w:jc w:val="center"/>
        <w:rPr>
          <w:rFonts w:ascii="Times New Roman" w:hAnsi="Times New Roman" w:cs="Times New Roman"/>
          <w:b/>
          <w:bCs/>
          <w:sz w:val="24"/>
          <w:szCs w:val="24"/>
        </w:rPr>
      </w:pPr>
      <w:r w:rsidRPr="0060696E">
        <w:rPr>
          <w:rFonts w:ascii="Times New Roman" w:hAnsi="Times New Roman" w:cs="Times New Roman"/>
          <w:b/>
          <w:bCs/>
          <w:sz w:val="24"/>
          <w:szCs w:val="24"/>
        </w:rPr>
        <w:t xml:space="preserve">NACIONALINIO SAUGUMO REIKALAVIMŲ ATITIKTIES DEKLARACIJA </w:t>
      </w:r>
    </w:p>
    <w:p w14:paraId="77176268" w14:textId="77777777" w:rsidR="003239C0" w:rsidRDefault="003239C0" w:rsidP="00786B21">
      <w:pPr>
        <w:spacing w:after="0" w:line="240" w:lineRule="auto"/>
        <w:jc w:val="center"/>
        <w:rPr>
          <w:rFonts w:ascii="Times New Roman" w:hAnsi="Times New Roman" w:cs="Times New Roman"/>
          <w:b/>
          <w:bCs/>
          <w:sz w:val="24"/>
          <w:szCs w:val="24"/>
        </w:rPr>
      </w:pPr>
    </w:p>
    <w:p w14:paraId="3209B75E" w14:textId="74A0A0F3" w:rsidR="00786B21" w:rsidRDefault="00786B21" w:rsidP="00786B21">
      <w:pPr>
        <w:spacing w:after="0" w:line="240" w:lineRule="auto"/>
        <w:jc w:val="center"/>
        <w:rPr>
          <w:rFonts w:ascii="Times New Roman" w:hAnsi="Times New Roman" w:cs="Times New Roman"/>
          <w:b/>
          <w:bCs/>
          <w:i/>
          <w:iCs/>
          <w:sz w:val="24"/>
          <w:szCs w:val="24"/>
        </w:rPr>
      </w:pPr>
      <w:r w:rsidRPr="00371743">
        <w:rPr>
          <w:rFonts w:ascii="Times New Roman" w:hAnsi="Times New Roman" w:cs="Times New Roman"/>
          <w:b/>
          <w:bCs/>
          <w:i/>
          <w:iCs/>
          <w:sz w:val="24"/>
          <w:szCs w:val="24"/>
        </w:rPr>
        <w:t>(pridedama atskiru priedu)</w:t>
      </w:r>
    </w:p>
    <w:p w14:paraId="64438F8E" w14:textId="77777777" w:rsidR="002236F5" w:rsidRPr="00371743" w:rsidRDefault="002236F5" w:rsidP="00786B21">
      <w:pPr>
        <w:spacing w:after="0" w:line="240" w:lineRule="auto"/>
        <w:jc w:val="center"/>
        <w:rPr>
          <w:rFonts w:ascii="Times New Roman" w:hAnsi="Times New Roman" w:cs="Times New Roman"/>
          <w:b/>
          <w:bCs/>
          <w:i/>
          <w:iCs/>
          <w:smallCaps/>
          <w:sz w:val="24"/>
          <w:szCs w:val="24"/>
        </w:rPr>
      </w:pPr>
    </w:p>
    <w:p w14:paraId="5E969F65" w14:textId="7C724020" w:rsidR="008D704D" w:rsidRPr="00371743" w:rsidRDefault="002236F5" w:rsidP="002236F5">
      <w:pPr>
        <w:jc w:val="center"/>
        <w:rPr>
          <w:rFonts w:ascii="Times New Roman" w:hAnsi="Times New Roman" w:cs="Times New Roman"/>
          <w:b/>
          <w:bCs/>
          <w:smallCaps/>
          <w:sz w:val="24"/>
          <w:szCs w:val="24"/>
        </w:rPr>
      </w:pPr>
      <w:r>
        <w:rPr>
          <w:rFonts w:ascii="Times New Roman" w:hAnsi="Times New Roman" w:cs="Times New Roman"/>
          <w:b/>
          <w:bCs/>
          <w:smallCaps/>
          <w:sz w:val="24"/>
          <w:szCs w:val="24"/>
        </w:rPr>
        <w:t>______________</w:t>
      </w:r>
    </w:p>
    <w:sectPr w:rsidR="008D704D" w:rsidRPr="00371743" w:rsidSect="004D7101">
      <w:pgSz w:w="11906" w:h="16838" w:code="9"/>
      <w:pgMar w:top="1134" w:right="566"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3F20" w14:textId="77777777" w:rsidR="00780F5E" w:rsidRDefault="00780F5E" w:rsidP="00D05666">
      <w:r>
        <w:separator/>
      </w:r>
    </w:p>
  </w:endnote>
  <w:endnote w:type="continuationSeparator" w:id="0">
    <w:p w14:paraId="554D5982" w14:textId="77777777" w:rsidR="00780F5E" w:rsidRDefault="00780F5E" w:rsidP="00D05666">
      <w:r>
        <w:continuationSeparator/>
      </w:r>
    </w:p>
  </w:endnote>
  <w:endnote w:type="continuationNotice" w:id="1">
    <w:p w14:paraId="3CB12D4C" w14:textId="77777777" w:rsidR="00780F5E" w:rsidRDefault="00780F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873212"/>
      <w:docPartObj>
        <w:docPartGallery w:val="Page Numbers (Bottom of Page)"/>
        <w:docPartUnique/>
      </w:docPartObj>
    </w:sdtPr>
    <w:sdtEndPr/>
    <w:sdtContent>
      <w:p w14:paraId="65A54110" w14:textId="5C87AD18" w:rsidR="004D7101" w:rsidRDefault="004D7101">
        <w:pPr>
          <w:pStyle w:val="Porat"/>
          <w:jc w:val="right"/>
        </w:pPr>
        <w:r>
          <w:fldChar w:fldCharType="begin"/>
        </w:r>
        <w:r>
          <w:instrText>PAGE   \* MERGEFORMAT</w:instrText>
        </w:r>
        <w:r>
          <w:fldChar w:fldCharType="separate"/>
        </w:r>
        <w:r>
          <w:t>2</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236997"/>
      <w:docPartObj>
        <w:docPartGallery w:val="Page Numbers (Bottom of Page)"/>
        <w:docPartUnique/>
      </w:docPartObj>
    </w:sdtPr>
    <w:sdtEndPr/>
    <w:sdtContent>
      <w:p w14:paraId="194D57BC" w14:textId="06CDF573" w:rsidR="004D7101" w:rsidRDefault="004D7101">
        <w:pPr>
          <w:pStyle w:val="Porat"/>
          <w:jc w:val="right"/>
        </w:pPr>
        <w:r>
          <w:fldChar w:fldCharType="begin"/>
        </w:r>
        <w:r>
          <w:instrText>PAGE   \* MERGEFORMAT</w:instrText>
        </w:r>
        <w:r>
          <w:fldChar w:fldCharType="separate"/>
        </w:r>
        <w:r>
          <w:t>2</w:t>
        </w:r>
        <w:r>
          <w:fldChar w:fldCharType="end"/>
        </w:r>
      </w:p>
    </w:sdtContent>
  </w:sdt>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72D06" w14:textId="77777777" w:rsidR="00780F5E" w:rsidRDefault="00780F5E" w:rsidP="00D05666">
      <w:r>
        <w:separator/>
      </w:r>
    </w:p>
  </w:footnote>
  <w:footnote w:type="continuationSeparator" w:id="0">
    <w:p w14:paraId="544DACB2" w14:textId="77777777" w:rsidR="00780F5E" w:rsidRDefault="00780F5E" w:rsidP="00D05666">
      <w:r>
        <w:continuationSeparator/>
      </w:r>
    </w:p>
  </w:footnote>
  <w:footnote w:type="continuationNotice" w:id="1">
    <w:p w14:paraId="342C96F7" w14:textId="77777777" w:rsidR="00780F5E" w:rsidRDefault="00780F5E">
      <w:pPr>
        <w:spacing w:after="0" w:line="240" w:lineRule="auto"/>
      </w:pPr>
    </w:p>
  </w:footnote>
  <w:footnote w:id="2">
    <w:p w14:paraId="7644BE1F" w14:textId="77777777" w:rsidR="00150F6E" w:rsidRDefault="00150F6E" w:rsidP="00150F6E">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63EA2B3" w14:textId="77777777" w:rsidR="00150F6E" w:rsidRDefault="00150F6E" w:rsidP="00150F6E">
      <w:pPr>
        <w:pStyle w:val="Puslapioinaostekstas"/>
      </w:pPr>
    </w:p>
  </w:footnote>
  <w:footnote w:id="3">
    <w:p w14:paraId="3C4C7218" w14:textId="77777777" w:rsidR="00702936" w:rsidRDefault="00702936" w:rsidP="00702936">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5BC1D4B0" w14:textId="77777777" w:rsidR="00702936" w:rsidRDefault="00702936" w:rsidP="0070293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72E3"/>
    <w:multiLevelType w:val="multilevel"/>
    <w:tmpl w:val="7F9A9F84"/>
    <w:lvl w:ilvl="0">
      <w:start w:val="6"/>
      <w:numFmt w:val="decimal"/>
      <w:lvlText w:val="%1"/>
      <w:lvlJc w:val="left"/>
      <w:pPr>
        <w:ind w:left="480" w:hanging="480"/>
      </w:pPr>
      <w:rPr>
        <w:rFonts w:eastAsia="Calibri" w:hint="default"/>
        <w:u w:val="none"/>
      </w:rPr>
    </w:lvl>
    <w:lvl w:ilvl="1">
      <w:start w:val="2"/>
      <w:numFmt w:val="decimal"/>
      <w:lvlText w:val="%1.%2"/>
      <w:lvlJc w:val="left"/>
      <w:pPr>
        <w:ind w:left="1129" w:hanging="480"/>
      </w:pPr>
      <w:rPr>
        <w:rFonts w:eastAsia="Calibri" w:hint="default"/>
        <w:u w:val="none"/>
      </w:rPr>
    </w:lvl>
    <w:lvl w:ilvl="2">
      <w:start w:val="1"/>
      <w:numFmt w:val="decimal"/>
      <w:lvlText w:val="%1.%2.%3"/>
      <w:lvlJc w:val="left"/>
      <w:pPr>
        <w:ind w:left="2018" w:hanging="720"/>
      </w:pPr>
      <w:rPr>
        <w:rFonts w:eastAsia="Calibri" w:hint="default"/>
        <w:u w:val="none"/>
      </w:rPr>
    </w:lvl>
    <w:lvl w:ilvl="3">
      <w:start w:val="1"/>
      <w:numFmt w:val="decimal"/>
      <w:lvlText w:val="%1.%2.%3.%4"/>
      <w:lvlJc w:val="left"/>
      <w:pPr>
        <w:ind w:left="2667" w:hanging="720"/>
      </w:pPr>
      <w:rPr>
        <w:rFonts w:eastAsia="Calibri" w:hint="default"/>
        <w:u w:val="none"/>
      </w:rPr>
    </w:lvl>
    <w:lvl w:ilvl="4">
      <w:start w:val="1"/>
      <w:numFmt w:val="decimal"/>
      <w:lvlText w:val="%1.%2.%3.%4.%5"/>
      <w:lvlJc w:val="left"/>
      <w:pPr>
        <w:ind w:left="3676" w:hanging="1080"/>
      </w:pPr>
      <w:rPr>
        <w:rFonts w:eastAsia="Calibri" w:hint="default"/>
        <w:u w:val="none"/>
      </w:rPr>
    </w:lvl>
    <w:lvl w:ilvl="5">
      <w:start w:val="1"/>
      <w:numFmt w:val="decimal"/>
      <w:lvlText w:val="%1.%2.%3.%4.%5.%6"/>
      <w:lvlJc w:val="left"/>
      <w:pPr>
        <w:ind w:left="4325" w:hanging="1080"/>
      </w:pPr>
      <w:rPr>
        <w:rFonts w:eastAsia="Calibri" w:hint="default"/>
        <w:u w:val="none"/>
      </w:rPr>
    </w:lvl>
    <w:lvl w:ilvl="6">
      <w:start w:val="1"/>
      <w:numFmt w:val="decimal"/>
      <w:lvlText w:val="%1.%2.%3.%4.%5.%6.%7"/>
      <w:lvlJc w:val="left"/>
      <w:pPr>
        <w:ind w:left="5334" w:hanging="1440"/>
      </w:pPr>
      <w:rPr>
        <w:rFonts w:eastAsia="Calibri" w:hint="default"/>
        <w:u w:val="none"/>
      </w:rPr>
    </w:lvl>
    <w:lvl w:ilvl="7">
      <w:start w:val="1"/>
      <w:numFmt w:val="decimal"/>
      <w:lvlText w:val="%1.%2.%3.%4.%5.%6.%7.%8"/>
      <w:lvlJc w:val="left"/>
      <w:pPr>
        <w:ind w:left="5983" w:hanging="1440"/>
      </w:pPr>
      <w:rPr>
        <w:rFonts w:eastAsia="Calibri" w:hint="default"/>
        <w:u w:val="none"/>
      </w:rPr>
    </w:lvl>
    <w:lvl w:ilvl="8">
      <w:start w:val="1"/>
      <w:numFmt w:val="decimal"/>
      <w:lvlText w:val="%1.%2.%3.%4.%5.%6.%7.%8.%9"/>
      <w:lvlJc w:val="left"/>
      <w:pPr>
        <w:ind w:left="6992" w:hanging="1800"/>
      </w:pPr>
      <w:rPr>
        <w:rFonts w:eastAsia="Calibri" w:hint="default"/>
        <w:u w:val="none"/>
      </w:rPr>
    </w:lvl>
  </w:abstractNum>
  <w:abstractNum w:abstractNumId="1" w15:restartNumberingAfterBreak="0">
    <w:nsid w:val="0D582BF6"/>
    <w:multiLevelType w:val="multilevel"/>
    <w:tmpl w:val="0764DC7A"/>
    <w:lvl w:ilvl="0">
      <w:start w:val="1"/>
      <w:numFmt w:val="decimal"/>
      <w:lvlText w:val="%1."/>
      <w:lvlJc w:val="left"/>
      <w:pPr>
        <w:ind w:left="1637" w:hanging="360"/>
      </w:pPr>
      <w:rPr>
        <w:rFonts w:hint="default"/>
        <w:b w:val="0"/>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7840DC"/>
    <w:multiLevelType w:val="multilevel"/>
    <w:tmpl w:val="FBF2F8CC"/>
    <w:lvl w:ilvl="0">
      <w:start w:val="7"/>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239D769D"/>
    <w:multiLevelType w:val="hybridMultilevel"/>
    <w:tmpl w:val="963C0904"/>
    <w:lvl w:ilvl="0" w:tplc="20525B4C">
      <w:start w:val="1"/>
      <w:numFmt w:val="decimal"/>
      <w:lvlText w:val="%1."/>
      <w:lvlJc w:val="left"/>
      <w:pPr>
        <w:ind w:left="3479" w:hanging="360"/>
      </w:pPr>
      <w:rPr>
        <w:rFonts w:hint="default"/>
        <w:b w:val="0"/>
        <w:i w:val="0"/>
        <w:sz w:val="24"/>
        <w:szCs w:val="24"/>
      </w:rPr>
    </w:lvl>
    <w:lvl w:ilvl="1" w:tplc="08090019">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5"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4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15:restartNumberingAfterBreak="0">
    <w:nsid w:val="37EA4406"/>
    <w:multiLevelType w:val="multilevel"/>
    <w:tmpl w:val="CFFC6BD6"/>
    <w:lvl w:ilvl="0">
      <w:start w:val="1"/>
      <w:numFmt w:val="decimal"/>
      <w:lvlText w:val="%1"/>
      <w:lvlJc w:val="left"/>
      <w:pPr>
        <w:ind w:left="117" w:hanging="408"/>
      </w:pPr>
      <w:rPr>
        <w:rFonts w:hint="default"/>
        <w:lang w:val="lt-LT" w:eastAsia="en-US" w:bidi="ar-SA"/>
      </w:rPr>
    </w:lvl>
    <w:lvl w:ilvl="1">
      <w:start w:val="1"/>
      <w:numFmt w:val="decimal"/>
      <w:lvlText w:val="%1.%2."/>
      <w:lvlJc w:val="left"/>
      <w:pPr>
        <w:ind w:left="117" w:hanging="40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73" w:hanging="408"/>
      </w:pPr>
      <w:rPr>
        <w:rFonts w:hint="default"/>
        <w:lang w:val="lt-LT" w:eastAsia="en-US" w:bidi="ar-SA"/>
      </w:rPr>
    </w:lvl>
    <w:lvl w:ilvl="3">
      <w:numFmt w:val="bullet"/>
      <w:lvlText w:val="•"/>
      <w:lvlJc w:val="left"/>
      <w:pPr>
        <w:ind w:left="3049" w:hanging="408"/>
      </w:pPr>
      <w:rPr>
        <w:rFonts w:hint="default"/>
        <w:lang w:val="lt-LT" w:eastAsia="en-US" w:bidi="ar-SA"/>
      </w:rPr>
    </w:lvl>
    <w:lvl w:ilvl="4">
      <w:numFmt w:val="bullet"/>
      <w:lvlText w:val="•"/>
      <w:lvlJc w:val="left"/>
      <w:pPr>
        <w:ind w:left="4026" w:hanging="408"/>
      </w:pPr>
      <w:rPr>
        <w:rFonts w:hint="default"/>
        <w:lang w:val="lt-LT" w:eastAsia="en-US" w:bidi="ar-SA"/>
      </w:rPr>
    </w:lvl>
    <w:lvl w:ilvl="5">
      <w:numFmt w:val="bullet"/>
      <w:lvlText w:val="•"/>
      <w:lvlJc w:val="left"/>
      <w:pPr>
        <w:ind w:left="5003" w:hanging="408"/>
      </w:pPr>
      <w:rPr>
        <w:rFonts w:hint="default"/>
        <w:lang w:val="lt-LT" w:eastAsia="en-US" w:bidi="ar-SA"/>
      </w:rPr>
    </w:lvl>
    <w:lvl w:ilvl="6">
      <w:numFmt w:val="bullet"/>
      <w:lvlText w:val="•"/>
      <w:lvlJc w:val="left"/>
      <w:pPr>
        <w:ind w:left="5979" w:hanging="408"/>
      </w:pPr>
      <w:rPr>
        <w:rFonts w:hint="default"/>
        <w:lang w:val="lt-LT" w:eastAsia="en-US" w:bidi="ar-SA"/>
      </w:rPr>
    </w:lvl>
    <w:lvl w:ilvl="7">
      <w:numFmt w:val="bullet"/>
      <w:lvlText w:val="•"/>
      <w:lvlJc w:val="left"/>
      <w:pPr>
        <w:ind w:left="6956" w:hanging="408"/>
      </w:pPr>
      <w:rPr>
        <w:rFonts w:hint="default"/>
        <w:lang w:val="lt-LT" w:eastAsia="en-US" w:bidi="ar-SA"/>
      </w:rPr>
    </w:lvl>
    <w:lvl w:ilvl="8">
      <w:numFmt w:val="bullet"/>
      <w:lvlText w:val="•"/>
      <w:lvlJc w:val="left"/>
      <w:pPr>
        <w:ind w:left="7933" w:hanging="408"/>
      </w:pPr>
      <w:rPr>
        <w:rFonts w:hint="default"/>
        <w:lang w:val="lt-LT" w:eastAsia="en-US" w:bidi="ar-SA"/>
      </w:rPr>
    </w:lvl>
  </w:abstractNum>
  <w:abstractNum w:abstractNumId="10" w15:restartNumberingAfterBreak="0">
    <w:nsid w:val="3AE5176F"/>
    <w:multiLevelType w:val="multilevel"/>
    <w:tmpl w:val="41002D82"/>
    <w:lvl w:ilvl="0">
      <w:start w:val="4"/>
      <w:numFmt w:val="decimal"/>
      <w:lvlText w:val="%1"/>
      <w:lvlJc w:val="left"/>
      <w:pPr>
        <w:ind w:left="1099" w:hanging="420"/>
      </w:pPr>
      <w:rPr>
        <w:rFonts w:hint="default"/>
        <w:lang w:val="lt-LT" w:eastAsia="en-US" w:bidi="ar-SA"/>
      </w:rPr>
    </w:lvl>
    <w:lvl w:ilvl="1">
      <w:start w:val="1"/>
      <w:numFmt w:val="decimal"/>
      <w:lvlText w:val="%1.%2."/>
      <w:lvlJc w:val="left"/>
      <w:pPr>
        <w:ind w:left="1099"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322" w:hanging="612"/>
      </w:pPr>
      <w:rPr>
        <w:rFonts w:hint="default"/>
        <w:w w:val="100"/>
        <w:lang w:val="lt-LT" w:eastAsia="en-US" w:bidi="ar-SA"/>
      </w:rPr>
    </w:lvl>
    <w:lvl w:ilvl="3">
      <w:numFmt w:val="bullet"/>
      <w:lvlText w:val="•"/>
      <w:lvlJc w:val="left"/>
      <w:pPr>
        <w:ind w:left="3052" w:hanging="612"/>
      </w:pPr>
      <w:rPr>
        <w:rFonts w:hint="default"/>
        <w:lang w:val="lt-LT" w:eastAsia="en-US" w:bidi="ar-SA"/>
      </w:rPr>
    </w:lvl>
    <w:lvl w:ilvl="4">
      <w:numFmt w:val="bullet"/>
      <w:lvlText w:val="•"/>
      <w:lvlJc w:val="left"/>
      <w:pPr>
        <w:ind w:left="4028" w:hanging="612"/>
      </w:pPr>
      <w:rPr>
        <w:rFonts w:hint="default"/>
        <w:lang w:val="lt-LT" w:eastAsia="en-US" w:bidi="ar-SA"/>
      </w:rPr>
    </w:lvl>
    <w:lvl w:ilvl="5">
      <w:numFmt w:val="bullet"/>
      <w:lvlText w:val="•"/>
      <w:lvlJc w:val="left"/>
      <w:pPr>
        <w:ind w:left="5005" w:hanging="612"/>
      </w:pPr>
      <w:rPr>
        <w:rFonts w:hint="default"/>
        <w:lang w:val="lt-LT" w:eastAsia="en-US" w:bidi="ar-SA"/>
      </w:rPr>
    </w:lvl>
    <w:lvl w:ilvl="6">
      <w:numFmt w:val="bullet"/>
      <w:lvlText w:val="•"/>
      <w:lvlJc w:val="left"/>
      <w:pPr>
        <w:ind w:left="5981" w:hanging="612"/>
      </w:pPr>
      <w:rPr>
        <w:rFonts w:hint="default"/>
        <w:lang w:val="lt-LT" w:eastAsia="en-US" w:bidi="ar-SA"/>
      </w:rPr>
    </w:lvl>
    <w:lvl w:ilvl="7">
      <w:numFmt w:val="bullet"/>
      <w:lvlText w:val="•"/>
      <w:lvlJc w:val="left"/>
      <w:pPr>
        <w:ind w:left="6957" w:hanging="612"/>
      </w:pPr>
      <w:rPr>
        <w:rFonts w:hint="default"/>
        <w:lang w:val="lt-LT" w:eastAsia="en-US" w:bidi="ar-SA"/>
      </w:rPr>
    </w:lvl>
    <w:lvl w:ilvl="8">
      <w:numFmt w:val="bullet"/>
      <w:lvlText w:val="•"/>
      <w:lvlJc w:val="left"/>
      <w:pPr>
        <w:ind w:left="7933" w:hanging="612"/>
      </w:pPr>
      <w:rPr>
        <w:rFonts w:hint="default"/>
        <w:lang w:val="lt-LT" w:eastAsia="en-US" w:bidi="ar-SA"/>
      </w:rPr>
    </w:lvl>
  </w:abstractNum>
  <w:abstractNum w:abstractNumId="11" w15:restartNumberingAfterBreak="0">
    <w:nsid w:val="3EEF0A26"/>
    <w:multiLevelType w:val="multilevel"/>
    <w:tmpl w:val="1D4EB070"/>
    <w:lvl w:ilvl="0">
      <w:start w:val="1"/>
      <w:numFmt w:val="decimal"/>
      <w:lvlText w:val="%1."/>
      <w:lvlJc w:val="left"/>
      <w:pPr>
        <w:ind w:left="540" w:hanging="540"/>
      </w:pPr>
      <w:rPr>
        <w:rFonts w:hint="default"/>
      </w:rPr>
    </w:lvl>
    <w:lvl w:ilvl="1">
      <w:start w:val="4"/>
      <w:numFmt w:val="decimal"/>
      <w:lvlText w:val="%1.%2."/>
      <w:lvlJc w:val="left"/>
      <w:pPr>
        <w:ind w:left="879" w:hanging="540"/>
      </w:pPr>
      <w:rPr>
        <w:rFonts w:hint="default"/>
      </w:rPr>
    </w:lvl>
    <w:lvl w:ilvl="2">
      <w:start w:val="1"/>
      <w:numFmt w:val="decimal"/>
      <w:lvlText w:val="%1.%2.%3."/>
      <w:lvlJc w:val="left"/>
      <w:pPr>
        <w:ind w:left="1398" w:hanging="720"/>
      </w:pPr>
      <w:rPr>
        <w:rFonts w:hint="default"/>
      </w:rPr>
    </w:lvl>
    <w:lvl w:ilvl="3">
      <w:start w:val="1"/>
      <w:numFmt w:val="decimal"/>
      <w:lvlText w:val="%1.%2.%3.%4."/>
      <w:lvlJc w:val="left"/>
      <w:pPr>
        <w:ind w:left="1737" w:hanging="720"/>
      </w:pPr>
      <w:rPr>
        <w:rFonts w:hint="default"/>
      </w:rPr>
    </w:lvl>
    <w:lvl w:ilvl="4">
      <w:start w:val="1"/>
      <w:numFmt w:val="decimal"/>
      <w:lvlText w:val="%1.%2.%3.%4.%5."/>
      <w:lvlJc w:val="left"/>
      <w:pPr>
        <w:ind w:left="2436" w:hanging="1080"/>
      </w:pPr>
      <w:rPr>
        <w:rFonts w:hint="default"/>
      </w:rPr>
    </w:lvl>
    <w:lvl w:ilvl="5">
      <w:start w:val="1"/>
      <w:numFmt w:val="decimal"/>
      <w:lvlText w:val="%1.%2.%3.%4.%5.%6."/>
      <w:lvlJc w:val="left"/>
      <w:pPr>
        <w:ind w:left="2775" w:hanging="1080"/>
      </w:pPr>
      <w:rPr>
        <w:rFonts w:hint="default"/>
      </w:rPr>
    </w:lvl>
    <w:lvl w:ilvl="6">
      <w:start w:val="1"/>
      <w:numFmt w:val="decimal"/>
      <w:lvlText w:val="%1.%2.%3.%4.%5.%6.%7."/>
      <w:lvlJc w:val="left"/>
      <w:pPr>
        <w:ind w:left="3474" w:hanging="1440"/>
      </w:pPr>
      <w:rPr>
        <w:rFonts w:hint="default"/>
      </w:rPr>
    </w:lvl>
    <w:lvl w:ilvl="7">
      <w:start w:val="1"/>
      <w:numFmt w:val="decimal"/>
      <w:lvlText w:val="%1.%2.%3.%4.%5.%6.%7.%8."/>
      <w:lvlJc w:val="left"/>
      <w:pPr>
        <w:ind w:left="3813" w:hanging="1440"/>
      </w:pPr>
      <w:rPr>
        <w:rFonts w:hint="default"/>
      </w:rPr>
    </w:lvl>
    <w:lvl w:ilvl="8">
      <w:start w:val="1"/>
      <w:numFmt w:val="decimal"/>
      <w:lvlText w:val="%1.%2.%3.%4.%5.%6.%7.%8.%9."/>
      <w:lvlJc w:val="left"/>
      <w:pPr>
        <w:ind w:left="4512" w:hanging="1800"/>
      </w:pPr>
      <w:rPr>
        <w:rFonts w:hint="default"/>
      </w:rPr>
    </w:lvl>
  </w:abstractNum>
  <w:abstractNum w:abstractNumId="12" w15:restartNumberingAfterBreak="0">
    <w:nsid w:val="432B7F40"/>
    <w:multiLevelType w:val="multilevel"/>
    <w:tmpl w:val="7DAE16C4"/>
    <w:lvl w:ilvl="0">
      <w:start w:val="2"/>
      <w:numFmt w:val="decimal"/>
      <w:lvlText w:val="%1."/>
      <w:lvlJc w:val="left"/>
      <w:pPr>
        <w:ind w:left="1211" w:hanging="360"/>
      </w:pPr>
      <w:rPr>
        <w:rFonts w:hint="default"/>
      </w:rPr>
    </w:lvl>
    <w:lvl w:ilvl="1">
      <w:start w:val="2"/>
      <w:numFmt w:val="decimal"/>
      <w:lvlText w:val="%1.%2."/>
      <w:lvlJc w:val="left"/>
      <w:pPr>
        <w:ind w:left="1211" w:hanging="360"/>
      </w:pPr>
      <w:rPr>
        <w:rFonts w:hint="default"/>
        <w:b w:val="0"/>
        <w:bCs/>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8725E26"/>
    <w:multiLevelType w:val="multilevel"/>
    <w:tmpl w:val="3FA04BB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5B4973"/>
    <w:multiLevelType w:val="hybridMultilevel"/>
    <w:tmpl w:val="41EC63BE"/>
    <w:lvl w:ilvl="0" w:tplc="06F07FD6">
      <w:start w:val="1"/>
      <w:numFmt w:val="decimal"/>
      <w:suff w:val="space"/>
      <w:lvlText w:val="%1."/>
      <w:lvlJc w:val="left"/>
      <w:pPr>
        <w:ind w:left="0" w:firstLine="1298"/>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5F2213F"/>
    <w:multiLevelType w:val="multilevel"/>
    <w:tmpl w:val="38B25886"/>
    <w:lvl w:ilvl="0">
      <w:start w:val="1"/>
      <w:numFmt w:val="decimal"/>
      <w:lvlText w:val="%1."/>
      <w:lvlJc w:val="left"/>
      <w:pPr>
        <w:ind w:left="2345" w:hanging="360"/>
      </w:p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431" w:hanging="720"/>
      </w:pPr>
      <w:rPr>
        <w:rFonts w:hint="default"/>
        <w:color w:val="000000"/>
      </w:rPr>
    </w:lvl>
    <w:lvl w:ilvl="4">
      <w:start w:val="1"/>
      <w:numFmt w:val="decimal"/>
      <w:isLgl/>
      <w:lvlText w:val="%1.%2.%3.%4.%5."/>
      <w:lvlJc w:val="left"/>
      <w:pPr>
        <w:ind w:left="1792" w:hanging="1080"/>
      </w:pPr>
      <w:rPr>
        <w:rFonts w:hint="default"/>
        <w:color w:val="000000"/>
      </w:rPr>
    </w:lvl>
    <w:lvl w:ilvl="5">
      <w:start w:val="1"/>
      <w:numFmt w:val="decimal"/>
      <w:isLgl/>
      <w:lvlText w:val="%1.%2.%3.%4.%5.%6."/>
      <w:lvlJc w:val="left"/>
      <w:pPr>
        <w:ind w:left="1793" w:hanging="1080"/>
      </w:pPr>
      <w:rPr>
        <w:rFonts w:hint="default"/>
        <w:color w:val="000000"/>
      </w:rPr>
    </w:lvl>
    <w:lvl w:ilvl="6">
      <w:start w:val="1"/>
      <w:numFmt w:val="decimal"/>
      <w:isLgl/>
      <w:lvlText w:val="%1.%2.%3.%4.%5.%6.%7."/>
      <w:lvlJc w:val="left"/>
      <w:pPr>
        <w:ind w:left="2154" w:hanging="1440"/>
      </w:pPr>
      <w:rPr>
        <w:rFonts w:hint="default"/>
        <w:color w:val="000000"/>
      </w:rPr>
    </w:lvl>
    <w:lvl w:ilvl="7">
      <w:start w:val="1"/>
      <w:numFmt w:val="decimal"/>
      <w:isLgl/>
      <w:lvlText w:val="%1.%2.%3.%4.%5.%6.%7.%8."/>
      <w:lvlJc w:val="left"/>
      <w:pPr>
        <w:ind w:left="2155" w:hanging="1440"/>
      </w:pPr>
      <w:rPr>
        <w:rFonts w:hint="default"/>
        <w:color w:val="000000"/>
      </w:rPr>
    </w:lvl>
    <w:lvl w:ilvl="8">
      <w:start w:val="1"/>
      <w:numFmt w:val="decimal"/>
      <w:isLgl/>
      <w:lvlText w:val="%1.%2.%3.%4.%5.%6.%7.%8.%9."/>
      <w:lvlJc w:val="left"/>
      <w:pPr>
        <w:ind w:left="2516" w:hanging="1800"/>
      </w:pPr>
      <w:rPr>
        <w:rFonts w:hint="default"/>
        <w:color w:val="000000"/>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6"/>
  </w:num>
  <w:num w:numId="4" w16cid:durableId="1484615006">
    <w:abstractNumId w:val="17"/>
  </w:num>
  <w:num w:numId="5" w16cid:durableId="607934237">
    <w:abstractNumId w:val="14"/>
  </w:num>
  <w:num w:numId="6" w16cid:durableId="408162091">
    <w:abstractNumId w:val="23"/>
  </w:num>
  <w:num w:numId="7" w16cid:durableId="1318921492">
    <w:abstractNumId w:val="13"/>
  </w:num>
  <w:num w:numId="8" w16cid:durableId="1864435576">
    <w:abstractNumId w:val="19"/>
  </w:num>
  <w:num w:numId="9" w16cid:durableId="1345278809">
    <w:abstractNumId w:val="15"/>
  </w:num>
  <w:num w:numId="10" w16cid:durableId="496966732">
    <w:abstractNumId w:val="3"/>
  </w:num>
  <w:num w:numId="11" w16cid:durableId="29234453">
    <w:abstractNumId w:val="0"/>
  </w:num>
  <w:num w:numId="12" w16cid:durableId="1001277350">
    <w:abstractNumId w:val="4"/>
  </w:num>
  <w:num w:numId="13" w16cid:durableId="1778062779">
    <w:abstractNumId w:val="22"/>
  </w:num>
  <w:num w:numId="14" w16cid:durableId="1714035834">
    <w:abstractNumId w:val="5"/>
  </w:num>
  <w:num w:numId="15" w16cid:durableId="216863534">
    <w:abstractNumId w:val="9"/>
  </w:num>
  <w:num w:numId="16" w16cid:durableId="610941459">
    <w:abstractNumId w:val="11"/>
  </w:num>
  <w:num w:numId="17" w16cid:durableId="916094548">
    <w:abstractNumId w:val="20"/>
  </w:num>
  <w:num w:numId="18" w16cid:durableId="252663833">
    <w:abstractNumId w:val="12"/>
  </w:num>
  <w:num w:numId="19" w16cid:durableId="412043720">
    <w:abstractNumId w:val="21"/>
  </w:num>
  <w:num w:numId="20" w16cid:durableId="1891989120">
    <w:abstractNumId w:val="8"/>
  </w:num>
  <w:num w:numId="21" w16cid:durableId="400055244">
    <w:abstractNumId w:val="7"/>
  </w:num>
  <w:num w:numId="22" w16cid:durableId="1971813015">
    <w:abstractNumId w:val="1"/>
  </w:num>
  <w:num w:numId="23" w16cid:durableId="1239249701">
    <w:abstractNumId w:val="10"/>
  </w:num>
  <w:num w:numId="24" w16cid:durableId="69712283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992"/>
    <w:rsid w:val="00003A28"/>
    <w:rsid w:val="00003A3F"/>
    <w:rsid w:val="00004521"/>
    <w:rsid w:val="00004A08"/>
    <w:rsid w:val="00005B47"/>
    <w:rsid w:val="00005F36"/>
    <w:rsid w:val="000060AC"/>
    <w:rsid w:val="00006991"/>
    <w:rsid w:val="00007157"/>
    <w:rsid w:val="000074A0"/>
    <w:rsid w:val="0000774F"/>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4D6"/>
    <w:rsid w:val="000235DA"/>
    <w:rsid w:val="00023641"/>
    <w:rsid w:val="00024DB9"/>
    <w:rsid w:val="0002541F"/>
    <w:rsid w:val="00025B15"/>
    <w:rsid w:val="00026024"/>
    <w:rsid w:val="00026246"/>
    <w:rsid w:val="00026673"/>
    <w:rsid w:val="00026690"/>
    <w:rsid w:val="00026A51"/>
    <w:rsid w:val="00026D16"/>
    <w:rsid w:val="0003007C"/>
    <w:rsid w:val="00030C02"/>
    <w:rsid w:val="00030C76"/>
    <w:rsid w:val="00030C9E"/>
    <w:rsid w:val="00030F90"/>
    <w:rsid w:val="000315EB"/>
    <w:rsid w:val="0003169B"/>
    <w:rsid w:val="00031A62"/>
    <w:rsid w:val="000321E6"/>
    <w:rsid w:val="0003281A"/>
    <w:rsid w:val="00032B32"/>
    <w:rsid w:val="00032D19"/>
    <w:rsid w:val="00034429"/>
    <w:rsid w:val="00034A4A"/>
    <w:rsid w:val="00035221"/>
    <w:rsid w:val="000356C7"/>
    <w:rsid w:val="0003587B"/>
    <w:rsid w:val="00035EC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57C"/>
    <w:rsid w:val="000466D2"/>
    <w:rsid w:val="00046DDC"/>
    <w:rsid w:val="0004774A"/>
    <w:rsid w:val="00047B46"/>
    <w:rsid w:val="00047F6B"/>
    <w:rsid w:val="00047F87"/>
    <w:rsid w:val="00050ED6"/>
    <w:rsid w:val="00051151"/>
    <w:rsid w:val="0005148B"/>
    <w:rsid w:val="00051544"/>
    <w:rsid w:val="00051A51"/>
    <w:rsid w:val="00051D0C"/>
    <w:rsid w:val="00051E9D"/>
    <w:rsid w:val="00051F2D"/>
    <w:rsid w:val="000521F2"/>
    <w:rsid w:val="00052365"/>
    <w:rsid w:val="0005295E"/>
    <w:rsid w:val="00053139"/>
    <w:rsid w:val="0005396D"/>
    <w:rsid w:val="00053ABC"/>
    <w:rsid w:val="000543B5"/>
    <w:rsid w:val="00055235"/>
    <w:rsid w:val="000561CC"/>
    <w:rsid w:val="000571AD"/>
    <w:rsid w:val="00057346"/>
    <w:rsid w:val="000575CB"/>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7C"/>
    <w:rsid w:val="00067DCC"/>
    <w:rsid w:val="00067EAF"/>
    <w:rsid w:val="0007051B"/>
    <w:rsid w:val="000714BF"/>
    <w:rsid w:val="00071548"/>
    <w:rsid w:val="000716B1"/>
    <w:rsid w:val="00072F31"/>
    <w:rsid w:val="00072FE6"/>
    <w:rsid w:val="000738C7"/>
    <w:rsid w:val="00073B2C"/>
    <w:rsid w:val="000749D7"/>
    <w:rsid w:val="00074A01"/>
    <w:rsid w:val="00074DEB"/>
    <w:rsid w:val="00074E9E"/>
    <w:rsid w:val="0007511C"/>
    <w:rsid w:val="00075511"/>
    <w:rsid w:val="00075D27"/>
    <w:rsid w:val="00076FB7"/>
    <w:rsid w:val="0007710D"/>
    <w:rsid w:val="00077583"/>
    <w:rsid w:val="000775B4"/>
    <w:rsid w:val="00080396"/>
    <w:rsid w:val="00080EE8"/>
    <w:rsid w:val="00080F53"/>
    <w:rsid w:val="00081D38"/>
    <w:rsid w:val="00081F7B"/>
    <w:rsid w:val="0008241E"/>
    <w:rsid w:val="00082F6A"/>
    <w:rsid w:val="000835F3"/>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D04"/>
    <w:rsid w:val="00094604"/>
    <w:rsid w:val="00094953"/>
    <w:rsid w:val="00094BCB"/>
    <w:rsid w:val="00095834"/>
    <w:rsid w:val="00095A99"/>
    <w:rsid w:val="0009724E"/>
    <w:rsid w:val="00097B80"/>
    <w:rsid w:val="000A05FB"/>
    <w:rsid w:val="000A09BB"/>
    <w:rsid w:val="000A0DFE"/>
    <w:rsid w:val="000A0F5D"/>
    <w:rsid w:val="000A1E34"/>
    <w:rsid w:val="000A202B"/>
    <w:rsid w:val="000A2CBA"/>
    <w:rsid w:val="000A2D88"/>
    <w:rsid w:val="000A4ECF"/>
    <w:rsid w:val="000A5738"/>
    <w:rsid w:val="000A5FB1"/>
    <w:rsid w:val="000A6BBE"/>
    <w:rsid w:val="000A751A"/>
    <w:rsid w:val="000A76C1"/>
    <w:rsid w:val="000A7BF8"/>
    <w:rsid w:val="000A7E99"/>
    <w:rsid w:val="000B049C"/>
    <w:rsid w:val="000B0CED"/>
    <w:rsid w:val="000B1C00"/>
    <w:rsid w:val="000B2E23"/>
    <w:rsid w:val="000B36CB"/>
    <w:rsid w:val="000B3AD7"/>
    <w:rsid w:val="000B4E01"/>
    <w:rsid w:val="000B4E6D"/>
    <w:rsid w:val="000B4E90"/>
    <w:rsid w:val="000B51DF"/>
    <w:rsid w:val="000B5255"/>
    <w:rsid w:val="000B5490"/>
    <w:rsid w:val="000B5CA1"/>
    <w:rsid w:val="000B685D"/>
    <w:rsid w:val="000B7223"/>
    <w:rsid w:val="000C006A"/>
    <w:rsid w:val="000C02F3"/>
    <w:rsid w:val="000C124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A7B"/>
    <w:rsid w:val="000C7160"/>
    <w:rsid w:val="000D0748"/>
    <w:rsid w:val="000D0F58"/>
    <w:rsid w:val="000D13D6"/>
    <w:rsid w:val="000D18E9"/>
    <w:rsid w:val="000D26D8"/>
    <w:rsid w:val="000D412D"/>
    <w:rsid w:val="000D4406"/>
    <w:rsid w:val="000D4B9C"/>
    <w:rsid w:val="000D4E2B"/>
    <w:rsid w:val="000D5C23"/>
    <w:rsid w:val="000D5C58"/>
    <w:rsid w:val="000D638A"/>
    <w:rsid w:val="000D71C2"/>
    <w:rsid w:val="000D7494"/>
    <w:rsid w:val="000D7AD2"/>
    <w:rsid w:val="000E083B"/>
    <w:rsid w:val="000E0EAE"/>
    <w:rsid w:val="000E10BD"/>
    <w:rsid w:val="000E149B"/>
    <w:rsid w:val="000E1743"/>
    <w:rsid w:val="000E2119"/>
    <w:rsid w:val="000E266E"/>
    <w:rsid w:val="000E2D33"/>
    <w:rsid w:val="000E2FD9"/>
    <w:rsid w:val="000E31D4"/>
    <w:rsid w:val="000E3448"/>
    <w:rsid w:val="000E37BD"/>
    <w:rsid w:val="000E3E3A"/>
    <w:rsid w:val="000E430C"/>
    <w:rsid w:val="000E44B7"/>
    <w:rsid w:val="000E458D"/>
    <w:rsid w:val="000E4BE5"/>
    <w:rsid w:val="000E5999"/>
    <w:rsid w:val="000E6130"/>
    <w:rsid w:val="000E6657"/>
    <w:rsid w:val="000E7154"/>
    <w:rsid w:val="000E799D"/>
    <w:rsid w:val="000E7CF8"/>
    <w:rsid w:val="000F01E1"/>
    <w:rsid w:val="000F04F7"/>
    <w:rsid w:val="000F051B"/>
    <w:rsid w:val="000F0F8A"/>
    <w:rsid w:val="000F1287"/>
    <w:rsid w:val="000F1B57"/>
    <w:rsid w:val="000F2282"/>
    <w:rsid w:val="000F2369"/>
    <w:rsid w:val="000F2FF1"/>
    <w:rsid w:val="000F32FF"/>
    <w:rsid w:val="000F403D"/>
    <w:rsid w:val="000F4AA3"/>
    <w:rsid w:val="000F4B8F"/>
    <w:rsid w:val="000F513D"/>
    <w:rsid w:val="000F53D3"/>
    <w:rsid w:val="000F5948"/>
    <w:rsid w:val="000F7102"/>
    <w:rsid w:val="000F7B93"/>
    <w:rsid w:val="001003AE"/>
    <w:rsid w:val="00100B38"/>
    <w:rsid w:val="001010F7"/>
    <w:rsid w:val="00101313"/>
    <w:rsid w:val="00101C48"/>
    <w:rsid w:val="00101DB0"/>
    <w:rsid w:val="0010270D"/>
    <w:rsid w:val="00102D1D"/>
    <w:rsid w:val="00103779"/>
    <w:rsid w:val="001038DC"/>
    <w:rsid w:val="00103CD1"/>
    <w:rsid w:val="001045A6"/>
    <w:rsid w:val="0010497B"/>
    <w:rsid w:val="0010505E"/>
    <w:rsid w:val="001059F7"/>
    <w:rsid w:val="00105FA3"/>
    <w:rsid w:val="00106663"/>
    <w:rsid w:val="001070C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5B2"/>
    <w:rsid w:val="00116783"/>
    <w:rsid w:val="00116A84"/>
    <w:rsid w:val="0011798C"/>
    <w:rsid w:val="00117DD0"/>
    <w:rsid w:val="00120F58"/>
    <w:rsid w:val="00121867"/>
    <w:rsid w:val="00121982"/>
    <w:rsid w:val="00122576"/>
    <w:rsid w:val="0012267C"/>
    <w:rsid w:val="001229FD"/>
    <w:rsid w:val="00122BE4"/>
    <w:rsid w:val="00122EE4"/>
    <w:rsid w:val="00123DCC"/>
    <w:rsid w:val="00124338"/>
    <w:rsid w:val="00124345"/>
    <w:rsid w:val="00124FB1"/>
    <w:rsid w:val="00125082"/>
    <w:rsid w:val="0012584E"/>
    <w:rsid w:val="0012639E"/>
    <w:rsid w:val="00127196"/>
    <w:rsid w:val="001275FB"/>
    <w:rsid w:val="00127F38"/>
    <w:rsid w:val="00130024"/>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778"/>
    <w:rsid w:val="00140D50"/>
    <w:rsid w:val="00141292"/>
    <w:rsid w:val="00141BF1"/>
    <w:rsid w:val="00142352"/>
    <w:rsid w:val="00142759"/>
    <w:rsid w:val="0014277F"/>
    <w:rsid w:val="001427AB"/>
    <w:rsid w:val="001429E3"/>
    <w:rsid w:val="00142AB7"/>
    <w:rsid w:val="00143338"/>
    <w:rsid w:val="00143940"/>
    <w:rsid w:val="0014414A"/>
    <w:rsid w:val="001455B2"/>
    <w:rsid w:val="001455CF"/>
    <w:rsid w:val="0014578C"/>
    <w:rsid w:val="00145B8E"/>
    <w:rsid w:val="001462E3"/>
    <w:rsid w:val="00146BC9"/>
    <w:rsid w:val="00147552"/>
    <w:rsid w:val="00147A63"/>
    <w:rsid w:val="00147A8C"/>
    <w:rsid w:val="0015079A"/>
    <w:rsid w:val="00150D95"/>
    <w:rsid w:val="00150E77"/>
    <w:rsid w:val="00150F6E"/>
    <w:rsid w:val="001518C8"/>
    <w:rsid w:val="00151B23"/>
    <w:rsid w:val="0015376E"/>
    <w:rsid w:val="001538C5"/>
    <w:rsid w:val="00153D1C"/>
    <w:rsid w:val="00154487"/>
    <w:rsid w:val="0015529C"/>
    <w:rsid w:val="00155354"/>
    <w:rsid w:val="00156148"/>
    <w:rsid w:val="0015647A"/>
    <w:rsid w:val="00156AC9"/>
    <w:rsid w:val="001578F5"/>
    <w:rsid w:val="001607EC"/>
    <w:rsid w:val="001609D9"/>
    <w:rsid w:val="00160A4A"/>
    <w:rsid w:val="001620D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89"/>
    <w:rsid w:val="00175E7D"/>
    <w:rsid w:val="001761BB"/>
    <w:rsid w:val="00176FD3"/>
    <w:rsid w:val="00177EC6"/>
    <w:rsid w:val="001801B7"/>
    <w:rsid w:val="00180340"/>
    <w:rsid w:val="00180466"/>
    <w:rsid w:val="00181168"/>
    <w:rsid w:val="001813B3"/>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56E"/>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B0"/>
    <w:rsid w:val="001A5F8E"/>
    <w:rsid w:val="001A5FBA"/>
    <w:rsid w:val="001A67B2"/>
    <w:rsid w:val="001A6CC7"/>
    <w:rsid w:val="001A7088"/>
    <w:rsid w:val="001A710C"/>
    <w:rsid w:val="001A7678"/>
    <w:rsid w:val="001A7B3D"/>
    <w:rsid w:val="001A7EE3"/>
    <w:rsid w:val="001B0FF2"/>
    <w:rsid w:val="001B1895"/>
    <w:rsid w:val="001B2074"/>
    <w:rsid w:val="001B2226"/>
    <w:rsid w:val="001B3250"/>
    <w:rsid w:val="001B33A4"/>
    <w:rsid w:val="001B370C"/>
    <w:rsid w:val="001B3C7D"/>
    <w:rsid w:val="001B3F4C"/>
    <w:rsid w:val="001B4266"/>
    <w:rsid w:val="001B50F3"/>
    <w:rsid w:val="001B53D6"/>
    <w:rsid w:val="001B5598"/>
    <w:rsid w:val="001B59DE"/>
    <w:rsid w:val="001B77FA"/>
    <w:rsid w:val="001C0ACB"/>
    <w:rsid w:val="001C1AD0"/>
    <w:rsid w:val="001C1CC5"/>
    <w:rsid w:val="001C2067"/>
    <w:rsid w:val="001C24BC"/>
    <w:rsid w:val="001C305A"/>
    <w:rsid w:val="001C37BD"/>
    <w:rsid w:val="001C45C1"/>
    <w:rsid w:val="001C468D"/>
    <w:rsid w:val="001C4F12"/>
    <w:rsid w:val="001C545C"/>
    <w:rsid w:val="001C635E"/>
    <w:rsid w:val="001C6757"/>
    <w:rsid w:val="001C6A8E"/>
    <w:rsid w:val="001C762B"/>
    <w:rsid w:val="001C783D"/>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2F13"/>
    <w:rsid w:val="001E3801"/>
    <w:rsid w:val="001E3D5A"/>
    <w:rsid w:val="001E3E12"/>
    <w:rsid w:val="001E4891"/>
    <w:rsid w:val="001E4C29"/>
    <w:rsid w:val="001E4DB2"/>
    <w:rsid w:val="001E5521"/>
    <w:rsid w:val="001E5701"/>
    <w:rsid w:val="001E61DF"/>
    <w:rsid w:val="001E76C7"/>
    <w:rsid w:val="001E7876"/>
    <w:rsid w:val="001E7E24"/>
    <w:rsid w:val="001F018D"/>
    <w:rsid w:val="001F04C1"/>
    <w:rsid w:val="001F04E5"/>
    <w:rsid w:val="001F0838"/>
    <w:rsid w:val="001F15A0"/>
    <w:rsid w:val="001F1D6C"/>
    <w:rsid w:val="001F1DB6"/>
    <w:rsid w:val="001F1FB1"/>
    <w:rsid w:val="001F2168"/>
    <w:rsid w:val="001F2E11"/>
    <w:rsid w:val="001F2EB6"/>
    <w:rsid w:val="001F3174"/>
    <w:rsid w:val="001F3D23"/>
    <w:rsid w:val="001F41EF"/>
    <w:rsid w:val="001F4698"/>
    <w:rsid w:val="001F5180"/>
    <w:rsid w:val="001F573E"/>
    <w:rsid w:val="001F5ED0"/>
    <w:rsid w:val="001F62B2"/>
    <w:rsid w:val="001F6551"/>
    <w:rsid w:val="001F676F"/>
    <w:rsid w:val="001F6777"/>
    <w:rsid w:val="001F6911"/>
    <w:rsid w:val="001F6E0B"/>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D8E"/>
    <w:rsid w:val="0020417D"/>
    <w:rsid w:val="002055D6"/>
    <w:rsid w:val="002058A4"/>
    <w:rsid w:val="002059C4"/>
    <w:rsid w:val="00206179"/>
    <w:rsid w:val="002063A9"/>
    <w:rsid w:val="00206411"/>
    <w:rsid w:val="002067C0"/>
    <w:rsid w:val="002078CF"/>
    <w:rsid w:val="0020796D"/>
    <w:rsid w:val="00207CC3"/>
    <w:rsid w:val="00207E02"/>
    <w:rsid w:val="00207E40"/>
    <w:rsid w:val="00207F6F"/>
    <w:rsid w:val="00207FAC"/>
    <w:rsid w:val="00210068"/>
    <w:rsid w:val="002101DC"/>
    <w:rsid w:val="00210594"/>
    <w:rsid w:val="00210870"/>
    <w:rsid w:val="002118E2"/>
    <w:rsid w:val="00212C25"/>
    <w:rsid w:val="00212F68"/>
    <w:rsid w:val="002135C6"/>
    <w:rsid w:val="00213BC3"/>
    <w:rsid w:val="002140C5"/>
    <w:rsid w:val="00214B9D"/>
    <w:rsid w:val="00214D4B"/>
    <w:rsid w:val="00215B09"/>
    <w:rsid w:val="00215FB5"/>
    <w:rsid w:val="002163DC"/>
    <w:rsid w:val="00216766"/>
    <w:rsid w:val="00216820"/>
    <w:rsid w:val="00216AA1"/>
    <w:rsid w:val="00217893"/>
    <w:rsid w:val="00220588"/>
    <w:rsid w:val="00220B88"/>
    <w:rsid w:val="002211A8"/>
    <w:rsid w:val="00221235"/>
    <w:rsid w:val="00221B99"/>
    <w:rsid w:val="00221CC0"/>
    <w:rsid w:val="0022234B"/>
    <w:rsid w:val="00222A21"/>
    <w:rsid w:val="00223614"/>
    <w:rsid w:val="002236F5"/>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534"/>
    <w:rsid w:val="002358F1"/>
    <w:rsid w:val="00237305"/>
    <w:rsid w:val="002374F8"/>
    <w:rsid w:val="00237D64"/>
    <w:rsid w:val="00237EA0"/>
    <w:rsid w:val="002411C2"/>
    <w:rsid w:val="002415C7"/>
    <w:rsid w:val="0024180E"/>
    <w:rsid w:val="00241D43"/>
    <w:rsid w:val="00242459"/>
    <w:rsid w:val="002425E8"/>
    <w:rsid w:val="00242CEB"/>
    <w:rsid w:val="002430AE"/>
    <w:rsid w:val="00243D38"/>
    <w:rsid w:val="00244688"/>
    <w:rsid w:val="00245655"/>
    <w:rsid w:val="00245DD5"/>
    <w:rsid w:val="00245E8F"/>
    <w:rsid w:val="0024735B"/>
    <w:rsid w:val="002476D5"/>
    <w:rsid w:val="0025050D"/>
    <w:rsid w:val="002510C4"/>
    <w:rsid w:val="0025176F"/>
    <w:rsid w:val="00251D4A"/>
    <w:rsid w:val="00251F31"/>
    <w:rsid w:val="00252A35"/>
    <w:rsid w:val="00253090"/>
    <w:rsid w:val="00253C3C"/>
    <w:rsid w:val="00254895"/>
    <w:rsid w:val="00254B13"/>
    <w:rsid w:val="00255225"/>
    <w:rsid w:val="00255774"/>
    <w:rsid w:val="0025607C"/>
    <w:rsid w:val="00256D84"/>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29"/>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80A"/>
    <w:rsid w:val="00280AF0"/>
    <w:rsid w:val="00281309"/>
    <w:rsid w:val="00281735"/>
    <w:rsid w:val="00282546"/>
    <w:rsid w:val="002827A2"/>
    <w:rsid w:val="002827E4"/>
    <w:rsid w:val="00282C67"/>
    <w:rsid w:val="00282E1F"/>
    <w:rsid w:val="00283391"/>
    <w:rsid w:val="00283C6E"/>
    <w:rsid w:val="00283D6A"/>
    <w:rsid w:val="00284116"/>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B"/>
    <w:rsid w:val="002B19CD"/>
    <w:rsid w:val="002B1AD3"/>
    <w:rsid w:val="002B2FCD"/>
    <w:rsid w:val="002B32CA"/>
    <w:rsid w:val="002B3F04"/>
    <w:rsid w:val="002B42DA"/>
    <w:rsid w:val="002B49CA"/>
    <w:rsid w:val="002B4DFD"/>
    <w:rsid w:val="002B6251"/>
    <w:rsid w:val="002B6B9E"/>
    <w:rsid w:val="002B6FF7"/>
    <w:rsid w:val="002B75F7"/>
    <w:rsid w:val="002B7CFA"/>
    <w:rsid w:val="002C0EDA"/>
    <w:rsid w:val="002C14FC"/>
    <w:rsid w:val="002C17A0"/>
    <w:rsid w:val="002C1FB6"/>
    <w:rsid w:val="002C215A"/>
    <w:rsid w:val="002C27BD"/>
    <w:rsid w:val="002C2936"/>
    <w:rsid w:val="002C2A10"/>
    <w:rsid w:val="002C2A21"/>
    <w:rsid w:val="002C2DD1"/>
    <w:rsid w:val="002C362D"/>
    <w:rsid w:val="002C42B3"/>
    <w:rsid w:val="002C4AE8"/>
    <w:rsid w:val="002C5037"/>
    <w:rsid w:val="002C5249"/>
    <w:rsid w:val="002C52C2"/>
    <w:rsid w:val="002C53E8"/>
    <w:rsid w:val="002C5808"/>
    <w:rsid w:val="002C5826"/>
    <w:rsid w:val="002C590C"/>
    <w:rsid w:val="002C5FF7"/>
    <w:rsid w:val="002C65B9"/>
    <w:rsid w:val="002C7383"/>
    <w:rsid w:val="002D1083"/>
    <w:rsid w:val="002D1ADC"/>
    <w:rsid w:val="002D1C99"/>
    <w:rsid w:val="002D1EFA"/>
    <w:rsid w:val="002D236C"/>
    <w:rsid w:val="002D28EF"/>
    <w:rsid w:val="002D3712"/>
    <w:rsid w:val="002D470F"/>
    <w:rsid w:val="002D48BB"/>
    <w:rsid w:val="002D51D8"/>
    <w:rsid w:val="002D54D5"/>
    <w:rsid w:val="002D5ABC"/>
    <w:rsid w:val="002D5F36"/>
    <w:rsid w:val="002D61AE"/>
    <w:rsid w:val="002D6348"/>
    <w:rsid w:val="002D6D51"/>
    <w:rsid w:val="002D6E52"/>
    <w:rsid w:val="002D6F74"/>
    <w:rsid w:val="002D71B6"/>
    <w:rsid w:val="002D7F06"/>
    <w:rsid w:val="002E00F1"/>
    <w:rsid w:val="002E115D"/>
    <w:rsid w:val="002E120E"/>
    <w:rsid w:val="002E1796"/>
    <w:rsid w:val="002E259F"/>
    <w:rsid w:val="002E2687"/>
    <w:rsid w:val="002E2B93"/>
    <w:rsid w:val="002E2CD8"/>
    <w:rsid w:val="002E348F"/>
    <w:rsid w:val="002E3C32"/>
    <w:rsid w:val="002E3F25"/>
    <w:rsid w:val="002E490B"/>
    <w:rsid w:val="002E4A5A"/>
    <w:rsid w:val="002E5C9B"/>
    <w:rsid w:val="002E5EA9"/>
    <w:rsid w:val="002E697E"/>
    <w:rsid w:val="002E6BB6"/>
    <w:rsid w:val="002E6C8A"/>
    <w:rsid w:val="002F05C1"/>
    <w:rsid w:val="002F0663"/>
    <w:rsid w:val="002F0FBA"/>
    <w:rsid w:val="002F12E7"/>
    <w:rsid w:val="002F13BF"/>
    <w:rsid w:val="002F148F"/>
    <w:rsid w:val="002F1807"/>
    <w:rsid w:val="002F1998"/>
    <w:rsid w:val="002F1CD9"/>
    <w:rsid w:val="002F1D5C"/>
    <w:rsid w:val="002F31A4"/>
    <w:rsid w:val="002F396F"/>
    <w:rsid w:val="002F44C0"/>
    <w:rsid w:val="002F536E"/>
    <w:rsid w:val="002F5A85"/>
    <w:rsid w:val="002F5EE2"/>
    <w:rsid w:val="002F5F47"/>
    <w:rsid w:val="002F5F8E"/>
    <w:rsid w:val="002F67FD"/>
    <w:rsid w:val="002F6EDD"/>
    <w:rsid w:val="002F7A04"/>
    <w:rsid w:val="002F7B28"/>
    <w:rsid w:val="002F7D23"/>
    <w:rsid w:val="00300A71"/>
    <w:rsid w:val="00300FEF"/>
    <w:rsid w:val="00301185"/>
    <w:rsid w:val="00301B49"/>
    <w:rsid w:val="0030230E"/>
    <w:rsid w:val="0030313E"/>
    <w:rsid w:val="00303C2A"/>
    <w:rsid w:val="00303D02"/>
    <w:rsid w:val="003049FC"/>
    <w:rsid w:val="00304E45"/>
    <w:rsid w:val="00306737"/>
    <w:rsid w:val="00306D9F"/>
    <w:rsid w:val="00306EE9"/>
    <w:rsid w:val="00306F87"/>
    <w:rsid w:val="003071C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C8F"/>
    <w:rsid w:val="003175C3"/>
    <w:rsid w:val="00317AC3"/>
    <w:rsid w:val="00320115"/>
    <w:rsid w:val="00321802"/>
    <w:rsid w:val="00321A79"/>
    <w:rsid w:val="00321B1F"/>
    <w:rsid w:val="0032240B"/>
    <w:rsid w:val="0032266C"/>
    <w:rsid w:val="003232C3"/>
    <w:rsid w:val="003235F5"/>
    <w:rsid w:val="003239C0"/>
    <w:rsid w:val="00324073"/>
    <w:rsid w:val="003241B0"/>
    <w:rsid w:val="003241B4"/>
    <w:rsid w:val="0032494C"/>
    <w:rsid w:val="00325243"/>
    <w:rsid w:val="00325A84"/>
    <w:rsid w:val="00325BB7"/>
    <w:rsid w:val="00325D58"/>
    <w:rsid w:val="00325F1F"/>
    <w:rsid w:val="003260DE"/>
    <w:rsid w:val="00326357"/>
    <w:rsid w:val="00326583"/>
    <w:rsid w:val="00326CB7"/>
    <w:rsid w:val="00326F19"/>
    <w:rsid w:val="00326F9E"/>
    <w:rsid w:val="003300F2"/>
    <w:rsid w:val="0033136C"/>
    <w:rsid w:val="00331673"/>
    <w:rsid w:val="00331ED1"/>
    <w:rsid w:val="003328D9"/>
    <w:rsid w:val="00333BFA"/>
    <w:rsid w:val="00333F9B"/>
    <w:rsid w:val="003341B8"/>
    <w:rsid w:val="00334A25"/>
    <w:rsid w:val="00334D33"/>
    <w:rsid w:val="00334EB8"/>
    <w:rsid w:val="00335A01"/>
    <w:rsid w:val="00335DA5"/>
    <w:rsid w:val="0033642E"/>
    <w:rsid w:val="00336F94"/>
    <w:rsid w:val="003406FD"/>
    <w:rsid w:val="00340A8A"/>
    <w:rsid w:val="00340F7A"/>
    <w:rsid w:val="00341929"/>
    <w:rsid w:val="00341D9A"/>
    <w:rsid w:val="00343586"/>
    <w:rsid w:val="003436A3"/>
    <w:rsid w:val="00343AFE"/>
    <w:rsid w:val="0034460F"/>
    <w:rsid w:val="00344F46"/>
    <w:rsid w:val="00345141"/>
    <w:rsid w:val="003451F8"/>
    <w:rsid w:val="003453C2"/>
    <w:rsid w:val="003463A2"/>
    <w:rsid w:val="00346410"/>
    <w:rsid w:val="00347DBB"/>
    <w:rsid w:val="00350286"/>
    <w:rsid w:val="0035041E"/>
    <w:rsid w:val="00350730"/>
    <w:rsid w:val="00350F1E"/>
    <w:rsid w:val="00350F9D"/>
    <w:rsid w:val="00351D68"/>
    <w:rsid w:val="00352626"/>
    <w:rsid w:val="00352C78"/>
    <w:rsid w:val="003536CF"/>
    <w:rsid w:val="00353A48"/>
    <w:rsid w:val="00353D1B"/>
    <w:rsid w:val="00354AB4"/>
    <w:rsid w:val="00355501"/>
    <w:rsid w:val="00355743"/>
    <w:rsid w:val="00355846"/>
    <w:rsid w:val="003559E0"/>
    <w:rsid w:val="00356D0D"/>
    <w:rsid w:val="00356EBC"/>
    <w:rsid w:val="003576C1"/>
    <w:rsid w:val="00357BB8"/>
    <w:rsid w:val="00357C23"/>
    <w:rsid w:val="003600F2"/>
    <w:rsid w:val="00360DB9"/>
    <w:rsid w:val="00360F9B"/>
    <w:rsid w:val="003612DE"/>
    <w:rsid w:val="00361525"/>
    <w:rsid w:val="003617F1"/>
    <w:rsid w:val="00362719"/>
    <w:rsid w:val="00363134"/>
    <w:rsid w:val="00365384"/>
    <w:rsid w:val="003660B8"/>
    <w:rsid w:val="003671C3"/>
    <w:rsid w:val="003700E7"/>
    <w:rsid w:val="00370489"/>
    <w:rsid w:val="00370682"/>
    <w:rsid w:val="003713E4"/>
    <w:rsid w:val="00371433"/>
    <w:rsid w:val="00371743"/>
    <w:rsid w:val="00373245"/>
    <w:rsid w:val="00373C97"/>
    <w:rsid w:val="003741D5"/>
    <w:rsid w:val="00374529"/>
    <w:rsid w:val="00374650"/>
    <w:rsid w:val="00374A04"/>
    <w:rsid w:val="00375417"/>
    <w:rsid w:val="0037545E"/>
    <w:rsid w:val="003754D9"/>
    <w:rsid w:val="00375988"/>
    <w:rsid w:val="00375B68"/>
    <w:rsid w:val="0037632B"/>
    <w:rsid w:val="00376628"/>
    <w:rsid w:val="0037691C"/>
    <w:rsid w:val="003771ED"/>
    <w:rsid w:val="00377497"/>
    <w:rsid w:val="00377925"/>
    <w:rsid w:val="00377C16"/>
    <w:rsid w:val="00377C96"/>
    <w:rsid w:val="00380076"/>
    <w:rsid w:val="0038032E"/>
    <w:rsid w:val="0038039F"/>
    <w:rsid w:val="003803F4"/>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4F8"/>
    <w:rsid w:val="0039299B"/>
    <w:rsid w:val="00393698"/>
    <w:rsid w:val="0039371E"/>
    <w:rsid w:val="00394C27"/>
    <w:rsid w:val="003961CB"/>
    <w:rsid w:val="00396CB4"/>
    <w:rsid w:val="00397528"/>
    <w:rsid w:val="003977D0"/>
    <w:rsid w:val="003A00F1"/>
    <w:rsid w:val="003A050E"/>
    <w:rsid w:val="003A050F"/>
    <w:rsid w:val="003A0CAA"/>
    <w:rsid w:val="003A0DE7"/>
    <w:rsid w:val="003A0EC0"/>
    <w:rsid w:val="003A1229"/>
    <w:rsid w:val="003A1F9F"/>
    <w:rsid w:val="003A2E01"/>
    <w:rsid w:val="003A2F4F"/>
    <w:rsid w:val="003A30C5"/>
    <w:rsid w:val="003A3B84"/>
    <w:rsid w:val="003A3C99"/>
    <w:rsid w:val="003A43DD"/>
    <w:rsid w:val="003A441C"/>
    <w:rsid w:val="003A4559"/>
    <w:rsid w:val="003A4AC3"/>
    <w:rsid w:val="003A636D"/>
    <w:rsid w:val="003A65F9"/>
    <w:rsid w:val="003A6638"/>
    <w:rsid w:val="003A6652"/>
    <w:rsid w:val="003A683D"/>
    <w:rsid w:val="003A6BC4"/>
    <w:rsid w:val="003A78F6"/>
    <w:rsid w:val="003B03D1"/>
    <w:rsid w:val="003B076E"/>
    <w:rsid w:val="003B0B2D"/>
    <w:rsid w:val="003B0F1F"/>
    <w:rsid w:val="003B12DE"/>
    <w:rsid w:val="003B160F"/>
    <w:rsid w:val="003B1ED1"/>
    <w:rsid w:val="003B3624"/>
    <w:rsid w:val="003B3660"/>
    <w:rsid w:val="003B386F"/>
    <w:rsid w:val="003B39F9"/>
    <w:rsid w:val="003B4138"/>
    <w:rsid w:val="003B42D7"/>
    <w:rsid w:val="003B60C3"/>
    <w:rsid w:val="003B6924"/>
    <w:rsid w:val="003B73B7"/>
    <w:rsid w:val="003B7634"/>
    <w:rsid w:val="003B78AD"/>
    <w:rsid w:val="003C018A"/>
    <w:rsid w:val="003C07A3"/>
    <w:rsid w:val="003C0E6B"/>
    <w:rsid w:val="003C126F"/>
    <w:rsid w:val="003C185B"/>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59B"/>
    <w:rsid w:val="003D38EC"/>
    <w:rsid w:val="003D3EC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05"/>
    <w:rsid w:val="003E1D80"/>
    <w:rsid w:val="003E2280"/>
    <w:rsid w:val="003E23F7"/>
    <w:rsid w:val="003E2796"/>
    <w:rsid w:val="003E4314"/>
    <w:rsid w:val="003E436D"/>
    <w:rsid w:val="003E4AC7"/>
    <w:rsid w:val="003E4DB9"/>
    <w:rsid w:val="003E51C1"/>
    <w:rsid w:val="003E6626"/>
    <w:rsid w:val="003E664F"/>
    <w:rsid w:val="003E713F"/>
    <w:rsid w:val="003E7142"/>
    <w:rsid w:val="003E7F39"/>
    <w:rsid w:val="003F084C"/>
    <w:rsid w:val="003F092C"/>
    <w:rsid w:val="003F0DA7"/>
    <w:rsid w:val="003F0E1B"/>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9BF"/>
    <w:rsid w:val="004038D3"/>
    <w:rsid w:val="00403C4D"/>
    <w:rsid w:val="0040427C"/>
    <w:rsid w:val="00404533"/>
    <w:rsid w:val="0040472C"/>
    <w:rsid w:val="004047D7"/>
    <w:rsid w:val="00405855"/>
    <w:rsid w:val="00405B22"/>
    <w:rsid w:val="00405D65"/>
    <w:rsid w:val="0040657F"/>
    <w:rsid w:val="00406B9B"/>
    <w:rsid w:val="00407939"/>
    <w:rsid w:val="00407A1A"/>
    <w:rsid w:val="00407E1E"/>
    <w:rsid w:val="00410349"/>
    <w:rsid w:val="00410936"/>
    <w:rsid w:val="00410A15"/>
    <w:rsid w:val="0041188F"/>
    <w:rsid w:val="00411B94"/>
    <w:rsid w:val="00411BD7"/>
    <w:rsid w:val="0041208A"/>
    <w:rsid w:val="004132EE"/>
    <w:rsid w:val="0041361C"/>
    <w:rsid w:val="00413D2E"/>
    <w:rsid w:val="00413FA7"/>
    <w:rsid w:val="0041445E"/>
    <w:rsid w:val="004147BD"/>
    <w:rsid w:val="004157B6"/>
    <w:rsid w:val="0041685F"/>
    <w:rsid w:val="00416CD6"/>
    <w:rsid w:val="00416D08"/>
    <w:rsid w:val="00416E5D"/>
    <w:rsid w:val="004170BC"/>
    <w:rsid w:val="00417604"/>
    <w:rsid w:val="00421AF5"/>
    <w:rsid w:val="00421D7D"/>
    <w:rsid w:val="00424668"/>
    <w:rsid w:val="0042470D"/>
    <w:rsid w:val="00424B94"/>
    <w:rsid w:val="00424C4C"/>
    <w:rsid w:val="004252AF"/>
    <w:rsid w:val="004254CB"/>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C04"/>
    <w:rsid w:val="00443DE5"/>
    <w:rsid w:val="00443FA8"/>
    <w:rsid w:val="00443FEB"/>
    <w:rsid w:val="00444241"/>
    <w:rsid w:val="004442A9"/>
    <w:rsid w:val="00444CAF"/>
    <w:rsid w:val="00444DC8"/>
    <w:rsid w:val="00445041"/>
    <w:rsid w:val="00445162"/>
    <w:rsid w:val="00445179"/>
    <w:rsid w:val="00445AD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214"/>
    <w:rsid w:val="004545ED"/>
    <w:rsid w:val="004549C6"/>
    <w:rsid w:val="00454F45"/>
    <w:rsid w:val="00455131"/>
    <w:rsid w:val="00455562"/>
    <w:rsid w:val="00455810"/>
    <w:rsid w:val="00455A08"/>
    <w:rsid w:val="00455AA9"/>
    <w:rsid w:val="00455AE4"/>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756"/>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5"/>
    <w:rsid w:val="00475262"/>
    <w:rsid w:val="0047554A"/>
    <w:rsid w:val="0047561D"/>
    <w:rsid w:val="00475D56"/>
    <w:rsid w:val="00475F9B"/>
    <w:rsid w:val="00476119"/>
    <w:rsid w:val="004765F1"/>
    <w:rsid w:val="0047687E"/>
    <w:rsid w:val="00476CDD"/>
    <w:rsid w:val="00476F8C"/>
    <w:rsid w:val="00477E28"/>
    <w:rsid w:val="004802AB"/>
    <w:rsid w:val="00481849"/>
    <w:rsid w:val="00482647"/>
    <w:rsid w:val="00482BC0"/>
    <w:rsid w:val="00483066"/>
    <w:rsid w:val="00483462"/>
    <w:rsid w:val="00483E10"/>
    <w:rsid w:val="004841A5"/>
    <w:rsid w:val="00484423"/>
    <w:rsid w:val="004847DE"/>
    <w:rsid w:val="00484906"/>
    <w:rsid w:val="00484E76"/>
    <w:rsid w:val="0048587E"/>
    <w:rsid w:val="00485E23"/>
    <w:rsid w:val="0048654D"/>
    <w:rsid w:val="004867B9"/>
    <w:rsid w:val="00486B0D"/>
    <w:rsid w:val="00486DCD"/>
    <w:rsid w:val="004873D5"/>
    <w:rsid w:val="004905CE"/>
    <w:rsid w:val="004909FF"/>
    <w:rsid w:val="004923AA"/>
    <w:rsid w:val="00495101"/>
    <w:rsid w:val="0049538A"/>
    <w:rsid w:val="00495F71"/>
    <w:rsid w:val="00496EFB"/>
    <w:rsid w:val="00497851"/>
    <w:rsid w:val="0049788B"/>
    <w:rsid w:val="00497DF3"/>
    <w:rsid w:val="004A01F5"/>
    <w:rsid w:val="004A0401"/>
    <w:rsid w:val="004A0E10"/>
    <w:rsid w:val="004A13CE"/>
    <w:rsid w:val="004A1BB5"/>
    <w:rsid w:val="004A1CC0"/>
    <w:rsid w:val="004A20A0"/>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C3"/>
    <w:rsid w:val="004B0E0C"/>
    <w:rsid w:val="004B15B4"/>
    <w:rsid w:val="004B1623"/>
    <w:rsid w:val="004B1B04"/>
    <w:rsid w:val="004B1B96"/>
    <w:rsid w:val="004B2DE0"/>
    <w:rsid w:val="004B2DE4"/>
    <w:rsid w:val="004B3551"/>
    <w:rsid w:val="004B4028"/>
    <w:rsid w:val="004B42DF"/>
    <w:rsid w:val="004B45A7"/>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B8D"/>
    <w:rsid w:val="004C77A9"/>
    <w:rsid w:val="004C7DC4"/>
    <w:rsid w:val="004C7E0B"/>
    <w:rsid w:val="004C7E53"/>
    <w:rsid w:val="004D017C"/>
    <w:rsid w:val="004D1010"/>
    <w:rsid w:val="004D248A"/>
    <w:rsid w:val="004D3BE3"/>
    <w:rsid w:val="004D459D"/>
    <w:rsid w:val="004D4C7B"/>
    <w:rsid w:val="004D7072"/>
    <w:rsid w:val="004D7101"/>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D78"/>
    <w:rsid w:val="004F30E1"/>
    <w:rsid w:val="004F33F0"/>
    <w:rsid w:val="004F4D51"/>
    <w:rsid w:val="004F50BE"/>
    <w:rsid w:val="004F6FEF"/>
    <w:rsid w:val="004F7943"/>
    <w:rsid w:val="005002B8"/>
    <w:rsid w:val="00500818"/>
    <w:rsid w:val="00501200"/>
    <w:rsid w:val="00501215"/>
    <w:rsid w:val="00501416"/>
    <w:rsid w:val="00501872"/>
    <w:rsid w:val="00501F4F"/>
    <w:rsid w:val="005020EF"/>
    <w:rsid w:val="0050218B"/>
    <w:rsid w:val="0050224F"/>
    <w:rsid w:val="00502DFA"/>
    <w:rsid w:val="005032DE"/>
    <w:rsid w:val="005035B0"/>
    <w:rsid w:val="00503940"/>
    <w:rsid w:val="00503E5F"/>
    <w:rsid w:val="005047B8"/>
    <w:rsid w:val="00504E9D"/>
    <w:rsid w:val="00505400"/>
    <w:rsid w:val="00505506"/>
    <w:rsid w:val="005070CC"/>
    <w:rsid w:val="0050724C"/>
    <w:rsid w:val="00507441"/>
    <w:rsid w:val="00507DC9"/>
    <w:rsid w:val="0051028A"/>
    <w:rsid w:val="005107DF"/>
    <w:rsid w:val="0051113D"/>
    <w:rsid w:val="0051148D"/>
    <w:rsid w:val="00511821"/>
    <w:rsid w:val="00511E57"/>
    <w:rsid w:val="005122FE"/>
    <w:rsid w:val="0051270F"/>
    <w:rsid w:val="00512760"/>
    <w:rsid w:val="00512B1D"/>
    <w:rsid w:val="00512C9F"/>
    <w:rsid w:val="00512D6B"/>
    <w:rsid w:val="00512E29"/>
    <w:rsid w:val="00512E53"/>
    <w:rsid w:val="0051329C"/>
    <w:rsid w:val="00513D2A"/>
    <w:rsid w:val="0051416C"/>
    <w:rsid w:val="0051508F"/>
    <w:rsid w:val="00515C55"/>
    <w:rsid w:val="00515CBD"/>
    <w:rsid w:val="00515ED0"/>
    <w:rsid w:val="00516043"/>
    <w:rsid w:val="0051611C"/>
    <w:rsid w:val="0051688D"/>
    <w:rsid w:val="0051695B"/>
    <w:rsid w:val="00517A42"/>
    <w:rsid w:val="005209A8"/>
    <w:rsid w:val="005211CE"/>
    <w:rsid w:val="005212AF"/>
    <w:rsid w:val="005220B3"/>
    <w:rsid w:val="00522200"/>
    <w:rsid w:val="0052250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66D"/>
    <w:rsid w:val="00530BB3"/>
    <w:rsid w:val="00530FFF"/>
    <w:rsid w:val="005311C6"/>
    <w:rsid w:val="005315A7"/>
    <w:rsid w:val="005319EA"/>
    <w:rsid w:val="005321FB"/>
    <w:rsid w:val="0053254A"/>
    <w:rsid w:val="00532EC8"/>
    <w:rsid w:val="005332CF"/>
    <w:rsid w:val="005334CF"/>
    <w:rsid w:val="00533865"/>
    <w:rsid w:val="00533C4A"/>
    <w:rsid w:val="00533CEF"/>
    <w:rsid w:val="0053432A"/>
    <w:rsid w:val="005346BB"/>
    <w:rsid w:val="00535763"/>
    <w:rsid w:val="005357BB"/>
    <w:rsid w:val="00535CE9"/>
    <w:rsid w:val="005377B5"/>
    <w:rsid w:val="005379E7"/>
    <w:rsid w:val="00537A4A"/>
    <w:rsid w:val="00540094"/>
    <w:rsid w:val="005404A6"/>
    <w:rsid w:val="00540743"/>
    <w:rsid w:val="00540C9A"/>
    <w:rsid w:val="0054132A"/>
    <w:rsid w:val="00541498"/>
    <w:rsid w:val="005415E4"/>
    <w:rsid w:val="00541BC4"/>
    <w:rsid w:val="005420ED"/>
    <w:rsid w:val="00542A74"/>
    <w:rsid w:val="00543812"/>
    <w:rsid w:val="00543AE0"/>
    <w:rsid w:val="005441F7"/>
    <w:rsid w:val="005448A6"/>
    <w:rsid w:val="00545234"/>
    <w:rsid w:val="005458D2"/>
    <w:rsid w:val="00546473"/>
    <w:rsid w:val="005464B7"/>
    <w:rsid w:val="00547265"/>
    <w:rsid w:val="00547443"/>
    <w:rsid w:val="00550418"/>
    <w:rsid w:val="005505A6"/>
    <w:rsid w:val="005505BF"/>
    <w:rsid w:val="00550DBF"/>
    <w:rsid w:val="00551B0D"/>
    <w:rsid w:val="00551FA7"/>
    <w:rsid w:val="00553286"/>
    <w:rsid w:val="0055357E"/>
    <w:rsid w:val="00553E2C"/>
    <w:rsid w:val="0055476C"/>
    <w:rsid w:val="00555C77"/>
    <w:rsid w:val="0055710D"/>
    <w:rsid w:val="00557458"/>
    <w:rsid w:val="005601B6"/>
    <w:rsid w:val="005605D0"/>
    <w:rsid w:val="0056072A"/>
    <w:rsid w:val="00560AD2"/>
    <w:rsid w:val="00560C7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87"/>
    <w:rsid w:val="005651C4"/>
    <w:rsid w:val="00565724"/>
    <w:rsid w:val="005662F1"/>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2DCF"/>
    <w:rsid w:val="00574529"/>
    <w:rsid w:val="00574AA1"/>
    <w:rsid w:val="005753B6"/>
    <w:rsid w:val="00575AD2"/>
    <w:rsid w:val="00575DFE"/>
    <w:rsid w:val="00575E5F"/>
    <w:rsid w:val="005769FF"/>
    <w:rsid w:val="0057745D"/>
    <w:rsid w:val="00577925"/>
    <w:rsid w:val="00577A72"/>
    <w:rsid w:val="005806D2"/>
    <w:rsid w:val="00582CE9"/>
    <w:rsid w:val="00583195"/>
    <w:rsid w:val="00583217"/>
    <w:rsid w:val="0058377F"/>
    <w:rsid w:val="00583982"/>
    <w:rsid w:val="00583B84"/>
    <w:rsid w:val="00583CA7"/>
    <w:rsid w:val="00584DCA"/>
    <w:rsid w:val="0058525D"/>
    <w:rsid w:val="0058584C"/>
    <w:rsid w:val="00585C84"/>
    <w:rsid w:val="005864C8"/>
    <w:rsid w:val="00586B47"/>
    <w:rsid w:val="0058726C"/>
    <w:rsid w:val="005872C9"/>
    <w:rsid w:val="00587BAC"/>
    <w:rsid w:val="00590030"/>
    <w:rsid w:val="00590232"/>
    <w:rsid w:val="00590455"/>
    <w:rsid w:val="00591052"/>
    <w:rsid w:val="00593111"/>
    <w:rsid w:val="00593816"/>
    <w:rsid w:val="00593D67"/>
    <w:rsid w:val="00593D87"/>
    <w:rsid w:val="00593F3E"/>
    <w:rsid w:val="00594FA6"/>
    <w:rsid w:val="00595F0B"/>
    <w:rsid w:val="00595F1A"/>
    <w:rsid w:val="00595F8E"/>
    <w:rsid w:val="00596775"/>
    <w:rsid w:val="00596895"/>
    <w:rsid w:val="00596BDA"/>
    <w:rsid w:val="00596C27"/>
    <w:rsid w:val="00597743"/>
    <w:rsid w:val="00597972"/>
    <w:rsid w:val="005979E9"/>
    <w:rsid w:val="00597E4C"/>
    <w:rsid w:val="005A0791"/>
    <w:rsid w:val="005A07D8"/>
    <w:rsid w:val="005A195F"/>
    <w:rsid w:val="005A2704"/>
    <w:rsid w:val="005A2AC1"/>
    <w:rsid w:val="005A2B07"/>
    <w:rsid w:val="005A36A6"/>
    <w:rsid w:val="005A4C5B"/>
    <w:rsid w:val="005A58E6"/>
    <w:rsid w:val="005A65C8"/>
    <w:rsid w:val="005A6C21"/>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9BD"/>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BE3"/>
    <w:rsid w:val="005D7D8C"/>
    <w:rsid w:val="005E07FD"/>
    <w:rsid w:val="005E0D10"/>
    <w:rsid w:val="005E1041"/>
    <w:rsid w:val="005E1572"/>
    <w:rsid w:val="005E25A4"/>
    <w:rsid w:val="005E2611"/>
    <w:rsid w:val="005E2700"/>
    <w:rsid w:val="005E29E3"/>
    <w:rsid w:val="005E2C4A"/>
    <w:rsid w:val="005E2D0D"/>
    <w:rsid w:val="005E2F24"/>
    <w:rsid w:val="005E36FB"/>
    <w:rsid w:val="005E38D3"/>
    <w:rsid w:val="005E3B81"/>
    <w:rsid w:val="005E40F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B71"/>
    <w:rsid w:val="005F2C28"/>
    <w:rsid w:val="005F2D7B"/>
    <w:rsid w:val="005F2E74"/>
    <w:rsid w:val="005F348F"/>
    <w:rsid w:val="005F35B9"/>
    <w:rsid w:val="005F3DEF"/>
    <w:rsid w:val="005F3FEB"/>
    <w:rsid w:val="005F4815"/>
    <w:rsid w:val="005F487E"/>
    <w:rsid w:val="005F4E04"/>
    <w:rsid w:val="005F5663"/>
    <w:rsid w:val="005F5849"/>
    <w:rsid w:val="005F5EF4"/>
    <w:rsid w:val="005F5F2C"/>
    <w:rsid w:val="005F60EC"/>
    <w:rsid w:val="005F68D4"/>
    <w:rsid w:val="005F6991"/>
    <w:rsid w:val="005F70E4"/>
    <w:rsid w:val="005F7EBF"/>
    <w:rsid w:val="00600E43"/>
    <w:rsid w:val="006015A1"/>
    <w:rsid w:val="006015E1"/>
    <w:rsid w:val="00601B91"/>
    <w:rsid w:val="00601DD0"/>
    <w:rsid w:val="0060200D"/>
    <w:rsid w:val="00602D15"/>
    <w:rsid w:val="00603E31"/>
    <w:rsid w:val="006041B7"/>
    <w:rsid w:val="0060451D"/>
    <w:rsid w:val="00604CE7"/>
    <w:rsid w:val="00605629"/>
    <w:rsid w:val="006059FB"/>
    <w:rsid w:val="00605D03"/>
    <w:rsid w:val="0060696E"/>
    <w:rsid w:val="00606FD4"/>
    <w:rsid w:val="00607C46"/>
    <w:rsid w:val="006102F3"/>
    <w:rsid w:val="00610398"/>
    <w:rsid w:val="0061093E"/>
    <w:rsid w:val="006119DC"/>
    <w:rsid w:val="00612434"/>
    <w:rsid w:val="00612CE6"/>
    <w:rsid w:val="00612DA3"/>
    <w:rsid w:val="00612EDD"/>
    <w:rsid w:val="00612FBA"/>
    <w:rsid w:val="006130D0"/>
    <w:rsid w:val="0061391B"/>
    <w:rsid w:val="00614A7B"/>
    <w:rsid w:val="00614FF2"/>
    <w:rsid w:val="006158E4"/>
    <w:rsid w:val="006158FB"/>
    <w:rsid w:val="00615C08"/>
    <w:rsid w:val="00616245"/>
    <w:rsid w:val="0061733E"/>
    <w:rsid w:val="0061741C"/>
    <w:rsid w:val="0061785B"/>
    <w:rsid w:val="006207BC"/>
    <w:rsid w:val="00621335"/>
    <w:rsid w:val="0062150E"/>
    <w:rsid w:val="00621EE4"/>
    <w:rsid w:val="006238AF"/>
    <w:rsid w:val="00623DC0"/>
    <w:rsid w:val="00623F37"/>
    <w:rsid w:val="00623F56"/>
    <w:rsid w:val="006242E9"/>
    <w:rsid w:val="00624F3D"/>
    <w:rsid w:val="006250F6"/>
    <w:rsid w:val="006258F1"/>
    <w:rsid w:val="00626341"/>
    <w:rsid w:val="00626BBC"/>
    <w:rsid w:val="006274B9"/>
    <w:rsid w:val="0062770C"/>
    <w:rsid w:val="00627808"/>
    <w:rsid w:val="0062788C"/>
    <w:rsid w:val="00627C70"/>
    <w:rsid w:val="00627CD4"/>
    <w:rsid w:val="006300B6"/>
    <w:rsid w:val="00630A0F"/>
    <w:rsid w:val="00630DE9"/>
    <w:rsid w:val="00630F03"/>
    <w:rsid w:val="00630F13"/>
    <w:rsid w:val="0063163D"/>
    <w:rsid w:val="0063174A"/>
    <w:rsid w:val="0063190D"/>
    <w:rsid w:val="00631E78"/>
    <w:rsid w:val="0063216A"/>
    <w:rsid w:val="00632229"/>
    <w:rsid w:val="00632B0E"/>
    <w:rsid w:val="00632F7B"/>
    <w:rsid w:val="00633384"/>
    <w:rsid w:val="00633526"/>
    <w:rsid w:val="00633A99"/>
    <w:rsid w:val="00633F89"/>
    <w:rsid w:val="0063491E"/>
    <w:rsid w:val="006349FB"/>
    <w:rsid w:val="00634E47"/>
    <w:rsid w:val="00635013"/>
    <w:rsid w:val="0063557A"/>
    <w:rsid w:val="00636208"/>
    <w:rsid w:val="006363A5"/>
    <w:rsid w:val="00637259"/>
    <w:rsid w:val="006375BD"/>
    <w:rsid w:val="00637F68"/>
    <w:rsid w:val="00640399"/>
    <w:rsid w:val="00640DBD"/>
    <w:rsid w:val="0064154C"/>
    <w:rsid w:val="0064169B"/>
    <w:rsid w:val="006420A2"/>
    <w:rsid w:val="0064259A"/>
    <w:rsid w:val="00642683"/>
    <w:rsid w:val="006428CA"/>
    <w:rsid w:val="00642920"/>
    <w:rsid w:val="00642E25"/>
    <w:rsid w:val="0064351F"/>
    <w:rsid w:val="00643C6F"/>
    <w:rsid w:val="006440AA"/>
    <w:rsid w:val="00644228"/>
    <w:rsid w:val="006448B8"/>
    <w:rsid w:val="00645BE0"/>
    <w:rsid w:val="00645D80"/>
    <w:rsid w:val="00645DF8"/>
    <w:rsid w:val="00645E83"/>
    <w:rsid w:val="006460FF"/>
    <w:rsid w:val="006465C3"/>
    <w:rsid w:val="00646974"/>
    <w:rsid w:val="0064778F"/>
    <w:rsid w:val="006503AE"/>
    <w:rsid w:val="0065109E"/>
    <w:rsid w:val="006512AF"/>
    <w:rsid w:val="00651301"/>
    <w:rsid w:val="0065132D"/>
    <w:rsid w:val="00651E2B"/>
    <w:rsid w:val="0065231A"/>
    <w:rsid w:val="006524E0"/>
    <w:rsid w:val="006524E3"/>
    <w:rsid w:val="00652A2E"/>
    <w:rsid w:val="00653069"/>
    <w:rsid w:val="00653A37"/>
    <w:rsid w:val="00653C2C"/>
    <w:rsid w:val="00653C49"/>
    <w:rsid w:val="006541EB"/>
    <w:rsid w:val="00654366"/>
    <w:rsid w:val="006545F9"/>
    <w:rsid w:val="006550D6"/>
    <w:rsid w:val="006553A2"/>
    <w:rsid w:val="006553EF"/>
    <w:rsid w:val="00655F17"/>
    <w:rsid w:val="00657965"/>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0BA"/>
    <w:rsid w:val="0066677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09A"/>
    <w:rsid w:val="00681CDE"/>
    <w:rsid w:val="00681E77"/>
    <w:rsid w:val="006824FC"/>
    <w:rsid w:val="006837D6"/>
    <w:rsid w:val="00683A49"/>
    <w:rsid w:val="0068448B"/>
    <w:rsid w:val="00684A39"/>
    <w:rsid w:val="00685538"/>
    <w:rsid w:val="00685C49"/>
    <w:rsid w:val="00685F30"/>
    <w:rsid w:val="006864E5"/>
    <w:rsid w:val="0068660C"/>
    <w:rsid w:val="006876B2"/>
    <w:rsid w:val="00687997"/>
    <w:rsid w:val="00687AC4"/>
    <w:rsid w:val="00687D95"/>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50D"/>
    <w:rsid w:val="00694911"/>
    <w:rsid w:val="00696781"/>
    <w:rsid w:val="006967C9"/>
    <w:rsid w:val="00696EED"/>
    <w:rsid w:val="006974CE"/>
    <w:rsid w:val="00697FA2"/>
    <w:rsid w:val="006A049B"/>
    <w:rsid w:val="006A084A"/>
    <w:rsid w:val="006A1307"/>
    <w:rsid w:val="006A13BA"/>
    <w:rsid w:val="006A2327"/>
    <w:rsid w:val="006A2889"/>
    <w:rsid w:val="006A2C66"/>
    <w:rsid w:val="006A3033"/>
    <w:rsid w:val="006A4007"/>
    <w:rsid w:val="006A4AF7"/>
    <w:rsid w:val="006A58FD"/>
    <w:rsid w:val="006A5FCC"/>
    <w:rsid w:val="006A6750"/>
    <w:rsid w:val="006A675A"/>
    <w:rsid w:val="006A737F"/>
    <w:rsid w:val="006A7476"/>
    <w:rsid w:val="006A7D03"/>
    <w:rsid w:val="006B019A"/>
    <w:rsid w:val="006B02BE"/>
    <w:rsid w:val="006B0411"/>
    <w:rsid w:val="006B0E56"/>
    <w:rsid w:val="006B257C"/>
    <w:rsid w:val="006B30B8"/>
    <w:rsid w:val="006B35FA"/>
    <w:rsid w:val="006B3B0C"/>
    <w:rsid w:val="006B3FBF"/>
    <w:rsid w:val="006B44C0"/>
    <w:rsid w:val="006B4773"/>
    <w:rsid w:val="006B4B0E"/>
    <w:rsid w:val="006B5492"/>
    <w:rsid w:val="006B5692"/>
    <w:rsid w:val="006B56F2"/>
    <w:rsid w:val="006B5A2F"/>
    <w:rsid w:val="006B746E"/>
    <w:rsid w:val="006B7F6F"/>
    <w:rsid w:val="006C02E1"/>
    <w:rsid w:val="006C0723"/>
    <w:rsid w:val="006C0B42"/>
    <w:rsid w:val="006C0F06"/>
    <w:rsid w:val="006C176F"/>
    <w:rsid w:val="006C1CEA"/>
    <w:rsid w:val="006C2ED7"/>
    <w:rsid w:val="006C3B38"/>
    <w:rsid w:val="006C3B7E"/>
    <w:rsid w:val="006C4A69"/>
    <w:rsid w:val="006C4B06"/>
    <w:rsid w:val="006C5009"/>
    <w:rsid w:val="006C5611"/>
    <w:rsid w:val="006C571E"/>
    <w:rsid w:val="006C5D8A"/>
    <w:rsid w:val="006C613D"/>
    <w:rsid w:val="006C6272"/>
    <w:rsid w:val="006C63B5"/>
    <w:rsid w:val="006C67DC"/>
    <w:rsid w:val="006C749B"/>
    <w:rsid w:val="006C7941"/>
    <w:rsid w:val="006D0C7D"/>
    <w:rsid w:val="006D0D4C"/>
    <w:rsid w:val="006D0EC0"/>
    <w:rsid w:val="006D1119"/>
    <w:rsid w:val="006D224F"/>
    <w:rsid w:val="006D2363"/>
    <w:rsid w:val="006D3202"/>
    <w:rsid w:val="006D3B2B"/>
    <w:rsid w:val="006D3BA8"/>
    <w:rsid w:val="006D3C8B"/>
    <w:rsid w:val="006D463E"/>
    <w:rsid w:val="006D5E06"/>
    <w:rsid w:val="006D65C1"/>
    <w:rsid w:val="006D6694"/>
    <w:rsid w:val="006D675E"/>
    <w:rsid w:val="006D6911"/>
    <w:rsid w:val="006D6D97"/>
    <w:rsid w:val="006E04DD"/>
    <w:rsid w:val="006E0DEA"/>
    <w:rsid w:val="006E1496"/>
    <w:rsid w:val="006E1CFB"/>
    <w:rsid w:val="006E202E"/>
    <w:rsid w:val="006E22DC"/>
    <w:rsid w:val="006E28D7"/>
    <w:rsid w:val="006E2957"/>
    <w:rsid w:val="006E2F05"/>
    <w:rsid w:val="006E3394"/>
    <w:rsid w:val="006E5188"/>
    <w:rsid w:val="006E533D"/>
    <w:rsid w:val="006E5882"/>
    <w:rsid w:val="006E6883"/>
    <w:rsid w:val="006E75C7"/>
    <w:rsid w:val="006E7679"/>
    <w:rsid w:val="006F06AA"/>
    <w:rsid w:val="006F1598"/>
    <w:rsid w:val="006F2478"/>
    <w:rsid w:val="006F2F71"/>
    <w:rsid w:val="006F4380"/>
    <w:rsid w:val="006F506C"/>
    <w:rsid w:val="006F5857"/>
    <w:rsid w:val="006F5B33"/>
    <w:rsid w:val="006F631C"/>
    <w:rsid w:val="006F6DAA"/>
    <w:rsid w:val="006F7115"/>
    <w:rsid w:val="0070026C"/>
    <w:rsid w:val="00700993"/>
    <w:rsid w:val="00701093"/>
    <w:rsid w:val="00701577"/>
    <w:rsid w:val="0070177A"/>
    <w:rsid w:val="0070201C"/>
    <w:rsid w:val="007022FB"/>
    <w:rsid w:val="0070256E"/>
    <w:rsid w:val="00702936"/>
    <w:rsid w:val="00702FDC"/>
    <w:rsid w:val="00703132"/>
    <w:rsid w:val="00703430"/>
    <w:rsid w:val="0070349D"/>
    <w:rsid w:val="00704310"/>
    <w:rsid w:val="007046CE"/>
    <w:rsid w:val="007060E1"/>
    <w:rsid w:val="0070681D"/>
    <w:rsid w:val="00706BD5"/>
    <w:rsid w:val="00706F4D"/>
    <w:rsid w:val="00707712"/>
    <w:rsid w:val="007101B7"/>
    <w:rsid w:val="00710D51"/>
    <w:rsid w:val="00710F05"/>
    <w:rsid w:val="0071157E"/>
    <w:rsid w:val="007117A7"/>
    <w:rsid w:val="007128D8"/>
    <w:rsid w:val="007128DA"/>
    <w:rsid w:val="00712D41"/>
    <w:rsid w:val="0071379D"/>
    <w:rsid w:val="00713C6F"/>
    <w:rsid w:val="00714305"/>
    <w:rsid w:val="007152B7"/>
    <w:rsid w:val="00715A1C"/>
    <w:rsid w:val="007160DA"/>
    <w:rsid w:val="0071650A"/>
    <w:rsid w:val="0071679C"/>
    <w:rsid w:val="00716A2A"/>
    <w:rsid w:val="00716F5E"/>
    <w:rsid w:val="00717339"/>
    <w:rsid w:val="007176D8"/>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A5B"/>
    <w:rsid w:val="00724B68"/>
    <w:rsid w:val="00725292"/>
    <w:rsid w:val="00725A44"/>
    <w:rsid w:val="00725AB6"/>
    <w:rsid w:val="00725D1E"/>
    <w:rsid w:val="007265A4"/>
    <w:rsid w:val="00726D3A"/>
    <w:rsid w:val="00726E9F"/>
    <w:rsid w:val="007270DC"/>
    <w:rsid w:val="00727CEA"/>
    <w:rsid w:val="007317B5"/>
    <w:rsid w:val="0073210C"/>
    <w:rsid w:val="0073218D"/>
    <w:rsid w:val="007321DE"/>
    <w:rsid w:val="0073238A"/>
    <w:rsid w:val="00733758"/>
    <w:rsid w:val="00734737"/>
    <w:rsid w:val="007349E0"/>
    <w:rsid w:val="00734BBA"/>
    <w:rsid w:val="007355AD"/>
    <w:rsid w:val="00735C77"/>
    <w:rsid w:val="00735E40"/>
    <w:rsid w:val="0073602A"/>
    <w:rsid w:val="0073676A"/>
    <w:rsid w:val="007367F6"/>
    <w:rsid w:val="00736DCF"/>
    <w:rsid w:val="00736EA4"/>
    <w:rsid w:val="0073711D"/>
    <w:rsid w:val="0073778F"/>
    <w:rsid w:val="0074083C"/>
    <w:rsid w:val="007422EF"/>
    <w:rsid w:val="00742B71"/>
    <w:rsid w:val="00742F8F"/>
    <w:rsid w:val="00743205"/>
    <w:rsid w:val="0074401D"/>
    <w:rsid w:val="0074429A"/>
    <w:rsid w:val="0074475B"/>
    <w:rsid w:val="007449CC"/>
    <w:rsid w:val="00744C34"/>
    <w:rsid w:val="00744D22"/>
    <w:rsid w:val="00745110"/>
    <w:rsid w:val="00746011"/>
    <w:rsid w:val="007461B1"/>
    <w:rsid w:val="007466F8"/>
    <w:rsid w:val="00747175"/>
    <w:rsid w:val="0074743B"/>
    <w:rsid w:val="00747663"/>
    <w:rsid w:val="007477B0"/>
    <w:rsid w:val="00747A97"/>
    <w:rsid w:val="00750518"/>
    <w:rsid w:val="00750BFE"/>
    <w:rsid w:val="0075120A"/>
    <w:rsid w:val="00751799"/>
    <w:rsid w:val="007520CD"/>
    <w:rsid w:val="0075223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193"/>
    <w:rsid w:val="00760B8A"/>
    <w:rsid w:val="007620BE"/>
    <w:rsid w:val="0076216E"/>
    <w:rsid w:val="0076284D"/>
    <w:rsid w:val="00762B52"/>
    <w:rsid w:val="00762B95"/>
    <w:rsid w:val="007630E3"/>
    <w:rsid w:val="00764CFF"/>
    <w:rsid w:val="00764FD6"/>
    <w:rsid w:val="00765189"/>
    <w:rsid w:val="007651B0"/>
    <w:rsid w:val="007654C6"/>
    <w:rsid w:val="00765710"/>
    <w:rsid w:val="0076616A"/>
    <w:rsid w:val="00766211"/>
    <w:rsid w:val="00767410"/>
    <w:rsid w:val="007678E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921"/>
    <w:rsid w:val="00780F5E"/>
    <w:rsid w:val="00780F8E"/>
    <w:rsid w:val="00782B3B"/>
    <w:rsid w:val="00782BF8"/>
    <w:rsid w:val="00782DCD"/>
    <w:rsid w:val="007834AA"/>
    <w:rsid w:val="00783536"/>
    <w:rsid w:val="00783BFB"/>
    <w:rsid w:val="00783C19"/>
    <w:rsid w:val="0078453C"/>
    <w:rsid w:val="00785F17"/>
    <w:rsid w:val="007860B6"/>
    <w:rsid w:val="007869D1"/>
    <w:rsid w:val="00786B21"/>
    <w:rsid w:val="00786D50"/>
    <w:rsid w:val="007872CB"/>
    <w:rsid w:val="007872CE"/>
    <w:rsid w:val="00787DC2"/>
    <w:rsid w:val="00787EB6"/>
    <w:rsid w:val="0079007C"/>
    <w:rsid w:val="007909D9"/>
    <w:rsid w:val="00790D04"/>
    <w:rsid w:val="00790D67"/>
    <w:rsid w:val="00790FAD"/>
    <w:rsid w:val="00791021"/>
    <w:rsid w:val="007912DE"/>
    <w:rsid w:val="00791E5B"/>
    <w:rsid w:val="00791FC9"/>
    <w:rsid w:val="0079367F"/>
    <w:rsid w:val="00793A26"/>
    <w:rsid w:val="0079488E"/>
    <w:rsid w:val="007948D0"/>
    <w:rsid w:val="00794F1E"/>
    <w:rsid w:val="00796861"/>
    <w:rsid w:val="00796EB0"/>
    <w:rsid w:val="00796FA9"/>
    <w:rsid w:val="007976F5"/>
    <w:rsid w:val="007A059A"/>
    <w:rsid w:val="007A130B"/>
    <w:rsid w:val="007A15EC"/>
    <w:rsid w:val="007A1E23"/>
    <w:rsid w:val="007A2512"/>
    <w:rsid w:val="007A2F2E"/>
    <w:rsid w:val="007A423D"/>
    <w:rsid w:val="007A42C8"/>
    <w:rsid w:val="007A4C85"/>
    <w:rsid w:val="007A55C8"/>
    <w:rsid w:val="007A5905"/>
    <w:rsid w:val="007A5BDA"/>
    <w:rsid w:val="007A5D9C"/>
    <w:rsid w:val="007A6753"/>
    <w:rsid w:val="007A68AD"/>
    <w:rsid w:val="007A739D"/>
    <w:rsid w:val="007A7D55"/>
    <w:rsid w:val="007A7E8A"/>
    <w:rsid w:val="007B0F0F"/>
    <w:rsid w:val="007B12FF"/>
    <w:rsid w:val="007B1856"/>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3D2D"/>
    <w:rsid w:val="007C4A8E"/>
    <w:rsid w:val="007C4EA7"/>
    <w:rsid w:val="007C4F49"/>
    <w:rsid w:val="007C4FA1"/>
    <w:rsid w:val="007C50E5"/>
    <w:rsid w:val="007C5376"/>
    <w:rsid w:val="007C65CC"/>
    <w:rsid w:val="007C694A"/>
    <w:rsid w:val="007C6D1F"/>
    <w:rsid w:val="007C7A8A"/>
    <w:rsid w:val="007C7D60"/>
    <w:rsid w:val="007D0225"/>
    <w:rsid w:val="007D0F6B"/>
    <w:rsid w:val="007D1221"/>
    <w:rsid w:val="007D1BAE"/>
    <w:rsid w:val="007D41C0"/>
    <w:rsid w:val="007D4E35"/>
    <w:rsid w:val="007D5985"/>
    <w:rsid w:val="007D5C61"/>
    <w:rsid w:val="007D5F1B"/>
    <w:rsid w:val="007D60F9"/>
    <w:rsid w:val="007D64BF"/>
    <w:rsid w:val="007D67E8"/>
    <w:rsid w:val="007D6857"/>
    <w:rsid w:val="007D6D19"/>
    <w:rsid w:val="007D7326"/>
    <w:rsid w:val="007D7364"/>
    <w:rsid w:val="007D7BC5"/>
    <w:rsid w:val="007E05CD"/>
    <w:rsid w:val="007E0A9D"/>
    <w:rsid w:val="007E0B96"/>
    <w:rsid w:val="007E1003"/>
    <w:rsid w:val="007E10E2"/>
    <w:rsid w:val="007E1893"/>
    <w:rsid w:val="007E191A"/>
    <w:rsid w:val="007E232C"/>
    <w:rsid w:val="007E2CF6"/>
    <w:rsid w:val="007E2E51"/>
    <w:rsid w:val="007E31C3"/>
    <w:rsid w:val="007E3D46"/>
    <w:rsid w:val="007E3D62"/>
    <w:rsid w:val="007E41FF"/>
    <w:rsid w:val="007E50FE"/>
    <w:rsid w:val="007E5F3B"/>
    <w:rsid w:val="007E5F55"/>
    <w:rsid w:val="007E625C"/>
    <w:rsid w:val="007E6857"/>
    <w:rsid w:val="007E7010"/>
    <w:rsid w:val="007E7231"/>
    <w:rsid w:val="007E7E5F"/>
    <w:rsid w:val="007F0164"/>
    <w:rsid w:val="007F1543"/>
    <w:rsid w:val="007F1A0D"/>
    <w:rsid w:val="007F1B2E"/>
    <w:rsid w:val="007F1B84"/>
    <w:rsid w:val="007F2173"/>
    <w:rsid w:val="007F22D4"/>
    <w:rsid w:val="007F2491"/>
    <w:rsid w:val="007F2536"/>
    <w:rsid w:val="007F34C7"/>
    <w:rsid w:val="007F366E"/>
    <w:rsid w:val="007F47E7"/>
    <w:rsid w:val="007F4F75"/>
    <w:rsid w:val="007F6402"/>
    <w:rsid w:val="007F6C4A"/>
    <w:rsid w:val="007F6C5E"/>
    <w:rsid w:val="007F70F3"/>
    <w:rsid w:val="0080079C"/>
    <w:rsid w:val="008011E7"/>
    <w:rsid w:val="0080269D"/>
    <w:rsid w:val="008040CB"/>
    <w:rsid w:val="008043C9"/>
    <w:rsid w:val="00804D0F"/>
    <w:rsid w:val="00804F45"/>
    <w:rsid w:val="008055AB"/>
    <w:rsid w:val="0080573E"/>
    <w:rsid w:val="00805D63"/>
    <w:rsid w:val="00805E02"/>
    <w:rsid w:val="00806044"/>
    <w:rsid w:val="00806116"/>
    <w:rsid w:val="00806360"/>
    <w:rsid w:val="00807B75"/>
    <w:rsid w:val="0081003D"/>
    <w:rsid w:val="00810237"/>
    <w:rsid w:val="008103DE"/>
    <w:rsid w:val="00810AF3"/>
    <w:rsid w:val="00813105"/>
    <w:rsid w:val="00813425"/>
    <w:rsid w:val="0081425E"/>
    <w:rsid w:val="008142E7"/>
    <w:rsid w:val="00814604"/>
    <w:rsid w:val="00814C2C"/>
    <w:rsid w:val="00814F72"/>
    <w:rsid w:val="008150F0"/>
    <w:rsid w:val="00815224"/>
    <w:rsid w:val="0081570A"/>
    <w:rsid w:val="00815D5F"/>
    <w:rsid w:val="00816329"/>
    <w:rsid w:val="008176D9"/>
    <w:rsid w:val="00817D5A"/>
    <w:rsid w:val="008216CF"/>
    <w:rsid w:val="00821BB1"/>
    <w:rsid w:val="00822FE2"/>
    <w:rsid w:val="00823BF2"/>
    <w:rsid w:val="0082502F"/>
    <w:rsid w:val="008252C2"/>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09E"/>
    <w:rsid w:val="00834CBF"/>
    <w:rsid w:val="00834F53"/>
    <w:rsid w:val="00835378"/>
    <w:rsid w:val="008358C9"/>
    <w:rsid w:val="00835AA5"/>
    <w:rsid w:val="00836AC1"/>
    <w:rsid w:val="00837056"/>
    <w:rsid w:val="00837FBE"/>
    <w:rsid w:val="008409D4"/>
    <w:rsid w:val="00840BEE"/>
    <w:rsid w:val="0084131B"/>
    <w:rsid w:val="008413A7"/>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E23"/>
    <w:rsid w:val="00852F58"/>
    <w:rsid w:val="0085364E"/>
    <w:rsid w:val="0085372A"/>
    <w:rsid w:val="008540C3"/>
    <w:rsid w:val="0085443F"/>
    <w:rsid w:val="00855F05"/>
    <w:rsid w:val="008563C3"/>
    <w:rsid w:val="0085681A"/>
    <w:rsid w:val="00856832"/>
    <w:rsid w:val="00856CFA"/>
    <w:rsid w:val="008576A8"/>
    <w:rsid w:val="00857DE3"/>
    <w:rsid w:val="008601A5"/>
    <w:rsid w:val="00860615"/>
    <w:rsid w:val="00860F5E"/>
    <w:rsid w:val="00861205"/>
    <w:rsid w:val="0086163E"/>
    <w:rsid w:val="00861C17"/>
    <w:rsid w:val="00861F49"/>
    <w:rsid w:val="0086202D"/>
    <w:rsid w:val="00862DB8"/>
    <w:rsid w:val="0086303D"/>
    <w:rsid w:val="008638DF"/>
    <w:rsid w:val="008639DA"/>
    <w:rsid w:val="00864390"/>
    <w:rsid w:val="008643DD"/>
    <w:rsid w:val="008656E1"/>
    <w:rsid w:val="00865DE3"/>
    <w:rsid w:val="008662A0"/>
    <w:rsid w:val="0086727C"/>
    <w:rsid w:val="008673E2"/>
    <w:rsid w:val="00867806"/>
    <w:rsid w:val="008678E4"/>
    <w:rsid w:val="00867D33"/>
    <w:rsid w:val="00870065"/>
    <w:rsid w:val="00870F9D"/>
    <w:rsid w:val="008715AB"/>
    <w:rsid w:val="0087164F"/>
    <w:rsid w:val="008717FB"/>
    <w:rsid w:val="00871873"/>
    <w:rsid w:val="0087218A"/>
    <w:rsid w:val="008721F6"/>
    <w:rsid w:val="00872F1E"/>
    <w:rsid w:val="0087372C"/>
    <w:rsid w:val="00873D68"/>
    <w:rsid w:val="00874383"/>
    <w:rsid w:val="00874B82"/>
    <w:rsid w:val="00875609"/>
    <w:rsid w:val="00875E60"/>
    <w:rsid w:val="0087619F"/>
    <w:rsid w:val="00876B29"/>
    <w:rsid w:val="00876B6A"/>
    <w:rsid w:val="00876F48"/>
    <w:rsid w:val="00877A5D"/>
    <w:rsid w:val="008802B8"/>
    <w:rsid w:val="00881064"/>
    <w:rsid w:val="00881B1D"/>
    <w:rsid w:val="0088228F"/>
    <w:rsid w:val="00882826"/>
    <w:rsid w:val="00882956"/>
    <w:rsid w:val="00883350"/>
    <w:rsid w:val="008834C6"/>
    <w:rsid w:val="00883A54"/>
    <w:rsid w:val="00884A7A"/>
    <w:rsid w:val="00884B13"/>
    <w:rsid w:val="00884D1B"/>
    <w:rsid w:val="0088536D"/>
    <w:rsid w:val="00887107"/>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FA4"/>
    <w:rsid w:val="008A6002"/>
    <w:rsid w:val="008A60BA"/>
    <w:rsid w:val="008A6B05"/>
    <w:rsid w:val="008A7E15"/>
    <w:rsid w:val="008B015E"/>
    <w:rsid w:val="008B1FB2"/>
    <w:rsid w:val="008B27B7"/>
    <w:rsid w:val="008B31B9"/>
    <w:rsid w:val="008B47EE"/>
    <w:rsid w:val="008B4851"/>
    <w:rsid w:val="008B5444"/>
    <w:rsid w:val="008B5670"/>
    <w:rsid w:val="008B6309"/>
    <w:rsid w:val="008B6A96"/>
    <w:rsid w:val="008B6B87"/>
    <w:rsid w:val="008B6C07"/>
    <w:rsid w:val="008B7377"/>
    <w:rsid w:val="008B74B4"/>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06E"/>
    <w:rsid w:val="008C5210"/>
    <w:rsid w:val="008C5433"/>
    <w:rsid w:val="008C5658"/>
    <w:rsid w:val="008C5F5E"/>
    <w:rsid w:val="008C6767"/>
    <w:rsid w:val="008C6D60"/>
    <w:rsid w:val="008C6FC9"/>
    <w:rsid w:val="008C7B15"/>
    <w:rsid w:val="008C7BB1"/>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6C7"/>
    <w:rsid w:val="008D6DD2"/>
    <w:rsid w:val="008D6F67"/>
    <w:rsid w:val="008D6FCC"/>
    <w:rsid w:val="008D704D"/>
    <w:rsid w:val="008D7F8B"/>
    <w:rsid w:val="008E02DE"/>
    <w:rsid w:val="008E1835"/>
    <w:rsid w:val="008E1BD3"/>
    <w:rsid w:val="008E2035"/>
    <w:rsid w:val="008E290C"/>
    <w:rsid w:val="008E2ABB"/>
    <w:rsid w:val="008E3081"/>
    <w:rsid w:val="008E31B9"/>
    <w:rsid w:val="008E42F1"/>
    <w:rsid w:val="008E479D"/>
    <w:rsid w:val="008E4A13"/>
    <w:rsid w:val="008E4A3C"/>
    <w:rsid w:val="008E4CB4"/>
    <w:rsid w:val="008E5592"/>
    <w:rsid w:val="008E654F"/>
    <w:rsid w:val="008E656A"/>
    <w:rsid w:val="008E6D07"/>
    <w:rsid w:val="008E7939"/>
    <w:rsid w:val="008E79CC"/>
    <w:rsid w:val="008E7C2A"/>
    <w:rsid w:val="008E7D27"/>
    <w:rsid w:val="008E7D87"/>
    <w:rsid w:val="008E7DB3"/>
    <w:rsid w:val="008F02EA"/>
    <w:rsid w:val="008F0404"/>
    <w:rsid w:val="008F06E0"/>
    <w:rsid w:val="008F0B38"/>
    <w:rsid w:val="008F1244"/>
    <w:rsid w:val="008F18F2"/>
    <w:rsid w:val="008F1C0B"/>
    <w:rsid w:val="008F242E"/>
    <w:rsid w:val="008F2477"/>
    <w:rsid w:val="008F27A4"/>
    <w:rsid w:val="008F2900"/>
    <w:rsid w:val="008F2E0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99"/>
    <w:rsid w:val="008F78D4"/>
    <w:rsid w:val="008F7BC1"/>
    <w:rsid w:val="008F7F9A"/>
    <w:rsid w:val="009003B1"/>
    <w:rsid w:val="00900D5D"/>
    <w:rsid w:val="00901552"/>
    <w:rsid w:val="009017E3"/>
    <w:rsid w:val="00901FB3"/>
    <w:rsid w:val="009025EC"/>
    <w:rsid w:val="009032BE"/>
    <w:rsid w:val="0090343F"/>
    <w:rsid w:val="00903458"/>
    <w:rsid w:val="009034DF"/>
    <w:rsid w:val="00903F2F"/>
    <w:rsid w:val="009043AE"/>
    <w:rsid w:val="00904BC4"/>
    <w:rsid w:val="00905C8B"/>
    <w:rsid w:val="009079D3"/>
    <w:rsid w:val="0091036D"/>
    <w:rsid w:val="00910C39"/>
    <w:rsid w:val="0091141C"/>
    <w:rsid w:val="00911780"/>
    <w:rsid w:val="00911B90"/>
    <w:rsid w:val="00911C54"/>
    <w:rsid w:val="009122A7"/>
    <w:rsid w:val="00912795"/>
    <w:rsid w:val="00912A53"/>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941"/>
    <w:rsid w:val="00927DE7"/>
    <w:rsid w:val="00927FB2"/>
    <w:rsid w:val="00927FFC"/>
    <w:rsid w:val="0093014C"/>
    <w:rsid w:val="009302A6"/>
    <w:rsid w:val="0093049E"/>
    <w:rsid w:val="00930569"/>
    <w:rsid w:val="00931518"/>
    <w:rsid w:val="00931E5B"/>
    <w:rsid w:val="00931F19"/>
    <w:rsid w:val="009323DD"/>
    <w:rsid w:val="0093261C"/>
    <w:rsid w:val="009333A6"/>
    <w:rsid w:val="00933898"/>
    <w:rsid w:val="00934599"/>
    <w:rsid w:val="00935371"/>
    <w:rsid w:val="00935436"/>
    <w:rsid w:val="00935826"/>
    <w:rsid w:val="0093767A"/>
    <w:rsid w:val="00937850"/>
    <w:rsid w:val="009379AE"/>
    <w:rsid w:val="009400B9"/>
    <w:rsid w:val="00940EF8"/>
    <w:rsid w:val="00941AA9"/>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1D9"/>
    <w:rsid w:val="009572B3"/>
    <w:rsid w:val="00957386"/>
    <w:rsid w:val="00957893"/>
    <w:rsid w:val="00960A92"/>
    <w:rsid w:val="00961502"/>
    <w:rsid w:val="00961552"/>
    <w:rsid w:val="009621A2"/>
    <w:rsid w:val="0096248C"/>
    <w:rsid w:val="00963009"/>
    <w:rsid w:val="0096353F"/>
    <w:rsid w:val="009639C8"/>
    <w:rsid w:val="00963A2F"/>
    <w:rsid w:val="00963E07"/>
    <w:rsid w:val="0096424C"/>
    <w:rsid w:val="00965310"/>
    <w:rsid w:val="00965390"/>
    <w:rsid w:val="009655C4"/>
    <w:rsid w:val="0096562F"/>
    <w:rsid w:val="009657AE"/>
    <w:rsid w:val="00965894"/>
    <w:rsid w:val="00965F01"/>
    <w:rsid w:val="00966032"/>
    <w:rsid w:val="0096678C"/>
    <w:rsid w:val="009670AC"/>
    <w:rsid w:val="00967185"/>
    <w:rsid w:val="009700A8"/>
    <w:rsid w:val="009705ED"/>
    <w:rsid w:val="00970624"/>
    <w:rsid w:val="009706D5"/>
    <w:rsid w:val="00970BA8"/>
    <w:rsid w:val="00971170"/>
    <w:rsid w:val="009716FC"/>
    <w:rsid w:val="00971D98"/>
    <w:rsid w:val="00971FB9"/>
    <w:rsid w:val="009736F7"/>
    <w:rsid w:val="009739A6"/>
    <w:rsid w:val="00973D2D"/>
    <w:rsid w:val="009743D3"/>
    <w:rsid w:val="00975737"/>
    <w:rsid w:val="00975F1F"/>
    <w:rsid w:val="0097609B"/>
    <w:rsid w:val="009763A6"/>
    <w:rsid w:val="009763B1"/>
    <w:rsid w:val="009766CF"/>
    <w:rsid w:val="00976A65"/>
    <w:rsid w:val="0097716E"/>
    <w:rsid w:val="009773F1"/>
    <w:rsid w:val="009774CC"/>
    <w:rsid w:val="00977591"/>
    <w:rsid w:val="0097795F"/>
    <w:rsid w:val="00977CB7"/>
    <w:rsid w:val="00980D68"/>
    <w:rsid w:val="0098179C"/>
    <w:rsid w:val="009827EC"/>
    <w:rsid w:val="00982EE8"/>
    <w:rsid w:val="00983A43"/>
    <w:rsid w:val="009841CD"/>
    <w:rsid w:val="00984B02"/>
    <w:rsid w:val="009855D4"/>
    <w:rsid w:val="00985A84"/>
    <w:rsid w:val="00985F55"/>
    <w:rsid w:val="00986CE1"/>
    <w:rsid w:val="00986FE3"/>
    <w:rsid w:val="00987267"/>
    <w:rsid w:val="00987DE7"/>
    <w:rsid w:val="00990052"/>
    <w:rsid w:val="00990E9B"/>
    <w:rsid w:val="009910A4"/>
    <w:rsid w:val="00991C97"/>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97C30"/>
    <w:rsid w:val="009A010D"/>
    <w:rsid w:val="009A05DC"/>
    <w:rsid w:val="009A0886"/>
    <w:rsid w:val="009A180D"/>
    <w:rsid w:val="009A201E"/>
    <w:rsid w:val="009A3252"/>
    <w:rsid w:val="009A3A50"/>
    <w:rsid w:val="009A3A73"/>
    <w:rsid w:val="009A3C00"/>
    <w:rsid w:val="009A43BF"/>
    <w:rsid w:val="009A48C5"/>
    <w:rsid w:val="009A4C39"/>
    <w:rsid w:val="009A50B5"/>
    <w:rsid w:val="009A61DC"/>
    <w:rsid w:val="009A6678"/>
    <w:rsid w:val="009A7D11"/>
    <w:rsid w:val="009B1258"/>
    <w:rsid w:val="009B2302"/>
    <w:rsid w:val="009B2D7A"/>
    <w:rsid w:val="009B3266"/>
    <w:rsid w:val="009B338B"/>
    <w:rsid w:val="009B3AF8"/>
    <w:rsid w:val="009B3D97"/>
    <w:rsid w:val="009B3F3E"/>
    <w:rsid w:val="009B3FDD"/>
    <w:rsid w:val="009B450C"/>
    <w:rsid w:val="009B490F"/>
    <w:rsid w:val="009B5DE7"/>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145"/>
    <w:rsid w:val="009C5212"/>
    <w:rsid w:val="009C5258"/>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96"/>
    <w:rsid w:val="009D0DC5"/>
    <w:rsid w:val="009D1038"/>
    <w:rsid w:val="009D184C"/>
    <w:rsid w:val="009D2A6F"/>
    <w:rsid w:val="009D2DDC"/>
    <w:rsid w:val="009D2F13"/>
    <w:rsid w:val="009D2F4F"/>
    <w:rsid w:val="009D43B3"/>
    <w:rsid w:val="009D5477"/>
    <w:rsid w:val="009D5909"/>
    <w:rsid w:val="009D5D9E"/>
    <w:rsid w:val="009D61CE"/>
    <w:rsid w:val="009D62CF"/>
    <w:rsid w:val="009D6598"/>
    <w:rsid w:val="009D7294"/>
    <w:rsid w:val="009D73D9"/>
    <w:rsid w:val="009D779F"/>
    <w:rsid w:val="009E064A"/>
    <w:rsid w:val="009E1FFB"/>
    <w:rsid w:val="009E20B7"/>
    <w:rsid w:val="009E2390"/>
    <w:rsid w:val="009E2403"/>
    <w:rsid w:val="009E3E43"/>
    <w:rsid w:val="009E43D5"/>
    <w:rsid w:val="009E46B6"/>
    <w:rsid w:val="009E46BC"/>
    <w:rsid w:val="009E4CDE"/>
    <w:rsid w:val="009E61A9"/>
    <w:rsid w:val="009E6E3B"/>
    <w:rsid w:val="009F0698"/>
    <w:rsid w:val="009F0935"/>
    <w:rsid w:val="009F0A4E"/>
    <w:rsid w:val="009F18CF"/>
    <w:rsid w:val="009F3379"/>
    <w:rsid w:val="009F39E3"/>
    <w:rsid w:val="009F402F"/>
    <w:rsid w:val="009F474E"/>
    <w:rsid w:val="009F4CE8"/>
    <w:rsid w:val="009F4E56"/>
    <w:rsid w:val="009F4FBE"/>
    <w:rsid w:val="009F5AAD"/>
    <w:rsid w:val="009F639D"/>
    <w:rsid w:val="009F644C"/>
    <w:rsid w:val="009F7959"/>
    <w:rsid w:val="009F7B00"/>
    <w:rsid w:val="009F7C63"/>
    <w:rsid w:val="009F7D62"/>
    <w:rsid w:val="009F7F79"/>
    <w:rsid w:val="00A000BE"/>
    <w:rsid w:val="00A000F5"/>
    <w:rsid w:val="00A00765"/>
    <w:rsid w:val="00A01B3A"/>
    <w:rsid w:val="00A0216C"/>
    <w:rsid w:val="00A021C2"/>
    <w:rsid w:val="00A023B8"/>
    <w:rsid w:val="00A02524"/>
    <w:rsid w:val="00A028CC"/>
    <w:rsid w:val="00A03422"/>
    <w:rsid w:val="00A03B2D"/>
    <w:rsid w:val="00A0430F"/>
    <w:rsid w:val="00A045BC"/>
    <w:rsid w:val="00A0494F"/>
    <w:rsid w:val="00A04ACA"/>
    <w:rsid w:val="00A054B9"/>
    <w:rsid w:val="00A06455"/>
    <w:rsid w:val="00A065A2"/>
    <w:rsid w:val="00A06AC2"/>
    <w:rsid w:val="00A06CBB"/>
    <w:rsid w:val="00A06F28"/>
    <w:rsid w:val="00A07631"/>
    <w:rsid w:val="00A07E54"/>
    <w:rsid w:val="00A109FD"/>
    <w:rsid w:val="00A10FCA"/>
    <w:rsid w:val="00A113C1"/>
    <w:rsid w:val="00A12035"/>
    <w:rsid w:val="00A130D3"/>
    <w:rsid w:val="00A1314B"/>
    <w:rsid w:val="00A13EAF"/>
    <w:rsid w:val="00A1424B"/>
    <w:rsid w:val="00A1468E"/>
    <w:rsid w:val="00A147C9"/>
    <w:rsid w:val="00A14833"/>
    <w:rsid w:val="00A176D5"/>
    <w:rsid w:val="00A1780C"/>
    <w:rsid w:val="00A215B6"/>
    <w:rsid w:val="00A217B2"/>
    <w:rsid w:val="00A21C4A"/>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420"/>
    <w:rsid w:val="00A26794"/>
    <w:rsid w:val="00A26F11"/>
    <w:rsid w:val="00A27446"/>
    <w:rsid w:val="00A27846"/>
    <w:rsid w:val="00A30644"/>
    <w:rsid w:val="00A30DEC"/>
    <w:rsid w:val="00A3113F"/>
    <w:rsid w:val="00A31171"/>
    <w:rsid w:val="00A311DE"/>
    <w:rsid w:val="00A31436"/>
    <w:rsid w:val="00A322CD"/>
    <w:rsid w:val="00A32686"/>
    <w:rsid w:val="00A329AD"/>
    <w:rsid w:val="00A32BE9"/>
    <w:rsid w:val="00A32C66"/>
    <w:rsid w:val="00A32DFF"/>
    <w:rsid w:val="00A33366"/>
    <w:rsid w:val="00A33684"/>
    <w:rsid w:val="00A343F4"/>
    <w:rsid w:val="00A3512C"/>
    <w:rsid w:val="00A351CC"/>
    <w:rsid w:val="00A3541B"/>
    <w:rsid w:val="00A3675E"/>
    <w:rsid w:val="00A3699B"/>
    <w:rsid w:val="00A36D58"/>
    <w:rsid w:val="00A37050"/>
    <w:rsid w:val="00A37503"/>
    <w:rsid w:val="00A37A80"/>
    <w:rsid w:val="00A41AC1"/>
    <w:rsid w:val="00A41CA4"/>
    <w:rsid w:val="00A42B33"/>
    <w:rsid w:val="00A42BD7"/>
    <w:rsid w:val="00A42FE7"/>
    <w:rsid w:val="00A43140"/>
    <w:rsid w:val="00A4394E"/>
    <w:rsid w:val="00A43BC1"/>
    <w:rsid w:val="00A43C02"/>
    <w:rsid w:val="00A44166"/>
    <w:rsid w:val="00A44C01"/>
    <w:rsid w:val="00A45433"/>
    <w:rsid w:val="00A454E9"/>
    <w:rsid w:val="00A4580A"/>
    <w:rsid w:val="00A4599F"/>
    <w:rsid w:val="00A4619E"/>
    <w:rsid w:val="00A466F1"/>
    <w:rsid w:val="00A478DF"/>
    <w:rsid w:val="00A47A85"/>
    <w:rsid w:val="00A507A9"/>
    <w:rsid w:val="00A510B9"/>
    <w:rsid w:val="00A51E81"/>
    <w:rsid w:val="00A52316"/>
    <w:rsid w:val="00A524F1"/>
    <w:rsid w:val="00A5253F"/>
    <w:rsid w:val="00A52B08"/>
    <w:rsid w:val="00A52B66"/>
    <w:rsid w:val="00A53041"/>
    <w:rsid w:val="00A53BAE"/>
    <w:rsid w:val="00A54FCF"/>
    <w:rsid w:val="00A550A2"/>
    <w:rsid w:val="00A5552B"/>
    <w:rsid w:val="00A55891"/>
    <w:rsid w:val="00A55AA5"/>
    <w:rsid w:val="00A560A2"/>
    <w:rsid w:val="00A564C7"/>
    <w:rsid w:val="00A57036"/>
    <w:rsid w:val="00A571AB"/>
    <w:rsid w:val="00A5749C"/>
    <w:rsid w:val="00A5751B"/>
    <w:rsid w:val="00A600E3"/>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7A1"/>
    <w:rsid w:val="00A67567"/>
    <w:rsid w:val="00A700A2"/>
    <w:rsid w:val="00A704CD"/>
    <w:rsid w:val="00A70D62"/>
    <w:rsid w:val="00A70DAE"/>
    <w:rsid w:val="00A70DC3"/>
    <w:rsid w:val="00A70E68"/>
    <w:rsid w:val="00A71BA0"/>
    <w:rsid w:val="00A728AD"/>
    <w:rsid w:val="00A72E2F"/>
    <w:rsid w:val="00A736C0"/>
    <w:rsid w:val="00A73BF7"/>
    <w:rsid w:val="00A744AD"/>
    <w:rsid w:val="00A747AC"/>
    <w:rsid w:val="00A74B22"/>
    <w:rsid w:val="00A74B37"/>
    <w:rsid w:val="00A75114"/>
    <w:rsid w:val="00A75148"/>
    <w:rsid w:val="00A76F66"/>
    <w:rsid w:val="00A77900"/>
    <w:rsid w:val="00A8071F"/>
    <w:rsid w:val="00A80C02"/>
    <w:rsid w:val="00A80D01"/>
    <w:rsid w:val="00A813BF"/>
    <w:rsid w:val="00A81620"/>
    <w:rsid w:val="00A81AA2"/>
    <w:rsid w:val="00A81B5E"/>
    <w:rsid w:val="00A81FB7"/>
    <w:rsid w:val="00A82267"/>
    <w:rsid w:val="00A8284B"/>
    <w:rsid w:val="00A829C4"/>
    <w:rsid w:val="00A82A79"/>
    <w:rsid w:val="00A82BCF"/>
    <w:rsid w:val="00A83F3F"/>
    <w:rsid w:val="00A84166"/>
    <w:rsid w:val="00A84566"/>
    <w:rsid w:val="00A84687"/>
    <w:rsid w:val="00A84A7B"/>
    <w:rsid w:val="00A84D66"/>
    <w:rsid w:val="00A865DA"/>
    <w:rsid w:val="00A90AF8"/>
    <w:rsid w:val="00A90FF8"/>
    <w:rsid w:val="00A91483"/>
    <w:rsid w:val="00A92543"/>
    <w:rsid w:val="00A92611"/>
    <w:rsid w:val="00A934E0"/>
    <w:rsid w:val="00A93AA2"/>
    <w:rsid w:val="00A93C5D"/>
    <w:rsid w:val="00A940CF"/>
    <w:rsid w:val="00A94866"/>
    <w:rsid w:val="00A9488B"/>
    <w:rsid w:val="00A94AAE"/>
    <w:rsid w:val="00A9505D"/>
    <w:rsid w:val="00A96518"/>
    <w:rsid w:val="00A96630"/>
    <w:rsid w:val="00A97192"/>
    <w:rsid w:val="00A97EDD"/>
    <w:rsid w:val="00A97EF0"/>
    <w:rsid w:val="00AA0DC1"/>
    <w:rsid w:val="00AA1198"/>
    <w:rsid w:val="00AA1D7C"/>
    <w:rsid w:val="00AA23FB"/>
    <w:rsid w:val="00AA2718"/>
    <w:rsid w:val="00AA29DF"/>
    <w:rsid w:val="00AA29FC"/>
    <w:rsid w:val="00AA2A14"/>
    <w:rsid w:val="00AA362E"/>
    <w:rsid w:val="00AA4CE6"/>
    <w:rsid w:val="00AA52E1"/>
    <w:rsid w:val="00AA62D6"/>
    <w:rsid w:val="00AA6640"/>
    <w:rsid w:val="00AA66DF"/>
    <w:rsid w:val="00AA6796"/>
    <w:rsid w:val="00AA78B2"/>
    <w:rsid w:val="00AA7C0D"/>
    <w:rsid w:val="00AA7DD1"/>
    <w:rsid w:val="00AB0B51"/>
    <w:rsid w:val="00AB1754"/>
    <w:rsid w:val="00AB1EF3"/>
    <w:rsid w:val="00AB2DB9"/>
    <w:rsid w:val="00AB2E78"/>
    <w:rsid w:val="00AB2FA0"/>
    <w:rsid w:val="00AB3B35"/>
    <w:rsid w:val="00AB3B5E"/>
    <w:rsid w:val="00AB3EA4"/>
    <w:rsid w:val="00AB50D4"/>
    <w:rsid w:val="00AB5541"/>
    <w:rsid w:val="00AB5657"/>
    <w:rsid w:val="00AB5FFA"/>
    <w:rsid w:val="00AB6922"/>
    <w:rsid w:val="00AB69B0"/>
    <w:rsid w:val="00AB6AC6"/>
    <w:rsid w:val="00AB7367"/>
    <w:rsid w:val="00AB73D8"/>
    <w:rsid w:val="00AB7576"/>
    <w:rsid w:val="00AB7730"/>
    <w:rsid w:val="00AC086D"/>
    <w:rsid w:val="00AC1757"/>
    <w:rsid w:val="00AC1D95"/>
    <w:rsid w:val="00AC2788"/>
    <w:rsid w:val="00AC2801"/>
    <w:rsid w:val="00AC29CF"/>
    <w:rsid w:val="00AC2A50"/>
    <w:rsid w:val="00AC2A6E"/>
    <w:rsid w:val="00AC2AD3"/>
    <w:rsid w:val="00AC32A3"/>
    <w:rsid w:val="00AC41D4"/>
    <w:rsid w:val="00AC4350"/>
    <w:rsid w:val="00AC4389"/>
    <w:rsid w:val="00AC4934"/>
    <w:rsid w:val="00AC69AA"/>
    <w:rsid w:val="00AC6CCC"/>
    <w:rsid w:val="00AC6F14"/>
    <w:rsid w:val="00AC7575"/>
    <w:rsid w:val="00AC7C29"/>
    <w:rsid w:val="00AC7D10"/>
    <w:rsid w:val="00AD010C"/>
    <w:rsid w:val="00AD0431"/>
    <w:rsid w:val="00AD0911"/>
    <w:rsid w:val="00AD0F22"/>
    <w:rsid w:val="00AD16FA"/>
    <w:rsid w:val="00AD1B88"/>
    <w:rsid w:val="00AD2428"/>
    <w:rsid w:val="00AD2A3B"/>
    <w:rsid w:val="00AD352D"/>
    <w:rsid w:val="00AD3648"/>
    <w:rsid w:val="00AD3951"/>
    <w:rsid w:val="00AD3DCD"/>
    <w:rsid w:val="00AD4055"/>
    <w:rsid w:val="00AD5069"/>
    <w:rsid w:val="00AD51F7"/>
    <w:rsid w:val="00AD5507"/>
    <w:rsid w:val="00AD56F4"/>
    <w:rsid w:val="00AD57B1"/>
    <w:rsid w:val="00AD5BC5"/>
    <w:rsid w:val="00AD5DD1"/>
    <w:rsid w:val="00AD6119"/>
    <w:rsid w:val="00AD6A9B"/>
    <w:rsid w:val="00AD7D83"/>
    <w:rsid w:val="00AE0668"/>
    <w:rsid w:val="00AE1244"/>
    <w:rsid w:val="00AE1C5F"/>
    <w:rsid w:val="00AE2B70"/>
    <w:rsid w:val="00AE3439"/>
    <w:rsid w:val="00AE3732"/>
    <w:rsid w:val="00AE377E"/>
    <w:rsid w:val="00AE3BB8"/>
    <w:rsid w:val="00AE422D"/>
    <w:rsid w:val="00AE43F6"/>
    <w:rsid w:val="00AE55E5"/>
    <w:rsid w:val="00AE60D1"/>
    <w:rsid w:val="00AE6BCB"/>
    <w:rsid w:val="00AE7624"/>
    <w:rsid w:val="00AF0AB7"/>
    <w:rsid w:val="00AF0F4B"/>
    <w:rsid w:val="00AF120E"/>
    <w:rsid w:val="00AF1216"/>
    <w:rsid w:val="00AF1430"/>
    <w:rsid w:val="00AF176A"/>
    <w:rsid w:val="00AF17A1"/>
    <w:rsid w:val="00AF1844"/>
    <w:rsid w:val="00AF19EE"/>
    <w:rsid w:val="00AF1DD9"/>
    <w:rsid w:val="00AF2399"/>
    <w:rsid w:val="00AF24D0"/>
    <w:rsid w:val="00AF2695"/>
    <w:rsid w:val="00AF2BB5"/>
    <w:rsid w:val="00AF42F9"/>
    <w:rsid w:val="00AF457F"/>
    <w:rsid w:val="00AF4EF5"/>
    <w:rsid w:val="00AF551E"/>
    <w:rsid w:val="00AF56E8"/>
    <w:rsid w:val="00AF58B1"/>
    <w:rsid w:val="00AF5CF4"/>
    <w:rsid w:val="00AF5F09"/>
    <w:rsid w:val="00AF6074"/>
    <w:rsid w:val="00AF62E6"/>
    <w:rsid w:val="00AF6775"/>
    <w:rsid w:val="00AF6844"/>
    <w:rsid w:val="00AF701C"/>
    <w:rsid w:val="00AF76C1"/>
    <w:rsid w:val="00AF7CB0"/>
    <w:rsid w:val="00AF7F98"/>
    <w:rsid w:val="00AF7FB3"/>
    <w:rsid w:val="00B004F2"/>
    <w:rsid w:val="00B00C12"/>
    <w:rsid w:val="00B012CF"/>
    <w:rsid w:val="00B015FC"/>
    <w:rsid w:val="00B01A92"/>
    <w:rsid w:val="00B01C30"/>
    <w:rsid w:val="00B02AB8"/>
    <w:rsid w:val="00B03CE0"/>
    <w:rsid w:val="00B05A03"/>
    <w:rsid w:val="00B06A47"/>
    <w:rsid w:val="00B06EA0"/>
    <w:rsid w:val="00B07665"/>
    <w:rsid w:val="00B1072B"/>
    <w:rsid w:val="00B1096B"/>
    <w:rsid w:val="00B10F25"/>
    <w:rsid w:val="00B10F7F"/>
    <w:rsid w:val="00B1123C"/>
    <w:rsid w:val="00B123E4"/>
    <w:rsid w:val="00B12512"/>
    <w:rsid w:val="00B12BF6"/>
    <w:rsid w:val="00B1337A"/>
    <w:rsid w:val="00B1388F"/>
    <w:rsid w:val="00B14544"/>
    <w:rsid w:val="00B149EA"/>
    <w:rsid w:val="00B157D6"/>
    <w:rsid w:val="00B16159"/>
    <w:rsid w:val="00B16562"/>
    <w:rsid w:val="00B166BC"/>
    <w:rsid w:val="00B16A8C"/>
    <w:rsid w:val="00B16D29"/>
    <w:rsid w:val="00B17053"/>
    <w:rsid w:val="00B176FD"/>
    <w:rsid w:val="00B17DBA"/>
    <w:rsid w:val="00B203BE"/>
    <w:rsid w:val="00B20510"/>
    <w:rsid w:val="00B2069D"/>
    <w:rsid w:val="00B210DB"/>
    <w:rsid w:val="00B2125E"/>
    <w:rsid w:val="00B21AC5"/>
    <w:rsid w:val="00B21EFA"/>
    <w:rsid w:val="00B2239D"/>
    <w:rsid w:val="00B22538"/>
    <w:rsid w:val="00B24214"/>
    <w:rsid w:val="00B2459A"/>
    <w:rsid w:val="00B24708"/>
    <w:rsid w:val="00B24D95"/>
    <w:rsid w:val="00B24DA8"/>
    <w:rsid w:val="00B252D4"/>
    <w:rsid w:val="00B26318"/>
    <w:rsid w:val="00B27CF8"/>
    <w:rsid w:val="00B27D89"/>
    <w:rsid w:val="00B30554"/>
    <w:rsid w:val="00B3055F"/>
    <w:rsid w:val="00B3068F"/>
    <w:rsid w:val="00B30979"/>
    <w:rsid w:val="00B30AC8"/>
    <w:rsid w:val="00B30CEA"/>
    <w:rsid w:val="00B31264"/>
    <w:rsid w:val="00B31908"/>
    <w:rsid w:val="00B31D3E"/>
    <w:rsid w:val="00B31D5E"/>
    <w:rsid w:val="00B3233B"/>
    <w:rsid w:val="00B3287D"/>
    <w:rsid w:val="00B33394"/>
    <w:rsid w:val="00B33EAC"/>
    <w:rsid w:val="00B33EE6"/>
    <w:rsid w:val="00B34FE6"/>
    <w:rsid w:val="00B3551C"/>
    <w:rsid w:val="00B359A7"/>
    <w:rsid w:val="00B35FC1"/>
    <w:rsid w:val="00B368D9"/>
    <w:rsid w:val="00B3699E"/>
    <w:rsid w:val="00B37854"/>
    <w:rsid w:val="00B37F4D"/>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F38"/>
    <w:rsid w:val="00B47415"/>
    <w:rsid w:val="00B47535"/>
    <w:rsid w:val="00B477F1"/>
    <w:rsid w:val="00B4789A"/>
    <w:rsid w:val="00B4792F"/>
    <w:rsid w:val="00B47C05"/>
    <w:rsid w:val="00B50760"/>
    <w:rsid w:val="00B50972"/>
    <w:rsid w:val="00B5221E"/>
    <w:rsid w:val="00B522AC"/>
    <w:rsid w:val="00B52729"/>
    <w:rsid w:val="00B5429E"/>
    <w:rsid w:val="00B54910"/>
    <w:rsid w:val="00B54C37"/>
    <w:rsid w:val="00B54DAB"/>
    <w:rsid w:val="00B5521E"/>
    <w:rsid w:val="00B55A65"/>
    <w:rsid w:val="00B55FAF"/>
    <w:rsid w:val="00B56B36"/>
    <w:rsid w:val="00B56D81"/>
    <w:rsid w:val="00B57190"/>
    <w:rsid w:val="00B57B9A"/>
    <w:rsid w:val="00B600AE"/>
    <w:rsid w:val="00B606C9"/>
    <w:rsid w:val="00B60CB8"/>
    <w:rsid w:val="00B61E41"/>
    <w:rsid w:val="00B61F68"/>
    <w:rsid w:val="00B62973"/>
    <w:rsid w:val="00B62B70"/>
    <w:rsid w:val="00B62C56"/>
    <w:rsid w:val="00B62D48"/>
    <w:rsid w:val="00B635F5"/>
    <w:rsid w:val="00B64F95"/>
    <w:rsid w:val="00B6522C"/>
    <w:rsid w:val="00B65C41"/>
    <w:rsid w:val="00B65F97"/>
    <w:rsid w:val="00B669F2"/>
    <w:rsid w:val="00B66E67"/>
    <w:rsid w:val="00B67941"/>
    <w:rsid w:val="00B67D76"/>
    <w:rsid w:val="00B70104"/>
    <w:rsid w:val="00B7011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D5A"/>
    <w:rsid w:val="00B81E4A"/>
    <w:rsid w:val="00B83109"/>
    <w:rsid w:val="00B8383C"/>
    <w:rsid w:val="00B83AF3"/>
    <w:rsid w:val="00B83F50"/>
    <w:rsid w:val="00B849D5"/>
    <w:rsid w:val="00B84D7D"/>
    <w:rsid w:val="00B852B7"/>
    <w:rsid w:val="00B856FF"/>
    <w:rsid w:val="00B857E9"/>
    <w:rsid w:val="00B85888"/>
    <w:rsid w:val="00B85D0A"/>
    <w:rsid w:val="00B85D18"/>
    <w:rsid w:val="00B8671F"/>
    <w:rsid w:val="00B86CBC"/>
    <w:rsid w:val="00B87FB2"/>
    <w:rsid w:val="00B87FE9"/>
    <w:rsid w:val="00B9137D"/>
    <w:rsid w:val="00B91E3C"/>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5E"/>
    <w:rsid w:val="00BB0514"/>
    <w:rsid w:val="00BB0FC8"/>
    <w:rsid w:val="00BB174C"/>
    <w:rsid w:val="00BB1ED5"/>
    <w:rsid w:val="00BB277F"/>
    <w:rsid w:val="00BB2F46"/>
    <w:rsid w:val="00BB3B0E"/>
    <w:rsid w:val="00BB410E"/>
    <w:rsid w:val="00BB45B4"/>
    <w:rsid w:val="00BB45DF"/>
    <w:rsid w:val="00BB4A57"/>
    <w:rsid w:val="00BB4FB3"/>
    <w:rsid w:val="00BB5270"/>
    <w:rsid w:val="00BB536B"/>
    <w:rsid w:val="00BB54F0"/>
    <w:rsid w:val="00BB6B79"/>
    <w:rsid w:val="00BB6E60"/>
    <w:rsid w:val="00BB71B1"/>
    <w:rsid w:val="00BB76B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762"/>
    <w:rsid w:val="00BC7F89"/>
    <w:rsid w:val="00BD00CF"/>
    <w:rsid w:val="00BD0C86"/>
    <w:rsid w:val="00BD1038"/>
    <w:rsid w:val="00BD1889"/>
    <w:rsid w:val="00BD22D9"/>
    <w:rsid w:val="00BD3A25"/>
    <w:rsid w:val="00BD3C64"/>
    <w:rsid w:val="00BD41D7"/>
    <w:rsid w:val="00BD4544"/>
    <w:rsid w:val="00BD584D"/>
    <w:rsid w:val="00BD65B2"/>
    <w:rsid w:val="00BD7C43"/>
    <w:rsid w:val="00BE0587"/>
    <w:rsid w:val="00BE1707"/>
    <w:rsid w:val="00BE17E8"/>
    <w:rsid w:val="00BE180E"/>
    <w:rsid w:val="00BE1858"/>
    <w:rsid w:val="00BE190E"/>
    <w:rsid w:val="00BE2540"/>
    <w:rsid w:val="00BE2699"/>
    <w:rsid w:val="00BE26FA"/>
    <w:rsid w:val="00BE3B73"/>
    <w:rsid w:val="00BE3C0E"/>
    <w:rsid w:val="00BE4081"/>
    <w:rsid w:val="00BE54B2"/>
    <w:rsid w:val="00BE598F"/>
    <w:rsid w:val="00BE6552"/>
    <w:rsid w:val="00BE7C72"/>
    <w:rsid w:val="00BF073D"/>
    <w:rsid w:val="00BF129F"/>
    <w:rsid w:val="00BF1959"/>
    <w:rsid w:val="00BF1B60"/>
    <w:rsid w:val="00BF1D3B"/>
    <w:rsid w:val="00BF1DA4"/>
    <w:rsid w:val="00BF22F5"/>
    <w:rsid w:val="00BF2B58"/>
    <w:rsid w:val="00BF4594"/>
    <w:rsid w:val="00BF5AEB"/>
    <w:rsid w:val="00BF66C2"/>
    <w:rsid w:val="00BF6ABE"/>
    <w:rsid w:val="00BF6B5B"/>
    <w:rsid w:val="00BF6BED"/>
    <w:rsid w:val="00BF6C92"/>
    <w:rsid w:val="00BF73B5"/>
    <w:rsid w:val="00BF780E"/>
    <w:rsid w:val="00C00F86"/>
    <w:rsid w:val="00C01740"/>
    <w:rsid w:val="00C0177E"/>
    <w:rsid w:val="00C01B4A"/>
    <w:rsid w:val="00C02966"/>
    <w:rsid w:val="00C02B55"/>
    <w:rsid w:val="00C030B9"/>
    <w:rsid w:val="00C03540"/>
    <w:rsid w:val="00C03EB7"/>
    <w:rsid w:val="00C04406"/>
    <w:rsid w:val="00C0495E"/>
    <w:rsid w:val="00C04FFE"/>
    <w:rsid w:val="00C0533D"/>
    <w:rsid w:val="00C0637E"/>
    <w:rsid w:val="00C06642"/>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FF4"/>
    <w:rsid w:val="00C258D2"/>
    <w:rsid w:val="00C25FC8"/>
    <w:rsid w:val="00C26588"/>
    <w:rsid w:val="00C265EA"/>
    <w:rsid w:val="00C26C64"/>
    <w:rsid w:val="00C271D1"/>
    <w:rsid w:val="00C3061F"/>
    <w:rsid w:val="00C31457"/>
    <w:rsid w:val="00C31BFE"/>
    <w:rsid w:val="00C32030"/>
    <w:rsid w:val="00C327B5"/>
    <w:rsid w:val="00C32E53"/>
    <w:rsid w:val="00C338F5"/>
    <w:rsid w:val="00C33DBC"/>
    <w:rsid w:val="00C34753"/>
    <w:rsid w:val="00C34BAF"/>
    <w:rsid w:val="00C35066"/>
    <w:rsid w:val="00C3528A"/>
    <w:rsid w:val="00C35429"/>
    <w:rsid w:val="00C357D8"/>
    <w:rsid w:val="00C35C26"/>
    <w:rsid w:val="00C366DB"/>
    <w:rsid w:val="00C373EA"/>
    <w:rsid w:val="00C37C99"/>
    <w:rsid w:val="00C37CB5"/>
    <w:rsid w:val="00C37E50"/>
    <w:rsid w:val="00C4066F"/>
    <w:rsid w:val="00C40B31"/>
    <w:rsid w:val="00C414E7"/>
    <w:rsid w:val="00C42A0E"/>
    <w:rsid w:val="00C43883"/>
    <w:rsid w:val="00C438F5"/>
    <w:rsid w:val="00C441D7"/>
    <w:rsid w:val="00C4463D"/>
    <w:rsid w:val="00C447D2"/>
    <w:rsid w:val="00C457DE"/>
    <w:rsid w:val="00C4611B"/>
    <w:rsid w:val="00C46663"/>
    <w:rsid w:val="00C468E9"/>
    <w:rsid w:val="00C47599"/>
    <w:rsid w:val="00C476FC"/>
    <w:rsid w:val="00C477E1"/>
    <w:rsid w:val="00C47CE7"/>
    <w:rsid w:val="00C504F9"/>
    <w:rsid w:val="00C50673"/>
    <w:rsid w:val="00C50B8F"/>
    <w:rsid w:val="00C515B6"/>
    <w:rsid w:val="00C51959"/>
    <w:rsid w:val="00C52086"/>
    <w:rsid w:val="00C52854"/>
    <w:rsid w:val="00C52A24"/>
    <w:rsid w:val="00C544C8"/>
    <w:rsid w:val="00C54574"/>
    <w:rsid w:val="00C56765"/>
    <w:rsid w:val="00C5753C"/>
    <w:rsid w:val="00C57816"/>
    <w:rsid w:val="00C605A8"/>
    <w:rsid w:val="00C61071"/>
    <w:rsid w:val="00C6111C"/>
    <w:rsid w:val="00C611D3"/>
    <w:rsid w:val="00C612F6"/>
    <w:rsid w:val="00C61989"/>
    <w:rsid w:val="00C619A2"/>
    <w:rsid w:val="00C62047"/>
    <w:rsid w:val="00C62355"/>
    <w:rsid w:val="00C624BA"/>
    <w:rsid w:val="00C62D98"/>
    <w:rsid w:val="00C632A3"/>
    <w:rsid w:val="00C636AE"/>
    <w:rsid w:val="00C6399F"/>
    <w:rsid w:val="00C63D13"/>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970"/>
    <w:rsid w:val="00C77038"/>
    <w:rsid w:val="00C7706C"/>
    <w:rsid w:val="00C77938"/>
    <w:rsid w:val="00C77AC5"/>
    <w:rsid w:val="00C77CAE"/>
    <w:rsid w:val="00C80574"/>
    <w:rsid w:val="00C80EBC"/>
    <w:rsid w:val="00C8106D"/>
    <w:rsid w:val="00C822DC"/>
    <w:rsid w:val="00C82C9D"/>
    <w:rsid w:val="00C8357B"/>
    <w:rsid w:val="00C8368F"/>
    <w:rsid w:val="00C83859"/>
    <w:rsid w:val="00C83FE2"/>
    <w:rsid w:val="00C840C6"/>
    <w:rsid w:val="00C84434"/>
    <w:rsid w:val="00C84604"/>
    <w:rsid w:val="00C84723"/>
    <w:rsid w:val="00C84A47"/>
    <w:rsid w:val="00C8502B"/>
    <w:rsid w:val="00C85216"/>
    <w:rsid w:val="00C85638"/>
    <w:rsid w:val="00C85777"/>
    <w:rsid w:val="00C85D49"/>
    <w:rsid w:val="00C86519"/>
    <w:rsid w:val="00C865A4"/>
    <w:rsid w:val="00C8670E"/>
    <w:rsid w:val="00C8691A"/>
    <w:rsid w:val="00C87941"/>
    <w:rsid w:val="00C87AB8"/>
    <w:rsid w:val="00C87B0E"/>
    <w:rsid w:val="00C87E3D"/>
    <w:rsid w:val="00C87E49"/>
    <w:rsid w:val="00C906F5"/>
    <w:rsid w:val="00C90917"/>
    <w:rsid w:val="00C90E94"/>
    <w:rsid w:val="00C91381"/>
    <w:rsid w:val="00C91D8B"/>
    <w:rsid w:val="00C924CD"/>
    <w:rsid w:val="00C9290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E4F"/>
    <w:rsid w:val="00CA02E5"/>
    <w:rsid w:val="00CA02FE"/>
    <w:rsid w:val="00CA0664"/>
    <w:rsid w:val="00CA1743"/>
    <w:rsid w:val="00CA1C02"/>
    <w:rsid w:val="00CA1DC4"/>
    <w:rsid w:val="00CA237E"/>
    <w:rsid w:val="00CA4139"/>
    <w:rsid w:val="00CA42C1"/>
    <w:rsid w:val="00CA47CB"/>
    <w:rsid w:val="00CA5166"/>
    <w:rsid w:val="00CA64E1"/>
    <w:rsid w:val="00CA77FA"/>
    <w:rsid w:val="00CB1979"/>
    <w:rsid w:val="00CB1BFC"/>
    <w:rsid w:val="00CB1C73"/>
    <w:rsid w:val="00CB20ED"/>
    <w:rsid w:val="00CB21ED"/>
    <w:rsid w:val="00CB3361"/>
    <w:rsid w:val="00CB3C1E"/>
    <w:rsid w:val="00CB3E24"/>
    <w:rsid w:val="00CB46BF"/>
    <w:rsid w:val="00CB55B3"/>
    <w:rsid w:val="00CB5945"/>
    <w:rsid w:val="00CB5B01"/>
    <w:rsid w:val="00CB5C1D"/>
    <w:rsid w:val="00CB5CA0"/>
    <w:rsid w:val="00CB5FF7"/>
    <w:rsid w:val="00CB607B"/>
    <w:rsid w:val="00CB6B3C"/>
    <w:rsid w:val="00CB70A1"/>
    <w:rsid w:val="00CB7156"/>
    <w:rsid w:val="00CB748D"/>
    <w:rsid w:val="00CC03CC"/>
    <w:rsid w:val="00CC045F"/>
    <w:rsid w:val="00CC0E46"/>
    <w:rsid w:val="00CC108F"/>
    <w:rsid w:val="00CC1BF5"/>
    <w:rsid w:val="00CC1E27"/>
    <w:rsid w:val="00CC3078"/>
    <w:rsid w:val="00CC3925"/>
    <w:rsid w:val="00CC45EE"/>
    <w:rsid w:val="00CC4E78"/>
    <w:rsid w:val="00CC4EEC"/>
    <w:rsid w:val="00CC4F9F"/>
    <w:rsid w:val="00CC565E"/>
    <w:rsid w:val="00CC60E1"/>
    <w:rsid w:val="00CC620F"/>
    <w:rsid w:val="00CC70B1"/>
    <w:rsid w:val="00CC718A"/>
    <w:rsid w:val="00CC7433"/>
    <w:rsid w:val="00CC7915"/>
    <w:rsid w:val="00CC7BF3"/>
    <w:rsid w:val="00CC7C6B"/>
    <w:rsid w:val="00CD03A8"/>
    <w:rsid w:val="00CD03AD"/>
    <w:rsid w:val="00CD0A3B"/>
    <w:rsid w:val="00CD1769"/>
    <w:rsid w:val="00CD2536"/>
    <w:rsid w:val="00CD28BB"/>
    <w:rsid w:val="00CD2A75"/>
    <w:rsid w:val="00CD2D93"/>
    <w:rsid w:val="00CD338F"/>
    <w:rsid w:val="00CD41CC"/>
    <w:rsid w:val="00CD46EA"/>
    <w:rsid w:val="00CD481B"/>
    <w:rsid w:val="00CD483E"/>
    <w:rsid w:val="00CD4A66"/>
    <w:rsid w:val="00CD54C3"/>
    <w:rsid w:val="00CD5A4E"/>
    <w:rsid w:val="00CD5F1C"/>
    <w:rsid w:val="00CD621A"/>
    <w:rsid w:val="00CD6F81"/>
    <w:rsid w:val="00CD73FF"/>
    <w:rsid w:val="00CE07F5"/>
    <w:rsid w:val="00CE0A3E"/>
    <w:rsid w:val="00CE0FC6"/>
    <w:rsid w:val="00CE134E"/>
    <w:rsid w:val="00CE1414"/>
    <w:rsid w:val="00CE14DF"/>
    <w:rsid w:val="00CE1F13"/>
    <w:rsid w:val="00CE2208"/>
    <w:rsid w:val="00CE2489"/>
    <w:rsid w:val="00CE275A"/>
    <w:rsid w:val="00CE28F2"/>
    <w:rsid w:val="00CE2A25"/>
    <w:rsid w:val="00CE3247"/>
    <w:rsid w:val="00CE399B"/>
    <w:rsid w:val="00CE3BB2"/>
    <w:rsid w:val="00CE3E77"/>
    <w:rsid w:val="00CE4230"/>
    <w:rsid w:val="00CE498D"/>
    <w:rsid w:val="00CE4D73"/>
    <w:rsid w:val="00CE4FFA"/>
    <w:rsid w:val="00CE540C"/>
    <w:rsid w:val="00CE5A18"/>
    <w:rsid w:val="00CE5AA6"/>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3C"/>
    <w:rsid w:val="00D029A4"/>
    <w:rsid w:val="00D02B3D"/>
    <w:rsid w:val="00D037B0"/>
    <w:rsid w:val="00D03CCF"/>
    <w:rsid w:val="00D03E19"/>
    <w:rsid w:val="00D03F7E"/>
    <w:rsid w:val="00D04642"/>
    <w:rsid w:val="00D05014"/>
    <w:rsid w:val="00D05666"/>
    <w:rsid w:val="00D06478"/>
    <w:rsid w:val="00D068C1"/>
    <w:rsid w:val="00D07AEB"/>
    <w:rsid w:val="00D07F01"/>
    <w:rsid w:val="00D10344"/>
    <w:rsid w:val="00D1062D"/>
    <w:rsid w:val="00D10723"/>
    <w:rsid w:val="00D10ED2"/>
    <w:rsid w:val="00D10FA6"/>
    <w:rsid w:val="00D11917"/>
    <w:rsid w:val="00D11E3A"/>
    <w:rsid w:val="00D12B8A"/>
    <w:rsid w:val="00D134FE"/>
    <w:rsid w:val="00D13668"/>
    <w:rsid w:val="00D137B6"/>
    <w:rsid w:val="00D140C2"/>
    <w:rsid w:val="00D14ADD"/>
    <w:rsid w:val="00D14BB3"/>
    <w:rsid w:val="00D1501C"/>
    <w:rsid w:val="00D1581F"/>
    <w:rsid w:val="00D159D2"/>
    <w:rsid w:val="00D15ADF"/>
    <w:rsid w:val="00D1609F"/>
    <w:rsid w:val="00D165CB"/>
    <w:rsid w:val="00D17945"/>
    <w:rsid w:val="00D17972"/>
    <w:rsid w:val="00D17B40"/>
    <w:rsid w:val="00D202BA"/>
    <w:rsid w:val="00D20B5F"/>
    <w:rsid w:val="00D22226"/>
    <w:rsid w:val="00D232F1"/>
    <w:rsid w:val="00D23CC8"/>
    <w:rsid w:val="00D247A7"/>
    <w:rsid w:val="00D24970"/>
    <w:rsid w:val="00D24EF8"/>
    <w:rsid w:val="00D25088"/>
    <w:rsid w:val="00D25782"/>
    <w:rsid w:val="00D271CA"/>
    <w:rsid w:val="00D279F7"/>
    <w:rsid w:val="00D27B3A"/>
    <w:rsid w:val="00D27E76"/>
    <w:rsid w:val="00D3027C"/>
    <w:rsid w:val="00D304B1"/>
    <w:rsid w:val="00D30CCE"/>
    <w:rsid w:val="00D311C5"/>
    <w:rsid w:val="00D31352"/>
    <w:rsid w:val="00D31692"/>
    <w:rsid w:val="00D31AF8"/>
    <w:rsid w:val="00D32314"/>
    <w:rsid w:val="00D324CF"/>
    <w:rsid w:val="00D325C1"/>
    <w:rsid w:val="00D331C2"/>
    <w:rsid w:val="00D3330B"/>
    <w:rsid w:val="00D33F10"/>
    <w:rsid w:val="00D33F7A"/>
    <w:rsid w:val="00D340B7"/>
    <w:rsid w:val="00D3495E"/>
    <w:rsid w:val="00D354EB"/>
    <w:rsid w:val="00D35747"/>
    <w:rsid w:val="00D35845"/>
    <w:rsid w:val="00D361DB"/>
    <w:rsid w:val="00D3667B"/>
    <w:rsid w:val="00D36A9F"/>
    <w:rsid w:val="00D37664"/>
    <w:rsid w:val="00D40598"/>
    <w:rsid w:val="00D4094C"/>
    <w:rsid w:val="00D409A3"/>
    <w:rsid w:val="00D40BD6"/>
    <w:rsid w:val="00D40E98"/>
    <w:rsid w:val="00D41091"/>
    <w:rsid w:val="00D4126D"/>
    <w:rsid w:val="00D4135B"/>
    <w:rsid w:val="00D41480"/>
    <w:rsid w:val="00D41BC8"/>
    <w:rsid w:val="00D41D77"/>
    <w:rsid w:val="00D41FBB"/>
    <w:rsid w:val="00D42637"/>
    <w:rsid w:val="00D43195"/>
    <w:rsid w:val="00D4327D"/>
    <w:rsid w:val="00D434C3"/>
    <w:rsid w:val="00D43E2A"/>
    <w:rsid w:val="00D44402"/>
    <w:rsid w:val="00D4468E"/>
    <w:rsid w:val="00D4483A"/>
    <w:rsid w:val="00D453B9"/>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CF9"/>
    <w:rsid w:val="00D50D63"/>
    <w:rsid w:val="00D512E9"/>
    <w:rsid w:val="00D51C5E"/>
    <w:rsid w:val="00D52478"/>
    <w:rsid w:val="00D52566"/>
    <w:rsid w:val="00D526C8"/>
    <w:rsid w:val="00D53BF4"/>
    <w:rsid w:val="00D5428E"/>
    <w:rsid w:val="00D54741"/>
    <w:rsid w:val="00D549E0"/>
    <w:rsid w:val="00D551E2"/>
    <w:rsid w:val="00D56B13"/>
    <w:rsid w:val="00D56E36"/>
    <w:rsid w:val="00D5753E"/>
    <w:rsid w:val="00D5779B"/>
    <w:rsid w:val="00D57A16"/>
    <w:rsid w:val="00D57C6C"/>
    <w:rsid w:val="00D60217"/>
    <w:rsid w:val="00D60271"/>
    <w:rsid w:val="00D60623"/>
    <w:rsid w:val="00D60E01"/>
    <w:rsid w:val="00D611AB"/>
    <w:rsid w:val="00D61620"/>
    <w:rsid w:val="00D61638"/>
    <w:rsid w:val="00D61BFA"/>
    <w:rsid w:val="00D62793"/>
    <w:rsid w:val="00D62B64"/>
    <w:rsid w:val="00D62C45"/>
    <w:rsid w:val="00D63164"/>
    <w:rsid w:val="00D64C15"/>
    <w:rsid w:val="00D65C16"/>
    <w:rsid w:val="00D66307"/>
    <w:rsid w:val="00D6652F"/>
    <w:rsid w:val="00D6654D"/>
    <w:rsid w:val="00D66697"/>
    <w:rsid w:val="00D66756"/>
    <w:rsid w:val="00D668C3"/>
    <w:rsid w:val="00D66A43"/>
    <w:rsid w:val="00D66F4C"/>
    <w:rsid w:val="00D67710"/>
    <w:rsid w:val="00D67D52"/>
    <w:rsid w:val="00D70555"/>
    <w:rsid w:val="00D707AB"/>
    <w:rsid w:val="00D711AD"/>
    <w:rsid w:val="00D7155A"/>
    <w:rsid w:val="00D734C6"/>
    <w:rsid w:val="00D73765"/>
    <w:rsid w:val="00D7377C"/>
    <w:rsid w:val="00D740D9"/>
    <w:rsid w:val="00D74236"/>
    <w:rsid w:val="00D74628"/>
    <w:rsid w:val="00D74FA1"/>
    <w:rsid w:val="00D75062"/>
    <w:rsid w:val="00D76CA3"/>
    <w:rsid w:val="00D77078"/>
    <w:rsid w:val="00D77C78"/>
    <w:rsid w:val="00D8046D"/>
    <w:rsid w:val="00D809B1"/>
    <w:rsid w:val="00D80CDF"/>
    <w:rsid w:val="00D8178E"/>
    <w:rsid w:val="00D8207C"/>
    <w:rsid w:val="00D820FC"/>
    <w:rsid w:val="00D82E4F"/>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97"/>
    <w:rsid w:val="00DA05AB"/>
    <w:rsid w:val="00DA0A61"/>
    <w:rsid w:val="00DA0BE3"/>
    <w:rsid w:val="00DA1876"/>
    <w:rsid w:val="00DA1942"/>
    <w:rsid w:val="00DA1B9B"/>
    <w:rsid w:val="00DA22F0"/>
    <w:rsid w:val="00DA2FA4"/>
    <w:rsid w:val="00DA54EE"/>
    <w:rsid w:val="00DA61AD"/>
    <w:rsid w:val="00DA62B5"/>
    <w:rsid w:val="00DA649F"/>
    <w:rsid w:val="00DA6C21"/>
    <w:rsid w:val="00DA72F8"/>
    <w:rsid w:val="00DA758B"/>
    <w:rsid w:val="00DA78E9"/>
    <w:rsid w:val="00DA7A8A"/>
    <w:rsid w:val="00DA7EE1"/>
    <w:rsid w:val="00DB0683"/>
    <w:rsid w:val="00DB17D7"/>
    <w:rsid w:val="00DB27C4"/>
    <w:rsid w:val="00DB2857"/>
    <w:rsid w:val="00DB374C"/>
    <w:rsid w:val="00DB3FF9"/>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96E"/>
    <w:rsid w:val="00DC3291"/>
    <w:rsid w:val="00DC35BA"/>
    <w:rsid w:val="00DC3961"/>
    <w:rsid w:val="00DC3A1D"/>
    <w:rsid w:val="00DC3D76"/>
    <w:rsid w:val="00DC3F3B"/>
    <w:rsid w:val="00DC4BE0"/>
    <w:rsid w:val="00DC5832"/>
    <w:rsid w:val="00DC5C9E"/>
    <w:rsid w:val="00DC6585"/>
    <w:rsid w:val="00DC6D15"/>
    <w:rsid w:val="00DC6E53"/>
    <w:rsid w:val="00DC7145"/>
    <w:rsid w:val="00DC71E2"/>
    <w:rsid w:val="00DC7576"/>
    <w:rsid w:val="00DC7CE8"/>
    <w:rsid w:val="00DD0085"/>
    <w:rsid w:val="00DD008C"/>
    <w:rsid w:val="00DD1114"/>
    <w:rsid w:val="00DD12B0"/>
    <w:rsid w:val="00DD138F"/>
    <w:rsid w:val="00DD13C0"/>
    <w:rsid w:val="00DD1477"/>
    <w:rsid w:val="00DD1C9F"/>
    <w:rsid w:val="00DD21DA"/>
    <w:rsid w:val="00DD2519"/>
    <w:rsid w:val="00DD2736"/>
    <w:rsid w:val="00DD2A10"/>
    <w:rsid w:val="00DD2ADA"/>
    <w:rsid w:val="00DD2C3C"/>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B62"/>
    <w:rsid w:val="00DE34A5"/>
    <w:rsid w:val="00DE36F4"/>
    <w:rsid w:val="00DE37BE"/>
    <w:rsid w:val="00DE3D84"/>
    <w:rsid w:val="00DE4696"/>
    <w:rsid w:val="00DE4BE1"/>
    <w:rsid w:val="00DE4FAD"/>
    <w:rsid w:val="00DE504D"/>
    <w:rsid w:val="00DE5120"/>
    <w:rsid w:val="00DE5711"/>
    <w:rsid w:val="00DE5F20"/>
    <w:rsid w:val="00DE661B"/>
    <w:rsid w:val="00DE6902"/>
    <w:rsid w:val="00DE6E2B"/>
    <w:rsid w:val="00DE7037"/>
    <w:rsid w:val="00DF0AF7"/>
    <w:rsid w:val="00DF144A"/>
    <w:rsid w:val="00DF17DB"/>
    <w:rsid w:val="00DF1869"/>
    <w:rsid w:val="00DF27B3"/>
    <w:rsid w:val="00DF28BA"/>
    <w:rsid w:val="00DF3708"/>
    <w:rsid w:val="00DF3DDF"/>
    <w:rsid w:val="00DF41D8"/>
    <w:rsid w:val="00DF4D30"/>
    <w:rsid w:val="00DF5388"/>
    <w:rsid w:val="00DF5705"/>
    <w:rsid w:val="00DF58E2"/>
    <w:rsid w:val="00DF5B1B"/>
    <w:rsid w:val="00DF6558"/>
    <w:rsid w:val="00DF6780"/>
    <w:rsid w:val="00DF690E"/>
    <w:rsid w:val="00DF6A09"/>
    <w:rsid w:val="00DF6C8C"/>
    <w:rsid w:val="00DF6EB7"/>
    <w:rsid w:val="00DF75AC"/>
    <w:rsid w:val="00DF7D38"/>
    <w:rsid w:val="00DF7FC3"/>
    <w:rsid w:val="00E0152E"/>
    <w:rsid w:val="00E01599"/>
    <w:rsid w:val="00E0179C"/>
    <w:rsid w:val="00E02773"/>
    <w:rsid w:val="00E0288C"/>
    <w:rsid w:val="00E02E87"/>
    <w:rsid w:val="00E042BB"/>
    <w:rsid w:val="00E04697"/>
    <w:rsid w:val="00E04919"/>
    <w:rsid w:val="00E05E2D"/>
    <w:rsid w:val="00E0671B"/>
    <w:rsid w:val="00E069E3"/>
    <w:rsid w:val="00E06D52"/>
    <w:rsid w:val="00E076BB"/>
    <w:rsid w:val="00E101B8"/>
    <w:rsid w:val="00E10741"/>
    <w:rsid w:val="00E10E46"/>
    <w:rsid w:val="00E110DE"/>
    <w:rsid w:val="00E113C6"/>
    <w:rsid w:val="00E11E1E"/>
    <w:rsid w:val="00E1204F"/>
    <w:rsid w:val="00E121DF"/>
    <w:rsid w:val="00E123CC"/>
    <w:rsid w:val="00E127C8"/>
    <w:rsid w:val="00E12FBA"/>
    <w:rsid w:val="00E1304E"/>
    <w:rsid w:val="00E1329C"/>
    <w:rsid w:val="00E13E63"/>
    <w:rsid w:val="00E14179"/>
    <w:rsid w:val="00E146F6"/>
    <w:rsid w:val="00E146F8"/>
    <w:rsid w:val="00E16072"/>
    <w:rsid w:val="00E160F5"/>
    <w:rsid w:val="00E16240"/>
    <w:rsid w:val="00E16397"/>
    <w:rsid w:val="00E16D7D"/>
    <w:rsid w:val="00E20832"/>
    <w:rsid w:val="00E20941"/>
    <w:rsid w:val="00E20B63"/>
    <w:rsid w:val="00E21018"/>
    <w:rsid w:val="00E213D4"/>
    <w:rsid w:val="00E217CA"/>
    <w:rsid w:val="00E2216E"/>
    <w:rsid w:val="00E226E7"/>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212"/>
    <w:rsid w:val="00E27A96"/>
    <w:rsid w:val="00E30A51"/>
    <w:rsid w:val="00E30EE4"/>
    <w:rsid w:val="00E30F82"/>
    <w:rsid w:val="00E32664"/>
    <w:rsid w:val="00E32C8E"/>
    <w:rsid w:val="00E33261"/>
    <w:rsid w:val="00E33D43"/>
    <w:rsid w:val="00E345D2"/>
    <w:rsid w:val="00E347D3"/>
    <w:rsid w:val="00E34B35"/>
    <w:rsid w:val="00E355F1"/>
    <w:rsid w:val="00E3566E"/>
    <w:rsid w:val="00E3567D"/>
    <w:rsid w:val="00E357B2"/>
    <w:rsid w:val="00E35F01"/>
    <w:rsid w:val="00E365AF"/>
    <w:rsid w:val="00E375BF"/>
    <w:rsid w:val="00E3782C"/>
    <w:rsid w:val="00E37A98"/>
    <w:rsid w:val="00E4059E"/>
    <w:rsid w:val="00E41326"/>
    <w:rsid w:val="00E41B4B"/>
    <w:rsid w:val="00E424E1"/>
    <w:rsid w:val="00E42587"/>
    <w:rsid w:val="00E42A6B"/>
    <w:rsid w:val="00E42AB8"/>
    <w:rsid w:val="00E42B7C"/>
    <w:rsid w:val="00E43887"/>
    <w:rsid w:val="00E43E42"/>
    <w:rsid w:val="00E43FBD"/>
    <w:rsid w:val="00E448B7"/>
    <w:rsid w:val="00E46156"/>
    <w:rsid w:val="00E47187"/>
    <w:rsid w:val="00E50D81"/>
    <w:rsid w:val="00E50F51"/>
    <w:rsid w:val="00E50F94"/>
    <w:rsid w:val="00E51166"/>
    <w:rsid w:val="00E52B67"/>
    <w:rsid w:val="00E531C4"/>
    <w:rsid w:val="00E53CA2"/>
    <w:rsid w:val="00E53E12"/>
    <w:rsid w:val="00E54362"/>
    <w:rsid w:val="00E54BE2"/>
    <w:rsid w:val="00E55E1A"/>
    <w:rsid w:val="00E56BA8"/>
    <w:rsid w:val="00E57212"/>
    <w:rsid w:val="00E57702"/>
    <w:rsid w:val="00E577C7"/>
    <w:rsid w:val="00E6008D"/>
    <w:rsid w:val="00E606E3"/>
    <w:rsid w:val="00E6084D"/>
    <w:rsid w:val="00E60B06"/>
    <w:rsid w:val="00E60BEC"/>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B1B"/>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8F"/>
    <w:rsid w:val="00E871A9"/>
    <w:rsid w:val="00E9025B"/>
    <w:rsid w:val="00E909CE"/>
    <w:rsid w:val="00E90D60"/>
    <w:rsid w:val="00E91223"/>
    <w:rsid w:val="00E915FB"/>
    <w:rsid w:val="00E92EC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D9"/>
    <w:rsid w:val="00EA256A"/>
    <w:rsid w:val="00EA2E98"/>
    <w:rsid w:val="00EA4193"/>
    <w:rsid w:val="00EA4970"/>
    <w:rsid w:val="00EA4E23"/>
    <w:rsid w:val="00EA53FA"/>
    <w:rsid w:val="00EA56A6"/>
    <w:rsid w:val="00EA5EAF"/>
    <w:rsid w:val="00EA6490"/>
    <w:rsid w:val="00EA6573"/>
    <w:rsid w:val="00EA6D1E"/>
    <w:rsid w:val="00EA6E8F"/>
    <w:rsid w:val="00EA6F5B"/>
    <w:rsid w:val="00EA7102"/>
    <w:rsid w:val="00EA76DD"/>
    <w:rsid w:val="00EB01C2"/>
    <w:rsid w:val="00EB03BA"/>
    <w:rsid w:val="00EB0868"/>
    <w:rsid w:val="00EB164F"/>
    <w:rsid w:val="00EB226D"/>
    <w:rsid w:val="00EB23E7"/>
    <w:rsid w:val="00EB3280"/>
    <w:rsid w:val="00EB33BE"/>
    <w:rsid w:val="00EB35C1"/>
    <w:rsid w:val="00EB3686"/>
    <w:rsid w:val="00EB381D"/>
    <w:rsid w:val="00EB444B"/>
    <w:rsid w:val="00EB4C8B"/>
    <w:rsid w:val="00EB4CA8"/>
    <w:rsid w:val="00EB4E31"/>
    <w:rsid w:val="00EB5160"/>
    <w:rsid w:val="00EB58C7"/>
    <w:rsid w:val="00EB5A03"/>
    <w:rsid w:val="00EB5C85"/>
    <w:rsid w:val="00EB5DC1"/>
    <w:rsid w:val="00EB6D85"/>
    <w:rsid w:val="00EB6E93"/>
    <w:rsid w:val="00EB79EA"/>
    <w:rsid w:val="00EB7FCE"/>
    <w:rsid w:val="00EC06DF"/>
    <w:rsid w:val="00EC0799"/>
    <w:rsid w:val="00EC121F"/>
    <w:rsid w:val="00EC1554"/>
    <w:rsid w:val="00EC1B6F"/>
    <w:rsid w:val="00EC291D"/>
    <w:rsid w:val="00EC3339"/>
    <w:rsid w:val="00EC3C3A"/>
    <w:rsid w:val="00EC3E8D"/>
    <w:rsid w:val="00EC42F8"/>
    <w:rsid w:val="00EC4989"/>
    <w:rsid w:val="00EC4A1B"/>
    <w:rsid w:val="00EC4EBE"/>
    <w:rsid w:val="00EC5275"/>
    <w:rsid w:val="00EC7487"/>
    <w:rsid w:val="00EC76CF"/>
    <w:rsid w:val="00EC77B6"/>
    <w:rsid w:val="00ED0C16"/>
    <w:rsid w:val="00ED0DC7"/>
    <w:rsid w:val="00ED1268"/>
    <w:rsid w:val="00ED15FC"/>
    <w:rsid w:val="00ED1DC6"/>
    <w:rsid w:val="00ED209B"/>
    <w:rsid w:val="00ED2787"/>
    <w:rsid w:val="00ED2CE2"/>
    <w:rsid w:val="00ED2DE8"/>
    <w:rsid w:val="00ED315B"/>
    <w:rsid w:val="00ED33FC"/>
    <w:rsid w:val="00ED4143"/>
    <w:rsid w:val="00ED4A3A"/>
    <w:rsid w:val="00ED4CED"/>
    <w:rsid w:val="00ED51C8"/>
    <w:rsid w:val="00ED55DB"/>
    <w:rsid w:val="00ED5A55"/>
    <w:rsid w:val="00ED5B78"/>
    <w:rsid w:val="00ED5C67"/>
    <w:rsid w:val="00ED5EE0"/>
    <w:rsid w:val="00ED697D"/>
    <w:rsid w:val="00ED6CEC"/>
    <w:rsid w:val="00ED73B9"/>
    <w:rsid w:val="00ED788A"/>
    <w:rsid w:val="00ED7950"/>
    <w:rsid w:val="00ED7BA2"/>
    <w:rsid w:val="00ED7D29"/>
    <w:rsid w:val="00ED7E03"/>
    <w:rsid w:val="00ED7F3E"/>
    <w:rsid w:val="00EE0116"/>
    <w:rsid w:val="00EE02A7"/>
    <w:rsid w:val="00EE19FD"/>
    <w:rsid w:val="00EE1B56"/>
    <w:rsid w:val="00EE1C85"/>
    <w:rsid w:val="00EE2596"/>
    <w:rsid w:val="00EE2914"/>
    <w:rsid w:val="00EE2F6A"/>
    <w:rsid w:val="00EE334A"/>
    <w:rsid w:val="00EE334B"/>
    <w:rsid w:val="00EE33F3"/>
    <w:rsid w:val="00EE3480"/>
    <w:rsid w:val="00EE433A"/>
    <w:rsid w:val="00EE4477"/>
    <w:rsid w:val="00EE44B0"/>
    <w:rsid w:val="00EE4716"/>
    <w:rsid w:val="00EE523A"/>
    <w:rsid w:val="00EE54B9"/>
    <w:rsid w:val="00EE5756"/>
    <w:rsid w:val="00EE593B"/>
    <w:rsid w:val="00EE5CFA"/>
    <w:rsid w:val="00EE5F7A"/>
    <w:rsid w:val="00EE5FC7"/>
    <w:rsid w:val="00EE6920"/>
    <w:rsid w:val="00EE6E84"/>
    <w:rsid w:val="00EE7654"/>
    <w:rsid w:val="00EF0913"/>
    <w:rsid w:val="00EF13E9"/>
    <w:rsid w:val="00EF22B7"/>
    <w:rsid w:val="00EF2C7C"/>
    <w:rsid w:val="00EF393F"/>
    <w:rsid w:val="00EF39AF"/>
    <w:rsid w:val="00EF5623"/>
    <w:rsid w:val="00EF577C"/>
    <w:rsid w:val="00EF595E"/>
    <w:rsid w:val="00EF5E21"/>
    <w:rsid w:val="00EF6136"/>
    <w:rsid w:val="00EF6436"/>
    <w:rsid w:val="00EF67DA"/>
    <w:rsid w:val="00EF7124"/>
    <w:rsid w:val="00EF7384"/>
    <w:rsid w:val="00EF77A6"/>
    <w:rsid w:val="00EF7CDF"/>
    <w:rsid w:val="00F002D6"/>
    <w:rsid w:val="00F0044A"/>
    <w:rsid w:val="00F00EAA"/>
    <w:rsid w:val="00F01B51"/>
    <w:rsid w:val="00F01DAE"/>
    <w:rsid w:val="00F02806"/>
    <w:rsid w:val="00F02B98"/>
    <w:rsid w:val="00F02C2E"/>
    <w:rsid w:val="00F03222"/>
    <w:rsid w:val="00F032A4"/>
    <w:rsid w:val="00F03537"/>
    <w:rsid w:val="00F03BE7"/>
    <w:rsid w:val="00F03EE0"/>
    <w:rsid w:val="00F04589"/>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49C"/>
    <w:rsid w:val="00F166A2"/>
    <w:rsid w:val="00F170D1"/>
    <w:rsid w:val="00F17A1F"/>
    <w:rsid w:val="00F20241"/>
    <w:rsid w:val="00F207CB"/>
    <w:rsid w:val="00F2108C"/>
    <w:rsid w:val="00F21180"/>
    <w:rsid w:val="00F211FE"/>
    <w:rsid w:val="00F217F8"/>
    <w:rsid w:val="00F21BAE"/>
    <w:rsid w:val="00F21F12"/>
    <w:rsid w:val="00F2293A"/>
    <w:rsid w:val="00F229DE"/>
    <w:rsid w:val="00F235F7"/>
    <w:rsid w:val="00F2421D"/>
    <w:rsid w:val="00F25241"/>
    <w:rsid w:val="00F302A5"/>
    <w:rsid w:val="00F308B9"/>
    <w:rsid w:val="00F30AA8"/>
    <w:rsid w:val="00F31770"/>
    <w:rsid w:val="00F31B00"/>
    <w:rsid w:val="00F32018"/>
    <w:rsid w:val="00F32DE5"/>
    <w:rsid w:val="00F332DC"/>
    <w:rsid w:val="00F33516"/>
    <w:rsid w:val="00F33852"/>
    <w:rsid w:val="00F33A43"/>
    <w:rsid w:val="00F34532"/>
    <w:rsid w:val="00F346E3"/>
    <w:rsid w:val="00F34725"/>
    <w:rsid w:val="00F3510C"/>
    <w:rsid w:val="00F3565B"/>
    <w:rsid w:val="00F35C40"/>
    <w:rsid w:val="00F36428"/>
    <w:rsid w:val="00F3656D"/>
    <w:rsid w:val="00F368F7"/>
    <w:rsid w:val="00F36AA8"/>
    <w:rsid w:val="00F3779C"/>
    <w:rsid w:val="00F37882"/>
    <w:rsid w:val="00F40BD7"/>
    <w:rsid w:val="00F40E95"/>
    <w:rsid w:val="00F41BF7"/>
    <w:rsid w:val="00F429B7"/>
    <w:rsid w:val="00F42BEE"/>
    <w:rsid w:val="00F42CE8"/>
    <w:rsid w:val="00F431D1"/>
    <w:rsid w:val="00F431D3"/>
    <w:rsid w:val="00F4353E"/>
    <w:rsid w:val="00F4396F"/>
    <w:rsid w:val="00F43C74"/>
    <w:rsid w:val="00F43D84"/>
    <w:rsid w:val="00F44527"/>
    <w:rsid w:val="00F44D6D"/>
    <w:rsid w:val="00F44F39"/>
    <w:rsid w:val="00F4541C"/>
    <w:rsid w:val="00F45ADC"/>
    <w:rsid w:val="00F45EB2"/>
    <w:rsid w:val="00F46943"/>
    <w:rsid w:val="00F46984"/>
    <w:rsid w:val="00F46CA3"/>
    <w:rsid w:val="00F46E88"/>
    <w:rsid w:val="00F472AA"/>
    <w:rsid w:val="00F500F9"/>
    <w:rsid w:val="00F5026E"/>
    <w:rsid w:val="00F50491"/>
    <w:rsid w:val="00F504C4"/>
    <w:rsid w:val="00F50C48"/>
    <w:rsid w:val="00F50C57"/>
    <w:rsid w:val="00F510FD"/>
    <w:rsid w:val="00F511B0"/>
    <w:rsid w:val="00F51433"/>
    <w:rsid w:val="00F5171B"/>
    <w:rsid w:val="00F51A87"/>
    <w:rsid w:val="00F5235D"/>
    <w:rsid w:val="00F52939"/>
    <w:rsid w:val="00F52B84"/>
    <w:rsid w:val="00F53752"/>
    <w:rsid w:val="00F5388C"/>
    <w:rsid w:val="00F54219"/>
    <w:rsid w:val="00F55531"/>
    <w:rsid w:val="00F555C4"/>
    <w:rsid w:val="00F55DB3"/>
    <w:rsid w:val="00F55DB5"/>
    <w:rsid w:val="00F560B4"/>
    <w:rsid w:val="00F56281"/>
    <w:rsid w:val="00F56594"/>
    <w:rsid w:val="00F56610"/>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EB2"/>
    <w:rsid w:val="00F650C8"/>
    <w:rsid w:val="00F65227"/>
    <w:rsid w:val="00F65FF2"/>
    <w:rsid w:val="00F6698E"/>
    <w:rsid w:val="00F67417"/>
    <w:rsid w:val="00F678A1"/>
    <w:rsid w:val="00F701DB"/>
    <w:rsid w:val="00F71B90"/>
    <w:rsid w:val="00F7215F"/>
    <w:rsid w:val="00F730FD"/>
    <w:rsid w:val="00F73B04"/>
    <w:rsid w:val="00F73D4B"/>
    <w:rsid w:val="00F747A4"/>
    <w:rsid w:val="00F75592"/>
    <w:rsid w:val="00F7599F"/>
    <w:rsid w:val="00F75FB4"/>
    <w:rsid w:val="00F7680D"/>
    <w:rsid w:val="00F76C42"/>
    <w:rsid w:val="00F7725C"/>
    <w:rsid w:val="00F7789D"/>
    <w:rsid w:val="00F80241"/>
    <w:rsid w:val="00F80B9A"/>
    <w:rsid w:val="00F81F56"/>
    <w:rsid w:val="00F81F7D"/>
    <w:rsid w:val="00F82282"/>
    <w:rsid w:val="00F82324"/>
    <w:rsid w:val="00F83041"/>
    <w:rsid w:val="00F83398"/>
    <w:rsid w:val="00F835DF"/>
    <w:rsid w:val="00F836BB"/>
    <w:rsid w:val="00F84093"/>
    <w:rsid w:val="00F84617"/>
    <w:rsid w:val="00F85285"/>
    <w:rsid w:val="00F852D1"/>
    <w:rsid w:val="00F85EE3"/>
    <w:rsid w:val="00F86AF6"/>
    <w:rsid w:val="00F86CF1"/>
    <w:rsid w:val="00F86F43"/>
    <w:rsid w:val="00F87CD9"/>
    <w:rsid w:val="00F87DF1"/>
    <w:rsid w:val="00F9024D"/>
    <w:rsid w:val="00F90F7B"/>
    <w:rsid w:val="00F914B7"/>
    <w:rsid w:val="00F9251C"/>
    <w:rsid w:val="00F929A5"/>
    <w:rsid w:val="00F929B7"/>
    <w:rsid w:val="00F9327D"/>
    <w:rsid w:val="00F94AFD"/>
    <w:rsid w:val="00F94D71"/>
    <w:rsid w:val="00F952BE"/>
    <w:rsid w:val="00F953B3"/>
    <w:rsid w:val="00F9566B"/>
    <w:rsid w:val="00F9576C"/>
    <w:rsid w:val="00F96714"/>
    <w:rsid w:val="00F97692"/>
    <w:rsid w:val="00F97B2A"/>
    <w:rsid w:val="00FA0AFD"/>
    <w:rsid w:val="00FA0E33"/>
    <w:rsid w:val="00FA144D"/>
    <w:rsid w:val="00FA19B4"/>
    <w:rsid w:val="00FA2131"/>
    <w:rsid w:val="00FA24C6"/>
    <w:rsid w:val="00FA263B"/>
    <w:rsid w:val="00FA36EB"/>
    <w:rsid w:val="00FA56CE"/>
    <w:rsid w:val="00FA5EA4"/>
    <w:rsid w:val="00FA6816"/>
    <w:rsid w:val="00FA7142"/>
    <w:rsid w:val="00FA7269"/>
    <w:rsid w:val="00FA75F8"/>
    <w:rsid w:val="00FA7D78"/>
    <w:rsid w:val="00FB0339"/>
    <w:rsid w:val="00FB059B"/>
    <w:rsid w:val="00FB0D4D"/>
    <w:rsid w:val="00FB10F0"/>
    <w:rsid w:val="00FB1878"/>
    <w:rsid w:val="00FB1FBE"/>
    <w:rsid w:val="00FB275B"/>
    <w:rsid w:val="00FB280F"/>
    <w:rsid w:val="00FB2EAD"/>
    <w:rsid w:val="00FB31A7"/>
    <w:rsid w:val="00FB3981"/>
    <w:rsid w:val="00FB3AC8"/>
    <w:rsid w:val="00FB3D71"/>
    <w:rsid w:val="00FB3D84"/>
    <w:rsid w:val="00FB458B"/>
    <w:rsid w:val="00FB4C59"/>
    <w:rsid w:val="00FB5030"/>
    <w:rsid w:val="00FB5700"/>
    <w:rsid w:val="00FB5D95"/>
    <w:rsid w:val="00FB633B"/>
    <w:rsid w:val="00FB66D2"/>
    <w:rsid w:val="00FB6A6A"/>
    <w:rsid w:val="00FB78A1"/>
    <w:rsid w:val="00FB7BCA"/>
    <w:rsid w:val="00FC0DC2"/>
    <w:rsid w:val="00FC11E6"/>
    <w:rsid w:val="00FC1A04"/>
    <w:rsid w:val="00FC2982"/>
    <w:rsid w:val="00FC30FB"/>
    <w:rsid w:val="00FC3B7E"/>
    <w:rsid w:val="00FC46D9"/>
    <w:rsid w:val="00FC5AAA"/>
    <w:rsid w:val="00FC5CAE"/>
    <w:rsid w:val="00FC5EA5"/>
    <w:rsid w:val="00FC674E"/>
    <w:rsid w:val="00FC6C57"/>
    <w:rsid w:val="00FC7724"/>
    <w:rsid w:val="00FC7AD6"/>
    <w:rsid w:val="00FD003B"/>
    <w:rsid w:val="00FD03FA"/>
    <w:rsid w:val="00FD1A28"/>
    <w:rsid w:val="00FD1E9A"/>
    <w:rsid w:val="00FD2A30"/>
    <w:rsid w:val="00FD34DC"/>
    <w:rsid w:val="00FD3565"/>
    <w:rsid w:val="00FD46C9"/>
    <w:rsid w:val="00FD51C2"/>
    <w:rsid w:val="00FD53CF"/>
    <w:rsid w:val="00FD575F"/>
    <w:rsid w:val="00FD5A55"/>
    <w:rsid w:val="00FD6707"/>
    <w:rsid w:val="00FD67F6"/>
    <w:rsid w:val="00FD6EE2"/>
    <w:rsid w:val="00FD6FC4"/>
    <w:rsid w:val="00FD74CF"/>
    <w:rsid w:val="00FD79BE"/>
    <w:rsid w:val="00FD7C41"/>
    <w:rsid w:val="00FE01F0"/>
    <w:rsid w:val="00FE0385"/>
    <w:rsid w:val="00FE07A7"/>
    <w:rsid w:val="00FE0E16"/>
    <w:rsid w:val="00FE142D"/>
    <w:rsid w:val="00FE1B67"/>
    <w:rsid w:val="00FE1C0E"/>
    <w:rsid w:val="00FE20E1"/>
    <w:rsid w:val="00FE252E"/>
    <w:rsid w:val="00FE26F0"/>
    <w:rsid w:val="00FE2905"/>
    <w:rsid w:val="00FE3D1F"/>
    <w:rsid w:val="00FE3D7C"/>
    <w:rsid w:val="00FE4045"/>
    <w:rsid w:val="00FE4654"/>
    <w:rsid w:val="00FE4E65"/>
    <w:rsid w:val="00FE5735"/>
    <w:rsid w:val="00FE59C5"/>
    <w:rsid w:val="00FE60E8"/>
    <w:rsid w:val="00FE678C"/>
    <w:rsid w:val="00FE6998"/>
    <w:rsid w:val="00FE6E73"/>
    <w:rsid w:val="00FE6E7E"/>
    <w:rsid w:val="00FE7908"/>
    <w:rsid w:val="00FF0550"/>
    <w:rsid w:val="00FF0594"/>
    <w:rsid w:val="00FF05F7"/>
    <w:rsid w:val="00FF0683"/>
    <w:rsid w:val="00FF074B"/>
    <w:rsid w:val="00FF0E01"/>
    <w:rsid w:val="00FF0F95"/>
    <w:rsid w:val="00FF116E"/>
    <w:rsid w:val="00FF12F1"/>
    <w:rsid w:val="00FF203A"/>
    <w:rsid w:val="00FF25B9"/>
    <w:rsid w:val="00FF3486"/>
    <w:rsid w:val="00FF3518"/>
    <w:rsid w:val="00FF4400"/>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16783"/>
    <w:pPr>
      <w:tabs>
        <w:tab w:val="right" w:leader="dot" w:pos="9962"/>
      </w:tabs>
      <w:spacing w:after="0"/>
      <w:ind w:left="142"/>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600E43"/>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00E4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7483487">
      <w:bodyDiv w:val="1"/>
      <w:marLeft w:val="0"/>
      <w:marRight w:val="0"/>
      <w:marTop w:val="0"/>
      <w:marBottom w:val="0"/>
      <w:divBdr>
        <w:top w:val="none" w:sz="0" w:space="0" w:color="auto"/>
        <w:left w:val="none" w:sz="0" w:space="0" w:color="auto"/>
        <w:bottom w:val="none" w:sz="0" w:space="0" w:color="auto"/>
        <w:right w:val="none" w:sz="0" w:space="0" w:color="auto"/>
      </w:divBdr>
    </w:div>
    <w:div w:id="2016035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674466">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5444872">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460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6583203">
      <w:bodyDiv w:val="1"/>
      <w:marLeft w:val="0"/>
      <w:marRight w:val="0"/>
      <w:marTop w:val="0"/>
      <w:marBottom w:val="0"/>
      <w:divBdr>
        <w:top w:val="none" w:sz="0" w:space="0" w:color="auto"/>
        <w:left w:val="none" w:sz="0" w:space="0" w:color="auto"/>
        <w:bottom w:val="none" w:sz="0" w:space="0" w:color="auto"/>
        <w:right w:val="none" w:sz="0" w:space="0" w:color="auto"/>
      </w:divBdr>
    </w:div>
    <w:div w:id="865212944">
      <w:bodyDiv w:val="1"/>
      <w:marLeft w:val="0"/>
      <w:marRight w:val="0"/>
      <w:marTop w:val="0"/>
      <w:marBottom w:val="0"/>
      <w:divBdr>
        <w:top w:val="none" w:sz="0" w:space="0" w:color="auto"/>
        <w:left w:val="none" w:sz="0" w:space="0" w:color="auto"/>
        <w:bottom w:val="none" w:sz="0" w:space="0" w:color="auto"/>
        <w:right w:val="none" w:sz="0" w:space="0" w:color="auto"/>
      </w:divBdr>
    </w:div>
    <w:div w:id="88305639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709675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1748672">
      <w:bodyDiv w:val="1"/>
      <w:marLeft w:val="0"/>
      <w:marRight w:val="0"/>
      <w:marTop w:val="0"/>
      <w:marBottom w:val="0"/>
      <w:divBdr>
        <w:top w:val="none" w:sz="0" w:space="0" w:color="auto"/>
        <w:left w:val="none" w:sz="0" w:space="0" w:color="auto"/>
        <w:bottom w:val="none" w:sz="0" w:space="0" w:color="auto"/>
        <w:right w:val="none" w:sz="0" w:space="0" w:color="auto"/>
      </w:divBdr>
    </w:div>
    <w:div w:id="156737344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71203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929432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8752081">
      <w:bodyDiv w:val="1"/>
      <w:marLeft w:val="0"/>
      <w:marRight w:val="0"/>
      <w:marTop w:val="0"/>
      <w:marBottom w:val="0"/>
      <w:divBdr>
        <w:top w:val="none" w:sz="0" w:space="0" w:color="auto"/>
        <w:left w:val="none" w:sz="0" w:space="0" w:color="auto"/>
        <w:bottom w:val="none" w:sz="0" w:space="0" w:color="auto"/>
        <w:right w:val="none" w:sz="0" w:space="0" w:color="auto"/>
      </w:divBdr>
    </w:div>
    <w:div w:id="20425097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97356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115004289565-Kaip-pildyti-EBVP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ena.sinkonyte@druskinink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18</Pages>
  <Words>12276</Words>
  <Characters>6998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Šinkonytė</cp:lastModifiedBy>
  <cp:revision>186</cp:revision>
  <cp:lastPrinted>2024-08-13T07:53:00Z</cp:lastPrinted>
  <dcterms:created xsi:type="dcterms:W3CDTF">2024-11-05T09:23:00Z</dcterms:created>
  <dcterms:modified xsi:type="dcterms:W3CDTF">2025-01-13T08:45:00Z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