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341440" w:rsidP="00B50198">
      <w:pPr>
        <w:jc w:val="center"/>
        <w:rPr>
          <w:rFonts w:asciiTheme="majorHAnsi" w:hAnsiTheme="majorHAnsi"/>
          <w:b/>
          <w:bCs/>
          <w:sz w:val="22"/>
          <w:szCs w:val="22"/>
        </w:rPr>
      </w:pPr>
      <w:r>
        <w:rPr>
          <w:rFonts w:asciiTheme="majorHAnsi" w:hAnsiTheme="majorHAnsi"/>
          <w:b/>
          <w:bCs/>
          <w:sz w:val="22"/>
          <w:szCs w:val="22"/>
        </w:rPr>
        <w:t>CERVIKALINĖS STUBURO DALIES FIKSACIJOS SISTEMA</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41440">
        <w:rPr>
          <w:rFonts w:asciiTheme="majorHAnsi" w:hAnsiTheme="majorHAnsi"/>
          <w:b/>
          <w:bCs/>
          <w:color w:val="4F81BD" w:themeColor="accent1"/>
          <w:sz w:val="22"/>
          <w:szCs w:val="22"/>
          <w:lang w:val="lt-LT"/>
        </w:rPr>
        <w:t>cervikalinės stuburo dalies fiksacijos sistemą</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41440">
        <w:rPr>
          <w:rFonts w:asciiTheme="majorHAnsi" w:hAnsiTheme="majorHAnsi"/>
          <w:b/>
          <w:bCs/>
          <w:color w:val="4F81BD" w:themeColor="accent1"/>
          <w:sz w:val="22"/>
          <w:szCs w:val="22"/>
          <w:lang w:val="lt-LT"/>
        </w:rPr>
        <w:t>cervikalinės stuburo dalies fiksacijos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41440">
        <w:rPr>
          <w:rFonts w:ascii="Cambria" w:hAnsi="Cambria" w:cs="Calibri"/>
          <w:i/>
          <w:noProof/>
          <w:color w:val="4F81BD" w:themeColor="accent1"/>
        </w:rPr>
        <w:t>cervikalinės stuburo dalies fiksacijos sistemos</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341440">
        <w:rPr>
          <w:rFonts w:ascii="Cambria" w:hAnsi="Cambria" w:cs="Segoe UI"/>
          <w:noProof/>
          <w:color w:val="4F81BD" w:themeColor="accent1"/>
          <w:szCs w:val="24"/>
          <w:shd w:val="clear" w:color="auto" w:fill="FFFFFF"/>
        </w:rPr>
        <w:t>6964363</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341440"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Šis pirkimas nėra skirstomas į pirkimo dalis</w:t>
      </w:r>
      <w:r w:rsidRPr="0073446B">
        <w:rPr>
          <w:rFonts w:asciiTheme="majorHAnsi" w:hAnsiTheme="majorHAnsi"/>
          <w:lang w:eastAsia="ar-SA"/>
        </w:rPr>
        <w:t xml:space="preserve"> (viso viena pirkimo dalis). </w:t>
      </w:r>
      <w:r w:rsidRPr="0073446B">
        <w:rPr>
          <w:rFonts w:asciiTheme="majorHAnsi" w:hAnsiTheme="majorHAnsi"/>
          <w:noProof/>
        </w:rPr>
        <w:t xml:space="preserve">Pirkimas į dalis </w:t>
      </w:r>
      <w:r w:rsidRPr="00341440">
        <w:rPr>
          <w:rFonts w:asciiTheme="majorHAnsi" w:hAnsiTheme="majorHAnsi"/>
          <w:noProof/>
        </w:rPr>
        <w:t>neskaidomas, nes</w:t>
      </w:r>
      <w:r w:rsidR="006544EE" w:rsidRPr="00341440">
        <w:rPr>
          <w:rFonts w:ascii="Cambria" w:hAnsi="Cambria"/>
        </w:rPr>
        <w:t xml:space="preserve"> </w:t>
      </w:r>
      <w:r w:rsidR="00341440" w:rsidRPr="00341440">
        <w:rPr>
          <w:rFonts w:ascii="Cambria" w:hAnsi="Cambria"/>
        </w:rPr>
        <w:t>perkama tarpusavyje techniškai derinama cervikalinės stuburo dalies fiksacijos sistema</w:t>
      </w:r>
      <w:r w:rsidR="006544EE" w:rsidRPr="00341440">
        <w:rPr>
          <w:rFonts w:ascii="Cambria" w:hAnsi="Cambria"/>
        </w:rPr>
        <w:t>.</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1254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1254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1254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1254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1254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141AE">
        <w:rPr>
          <w:rFonts w:asciiTheme="majorHAnsi" w:hAnsiTheme="majorHAnsi" w:cs="Times New Roman"/>
          <w:color w:val="auto"/>
        </w:rPr>
        <w:t xml:space="preserve">5.4. </w:t>
      </w:r>
      <w:r w:rsidRPr="009141AE">
        <w:rPr>
          <w:rFonts w:asciiTheme="majorHAnsi" w:hAnsiTheme="majorHAnsi" w:cs="Times New Roman"/>
          <w:iCs/>
          <w:color w:val="auto"/>
        </w:rPr>
        <w:t xml:space="preserve">Pasiūlymas turi būti pateiktas iki </w:t>
      </w:r>
      <w:r w:rsidR="00AA5E63" w:rsidRPr="009141AE">
        <w:rPr>
          <w:rFonts w:asciiTheme="majorHAnsi" w:hAnsiTheme="majorHAnsi" w:cs="Times New Roman"/>
          <w:b/>
          <w:iCs/>
          <w:color w:val="548DD4" w:themeColor="text2" w:themeTint="99"/>
        </w:rPr>
        <w:t>202</w:t>
      </w:r>
      <w:r w:rsidR="00942B96" w:rsidRPr="009141AE">
        <w:rPr>
          <w:rFonts w:asciiTheme="majorHAnsi" w:hAnsiTheme="majorHAnsi" w:cs="Times New Roman"/>
          <w:b/>
          <w:iCs/>
          <w:color w:val="548DD4" w:themeColor="text2" w:themeTint="99"/>
        </w:rPr>
        <w:t>6</w:t>
      </w:r>
      <w:r w:rsidRPr="009141AE">
        <w:rPr>
          <w:rFonts w:asciiTheme="majorHAnsi" w:hAnsiTheme="majorHAnsi" w:cs="Times New Roman"/>
          <w:b/>
          <w:iCs/>
          <w:color w:val="548DD4" w:themeColor="text2" w:themeTint="99"/>
        </w:rPr>
        <w:t xml:space="preserve"> m. </w:t>
      </w:r>
      <w:r w:rsidR="00E26322" w:rsidRPr="009141AE">
        <w:rPr>
          <w:rFonts w:asciiTheme="majorHAnsi" w:hAnsiTheme="majorHAnsi" w:cs="Times New Roman"/>
          <w:b/>
          <w:iCs/>
          <w:color w:val="548DD4" w:themeColor="text2" w:themeTint="99"/>
        </w:rPr>
        <w:t>gegužės</w:t>
      </w:r>
      <w:r w:rsidR="005258C9" w:rsidRPr="009141AE">
        <w:rPr>
          <w:rFonts w:asciiTheme="majorHAnsi" w:hAnsiTheme="majorHAnsi" w:cs="Times New Roman"/>
          <w:b/>
          <w:iCs/>
          <w:color w:val="548DD4" w:themeColor="text2" w:themeTint="99"/>
        </w:rPr>
        <w:t xml:space="preserve"> </w:t>
      </w:r>
      <w:r w:rsidR="009141AE" w:rsidRPr="009141AE">
        <w:rPr>
          <w:rFonts w:asciiTheme="majorHAnsi" w:hAnsiTheme="majorHAnsi" w:cs="Times New Roman"/>
          <w:b/>
          <w:iCs/>
          <w:color w:val="548DD4" w:themeColor="text2" w:themeTint="99"/>
        </w:rPr>
        <w:t>27</w:t>
      </w:r>
      <w:r w:rsidR="00B85082" w:rsidRPr="009141AE">
        <w:rPr>
          <w:rFonts w:asciiTheme="majorHAnsi" w:hAnsiTheme="majorHAnsi" w:cs="Times New Roman"/>
          <w:b/>
          <w:iCs/>
          <w:color w:val="548DD4" w:themeColor="text2" w:themeTint="99"/>
        </w:rPr>
        <w:t xml:space="preserve"> </w:t>
      </w:r>
      <w:r w:rsidRPr="009141AE">
        <w:rPr>
          <w:rFonts w:asciiTheme="majorHAnsi" w:hAnsiTheme="majorHAnsi" w:cs="Times New Roman"/>
          <w:b/>
          <w:iCs/>
          <w:color w:val="548DD4" w:themeColor="text2" w:themeTint="99"/>
        </w:rPr>
        <w:t>d.</w:t>
      </w:r>
      <w:r w:rsidR="00EA06FB" w:rsidRPr="009141AE">
        <w:rPr>
          <w:rFonts w:asciiTheme="majorHAnsi" w:hAnsiTheme="majorHAnsi" w:cs="Times New Roman"/>
          <w:b/>
          <w:iCs/>
          <w:color w:val="548DD4" w:themeColor="text2" w:themeTint="99"/>
        </w:rPr>
        <w:t xml:space="preserve"> </w:t>
      </w:r>
      <w:r w:rsidR="00BA0428" w:rsidRPr="009141AE">
        <w:rPr>
          <w:rFonts w:asciiTheme="majorHAnsi" w:hAnsiTheme="majorHAnsi" w:cs="Times New Roman"/>
          <w:b/>
          <w:iCs/>
          <w:color w:val="548DD4" w:themeColor="text2" w:themeTint="99"/>
        </w:rPr>
        <w:t>08</w:t>
      </w:r>
      <w:r w:rsidR="005823A0" w:rsidRPr="009141AE">
        <w:rPr>
          <w:rFonts w:asciiTheme="majorHAnsi" w:hAnsiTheme="majorHAnsi" w:cs="Times New Roman"/>
          <w:b/>
          <w:iCs/>
          <w:color w:val="548DD4" w:themeColor="text2" w:themeTint="99"/>
        </w:rPr>
        <w:t xml:space="preserve"> val. </w:t>
      </w:r>
      <w:r w:rsidR="00942B96" w:rsidRPr="009141AE">
        <w:rPr>
          <w:rFonts w:asciiTheme="majorHAnsi" w:hAnsiTheme="majorHAnsi" w:cs="Times New Roman"/>
          <w:b/>
          <w:iCs/>
          <w:color w:val="548DD4" w:themeColor="text2" w:themeTint="99"/>
        </w:rPr>
        <w:t>00</w:t>
      </w:r>
      <w:r w:rsidRPr="009141AE">
        <w:rPr>
          <w:rFonts w:asciiTheme="majorHAnsi" w:hAnsiTheme="majorHAnsi" w:cs="Times New Roman"/>
          <w:b/>
          <w:iCs/>
          <w:color w:val="548DD4" w:themeColor="text2" w:themeTint="99"/>
        </w:rPr>
        <w:t xml:space="preserve"> min.</w:t>
      </w:r>
      <w:r w:rsidRPr="009141AE">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141AE">
        <w:rPr>
          <w:rFonts w:asciiTheme="majorHAnsi" w:hAnsiTheme="majorHAnsi" w:cs="Times New Roman"/>
          <w:lang w:val="it-IT"/>
        </w:rPr>
        <w:t xml:space="preserve">trumpiau </w:t>
      </w:r>
      <w:r w:rsidRPr="009141AE">
        <w:rPr>
          <w:rFonts w:asciiTheme="majorHAnsi" w:hAnsiTheme="majorHAnsi" w:cs="Times New Roman"/>
          <w:lang w:val="lt-LT"/>
        </w:rPr>
        <w:t xml:space="preserve">kaip iki </w:t>
      </w:r>
      <w:r w:rsidR="00E45025" w:rsidRPr="009141AE">
        <w:rPr>
          <w:rFonts w:asciiTheme="majorHAnsi" w:hAnsiTheme="majorHAnsi" w:cs="Times New Roman"/>
          <w:b/>
          <w:color w:val="548DD4" w:themeColor="text2" w:themeTint="99"/>
          <w:lang w:val="lt-LT"/>
        </w:rPr>
        <w:t>202</w:t>
      </w:r>
      <w:r w:rsidR="005133EC" w:rsidRPr="009141AE">
        <w:rPr>
          <w:rFonts w:asciiTheme="majorHAnsi" w:hAnsiTheme="majorHAnsi" w:cs="Times New Roman"/>
          <w:b/>
          <w:color w:val="548DD4" w:themeColor="text2" w:themeTint="99"/>
          <w:lang w:val="lt-LT"/>
        </w:rPr>
        <w:t>6</w:t>
      </w:r>
      <w:r w:rsidR="00B73957" w:rsidRPr="009141AE">
        <w:rPr>
          <w:rFonts w:asciiTheme="majorHAnsi" w:hAnsiTheme="majorHAnsi" w:cs="Times New Roman"/>
          <w:b/>
          <w:color w:val="548DD4" w:themeColor="text2" w:themeTint="99"/>
          <w:lang w:val="lt-LT"/>
        </w:rPr>
        <w:t>-0</w:t>
      </w:r>
      <w:r w:rsidR="00E26322" w:rsidRPr="009141AE">
        <w:rPr>
          <w:rFonts w:asciiTheme="majorHAnsi" w:hAnsiTheme="majorHAnsi" w:cs="Times New Roman"/>
          <w:b/>
          <w:color w:val="548DD4" w:themeColor="text2" w:themeTint="99"/>
          <w:lang w:val="lt-LT"/>
        </w:rPr>
        <w:t>9-</w:t>
      </w:r>
      <w:r w:rsidR="009141AE" w:rsidRPr="009141AE">
        <w:rPr>
          <w:rFonts w:asciiTheme="majorHAnsi" w:hAnsiTheme="majorHAnsi" w:cs="Times New Roman"/>
          <w:b/>
          <w:color w:val="548DD4" w:themeColor="text2" w:themeTint="99"/>
          <w:lang w:val="lt-LT"/>
        </w:rPr>
        <w:t>27</w:t>
      </w:r>
      <w:r w:rsidR="00805DD4" w:rsidRPr="009141AE">
        <w:rPr>
          <w:rFonts w:asciiTheme="majorHAnsi" w:hAnsiTheme="majorHAnsi" w:cs="Times New Roman"/>
          <w:b/>
          <w:color w:val="548DD4" w:themeColor="text2" w:themeTint="99"/>
          <w:lang w:val="lt-LT"/>
        </w:rPr>
        <w:t>.</w:t>
      </w:r>
      <w:r w:rsidRPr="009141AE">
        <w:rPr>
          <w:rFonts w:asciiTheme="majorHAnsi" w:hAnsiTheme="majorHAnsi" w:cs="Times New Roman"/>
          <w:lang w:val="pt-PT"/>
        </w:rPr>
        <w:t xml:space="preserve"> Jeigu pasi</w:t>
      </w:r>
      <w:r w:rsidRPr="009141A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w:t>
      </w:r>
      <w:r w:rsidR="00341440">
        <w:rPr>
          <w:rFonts w:ascii="Cambria" w:hAnsi="Cambria"/>
          <w:b/>
          <w:sz w:val="22"/>
          <w:szCs w:val="22"/>
          <w:u w:val="single"/>
        </w:rPr>
        <w:t>ą</w:t>
      </w:r>
      <w:r w:rsidRPr="0082599B">
        <w:rPr>
          <w:rFonts w:ascii="Cambria" w:hAnsi="Cambria"/>
          <w:b/>
          <w:sz w:val="22"/>
          <w:szCs w:val="22"/>
        </w:rPr>
        <w:t xml:space="preserve"> </w:t>
      </w:r>
      <w:r w:rsidRPr="00341440">
        <w:rPr>
          <w:rFonts w:ascii="Cambria" w:hAnsi="Cambria"/>
          <w:b/>
          <w:sz w:val="22"/>
          <w:szCs w:val="22"/>
        </w:rPr>
        <w:t>(</w:t>
      </w:r>
      <w:r w:rsidR="00341440" w:rsidRPr="00341440">
        <w:rPr>
          <w:rFonts w:ascii="Cambria" w:eastAsia="Times New Roman" w:hAnsi="Cambria"/>
          <w:b/>
          <w:bCs/>
          <w:sz w:val="22"/>
          <w:szCs w:val="22"/>
          <w:lang w:eastAsia="lt-LT"/>
        </w:rPr>
        <w:t>katalogą, kuriame yra aprašyta konkursui siūloma sistema ir jos komponentai</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341440" w:rsidRDefault="00341440"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Pr="00341440" w:rsidRDefault="00011A36" w:rsidP="00BA418B">
      <w:pPr>
        <w:pStyle w:val="Body2"/>
        <w:jc w:val="center"/>
        <w:rPr>
          <w:rFonts w:asciiTheme="majorHAnsi" w:hAnsiTheme="majorHAnsi" w:cs="Times New Roman"/>
          <w:b/>
          <w:bCs/>
          <w:color w:val="FF0000"/>
        </w:rPr>
      </w:pPr>
    </w:p>
    <w:p w:rsidR="00011A36" w:rsidRPr="00341440" w:rsidRDefault="00011A36" w:rsidP="00011A36">
      <w:pPr>
        <w:pStyle w:val="Body2"/>
        <w:spacing w:after="0"/>
        <w:ind w:firstLine="1276"/>
        <w:rPr>
          <w:rFonts w:asciiTheme="majorHAnsi" w:hAnsiTheme="majorHAnsi" w:cs="Times New Roman"/>
          <w:color w:val="FF0000"/>
        </w:rPr>
      </w:pPr>
      <w:r w:rsidRPr="00341440">
        <w:rPr>
          <w:rFonts w:asciiTheme="majorHAnsi" w:hAnsiTheme="majorHAnsi" w:cs="Times New Roman"/>
          <w:color w:val="FF0000"/>
        </w:rPr>
        <w:t xml:space="preserve">8.1. </w:t>
      </w:r>
      <w:r w:rsidRPr="00341440">
        <w:rPr>
          <w:rFonts w:asciiTheme="majorHAnsi" w:hAnsiTheme="majorHAnsi" w:cs="Times New Roman"/>
          <w:color w:val="FF0000"/>
          <w:lang w:val="lt-LT"/>
        </w:rPr>
        <w:t>Komisijai pareikalavus, komisijos nurodytu terminu būtina pateikti siūlomų prekių pavyzdžius išbandymui</w:t>
      </w:r>
      <w:r w:rsidR="00341440" w:rsidRPr="00341440">
        <w:rPr>
          <w:rFonts w:asciiTheme="majorHAnsi" w:hAnsiTheme="majorHAnsi" w:cs="Times New Roman"/>
          <w:color w:val="FF0000"/>
          <w:lang w:val="lt-LT"/>
        </w:rPr>
        <w:t xml:space="preserve"> orginalioje gamintojo pakuotėje</w:t>
      </w:r>
      <w:r w:rsidRPr="00341440">
        <w:rPr>
          <w:rFonts w:asciiTheme="majorHAnsi" w:hAnsiTheme="majorHAnsi" w:cs="Times New Roman"/>
          <w:color w:val="FF0000"/>
          <w:lang w:val="lt-LT"/>
        </w:rPr>
        <w:t xml:space="preserve">. </w:t>
      </w:r>
    </w:p>
    <w:p w:rsidR="00011A36" w:rsidRPr="00DB0B7E" w:rsidRDefault="00011A36" w:rsidP="00011A3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141AE">
        <w:rPr>
          <w:rFonts w:asciiTheme="majorHAnsi" w:hAnsiTheme="majorHAnsi"/>
          <w:b/>
          <w:iCs/>
          <w:color w:val="548DD4" w:themeColor="text2" w:themeTint="99"/>
          <w:sz w:val="22"/>
          <w:szCs w:val="22"/>
        </w:rPr>
        <w:t>202</w:t>
      </w:r>
      <w:r w:rsidR="00942B96" w:rsidRPr="009141AE">
        <w:rPr>
          <w:rFonts w:asciiTheme="majorHAnsi" w:hAnsiTheme="majorHAnsi"/>
          <w:b/>
          <w:iCs/>
          <w:color w:val="548DD4" w:themeColor="text2" w:themeTint="99"/>
          <w:sz w:val="22"/>
          <w:szCs w:val="22"/>
        </w:rPr>
        <w:t>6</w:t>
      </w:r>
      <w:r w:rsidRPr="009141AE">
        <w:rPr>
          <w:rFonts w:asciiTheme="majorHAnsi" w:hAnsiTheme="majorHAnsi"/>
          <w:b/>
          <w:iCs/>
          <w:color w:val="548DD4" w:themeColor="text2" w:themeTint="99"/>
          <w:sz w:val="22"/>
          <w:szCs w:val="22"/>
        </w:rPr>
        <w:t xml:space="preserve"> m</w:t>
      </w:r>
      <w:r w:rsidR="00EA74E3" w:rsidRPr="009141AE">
        <w:rPr>
          <w:rFonts w:asciiTheme="majorHAnsi" w:hAnsiTheme="majorHAnsi"/>
          <w:b/>
          <w:iCs/>
          <w:color w:val="548DD4" w:themeColor="text2" w:themeTint="99"/>
          <w:sz w:val="22"/>
          <w:szCs w:val="22"/>
        </w:rPr>
        <w:t xml:space="preserve">. </w:t>
      </w:r>
      <w:r w:rsidR="00E26322" w:rsidRPr="009141AE">
        <w:rPr>
          <w:rFonts w:asciiTheme="majorHAnsi" w:hAnsiTheme="majorHAnsi"/>
          <w:b/>
          <w:iCs/>
          <w:color w:val="548DD4" w:themeColor="text2" w:themeTint="99"/>
          <w:sz w:val="22"/>
          <w:szCs w:val="22"/>
        </w:rPr>
        <w:t xml:space="preserve">gegužės </w:t>
      </w:r>
      <w:r w:rsidR="009141AE" w:rsidRPr="009141AE">
        <w:rPr>
          <w:rFonts w:asciiTheme="majorHAnsi" w:hAnsiTheme="majorHAnsi"/>
          <w:b/>
          <w:iCs/>
          <w:color w:val="548DD4" w:themeColor="text2" w:themeTint="99"/>
          <w:sz w:val="22"/>
          <w:szCs w:val="22"/>
        </w:rPr>
        <w:t>27</w:t>
      </w:r>
      <w:r w:rsidR="004705F0" w:rsidRPr="009141AE">
        <w:rPr>
          <w:rFonts w:asciiTheme="majorHAnsi" w:hAnsiTheme="majorHAnsi"/>
          <w:b/>
          <w:iCs/>
          <w:color w:val="548DD4" w:themeColor="text2" w:themeTint="99"/>
          <w:sz w:val="22"/>
          <w:szCs w:val="22"/>
        </w:rPr>
        <w:t xml:space="preserve"> </w:t>
      </w:r>
      <w:r w:rsidR="00EA06FB" w:rsidRPr="009141AE">
        <w:rPr>
          <w:rFonts w:asciiTheme="majorHAnsi" w:hAnsiTheme="majorHAnsi"/>
          <w:b/>
          <w:iCs/>
          <w:color w:val="548DD4" w:themeColor="text2" w:themeTint="99"/>
          <w:sz w:val="22"/>
          <w:szCs w:val="22"/>
        </w:rPr>
        <w:t xml:space="preserve">d. </w:t>
      </w:r>
      <w:r w:rsidR="00152656" w:rsidRPr="009141AE">
        <w:rPr>
          <w:rFonts w:asciiTheme="majorHAnsi" w:hAnsiTheme="majorHAnsi"/>
          <w:b/>
          <w:iCs/>
          <w:color w:val="548DD4" w:themeColor="text2" w:themeTint="99"/>
          <w:sz w:val="22"/>
          <w:szCs w:val="22"/>
        </w:rPr>
        <w:t>0</w:t>
      </w:r>
      <w:r w:rsidR="00BA0428" w:rsidRPr="009141AE">
        <w:rPr>
          <w:rFonts w:asciiTheme="majorHAnsi" w:hAnsiTheme="majorHAnsi"/>
          <w:b/>
          <w:iCs/>
          <w:color w:val="548DD4" w:themeColor="text2" w:themeTint="99"/>
          <w:sz w:val="22"/>
          <w:szCs w:val="22"/>
        </w:rPr>
        <w:t>8</w:t>
      </w:r>
      <w:r w:rsidR="005823A0" w:rsidRPr="009141AE">
        <w:rPr>
          <w:rFonts w:asciiTheme="majorHAnsi" w:hAnsiTheme="majorHAnsi"/>
          <w:b/>
          <w:iCs/>
          <w:color w:val="548DD4" w:themeColor="text2" w:themeTint="99"/>
          <w:sz w:val="22"/>
          <w:szCs w:val="22"/>
        </w:rPr>
        <w:t xml:space="preserve"> val. </w:t>
      </w:r>
      <w:r w:rsidR="00942B96" w:rsidRPr="009141AE">
        <w:rPr>
          <w:rFonts w:asciiTheme="majorHAnsi" w:hAnsiTheme="majorHAnsi"/>
          <w:b/>
          <w:iCs/>
          <w:color w:val="548DD4" w:themeColor="text2" w:themeTint="99"/>
          <w:sz w:val="22"/>
          <w:szCs w:val="22"/>
        </w:rPr>
        <w:t>30</w:t>
      </w:r>
      <w:r w:rsidRPr="009141AE">
        <w:rPr>
          <w:rFonts w:asciiTheme="majorHAnsi" w:hAnsiTheme="majorHAnsi"/>
          <w:b/>
          <w:iCs/>
          <w:color w:val="548DD4" w:themeColor="text2" w:themeTint="99"/>
          <w:sz w:val="22"/>
          <w:szCs w:val="22"/>
        </w:rPr>
        <w:t xml:space="preserve"> min</w:t>
      </w:r>
      <w:r w:rsidRPr="009141AE">
        <w:rPr>
          <w:rFonts w:asciiTheme="majorHAnsi" w:hAnsiTheme="majorHAnsi"/>
          <w:b/>
          <w:iCs/>
          <w:sz w:val="22"/>
          <w:szCs w:val="22"/>
        </w:rPr>
        <w:t>.</w:t>
      </w:r>
      <w:r w:rsidRPr="009141AE">
        <w:rPr>
          <w:rFonts w:asciiTheme="majorHAnsi" w:hAnsiTheme="majorHAnsi"/>
          <w:iCs/>
          <w:sz w:val="22"/>
          <w:szCs w:val="22"/>
        </w:rPr>
        <w:t xml:space="preserve"> </w:t>
      </w:r>
      <w:r w:rsidRPr="009141AE">
        <w:rPr>
          <w:rFonts w:asciiTheme="majorHAnsi" w:hAnsiTheme="majorHAnsi"/>
          <w:iCs/>
          <w:sz w:val="22"/>
          <w:szCs w:val="22"/>
          <w:u w:val="single"/>
        </w:rPr>
        <w:t xml:space="preserve">Jei pasiūlymas teikiamas šifruotas, slaptažodis turi būti pateiktas </w:t>
      </w:r>
      <w:r w:rsidR="009B3BF7" w:rsidRPr="009141AE">
        <w:rPr>
          <w:rFonts w:asciiTheme="majorHAnsi" w:hAnsiTheme="majorHAnsi"/>
          <w:b/>
          <w:iCs/>
          <w:color w:val="548DD4" w:themeColor="text2" w:themeTint="99"/>
          <w:sz w:val="22"/>
          <w:szCs w:val="22"/>
          <w:u w:val="single"/>
        </w:rPr>
        <w:t>202</w:t>
      </w:r>
      <w:r w:rsidR="00942B96" w:rsidRPr="009141AE">
        <w:rPr>
          <w:rFonts w:asciiTheme="majorHAnsi" w:hAnsiTheme="majorHAnsi"/>
          <w:b/>
          <w:iCs/>
          <w:color w:val="548DD4" w:themeColor="text2" w:themeTint="99"/>
          <w:sz w:val="22"/>
          <w:szCs w:val="22"/>
          <w:u w:val="single"/>
        </w:rPr>
        <w:t>6</w:t>
      </w:r>
      <w:r w:rsidR="005A189F" w:rsidRPr="009141AE">
        <w:rPr>
          <w:rFonts w:asciiTheme="majorHAnsi" w:hAnsiTheme="majorHAnsi"/>
          <w:b/>
          <w:iCs/>
          <w:color w:val="548DD4" w:themeColor="text2" w:themeTint="99"/>
          <w:sz w:val="22"/>
          <w:szCs w:val="22"/>
          <w:u w:val="single"/>
        </w:rPr>
        <w:t xml:space="preserve"> m.</w:t>
      </w:r>
      <w:r w:rsidR="001E05FB" w:rsidRPr="009141AE">
        <w:rPr>
          <w:rFonts w:asciiTheme="majorHAnsi" w:hAnsiTheme="majorHAnsi"/>
          <w:b/>
          <w:iCs/>
          <w:color w:val="548DD4" w:themeColor="text2" w:themeTint="99"/>
          <w:sz w:val="22"/>
          <w:szCs w:val="22"/>
          <w:u w:val="single"/>
        </w:rPr>
        <w:t xml:space="preserve"> </w:t>
      </w:r>
      <w:r w:rsidR="00E26322" w:rsidRPr="009141AE">
        <w:rPr>
          <w:rFonts w:asciiTheme="majorHAnsi" w:hAnsiTheme="majorHAnsi"/>
          <w:b/>
          <w:iCs/>
          <w:color w:val="548DD4" w:themeColor="text2" w:themeTint="99"/>
          <w:sz w:val="22"/>
          <w:szCs w:val="22"/>
          <w:u w:val="single"/>
        </w:rPr>
        <w:t xml:space="preserve">gegužės </w:t>
      </w:r>
      <w:r w:rsidR="009141AE" w:rsidRPr="009141AE">
        <w:rPr>
          <w:rFonts w:asciiTheme="majorHAnsi" w:hAnsiTheme="majorHAnsi"/>
          <w:b/>
          <w:iCs/>
          <w:color w:val="548DD4" w:themeColor="text2" w:themeTint="99"/>
          <w:sz w:val="22"/>
          <w:szCs w:val="22"/>
          <w:u w:val="single"/>
        </w:rPr>
        <w:t>27</w:t>
      </w:r>
      <w:r w:rsidR="000137D4" w:rsidRPr="009141AE">
        <w:rPr>
          <w:rFonts w:asciiTheme="majorHAnsi" w:hAnsiTheme="majorHAnsi"/>
          <w:b/>
          <w:iCs/>
          <w:color w:val="548DD4" w:themeColor="text2" w:themeTint="99"/>
          <w:sz w:val="22"/>
          <w:szCs w:val="22"/>
          <w:u w:val="single"/>
        </w:rPr>
        <w:t xml:space="preserve"> </w:t>
      </w:r>
      <w:r w:rsidRPr="009141AE">
        <w:rPr>
          <w:rFonts w:asciiTheme="majorHAnsi" w:hAnsiTheme="majorHAnsi"/>
          <w:b/>
          <w:iCs/>
          <w:color w:val="548DD4" w:themeColor="text2" w:themeTint="99"/>
          <w:sz w:val="22"/>
          <w:szCs w:val="22"/>
          <w:u w:val="single"/>
        </w:rPr>
        <w:t>d.</w:t>
      </w:r>
      <w:r w:rsidRPr="009141AE">
        <w:rPr>
          <w:rFonts w:asciiTheme="majorHAnsi" w:hAnsiTheme="majorHAnsi"/>
          <w:iCs/>
          <w:color w:val="548DD4" w:themeColor="text2" w:themeTint="99"/>
          <w:sz w:val="22"/>
          <w:szCs w:val="22"/>
          <w:u w:val="single"/>
        </w:rPr>
        <w:t xml:space="preserve"> intervale </w:t>
      </w:r>
      <w:r w:rsidR="00152656" w:rsidRPr="009141AE">
        <w:rPr>
          <w:rFonts w:asciiTheme="majorHAnsi" w:hAnsiTheme="majorHAnsi"/>
          <w:b/>
          <w:iCs/>
          <w:color w:val="548DD4" w:themeColor="text2" w:themeTint="99"/>
          <w:sz w:val="22"/>
          <w:szCs w:val="22"/>
          <w:u w:val="single"/>
        </w:rPr>
        <w:t>0</w:t>
      </w:r>
      <w:r w:rsidR="00BA0428" w:rsidRPr="009141AE">
        <w:rPr>
          <w:rFonts w:asciiTheme="majorHAnsi" w:hAnsiTheme="majorHAnsi"/>
          <w:b/>
          <w:iCs/>
          <w:color w:val="548DD4" w:themeColor="text2" w:themeTint="99"/>
          <w:sz w:val="22"/>
          <w:szCs w:val="22"/>
          <w:u w:val="single"/>
        </w:rPr>
        <w:t>8</w:t>
      </w:r>
      <w:r w:rsidR="005823A0" w:rsidRPr="009141AE">
        <w:rPr>
          <w:rFonts w:asciiTheme="majorHAnsi" w:hAnsiTheme="majorHAnsi"/>
          <w:b/>
          <w:iCs/>
          <w:color w:val="548DD4" w:themeColor="text2" w:themeTint="99"/>
          <w:sz w:val="22"/>
          <w:szCs w:val="22"/>
          <w:u w:val="single"/>
        </w:rPr>
        <w:t>.</w:t>
      </w:r>
      <w:r w:rsidR="00942B96" w:rsidRPr="009141AE">
        <w:rPr>
          <w:rFonts w:asciiTheme="majorHAnsi" w:hAnsiTheme="majorHAnsi"/>
          <w:b/>
          <w:iCs/>
          <w:color w:val="548DD4" w:themeColor="text2" w:themeTint="99"/>
          <w:sz w:val="22"/>
          <w:szCs w:val="22"/>
          <w:u w:val="single"/>
        </w:rPr>
        <w:t>00</w:t>
      </w:r>
      <w:r w:rsidR="00652BA3" w:rsidRPr="009141AE">
        <w:rPr>
          <w:rFonts w:asciiTheme="majorHAnsi" w:hAnsiTheme="majorHAnsi"/>
          <w:b/>
          <w:iCs/>
          <w:color w:val="548DD4" w:themeColor="text2" w:themeTint="99"/>
          <w:sz w:val="22"/>
          <w:szCs w:val="22"/>
          <w:u w:val="single"/>
        </w:rPr>
        <w:t xml:space="preserve"> –</w:t>
      </w:r>
      <w:r w:rsidR="009B15AA" w:rsidRPr="009141AE">
        <w:rPr>
          <w:rFonts w:asciiTheme="majorHAnsi" w:hAnsiTheme="majorHAnsi"/>
          <w:b/>
          <w:iCs/>
          <w:color w:val="548DD4" w:themeColor="text2" w:themeTint="99"/>
          <w:sz w:val="22"/>
          <w:szCs w:val="22"/>
          <w:u w:val="single"/>
        </w:rPr>
        <w:t xml:space="preserve"> </w:t>
      </w:r>
      <w:r w:rsidR="00152656" w:rsidRPr="009141AE">
        <w:rPr>
          <w:rFonts w:asciiTheme="majorHAnsi" w:hAnsiTheme="majorHAnsi"/>
          <w:b/>
          <w:iCs/>
          <w:color w:val="548DD4" w:themeColor="text2" w:themeTint="99"/>
          <w:sz w:val="22"/>
          <w:szCs w:val="22"/>
          <w:u w:val="single"/>
        </w:rPr>
        <w:t>0</w:t>
      </w:r>
      <w:r w:rsidR="00BA0428" w:rsidRPr="009141AE">
        <w:rPr>
          <w:rFonts w:asciiTheme="majorHAnsi" w:hAnsiTheme="majorHAnsi"/>
          <w:b/>
          <w:iCs/>
          <w:color w:val="548DD4" w:themeColor="text2" w:themeTint="99"/>
          <w:sz w:val="22"/>
          <w:szCs w:val="22"/>
          <w:u w:val="single"/>
        </w:rPr>
        <w:t>8</w:t>
      </w:r>
      <w:r w:rsidR="005823A0" w:rsidRPr="009141AE">
        <w:rPr>
          <w:rFonts w:asciiTheme="majorHAnsi" w:hAnsiTheme="majorHAnsi"/>
          <w:b/>
          <w:iCs/>
          <w:color w:val="548DD4" w:themeColor="text2" w:themeTint="99"/>
          <w:sz w:val="22"/>
          <w:szCs w:val="22"/>
          <w:u w:val="single"/>
        </w:rPr>
        <w:t>.</w:t>
      </w:r>
      <w:r w:rsidR="00942B96" w:rsidRPr="009141AE">
        <w:rPr>
          <w:rFonts w:asciiTheme="majorHAnsi" w:hAnsiTheme="majorHAnsi"/>
          <w:b/>
          <w:iCs/>
          <w:color w:val="548DD4" w:themeColor="text2" w:themeTint="99"/>
          <w:sz w:val="22"/>
          <w:szCs w:val="22"/>
          <w:u w:val="single"/>
        </w:rPr>
        <w:t>30</w:t>
      </w:r>
      <w:r w:rsidRPr="009141AE">
        <w:rPr>
          <w:rFonts w:asciiTheme="majorHAnsi" w:hAnsiTheme="majorHAnsi"/>
          <w:b/>
          <w:iCs/>
          <w:color w:val="548DD4" w:themeColor="text2" w:themeTint="99"/>
          <w:sz w:val="22"/>
          <w:szCs w:val="22"/>
          <w:u w:val="single"/>
        </w:rPr>
        <w:t xml:space="preserve"> val.</w:t>
      </w:r>
      <w:r w:rsidRPr="009141AE">
        <w:rPr>
          <w:rFonts w:asciiTheme="majorHAnsi" w:hAnsiTheme="majorHAnsi"/>
          <w:b/>
          <w:iCs/>
          <w:sz w:val="22"/>
          <w:szCs w:val="22"/>
          <w:u w:val="single"/>
        </w:rPr>
        <w:t xml:space="preserve"> </w:t>
      </w:r>
      <w:r w:rsidRPr="009141AE">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CF48E6" w:rsidRDefault="00CF48E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CF48E6">
        <w:rPr>
          <w:rFonts w:asciiTheme="majorHAnsi" w:hAnsiTheme="majorHAnsi"/>
          <w:b/>
          <w:bCs/>
          <w:sz w:val="22"/>
          <w:szCs w:val="22"/>
          <w:lang w:val="lt-LT"/>
        </w:rPr>
        <w:t>CERVIKALINĖS STUBURO DALIES FIKSACIJOS SISTEMOS</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547" w:rsidRDefault="00312547" w:rsidP="00922417">
      <w:r>
        <w:separator/>
      </w:r>
    </w:p>
  </w:endnote>
  <w:endnote w:type="continuationSeparator" w:id="0">
    <w:p w:rsidR="00312547" w:rsidRDefault="0031254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547" w:rsidRDefault="00312547" w:rsidP="00922417">
      <w:r>
        <w:separator/>
      </w:r>
    </w:p>
  </w:footnote>
  <w:footnote w:type="continuationSeparator" w:id="0">
    <w:p w:rsidR="00312547" w:rsidRDefault="00312547" w:rsidP="00922417">
      <w:r>
        <w:continuationSeparator/>
      </w:r>
    </w:p>
  </w:footnote>
  <w:footnote w:id="1">
    <w:p w:rsidR="00380C32" w:rsidRPr="00C54A7B" w:rsidRDefault="00380C32"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0C32" w:rsidRPr="00C54A7B" w:rsidRDefault="00380C32" w:rsidP="00365983">
      <w:pPr>
        <w:pStyle w:val="Puslapioinaostekstas"/>
        <w:numPr>
          <w:ilvl w:val="0"/>
          <w:numId w:val="34"/>
        </w:numPr>
        <w:rPr>
          <w:rFonts w:eastAsia="Yu Mincho"/>
          <w:i/>
          <w:iCs/>
        </w:rPr>
      </w:pPr>
      <w:r w:rsidRPr="00C54A7B">
        <w:rPr>
          <w:rFonts w:eastAsia="Yu Mincho"/>
          <w:i/>
          <w:iCs/>
        </w:rPr>
        <w:t xml:space="preserve">priesaikos deklaracija; </w:t>
      </w:r>
    </w:p>
    <w:p w:rsidR="00380C32" w:rsidRDefault="00380C32"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80C32" w:rsidRPr="00551FCA" w:rsidRDefault="00380C32"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0217"/>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47"/>
    <w:rsid w:val="00313E1F"/>
    <w:rsid w:val="00317115"/>
    <w:rsid w:val="003209EA"/>
    <w:rsid w:val="003252F7"/>
    <w:rsid w:val="00326154"/>
    <w:rsid w:val="00326CC8"/>
    <w:rsid w:val="00330087"/>
    <w:rsid w:val="00330585"/>
    <w:rsid w:val="0033420A"/>
    <w:rsid w:val="00341440"/>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1AE"/>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48E6"/>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10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C19C9-26F8-49D5-93F3-A2DFC9A3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22</Pages>
  <Words>43270</Words>
  <Characters>24664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243</cp:revision>
  <cp:lastPrinted>2024-03-22T12:28:00Z</cp:lastPrinted>
  <dcterms:created xsi:type="dcterms:W3CDTF">2023-11-14T08:29:00Z</dcterms:created>
  <dcterms:modified xsi:type="dcterms:W3CDTF">2026-04-21T13:38:00Z</dcterms:modified>
</cp:coreProperties>
</file>