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E67C1" w14:textId="77777777" w:rsidR="00E71AB1" w:rsidRPr="00E71AB1" w:rsidRDefault="00E71AB1" w:rsidP="00E71AB1">
      <w:pPr>
        <w:keepNext/>
        <w:keepLines/>
        <w:spacing w:before="120" w:after="0" w:line="240" w:lineRule="auto"/>
        <w:ind w:left="5103"/>
        <w:outlineLvl w:val="1"/>
        <w:rPr>
          <w:rFonts w:ascii="Calibri" w:eastAsia="Calibri" w:hAnsi="Calibri" w:cs="Calibri"/>
          <w:kern w:val="0"/>
          <w:sz w:val="21"/>
          <w:szCs w:val="21"/>
          <w:lang w:eastAsia="lt-LT"/>
          <w14:ligatures w14:val="none"/>
        </w:rPr>
      </w:pPr>
      <w:bookmarkStart w:id="0" w:name="_Ref38540913"/>
      <w:bookmarkStart w:id="1" w:name="_Ref38898051"/>
      <w:bookmarkStart w:id="2" w:name="_Ref38901392"/>
      <w:bookmarkStart w:id="3" w:name="_Toc227144579"/>
      <w:r w:rsidRPr="00E71AB1">
        <w:rPr>
          <w:rFonts w:ascii="Calibri" w:eastAsia="Calibri" w:hAnsi="Calibri" w:cs="Calibri"/>
          <w:kern w:val="0"/>
          <w:sz w:val="21"/>
          <w:szCs w:val="21"/>
          <w:lang w:eastAsia="lt-LT"/>
          <w14:ligatures w14:val="none"/>
        </w:rPr>
        <w:t>Pirkimo sąlygų 6 priedas „Pasiūlymo forma“</w:t>
      </w:r>
      <w:bookmarkEnd w:id="0"/>
      <w:bookmarkEnd w:id="1"/>
      <w:bookmarkEnd w:id="2"/>
      <w:bookmarkEnd w:id="3"/>
    </w:p>
    <w:p w14:paraId="0F7F1768" w14:textId="77777777" w:rsidR="00E71AB1" w:rsidRPr="00E71AB1" w:rsidRDefault="00E71AB1" w:rsidP="00E71AB1">
      <w:pPr>
        <w:spacing w:after="0" w:line="240" w:lineRule="auto"/>
        <w:ind w:left="142" w:right="-178" w:hanging="142"/>
        <w:jc w:val="center"/>
        <w:rPr>
          <w:rFonts w:ascii="Times New Roman" w:eastAsia="Times New Roman" w:hAnsi="Times New Roman" w:cs="Times New Roman"/>
          <w:kern w:val="0"/>
          <w:sz w:val="16"/>
          <w:szCs w:val="16"/>
          <w14:ligatures w14:val="none"/>
        </w:rPr>
      </w:pPr>
    </w:p>
    <w:p w14:paraId="19B19E6A" w14:textId="77777777" w:rsidR="00E71AB1" w:rsidRPr="00E71AB1" w:rsidRDefault="00E71AB1" w:rsidP="00E71AB1">
      <w:pPr>
        <w:spacing w:after="0" w:line="240" w:lineRule="auto"/>
        <w:ind w:left="142" w:right="-178" w:hanging="142"/>
        <w:jc w:val="center"/>
        <w:rPr>
          <w:rFonts w:ascii="Times New Roman" w:eastAsia="Times New Roman" w:hAnsi="Times New Roman" w:cs="Times New Roman"/>
          <w:kern w:val="0"/>
          <w:sz w:val="16"/>
          <w:szCs w:val="16"/>
          <w14:ligatures w14:val="none"/>
        </w:rPr>
      </w:pPr>
      <w:r w:rsidRPr="00E71AB1">
        <w:rPr>
          <w:rFonts w:ascii="Times New Roman" w:eastAsia="Times New Roman" w:hAnsi="Times New Roman" w:cs="Times New Roman"/>
          <w:kern w:val="0"/>
          <w:sz w:val="16"/>
          <w:szCs w:val="16"/>
          <w14:ligatures w14:val="none"/>
        </w:rPr>
        <w:t>Herbas arba prekių ženklas</w:t>
      </w:r>
    </w:p>
    <w:p w14:paraId="4E1713BC" w14:textId="77777777" w:rsidR="00E71AB1" w:rsidRPr="00E71AB1" w:rsidRDefault="00E71AB1" w:rsidP="00E71AB1">
      <w:pPr>
        <w:spacing w:after="0" w:line="240" w:lineRule="auto"/>
        <w:ind w:left="142" w:right="-178" w:hanging="142"/>
        <w:jc w:val="center"/>
        <w:rPr>
          <w:rFonts w:ascii="Times New Roman" w:eastAsia="Times New Roman" w:hAnsi="Times New Roman" w:cs="Times New Roman"/>
          <w:kern w:val="0"/>
          <w:sz w:val="16"/>
          <w:szCs w:val="16"/>
          <w14:ligatures w14:val="none"/>
        </w:rPr>
      </w:pPr>
    </w:p>
    <w:p w14:paraId="665CFB38" w14:textId="77777777" w:rsidR="00E71AB1" w:rsidRPr="00E71AB1" w:rsidRDefault="00E71AB1" w:rsidP="00E71AB1">
      <w:pPr>
        <w:spacing w:after="0" w:line="240" w:lineRule="auto"/>
        <w:ind w:left="142" w:right="-178" w:hanging="142"/>
        <w:jc w:val="center"/>
        <w:rPr>
          <w:rFonts w:ascii="Times New Roman" w:eastAsia="Times New Roman" w:hAnsi="Times New Roman" w:cs="Times New Roman"/>
          <w:kern w:val="0"/>
          <w:sz w:val="16"/>
          <w:szCs w:val="16"/>
          <w14:ligatures w14:val="none"/>
        </w:rPr>
      </w:pPr>
      <w:r w:rsidRPr="00E71AB1">
        <w:rPr>
          <w:rFonts w:ascii="Times New Roman" w:eastAsia="Times New Roman" w:hAnsi="Times New Roman" w:cs="Times New Roman"/>
          <w:kern w:val="0"/>
          <w:sz w:val="16"/>
          <w:szCs w:val="16"/>
          <w14:ligatures w14:val="none"/>
        </w:rPr>
        <w:t>(Tiekėjo pavadinimas)</w:t>
      </w:r>
    </w:p>
    <w:p w14:paraId="181E9114" w14:textId="77777777" w:rsidR="00E71AB1" w:rsidRPr="00E71AB1" w:rsidRDefault="00E71AB1" w:rsidP="00E71AB1">
      <w:pPr>
        <w:spacing w:after="0" w:line="240" w:lineRule="auto"/>
        <w:ind w:left="142" w:right="-178" w:hanging="142"/>
        <w:jc w:val="center"/>
        <w:rPr>
          <w:rFonts w:ascii="Times New Roman" w:eastAsia="Times New Roman" w:hAnsi="Times New Roman" w:cs="Times New Roman"/>
          <w:kern w:val="0"/>
          <w:sz w:val="24"/>
          <w:szCs w:val="24"/>
          <w14:ligatures w14:val="none"/>
        </w:rPr>
      </w:pPr>
    </w:p>
    <w:p w14:paraId="67B057CC" w14:textId="77777777" w:rsidR="00E71AB1" w:rsidRPr="00E71AB1" w:rsidRDefault="00E71AB1" w:rsidP="00E71AB1">
      <w:pPr>
        <w:spacing w:after="0" w:line="240" w:lineRule="auto"/>
        <w:ind w:left="142" w:right="-178" w:hanging="142"/>
        <w:jc w:val="center"/>
        <w:rPr>
          <w:rFonts w:ascii="Times New Roman" w:eastAsia="Times New Roman" w:hAnsi="Times New Roman" w:cs="Times New Roman"/>
          <w:kern w:val="0"/>
          <w:sz w:val="16"/>
          <w:szCs w:val="16"/>
          <w14:ligatures w14:val="none"/>
        </w:rPr>
      </w:pPr>
      <w:r w:rsidRPr="00E71AB1">
        <w:rPr>
          <w:rFonts w:ascii="Times New Roman" w:eastAsia="Times New Roman" w:hAnsi="Times New Roman" w:cs="Times New Roman"/>
          <w:kern w:val="0"/>
          <w:sz w:val="16"/>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251B67" w14:textId="77777777" w:rsidR="00E71AB1" w:rsidRPr="00E71AB1" w:rsidRDefault="00E71AB1" w:rsidP="00E71AB1">
      <w:pPr>
        <w:spacing w:after="0" w:line="240" w:lineRule="auto"/>
        <w:ind w:left="142" w:right="-178" w:hanging="142"/>
        <w:jc w:val="center"/>
        <w:rPr>
          <w:rFonts w:ascii="Times New Roman" w:eastAsia="Times New Roman" w:hAnsi="Times New Roman" w:cs="Times New Roman"/>
          <w:kern w:val="0"/>
          <w:sz w:val="16"/>
          <w:szCs w:val="16"/>
          <w14:ligatures w14:val="none"/>
        </w:rPr>
      </w:pPr>
    </w:p>
    <w:p w14:paraId="659D171B" w14:textId="77777777" w:rsidR="00E71AB1" w:rsidRDefault="00E71AB1" w:rsidP="00E71AB1">
      <w:pPr>
        <w:spacing w:after="0" w:line="240" w:lineRule="auto"/>
        <w:ind w:left="142" w:hanging="142"/>
        <w:jc w:val="both"/>
        <w:rPr>
          <w:rFonts w:ascii="Calibri" w:eastAsia="Times New Roman" w:hAnsi="Calibri" w:cs="Calibri"/>
          <w:kern w:val="0"/>
          <w:sz w:val="21"/>
          <w:szCs w:val="21"/>
          <w14:ligatures w14:val="none"/>
        </w:rPr>
      </w:pPr>
    </w:p>
    <w:p w14:paraId="719926A4" w14:textId="46C74489" w:rsidR="00E71AB1" w:rsidRPr="00E71AB1" w:rsidRDefault="00E71AB1" w:rsidP="00E71AB1">
      <w:pPr>
        <w:spacing w:after="0" w:line="240" w:lineRule="auto"/>
        <w:ind w:left="142" w:hanging="142"/>
        <w:jc w:val="both"/>
        <w:rPr>
          <w:rFonts w:ascii="Calibri" w:eastAsia="Times New Roman" w:hAnsi="Calibri" w:cs="Calibri"/>
          <w:kern w:val="0"/>
          <w:sz w:val="21"/>
          <w:szCs w:val="21"/>
          <w14:ligatures w14:val="none"/>
        </w:rPr>
      </w:pPr>
      <w:r w:rsidRPr="00E71AB1">
        <w:rPr>
          <w:rFonts w:ascii="Calibri" w:eastAsia="Times New Roman" w:hAnsi="Calibri" w:cs="Calibri"/>
          <w:kern w:val="0"/>
          <w:sz w:val="21"/>
          <w:szCs w:val="21"/>
          <w14:ligatures w14:val="none"/>
        </w:rPr>
        <w:t>Zarasų rajono savivaldybės administracijai</w:t>
      </w:r>
    </w:p>
    <w:p w14:paraId="1B6C54E5" w14:textId="77777777" w:rsidR="00E71AB1" w:rsidRPr="00E71AB1" w:rsidRDefault="00E71AB1" w:rsidP="00E71AB1">
      <w:pPr>
        <w:tabs>
          <w:tab w:val="center" w:pos="2520"/>
        </w:tabs>
        <w:spacing w:after="0" w:line="240" w:lineRule="auto"/>
        <w:ind w:left="142" w:hanging="142"/>
        <w:jc w:val="both"/>
        <w:rPr>
          <w:rFonts w:ascii="Calibri" w:eastAsia="Times New Roman" w:hAnsi="Calibri" w:cs="Calibri"/>
          <w:kern w:val="0"/>
          <w:sz w:val="21"/>
          <w:szCs w:val="21"/>
          <w14:ligatures w14:val="none"/>
        </w:rPr>
      </w:pPr>
      <w:r w:rsidRPr="00E71AB1">
        <w:rPr>
          <w:rFonts w:ascii="Calibri" w:eastAsia="Times New Roman" w:hAnsi="Calibri" w:cs="Calibri"/>
          <w:kern w:val="0"/>
          <w:sz w:val="21"/>
          <w:szCs w:val="21"/>
          <w14:ligatures w14:val="none"/>
        </w:rPr>
        <w:t>Sėlių a. 22, 32110 Zarasai</w:t>
      </w:r>
    </w:p>
    <w:p w14:paraId="26019DA6" w14:textId="77777777" w:rsidR="00E71AB1" w:rsidRPr="00E71AB1" w:rsidRDefault="00E71AB1" w:rsidP="00E71AB1">
      <w:pPr>
        <w:spacing w:after="0" w:line="240" w:lineRule="auto"/>
        <w:ind w:left="142" w:hanging="142"/>
        <w:jc w:val="both"/>
        <w:rPr>
          <w:rFonts w:ascii="Calibri" w:eastAsia="Times New Roman" w:hAnsi="Calibri" w:cs="Calibri"/>
          <w:kern w:val="0"/>
          <w:sz w:val="18"/>
          <w:szCs w:val="24"/>
          <w14:ligatures w14:val="none"/>
        </w:rPr>
      </w:pPr>
    </w:p>
    <w:p w14:paraId="2709B595" w14:textId="77777777" w:rsidR="00E71AB1" w:rsidRPr="00E71AB1" w:rsidRDefault="00E71AB1" w:rsidP="00E71AB1">
      <w:pPr>
        <w:spacing w:after="0" w:line="240" w:lineRule="auto"/>
        <w:jc w:val="both"/>
        <w:rPr>
          <w:rFonts w:ascii="Calibri" w:eastAsia="Times New Roman" w:hAnsi="Calibri" w:cs="Calibri"/>
          <w:kern w:val="0"/>
          <w:sz w:val="24"/>
          <w:szCs w:val="24"/>
          <w14:ligatures w14:val="none"/>
        </w:rPr>
      </w:pPr>
    </w:p>
    <w:p w14:paraId="3A87EB86" w14:textId="77777777" w:rsidR="00E71AB1" w:rsidRPr="00E71AB1" w:rsidRDefault="00E71AB1" w:rsidP="00E71AB1">
      <w:pPr>
        <w:spacing w:after="0" w:line="240" w:lineRule="auto"/>
        <w:ind w:left="142" w:hanging="142"/>
        <w:jc w:val="center"/>
        <w:rPr>
          <w:rFonts w:ascii="Calibri" w:eastAsia="Times New Roman" w:hAnsi="Calibri" w:cs="Calibri"/>
          <w:b/>
          <w:kern w:val="0"/>
          <w:sz w:val="24"/>
          <w:szCs w:val="24"/>
          <w14:ligatures w14:val="none"/>
        </w:rPr>
      </w:pPr>
      <w:r w:rsidRPr="00E71AB1">
        <w:rPr>
          <w:rFonts w:ascii="Calibri" w:eastAsia="Times New Roman" w:hAnsi="Calibri" w:cs="Calibri"/>
          <w:b/>
          <w:kern w:val="0"/>
          <w:sz w:val="24"/>
          <w:szCs w:val="24"/>
          <w14:ligatures w14:val="none"/>
        </w:rPr>
        <w:t>PASIŪLYMAS</w:t>
      </w:r>
    </w:p>
    <w:p w14:paraId="0B6337B8" w14:textId="77777777" w:rsidR="00E71AB1" w:rsidRPr="00E71AB1" w:rsidRDefault="00E71AB1" w:rsidP="00E71AB1">
      <w:pPr>
        <w:spacing w:after="120" w:line="20" w:lineRule="atLeast"/>
        <w:contextualSpacing/>
        <w:jc w:val="center"/>
        <w:rPr>
          <w:rFonts w:ascii="Calibri" w:eastAsia="Calibri" w:hAnsi="Calibri" w:cs="Calibri"/>
          <w:b/>
          <w:bCs/>
          <w:kern w:val="0"/>
          <w:sz w:val="24"/>
          <w:szCs w:val="24"/>
          <w:lang w:eastAsia="lt-LT"/>
          <w14:ligatures w14:val="none"/>
        </w:rPr>
      </w:pPr>
      <w:r w:rsidRPr="00E71AB1">
        <w:rPr>
          <w:rFonts w:ascii="Calibri" w:eastAsia="Times New Roman" w:hAnsi="Calibri" w:cs="Calibri"/>
          <w:b/>
          <w:kern w:val="0"/>
          <w:sz w:val="24"/>
          <w:szCs w:val="24"/>
          <w14:ligatures w14:val="none"/>
        </w:rPr>
        <w:t xml:space="preserve">DĖL </w:t>
      </w:r>
      <w:r w:rsidRPr="00E71AB1">
        <w:rPr>
          <w:rFonts w:ascii="Calibri" w:eastAsia="Calibri" w:hAnsi="Calibri" w:cs="Calibri"/>
          <w:b/>
          <w:bCs/>
          <w:kern w:val="0"/>
          <w:sz w:val="24"/>
          <w:szCs w:val="24"/>
          <w:lang w:eastAsia="lt-LT"/>
          <w14:ligatures w14:val="none"/>
        </w:rPr>
        <w:t>ULTRAGARSINĖS DIAGNOSTIKOS SISTEMOS (ECHOSKOPO)</w:t>
      </w:r>
    </w:p>
    <w:p w14:paraId="785D3E9E" w14:textId="77777777" w:rsidR="00E71AB1" w:rsidRPr="00E71AB1" w:rsidRDefault="00E71AB1" w:rsidP="00E71AB1">
      <w:pPr>
        <w:shd w:val="clear" w:color="auto" w:fill="FFFFFF"/>
        <w:spacing w:after="0" w:line="240" w:lineRule="auto"/>
        <w:ind w:left="142" w:hanging="142"/>
        <w:jc w:val="center"/>
        <w:rPr>
          <w:rFonts w:ascii="Calibri" w:eastAsia="Times New Roman" w:hAnsi="Calibri" w:cs="Calibri"/>
          <w:b/>
          <w:bCs/>
          <w:kern w:val="0"/>
          <w:sz w:val="24"/>
          <w:szCs w:val="24"/>
          <w14:ligatures w14:val="none"/>
        </w:rPr>
      </w:pPr>
      <w:r w:rsidRPr="00E71AB1">
        <w:rPr>
          <w:rFonts w:ascii="Calibri" w:eastAsia="Times New Roman" w:hAnsi="Calibri" w:cs="Calibri"/>
          <w:kern w:val="0"/>
          <w:sz w:val="24"/>
          <w:szCs w:val="24"/>
          <w14:ligatures w14:val="none"/>
        </w:rPr>
        <w:t>____________</w:t>
      </w:r>
    </w:p>
    <w:p w14:paraId="2C383D1E" w14:textId="77777777" w:rsidR="00E71AB1" w:rsidRPr="00E71AB1" w:rsidRDefault="00E71AB1" w:rsidP="00E71AB1">
      <w:pPr>
        <w:shd w:val="clear" w:color="auto" w:fill="FFFFFF"/>
        <w:spacing w:after="0" w:line="240" w:lineRule="auto"/>
        <w:ind w:left="142" w:hanging="142"/>
        <w:jc w:val="center"/>
        <w:rPr>
          <w:rFonts w:ascii="Calibri" w:eastAsia="Times New Roman" w:hAnsi="Calibri" w:cs="Calibri"/>
          <w:bCs/>
          <w:kern w:val="0"/>
          <w:sz w:val="20"/>
          <w:szCs w:val="20"/>
          <w14:ligatures w14:val="none"/>
        </w:rPr>
      </w:pPr>
      <w:r w:rsidRPr="00E71AB1">
        <w:rPr>
          <w:rFonts w:ascii="Calibri" w:eastAsia="Times New Roman" w:hAnsi="Calibri" w:cs="Calibri"/>
          <w:bCs/>
          <w:kern w:val="0"/>
          <w:sz w:val="20"/>
          <w:szCs w:val="20"/>
          <w14:ligatures w14:val="none"/>
        </w:rPr>
        <w:t>(Data)</w:t>
      </w:r>
    </w:p>
    <w:p w14:paraId="048D7C59" w14:textId="77777777" w:rsidR="00E71AB1" w:rsidRPr="00E71AB1" w:rsidRDefault="00E71AB1" w:rsidP="00E71AB1">
      <w:pPr>
        <w:shd w:val="clear" w:color="auto" w:fill="FFFFFF"/>
        <w:spacing w:after="0" w:line="240" w:lineRule="auto"/>
        <w:ind w:left="142" w:hanging="142"/>
        <w:jc w:val="center"/>
        <w:rPr>
          <w:rFonts w:ascii="Calibri" w:eastAsia="Times New Roman" w:hAnsi="Calibri" w:cs="Calibri"/>
          <w:bCs/>
          <w:kern w:val="0"/>
          <w:sz w:val="20"/>
          <w:szCs w:val="20"/>
          <w14:ligatures w14:val="none"/>
        </w:rPr>
      </w:pPr>
      <w:r w:rsidRPr="00E71AB1">
        <w:rPr>
          <w:rFonts w:ascii="Calibri" w:eastAsia="Times New Roman" w:hAnsi="Calibri" w:cs="Calibri"/>
          <w:bCs/>
          <w:kern w:val="0"/>
          <w:sz w:val="20"/>
          <w:szCs w:val="20"/>
          <w14:ligatures w14:val="none"/>
        </w:rPr>
        <w:t>_______________</w:t>
      </w:r>
    </w:p>
    <w:p w14:paraId="42E80AA5" w14:textId="77777777" w:rsidR="00E71AB1" w:rsidRPr="00E71AB1" w:rsidRDefault="00E71AB1" w:rsidP="00E71AB1">
      <w:pPr>
        <w:shd w:val="clear" w:color="auto" w:fill="FFFFFF"/>
        <w:spacing w:after="0" w:line="240" w:lineRule="auto"/>
        <w:ind w:left="142" w:hanging="142"/>
        <w:jc w:val="center"/>
        <w:rPr>
          <w:rFonts w:ascii="Calibri" w:eastAsia="Times New Roman" w:hAnsi="Calibri" w:cs="Calibri"/>
          <w:bCs/>
          <w:kern w:val="0"/>
          <w:sz w:val="20"/>
          <w:szCs w:val="20"/>
          <w14:ligatures w14:val="none"/>
        </w:rPr>
      </w:pPr>
      <w:r w:rsidRPr="00E71AB1">
        <w:rPr>
          <w:rFonts w:ascii="Calibri" w:eastAsia="Times New Roman" w:hAnsi="Calibri" w:cs="Calibri"/>
          <w:bCs/>
          <w:kern w:val="0"/>
          <w:sz w:val="20"/>
          <w:szCs w:val="20"/>
          <w14:ligatures w14:val="none"/>
        </w:rPr>
        <w:t>(Sudarymo vieta)</w:t>
      </w:r>
    </w:p>
    <w:p w14:paraId="5AED2B24" w14:textId="77777777" w:rsidR="00E71AB1" w:rsidRPr="00E71AB1" w:rsidRDefault="00E71AB1" w:rsidP="00E71AB1">
      <w:pPr>
        <w:spacing w:after="0" w:line="240" w:lineRule="auto"/>
        <w:ind w:left="142" w:hanging="142"/>
        <w:jc w:val="center"/>
        <w:rPr>
          <w:rFonts w:ascii="Calibri" w:eastAsia="Times New Roman" w:hAnsi="Calibri" w:cs="Calibri"/>
          <w:kern w:val="0"/>
          <w:sz w:val="20"/>
          <w:szCs w:val="20"/>
          <w14:ligatures w14:val="none"/>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5279"/>
      </w:tblGrid>
      <w:tr w:rsidR="00E71AB1" w:rsidRPr="00E71AB1" w14:paraId="7C693894" w14:textId="77777777" w:rsidTr="000833C9">
        <w:tc>
          <w:tcPr>
            <w:tcW w:w="4644" w:type="dxa"/>
          </w:tcPr>
          <w:p w14:paraId="579CDDB1" w14:textId="77777777" w:rsidR="00E71AB1" w:rsidRPr="00E71AB1" w:rsidRDefault="00E71AB1" w:rsidP="00E71AB1">
            <w:pPr>
              <w:spacing w:after="0" w:line="240" w:lineRule="auto"/>
              <w:ind w:left="142" w:hanging="142"/>
              <w:jc w:val="both"/>
              <w:rPr>
                <w:rFonts w:ascii="Calibri" w:eastAsia="Times New Roman" w:hAnsi="Calibri" w:cs="Calibri"/>
                <w:i/>
                <w:kern w:val="0"/>
                <w:sz w:val="24"/>
                <w:szCs w:val="24"/>
                <w14:ligatures w14:val="none"/>
              </w:rPr>
            </w:pPr>
            <w:r w:rsidRPr="00E71AB1">
              <w:rPr>
                <w:rFonts w:ascii="Calibri" w:eastAsia="Times New Roman" w:hAnsi="Calibri" w:cs="Calibri"/>
                <w:kern w:val="0"/>
                <w:sz w:val="21"/>
                <w:szCs w:val="21"/>
                <w14:ligatures w14:val="none"/>
              </w:rPr>
              <w:t>Tiekėjo pavadinimas</w:t>
            </w:r>
            <w:r w:rsidRPr="00E71AB1">
              <w:rPr>
                <w:rFonts w:ascii="Calibri" w:eastAsia="Times New Roman" w:hAnsi="Calibri" w:cs="Calibri"/>
                <w:kern w:val="0"/>
                <w:sz w:val="24"/>
                <w:szCs w:val="24"/>
                <w14:ligatures w14:val="none"/>
              </w:rPr>
              <w:t xml:space="preserve"> </w:t>
            </w:r>
            <w:r w:rsidRPr="00E71AB1">
              <w:rPr>
                <w:rFonts w:ascii="Calibri" w:eastAsia="Times New Roman" w:hAnsi="Calibri" w:cs="Calibri"/>
                <w:i/>
                <w:kern w:val="0"/>
                <w:sz w:val="20"/>
                <w:szCs w:val="20"/>
                <w14:ligatures w14:val="none"/>
              </w:rPr>
              <w:t>/Jeigu dalyvauja ūkio subjektų grupė, surašomi visi dalyvių pavadinimai/</w:t>
            </w:r>
          </w:p>
        </w:tc>
        <w:tc>
          <w:tcPr>
            <w:tcW w:w="5279" w:type="dxa"/>
          </w:tcPr>
          <w:p w14:paraId="37F1B26F" w14:textId="77777777" w:rsidR="00E71AB1" w:rsidRPr="00E71AB1" w:rsidRDefault="00E71AB1" w:rsidP="00E71AB1">
            <w:pPr>
              <w:spacing w:after="0" w:line="240" w:lineRule="auto"/>
              <w:ind w:left="142" w:hanging="142"/>
              <w:jc w:val="both"/>
              <w:rPr>
                <w:rFonts w:ascii="Calibri" w:eastAsia="Times New Roman" w:hAnsi="Calibri" w:cs="Calibri"/>
                <w:kern w:val="0"/>
                <w:sz w:val="24"/>
                <w:szCs w:val="24"/>
                <w14:ligatures w14:val="none"/>
              </w:rPr>
            </w:pPr>
          </w:p>
          <w:p w14:paraId="4E570BB7" w14:textId="77777777" w:rsidR="00E71AB1" w:rsidRPr="00E71AB1" w:rsidRDefault="00E71AB1" w:rsidP="00E71AB1">
            <w:pPr>
              <w:spacing w:after="0" w:line="240" w:lineRule="auto"/>
              <w:ind w:left="142" w:hanging="142"/>
              <w:jc w:val="both"/>
              <w:rPr>
                <w:rFonts w:ascii="Calibri" w:eastAsia="Times New Roman" w:hAnsi="Calibri" w:cs="Calibri"/>
                <w:kern w:val="0"/>
                <w:sz w:val="24"/>
                <w:szCs w:val="24"/>
                <w14:ligatures w14:val="none"/>
              </w:rPr>
            </w:pPr>
          </w:p>
        </w:tc>
      </w:tr>
      <w:tr w:rsidR="00E71AB1" w:rsidRPr="00E71AB1" w14:paraId="299DBFC9" w14:textId="77777777" w:rsidTr="000833C9">
        <w:tc>
          <w:tcPr>
            <w:tcW w:w="4644" w:type="dxa"/>
          </w:tcPr>
          <w:p w14:paraId="6BAC8272" w14:textId="77777777" w:rsidR="00E71AB1" w:rsidRPr="00E71AB1" w:rsidRDefault="00E71AB1" w:rsidP="00E71AB1">
            <w:pPr>
              <w:spacing w:after="0" w:line="240" w:lineRule="auto"/>
              <w:ind w:left="142" w:hanging="142"/>
              <w:jc w:val="both"/>
              <w:rPr>
                <w:rFonts w:ascii="Calibri" w:eastAsia="Times New Roman" w:hAnsi="Calibri" w:cs="Calibri"/>
                <w:kern w:val="0"/>
                <w:sz w:val="24"/>
                <w:szCs w:val="24"/>
                <w14:ligatures w14:val="none"/>
              </w:rPr>
            </w:pPr>
            <w:r w:rsidRPr="00E71AB1">
              <w:rPr>
                <w:rFonts w:ascii="Calibri" w:eastAsia="Times New Roman" w:hAnsi="Calibri" w:cs="Calibri"/>
                <w:kern w:val="0"/>
                <w:sz w:val="21"/>
                <w:szCs w:val="21"/>
                <w14:ligatures w14:val="none"/>
              </w:rPr>
              <w:t>Tiekėjo adresas</w:t>
            </w:r>
            <w:r w:rsidRPr="00E71AB1">
              <w:rPr>
                <w:rFonts w:ascii="Calibri" w:eastAsia="Times New Roman" w:hAnsi="Calibri" w:cs="Calibri"/>
                <w:i/>
                <w:kern w:val="0"/>
                <w:sz w:val="20"/>
                <w:szCs w:val="20"/>
                <w14:ligatures w14:val="none"/>
              </w:rPr>
              <w:t>/Jeigu dalyvauja ūkio subjektų grupė, surašomi visi dalyvių adresai/</w:t>
            </w:r>
          </w:p>
        </w:tc>
        <w:tc>
          <w:tcPr>
            <w:tcW w:w="5279" w:type="dxa"/>
          </w:tcPr>
          <w:p w14:paraId="541532D8" w14:textId="77777777" w:rsidR="00E71AB1" w:rsidRPr="00E71AB1" w:rsidRDefault="00E71AB1" w:rsidP="00E71AB1">
            <w:pPr>
              <w:spacing w:after="0" w:line="240" w:lineRule="auto"/>
              <w:ind w:left="142" w:hanging="142"/>
              <w:jc w:val="both"/>
              <w:rPr>
                <w:rFonts w:ascii="Calibri" w:eastAsia="Times New Roman" w:hAnsi="Calibri" w:cs="Calibri"/>
                <w:kern w:val="0"/>
                <w:sz w:val="24"/>
                <w:szCs w:val="24"/>
                <w14:ligatures w14:val="none"/>
              </w:rPr>
            </w:pPr>
          </w:p>
          <w:p w14:paraId="4C4C63CE" w14:textId="77777777" w:rsidR="00E71AB1" w:rsidRPr="00E71AB1" w:rsidRDefault="00E71AB1" w:rsidP="00E71AB1">
            <w:pPr>
              <w:spacing w:after="0" w:line="240" w:lineRule="auto"/>
              <w:ind w:left="142" w:hanging="142"/>
              <w:jc w:val="both"/>
              <w:rPr>
                <w:rFonts w:ascii="Calibri" w:eastAsia="Times New Roman" w:hAnsi="Calibri" w:cs="Calibri"/>
                <w:kern w:val="0"/>
                <w:sz w:val="24"/>
                <w:szCs w:val="24"/>
                <w14:ligatures w14:val="none"/>
              </w:rPr>
            </w:pPr>
          </w:p>
        </w:tc>
      </w:tr>
      <w:tr w:rsidR="00E71AB1" w:rsidRPr="00E71AB1" w14:paraId="042F2D94" w14:textId="77777777" w:rsidTr="000833C9">
        <w:tc>
          <w:tcPr>
            <w:tcW w:w="4644" w:type="dxa"/>
          </w:tcPr>
          <w:p w14:paraId="23D355B7" w14:textId="77777777" w:rsidR="00E71AB1" w:rsidRPr="00E71AB1" w:rsidRDefault="00E71AB1" w:rsidP="00E71AB1">
            <w:pPr>
              <w:spacing w:after="0" w:line="240" w:lineRule="auto"/>
              <w:ind w:left="142" w:hanging="142"/>
              <w:jc w:val="both"/>
              <w:rPr>
                <w:rFonts w:ascii="Calibri" w:eastAsia="Times New Roman" w:hAnsi="Calibri" w:cs="Calibri"/>
                <w:kern w:val="0"/>
                <w:sz w:val="21"/>
                <w:szCs w:val="21"/>
                <w14:ligatures w14:val="none"/>
              </w:rPr>
            </w:pPr>
            <w:r w:rsidRPr="00E71AB1">
              <w:rPr>
                <w:rFonts w:ascii="Calibri" w:eastAsia="Times New Roman" w:hAnsi="Calibri" w:cs="Calibri"/>
                <w:kern w:val="0"/>
                <w:sz w:val="21"/>
                <w:szCs w:val="21"/>
                <w14:ligatures w14:val="none"/>
              </w:rPr>
              <w:t>Tiekėjo kodas (jeigu yra)</w:t>
            </w:r>
          </w:p>
        </w:tc>
        <w:tc>
          <w:tcPr>
            <w:tcW w:w="5279" w:type="dxa"/>
          </w:tcPr>
          <w:p w14:paraId="7D8C2332" w14:textId="77777777" w:rsidR="00E71AB1" w:rsidRPr="00E71AB1" w:rsidRDefault="00E71AB1" w:rsidP="00E71AB1">
            <w:pPr>
              <w:spacing w:after="0" w:line="240" w:lineRule="auto"/>
              <w:ind w:left="142" w:hanging="142"/>
              <w:jc w:val="both"/>
              <w:rPr>
                <w:rFonts w:ascii="Calibri" w:eastAsia="Times New Roman" w:hAnsi="Calibri" w:cs="Calibri"/>
                <w:kern w:val="0"/>
                <w:sz w:val="24"/>
                <w:szCs w:val="24"/>
                <w14:ligatures w14:val="none"/>
              </w:rPr>
            </w:pPr>
          </w:p>
        </w:tc>
      </w:tr>
      <w:tr w:rsidR="00E71AB1" w:rsidRPr="00E71AB1" w14:paraId="488A8B3D" w14:textId="77777777" w:rsidTr="000833C9">
        <w:tc>
          <w:tcPr>
            <w:tcW w:w="4644" w:type="dxa"/>
          </w:tcPr>
          <w:p w14:paraId="20F43659" w14:textId="77777777" w:rsidR="00E71AB1" w:rsidRPr="00E71AB1" w:rsidRDefault="00E71AB1" w:rsidP="00E71AB1">
            <w:pPr>
              <w:spacing w:after="0" w:line="240" w:lineRule="auto"/>
              <w:ind w:left="142" w:hanging="142"/>
              <w:jc w:val="both"/>
              <w:rPr>
                <w:rFonts w:ascii="Calibri" w:eastAsia="Times New Roman" w:hAnsi="Calibri" w:cs="Calibri"/>
                <w:kern w:val="0"/>
                <w:sz w:val="21"/>
                <w:szCs w:val="21"/>
                <w14:ligatures w14:val="none"/>
              </w:rPr>
            </w:pPr>
            <w:r w:rsidRPr="00E71AB1">
              <w:rPr>
                <w:rFonts w:ascii="Calibri" w:eastAsia="Times New Roman" w:hAnsi="Calibri" w:cs="Calibri"/>
                <w:kern w:val="0"/>
                <w:sz w:val="21"/>
                <w:szCs w:val="21"/>
                <w14:ligatures w14:val="none"/>
              </w:rPr>
              <w:t>Už pasiūlymą atsakingo asmens vardas, pavardė</w:t>
            </w:r>
          </w:p>
        </w:tc>
        <w:tc>
          <w:tcPr>
            <w:tcW w:w="5279" w:type="dxa"/>
          </w:tcPr>
          <w:p w14:paraId="53D5B4EB" w14:textId="77777777" w:rsidR="00E71AB1" w:rsidRPr="00E71AB1" w:rsidRDefault="00E71AB1" w:rsidP="00E71AB1">
            <w:pPr>
              <w:spacing w:after="0" w:line="240" w:lineRule="auto"/>
              <w:ind w:left="142" w:hanging="142"/>
              <w:jc w:val="both"/>
              <w:rPr>
                <w:rFonts w:ascii="Calibri" w:eastAsia="Times New Roman" w:hAnsi="Calibri" w:cs="Calibri"/>
                <w:kern w:val="0"/>
                <w:sz w:val="24"/>
                <w:szCs w:val="24"/>
                <w14:ligatures w14:val="none"/>
              </w:rPr>
            </w:pPr>
          </w:p>
        </w:tc>
      </w:tr>
      <w:tr w:rsidR="00E71AB1" w:rsidRPr="00E71AB1" w14:paraId="5999D144" w14:textId="77777777" w:rsidTr="000833C9">
        <w:tc>
          <w:tcPr>
            <w:tcW w:w="4644" w:type="dxa"/>
          </w:tcPr>
          <w:p w14:paraId="060C8445" w14:textId="77777777" w:rsidR="00E71AB1" w:rsidRPr="00E71AB1" w:rsidRDefault="00E71AB1" w:rsidP="00E71AB1">
            <w:pPr>
              <w:spacing w:after="0" w:line="240" w:lineRule="auto"/>
              <w:ind w:left="142" w:hanging="142"/>
              <w:jc w:val="both"/>
              <w:rPr>
                <w:rFonts w:ascii="Calibri" w:eastAsia="Times New Roman" w:hAnsi="Calibri" w:cs="Calibri"/>
                <w:kern w:val="0"/>
                <w:sz w:val="21"/>
                <w:szCs w:val="21"/>
                <w14:ligatures w14:val="none"/>
              </w:rPr>
            </w:pPr>
            <w:r w:rsidRPr="00E71AB1">
              <w:rPr>
                <w:rFonts w:ascii="Calibri" w:eastAsia="Times New Roman" w:hAnsi="Calibri" w:cs="Calibri"/>
                <w:kern w:val="0"/>
                <w:sz w:val="21"/>
                <w:szCs w:val="21"/>
                <w14:ligatures w14:val="none"/>
              </w:rPr>
              <w:t>Telefono numeris</w:t>
            </w:r>
          </w:p>
        </w:tc>
        <w:tc>
          <w:tcPr>
            <w:tcW w:w="5279" w:type="dxa"/>
          </w:tcPr>
          <w:p w14:paraId="293B0E21" w14:textId="77777777" w:rsidR="00E71AB1" w:rsidRPr="00E71AB1" w:rsidRDefault="00E71AB1" w:rsidP="00E71AB1">
            <w:pPr>
              <w:spacing w:after="0" w:line="240" w:lineRule="auto"/>
              <w:ind w:left="142" w:hanging="142"/>
              <w:jc w:val="both"/>
              <w:rPr>
                <w:rFonts w:ascii="Calibri" w:eastAsia="Times New Roman" w:hAnsi="Calibri" w:cs="Calibri"/>
                <w:kern w:val="0"/>
                <w:sz w:val="24"/>
                <w:szCs w:val="24"/>
                <w14:ligatures w14:val="none"/>
              </w:rPr>
            </w:pPr>
          </w:p>
        </w:tc>
      </w:tr>
      <w:tr w:rsidR="00E71AB1" w:rsidRPr="00E71AB1" w14:paraId="077707EF" w14:textId="77777777" w:rsidTr="000833C9">
        <w:tc>
          <w:tcPr>
            <w:tcW w:w="4644" w:type="dxa"/>
          </w:tcPr>
          <w:p w14:paraId="7CFE1044" w14:textId="77777777" w:rsidR="00E71AB1" w:rsidRPr="00E71AB1" w:rsidRDefault="00E71AB1" w:rsidP="00E71AB1">
            <w:pPr>
              <w:spacing w:after="0" w:line="240" w:lineRule="auto"/>
              <w:ind w:left="142" w:hanging="142"/>
              <w:jc w:val="both"/>
              <w:rPr>
                <w:rFonts w:ascii="Calibri" w:eastAsia="Times New Roman" w:hAnsi="Calibri" w:cs="Calibri"/>
                <w:kern w:val="0"/>
                <w:sz w:val="21"/>
                <w:szCs w:val="21"/>
                <w14:ligatures w14:val="none"/>
              </w:rPr>
            </w:pPr>
            <w:r w:rsidRPr="00E71AB1">
              <w:rPr>
                <w:rFonts w:ascii="Calibri" w:eastAsia="Times New Roman" w:hAnsi="Calibri" w:cs="Calibri"/>
                <w:kern w:val="0"/>
                <w:sz w:val="21"/>
                <w:szCs w:val="21"/>
                <w14:ligatures w14:val="none"/>
              </w:rPr>
              <w:t>El. pašto adresas</w:t>
            </w:r>
          </w:p>
        </w:tc>
        <w:tc>
          <w:tcPr>
            <w:tcW w:w="5279" w:type="dxa"/>
          </w:tcPr>
          <w:p w14:paraId="39C2F67E" w14:textId="77777777" w:rsidR="00E71AB1" w:rsidRPr="00E71AB1" w:rsidRDefault="00E71AB1" w:rsidP="00E71AB1">
            <w:pPr>
              <w:spacing w:after="0" w:line="240" w:lineRule="auto"/>
              <w:ind w:left="142" w:hanging="142"/>
              <w:jc w:val="both"/>
              <w:rPr>
                <w:rFonts w:ascii="Calibri" w:eastAsia="Times New Roman" w:hAnsi="Calibri" w:cs="Calibri"/>
                <w:kern w:val="0"/>
                <w:sz w:val="24"/>
                <w:szCs w:val="24"/>
                <w14:ligatures w14:val="none"/>
              </w:rPr>
            </w:pPr>
          </w:p>
        </w:tc>
      </w:tr>
    </w:tbl>
    <w:p w14:paraId="7C780C39" w14:textId="77777777" w:rsidR="00E71AB1" w:rsidRPr="00E71AB1" w:rsidRDefault="00E71AB1" w:rsidP="00E71AB1">
      <w:pPr>
        <w:spacing w:after="0" w:line="240" w:lineRule="auto"/>
        <w:ind w:left="142" w:hanging="142"/>
        <w:jc w:val="both"/>
        <w:rPr>
          <w:rFonts w:ascii="Calibri" w:eastAsia="Times New Roman" w:hAnsi="Calibri" w:cs="Calibri"/>
          <w:kern w:val="0"/>
          <w:sz w:val="20"/>
          <w:szCs w:val="20"/>
          <w14:ligatures w14:val="none"/>
        </w:rPr>
      </w:pPr>
    </w:p>
    <w:p w14:paraId="2479F3F3" w14:textId="77777777" w:rsidR="00E71AB1" w:rsidRPr="00E71AB1" w:rsidRDefault="00E71AB1" w:rsidP="00E71AB1">
      <w:pPr>
        <w:spacing w:after="0" w:line="240" w:lineRule="auto"/>
        <w:ind w:firstLine="851"/>
        <w:jc w:val="both"/>
        <w:rPr>
          <w:rFonts w:ascii="Calibri" w:eastAsia="Times New Roman" w:hAnsi="Calibri" w:cs="Calibri"/>
          <w:kern w:val="0"/>
          <w:sz w:val="21"/>
          <w:szCs w:val="21"/>
          <w14:ligatures w14:val="none"/>
        </w:rPr>
      </w:pPr>
      <w:r w:rsidRPr="00E71AB1">
        <w:rPr>
          <w:rFonts w:ascii="Calibri" w:eastAsia="Times New Roman" w:hAnsi="Calibri" w:cs="Calibri"/>
          <w:kern w:val="0"/>
          <w:sz w:val="21"/>
          <w:szCs w:val="21"/>
          <w14:ligatures w14:val="none"/>
        </w:rPr>
        <w:t>1. Šiuo pasiūlymu pažymime, kad sutinkame su visomis pirkimo sąlygomis, nustatytomis:</w:t>
      </w:r>
    </w:p>
    <w:p w14:paraId="759073E3" w14:textId="2ECE8340" w:rsidR="00E71AB1" w:rsidRPr="00E71AB1" w:rsidRDefault="00E71AB1" w:rsidP="00E71AB1">
      <w:pPr>
        <w:spacing w:after="0" w:line="240" w:lineRule="auto"/>
        <w:ind w:firstLine="851"/>
        <w:jc w:val="both"/>
        <w:rPr>
          <w:rFonts w:ascii="Calibri" w:eastAsia="Times New Roman" w:hAnsi="Calibri" w:cs="Calibri"/>
          <w:kern w:val="0"/>
          <w:sz w:val="21"/>
          <w:szCs w:val="21"/>
          <w14:ligatures w14:val="none"/>
        </w:rPr>
      </w:pPr>
      <w:r w:rsidRPr="00E71AB1">
        <w:rPr>
          <w:rFonts w:ascii="Calibri" w:eastAsia="Times New Roman" w:hAnsi="Calibri" w:cs="Calibri"/>
          <w:kern w:val="0"/>
          <w:sz w:val="21"/>
          <w:szCs w:val="21"/>
          <w14:ligatures w14:val="none"/>
        </w:rPr>
        <w:t>1.1. atviro konkurso skelbime, paskelbtame 202</w:t>
      </w:r>
      <w:r w:rsidR="00A52206">
        <w:rPr>
          <w:rFonts w:ascii="Calibri" w:eastAsia="Times New Roman" w:hAnsi="Calibri" w:cs="Calibri"/>
          <w:kern w:val="0"/>
          <w:sz w:val="21"/>
          <w:szCs w:val="21"/>
          <w14:ligatures w14:val="none"/>
        </w:rPr>
        <w:t>6</w:t>
      </w:r>
      <w:r w:rsidRPr="00E71AB1">
        <w:rPr>
          <w:rFonts w:ascii="Calibri" w:eastAsia="Times New Roman" w:hAnsi="Calibri" w:cs="Calibri"/>
          <w:kern w:val="0"/>
          <w:sz w:val="21"/>
          <w:szCs w:val="21"/>
          <w14:ligatures w14:val="none"/>
        </w:rPr>
        <w:t xml:space="preserve"> m. ......................d. CVPIS;</w:t>
      </w:r>
    </w:p>
    <w:p w14:paraId="41BAB7A9" w14:textId="77777777" w:rsidR="00E71AB1" w:rsidRPr="00E71AB1" w:rsidRDefault="00E71AB1" w:rsidP="00E71AB1">
      <w:pPr>
        <w:spacing w:after="0" w:line="240" w:lineRule="auto"/>
        <w:ind w:firstLine="851"/>
        <w:jc w:val="both"/>
        <w:rPr>
          <w:rFonts w:ascii="Calibri" w:eastAsia="Times New Roman" w:hAnsi="Calibri" w:cs="Calibri"/>
          <w:kern w:val="0"/>
          <w:sz w:val="21"/>
          <w:szCs w:val="21"/>
          <w14:ligatures w14:val="none"/>
        </w:rPr>
      </w:pPr>
      <w:r w:rsidRPr="00E71AB1">
        <w:rPr>
          <w:rFonts w:ascii="Calibri" w:eastAsia="Times New Roman" w:hAnsi="Calibri" w:cs="Calibri"/>
          <w:kern w:val="0"/>
          <w:sz w:val="21"/>
          <w:szCs w:val="21"/>
          <w14:ligatures w14:val="none"/>
        </w:rPr>
        <w:t>1.2. kituose pirkimo dokumentuose (jų paaiškinimuose, papildymuose).</w:t>
      </w:r>
    </w:p>
    <w:p w14:paraId="6002F62B" w14:textId="77777777" w:rsidR="00E71AB1" w:rsidRDefault="00E71AB1" w:rsidP="00E71AB1">
      <w:pPr>
        <w:spacing w:after="0" w:line="240" w:lineRule="auto"/>
        <w:ind w:firstLine="851"/>
        <w:jc w:val="both"/>
        <w:rPr>
          <w:rFonts w:ascii="Calibri" w:eastAsia="Times New Roman" w:hAnsi="Calibri" w:cs="Calibri"/>
          <w:kern w:val="0"/>
          <w:sz w:val="21"/>
          <w:szCs w:val="21"/>
          <w14:ligatures w14:val="none"/>
        </w:rPr>
      </w:pPr>
    </w:p>
    <w:p w14:paraId="3324B353" w14:textId="568C50C2" w:rsidR="00E71AB1" w:rsidRPr="00E71AB1" w:rsidRDefault="00E71AB1" w:rsidP="00E71AB1">
      <w:pPr>
        <w:spacing w:after="0" w:line="240" w:lineRule="auto"/>
        <w:ind w:firstLine="851"/>
        <w:jc w:val="both"/>
        <w:rPr>
          <w:rFonts w:ascii="Calibri" w:eastAsia="Times New Roman" w:hAnsi="Calibri" w:cs="Calibri"/>
          <w:kern w:val="0"/>
          <w:sz w:val="21"/>
          <w:szCs w:val="21"/>
          <w14:ligatures w14:val="none"/>
        </w:rPr>
      </w:pPr>
      <w:r w:rsidRPr="00E71AB1">
        <w:rPr>
          <w:rFonts w:ascii="Calibri" w:eastAsia="Times New Roman" w:hAnsi="Calibri" w:cs="Calibri"/>
          <w:kern w:val="0"/>
          <w:sz w:val="21"/>
          <w:szCs w:val="21"/>
          <w14:ligatures w14:val="none"/>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E71AB1" w:rsidRPr="00E71AB1" w14:paraId="11BE72B5" w14:textId="77777777" w:rsidTr="000833C9">
        <w:trPr>
          <w:jc w:val="center"/>
        </w:trPr>
        <w:tc>
          <w:tcPr>
            <w:tcW w:w="1152" w:type="dxa"/>
            <w:vAlign w:val="center"/>
          </w:tcPr>
          <w:p w14:paraId="22004455" w14:textId="77777777" w:rsidR="00E71AB1" w:rsidRPr="00E71AB1" w:rsidRDefault="00E71AB1" w:rsidP="00E71AB1">
            <w:pPr>
              <w:suppressAutoHyphens/>
              <w:spacing w:after="0" w:line="240" w:lineRule="auto"/>
              <w:ind w:left="142" w:hanging="142"/>
              <w:jc w:val="center"/>
              <w:rPr>
                <w:rFonts w:ascii="Calibri" w:eastAsia="Times New Roman" w:hAnsi="Calibri" w:cs="Calibri"/>
                <w:kern w:val="0"/>
                <w:sz w:val="21"/>
                <w:szCs w:val="21"/>
                <w14:ligatures w14:val="none"/>
              </w:rPr>
            </w:pPr>
            <w:r w:rsidRPr="00E71AB1">
              <w:rPr>
                <w:rFonts w:ascii="Calibri" w:eastAsia="Times New Roman" w:hAnsi="Calibri" w:cs="Calibri"/>
                <w:kern w:val="0"/>
                <w:sz w:val="21"/>
                <w:szCs w:val="21"/>
                <w14:ligatures w14:val="none"/>
              </w:rPr>
              <w:t>Eil. Nr.</w:t>
            </w:r>
          </w:p>
        </w:tc>
        <w:tc>
          <w:tcPr>
            <w:tcW w:w="3325" w:type="dxa"/>
            <w:vAlign w:val="center"/>
          </w:tcPr>
          <w:p w14:paraId="7F4A27CC" w14:textId="77777777" w:rsidR="00E71AB1" w:rsidRPr="00E71AB1" w:rsidRDefault="00E71AB1" w:rsidP="00E71AB1">
            <w:pPr>
              <w:suppressAutoHyphens/>
              <w:spacing w:after="0" w:line="240" w:lineRule="auto"/>
              <w:ind w:left="142" w:hanging="142"/>
              <w:jc w:val="center"/>
              <w:rPr>
                <w:rFonts w:ascii="Calibri" w:eastAsia="Times New Roman" w:hAnsi="Calibri" w:cs="Calibri"/>
                <w:kern w:val="0"/>
                <w:sz w:val="21"/>
                <w:szCs w:val="21"/>
                <w14:ligatures w14:val="none"/>
              </w:rPr>
            </w:pPr>
            <w:r w:rsidRPr="00E71AB1">
              <w:rPr>
                <w:rFonts w:ascii="Calibri" w:eastAsia="Times New Roman" w:hAnsi="Calibri" w:cs="Calibri"/>
                <w:kern w:val="0"/>
                <w:sz w:val="21"/>
                <w:szCs w:val="21"/>
                <w14:ligatures w14:val="none"/>
              </w:rPr>
              <w:t>Partnerio pavadinimas ir adresas</w:t>
            </w:r>
          </w:p>
        </w:tc>
        <w:tc>
          <w:tcPr>
            <w:tcW w:w="2897" w:type="dxa"/>
          </w:tcPr>
          <w:p w14:paraId="5AE5C2C8" w14:textId="77777777" w:rsidR="00E71AB1" w:rsidRPr="00E71AB1" w:rsidRDefault="00E71AB1" w:rsidP="00E71AB1">
            <w:pPr>
              <w:suppressAutoHyphens/>
              <w:spacing w:after="0" w:line="240" w:lineRule="auto"/>
              <w:ind w:left="142" w:hanging="142"/>
              <w:rPr>
                <w:rFonts w:ascii="Calibri" w:eastAsia="Times New Roman" w:hAnsi="Calibri" w:cs="Calibri"/>
                <w:kern w:val="0"/>
                <w:sz w:val="21"/>
                <w:szCs w:val="21"/>
                <w14:ligatures w14:val="none"/>
              </w:rPr>
            </w:pPr>
            <w:r w:rsidRPr="00E71AB1">
              <w:rPr>
                <w:rFonts w:ascii="Calibri" w:eastAsia="Times New Roman" w:hAnsi="Calibri" w:cs="Calibri"/>
                <w:kern w:val="0"/>
                <w:sz w:val="21"/>
                <w:szCs w:val="21"/>
                <w14:ligatures w14:val="none"/>
              </w:rPr>
              <w:t>Numatomi atlikti darbai</w:t>
            </w:r>
          </w:p>
        </w:tc>
        <w:tc>
          <w:tcPr>
            <w:tcW w:w="2549" w:type="dxa"/>
            <w:vAlign w:val="center"/>
          </w:tcPr>
          <w:p w14:paraId="3B6E4E4B" w14:textId="77777777" w:rsidR="00E71AB1" w:rsidRPr="00E71AB1" w:rsidRDefault="00E71AB1" w:rsidP="00E71AB1">
            <w:pPr>
              <w:suppressAutoHyphens/>
              <w:spacing w:after="0" w:line="240" w:lineRule="auto"/>
              <w:ind w:left="142" w:hanging="142"/>
              <w:rPr>
                <w:rFonts w:ascii="Calibri" w:eastAsia="Times New Roman" w:hAnsi="Calibri" w:cs="Calibri"/>
                <w:kern w:val="0"/>
                <w:sz w:val="21"/>
                <w:szCs w:val="21"/>
                <w14:ligatures w14:val="none"/>
              </w:rPr>
            </w:pPr>
            <w:r w:rsidRPr="00E71AB1">
              <w:rPr>
                <w:rFonts w:ascii="Calibri" w:eastAsia="Times New Roman" w:hAnsi="Calibri" w:cs="Calibri"/>
                <w:kern w:val="0"/>
                <w:sz w:val="21"/>
                <w:szCs w:val="21"/>
                <w14:ligatures w14:val="none"/>
              </w:rPr>
              <w:t>Partnerio darbų dalies vertė pasiūlymo kainoje be PVM, Eur</w:t>
            </w:r>
          </w:p>
        </w:tc>
      </w:tr>
      <w:tr w:rsidR="00E71AB1" w:rsidRPr="00E71AB1" w14:paraId="13AF943B" w14:textId="77777777" w:rsidTr="000833C9">
        <w:trPr>
          <w:jc w:val="center"/>
        </w:trPr>
        <w:tc>
          <w:tcPr>
            <w:tcW w:w="1152" w:type="dxa"/>
          </w:tcPr>
          <w:p w14:paraId="52434CF7" w14:textId="77777777" w:rsidR="00E71AB1" w:rsidRPr="00E71AB1" w:rsidRDefault="00E71AB1" w:rsidP="00E71AB1">
            <w:pPr>
              <w:suppressAutoHyphens/>
              <w:spacing w:after="0" w:line="240" w:lineRule="auto"/>
              <w:ind w:left="142" w:hanging="142"/>
              <w:jc w:val="both"/>
              <w:rPr>
                <w:rFonts w:ascii="Calibri" w:eastAsia="Times New Roman" w:hAnsi="Calibri" w:cs="Calibri"/>
                <w:kern w:val="0"/>
                <w:sz w:val="24"/>
                <w:szCs w:val="24"/>
                <w14:ligatures w14:val="none"/>
              </w:rPr>
            </w:pPr>
          </w:p>
        </w:tc>
        <w:tc>
          <w:tcPr>
            <w:tcW w:w="3325" w:type="dxa"/>
          </w:tcPr>
          <w:p w14:paraId="7AEC76F2" w14:textId="77777777" w:rsidR="00E71AB1" w:rsidRPr="00E71AB1" w:rsidRDefault="00E71AB1" w:rsidP="00E71AB1">
            <w:pPr>
              <w:suppressAutoHyphens/>
              <w:spacing w:after="0" w:line="240" w:lineRule="auto"/>
              <w:ind w:left="142" w:hanging="142"/>
              <w:jc w:val="both"/>
              <w:rPr>
                <w:rFonts w:ascii="Calibri" w:eastAsia="Times New Roman" w:hAnsi="Calibri" w:cs="Calibri"/>
                <w:kern w:val="0"/>
                <w:sz w:val="24"/>
                <w:szCs w:val="24"/>
                <w14:ligatures w14:val="none"/>
              </w:rPr>
            </w:pPr>
          </w:p>
        </w:tc>
        <w:tc>
          <w:tcPr>
            <w:tcW w:w="2897" w:type="dxa"/>
          </w:tcPr>
          <w:p w14:paraId="5C9C0C3C" w14:textId="77777777" w:rsidR="00E71AB1" w:rsidRPr="00E71AB1" w:rsidRDefault="00E71AB1" w:rsidP="00E71AB1">
            <w:pPr>
              <w:suppressAutoHyphens/>
              <w:spacing w:after="0" w:line="240" w:lineRule="auto"/>
              <w:ind w:left="142" w:hanging="142"/>
              <w:jc w:val="both"/>
              <w:rPr>
                <w:rFonts w:ascii="Calibri" w:eastAsia="Times New Roman" w:hAnsi="Calibri" w:cs="Calibri"/>
                <w:kern w:val="0"/>
                <w:sz w:val="24"/>
                <w:szCs w:val="24"/>
                <w14:ligatures w14:val="none"/>
              </w:rPr>
            </w:pPr>
          </w:p>
        </w:tc>
        <w:tc>
          <w:tcPr>
            <w:tcW w:w="2549" w:type="dxa"/>
          </w:tcPr>
          <w:p w14:paraId="698E5068" w14:textId="77777777" w:rsidR="00E71AB1" w:rsidRPr="00E71AB1" w:rsidRDefault="00E71AB1" w:rsidP="00E71AB1">
            <w:pPr>
              <w:suppressAutoHyphens/>
              <w:spacing w:after="0" w:line="240" w:lineRule="auto"/>
              <w:ind w:left="142" w:hanging="142"/>
              <w:jc w:val="both"/>
              <w:rPr>
                <w:rFonts w:ascii="Calibri" w:eastAsia="Times New Roman" w:hAnsi="Calibri" w:cs="Calibri"/>
                <w:kern w:val="0"/>
                <w:sz w:val="24"/>
                <w:szCs w:val="24"/>
                <w14:ligatures w14:val="none"/>
              </w:rPr>
            </w:pPr>
          </w:p>
        </w:tc>
      </w:tr>
      <w:tr w:rsidR="00E71AB1" w:rsidRPr="00E71AB1" w14:paraId="5B79BE79" w14:textId="77777777" w:rsidTr="000833C9">
        <w:trPr>
          <w:jc w:val="center"/>
        </w:trPr>
        <w:tc>
          <w:tcPr>
            <w:tcW w:w="1152" w:type="dxa"/>
          </w:tcPr>
          <w:p w14:paraId="51D644DE" w14:textId="77777777" w:rsidR="00E71AB1" w:rsidRPr="00E71AB1" w:rsidRDefault="00E71AB1" w:rsidP="00E71AB1">
            <w:pPr>
              <w:suppressAutoHyphens/>
              <w:spacing w:after="0" w:line="240" w:lineRule="auto"/>
              <w:ind w:left="142" w:hanging="142"/>
              <w:jc w:val="both"/>
              <w:rPr>
                <w:rFonts w:ascii="Calibri" w:eastAsia="Times New Roman" w:hAnsi="Calibri" w:cs="Calibri"/>
                <w:kern w:val="0"/>
                <w:sz w:val="24"/>
                <w:szCs w:val="24"/>
                <w14:ligatures w14:val="none"/>
              </w:rPr>
            </w:pPr>
          </w:p>
        </w:tc>
        <w:tc>
          <w:tcPr>
            <w:tcW w:w="3325" w:type="dxa"/>
          </w:tcPr>
          <w:p w14:paraId="241CE3A6" w14:textId="77777777" w:rsidR="00E71AB1" w:rsidRPr="00E71AB1" w:rsidRDefault="00E71AB1" w:rsidP="00E71AB1">
            <w:pPr>
              <w:suppressAutoHyphens/>
              <w:spacing w:after="0" w:line="240" w:lineRule="auto"/>
              <w:ind w:left="142" w:hanging="142"/>
              <w:jc w:val="both"/>
              <w:rPr>
                <w:rFonts w:ascii="Calibri" w:eastAsia="Times New Roman" w:hAnsi="Calibri" w:cs="Calibri"/>
                <w:kern w:val="0"/>
                <w:sz w:val="24"/>
                <w:szCs w:val="24"/>
                <w14:ligatures w14:val="none"/>
              </w:rPr>
            </w:pPr>
          </w:p>
        </w:tc>
        <w:tc>
          <w:tcPr>
            <w:tcW w:w="2897" w:type="dxa"/>
          </w:tcPr>
          <w:p w14:paraId="03561978" w14:textId="77777777" w:rsidR="00E71AB1" w:rsidRPr="00E71AB1" w:rsidRDefault="00E71AB1" w:rsidP="00E71AB1">
            <w:pPr>
              <w:suppressAutoHyphens/>
              <w:spacing w:after="0" w:line="240" w:lineRule="auto"/>
              <w:ind w:left="142" w:hanging="142"/>
              <w:jc w:val="both"/>
              <w:rPr>
                <w:rFonts w:ascii="Calibri" w:eastAsia="Times New Roman" w:hAnsi="Calibri" w:cs="Calibri"/>
                <w:kern w:val="0"/>
                <w:sz w:val="24"/>
                <w:szCs w:val="24"/>
                <w14:ligatures w14:val="none"/>
              </w:rPr>
            </w:pPr>
          </w:p>
        </w:tc>
        <w:tc>
          <w:tcPr>
            <w:tcW w:w="2549" w:type="dxa"/>
          </w:tcPr>
          <w:p w14:paraId="191BD2FC" w14:textId="77777777" w:rsidR="00E71AB1" w:rsidRPr="00E71AB1" w:rsidRDefault="00E71AB1" w:rsidP="00E71AB1">
            <w:pPr>
              <w:suppressAutoHyphens/>
              <w:spacing w:after="0" w:line="240" w:lineRule="auto"/>
              <w:ind w:left="142" w:hanging="142"/>
              <w:jc w:val="both"/>
              <w:rPr>
                <w:rFonts w:ascii="Calibri" w:eastAsia="Times New Roman" w:hAnsi="Calibri" w:cs="Calibri"/>
                <w:kern w:val="0"/>
                <w:sz w:val="24"/>
                <w:szCs w:val="24"/>
                <w14:ligatures w14:val="none"/>
              </w:rPr>
            </w:pPr>
          </w:p>
        </w:tc>
      </w:tr>
    </w:tbl>
    <w:p w14:paraId="688D193F" w14:textId="77777777" w:rsidR="00E71AB1" w:rsidRPr="00E71AB1" w:rsidRDefault="00E71AB1" w:rsidP="00E71AB1">
      <w:pPr>
        <w:spacing w:after="0" w:line="240" w:lineRule="auto"/>
        <w:ind w:left="142" w:hanging="142"/>
        <w:jc w:val="both"/>
        <w:rPr>
          <w:rFonts w:ascii="Calibri" w:eastAsia="Times New Roman" w:hAnsi="Calibri" w:cs="Calibri"/>
          <w:kern w:val="0"/>
          <w:sz w:val="10"/>
          <w:szCs w:val="24"/>
          <w14:ligatures w14:val="none"/>
        </w:rPr>
      </w:pPr>
    </w:p>
    <w:p w14:paraId="080E784E" w14:textId="77777777" w:rsidR="00E71AB1" w:rsidRPr="00E71AB1" w:rsidRDefault="00E71AB1" w:rsidP="00E71AB1">
      <w:pPr>
        <w:tabs>
          <w:tab w:val="left" w:pos="900"/>
        </w:tabs>
        <w:spacing w:after="0" w:line="240" w:lineRule="auto"/>
        <w:ind w:left="142" w:hanging="142"/>
        <w:jc w:val="both"/>
        <w:rPr>
          <w:rFonts w:ascii="Calibri" w:eastAsia="Times New Roman" w:hAnsi="Calibri" w:cs="Calibri"/>
          <w:kern w:val="0"/>
          <w:sz w:val="24"/>
          <w:szCs w:val="24"/>
          <w14:ligatures w14:val="none"/>
        </w:rPr>
      </w:pPr>
    </w:p>
    <w:p w14:paraId="2E2A09D3" w14:textId="77777777" w:rsidR="00E71AB1" w:rsidRPr="00E71AB1" w:rsidRDefault="00E71AB1" w:rsidP="00E71AB1">
      <w:pPr>
        <w:tabs>
          <w:tab w:val="left" w:pos="900"/>
        </w:tabs>
        <w:spacing w:after="0" w:line="240" w:lineRule="auto"/>
        <w:ind w:firstLine="851"/>
        <w:jc w:val="both"/>
        <w:rPr>
          <w:rFonts w:ascii="Calibri" w:eastAsia="Times New Roman" w:hAnsi="Calibri" w:cs="Calibri"/>
          <w:kern w:val="0"/>
          <w:sz w:val="21"/>
          <w:szCs w:val="21"/>
          <w14:ligatures w14:val="none"/>
        </w:rPr>
      </w:pPr>
      <w:r w:rsidRPr="00E71AB1">
        <w:rPr>
          <w:rFonts w:ascii="Calibri" w:eastAsia="Times New Roman" w:hAnsi="Calibri" w:cs="Calibri"/>
          <w:kern w:val="0"/>
          <w:sz w:val="21"/>
          <w:szCs w:val="21"/>
          <w14:ligatures w14:val="none"/>
        </w:rPr>
        <w:t>3.* Vykdant sutartį pasitelksime šiuos subteikėjus ar specialistus ir ekspertus: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9"/>
        <w:gridCol w:w="2864"/>
      </w:tblGrid>
      <w:tr w:rsidR="00E71AB1" w:rsidRPr="00E71AB1" w14:paraId="3EE83C95" w14:textId="77777777" w:rsidTr="000833C9">
        <w:tc>
          <w:tcPr>
            <w:tcW w:w="7059" w:type="dxa"/>
          </w:tcPr>
          <w:p w14:paraId="1DC7B40E" w14:textId="77777777" w:rsidR="00E71AB1" w:rsidRPr="00E71AB1" w:rsidRDefault="00E71AB1" w:rsidP="00E71AB1">
            <w:pPr>
              <w:spacing w:after="0" w:line="240" w:lineRule="auto"/>
              <w:ind w:left="142" w:hanging="142"/>
              <w:jc w:val="both"/>
              <w:rPr>
                <w:rFonts w:ascii="Calibri" w:eastAsia="Times New Roman" w:hAnsi="Calibri" w:cs="Calibri"/>
                <w:i/>
                <w:kern w:val="0"/>
                <w:sz w:val="21"/>
                <w:szCs w:val="21"/>
                <w:lang w:val="pt-BR"/>
                <w14:ligatures w14:val="none"/>
              </w:rPr>
            </w:pPr>
            <w:r w:rsidRPr="00E71AB1">
              <w:rPr>
                <w:rFonts w:ascii="Calibri" w:eastAsia="Times New Roman" w:hAnsi="Calibri" w:cs="Calibri"/>
                <w:kern w:val="0"/>
                <w:sz w:val="21"/>
                <w:szCs w:val="21"/>
                <w:lang w:val="pt-BR"/>
                <w14:ligatures w14:val="none"/>
              </w:rPr>
              <w:t>Subrangovo (-ų), subtiekėjo (-ų) ar subteikėjo (-ų) pavadinimas (-ai)</w:t>
            </w:r>
          </w:p>
        </w:tc>
        <w:tc>
          <w:tcPr>
            <w:tcW w:w="2864" w:type="dxa"/>
          </w:tcPr>
          <w:p w14:paraId="11532CBE" w14:textId="77777777" w:rsidR="00E71AB1" w:rsidRPr="00E71AB1" w:rsidRDefault="00E71AB1" w:rsidP="00E71AB1">
            <w:pPr>
              <w:spacing w:after="0" w:line="240" w:lineRule="auto"/>
              <w:ind w:left="142" w:hanging="142"/>
              <w:jc w:val="both"/>
              <w:rPr>
                <w:rFonts w:ascii="Calibri" w:eastAsia="Times New Roman" w:hAnsi="Calibri" w:cs="Calibri"/>
                <w:kern w:val="0"/>
                <w:sz w:val="21"/>
                <w:szCs w:val="21"/>
                <w:lang w:val="pt-BR"/>
                <w14:ligatures w14:val="none"/>
              </w:rPr>
            </w:pPr>
          </w:p>
        </w:tc>
      </w:tr>
      <w:tr w:rsidR="00E71AB1" w:rsidRPr="00E71AB1" w14:paraId="45BDFC84" w14:textId="77777777" w:rsidTr="000833C9">
        <w:tc>
          <w:tcPr>
            <w:tcW w:w="7059" w:type="dxa"/>
          </w:tcPr>
          <w:p w14:paraId="6E68E583" w14:textId="77777777" w:rsidR="00E71AB1" w:rsidRPr="00E71AB1" w:rsidRDefault="00E71AB1" w:rsidP="00E71AB1">
            <w:pPr>
              <w:spacing w:after="0" w:line="240" w:lineRule="auto"/>
              <w:ind w:left="142" w:hanging="142"/>
              <w:jc w:val="both"/>
              <w:rPr>
                <w:rFonts w:ascii="Calibri" w:eastAsia="Times New Roman" w:hAnsi="Calibri" w:cs="Calibri"/>
                <w:kern w:val="0"/>
                <w:sz w:val="21"/>
                <w:szCs w:val="21"/>
                <w:lang w:val="pt-BR"/>
                <w14:ligatures w14:val="none"/>
              </w:rPr>
            </w:pPr>
            <w:r w:rsidRPr="00E71AB1">
              <w:rPr>
                <w:rFonts w:ascii="Calibri" w:eastAsia="Times New Roman" w:hAnsi="Calibri" w:cs="Calibri"/>
                <w:kern w:val="0"/>
                <w:sz w:val="21"/>
                <w:szCs w:val="21"/>
                <w:lang w:val="pt-BR"/>
                <w14:ligatures w14:val="none"/>
              </w:rPr>
              <w:t>Subrangovo (-ų), subtiekėjo (-ų) ar subteikėjo (-ų) adresas (-ai)</w:t>
            </w:r>
          </w:p>
        </w:tc>
        <w:tc>
          <w:tcPr>
            <w:tcW w:w="2864" w:type="dxa"/>
          </w:tcPr>
          <w:p w14:paraId="4939B412" w14:textId="77777777" w:rsidR="00E71AB1" w:rsidRPr="00E71AB1" w:rsidRDefault="00E71AB1" w:rsidP="00E71AB1">
            <w:pPr>
              <w:spacing w:after="0" w:line="240" w:lineRule="auto"/>
              <w:ind w:left="142" w:hanging="142"/>
              <w:jc w:val="both"/>
              <w:rPr>
                <w:rFonts w:ascii="Calibri" w:eastAsia="Times New Roman" w:hAnsi="Calibri" w:cs="Calibri"/>
                <w:kern w:val="0"/>
                <w:sz w:val="21"/>
                <w:szCs w:val="21"/>
                <w:lang w:val="pt-BR"/>
                <w14:ligatures w14:val="none"/>
              </w:rPr>
            </w:pPr>
          </w:p>
        </w:tc>
      </w:tr>
      <w:tr w:rsidR="00E71AB1" w:rsidRPr="00E71AB1" w14:paraId="58EC7657" w14:textId="77777777" w:rsidTr="000833C9">
        <w:tc>
          <w:tcPr>
            <w:tcW w:w="7059" w:type="dxa"/>
          </w:tcPr>
          <w:p w14:paraId="248D35F6" w14:textId="77777777" w:rsidR="00E71AB1" w:rsidRPr="00E71AB1" w:rsidRDefault="00E71AB1" w:rsidP="00E71AB1">
            <w:pPr>
              <w:spacing w:after="0" w:line="240" w:lineRule="auto"/>
              <w:ind w:left="142" w:hanging="142"/>
              <w:jc w:val="both"/>
              <w:rPr>
                <w:rFonts w:ascii="Calibri" w:eastAsia="Times New Roman" w:hAnsi="Calibri" w:cs="Calibri"/>
                <w:kern w:val="0"/>
                <w:sz w:val="21"/>
                <w:szCs w:val="21"/>
                <w14:ligatures w14:val="none"/>
              </w:rPr>
            </w:pPr>
            <w:r w:rsidRPr="00E71AB1">
              <w:rPr>
                <w:rFonts w:ascii="Calibri" w:eastAsia="Times New Roman" w:hAnsi="Calibri" w:cs="Calibri"/>
                <w:kern w:val="0"/>
                <w:sz w:val="21"/>
                <w:szCs w:val="21"/>
                <w14:ligatures w14:val="none"/>
              </w:rPr>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Pr>
          <w:p w14:paraId="585BE852" w14:textId="77777777" w:rsidR="00E71AB1" w:rsidRPr="00E71AB1" w:rsidRDefault="00E71AB1" w:rsidP="00E71AB1">
            <w:pPr>
              <w:spacing w:after="0" w:line="240" w:lineRule="auto"/>
              <w:ind w:left="142" w:hanging="142"/>
              <w:jc w:val="both"/>
              <w:rPr>
                <w:rFonts w:ascii="Calibri" w:eastAsia="Times New Roman" w:hAnsi="Calibri" w:cs="Calibri"/>
                <w:kern w:val="0"/>
                <w:sz w:val="24"/>
                <w:szCs w:val="24"/>
                <w14:ligatures w14:val="none"/>
              </w:rPr>
            </w:pPr>
          </w:p>
        </w:tc>
      </w:tr>
      <w:tr w:rsidR="00E71AB1" w:rsidRPr="00E71AB1" w14:paraId="6034EABE" w14:textId="77777777" w:rsidTr="000833C9">
        <w:tc>
          <w:tcPr>
            <w:tcW w:w="7059" w:type="dxa"/>
          </w:tcPr>
          <w:p w14:paraId="0284DEAC" w14:textId="77777777" w:rsidR="00E71AB1" w:rsidRPr="00E71AB1" w:rsidRDefault="00E71AB1" w:rsidP="00E71AB1">
            <w:pPr>
              <w:spacing w:after="0" w:line="240" w:lineRule="auto"/>
              <w:ind w:left="142" w:hanging="142"/>
              <w:jc w:val="both"/>
              <w:rPr>
                <w:rFonts w:ascii="Calibri" w:eastAsia="Times New Roman" w:hAnsi="Calibri" w:cs="Calibri"/>
                <w:kern w:val="0"/>
                <w:sz w:val="21"/>
                <w:szCs w:val="21"/>
                <w14:ligatures w14:val="none"/>
              </w:rPr>
            </w:pPr>
            <w:r w:rsidRPr="00E71AB1">
              <w:rPr>
                <w:rFonts w:ascii="Calibri" w:eastAsia="Times New Roman" w:hAnsi="Calibri" w:cs="Calibri"/>
                <w:kern w:val="0"/>
                <w:sz w:val="21"/>
                <w:szCs w:val="21"/>
                <w14:ligatures w14:val="none"/>
              </w:rPr>
              <w:t xml:space="preserve">Įsipareigojimų dalis (nurodant konkrečius pagal Pirkimo sutartį prisiimamus įsipareigojimus), kuriai ketinama pasitelkti subrangovą (-us), subtiekėją (-us) ar subteikėją (-us) </w:t>
            </w:r>
          </w:p>
        </w:tc>
        <w:tc>
          <w:tcPr>
            <w:tcW w:w="2864" w:type="dxa"/>
          </w:tcPr>
          <w:p w14:paraId="3E5F11A6" w14:textId="77777777" w:rsidR="00E71AB1" w:rsidRPr="00E71AB1" w:rsidRDefault="00E71AB1" w:rsidP="00E71AB1">
            <w:pPr>
              <w:spacing w:after="0" w:line="240" w:lineRule="auto"/>
              <w:ind w:left="142" w:hanging="142"/>
              <w:jc w:val="both"/>
              <w:rPr>
                <w:rFonts w:ascii="Calibri" w:eastAsia="Times New Roman" w:hAnsi="Calibri" w:cs="Calibri"/>
                <w:kern w:val="0"/>
                <w:sz w:val="24"/>
                <w:szCs w:val="24"/>
                <w14:ligatures w14:val="none"/>
              </w:rPr>
            </w:pPr>
          </w:p>
        </w:tc>
      </w:tr>
    </w:tbl>
    <w:p w14:paraId="691E58E8" w14:textId="77777777" w:rsidR="00E71AB1" w:rsidRPr="00E71AB1" w:rsidRDefault="00E71AB1" w:rsidP="00E71AB1">
      <w:pPr>
        <w:spacing w:after="0" w:line="240" w:lineRule="auto"/>
        <w:ind w:firstLine="851"/>
        <w:jc w:val="both"/>
        <w:rPr>
          <w:rFonts w:ascii="Calibri" w:eastAsia="Times New Roman" w:hAnsi="Calibri" w:cs="Calibri"/>
          <w:i/>
          <w:kern w:val="0"/>
          <w:sz w:val="20"/>
          <w:szCs w:val="20"/>
          <w14:ligatures w14:val="none"/>
        </w:rPr>
      </w:pPr>
      <w:r w:rsidRPr="00E71AB1">
        <w:rPr>
          <w:rFonts w:ascii="Calibri" w:eastAsia="Times New Roman" w:hAnsi="Calibri" w:cs="Calibri"/>
          <w:i/>
          <w:kern w:val="0"/>
          <w:sz w:val="20"/>
          <w:szCs w:val="20"/>
          <w14:ligatures w14:val="none"/>
        </w:rPr>
        <w:lastRenderedPageBreak/>
        <w:t>* 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C45ACF9" w14:textId="77777777" w:rsidR="00E71AB1" w:rsidRPr="00E71AB1" w:rsidRDefault="00E71AB1" w:rsidP="00E71AB1">
      <w:pPr>
        <w:spacing w:after="0" w:line="240" w:lineRule="auto"/>
        <w:ind w:firstLine="851"/>
        <w:jc w:val="both"/>
        <w:rPr>
          <w:rFonts w:ascii="Calibri" w:eastAsia="Times New Roman" w:hAnsi="Calibri" w:cs="Calibri"/>
          <w:kern w:val="0"/>
          <w:sz w:val="10"/>
          <w:szCs w:val="24"/>
          <w14:ligatures w14:val="none"/>
        </w:rPr>
      </w:pPr>
    </w:p>
    <w:p w14:paraId="2809AD7E" w14:textId="77777777" w:rsidR="00E71AB1" w:rsidRPr="00E71AB1" w:rsidRDefault="00E71AB1" w:rsidP="00E71AB1">
      <w:pPr>
        <w:spacing w:after="0" w:line="240" w:lineRule="auto"/>
        <w:ind w:firstLine="851"/>
        <w:jc w:val="both"/>
        <w:rPr>
          <w:rFonts w:ascii="Calibri" w:eastAsia="Times New Roman" w:hAnsi="Calibri" w:cs="Calibri"/>
          <w:kern w:val="0"/>
          <w:sz w:val="24"/>
          <w:szCs w:val="24"/>
          <w14:ligatures w14:val="none"/>
        </w:rPr>
      </w:pPr>
    </w:p>
    <w:p w14:paraId="165176DE" w14:textId="77777777" w:rsidR="00E71AB1" w:rsidRPr="00E71AB1" w:rsidRDefault="00E71AB1" w:rsidP="00E71AB1">
      <w:pPr>
        <w:spacing w:after="0" w:line="240" w:lineRule="auto"/>
        <w:ind w:firstLine="851"/>
        <w:jc w:val="both"/>
        <w:rPr>
          <w:rFonts w:ascii="Calibri" w:eastAsia="Times New Roman" w:hAnsi="Calibri" w:cs="Calibri"/>
          <w:kern w:val="0"/>
          <w:sz w:val="21"/>
          <w:szCs w:val="21"/>
          <w14:ligatures w14:val="none"/>
        </w:rPr>
      </w:pPr>
      <w:r w:rsidRPr="00E71AB1">
        <w:rPr>
          <w:rFonts w:ascii="Calibri" w:eastAsia="Times New Roman" w:hAnsi="Calibri" w:cs="Calibri"/>
          <w:kern w:val="0"/>
          <w:sz w:val="21"/>
          <w:szCs w:val="21"/>
          <w14:ligatures w14:val="none"/>
        </w:rPr>
        <w:t>4.** Šiame pasiūlyme yra pateikta ir konfidenciali informacija: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E71AB1" w:rsidRPr="00E71AB1" w14:paraId="3DEE6A2B" w14:textId="77777777" w:rsidTr="000833C9">
        <w:tc>
          <w:tcPr>
            <w:tcW w:w="947" w:type="dxa"/>
          </w:tcPr>
          <w:p w14:paraId="4E49F00C" w14:textId="77777777" w:rsidR="00E71AB1" w:rsidRPr="00E71AB1" w:rsidRDefault="00E71AB1" w:rsidP="00E71AB1">
            <w:pPr>
              <w:spacing w:after="0" w:line="240" w:lineRule="auto"/>
              <w:ind w:left="142" w:hanging="142"/>
              <w:jc w:val="both"/>
              <w:rPr>
                <w:rFonts w:ascii="Calibri" w:eastAsia="Times New Roman" w:hAnsi="Calibri" w:cs="Calibri"/>
                <w:kern w:val="0"/>
                <w:sz w:val="21"/>
                <w:szCs w:val="21"/>
                <w14:ligatures w14:val="none"/>
              </w:rPr>
            </w:pPr>
            <w:r w:rsidRPr="00E71AB1">
              <w:rPr>
                <w:rFonts w:ascii="Calibri" w:eastAsia="Times New Roman" w:hAnsi="Calibri" w:cs="Calibri"/>
                <w:kern w:val="0"/>
                <w:sz w:val="21"/>
                <w:szCs w:val="21"/>
                <w14:ligatures w14:val="none"/>
              </w:rPr>
              <w:t>Eil. Nr.</w:t>
            </w:r>
          </w:p>
        </w:tc>
        <w:tc>
          <w:tcPr>
            <w:tcW w:w="8971" w:type="dxa"/>
          </w:tcPr>
          <w:p w14:paraId="058AEE8E" w14:textId="77777777" w:rsidR="00E71AB1" w:rsidRPr="00E71AB1" w:rsidRDefault="00E71AB1" w:rsidP="00E71AB1">
            <w:pPr>
              <w:spacing w:after="0" w:line="240" w:lineRule="auto"/>
              <w:ind w:left="142" w:hanging="142"/>
              <w:jc w:val="center"/>
              <w:rPr>
                <w:rFonts w:ascii="Calibri" w:eastAsia="Times New Roman" w:hAnsi="Calibri" w:cs="Calibri"/>
                <w:kern w:val="0"/>
                <w:sz w:val="21"/>
                <w:szCs w:val="21"/>
                <w14:ligatures w14:val="none"/>
              </w:rPr>
            </w:pPr>
            <w:r w:rsidRPr="00E71AB1">
              <w:rPr>
                <w:rFonts w:ascii="Calibri" w:eastAsia="Times New Roman" w:hAnsi="Calibri" w:cs="Calibri"/>
                <w:kern w:val="0"/>
                <w:sz w:val="21"/>
                <w:szCs w:val="21"/>
                <w14:ligatures w14:val="none"/>
              </w:rPr>
              <w:t>Pateikto dokumento pavadinimas</w:t>
            </w:r>
          </w:p>
        </w:tc>
      </w:tr>
      <w:tr w:rsidR="00E71AB1" w:rsidRPr="00E71AB1" w14:paraId="14ED1E56" w14:textId="77777777" w:rsidTr="000833C9">
        <w:tc>
          <w:tcPr>
            <w:tcW w:w="947" w:type="dxa"/>
          </w:tcPr>
          <w:p w14:paraId="7E6BD061" w14:textId="77777777" w:rsidR="00E71AB1" w:rsidRPr="00E71AB1" w:rsidRDefault="00E71AB1" w:rsidP="00E71AB1">
            <w:pPr>
              <w:spacing w:after="0" w:line="240" w:lineRule="auto"/>
              <w:ind w:left="142" w:hanging="142"/>
              <w:jc w:val="both"/>
              <w:rPr>
                <w:rFonts w:ascii="Calibri" w:eastAsia="Times New Roman" w:hAnsi="Calibri" w:cs="Calibri"/>
                <w:kern w:val="0"/>
                <w:sz w:val="24"/>
                <w:szCs w:val="24"/>
                <w14:ligatures w14:val="none"/>
              </w:rPr>
            </w:pPr>
          </w:p>
        </w:tc>
        <w:tc>
          <w:tcPr>
            <w:tcW w:w="8971" w:type="dxa"/>
          </w:tcPr>
          <w:p w14:paraId="09261480" w14:textId="77777777" w:rsidR="00E71AB1" w:rsidRPr="00E71AB1" w:rsidRDefault="00E71AB1" w:rsidP="00E71AB1">
            <w:pPr>
              <w:spacing w:after="0" w:line="240" w:lineRule="auto"/>
              <w:ind w:left="142" w:hanging="142"/>
              <w:jc w:val="both"/>
              <w:rPr>
                <w:rFonts w:ascii="Calibri" w:eastAsia="Times New Roman" w:hAnsi="Calibri" w:cs="Calibri"/>
                <w:kern w:val="0"/>
                <w:sz w:val="24"/>
                <w:szCs w:val="24"/>
                <w14:ligatures w14:val="none"/>
              </w:rPr>
            </w:pPr>
          </w:p>
        </w:tc>
      </w:tr>
      <w:tr w:rsidR="00E71AB1" w:rsidRPr="00E71AB1" w14:paraId="392054CD" w14:textId="77777777" w:rsidTr="000833C9">
        <w:tc>
          <w:tcPr>
            <w:tcW w:w="947" w:type="dxa"/>
          </w:tcPr>
          <w:p w14:paraId="67B186AE" w14:textId="77777777" w:rsidR="00E71AB1" w:rsidRPr="00E71AB1" w:rsidRDefault="00E71AB1" w:rsidP="00E71AB1">
            <w:pPr>
              <w:spacing w:after="0" w:line="240" w:lineRule="auto"/>
              <w:ind w:left="142" w:hanging="142"/>
              <w:jc w:val="both"/>
              <w:rPr>
                <w:rFonts w:ascii="Calibri" w:eastAsia="Times New Roman" w:hAnsi="Calibri" w:cs="Calibri"/>
                <w:kern w:val="0"/>
                <w:sz w:val="24"/>
                <w:szCs w:val="24"/>
                <w14:ligatures w14:val="none"/>
              </w:rPr>
            </w:pPr>
          </w:p>
        </w:tc>
        <w:tc>
          <w:tcPr>
            <w:tcW w:w="8971" w:type="dxa"/>
          </w:tcPr>
          <w:p w14:paraId="2088BF51" w14:textId="77777777" w:rsidR="00E71AB1" w:rsidRPr="00E71AB1" w:rsidRDefault="00E71AB1" w:rsidP="00E71AB1">
            <w:pPr>
              <w:spacing w:after="0" w:line="240" w:lineRule="auto"/>
              <w:ind w:left="142" w:hanging="142"/>
              <w:jc w:val="both"/>
              <w:rPr>
                <w:rFonts w:ascii="Calibri" w:eastAsia="Times New Roman" w:hAnsi="Calibri" w:cs="Calibri"/>
                <w:kern w:val="0"/>
                <w:sz w:val="24"/>
                <w:szCs w:val="24"/>
                <w14:ligatures w14:val="none"/>
              </w:rPr>
            </w:pPr>
          </w:p>
        </w:tc>
      </w:tr>
    </w:tbl>
    <w:p w14:paraId="2862162A" w14:textId="77777777" w:rsidR="00E71AB1" w:rsidRPr="00E71AB1" w:rsidRDefault="00E71AB1" w:rsidP="00E71AB1">
      <w:pPr>
        <w:suppressAutoHyphens/>
        <w:spacing w:after="0" w:line="240" w:lineRule="auto"/>
        <w:ind w:firstLine="851"/>
        <w:jc w:val="both"/>
        <w:rPr>
          <w:rFonts w:ascii="Calibri" w:eastAsia="Times New Roman" w:hAnsi="Calibri" w:cs="Calibri"/>
          <w:bCs/>
          <w:i/>
          <w:kern w:val="0"/>
          <w:sz w:val="20"/>
          <w:szCs w:val="20"/>
          <w14:ligatures w14:val="none"/>
        </w:rPr>
      </w:pPr>
      <w:r w:rsidRPr="00E71AB1">
        <w:rPr>
          <w:rFonts w:ascii="Calibri" w:eastAsia="Times New Roman" w:hAnsi="Calibri" w:cs="Calibri"/>
          <w:kern w:val="0"/>
          <w:sz w:val="20"/>
          <w:szCs w:val="24"/>
          <w14:ligatures w14:val="none"/>
        </w:rPr>
        <w:t>**</w:t>
      </w:r>
      <w:r w:rsidRPr="00E71AB1">
        <w:rPr>
          <w:rFonts w:ascii="Calibri" w:eastAsia="Times New Roman" w:hAnsi="Calibri" w:cs="Calibri"/>
          <w:b/>
          <w:kern w:val="0"/>
          <w:sz w:val="20"/>
          <w:szCs w:val="20"/>
          <w14:ligatures w14:val="none"/>
        </w:rPr>
        <w:t>Šiame pasiūlyme yra pateikta ir ši konfidenciali informacija</w:t>
      </w:r>
      <w:r w:rsidRPr="00E71AB1">
        <w:rPr>
          <w:rFonts w:ascii="Calibri" w:eastAsia="Times New Roman" w:hAnsi="Calibri" w:cs="Calibri"/>
          <w:kern w:val="0"/>
          <w:sz w:val="20"/>
          <w:szCs w:val="20"/>
          <w14:ligatures w14:val="none"/>
        </w:rPr>
        <w:t xml:space="preserve"> (</w:t>
      </w:r>
      <w:r w:rsidRPr="00E71AB1">
        <w:rPr>
          <w:rFonts w:ascii="Calibri" w:eastAsia="Times New Roman" w:hAnsi="Calibri" w:cs="Calibri"/>
          <w:i/>
          <w:kern w:val="0"/>
          <w:sz w:val="20"/>
          <w:szCs w:val="20"/>
          <w14:ligatures w14:val="none"/>
        </w:rPr>
        <w:t>p</w:t>
      </w:r>
      <w:r w:rsidRPr="00E71AB1">
        <w:rPr>
          <w:rFonts w:ascii="Calibri" w:eastAsia="Times New Roman" w:hAnsi="Calibri" w:cs="Calibri"/>
          <w:bCs/>
          <w:i/>
          <w:kern w:val="0"/>
          <w:sz w:val="20"/>
          <w:szCs w:val="20"/>
          <w14:ligatures w14:val="none"/>
        </w:rPr>
        <w:t>ildyti tuomet, jei bus pateikta konfidenciali informacija.</w:t>
      </w:r>
      <w:r w:rsidRPr="00E71AB1">
        <w:rPr>
          <w:rFonts w:ascii="Calibri" w:eastAsia="Times New Roman" w:hAnsi="Calibri" w:cs="Calibri"/>
          <w:color w:val="000000"/>
          <w:kern w:val="0"/>
          <w:sz w:val="20"/>
          <w:szCs w:val="20"/>
          <w14:ligatures w14:val="none"/>
        </w:rPr>
        <w:t xml:space="preserve"> </w:t>
      </w:r>
      <w:r w:rsidRPr="00E71AB1">
        <w:rPr>
          <w:rFonts w:ascii="Calibri" w:eastAsia="Times New Roman" w:hAnsi="Calibri" w:cs="Calibri"/>
          <w:i/>
          <w:color w:val="000000"/>
          <w:kern w:val="0"/>
          <w:sz w:val="20"/>
          <w:szCs w:val="20"/>
          <w14:ligatures w14:val="none"/>
        </w:rPr>
        <w:t>Tiekėjui nenurodžius, kokia informacija yra konfidenciali, laikoma, kad konfidencialios informacijos pasiūlyme nėra.</w:t>
      </w:r>
      <w:r w:rsidRPr="00E71AB1">
        <w:rPr>
          <w:rFonts w:ascii="Calibri" w:eastAsia="Times New Roman" w:hAnsi="Calibri" w:cs="Calibri"/>
          <w:color w:val="000000"/>
          <w:kern w:val="0"/>
          <w:sz w:val="20"/>
          <w:szCs w:val="20"/>
          <w14:ligatures w14:val="none"/>
        </w:rPr>
        <w:t xml:space="preserve"> </w:t>
      </w:r>
      <w:r w:rsidRPr="00E71AB1">
        <w:rPr>
          <w:rFonts w:ascii="Calibri" w:eastAsia="Times New Roman" w:hAnsi="Calibri" w:cs="Calibri"/>
          <w:bCs/>
          <w:i/>
          <w:kern w:val="0"/>
          <w:sz w:val="20"/>
          <w:szCs w:val="20"/>
          <w14:ligatures w14:val="none"/>
        </w:rPr>
        <w:t>Tiekėjas negali nurodyti, kad konfidenciali yra pasiūlymo kaina arba, kad visas pasiūlymas yra konfidencialus. Kas yra laikoma nekonfidencialia informacija yra apibrėžta VPĮ 20 str. 2 d.</w:t>
      </w:r>
    </w:p>
    <w:p w14:paraId="55F90CFE" w14:textId="77777777" w:rsidR="00E71AB1" w:rsidRPr="00E71AB1" w:rsidRDefault="00E71AB1" w:rsidP="00E71AB1">
      <w:pPr>
        <w:suppressAutoHyphens/>
        <w:spacing w:after="0" w:line="240" w:lineRule="auto"/>
        <w:ind w:left="142" w:hanging="142"/>
        <w:jc w:val="both"/>
        <w:rPr>
          <w:rFonts w:ascii="Calibri" w:eastAsia="Times New Roman" w:hAnsi="Calibri" w:cs="Calibri"/>
          <w:kern w:val="0"/>
          <w:sz w:val="24"/>
          <w:szCs w:val="24"/>
          <w14:ligatures w14:val="none"/>
        </w:rPr>
      </w:pPr>
    </w:p>
    <w:p w14:paraId="4E744DE8" w14:textId="77777777" w:rsidR="00E71AB1" w:rsidRPr="00E71AB1" w:rsidRDefault="00E71AB1" w:rsidP="00E71AB1">
      <w:pPr>
        <w:numPr>
          <w:ilvl w:val="0"/>
          <w:numId w:val="1"/>
        </w:numPr>
        <w:spacing w:after="0" w:line="240" w:lineRule="auto"/>
        <w:ind w:left="142" w:firstLine="851"/>
        <w:contextualSpacing/>
        <w:jc w:val="both"/>
        <w:rPr>
          <w:rFonts w:ascii="Calibri" w:eastAsia="Calibri" w:hAnsi="Calibri" w:cs="Calibri"/>
          <w:b/>
          <w:bCs/>
          <w:caps/>
          <w:noProof/>
          <w:sz w:val="21"/>
          <w:szCs w:val="21"/>
        </w:rPr>
      </w:pPr>
      <w:r w:rsidRPr="00E71AB1">
        <w:rPr>
          <w:rFonts w:ascii="Calibri" w:eastAsia="Calibri" w:hAnsi="Calibri" w:cs="Calibri"/>
          <w:sz w:val="21"/>
          <w:szCs w:val="21"/>
        </w:rPr>
        <w:t xml:space="preserve">Mes siūlome šią </w:t>
      </w:r>
      <w:bookmarkStart w:id="4" w:name="_Hlk135728489"/>
      <w:r w:rsidRPr="00E71AB1">
        <w:rPr>
          <w:rFonts w:ascii="Calibri" w:eastAsia="Calibri" w:hAnsi="Calibri" w:cs="Calibri"/>
          <w:sz w:val="21"/>
          <w:szCs w:val="21"/>
        </w:rPr>
        <w:t>prekę:</w:t>
      </w:r>
    </w:p>
    <w:tbl>
      <w:tblPr>
        <w:tblW w:w="9923" w:type="dxa"/>
        <w:jc w:val="center"/>
        <w:tblLayout w:type="fixed"/>
        <w:tblCellMar>
          <w:left w:w="10" w:type="dxa"/>
          <w:right w:w="10" w:type="dxa"/>
        </w:tblCellMar>
        <w:tblLook w:val="0000" w:firstRow="0" w:lastRow="0" w:firstColumn="0" w:lastColumn="0" w:noHBand="0" w:noVBand="0"/>
      </w:tblPr>
      <w:tblGrid>
        <w:gridCol w:w="957"/>
        <w:gridCol w:w="2724"/>
        <w:gridCol w:w="1559"/>
        <w:gridCol w:w="1559"/>
        <w:gridCol w:w="1560"/>
        <w:gridCol w:w="1564"/>
      </w:tblGrid>
      <w:tr w:rsidR="00E71AB1" w:rsidRPr="00E71AB1" w14:paraId="5CFB20C9" w14:textId="77777777" w:rsidTr="000833C9">
        <w:trPr>
          <w:trHeight w:val="721"/>
          <w:jc w:val="center"/>
        </w:trPr>
        <w:tc>
          <w:tcPr>
            <w:tcW w:w="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bookmarkEnd w:id="4"/>
          <w:p w14:paraId="5EDD8AC1" w14:textId="77777777" w:rsidR="00E71AB1" w:rsidRPr="00E71AB1" w:rsidRDefault="00E71AB1" w:rsidP="00E71AB1">
            <w:pPr>
              <w:tabs>
                <w:tab w:val="left" w:pos="1701"/>
              </w:tabs>
              <w:spacing w:after="0" w:line="240" w:lineRule="auto"/>
              <w:ind w:right="-108"/>
              <w:jc w:val="center"/>
              <w:rPr>
                <w:rFonts w:ascii="Calibri" w:eastAsia="Times New Roman" w:hAnsi="Calibri" w:cs="Calibri"/>
                <w:kern w:val="0"/>
                <w:sz w:val="21"/>
                <w:szCs w:val="21"/>
                <w14:ligatures w14:val="none"/>
              </w:rPr>
            </w:pPr>
            <w:r w:rsidRPr="00E71AB1">
              <w:rPr>
                <w:rFonts w:ascii="Calibri" w:eastAsia="Calibri" w:hAnsi="Calibri" w:cs="Calibri"/>
                <w:kern w:val="0"/>
                <w:sz w:val="21"/>
                <w:szCs w:val="21"/>
                <w:lang w:eastAsia="ar-SA"/>
                <w14:ligatures w14:val="none"/>
              </w:rPr>
              <w:t>Eil. Nr.</w:t>
            </w:r>
          </w:p>
        </w:tc>
        <w:tc>
          <w:tcPr>
            <w:tcW w:w="2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10745" w14:textId="77777777" w:rsidR="00E71AB1" w:rsidRPr="00E71AB1" w:rsidRDefault="00E71AB1" w:rsidP="00E71AB1">
            <w:pPr>
              <w:tabs>
                <w:tab w:val="left" w:pos="1701"/>
              </w:tabs>
              <w:spacing w:after="0" w:line="240" w:lineRule="auto"/>
              <w:rPr>
                <w:rFonts w:ascii="Calibri" w:eastAsia="Times New Roman" w:hAnsi="Calibri" w:cs="Calibri"/>
                <w:kern w:val="0"/>
                <w:sz w:val="21"/>
                <w:szCs w:val="21"/>
                <w14:ligatures w14:val="none"/>
              </w:rPr>
            </w:pPr>
            <w:r w:rsidRPr="00E71AB1">
              <w:rPr>
                <w:rFonts w:ascii="Calibri" w:eastAsia="Calibri" w:hAnsi="Calibri" w:cs="Calibri"/>
                <w:kern w:val="0"/>
                <w:sz w:val="21"/>
                <w:szCs w:val="21"/>
                <w:lang w:eastAsia="ar-SA"/>
                <w14:ligatures w14:val="none"/>
              </w:rPr>
              <w:t>Pavadinimas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0D741" w14:textId="77777777" w:rsidR="00E71AB1" w:rsidRPr="00E71AB1" w:rsidRDefault="00E71AB1" w:rsidP="00E71AB1">
            <w:pPr>
              <w:tabs>
                <w:tab w:val="left" w:pos="1701"/>
              </w:tabs>
              <w:spacing w:after="0" w:line="240" w:lineRule="auto"/>
              <w:jc w:val="center"/>
              <w:rPr>
                <w:rFonts w:ascii="Calibri" w:eastAsia="Times New Roman" w:hAnsi="Calibri" w:cs="Calibri"/>
                <w:kern w:val="0"/>
                <w:sz w:val="21"/>
                <w:szCs w:val="21"/>
                <w14:ligatures w14:val="none"/>
              </w:rPr>
            </w:pPr>
            <w:r w:rsidRPr="00E71AB1">
              <w:rPr>
                <w:rFonts w:ascii="Calibri" w:eastAsia="Calibri" w:hAnsi="Calibri" w:cs="Calibri"/>
                <w:kern w:val="0"/>
                <w:sz w:val="21"/>
                <w:szCs w:val="21"/>
                <w:lang w:eastAsia="ar-SA"/>
                <w14:ligatures w14:val="none"/>
              </w:rPr>
              <w:t xml:space="preserve">Kaina be  PVM, Eur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EB5C0" w14:textId="77777777" w:rsidR="00E71AB1" w:rsidRPr="00E71AB1" w:rsidRDefault="00E71AB1" w:rsidP="00E71AB1">
            <w:pPr>
              <w:tabs>
                <w:tab w:val="left" w:pos="1701"/>
              </w:tabs>
              <w:spacing w:after="0" w:line="240" w:lineRule="auto"/>
              <w:jc w:val="center"/>
              <w:rPr>
                <w:rFonts w:ascii="Calibri" w:eastAsia="Times New Roman" w:hAnsi="Calibri" w:cs="Calibri"/>
                <w:kern w:val="0"/>
                <w:sz w:val="21"/>
                <w:szCs w:val="21"/>
                <w14:ligatures w14:val="none"/>
              </w:rPr>
            </w:pPr>
            <w:r w:rsidRPr="00E71AB1">
              <w:rPr>
                <w:rFonts w:ascii="Calibri" w:eastAsia="Calibri" w:hAnsi="Calibri" w:cs="Calibri"/>
                <w:kern w:val="0"/>
                <w:sz w:val="21"/>
                <w:szCs w:val="21"/>
                <w:lang w:eastAsia="ar-SA"/>
                <w14:ligatures w14:val="none"/>
              </w:rPr>
              <w:t>PVM dydis, proc.</w:t>
            </w:r>
          </w:p>
        </w:tc>
        <w:tc>
          <w:tcPr>
            <w:tcW w:w="1560" w:type="dxa"/>
            <w:tcBorders>
              <w:top w:val="single" w:sz="4" w:space="0" w:color="000000"/>
              <w:left w:val="single" w:sz="4" w:space="0" w:color="000000"/>
              <w:bottom w:val="single" w:sz="4" w:space="0" w:color="000000"/>
              <w:right w:val="single" w:sz="4" w:space="0" w:color="000000"/>
            </w:tcBorders>
          </w:tcPr>
          <w:p w14:paraId="50BF581F" w14:textId="77777777" w:rsidR="00E71AB1" w:rsidRPr="00E71AB1" w:rsidRDefault="00E71AB1" w:rsidP="00E71AB1">
            <w:pPr>
              <w:tabs>
                <w:tab w:val="left" w:pos="1701"/>
              </w:tabs>
              <w:spacing w:after="0" w:line="240" w:lineRule="auto"/>
              <w:jc w:val="center"/>
              <w:rPr>
                <w:rFonts w:ascii="Calibri" w:eastAsia="Calibri" w:hAnsi="Calibri" w:cs="Calibri"/>
                <w:kern w:val="0"/>
                <w:sz w:val="21"/>
                <w:szCs w:val="21"/>
                <w:lang w:eastAsia="ar-SA"/>
                <w14:ligatures w14:val="none"/>
              </w:rPr>
            </w:pPr>
            <w:r w:rsidRPr="00E71AB1">
              <w:rPr>
                <w:rFonts w:ascii="Calibri" w:eastAsia="Calibri" w:hAnsi="Calibri" w:cs="Calibri"/>
                <w:kern w:val="0"/>
                <w:sz w:val="21"/>
                <w:szCs w:val="21"/>
                <w:lang w:eastAsia="ar-SA"/>
                <w14:ligatures w14:val="none"/>
              </w:rPr>
              <w:t>PVM, Eur</w:t>
            </w:r>
          </w:p>
        </w:tc>
        <w:tc>
          <w:tcPr>
            <w:tcW w:w="1564" w:type="dxa"/>
            <w:tcBorders>
              <w:top w:val="single" w:sz="4" w:space="0" w:color="000000"/>
              <w:left w:val="single" w:sz="4" w:space="0" w:color="000000"/>
              <w:bottom w:val="single" w:sz="4" w:space="0" w:color="000000"/>
              <w:right w:val="single" w:sz="4" w:space="0" w:color="000000"/>
            </w:tcBorders>
          </w:tcPr>
          <w:p w14:paraId="57A48124" w14:textId="77777777" w:rsidR="00E71AB1" w:rsidRPr="00E71AB1" w:rsidRDefault="00E71AB1" w:rsidP="00E71AB1">
            <w:pPr>
              <w:tabs>
                <w:tab w:val="left" w:pos="1701"/>
              </w:tabs>
              <w:spacing w:after="0" w:line="240" w:lineRule="auto"/>
              <w:jc w:val="center"/>
              <w:rPr>
                <w:rFonts w:ascii="Calibri" w:eastAsia="Calibri" w:hAnsi="Calibri" w:cs="Calibri"/>
                <w:kern w:val="0"/>
                <w:sz w:val="21"/>
                <w:szCs w:val="21"/>
                <w:lang w:eastAsia="ar-SA"/>
                <w14:ligatures w14:val="none"/>
              </w:rPr>
            </w:pPr>
            <w:r w:rsidRPr="00E71AB1">
              <w:rPr>
                <w:rFonts w:ascii="Calibri" w:eastAsia="Calibri" w:hAnsi="Calibri" w:cs="Calibri"/>
                <w:kern w:val="0"/>
                <w:sz w:val="21"/>
                <w:szCs w:val="21"/>
                <w:lang w:eastAsia="ar-SA"/>
                <w14:ligatures w14:val="none"/>
              </w:rPr>
              <w:t>Kaina su  PVM, Eur</w:t>
            </w:r>
          </w:p>
        </w:tc>
      </w:tr>
      <w:tr w:rsidR="00E71AB1" w:rsidRPr="00E71AB1" w14:paraId="3E766953" w14:textId="77777777" w:rsidTr="000833C9">
        <w:trPr>
          <w:trHeight w:val="639"/>
          <w:jc w:val="center"/>
        </w:trPr>
        <w:tc>
          <w:tcPr>
            <w:tcW w:w="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5AFA3" w14:textId="77777777" w:rsidR="00E71AB1" w:rsidRPr="00E71AB1" w:rsidRDefault="00E71AB1" w:rsidP="00E71AB1">
            <w:pPr>
              <w:tabs>
                <w:tab w:val="left" w:pos="1701"/>
              </w:tabs>
              <w:suppressAutoHyphens/>
              <w:autoSpaceDN w:val="0"/>
              <w:spacing w:after="0" w:line="240" w:lineRule="auto"/>
              <w:contextualSpacing/>
              <w:rPr>
                <w:rFonts w:ascii="Calibri" w:eastAsia="Calibri" w:hAnsi="Calibri" w:cs="Calibri"/>
                <w:sz w:val="21"/>
                <w:szCs w:val="21"/>
                <w:lang w:eastAsia="ar-SA"/>
              </w:rPr>
            </w:pPr>
            <w:r w:rsidRPr="00E71AB1">
              <w:rPr>
                <w:rFonts w:ascii="Calibri" w:eastAsia="Calibri" w:hAnsi="Calibri" w:cs="Calibri"/>
                <w:sz w:val="21"/>
                <w:szCs w:val="21"/>
                <w:lang w:eastAsia="ar-SA"/>
              </w:rPr>
              <w:t>1.</w:t>
            </w:r>
          </w:p>
        </w:tc>
        <w:tc>
          <w:tcPr>
            <w:tcW w:w="2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FDA48" w14:textId="77777777" w:rsidR="00E71AB1" w:rsidRPr="00E71AB1" w:rsidRDefault="00E71AB1" w:rsidP="00E71AB1">
            <w:pPr>
              <w:tabs>
                <w:tab w:val="left" w:pos="1701"/>
              </w:tabs>
              <w:spacing w:after="0" w:line="240" w:lineRule="auto"/>
              <w:rPr>
                <w:rFonts w:ascii="Calibri" w:eastAsia="Times New Roman" w:hAnsi="Calibri" w:cs="Calibri"/>
                <w:kern w:val="0"/>
                <w:sz w:val="21"/>
                <w:szCs w:val="21"/>
                <w14:ligatures w14:val="none"/>
              </w:rPr>
            </w:pPr>
            <w:r w:rsidRPr="00E71AB1">
              <w:rPr>
                <w:rFonts w:ascii="Calibri" w:eastAsia="Times New Roman" w:hAnsi="Calibri" w:cs="Calibri"/>
                <w:kern w:val="0"/>
                <w:sz w:val="21"/>
                <w:szCs w:val="21"/>
                <w14:ligatures w14:val="none"/>
              </w:rPr>
              <w:t>Ultragarsinė diagnostikos sistema (echoskopas)</w:t>
            </w:r>
          </w:p>
          <w:p w14:paraId="31F5BC5F" w14:textId="77777777" w:rsidR="00E71AB1" w:rsidRPr="00E71AB1" w:rsidRDefault="00E71AB1" w:rsidP="00E71AB1">
            <w:pPr>
              <w:tabs>
                <w:tab w:val="left" w:pos="1701"/>
              </w:tabs>
              <w:spacing w:after="0" w:line="240" w:lineRule="auto"/>
              <w:rPr>
                <w:rFonts w:ascii="Calibri" w:eastAsia="Times New Roman" w:hAnsi="Calibri" w:cs="Calibri"/>
                <w:kern w:val="0"/>
                <w:sz w:val="21"/>
                <w:szCs w:val="21"/>
                <w14:ligatures w14:val="none"/>
              </w:rPr>
            </w:pPr>
          </w:p>
          <w:p w14:paraId="3B48558A" w14:textId="77777777" w:rsidR="00E71AB1" w:rsidRPr="00E71AB1" w:rsidRDefault="00E71AB1" w:rsidP="00E71AB1">
            <w:pPr>
              <w:tabs>
                <w:tab w:val="left" w:pos="1701"/>
              </w:tabs>
              <w:spacing w:after="0" w:line="240" w:lineRule="auto"/>
              <w:rPr>
                <w:rFonts w:ascii="Calibri" w:eastAsia="Times New Roman" w:hAnsi="Calibri" w:cs="Calibri"/>
                <w:kern w:val="0"/>
                <w:sz w:val="21"/>
                <w:szCs w:val="21"/>
                <w14:ligatures w14:val="none"/>
              </w:rPr>
            </w:pPr>
            <w:r w:rsidRPr="00E71AB1">
              <w:rPr>
                <w:rFonts w:ascii="Calibri" w:eastAsia="Times New Roman" w:hAnsi="Calibri" w:cs="Calibri"/>
                <w:b/>
                <w:bCs/>
                <w:i/>
                <w:iCs/>
                <w:kern w:val="0"/>
                <w:sz w:val="21"/>
                <w:szCs w:val="21"/>
                <w14:ligatures w14:val="none"/>
              </w:rPr>
              <w:t>Įrašyti modelį ir gamintoją.</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65E7B" w14:textId="77777777" w:rsidR="00E71AB1" w:rsidRPr="00E71AB1" w:rsidRDefault="00E71AB1" w:rsidP="00E71AB1">
            <w:pPr>
              <w:tabs>
                <w:tab w:val="left" w:pos="1701"/>
              </w:tabs>
              <w:spacing w:after="0" w:line="240" w:lineRule="auto"/>
              <w:rPr>
                <w:rFonts w:ascii="Calibri" w:eastAsia="Calibri" w:hAnsi="Calibri" w:cs="Calibri"/>
                <w:kern w:val="0"/>
                <w:sz w:val="21"/>
                <w:szCs w:val="21"/>
                <w:lang w:eastAsia="ar-SA"/>
                <w14:ligatures w14:val="none"/>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37C3C" w14:textId="77777777" w:rsidR="00E71AB1" w:rsidRPr="00E71AB1" w:rsidRDefault="00E71AB1" w:rsidP="00E71AB1">
            <w:pPr>
              <w:tabs>
                <w:tab w:val="left" w:pos="1701"/>
              </w:tabs>
              <w:spacing w:after="0" w:line="240" w:lineRule="auto"/>
              <w:ind w:firstLine="1276"/>
              <w:jc w:val="center"/>
              <w:rPr>
                <w:rFonts w:ascii="Calibri" w:eastAsia="Calibri" w:hAnsi="Calibri" w:cs="Calibri"/>
                <w:kern w:val="0"/>
                <w:sz w:val="21"/>
                <w:szCs w:val="21"/>
                <w:lang w:eastAsia="ar-SA"/>
                <w14:ligatures w14:val="none"/>
              </w:rPr>
            </w:pPr>
          </w:p>
        </w:tc>
        <w:tc>
          <w:tcPr>
            <w:tcW w:w="1560" w:type="dxa"/>
            <w:tcBorders>
              <w:top w:val="single" w:sz="4" w:space="0" w:color="000000"/>
              <w:left w:val="single" w:sz="4" w:space="0" w:color="000000"/>
              <w:bottom w:val="single" w:sz="4" w:space="0" w:color="000000"/>
              <w:right w:val="single" w:sz="4" w:space="0" w:color="000000"/>
            </w:tcBorders>
          </w:tcPr>
          <w:p w14:paraId="1FA1E4B0" w14:textId="77777777" w:rsidR="00E71AB1" w:rsidRPr="00E71AB1" w:rsidRDefault="00E71AB1" w:rsidP="00E71AB1">
            <w:pPr>
              <w:tabs>
                <w:tab w:val="left" w:pos="1701"/>
              </w:tabs>
              <w:spacing w:after="0" w:line="240" w:lineRule="auto"/>
              <w:ind w:firstLine="1276"/>
              <w:jc w:val="center"/>
              <w:rPr>
                <w:rFonts w:ascii="Calibri" w:eastAsia="Calibri" w:hAnsi="Calibri" w:cs="Calibri"/>
                <w:kern w:val="0"/>
                <w:sz w:val="21"/>
                <w:szCs w:val="21"/>
                <w:lang w:eastAsia="ar-SA"/>
                <w14:ligatures w14:val="none"/>
              </w:rPr>
            </w:pPr>
          </w:p>
        </w:tc>
        <w:tc>
          <w:tcPr>
            <w:tcW w:w="1564" w:type="dxa"/>
            <w:tcBorders>
              <w:top w:val="single" w:sz="4" w:space="0" w:color="000000"/>
              <w:left w:val="single" w:sz="4" w:space="0" w:color="000000"/>
              <w:bottom w:val="single" w:sz="4" w:space="0" w:color="000000"/>
              <w:right w:val="single" w:sz="4" w:space="0" w:color="000000"/>
            </w:tcBorders>
          </w:tcPr>
          <w:p w14:paraId="20CEF414" w14:textId="77777777" w:rsidR="00E71AB1" w:rsidRPr="00E71AB1" w:rsidRDefault="00E71AB1" w:rsidP="00E71AB1">
            <w:pPr>
              <w:tabs>
                <w:tab w:val="left" w:pos="1701"/>
              </w:tabs>
              <w:spacing w:after="0" w:line="240" w:lineRule="auto"/>
              <w:ind w:firstLine="1276"/>
              <w:jc w:val="center"/>
              <w:rPr>
                <w:rFonts w:ascii="Calibri" w:eastAsia="Calibri" w:hAnsi="Calibri" w:cs="Calibri"/>
                <w:kern w:val="0"/>
                <w:sz w:val="21"/>
                <w:szCs w:val="21"/>
                <w:lang w:eastAsia="ar-SA"/>
                <w14:ligatures w14:val="none"/>
              </w:rPr>
            </w:pPr>
          </w:p>
        </w:tc>
      </w:tr>
    </w:tbl>
    <w:p w14:paraId="5FB3689F" w14:textId="77777777" w:rsidR="00E71AB1" w:rsidRPr="00E71AB1" w:rsidRDefault="00E71AB1" w:rsidP="00E71AB1">
      <w:pPr>
        <w:spacing w:after="0" w:line="240" w:lineRule="auto"/>
        <w:ind w:left="142" w:hanging="142"/>
        <w:jc w:val="both"/>
        <w:rPr>
          <w:rFonts w:ascii="Calibri" w:eastAsia="Times New Roman" w:hAnsi="Calibri" w:cs="Calibri"/>
          <w:kern w:val="0"/>
          <w:sz w:val="21"/>
          <w:szCs w:val="21"/>
          <w14:ligatures w14:val="none"/>
        </w:rPr>
      </w:pPr>
    </w:p>
    <w:p w14:paraId="00C182F1" w14:textId="77777777" w:rsidR="00E71AB1" w:rsidRPr="00E71AB1" w:rsidRDefault="00E71AB1" w:rsidP="00E71AB1">
      <w:pPr>
        <w:spacing w:after="0" w:line="240" w:lineRule="auto"/>
        <w:ind w:firstLine="851"/>
        <w:jc w:val="both"/>
        <w:rPr>
          <w:rFonts w:ascii="Calibri" w:eastAsia="Times New Roman" w:hAnsi="Calibri" w:cs="Calibri"/>
          <w:kern w:val="0"/>
          <w:sz w:val="21"/>
          <w:szCs w:val="21"/>
          <w14:ligatures w14:val="none"/>
        </w:rPr>
      </w:pPr>
      <w:r w:rsidRPr="00E71AB1">
        <w:rPr>
          <w:rFonts w:ascii="Calibri" w:eastAsia="Times New Roman" w:hAnsi="Calibri" w:cs="Calibri"/>
          <w:kern w:val="0"/>
          <w:sz w:val="21"/>
          <w:szCs w:val="21"/>
          <w14:ligatures w14:val="none"/>
        </w:rPr>
        <w:t xml:space="preserve">Mūsų pasiūlymo kaina su PVM yra ................ Eur </w:t>
      </w:r>
      <w:r w:rsidRPr="00E71AB1">
        <w:rPr>
          <w:rFonts w:ascii="Calibri" w:eastAsia="Times New Roman" w:hAnsi="Calibri" w:cs="Calibri"/>
          <w:i/>
          <w:iCs/>
          <w:kern w:val="0"/>
          <w:sz w:val="21"/>
          <w:szCs w:val="21"/>
          <w14:ligatures w14:val="none"/>
        </w:rPr>
        <w:t xml:space="preserve">(skaičiais) </w:t>
      </w:r>
      <w:r w:rsidRPr="00E71AB1">
        <w:rPr>
          <w:rFonts w:ascii="Calibri" w:eastAsia="Times New Roman" w:hAnsi="Calibri" w:cs="Calibri"/>
          <w:kern w:val="0"/>
          <w:sz w:val="21"/>
          <w:szCs w:val="21"/>
          <w14:ligatures w14:val="none"/>
        </w:rPr>
        <w:t>................................... (</w:t>
      </w:r>
      <w:r w:rsidRPr="00E71AB1">
        <w:rPr>
          <w:rFonts w:ascii="Calibri" w:eastAsia="Times New Roman" w:hAnsi="Calibri" w:cs="Calibri"/>
          <w:i/>
          <w:iCs/>
          <w:kern w:val="0"/>
          <w:sz w:val="21"/>
          <w:szCs w:val="21"/>
          <w14:ligatures w14:val="none"/>
        </w:rPr>
        <w:t>žodžiais).</w:t>
      </w:r>
      <w:r w:rsidRPr="00E71AB1">
        <w:rPr>
          <w:rFonts w:ascii="Calibri" w:eastAsia="Times New Roman" w:hAnsi="Calibri" w:cs="Calibri"/>
          <w:kern w:val="0"/>
          <w:sz w:val="21"/>
          <w:szCs w:val="21"/>
          <w14:ligatures w14:val="none"/>
        </w:rPr>
        <w:t xml:space="preserve"> Į šią sumą įeina visos išlaidos ir visi mokesčiai, taip pat ir PVM, kuris sudaro ..............................................</w:t>
      </w:r>
      <w:r w:rsidRPr="00E71AB1">
        <w:rPr>
          <w:rFonts w:ascii="Calibri" w:eastAsia="Times New Roman" w:hAnsi="Calibri" w:cs="Calibri"/>
          <w:i/>
          <w:iCs/>
          <w:kern w:val="0"/>
          <w:sz w:val="21"/>
          <w:szCs w:val="21"/>
          <w14:ligatures w14:val="none"/>
        </w:rPr>
        <w:t xml:space="preserve"> </w:t>
      </w:r>
      <w:r w:rsidRPr="00E71AB1">
        <w:rPr>
          <w:rFonts w:ascii="Calibri" w:eastAsia="Times New Roman" w:hAnsi="Calibri" w:cs="Calibri"/>
          <w:kern w:val="0"/>
          <w:sz w:val="21"/>
          <w:szCs w:val="21"/>
          <w14:ligatures w14:val="none"/>
        </w:rPr>
        <w:t>Eur.</w:t>
      </w:r>
    </w:p>
    <w:p w14:paraId="7EC4A1AD" w14:textId="77777777" w:rsidR="00E71AB1" w:rsidRDefault="00E71AB1" w:rsidP="00E71AB1">
      <w:pPr>
        <w:spacing w:after="0" w:line="240" w:lineRule="auto"/>
        <w:ind w:firstLine="851"/>
        <w:jc w:val="both"/>
        <w:rPr>
          <w:rFonts w:ascii="Calibri" w:eastAsia="Times New Roman" w:hAnsi="Calibri" w:cs="Calibri"/>
          <w:kern w:val="0"/>
          <w:sz w:val="21"/>
          <w:szCs w:val="21"/>
          <w14:ligatures w14:val="none"/>
        </w:rPr>
      </w:pPr>
    </w:p>
    <w:p w14:paraId="2E683554" w14:textId="6CA7DC8B" w:rsidR="00E71AB1" w:rsidRPr="00E71AB1" w:rsidRDefault="00E71AB1" w:rsidP="00E71AB1">
      <w:pPr>
        <w:spacing w:after="0" w:line="240" w:lineRule="auto"/>
        <w:ind w:firstLine="851"/>
        <w:jc w:val="both"/>
        <w:rPr>
          <w:rFonts w:ascii="Calibri" w:eastAsia="Times New Roman" w:hAnsi="Calibri" w:cs="Calibri"/>
          <w:i/>
          <w:iCs/>
          <w:kern w:val="0"/>
          <w:sz w:val="21"/>
          <w:szCs w:val="21"/>
          <w14:ligatures w14:val="none"/>
        </w:rPr>
      </w:pPr>
      <w:r w:rsidRPr="00E71AB1">
        <w:rPr>
          <w:rFonts w:ascii="Calibri" w:eastAsia="Times New Roman" w:hAnsi="Calibri" w:cs="Calibri"/>
          <w:kern w:val="0"/>
          <w:sz w:val="21"/>
          <w:szCs w:val="21"/>
          <w14:ligatures w14:val="none"/>
        </w:rPr>
        <w:t>Pridėtinės vertės mokestis skaičiuojamas ir apmokamas vadovaujantis Lietuvos Respublikoje galiojančiais teisės aktais.</w:t>
      </w:r>
    </w:p>
    <w:p w14:paraId="0F44A1A2" w14:textId="77777777" w:rsidR="00E71AB1" w:rsidRDefault="00E71AB1" w:rsidP="00E71AB1">
      <w:pPr>
        <w:spacing w:after="0" w:line="240" w:lineRule="auto"/>
        <w:ind w:firstLine="851"/>
        <w:jc w:val="both"/>
        <w:rPr>
          <w:rFonts w:ascii="Calibri" w:eastAsia="Times New Roman" w:hAnsi="Calibri" w:cs="Calibri"/>
          <w:kern w:val="0"/>
          <w:sz w:val="21"/>
          <w:szCs w:val="21"/>
          <w14:ligatures w14:val="none"/>
        </w:rPr>
      </w:pPr>
    </w:p>
    <w:p w14:paraId="6ED2A733" w14:textId="587B5A50" w:rsidR="00E71AB1" w:rsidRPr="00E71AB1" w:rsidRDefault="00E71AB1" w:rsidP="00E71AB1">
      <w:pPr>
        <w:spacing w:after="0" w:line="240" w:lineRule="auto"/>
        <w:ind w:firstLine="851"/>
        <w:jc w:val="both"/>
        <w:rPr>
          <w:rFonts w:ascii="Calibri" w:eastAsia="Times New Roman" w:hAnsi="Calibri" w:cs="Calibri"/>
          <w:kern w:val="0"/>
          <w:sz w:val="21"/>
          <w:szCs w:val="21"/>
          <w14:ligatures w14:val="none"/>
        </w:rPr>
      </w:pPr>
      <w:r w:rsidRPr="00E71AB1">
        <w:rPr>
          <w:rFonts w:ascii="Calibri" w:eastAsia="Times New Roman" w:hAnsi="Calibri" w:cs="Calibri"/>
          <w:kern w:val="0"/>
          <w:sz w:val="21"/>
          <w:szCs w:val="21"/>
          <w14:ligatures w14:val="none"/>
        </w:rPr>
        <w:t>Tais atvejais, kai pagal galiojančius teisės aktus tiekėjui nereikia mokėti PVM, jis nurodo priežastis, dėl kurių PVM nemoka.</w:t>
      </w:r>
      <w:bookmarkStart w:id="5" w:name="_Hlk519165816"/>
    </w:p>
    <w:p w14:paraId="22654342" w14:textId="77777777" w:rsidR="00E71AB1" w:rsidRDefault="00E71AB1" w:rsidP="00E71AB1">
      <w:pPr>
        <w:spacing w:after="0" w:line="240" w:lineRule="auto"/>
        <w:ind w:firstLine="851"/>
        <w:jc w:val="both"/>
        <w:rPr>
          <w:rFonts w:ascii="Calibri" w:eastAsia="Times New Roman" w:hAnsi="Calibri" w:cs="Calibri"/>
          <w:kern w:val="0"/>
          <w:sz w:val="21"/>
          <w:szCs w:val="21"/>
          <w14:ligatures w14:val="none"/>
        </w:rPr>
      </w:pPr>
    </w:p>
    <w:p w14:paraId="39D4152A" w14:textId="77777777" w:rsidR="00E71AB1" w:rsidRDefault="00E71AB1" w:rsidP="00E71AB1">
      <w:pPr>
        <w:spacing w:after="0" w:line="240" w:lineRule="auto"/>
        <w:ind w:firstLine="851"/>
        <w:jc w:val="both"/>
        <w:rPr>
          <w:rFonts w:ascii="Calibri" w:eastAsia="Times New Roman" w:hAnsi="Calibri" w:cs="Calibri"/>
          <w:kern w:val="0"/>
          <w:sz w:val="21"/>
          <w:szCs w:val="21"/>
          <w14:ligatures w14:val="none"/>
        </w:rPr>
      </w:pPr>
    </w:p>
    <w:p w14:paraId="6E12A40E" w14:textId="77777777" w:rsidR="00E71AB1" w:rsidRDefault="00E71AB1" w:rsidP="00E71AB1">
      <w:pPr>
        <w:spacing w:after="0" w:line="240" w:lineRule="auto"/>
        <w:ind w:firstLine="851"/>
        <w:jc w:val="both"/>
        <w:rPr>
          <w:rFonts w:ascii="Calibri" w:eastAsia="Times New Roman" w:hAnsi="Calibri" w:cs="Calibri"/>
          <w:kern w:val="0"/>
          <w:sz w:val="21"/>
          <w:szCs w:val="21"/>
          <w14:ligatures w14:val="none"/>
        </w:rPr>
      </w:pPr>
    </w:p>
    <w:p w14:paraId="3582C9C7" w14:textId="77777777" w:rsidR="00E71AB1" w:rsidRDefault="00E71AB1" w:rsidP="00E71AB1">
      <w:pPr>
        <w:spacing w:after="0" w:line="240" w:lineRule="auto"/>
        <w:ind w:firstLine="851"/>
        <w:jc w:val="both"/>
        <w:rPr>
          <w:rFonts w:ascii="Calibri" w:eastAsia="Times New Roman" w:hAnsi="Calibri" w:cs="Calibri"/>
          <w:kern w:val="0"/>
          <w:sz w:val="21"/>
          <w:szCs w:val="21"/>
          <w14:ligatures w14:val="none"/>
        </w:rPr>
      </w:pPr>
    </w:p>
    <w:p w14:paraId="54B6FEFC" w14:textId="77777777" w:rsidR="00E71AB1" w:rsidRDefault="00E71AB1" w:rsidP="00E71AB1">
      <w:pPr>
        <w:spacing w:after="0" w:line="240" w:lineRule="auto"/>
        <w:ind w:firstLine="851"/>
        <w:jc w:val="both"/>
        <w:rPr>
          <w:rFonts w:ascii="Calibri" w:eastAsia="Times New Roman" w:hAnsi="Calibri" w:cs="Calibri"/>
          <w:kern w:val="0"/>
          <w:sz w:val="21"/>
          <w:szCs w:val="21"/>
          <w14:ligatures w14:val="none"/>
        </w:rPr>
      </w:pPr>
    </w:p>
    <w:p w14:paraId="200E527B" w14:textId="77777777" w:rsidR="00E71AB1" w:rsidRDefault="00E71AB1" w:rsidP="00E71AB1">
      <w:pPr>
        <w:spacing w:after="0" w:line="240" w:lineRule="auto"/>
        <w:ind w:firstLine="851"/>
        <w:jc w:val="both"/>
        <w:rPr>
          <w:rFonts w:ascii="Calibri" w:eastAsia="Times New Roman" w:hAnsi="Calibri" w:cs="Calibri"/>
          <w:kern w:val="0"/>
          <w:sz w:val="21"/>
          <w:szCs w:val="21"/>
          <w14:ligatures w14:val="none"/>
        </w:rPr>
      </w:pPr>
    </w:p>
    <w:p w14:paraId="05557799" w14:textId="77777777" w:rsidR="00E71AB1" w:rsidRDefault="00E71AB1" w:rsidP="00E71AB1">
      <w:pPr>
        <w:spacing w:after="0" w:line="240" w:lineRule="auto"/>
        <w:ind w:firstLine="851"/>
        <w:jc w:val="both"/>
        <w:rPr>
          <w:rFonts w:ascii="Calibri" w:eastAsia="Times New Roman" w:hAnsi="Calibri" w:cs="Calibri"/>
          <w:kern w:val="0"/>
          <w:sz w:val="21"/>
          <w:szCs w:val="21"/>
          <w14:ligatures w14:val="none"/>
        </w:rPr>
      </w:pPr>
    </w:p>
    <w:p w14:paraId="52E1BCDD" w14:textId="77777777" w:rsidR="00E71AB1" w:rsidRDefault="00E71AB1" w:rsidP="00E71AB1">
      <w:pPr>
        <w:spacing w:after="0" w:line="240" w:lineRule="auto"/>
        <w:ind w:firstLine="851"/>
        <w:jc w:val="both"/>
        <w:rPr>
          <w:rFonts w:ascii="Calibri" w:eastAsia="Times New Roman" w:hAnsi="Calibri" w:cs="Calibri"/>
          <w:kern w:val="0"/>
          <w:sz w:val="21"/>
          <w:szCs w:val="21"/>
          <w14:ligatures w14:val="none"/>
        </w:rPr>
      </w:pPr>
    </w:p>
    <w:p w14:paraId="4B4FE04C" w14:textId="77777777" w:rsidR="00E71AB1" w:rsidRDefault="00E71AB1" w:rsidP="00E71AB1">
      <w:pPr>
        <w:spacing w:after="0" w:line="240" w:lineRule="auto"/>
        <w:ind w:firstLine="851"/>
        <w:jc w:val="both"/>
        <w:rPr>
          <w:rFonts w:ascii="Calibri" w:eastAsia="Times New Roman" w:hAnsi="Calibri" w:cs="Calibri"/>
          <w:kern w:val="0"/>
          <w:sz w:val="21"/>
          <w:szCs w:val="21"/>
          <w14:ligatures w14:val="none"/>
        </w:rPr>
      </w:pPr>
    </w:p>
    <w:p w14:paraId="48A638B4" w14:textId="77777777" w:rsidR="00E71AB1" w:rsidRDefault="00E71AB1" w:rsidP="00E71AB1">
      <w:pPr>
        <w:spacing w:after="0" w:line="240" w:lineRule="auto"/>
        <w:ind w:firstLine="851"/>
        <w:jc w:val="both"/>
        <w:rPr>
          <w:rFonts w:ascii="Calibri" w:eastAsia="Times New Roman" w:hAnsi="Calibri" w:cs="Calibri"/>
          <w:kern w:val="0"/>
          <w:sz w:val="21"/>
          <w:szCs w:val="21"/>
          <w14:ligatures w14:val="none"/>
        </w:rPr>
      </w:pPr>
    </w:p>
    <w:p w14:paraId="6D57357B" w14:textId="77777777" w:rsidR="00E71AB1" w:rsidRDefault="00E71AB1" w:rsidP="00E71AB1">
      <w:pPr>
        <w:spacing w:after="0" w:line="240" w:lineRule="auto"/>
        <w:ind w:firstLine="851"/>
        <w:jc w:val="both"/>
        <w:rPr>
          <w:rFonts w:ascii="Calibri" w:eastAsia="Times New Roman" w:hAnsi="Calibri" w:cs="Calibri"/>
          <w:kern w:val="0"/>
          <w:sz w:val="21"/>
          <w:szCs w:val="21"/>
          <w14:ligatures w14:val="none"/>
        </w:rPr>
      </w:pPr>
    </w:p>
    <w:p w14:paraId="63C44906" w14:textId="77777777" w:rsidR="00E71AB1" w:rsidRDefault="00E71AB1" w:rsidP="00E71AB1">
      <w:pPr>
        <w:spacing w:after="0" w:line="240" w:lineRule="auto"/>
        <w:ind w:firstLine="851"/>
        <w:jc w:val="both"/>
        <w:rPr>
          <w:rFonts w:ascii="Calibri" w:eastAsia="Times New Roman" w:hAnsi="Calibri" w:cs="Calibri"/>
          <w:kern w:val="0"/>
          <w:sz w:val="21"/>
          <w:szCs w:val="21"/>
          <w14:ligatures w14:val="none"/>
        </w:rPr>
      </w:pPr>
    </w:p>
    <w:p w14:paraId="32FB5B0C" w14:textId="77777777" w:rsidR="00E71AB1" w:rsidRDefault="00E71AB1" w:rsidP="00E71AB1">
      <w:pPr>
        <w:spacing w:after="0" w:line="240" w:lineRule="auto"/>
        <w:ind w:firstLine="851"/>
        <w:jc w:val="both"/>
        <w:rPr>
          <w:rFonts w:ascii="Calibri" w:eastAsia="Times New Roman" w:hAnsi="Calibri" w:cs="Calibri"/>
          <w:kern w:val="0"/>
          <w:sz w:val="21"/>
          <w:szCs w:val="21"/>
          <w14:ligatures w14:val="none"/>
        </w:rPr>
      </w:pPr>
    </w:p>
    <w:p w14:paraId="1621EA6A" w14:textId="77777777" w:rsidR="00E71AB1" w:rsidRDefault="00E71AB1" w:rsidP="00E71AB1">
      <w:pPr>
        <w:spacing w:after="0" w:line="240" w:lineRule="auto"/>
        <w:ind w:firstLine="851"/>
        <w:jc w:val="both"/>
        <w:rPr>
          <w:rFonts w:ascii="Calibri" w:eastAsia="Times New Roman" w:hAnsi="Calibri" w:cs="Calibri"/>
          <w:kern w:val="0"/>
          <w:sz w:val="21"/>
          <w:szCs w:val="21"/>
          <w14:ligatures w14:val="none"/>
        </w:rPr>
      </w:pPr>
    </w:p>
    <w:p w14:paraId="36234D0B" w14:textId="77777777" w:rsidR="00E71AB1" w:rsidRDefault="00E71AB1" w:rsidP="00E71AB1">
      <w:pPr>
        <w:spacing w:after="0" w:line="240" w:lineRule="auto"/>
        <w:ind w:firstLine="851"/>
        <w:jc w:val="both"/>
        <w:rPr>
          <w:rFonts w:ascii="Calibri" w:eastAsia="Times New Roman" w:hAnsi="Calibri" w:cs="Calibri"/>
          <w:kern w:val="0"/>
          <w:sz w:val="21"/>
          <w:szCs w:val="21"/>
          <w14:ligatures w14:val="none"/>
        </w:rPr>
      </w:pPr>
    </w:p>
    <w:p w14:paraId="19884AAD" w14:textId="77777777" w:rsidR="00E71AB1" w:rsidRDefault="00E71AB1" w:rsidP="00E71AB1">
      <w:pPr>
        <w:spacing w:after="0" w:line="240" w:lineRule="auto"/>
        <w:ind w:firstLine="851"/>
        <w:jc w:val="both"/>
        <w:rPr>
          <w:rFonts w:ascii="Calibri" w:eastAsia="Times New Roman" w:hAnsi="Calibri" w:cs="Calibri"/>
          <w:kern w:val="0"/>
          <w:sz w:val="21"/>
          <w:szCs w:val="21"/>
          <w14:ligatures w14:val="none"/>
        </w:rPr>
      </w:pPr>
    </w:p>
    <w:p w14:paraId="1856E6DC" w14:textId="77777777" w:rsidR="00E71AB1" w:rsidRDefault="00E71AB1" w:rsidP="00E71AB1">
      <w:pPr>
        <w:spacing w:after="0" w:line="240" w:lineRule="auto"/>
        <w:ind w:firstLine="851"/>
        <w:jc w:val="both"/>
        <w:rPr>
          <w:rFonts w:ascii="Calibri" w:eastAsia="Times New Roman" w:hAnsi="Calibri" w:cs="Calibri"/>
          <w:kern w:val="0"/>
          <w:sz w:val="21"/>
          <w:szCs w:val="21"/>
          <w14:ligatures w14:val="none"/>
        </w:rPr>
      </w:pPr>
    </w:p>
    <w:p w14:paraId="216E2099" w14:textId="77777777" w:rsidR="00E71AB1" w:rsidRDefault="00E71AB1" w:rsidP="00E71AB1">
      <w:pPr>
        <w:spacing w:after="0" w:line="240" w:lineRule="auto"/>
        <w:ind w:firstLine="851"/>
        <w:jc w:val="both"/>
        <w:rPr>
          <w:rFonts w:ascii="Calibri" w:eastAsia="Times New Roman" w:hAnsi="Calibri" w:cs="Calibri"/>
          <w:kern w:val="0"/>
          <w:sz w:val="21"/>
          <w:szCs w:val="21"/>
          <w14:ligatures w14:val="none"/>
        </w:rPr>
      </w:pPr>
    </w:p>
    <w:p w14:paraId="3067B251" w14:textId="77777777" w:rsidR="00E71AB1" w:rsidRDefault="00E71AB1" w:rsidP="00E71AB1">
      <w:pPr>
        <w:spacing w:after="0" w:line="240" w:lineRule="auto"/>
        <w:ind w:firstLine="851"/>
        <w:jc w:val="both"/>
        <w:rPr>
          <w:rFonts w:ascii="Calibri" w:eastAsia="Times New Roman" w:hAnsi="Calibri" w:cs="Calibri"/>
          <w:kern w:val="0"/>
          <w:sz w:val="21"/>
          <w:szCs w:val="21"/>
          <w14:ligatures w14:val="none"/>
        </w:rPr>
      </w:pPr>
    </w:p>
    <w:p w14:paraId="05EF947E" w14:textId="77777777" w:rsidR="00E71AB1" w:rsidRDefault="00E71AB1" w:rsidP="00E71AB1">
      <w:pPr>
        <w:spacing w:after="0" w:line="240" w:lineRule="auto"/>
        <w:ind w:firstLine="851"/>
        <w:jc w:val="both"/>
        <w:rPr>
          <w:rFonts w:ascii="Calibri" w:eastAsia="Times New Roman" w:hAnsi="Calibri" w:cs="Calibri"/>
          <w:kern w:val="0"/>
          <w:sz w:val="21"/>
          <w:szCs w:val="21"/>
          <w14:ligatures w14:val="none"/>
        </w:rPr>
      </w:pPr>
    </w:p>
    <w:p w14:paraId="1A7464C7" w14:textId="77777777" w:rsidR="00E71AB1" w:rsidRDefault="00E71AB1" w:rsidP="00E71AB1">
      <w:pPr>
        <w:spacing w:after="0" w:line="240" w:lineRule="auto"/>
        <w:ind w:firstLine="851"/>
        <w:jc w:val="both"/>
        <w:rPr>
          <w:rFonts w:ascii="Calibri" w:eastAsia="Times New Roman" w:hAnsi="Calibri" w:cs="Calibri"/>
          <w:kern w:val="0"/>
          <w:sz w:val="21"/>
          <w:szCs w:val="21"/>
          <w14:ligatures w14:val="none"/>
        </w:rPr>
      </w:pPr>
    </w:p>
    <w:p w14:paraId="1C7C5F1B" w14:textId="77777777" w:rsidR="00E71AB1" w:rsidRPr="00E71AB1" w:rsidRDefault="00E71AB1" w:rsidP="00E71AB1">
      <w:pPr>
        <w:spacing w:after="0" w:line="240" w:lineRule="auto"/>
        <w:ind w:firstLine="851"/>
        <w:jc w:val="both"/>
        <w:rPr>
          <w:rFonts w:ascii="Calibri" w:eastAsia="Times New Roman" w:hAnsi="Calibri" w:cs="Calibri"/>
          <w:kern w:val="0"/>
          <w:sz w:val="21"/>
          <w:szCs w:val="21"/>
          <w14:ligatures w14:val="none"/>
        </w:rPr>
      </w:pPr>
    </w:p>
    <w:p w14:paraId="33330504" w14:textId="77777777" w:rsidR="00E71AB1" w:rsidRDefault="00E71AB1" w:rsidP="00E71AB1">
      <w:pPr>
        <w:numPr>
          <w:ilvl w:val="0"/>
          <w:numId w:val="1"/>
        </w:numPr>
        <w:spacing w:after="0" w:line="240" w:lineRule="auto"/>
        <w:contextualSpacing/>
        <w:jc w:val="both"/>
        <w:rPr>
          <w:rFonts w:ascii="Calibri" w:eastAsia="Times New Roman" w:hAnsi="Calibri" w:cs="Calibri"/>
          <w:kern w:val="0"/>
          <w:sz w:val="21"/>
          <w:szCs w:val="21"/>
          <w14:ligatures w14:val="none"/>
        </w:rPr>
        <w:sectPr w:rsidR="00E71AB1" w:rsidSect="00E71AB1">
          <w:headerReference w:type="even" r:id="rId8"/>
          <w:headerReference w:type="default" r:id="rId9"/>
          <w:footerReference w:type="even" r:id="rId10"/>
          <w:footerReference w:type="default" r:id="rId11"/>
          <w:headerReference w:type="first" r:id="rId12"/>
          <w:footerReference w:type="first" r:id="rId13"/>
          <w:pgSz w:w="11906" w:h="16838"/>
          <w:pgMar w:top="1701" w:right="567" w:bottom="1134" w:left="1701" w:header="567" w:footer="567" w:gutter="0"/>
          <w:cols w:space="1296"/>
          <w:titlePg/>
          <w:docGrid w:linePitch="360"/>
        </w:sectPr>
      </w:pPr>
    </w:p>
    <w:p w14:paraId="21D1F041" w14:textId="77777777" w:rsidR="00E71AB1" w:rsidRPr="00E71AB1" w:rsidRDefault="00E71AB1" w:rsidP="00E71AB1">
      <w:pPr>
        <w:numPr>
          <w:ilvl w:val="0"/>
          <w:numId w:val="1"/>
        </w:numPr>
        <w:spacing w:after="0" w:line="240" w:lineRule="auto"/>
        <w:contextualSpacing/>
        <w:jc w:val="both"/>
        <w:rPr>
          <w:rFonts w:ascii="Calibri" w:eastAsia="Times New Roman" w:hAnsi="Calibri" w:cs="Calibri"/>
          <w:kern w:val="0"/>
          <w:sz w:val="21"/>
          <w:szCs w:val="21"/>
          <w14:ligatures w14:val="none"/>
        </w:rPr>
      </w:pPr>
      <w:r w:rsidRPr="00E71AB1">
        <w:rPr>
          <w:rFonts w:ascii="Calibri" w:eastAsia="Times New Roman" w:hAnsi="Calibri" w:cs="Calibri"/>
          <w:kern w:val="0"/>
          <w:sz w:val="21"/>
          <w:szCs w:val="21"/>
          <w14:ligatures w14:val="none"/>
        </w:rPr>
        <w:lastRenderedPageBreak/>
        <w:t>Siūloma prekė visiškai atitinka pirkimo dokumentuose nurodytus reikalavimus ir yra tokia:</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35"/>
        <w:gridCol w:w="3686"/>
        <w:gridCol w:w="3402"/>
        <w:gridCol w:w="3827"/>
      </w:tblGrid>
      <w:tr w:rsidR="00E71AB1" w:rsidRPr="00E71AB1" w14:paraId="7A34EAA1" w14:textId="77777777" w:rsidTr="00E71AB1">
        <w:tc>
          <w:tcPr>
            <w:tcW w:w="709" w:type="dxa"/>
          </w:tcPr>
          <w:p w14:paraId="0DFAA6B6" w14:textId="77777777" w:rsidR="00E71AB1" w:rsidRPr="00E71AB1" w:rsidRDefault="00E71AB1" w:rsidP="00E71AB1">
            <w:pPr>
              <w:spacing w:after="0" w:line="240" w:lineRule="auto"/>
              <w:jc w:val="center"/>
              <w:rPr>
                <w:rFonts w:ascii="Calibri" w:eastAsia="Times New Roman" w:hAnsi="Calibri" w:cs="Calibri"/>
                <w:b/>
                <w:noProof/>
                <w:kern w:val="0"/>
                <w:sz w:val="21"/>
                <w:szCs w:val="21"/>
                <w:lang w:eastAsia="lt-LT"/>
                <w14:ligatures w14:val="none"/>
              </w:rPr>
            </w:pPr>
            <w:r w:rsidRPr="00E71AB1">
              <w:rPr>
                <w:rFonts w:ascii="Calibri" w:eastAsia="Times New Roman" w:hAnsi="Calibri" w:cs="Calibri"/>
                <w:b/>
                <w:noProof/>
                <w:kern w:val="0"/>
                <w:sz w:val="21"/>
                <w:szCs w:val="21"/>
                <w:lang w:eastAsia="lt-LT"/>
                <w14:ligatures w14:val="none"/>
              </w:rPr>
              <w:t>Eil.</w:t>
            </w:r>
          </w:p>
          <w:p w14:paraId="63DA5753" w14:textId="77777777" w:rsidR="00E71AB1" w:rsidRPr="00E71AB1" w:rsidRDefault="00E71AB1" w:rsidP="00E71AB1">
            <w:pPr>
              <w:spacing w:after="0" w:line="240" w:lineRule="auto"/>
              <w:jc w:val="center"/>
              <w:rPr>
                <w:rFonts w:ascii="Calibri" w:eastAsia="Times New Roman" w:hAnsi="Calibri" w:cs="Calibri"/>
                <w:b/>
                <w:noProof/>
                <w:kern w:val="0"/>
                <w:sz w:val="21"/>
                <w:szCs w:val="21"/>
                <w:lang w:eastAsia="lt-LT"/>
                <w14:ligatures w14:val="none"/>
              </w:rPr>
            </w:pPr>
            <w:r w:rsidRPr="00E71AB1">
              <w:rPr>
                <w:rFonts w:ascii="Calibri" w:eastAsia="Times New Roman" w:hAnsi="Calibri" w:cs="Calibri"/>
                <w:b/>
                <w:noProof/>
                <w:kern w:val="0"/>
                <w:sz w:val="21"/>
                <w:szCs w:val="21"/>
                <w:lang w:eastAsia="lt-LT"/>
                <w14:ligatures w14:val="none"/>
              </w:rPr>
              <w:t>Nr.</w:t>
            </w:r>
          </w:p>
        </w:tc>
        <w:tc>
          <w:tcPr>
            <w:tcW w:w="2835" w:type="dxa"/>
          </w:tcPr>
          <w:p w14:paraId="4A5508BB" w14:textId="77777777" w:rsidR="00E71AB1" w:rsidRPr="00E71AB1" w:rsidRDefault="00E71AB1" w:rsidP="00E71AB1">
            <w:pPr>
              <w:spacing w:after="0" w:line="240" w:lineRule="auto"/>
              <w:jc w:val="center"/>
              <w:rPr>
                <w:rFonts w:ascii="Calibri" w:eastAsia="Times New Roman" w:hAnsi="Calibri" w:cs="Calibri"/>
                <w:b/>
                <w:noProof/>
                <w:kern w:val="0"/>
                <w:sz w:val="21"/>
                <w:szCs w:val="21"/>
                <w:lang w:eastAsia="lt-LT"/>
                <w14:ligatures w14:val="none"/>
              </w:rPr>
            </w:pPr>
            <w:r w:rsidRPr="00E71AB1">
              <w:rPr>
                <w:rFonts w:ascii="Calibri" w:eastAsia="Times New Roman" w:hAnsi="Calibri" w:cs="Calibri"/>
                <w:b/>
                <w:noProof/>
                <w:kern w:val="0"/>
                <w:sz w:val="21"/>
                <w:szCs w:val="21"/>
                <w:lang w:eastAsia="lt-LT"/>
                <w14:ligatures w14:val="none"/>
              </w:rPr>
              <w:t>Parametrai</w:t>
            </w:r>
          </w:p>
        </w:tc>
        <w:tc>
          <w:tcPr>
            <w:tcW w:w="3686" w:type="dxa"/>
          </w:tcPr>
          <w:p w14:paraId="3B3CD842" w14:textId="77777777" w:rsidR="00E71AB1" w:rsidRPr="00E71AB1" w:rsidRDefault="00E71AB1" w:rsidP="00E71AB1">
            <w:pPr>
              <w:spacing w:after="0" w:line="240" w:lineRule="auto"/>
              <w:jc w:val="center"/>
              <w:rPr>
                <w:rFonts w:ascii="Calibri" w:eastAsia="Times New Roman" w:hAnsi="Calibri" w:cs="Calibri"/>
                <w:b/>
                <w:noProof/>
                <w:kern w:val="0"/>
                <w:sz w:val="21"/>
                <w:szCs w:val="21"/>
                <w:lang w:eastAsia="lt-LT"/>
                <w14:ligatures w14:val="none"/>
              </w:rPr>
            </w:pPr>
            <w:r w:rsidRPr="00E71AB1">
              <w:rPr>
                <w:rFonts w:ascii="Calibri" w:eastAsia="Times New Roman" w:hAnsi="Calibri" w:cs="Calibri"/>
                <w:b/>
                <w:noProof/>
                <w:kern w:val="0"/>
                <w:sz w:val="21"/>
                <w:szCs w:val="21"/>
                <w14:ligatures w14:val="none"/>
              </w:rPr>
              <w:t>Parametrų reikšmės</w:t>
            </w:r>
          </w:p>
        </w:tc>
        <w:tc>
          <w:tcPr>
            <w:tcW w:w="3402" w:type="dxa"/>
          </w:tcPr>
          <w:p w14:paraId="28412C27" w14:textId="77777777" w:rsidR="00E71AB1" w:rsidRPr="00E71AB1" w:rsidRDefault="00E71AB1" w:rsidP="00E71AB1">
            <w:pPr>
              <w:spacing w:line="276" w:lineRule="auto"/>
              <w:rPr>
                <w:rFonts w:ascii="Calibri" w:eastAsia="Times New Roman" w:hAnsi="Calibri" w:cs="Calibri"/>
                <w:b/>
                <w:kern w:val="0"/>
                <w:sz w:val="21"/>
                <w:szCs w:val="21"/>
                <w:lang w:eastAsia="lt-LT"/>
                <w14:ligatures w14:val="none"/>
              </w:rPr>
            </w:pPr>
            <w:r w:rsidRPr="00E71AB1">
              <w:rPr>
                <w:rFonts w:ascii="Calibri" w:eastAsia="Times New Roman" w:hAnsi="Calibri" w:cs="Calibri"/>
                <w:b/>
                <w:kern w:val="0"/>
                <w:sz w:val="21"/>
                <w:szCs w:val="21"/>
                <w:lang w:eastAsia="lt-LT"/>
                <w14:ligatures w14:val="none"/>
              </w:rPr>
              <w:t>Siūlomo parametro reikšmė</w:t>
            </w:r>
          </w:p>
          <w:p w14:paraId="67479547" w14:textId="77777777" w:rsidR="00E71AB1" w:rsidRPr="00E71AB1" w:rsidRDefault="00E71AB1" w:rsidP="00E71AB1">
            <w:pPr>
              <w:spacing w:line="276" w:lineRule="auto"/>
              <w:rPr>
                <w:rFonts w:ascii="Calibri" w:eastAsia="Times New Roman" w:hAnsi="Calibri" w:cs="Calibri"/>
                <w:b/>
                <w:kern w:val="0"/>
                <w:sz w:val="21"/>
                <w:szCs w:val="21"/>
                <w:lang w:eastAsia="lt-LT"/>
                <w14:ligatures w14:val="none"/>
              </w:rPr>
            </w:pPr>
          </w:p>
          <w:p w14:paraId="4036BF14" w14:textId="77777777" w:rsidR="00E71AB1" w:rsidRPr="00E71AB1" w:rsidRDefault="00E71AB1" w:rsidP="00E71AB1">
            <w:pPr>
              <w:spacing w:line="276" w:lineRule="auto"/>
              <w:rPr>
                <w:rFonts w:ascii="Calibri" w:eastAsia="Times New Roman" w:hAnsi="Calibri" w:cs="Calibri"/>
                <w:b/>
                <w:kern w:val="0"/>
                <w:sz w:val="21"/>
                <w:szCs w:val="21"/>
                <w:lang w:eastAsia="lt-LT"/>
                <w14:ligatures w14:val="none"/>
              </w:rPr>
            </w:pPr>
            <w:r w:rsidRPr="00E71AB1">
              <w:rPr>
                <w:rFonts w:ascii="Calibri" w:eastAsia="Times New Roman" w:hAnsi="Calibri" w:cs="Calibri"/>
                <w:b/>
                <w:kern w:val="0"/>
                <w:sz w:val="21"/>
                <w:szCs w:val="21"/>
                <w:lang w:eastAsia="lt-LT"/>
                <w14:ligatures w14:val="none"/>
              </w:rPr>
              <w:t xml:space="preserve">Privaloma nurodyti tik konkrečius siūlomus parametrus. </w:t>
            </w:r>
          </w:p>
          <w:p w14:paraId="0F4D2687" w14:textId="77777777" w:rsidR="00E71AB1" w:rsidRPr="00E71AB1" w:rsidRDefault="00E71AB1" w:rsidP="00E71AB1">
            <w:pPr>
              <w:spacing w:line="276" w:lineRule="auto"/>
              <w:rPr>
                <w:rFonts w:ascii="Calibri" w:eastAsia="Times New Roman" w:hAnsi="Calibri" w:cs="Calibri"/>
                <w:b/>
                <w:kern w:val="0"/>
                <w:sz w:val="21"/>
                <w:szCs w:val="21"/>
                <w:lang w:eastAsia="lt-LT"/>
                <w14:ligatures w14:val="none"/>
              </w:rPr>
            </w:pPr>
            <w:r w:rsidRPr="00E71AB1">
              <w:rPr>
                <w:rFonts w:ascii="Calibri" w:eastAsia="Times New Roman" w:hAnsi="Calibri" w:cs="Calibri"/>
                <w:b/>
                <w:kern w:val="0"/>
                <w:sz w:val="21"/>
                <w:szCs w:val="21"/>
                <w:lang w:eastAsia="lt-LT"/>
                <w14:ligatures w14:val="none"/>
              </w:rPr>
              <w:t xml:space="preserve"> (negalima rašyti: „Atitinka“, „Taip“, „Ne ...mažiau“, „Ne...daugiau“) </w:t>
            </w:r>
          </w:p>
          <w:p w14:paraId="1DCBCEBB" w14:textId="77777777" w:rsidR="00E71AB1" w:rsidRPr="00E71AB1" w:rsidRDefault="00E71AB1" w:rsidP="00E71AB1">
            <w:pPr>
              <w:spacing w:after="0" w:line="240" w:lineRule="auto"/>
              <w:jc w:val="center"/>
              <w:rPr>
                <w:rFonts w:ascii="Calibri" w:eastAsia="Times New Roman" w:hAnsi="Calibri" w:cs="Calibri"/>
                <w:b/>
                <w:noProof/>
                <w:kern w:val="0"/>
                <w:sz w:val="21"/>
                <w:szCs w:val="21"/>
                <w14:ligatures w14:val="none"/>
              </w:rPr>
            </w:pPr>
            <w:r w:rsidRPr="00E71AB1">
              <w:rPr>
                <w:rFonts w:ascii="Calibri" w:eastAsia="Times New Roman" w:hAnsi="Calibri" w:cs="Calibri"/>
                <w:b/>
                <w:color w:val="FF0000"/>
                <w:kern w:val="0"/>
                <w:sz w:val="21"/>
                <w:szCs w:val="21"/>
                <w:lang w:eastAsia="lt-LT"/>
                <w14:ligatures w14:val="none"/>
              </w:rPr>
              <w:t>pildo tiekėjas</w:t>
            </w:r>
          </w:p>
        </w:tc>
        <w:tc>
          <w:tcPr>
            <w:tcW w:w="3827" w:type="dxa"/>
          </w:tcPr>
          <w:p w14:paraId="2EC68C90" w14:textId="77777777" w:rsidR="00E71AB1" w:rsidRPr="00E71AB1" w:rsidRDefault="00E71AB1" w:rsidP="00E71AB1">
            <w:pPr>
              <w:spacing w:line="276" w:lineRule="auto"/>
              <w:rPr>
                <w:rFonts w:ascii="Calibri" w:eastAsia="Times New Roman" w:hAnsi="Calibri" w:cs="Calibri"/>
                <w:b/>
                <w:kern w:val="0"/>
                <w:sz w:val="21"/>
                <w:szCs w:val="21"/>
                <w:lang w:eastAsia="lt-LT"/>
                <w14:ligatures w14:val="none"/>
              </w:rPr>
            </w:pPr>
            <w:r w:rsidRPr="00E71AB1">
              <w:rPr>
                <w:rFonts w:ascii="Calibri" w:eastAsia="Times New Roman" w:hAnsi="Calibri" w:cs="Calibri"/>
                <w:b/>
                <w:kern w:val="0"/>
                <w:sz w:val="21"/>
                <w:szCs w:val="21"/>
                <w:lang w:eastAsia="lt-LT"/>
                <w14:ligatures w14:val="none"/>
              </w:rPr>
              <w:t xml:space="preserve">Siūlomo prekių techninio parametro atitikimas pagal konkrečią reikalaujamo parametro reikšmę, </w:t>
            </w:r>
            <w:r w:rsidRPr="00E71AB1">
              <w:rPr>
                <w:rFonts w:ascii="Calibri" w:eastAsia="Times New Roman" w:hAnsi="Calibri" w:cs="Calibri"/>
                <w:b/>
                <w:kern w:val="0"/>
                <w:sz w:val="21"/>
                <w:szCs w:val="21"/>
                <w:u w:val="single"/>
                <w:lang w:eastAsia="lt-LT"/>
                <w14:ligatures w14:val="none"/>
              </w:rPr>
              <w:t>nurodant atitiktį</w:t>
            </w:r>
            <w:r w:rsidRPr="00E71AB1">
              <w:rPr>
                <w:rFonts w:ascii="Calibri" w:eastAsia="Times New Roman" w:hAnsi="Calibri" w:cs="Calibri"/>
                <w:b/>
                <w:kern w:val="0"/>
                <w:sz w:val="21"/>
                <w:szCs w:val="21"/>
                <w:lang w:eastAsia="lt-LT"/>
                <w14:ligatures w14:val="none"/>
              </w:rPr>
              <w:t>:</w:t>
            </w:r>
          </w:p>
          <w:p w14:paraId="120B45BC" w14:textId="77777777" w:rsidR="00E71AB1" w:rsidRPr="00E71AB1" w:rsidRDefault="00E71AB1" w:rsidP="00E71AB1">
            <w:pPr>
              <w:spacing w:line="276" w:lineRule="auto"/>
              <w:rPr>
                <w:rFonts w:ascii="Calibri" w:eastAsia="Times New Roman" w:hAnsi="Calibri" w:cs="Calibri"/>
                <w:kern w:val="0"/>
                <w:sz w:val="21"/>
                <w:szCs w:val="21"/>
                <w:lang w:eastAsia="lt-LT"/>
                <w14:ligatures w14:val="none"/>
              </w:rPr>
            </w:pPr>
            <w:r w:rsidRPr="00E71AB1">
              <w:rPr>
                <w:rFonts w:ascii="Calibri" w:eastAsia="Times New Roman" w:hAnsi="Calibri" w:cs="Calibri"/>
                <w:kern w:val="0"/>
                <w:sz w:val="21"/>
                <w:szCs w:val="21"/>
                <w:lang w:eastAsia="lt-LT"/>
                <w14:ligatures w14:val="none"/>
              </w:rPr>
              <w:t>1.katalogo/bukleto/brošiūros/aprašymo puslapio Nr.;</w:t>
            </w:r>
          </w:p>
          <w:p w14:paraId="024F28F3" w14:textId="1C4B2185" w:rsidR="00E71AB1" w:rsidRPr="00E71AB1" w:rsidRDefault="00E71AB1" w:rsidP="00E71AB1">
            <w:pPr>
              <w:spacing w:line="276" w:lineRule="auto"/>
              <w:rPr>
                <w:rFonts w:ascii="Calibri" w:eastAsia="Times New Roman" w:hAnsi="Calibri" w:cs="Calibri"/>
                <w:kern w:val="0"/>
                <w:sz w:val="21"/>
                <w:szCs w:val="21"/>
                <w:lang w:eastAsia="lt-LT"/>
                <w14:ligatures w14:val="none"/>
              </w:rPr>
            </w:pPr>
            <w:r w:rsidRPr="00E71AB1">
              <w:rPr>
                <w:rFonts w:ascii="Calibri" w:eastAsia="Times New Roman" w:hAnsi="Calibri" w:cs="Calibri"/>
                <w:kern w:val="0"/>
                <w:sz w:val="21"/>
                <w:szCs w:val="21"/>
                <w:lang w:eastAsia="lt-LT"/>
                <w14:ligatures w14:val="none"/>
              </w:rPr>
              <w:t>2. puslapyje pažymėti grafiškai nurodant (t. y. pastebimai pažymėti – spalvotai 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5FAFE6C5" w14:textId="3A2AF022" w:rsidR="00E71AB1" w:rsidRPr="0067259E" w:rsidRDefault="00E71AB1" w:rsidP="0067259E">
            <w:pPr>
              <w:spacing w:line="276" w:lineRule="auto"/>
              <w:rPr>
                <w:rFonts w:ascii="Calibri" w:eastAsia="Times New Roman" w:hAnsi="Calibri" w:cs="Calibri"/>
                <w:b/>
                <w:bCs/>
                <w:color w:val="FF0000"/>
                <w:kern w:val="0"/>
                <w:sz w:val="21"/>
                <w:szCs w:val="21"/>
                <w:lang w:eastAsia="lt-LT"/>
                <w14:ligatures w14:val="none"/>
              </w:rPr>
            </w:pPr>
            <w:r w:rsidRPr="00E71AB1">
              <w:rPr>
                <w:rFonts w:ascii="Calibri" w:eastAsia="Times New Roman" w:hAnsi="Calibri" w:cs="Calibri"/>
                <w:b/>
                <w:bCs/>
                <w:color w:val="FF0000"/>
                <w:kern w:val="0"/>
                <w:sz w:val="21"/>
                <w:szCs w:val="21"/>
                <w:lang w:eastAsia="lt-LT"/>
                <w14:ligatures w14:val="none"/>
              </w:rPr>
              <w:t>pildo tiekėjas</w:t>
            </w:r>
          </w:p>
        </w:tc>
      </w:tr>
      <w:tr w:rsidR="00E71AB1" w:rsidRPr="00E71AB1" w14:paraId="0F8BC90F" w14:textId="77777777" w:rsidTr="00E71AB1">
        <w:trPr>
          <w:trHeight w:val="20"/>
        </w:trPr>
        <w:tc>
          <w:tcPr>
            <w:tcW w:w="709" w:type="dxa"/>
          </w:tcPr>
          <w:p w14:paraId="5B1A253D" w14:textId="77777777" w:rsidR="00E71AB1" w:rsidRPr="00E71AB1" w:rsidRDefault="00E71AB1" w:rsidP="00E71AB1">
            <w:pPr>
              <w:spacing w:after="0" w:line="240" w:lineRule="auto"/>
              <w:jc w:val="both"/>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1.</w:t>
            </w:r>
          </w:p>
        </w:tc>
        <w:tc>
          <w:tcPr>
            <w:tcW w:w="2835" w:type="dxa"/>
          </w:tcPr>
          <w:p w14:paraId="15136DA7"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Sistemos architektūra</w:t>
            </w:r>
          </w:p>
        </w:tc>
        <w:tc>
          <w:tcPr>
            <w:tcW w:w="3686" w:type="dxa"/>
          </w:tcPr>
          <w:p w14:paraId="25626700"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Mobili, su ratukais</w:t>
            </w:r>
          </w:p>
        </w:tc>
        <w:tc>
          <w:tcPr>
            <w:tcW w:w="3402" w:type="dxa"/>
          </w:tcPr>
          <w:p w14:paraId="4B1641D7"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p>
        </w:tc>
        <w:tc>
          <w:tcPr>
            <w:tcW w:w="3827" w:type="dxa"/>
          </w:tcPr>
          <w:p w14:paraId="2FE8C2F4"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p>
        </w:tc>
      </w:tr>
      <w:tr w:rsidR="00E71AB1" w:rsidRPr="00E71AB1" w14:paraId="4CAF1FCA" w14:textId="77777777" w:rsidTr="00E71AB1">
        <w:trPr>
          <w:trHeight w:val="20"/>
        </w:trPr>
        <w:tc>
          <w:tcPr>
            <w:tcW w:w="709" w:type="dxa"/>
          </w:tcPr>
          <w:p w14:paraId="00AD03B1"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2.</w:t>
            </w:r>
          </w:p>
        </w:tc>
        <w:tc>
          <w:tcPr>
            <w:tcW w:w="13750" w:type="dxa"/>
            <w:gridSpan w:val="4"/>
            <w:tcBorders>
              <w:top w:val="single" w:sz="4" w:space="0" w:color="00000A"/>
              <w:left w:val="single" w:sz="4" w:space="0" w:color="00000A"/>
              <w:bottom w:val="single" w:sz="4" w:space="0" w:color="00000A"/>
              <w:right w:val="single" w:sz="4" w:space="0" w:color="00000A"/>
            </w:tcBorders>
          </w:tcPr>
          <w:p w14:paraId="08735C78" w14:textId="77777777" w:rsidR="00E71AB1" w:rsidRPr="00E71AB1" w:rsidRDefault="00E71AB1" w:rsidP="00E71AB1">
            <w:pPr>
              <w:spacing w:after="0" w:line="240" w:lineRule="auto"/>
              <w:rPr>
                <w:rFonts w:ascii="Calibri" w:eastAsia="Times New Roman" w:hAnsi="Calibri" w:cs="Calibri"/>
                <w:noProof/>
                <w:kern w:val="0"/>
                <w:sz w:val="21"/>
                <w:szCs w:val="21"/>
                <w14:ligatures w14:val="none"/>
              </w:rPr>
            </w:pPr>
            <w:r w:rsidRPr="00E71AB1">
              <w:rPr>
                <w:rFonts w:ascii="Calibri" w:eastAsia="Calibri" w:hAnsi="Calibri" w:cs="Arial"/>
                <w:kern w:val="0"/>
                <w:sz w:val="21"/>
                <w:szCs w:val="21"/>
                <w:lang w:eastAsia="lt-LT"/>
                <w14:ligatures w14:val="none"/>
              </w:rPr>
              <w:t>Atliekami tyrimai:</w:t>
            </w:r>
          </w:p>
        </w:tc>
      </w:tr>
      <w:tr w:rsidR="00E71AB1" w:rsidRPr="00E71AB1" w14:paraId="0E022090" w14:textId="77777777" w:rsidTr="00E71AB1">
        <w:trPr>
          <w:trHeight w:val="20"/>
        </w:trPr>
        <w:tc>
          <w:tcPr>
            <w:tcW w:w="709" w:type="dxa"/>
          </w:tcPr>
          <w:p w14:paraId="75637690"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2.1.</w:t>
            </w:r>
          </w:p>
        </w:tc>
        <w:tc>
          <w:tcPr>
            <w:tcW w:w="2835" w:type="dxa"/>
          </w:tcPr>
          <w:p w14:paraId="03C8634F"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Vidaus organų</w:t>
            </w:r>
          </w:p>
        </w:tc>
        <w:tc>
          <w:tcPr>
            <w:tcW w:w="3686" w:type="dxa"/>
          </w:tcPr>
          <w:p w14:paraId="39967DE1"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Būtina</w:t>
            </w:r>
          </w:p>
        </w:tc>
        <w:tc>
          <w:tcPr>
            <w:tcW w:w="3402" w:type="dxa"/>
          </w:tcPr>
          <w:p w14:paraId="5D67F2B5"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p>
        </w:tc>
        <w:tc>
          <w:tcPr>
            <w:tcW w:w="3827" w:type="dxa"/>
          </w:tcPr>
          <w:p w14:paraId="77D6FF03"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p>
        </w:tc>
      </w:tr>
      <w:tr w:rsidR="00E71AB1" w:rsidRPr="00E71AB1" w14:paraId="31A6F72A" w14:textId="77777777" w:rsidTr="00E71AB1">
        <w:trPr>
          <w:trHeight w:val="20"/>
        </w:trPr>
        <w:tc>
          <w:tcPr>
            <w:tcW w:w="709" w:type="dxa"/>
          </w:tcPr>
          <w:p w14:paraId="02A7DB34"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2.2.</w:t>
            </w:r>
          </w:p>
        </w:tc>
        <w:tc>
          <w:tcPr>
            <w:tcW w:w="2835" w:type="dxa"/>
          </w:tcPr>
          <w:p w14:paraId="7C9117C7" w14:textId="77777777" w:rsidR="00E71AB1" w:rsidRPr="00E71AB1" w:rsidRDefault="00E71AB1" w:rsidP="00E71AB1">
            <w:pPr>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Skydliaukės</w:t>
            </w:r>
          </w:p>
        </w:tc>
        <w:tc>
          <w:tcPr>
            <w:tcW w:w="3686" w:type="dxa"/>
          </w:tcPr>
          <w:p w14:paraId="654A2ED8" w14:textId="77777777" w:rsidR="00E71AB1" w:rsidRPr="00E71AB1" w:rsidRDefault="00E71AB1" w:rsidP="00E71AB1">
            <w:pPr>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Būtina</w:t>
            </w:r>
          </w:p>
        </w:tc>
        <w:tc>
          <w:tcPr>
            <w:tcW w:w="3402" w:type="dxa"/>
          </w:tcPr>
          <w:p w14:paraId="69F4077B" w14:textId="77777777" w:rsidR="00E71AB1" w:rsidRPr="00E71AB1" w:rsidRDefault="00E71AB1" w:rsidP="00E71AB1">
            <w:pPr>
              <w:spacing w:after="0" w:line="240" w:lineRule="auto"/>
              <w:rPr>
                <w:rFonts w:ascii="Calibri" w:eastAsia="Calibri" w:hAnsi="Calibri" w:cs="Calibri"/>
                <w:noProof/>
                <w:kern w:val="0"/>
                <w:sz w:val="21"/>
                <w:szCs w:val="21"/>
                <w:lang w:eastAsia="lt-LT"/>
                <w14:ligatures w14:val="none"/>
              </w:rPr>
            </w:pPr>
          </w:p>
        </w:tc>
        <w:tc>
          <w:tcPr>
            <w:tcW w:w="3827" w:type="dxa"/>
          </w:tcPr>
          <w:p w14:paraId="51CFF2EB" w14:textId="77777777" w:rsidR="00E71AB1" w:rsidRPr="00E71AB1" w:rsidRDefault="00E71AB1" w:rsidP="00E71AB1">
            <w:pPr>
              <w:spacing w:after="0" w:line="240" w:lineRule="auto"/>
              <w:rPr>
                <w:rFonts w:ascii="Calibri" w:eastAsia="Calibri" w:hAnsi="Calibri" w:cs="Calibri"/>
                <w:noProof/>
                <w:kern w:val="0"/>
                <w:sz w:val="21"/>
                <w:szCs w:val="21"/>
                <w:lang w:eastAsia="lt-LT"/>
                <w14:ligatures w14:val="none"/>
              </w:rPr>
            </w:pPr>
          </w:p>
        </w:tc>
      </w:tr>
      <w:tr w:rsidR="00E71AB1" w:rsidRPr="00E71AB1" w14:paraId="49373861" w14:textId="77777777" w:rsidTr="00E71AB1">
        <w:trPr>
          <w:trHeight w:val="20"/>
        </w:trPr>
        <w:tc>
          <w:tcPr>
            <w:tcW w:w="709" w:type="dxa"/>
          </w:tcPr>
          <w:p w14:paraId="6D64DF45"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2.3.</w:t>
            </w:r>
          </w:p>
        </w:tc>
        <w:tc>
          <w:tcPr>
            <w:tcW w:w="2835" w:type="dxa"/>
          </w:tcPr>
          <w:p w14:paraId="51D6522D"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Sąnarių</w:t>
            </w:r>
          </w:p>
        </w:tc>
        <w:tc>
          <w:tcPr>
            <w:tcW w:w="3686" w:type="dxa"/>
          </w:tcPr>
          <w:p w14:paraId="261B68C8"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Būtina</w:t>
            </w:r>
          </w:p>
        </w:tc>
        <w:tc>
          <w:tcPr>
            <w:tcW w:w="3402" w:type="dxa"/>
          </w:tcPr>
          <w:p w14:paraId="048F91BC"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p>
        </w:tc>
        <w:tc>
          <w:tcPr>
            <w:tcW w:w="3827" w:type="dxa"/>
          </w:tcPr>
          <w:p w14:paraId="12D67AF1"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p>
        </w:tc>
      </w:tr>
      <w:tr w:rsidR="00E71AB1" w:rsidRPr="00E71AB1" w14:paraId="6B680FF3" w14:textId="77777777" w:rsidTr="00E71AB1">
        <w:trPr>
          <w:trHeight w:val="20"/>
        </w:trPr>
        <w:tc>
          <w:tcPr>
            <w:tcW w:w="709" w:type="dxa"/>
          </w:tcPr>
          <w:p w14:paraId="667AD05B"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2.4.</w:t>
            </w:r>
          </w:p>
        </w:tc>
        <w:tc>
          <w:tcPr>
            <w:tcW w:w="2835" w:type="dxa"/>
          </w:tcPr>
          <w:p w14:paraId="10981B36"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Kraujagyslių</w:t>
            </w:r>
          </w:p>
        </w:tc>
        <w:tc>
          <w:tcPr>
            <w:tcW w:w="3686" w:type="dxa"/>
          </w:tcPr>
          <w:p w14:paraId="3658AC87"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Būtina</w:t>
            </w:r>
          </w:p>
        </w:tc>
        <w:tc>
          <w:tcPr>
            <w:tcW w:w="3402" w:type="dxa"/>
          </w:tcPr>
          <w:p w14:paraId="02DF7C95"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p>
        </w:tc>
        <w:tc>
          <w:tcPr>
            <w:tcW w:w="3827" w:type="dxa"/>
          </w:tcPr>
          <w:p w14:paraId="52BB02D2"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p>
        </w:tc>
      </w:tr>
      <w:tr w:rsidR="00E71AB1" w:rsidRPr="00E71AB1" w14:paraId="23C08BA0" w14:textId="77777777" w:rsidTr="00E71AB1">
        <w:trPr>
          <w:trHeight w:val="20"/>
        </w:trPr>
        <w:tc>
          <w:tcPr>
            <w:tcW w:w="709" w:type="dxa"/>
          </w:tcPr>
          <w:p w14:paraId="1238D012"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2.5.</w:t>
            </w:r>
          </w:p>
        </w:tc>
        <w:tc>
          <w:tcPr>
            <w:tcW w:w="2835" w:type="dxa"/>
          </w:tcPr>
          <w:p w14:paraId="28930082"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Krūtų</w:t>
            </w:r>
          </w:p>
        </w:tc>
        <w:tc>
          <w:tcPr>
            <w:tcW w:w="3686" w:type="dxa"/>
          </w:tcPr>
          <w:p w14:paraId="2A873705"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Būtina</w:t>
            </w:r>
          </w:p>
        </w:tc>
        <w:tc>
          <w:tcPr>
            <w:tcW w:w="3402" w:type="dxa"/>
          </w:tcPr>
          <w:p w14:paraId="205692B6"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p>
        </w:tc>
        <w:tc>
          <w:tcPr>
            <w:tcW w:w="3827" w:type="dxa"/>
          </w:tcPr>
          <w:p w14:paraId="34470611"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p>
        </w:tc>
      </w:tr>
      <w:tr w:rsidR="00E71AB1" w:rsidRPr="00E71AB1" w14:paraId="5EE4AB56" w14:textId="77777777" w:rsidTr="00E71AB1">
        <w:trPr>
          <w:trHeight w:val="20"/>
        </w:trPr>
        <w:tc>
          <w:tcPr>
            <w:tcW w:w="709" w:type="dxa"/>
          </w:tcPr>
          <w:p w14:paraId="2CB93D9C"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2.6.</w:t>
            </w:r>
          </w:p>
        </w:tc>
        <w:tc>
          <w:tcPr>
            <w:tcW w:w="2835" w:type="dxa"/>
          </w:tcPr>
          <w:p w14:paraId="597D6442"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Vaikų vidaus organų</w:t>
            </w:r>
          </w:p>
        </w:tc>
        <w:tc>
          <w:tcPr>
            <w:tcW w:w="3686" w:type="dxa"/>
          </w:tcPr>
          <w:p w14:paraId="3A7C28F8"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Būtina</w:t>
            </w:r>
          </w:p>
        </w:tc>
        <w:tc>
          <w:tcPr>
            <w:tcW w:w="3402" w:type="dxa"/>
          </w:tcPr>
          <w:p w14:paraId="483C88A3" w14:textId="77777777" w:rsidR="00E71AB1" w:rsidRPr="00E71AB1" w:rsidRDefault="00E71AB1" w:rsidP="00E71AB1">
            <w:pPr>
              <w:spacing w:after="0" w:line="240" w:lineRule="auto"/>
              <w:rPr>
                <w:rFonts w:ascii="Calibri" w:eastAsia="Calibri" w:hAnsi="Calibri" w:cs="Calibri"/>
                <w:noProof/>
                <w:kern w:val="0"/>
                <w:sz w:val="21"/>
                <w:szCs w:val="21"/>
                <w:lang w:eastAsia="lt-LT"/>
                <w14:ligatures w14:val="none"/>
              </w:rPr>
            </w:pPr>
          </w:p>
        </w:tc>
        <w:tc>
          <w:tcPr>
            <w:tcW w:w="3827" w:type="dxa"/>
          </w:tcPr>
          <w:p w14:paraId="5552A72F" w14:textId="77777777" w:rsidR="00E71AB1" w:rsidRPr="00E71AB1" w:rsidRDefault="00E71AB1" w:rsidP="00E71AB1">
            <w:pPr>
              <w:spacing w:after="0" w:line="240" w:lineRule="auto"/>
              <w:rPr>
                <w:rFonts w:ascii="Calibri" w:eastAsia="Calibri" w:hAnsi="Calibri" w:cs="Calibri"/>
                <w:noProof/>
                <w:kern w:val="0"/>
                <w:sz w:val="21"/>
                <w:szCs w:val="21"/>
                <w:lang w:eastAsia="lt-LT"/>
                <w14:ligatures w14:val="none"/>
              </w:rPr>
            </w:pPr>
          </w:p>
        </w:tc>
      </w:tr>
      <w:tr w:rsidR="00E71AB1" w:rsidRPr="00E71AB1" w14:paraId="594FEEA1" w14:textId="77777777" w:rsidTr="00E71AB1">
        <w:trPr>
          <w:trHeight w:val="20"/>
        </w:trPr>
        <w:tc>
          <w:tcPr>
            <w:tcW w:w="709" w:type="dxa"/>
          </w:tcPr>
          <w:p w14:paraId="058DE65A"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val="en-GB" w:eastAsia="lt-LT"/>
                <w14:ligatures w14:val="none"/>
              </w:rPr>
              <w:t>2.7.</w:t>
            </w:r>
          </w:p>
        </w:tc>
        <w:tc>
          <w:tcPr>
            <w:tcW w:w="2835" w:type="dxa"/>
          </w:tcPr>
          <w:p w14:paraId="2FCAB196"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Kardiologiniai</w:t>
            </w:r>
          </w:p>
        </w:tc>
        <w:tc>
          <w:tcPr>
            <w:tcW w:w="3686" w:type="dxa"/>
          </w:tcPr>
          <w:p w14:paraId="0E0B8563"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Būtina</w:t>
            </w:r>
          </w:p>
        </w:tc>
        <w:tc>
          <w:tcPr>
            <w:tcW w:w="3402" w:type="dxa"/>
          </w:tcPr>
          <w:p w14:paraId="6B08DBC9" w14:textId="77777777" w:rsidR="00E71AB1" w:rsidRPr="00E71AB1" w:rsidRDefault="00E71AB1" w:rsidP="00E71AB1">
            <w:pPr>
              <w:spacing w:after="0" w:line="240" w:lineRule="auto"/>
              <w:rPr>
                <w:rFonts w:ascii="Calibri" w:eastAsia="Calibri" w:hAnsi="Calibri" w:cs="Calibri"/>
                <w:noProof/>
                <w:kern w:val="0"/>
                <w:sz w:val="21"/>
                <w:szCs w:val="21"/>
                <w:lang w:eastAsia="lt-LT"/>
                <w14:ligatures w14:val="none"/>
              </w:rPr>
            </w:pPr>
          </w:p>
        </w:tc>
        <w:tc>
          <w:tcPr>
            <w:tcW w:w="3827" w:type="dxa"/>
          </w:tcPr>
          <w:p w14:paraId="4DE4B065" w14:textId="77777777" w:rsidR="00E71AB1" w:rsidRPr="00E71AB1" w:rsidRDefault="00E71AB1" w:rsidP="00E71AB1">
            <w:pPr>
              <w:spacing w:after="0" w:line="240" w:lineRule="auto"/>
              <w:rPr>
                <w:rFonts w:ascii="Calibri" w:eastAsia="Calibri" w:hAnsi="Calibri" w:cs="Calibri"/>
                <w:noProof/>
                <w:kern w:val="0"/>
                <w:sz w:val="21"/>
                <w:szCs w:val="21"/>
                <w:lang w:eastAsia="lt-LT"/>
                <w14:ligatures w14:val="none"/>
              </w:rPr>
            </w:pPr>
          </w:p>
        </w:tc>
      </w:tr>
      <w:tr w:rsidR="00E71AB1" w:rsidRPr="00E71AB1" w14:paraId="35F7DFEF" w14:textId="77777777" w:rsidTr="00E71AB1">
        <w:trPr>
          <w:trHeight w:val="20"/>
        </w:trPr>
        <w:tc>
          <w:tcPr>
            <w:tcW w:w="709" w:type="dxa"/>
          </w:tcPr>
          <w:p w14:paraId="6A826B74"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3.</w:t>
            </w:r>
          </w:p>
        </w:tc>
        <w:tc>
          <w:tcPr>
            <w:tcW w:w="13750" w:type="dxa"/>
            <w:gridSpan w:val="4"/>
          </w:tcPr>
          <w:p w14:paraId="28614098" w14:textId="77777777" w:rsidR="00E71AB1" w:rsidRPr="00E71AB1" w:rsidRDefault="00E71AB1" w:rsidP="00E71AB1">
            <w:pPr>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Sistemos ergonomika</w:t>
            </w:r>
          </w:p>
        </w:tc>
      </w:tr>
      <w:tr w:rsidR="00E71AB1" w:rsidRPr="00E71AB1" w14:paraId="471A0D72" w14:textId="77777777" w:rsidTr="00E71AB1">
        <w:trPr>
          <w:trHeight w:val="20"/>
        </w:trPr>
        <w:tc>
          <w:tcPr>
            <w:tcW w:w="709" w:type="dxa"/>
          </w:tcPr>
          <w:p w14:paraId="0156B011"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3.1.</w:t>
            </w:r>
          </w:p>
        </w:tc>
        <w:tc>
          <w:tcPr>
            <w:tcW w:w="2835" w:type="dxa"/>
          </w:tcPr>
          <w:p w14:paraId="75AD204A"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Valdymo pulto pasukimo kampu ir aukščio reguliavimo funkcija</w:t>
            </w:r>
          </w:p>
        </w:tc>
        <w:tc>
          <w:tcPr>
            <w:tcW w:w="3686" w:type="dxa"/>
          </w:tcPr>
          <w:p w14:paraId="0DBCA5DB" w14:textId="77777777" w:rsidR="00E71AB1" w:rsidRPr="00E71AB1" w:rsidRDefault="00E71AB1" w:rsidP="00E71AB1">
            <w:pPr>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Būtina</w:t>
            </w:r>
          </w:p>
        </w:tc>
        <w:tc>
          <w:tcPr>
            <w:tcW w:w="3402" w:type="dxa"/>
          </w:tcPr>
          <w:p w14:paraId="19338207" w14:textId="77777777" w:rsidR="00E71AB1" w:rsidRPr="00E71AB1" w:rsidRDefault="00E71AB1" w:rsidP="00E71AB1">
            <w:pPr>
              <w:spacing w:after="0" w:line="240" w:lineRule="auto"/>
              <w:rPr>
                <w:rFonts w:ascii="Calibri" w:eastAsia="Calibri" w:hAnsi="Calibri" w:cs="Calibri"/>
                <w:noProof/>
                <w:kern w:val="0"/>
                <w:sz w:val="21"/>
                <w:szCs w:val="21"/>
                <w:lang w:eastAsia="lt-LT"/>
                <w14:ligatures w14:val="none"/>
              </w:rPr>
            </w:pPr>
          </w:p>
        </w:tc>
        <w:tc>
          <w:tcPr>
            <w:tcW w:w="3827" w:type="dxa"/>
          </w:tcPr>
          <w:p w14:paraId="680FF43F" w14:textId="77777777" w:rsidR="00E71AB1" w:rsidRPr="00E71AB1" w:rsidRDefault="00E71AB1" w:rsidP="00E71AB1">
            <w:pPr>
              <w:spacing w:after="0" w:line="240" w:lineRule="auto"/>
              <w:rPr>
                <w:rFonts w:ascii="Calibri" w:eastAsia="Calibri" w:hAnsi="Calibri" w:cs="Calibri"/>
                <w:noProof/>
                <w:kern w:val="0"/>
                <w:sz w:val="21"/>
                <w:szCs w:val="21"/>
                <w:lang w:eastAsia="lt-LT"/>
                <w14:ligatures w14:val="none"/>
              </w:rPr>
            </w:pPr>
          </w:p>
        </w:tc>
      </w:tr>
      <w:tr w:rsidR="00E71AB1" w:rsidRPr="00E71AB1" w14:paraId="0D3037BE" w14:textId="77777777" w:rsidTr="00E71AB1">
        <w:trPr>
          <w:trHeight w:val="20"/>
        </w:trPr>
        <w:tc>
          <w:tcPr>
            <w:tcW w:w="709" w:type="dxa"/>
          </w:tcPr>
          <w:p w14:paraId="4D82B238"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lastRenderedPageBreak/>
              <w:t>3.2.</w:t>
            </w:r>
          </w:p>
        </w:tc>
        <w:tc>
          <w:tcPr>
            <w:tcW w:w="2835" w:type="dxa"/>
          </w:tcPr>
          <w:p w14:paraId="29FBE616"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Valdymo panelė nuo centrinės padėties pasukama</w:t>
            </w:r>
          </w:p>
        </w:tc>
        <w:tc>
          <w:tcPr>
            <w:tcW w:w="3686" w:type="dxa"/>
          </w:tcPr>
          <w:p w14:paraId="3FB6A85E" w14:textId="77777777" w:rsidR="00E71AB1" w:rsidRPr="00E71AB1" w:rsidRDefault="00E71AB1" w:rsidP="00E71AB1">
            <w:pPr>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Ne mažiau nei 90 laipsnių į kairę ir ne mažiau nei 90 laipsnių į dešinę</w:t>
            </w:r>
          </w:p>
        </w:tc>
        <w:tc>
          <w:tcPr>
            <w:tcW w:w="3402" w:type="dxa"/>
          </w:tcPr>
          <w:p w14:paraId="5D65F7D6" w14:textId="77777777" w:rsidR="00E71AB1" w:rsidRPr="00E71AB1" w:rsidRDefault="00E71AB1" w:rsidP="00E71AB1">
            <w:pPr>
              <w:spacing w:after="0" w:line="240" w:lineRule="auto"/>
              <w:rPr>
                <w:rFonts w:ascii="Calibri" w:eastAsia="Calibri" w:hAnsi="Calibri" w:cs="Calibri"/>
                <w:noProof/>
                <w:kern w:val="0"/>
                <w:sz w:val="21"/>
                <w:szCs w:val="21"/>
                <w:lang w:eastAsia="lt-LT"/>
                <w14:ligatures w14:val="none"/>
              </w:rPr>
            </w:pPr>
          </w:p>
        </w:tc>
        <w:tc>
          <w:tcPr>
            <w:tcW w:w="3827" w:type="dxa"/>
          </w:tcPr>
          <w:p w14:paraId="2BE1B6D8" w14:textId="77777777" w:rsidR="00E71AB1" w:rsidRPr="00E71AB1" w:rsidRDefault="00E71AB1" w:rsidP="00E71AB1">
            <w:pPr>
              <w:spacing w:after="0" w:line="240" w:lineRule="auto"/>
              <w:rPr>
                <w:rFonts w:ascii="Calibri" w:eastAsia="Calibri" w:hAnsi="Calibri" w:cs="Calibri"/>
                <w:noProof/>
                <w:kern w:val="0"/>
                <w:sz w:val="21"/>
                <w:szCs w:val="21"/>
                <w:lang w:eastAsia="lt-LT"/>
                <w14:ligatures w14:val="none"/>
              </w:rPr>
            </w:pPr>
          </w:p>
        </w:tc>
      </w:tr>
      <w:tr w:rsidR="00E71AB1" w:rsidRPr="00E71AB1" w14:paraId="5DA746D0" w14:textId="77777777" w:rsidTr="00E71AB1">
        <w:trPr>
          <w:trHeight w:val="20"/>
        </w:trPr>
        <w:tc>
          <w:tcPr>
            <w:tcW w:w="709" w:type="dxa"/>
          </w:tcPr>
          <w:p w14:paraId="0DD71B24"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3.3.</w:t>
            </w:r>
          </w:p>
        </w:tc>
        <w:tc>
          <w:tcPr>
            <w:tcW w:w="2835" w:type="dxa"/>
          </w:tcPr>
          <w:p w14:paraId="1038E084"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Valdymo panelės aukščio reguliavimo eiga</w:t>
            </w:r>
          </w:p>
        </w:tc>
        <w:tc>
          <w:tcPr>
            <w:tcW w:w="3686" w:type="dxa"/>
          </w:tcPr>
          <w:p w14:paraId="7109D069"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Ne mažesnė nei 21 cm</w:t>
            </w:r>
          </w:p>
        </w:tc>
        <w:tc>
          <w:tcPr>
            <w:tcW w:w="3402" w:type="dxa"/>
          </w:tcPr>
          <w:p w14:paraId="208D4FA5"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p>
        </w:tc>
        <w:tc>
          <w:tcPr>
            <w:tcW w:w="3827" w:type="dxa"/>
          </w:tcPr>
          <w:p w14:paraId="68353E63"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p>
        </w:tc>
      </w:tr>
      <w:tr w:rsidR="00E71AB1" w:rsidRPr="00E71AB1" w14:paraId="6C4B0C6C" w14:textId="77777777" w:rsidTr="00E71AB1">
        <w:trPr>
          <w:trHeight w:val="20"/>
        </w:trPr>
        <w:tc>
          <w:tcPr>
            <w:tcW w:w="709" w:type="dxa"/>
          </w:tcPr>
          <w:p w14:paraId="75547426"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3.4.</w:t>
            </w:r>
          </w:p>
        </w:tc>
        <w:tc>
          <w:tcPr>
            <w:tcW w:w="2835" w:type="dxa"/>
          </w:tcPr>
          <w:p w14:paraId="43F8C6CC"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 xml:space="preserve">Aukštos raiškos </w:t>
            </w:r>
            <w:r w:rsidRPr="00E71AB1">
              <w:rPr>
                <w:rFonts w:ascii="Calibri" w:eastAsia="Calibri" w:hAnsi="Calibri" w:cs="Arial"/>
                <w:noProof/>
                <w:color w:val="000000"/>
                <w:kern w:val="0"/>
                <w:sz w:val="21"/>
                <w:szCs w:val="21"/>
                <w:lang w:eastAsia="lt-LT"/>
                <w14:ligatures w14:val="none"/>
              </w:rPr>
              <w:t>skystųjų kristalų</w:t>
            </w:r>
            <w:r w:rsidRPr="00E71AB1">
              <w:rPr>
                <w:rFonts w:ascii="Calibri" w:eastAsia="Calibri" w:hAnsi="Calibri" w:cs="Arial"/>
                <w:kern w:val="0"/>
                <w:sz w:val="21"/>
                <w:szCs w:val="21"/>
                <w:lang w:eastAsia="lt-LT"/>
                <w14:ligatures w14:val="none"/>
              </w:rPr>
              <w:t xml:space="preserve"> vaizdo monitorius</w:t>
            </w:r>
            <w:r w:rsidRPr="00E71AB1">
              <w:rPr>
                <w:rFonts w:ascii="Calibri" w:eastAsia="Calibri" w:hAnsi="Calibri" w:cs="Arial"/>
                <w:noProof/>
                <w:color w:val="000000"/>
                <w:kern w:val="0"/>
                <w:sz w:val="21"/>
                <w:szCs w:val="21"/>
                <w:lang w:eastAsia="lt-LT"/>
                <w14:ligatures w14:val="none"/>
              </w:rPr>
              <w:t xml:space="preserve"> su WLED, LED pašvietimu arba OLED, </w:t>
            </w:r>
            <w:r w:rsidRPr="00E71AB1">
              <w:rPr>
                <w:rFonts w:ascii="Calibri" w:eastAsia="Calibri" w:hAnsi="Calibri" w:cs="Arial"/>
                <w:kern w:val="0"/>
                <w:sz w:val="21"/>
                <w:szCs w:val="21"/>
                <w:lang w:eastAsia="lt-LT"/>
                <w14:ligatures w14:val="none"/>
              </w:rPr>
              <w:t>pritvirtintas ant pilnai artikuliuojančio šarnyrinio laikiklio (rankos) – pasukamas į šonus, palenkiamas ir pakeliamas aukštyn/žemyn</w:t>
            </w:r>
          </w:p>
        </w:tc>
        <w:tc>
          <w:tcPr>
            <w:tcW w:w="3686" w:type="dxa"/>
          </w:tcPr>
          <w:p w14:paraId="39EF56A7" w14:textId="77777777" w:rsidR="00E71AB1" w:rsidRPr="00E71AB1" w:rsidRDefault="00E71AB1" w:rsidP="00E71AB1">
            <w:pPr>
              <w:tabs>
                <w:tab w:val="left" w:pos="-1843"/>
                <w:tab w:val="left" w:pos="654"/>
              </w:tabs>
              <w:autoSpaceDN w:val="0"/>
              <w:snapToGrid w:val="0"/>
              <w:spacing w:after="0" w:line="240" w:lineRule="auto"/>
              <w:textAlignment w:val="baseline"/>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Būtina</w:t>
            </w:r>
          </w:p>
        </w:tc>
        <w:tc>
          <w:tcPr>
            <w:tcW w:w="3402" w:type="dxa"/>
          </w:tcPr>
          <w:p w14:paraId="2DDC16A4" w14:textId="77777777" w:rsidR="00E71AB1" w:rsidRPr="00E71AB1" w:rsidRDefault="00E71AB1" w:rsidP="00E71AB1">
            <w:pPr>
              <w:tabs>
                <w:tab w:val="left" w:pos="-1843"/>
                <w:tab w:val="left" w:pos="654"/>
              </w:tabs>
              <w:autoSpaceDN w:val="0"/>
              <w:snapToGrid w:val="0"/>
              <w:spacing w:after="0" w:line="240" w:lineRule="auto"/>
              <w:textAlignment w:val="baseline"/>
              <w:rPr>
                <w:rFonts w:ascii="Calibri" w:eastAsia="Times New Roman" w:hAnsi="Calibri" w:cs="Calibri"/>
                <w:noProof/>
                <w:kern w:val="0"/>
                <w:sz w:val="21"/>
                <w:szCs w:val="21"/>
                <w:lang w:eastAsia="lt-LT"/>
                <w14:ligatures w14:val="none"/>
              </w:rPr>
            </w:pPr>
          </w:p>
        </w:tc>
        <w:tc>
          <w:tcPr>
            <w:tcW w:w="3827" w:type="dxa"/>
          </w:tcPr>
          <w:p w14:paraId="6F5D607A" w14:textId="77777777" w:rsidR="00E71AB1" w:rsidRPr="00E71AB1" w:rsidRDefault="00E71AB1" w:rsidP="00E71AB1">
            <w:pPr>
              <w:tabs>
                <w:tab w:val="left" w:pos="-1843"/>
                <w:tab w:val="left" w:pos="654"/>
              </w:tabs>
              <w:autoSpaceDN w:val="0"/>
              <w:snapToGrid w:val="0"/>
              <w:spacing w:after="0" w:line="240" w:lineRule="auto"/>
              <w:textAlignment w:val="baseline"/>
              <w:rPr>
                <w:rFonts w:ascii="Calibri" w:eastAsia="Times New Roman" w:hAnsi="Calibri" w:cs="Calibri"/>
                <w:noProof/>
                <w:kern w:val="0"/>
                <w:sz w:val="21"/>
                <w:szCs w:val="21"/>
                <w:lang w:eastAsia="lt-LT"/>
                <w14:ligatures w14:val="none"/>
              </w:rPr>
            </w:pPr>
          </w:p>
        </w:tc>
      </w:tr>
      <w:tr w:rsidR="00E71AB1" w:rsidRPr="00E71AB1" w14:paraId="60F03AC7" w14:textId="77777777" w:rsidTr="00E71AB1">
        <w:trPr>
          <w:trHeight w:val="20"/>
        </w:trPr>
        <w:tc>
          <w:tcPr>
            <w:tcW w:w="709" w:type="dxa"/>
          </w:tcPr>
          <w:p w14:paraId="16287EDA"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3.5.</w:t>
            </w:r>
          </w:p>
        </w:tc>
        <w:tc>
          <w:tcPr>
            <w:tcW w:w="2835" w:type="dxa"/>
          </w:tcPr>
          <w:p w14:paraId="2A972F2A"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Vaizdo monitoriaus įstrižainė</w:t>
            </w:r>
          </w:p>
        </w:tc>
        <w:tc>
          <w:tcPr>
            <w:tcW w:w="3686" w:type="dxa"/>
          </w:tcPr>
          <w:p w14:paraId="04F91A0E"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color w:val="000000"/>
                <w:kern w:val="0"/>
                <w:sz w:val="21"/>
                <w:szCs w:val="21"/>
                <w:lang w:eastAsia="lt-LT"/>
                <w14:ligatures w14:val="none"/>
              </w:rPr>
              <w:t>Ne mažiau 55.88 cm (22")</w:t>
            </w:r>
          </w:p>
        </w:tc>
        <w:tc>
          <w:tcPr>
            <w:tcW w:w="3402" w:type="dxa"/>
          </w:tcPr>
          <w:p w14:paraId="63693C9D"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p>
        </w:tc>
        <w:tc>
          <w:tcPr>
            <w:tcW w:w="3827" w:type="dxa"/>
          </w:tcPr>
          <w:p w14:paraId="57472F59"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p>
        </w:tc>
      </w:tr>
      <w:tr w:rsidR="00E71AB1" w:rsidRPr="00E71AB1" w14:paraId="79F19671" w14:textId="77777777" w:rsidTr="00E71AB1">
        <w:trPr>
          <w:trHeight w:val="20"/>
        </w:trPr>
        <w:tc>
          <w:tcPr>
            <w:tcW w:w="709" w:type="dxa"/>
          </w:tcPr>
          <w:p w14:paraId="7B0BCF23"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3.</w:t>
            </w:r>
            <w:r w:rsidRPr="00E71AB1">
              <w:rPr>
                <w:rFonts w:ascii="Calibri" w:eastAsia="Calibri" w:hAnsi="Calibri" w:cs="Arial"/>
                <w:kern w:val="0"/>
                <w:sz w:val="21"/>
                <w:szCs w:val="21"/>
                <w:lang w:val="en-GB" w:eastAsia="lt-LT"/>
                <w14:ligatures w14:val="none"/>
              </w:rPr>
              <w:t>6</w:t>
            </w:r>
            <w:r w:rsidRPr="00E71AB1">
              <w:rPr>
                <w:rFonts w:ascii="Calibri" w:eastAsia="Calibri" w:hAnsi="Calibri" w:cs="Arial"/>
                <w:kern w:val="0"/>
                <w:sz w:val="21"/>
                <w:szCs w:val="21"/>
                <w:lang w:eastAsia="lt-LT"/>
                <w14:ligatures w14:val="none"/>
              </w:rPr>
              <w:t>.</w:t>
            </w:r>
          </w:p>
        </w:tc>
        <w:tc>
          <w:tcPr>
            <w:tcW w:w="2835" w:type="dxa"/>
          </w:tcPr>
          <w:p w14:paraId="0F1672AB"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Galimas vaizdo monitoriaus nulenkimas transportavimo metu</w:t>
            </w:r>
          </w:p>
        </w:tc>
        <w:tc>
          <w:tcPr>
            <w:tcW w:w="3686" w:type="dxa"/>
          </w:tcPr>
          <w:p w14:paraId="6B39D4D3"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Būtina</w:t>
            </w:r>
          </w:p>
        </w:tc>
        <w:tc>
          <w:tcPr>
            <w:tcW w:w="3402" w:type="dxa"/>
          </w:tcPr>
          <w:p w14:paraId="24A6802A"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p>
        </w:tc>
        <w:tc>
          <w:tcPr>
            <w:tcW w:w="3827" w:type="dxa"/>
          </w:tcPr>
          <w:p w14:paraId="228F991C"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p>
        </w:tc>
      </w:tr>
      <w:tr w:rsidR="00E71AB1" w:rsidRPr="00E71AB1" w14:paraId="2E003321" w14:textId="77777777" w:rsidTr="00E71AB1">
        <w:trPr>
          <w:trHeight w:val="20"/>
        </w:trPr>
        <w:tc>
          <w:tcPr>
            <w:tcW w:w="709" w:type="dxa"/>
          </w:tcPr>
          <w:p w14:paraId="442573FF"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4.</w:t>
            </w:r>
          </w:p>
        </w:tc>
        <w:tc>
          <w:tcPr>
            <w:tcW w:w="2835" w:type="dxa"/>
          </w:tcPr>
          <w:p w14:paraId="6BDFDCB8"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Atskiras, spalvotas, sistemos funkcijų valdymo monitorius</w:t>
            </w:r>
          </w:p>
        </w:tc>
        <w:tc>
          <w:tcPr>
            <w:tcW w:w="3686" w:type="dxa"/>
          </w:tcPr>
          <w:p w14:paraId="06236BF1"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Būtina</w:t>
            </w:r>
          </w:p>
        </w:tc>
        <w:tc>
          <w:tcPr>
            <w:tcW w:w="3402" w:type="dxa"/>
          </w:tcPr>
          <w:p w14:paraId="17F0C203"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p>
        </w:tc>
        <w:tc>
          <w:tcPr>
            <w:tcW w:w="3827" w:type="dxa"/>
          </w:tcPr>
          <w:p w14:paraId="0A4FAF2E"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p>
        </w:tc>
      </w:tr>
      <w:tr w:rsidR="00E71AB1" w:rsidRPr="00E71AB1" w14:paraId="7375D04D" w14:textId="77777777" w:rsidTr="00E71AB1">
        <w:trPr>
          <w:trHeight w:val="20"/>
        </w:trPr>
        <w:tc>
          <w:tcPr>
            <w:tcW w:w="709" w:type="dxa"/>
          </w:tcPr>
          <w:p w14:paraId="58B65466"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4.1.</w:t>
            </w:r>
          </w:p>
        </w:tc>
        <w:tc>
          <w:tcPr>
            <w:tcW w:w="2835" w:type="dxa"/>
          </w:tcPr>
          <w:p w14:paraId="65D0BDF8"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color w:val="000000"/>
                <w:kern w:val="0"/>
                <w:sz w:val="21"/>
                <w:szCs w:val="21"/>
                <w:lang w:eastAsia="lt-LT"/>
                <w14:ligatures w14:val="none"/>
              </w:rPr>
              <w:t xml:space="preserve">Valdymo monitoriaus įstrižainė </w:t>
            </w:r>
          </w:p>
        </w:tc>
        <w:tc>
          <w:tcPr>
            <w:tcW w:w="3686" w:type="dxa"/>
          </w:tcPr>
          <w:p w14:paraId="1414C909"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color w:val="000000"/>
                <w:kern w:val="0"/>
                <w:sz w:val="21"/>
                <w:szCs w:val="21"/>
                <w:lang w:eastAsia="lt-LT"/>
                <w14:ligatures w14:val="none"/>
              </w:rPr>
              <w:t>Ne mažiau nei 30.48 cm (</w:t>
            </w:r>
            <w:r w:rsidRPr="00E71AB1">
              <w:rPr>
                <w:rFonts w:ascii="Calibri" w:eastAsia="Calibri" w:hAnsi="Calibri" w:cs="Arial"/>
                <w:color w:val="000000"/>
                <w:kern w:val="0"/>
                <w:sz w:val="21"/>
                <w:szCs w:val="21"/>
                <w:lang w:val="en-US" w:eastAsia="lt-LT"/>
                <w14:ligatures w14:val="none"/>
              </w:rPr>
              <w:t>12.0")</w:t>
            </w:r>
          </w:p>
        </w:tc>
        <w:tc>
          <w:tcPr>
            <w:tcW w:w="3402" w:type="dxa"/>
          </w:tcPr>
          <w:p w14:paraId="7C710DFF"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p>
        </w:tc>
        <w:tc>
          <w:tcPr>
            <w:tcW w:w="3827" w:type="dxa"/>
          </w:tcPr>
          <w:p w14:paraId="1832E487"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p>
        </w:tc>
      </w:tr>
      <w:tr w:rsidR="00E71AB1" w:rsidRPr="00E71AB1" w14:paraId="2FA3E265" w14:textId="77777777" w:rsidTr="00E71AB1">
        <w:trPr>
          <w:trHeight w:val="20"/>
        </w:trPr>
        <w:tc>
          <w:tcPr>
            <w:tcW w:w="709" w:type="dxa"/>
          </w:tcPr>
          <w:p w14:paraId="09C52232"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4.2.</w:t>
            </w:r>
          </w:p>
        </w:tc>
        <w:tc>
          <w:tcPr>
            <w:tcW w:w="2835" w:type="dxa"/>
          </w:tcPr>
          <w:p w14:paraId="6ABD9454" w14:textId="77777777" w:rsidR="00E71AB1" w:rsidRPr="00E71AB1" w:rsidRDefault="00E71AB1" w:rsidP="00E71AB1">
            <w:pPr>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color w:val="000000"/>
                <w:kern w:val="0"/>
                <w:sz w:val="21"/>
                <w:szCs w:val="21"/>
                <w:lang w:eastAsia="lt-LT"/>
                <w14:ligatures w14:val="none"/>
              </w:rPr>
              <w:t>Lietimui jautrus valdymo monitorius</w:t>
            </w:r>
          </w:p>
        </w:tc>
        <w:tc>
          <w:tcPr>
            <w:tcW w:w="3686" w:type="dxa"/>
          </w:tcPr>
          <w:p w14:paraId="05F05541" w14:textId="77777777" w:rsidR="00E71AB1" w:rsidRPr="00E71AB1" w:rsidRDefault="00E71AB1" w:rsidP="00E71AB1">
            <w:pPr>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color w:val="000000"/>
                <w:kern w:val="0"/>
                <w:sz w:val="21"/>
                <w:szCs w:val="21"/>
                <w:lang w:eastAsia="lt-LT"/>
                <w14:ligatures w14:val="none"/>
              </w:rPr>
              <w:t>Būtina</w:t>
            </w:r>
          </w:p>
        </w:tc>
        <w:tc>
          <w:tcPr>
            <w:tcW w:w="3402" w:type="dxa"/>
          </w:tcPr>
          <w:p w14:paraId="70033FF4" w14:textId="77777777" w:rsidR="00E71AB1" w:rsidRPr="00E71AB1" w:rsidRDefault="00E71AB1" w:rsidP="00E71AB1">
            <w:pPr>
              <w:spacing w:after="0" w:line="240" w:lineRule="auto"/>
              <w:rPr>
                <w:rFonts w:ascii="Calibri" w:eastAsia="Calibri" w:hAnsi="Calibri" w:cs="Calibri"/>
                <w:noProof/>
                <w:kern w:val="0"/>
                <w:sz w:val="21"/>
                <w:szCs w:val="21"/>
                <w:lang w:eastAsia="lt-LT"/>
                <w14:ligatures w14:val="none"/>
              </w:rPr>
            </w:pPr>
          </w:p>
        </w:tc>
        <w:tc>
          <w:tcPr>
            <w:tcW w:w="3827" w:type="dxa"/>
          </w:tcPr>
          <w:p w14:paraId="47B96D53" w14:textId="77777777" w:rsidR="00E71AB1" w:rsidRPr="00E71AB1" w:rsidRDefault="00E71AB1" w:rsidP="00E71AB1">
            <w:pPr>
              <w:spacing w:after="0" w:line="240" w:lineRule="auto"/>
              <w:rPr>
                <w:rFonts w:ascii="Calibri" w:eastAsia="Calibri" w:hAnsi="Calibri" w:cs="Calibri"/>
                <w:noProof/>
                <w:kern w:val="0"/>
                <w:sz w:val="21"/>
                <w:szCs w:val="21"/>
                <w:lang w:eastAsia="lt-LT"/>
                <w14:ligatures w14:val="none"/>
              </w:rPr>
            </w:pPr>
          </w:p>
        </w:tc>
      </w:tr>
      <w:tr w:rsidR="00E71AB1" w:rsidRPr="00E71AB1" w14:paraId="32AE98F1" w14:textId="77777777" w:rsidTr="00E71AB1">
        <w:trPr>
          <w:trHeight w:val="20"/>
        </w:trPr>
        <w:tc>
          <w:tcPr>
            <w:tcW w:w="709" w:type="dxa"/>
          </w:tcPr>
          <w:p w14:paraId="3D30FCFB"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5.</w:t>
            </w:r>
          </w:p>
        </w:tc>
        <w:tc>
          <w:tcPr>
            <w:tcW w:w="13750" w:type="dxa"/>
            <w:gridSpan w:val="4"/>
          </w:tcPr>
          <w:p w14:paraId="1B65FD2E" w14:textId="77777777" w:rsidR="00E71AB1" w:rsidRPr="00E71AB1" w:rsidRDefault="00E71AB1" w:rsidP="00E71AB1">
            <w:pPr>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color w:val="000000"/>
                <w:kern w:val="0"/>
                <w:sz w:val="21"/>
                <w:szCs w:val="21"/>
                <w:lang w:eastAsia="lt-LT"/>
                <w14:ligatures w14:val="none"/>
              </w:rPr>
              <w:t>Pagrindinės techninės charakteristikos:</w:t>
            </w:r>
          </w:p>
        </w:tc>
      </w:tr>
      <w:tr w:rsidR="00E71AB1" w:rsidRPr="00E71AB1" w14:paraId="3514F70B" w14:textId="77777777" w:rsidTr="00E71AB1">
        <w:trPr>
          <w:trHeight w:val="20"/>
        </w:trPr>
        <w:tc>
          <w:tcPr>
            <w:tcW w:w="709" w:type="dxa"/>
          </w:tcPr>
          <w:p w14:paraId="6F2E171C"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5.</w:t>
            </w:r>
            <w:r w:rsidRPr="00E71AB1">
              <w:rPr>
                <w:rFonts w:ascii="Calibri" w:eastAsia="Calibri" w:hAnsi="Calibri" w:cs="Arial"/>
                <w:kern w:val="0"/>
                <w:sz w:val="21"/>
                <w:szCs w:val="21"/>
                <w:lang w:val="en-GB" w:eastAsia="lt-LT"/>
                <w14:ligatures w14:val="none"/>
              </w:rPr>
              <w:t>1</w:t>
            </w:r>
            <w:r w:rsidRPr="00E71AB1">
              <w:rPr>
                <w:rFonts w:ascii="Calibri" w:eastAsia="Calibri" w:hAnsi="Calibri" w:cs="Arial"/>
                <w:kern w:val="0"/>
                <w:sz w:val="21"/>
                <w:szCs w:val="21"/>
                <w:lang w:eastAsia="lt-LT"/>
                <w14:ligatures w14:val="none"/>
              </w:rPr>
              <w:t>.</w:t>
            </w:r>
          </w:p>
        </w:tc>
        <w:tc>
          <w:tcPr>
            <w:tcW w:w="2835" w:type="dxa"/>
          </w:tcPr>
          <w:p w14:paraId="56398AE7" w14:textId="77777777" w:rsidR="00E71AB1" w:rsidRPr="00E71AB1" w:rsidRDefault="00E71AB1" w:rsidP="00E71AB1">
            <w:pPr>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Maksimalus vaizduojamas gylis</w:t>
            </w:r>
          </w:p>
        </w:tc>
        <w:tc>
          <w:tcPr>
            <w:tcW w:w="3686" w:type="dxa"/>
          </w:tcPr>
          <w:p w14:paraId="789291F6" w14:textId="77777777" w:rsidR="00E71AB1" w:rsidRPr="00E71AB1" w:rsidRDefault="00E71AB1" w:rsidP="00E71AB1">
            <w:pPr>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Ne mažiau kaip 40 cm</w:t>
            </w:r>
          </w:p>
        </w:tc>
        <w:tc>
          <w:tcPr>
            <w:tcW w:w="3402" w:type="dxa"/>
          </w:tcPr>
          <w:p w14:paraId="29F6869A"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p>
        </w:tc>
        <w:tc>
          <w:tcPr>
            <w:tcW w:w="3827" w:type="dxa"/>
          </w:tcPr>
          <w:p w14:paraId="71967BB6"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p>
        </w:tc>
      </w:tr>
      <w:tr w:rsidR="00E71AB1" w:rsidRPr="00E71AB1" w14:paraId="7480B02D" w14:textId="77777777" w:rsidTr="00E71AB1">
        <w:trPr>
          <w:trHeight w:val="20"/>
        </w:trPr>
        <w:tc>
          <w:tcPr>
            <w:tcW w:w="709" w:type="dxa"/>
          </w:tcPr>
          <w:p w14:paraId="005639A4"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5.2.</w:t>
            </w:r>
          </w:p>
        </w:tc>
        <w:tc>
          <w:tcPr>
            <w:tcW w:w="2835" w:type="dxa"/>
          </w:tcPr>
          <w:p w14:paraId="06EDF77D"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Palaikomų daviklių dažnių diapazonas</w:t>
            </w:r>
          </w:p>
        </w:tc>
        <w:tc>
          <w:tcPr>
            <w:tcW w:w="3686" w:type="dxa"/>
          </w:tcPr>
          <w:p w14:paraId="723C1EA5"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Nuo ne daugiau 1.5 MHz iki ne mažiau 21.0 MHz</w:t>
            </w:r>
          </w:p>
        </w:tc>
        <w:tc>
          <w:tcPr>
            <w:tcW w:w="3402" w:type="dxa"/>
          </w:tcPr>
          <w:p w14:paraId="07709CEB"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p>
        </w:tc>
        <w:tc>
          <w:tcPr>
            <w:tcW w:w="3827" w:type="dxa"/>
          </w:tcPr>
          <w:p w14:paraId="064086D1"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p>
        </w:tc>
      </w:tr>
      <w:tr w:rsidR="00E71AB1" w:rsidRPr="00E71AB1" w14:paraId="40CFCE08" w14:textId="77777777" w:rsidTr="00E71AB1">
        <w:trPr>
          <w:trHeight w:val="20"/>
        </w:trPr>
        <w:tc>
          <w:tcPr>
            <w:tcW w:w="709" w:type="dxa"/>
          </w:tcPr>
          <w:p w14:paraId="07F3ADA8"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5.3.</w:t>
            </w:r>
          </w:p>
        </w:tc>
        <w:tc>
          <w:tcPr>
            <w:tcW w:w="2835" w:type="dxa"/>
          </w:tcPr>
          <w:p w14:paraId="2A59AA86" w14:textId="77777777" w:rsidR="00E71AB1" w:rsidRPr="00E71AB1" w:rsidRDefault="00E71AB1" w:rsidP="00E71AB1">
            <w:pPr>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Aktyvių jungčių davikliams skaičius</w:t>
            </w:r>
          </w:p>
        </w:tc>
        <w:tc>
          <w:tcPr>
            <w:tcW w:w="3686" w:type="dxa"/>
          </w:tcPr>
          <w:p w14:paraId="4CEF9BC3" w14:textId="77777777" w:rsidR="00E71AB1" w:rsidRPr="00E71AB1" w:rsidRDefault="00E71AB1" w:rsidP="00E71AB1">
            <w:pPr>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Ne mažiau kaip 4</w:t>
            </w:r>
          </w:p>
        </w:tc>
        <w:tc>
          <w:tcPr>
            <w:tcW w:w="3402" w:type="dxa"/>
          </w:tcPr>
          <w:p w14:paraId="1F3773D0"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p>
        </w:tc>
        <w:tc>
          <w:tcPr>
            <w:tcW w:w="3827" w:type="dxa"/>
          </w:tcPr>
          <w:p w14:paraId="2D62C296"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p>
        </w:tc>
      </w:tr>
      <w:tr w:rsidR="00E71AB1" w:rsidRPr="00E71AB1" w14:paraId="5CE58E34" w14:textId="77777777" w:rsidTr="00E71AB1">
        <w:trPr>
          <w:trHeight w:val="20"/>
        </w:trPr>
        <w:tc>
          <w:tcPr>
            <w:tcW w:w="709" w:type="dxa"/>
          </w:tcPr>
          <w:p w14:paraId="7F1FE511"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5.4.</w:t>
            </w:r>
          </w:p>
        </w:tc>
        <w:tc>
          <w:tcPr>
            <w:tcW w:w="2835" w:type="dxa"/>
          </w:tcPr>
          <w:p w14:paraId="05A3A70E" w14:textId="77777777" w:rsidR="00E71AB1" w:rsidRPr="00E71AB1" w:rsidRDefault="00E71AB1" w:rsidP="00E71AB1">
            <w:pPr>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Ultragarsinių vaizdų suliejimo su KT ar MRT vaizdais funkcija</w:t>
            </w:r>
          </w:p>
        </w:tc>
        <w:tc>
          <w:tcPr>
            <w:tcW w:w="3686" w:type="dxa"/>
          </w:tcPr>
          <w:p w14:paraId="724C6A85" w14:textId="77777777" w:rsidR="00E71AB1" w:rsidRPr="00E71AB1" w:rsidRDefault="00E71AB1" w:rsidP="00E71AB1">
            <w:pPr>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Galimybė šią funkciją integruoti ateityje</w:t>
            </w:r>
          </w:p>
        </w:tc>
        <w:tc>
          <w:tcPr>
            <w:tcW w:w="3402" w:type="dxa"/>
          </w:tcPr>
          <w:p w14:paraId="789F777C" w14:textId="77777777" w:rsidR="00E71AB1" w:rsidRPr="00E71AB1" w:rsidRDefault="00E71AB1" w:rsidP="00E71AB1">
            <w:pPr>
              <w:spacing w:after="0" w:line="240" w:lineRule="auto"/>
              <w:rPr>
                <w:rFonts w:ascii="Calibri" w:eastAsia="Calibri" w:hAnsi="Calibri" w:cs="Calibri"/>
                <w:noProof/>
                <w:kern w:val="0"/>
                <w:sz w:val="21"/>
                <w:szCs w:val="21"/>
                <w:lang w:eastAsia="lt-LT"/>
                <w14:ligatures w14:val="none"/>
              </w:rPr>
            </w:pPr>
          </w:p>
        </w:tc>
        <w:tc>
          <w:tcPr>
            <w:tcW w:w="3827" w:type="dxa"/>
          </w:tcPr>
          <w:p w14:paraId="18B7C3F7" w14:textId="77777777" w:rsidR="00E71AB1" w:rsidRPr="00E71AB1" w:rsidRDefault="00E71AB1" w:rsidP="00E71AB1">
            <w:pPr>
              <w:spacing w:after="0" w:line="240" w:lineRule="auto"/>
              <w:rPr>
                <w:rFonts w:ascii="Calibri" w:eastAsia="Calibri" w:hAnsi="Calibri" w:cs="Calibri"/>
                <w:noProof/>
                <w:kern w:val="0"/>
                <w:sz w:val="21"/>
                <w:szCs w:val="21"/>
                <w:lang w:eastAsia="lt-LT"/>
                <w14:ligatures w14:val="none"/>
              </w:rPr>
            </w:pPr>
          </w:p>
        </w:tc>
      </w:tr>
      <w:tr w:rsidR="00E71AB1" w:rsidRPr="00E71AB1" w14:paraId="2F716AB6" w14:textId="77777777" w:rsidTr="00E71AB1">
        <w:trPr>
          <w:trHeight w:val="20"/>
        </w:trPr>
        <w:tc>
          <w:tcPr>
            <w:tcW w:w="709" w:type="dxa"/>
          </w:tcPr>
          <w:p w14:paraId="6D8D58EC"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6.</w:t>
            </w:r>
          </w:p>
        </w:tc>
        <w:tc>
          <w:tcPr>
            <w:tcW w:w="13750" w:type="dxa"/>
            <w:gridSpan w:val="4"/>
          </w:tcPr>
          <w:p w14:paraId="6299557C"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Vaizdavimo režimai:</w:t>
            </w:r>
          </w:p>
        </w:tc>
      </w:tr>
      <w:tr w:rsidR="00E71AB1" w:rsidRPr="00E71AB1" w14:paraId="3F4CD0A4" w14:textId="77777777" w:rsidTr="00E71AB1">
        <w:trPr>
          <w:trHeight w:val="20"/>
        </w:trPr>
        <w:tc>
          <w:tcPr>
            <w:tcW w:w="709" w:type="dxa"/>
          </w:tcPr>
          <w:p w14:paraId="2D179AD7"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6.1.</w:t>
            </w:r>
          </w:p>
        </w:tc>
        <w:tc>
          <w:tcPr>
            <w:tcW w:w="2835" w:type="dxa"/>
          </w:tcPr>
          <w:p w14:paraId="7D9BF1F5"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B režimas.</w:t>
            </w:r>
          </w:p>
        </w:tc>
        <w:tc>
          <w:tcPr>
            <w:tcW w:w="3686" w:type="dxa"/>
          </w:tcPr>
          <w:p w14:paraId="629E4B9F"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Būtina</w:t>
            </w:r>
          </w:p>
        </w:tc>
        <w:tc>
          <w:tcPr>
            <w:tcW w:w="3402" w:type="dxa"/>
          </w:tcPr>
          <w:p w14:paraId="6DC80A45"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p>
        </w:tc>
        <w:tc>
          <w:tcPr>
            <w:tcW w:w="3827" w:type="dxa"/>
          </w:tcPr>
          <w:p w14:paraId="2E3EEE68"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p>
        </w:tc>
      </w:tr>
      <w:tr w:rsidR="00E71AB1" w:rsidRPr="00E71AB1" w14:paraId="550967AD" w14:textId="77777777" w:rsidTr="00E71AB1">
        <w:trPr>
          <w:trHeight w:val="20"/>
        </w:trPr>
        <w:tc>
          <w:tcPr>
            <w:tcW w:w="709" w:type="dxa"/>
          </w:tcPr>
          <w:p w14:paraId="00ECFAA6"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val="en-GB" w:eastAsia="lt-LT"/>
                <w14:ligatures w14:val="none"/>
              </w:rPr>
              <w:t>6.2.</w:t>
            </w:r>
          </w:p>
        </w:tc>
        <w:tc>
          <w:tcPr>
            <w:tcW w:w="2835" w:type="dxa"/>
          </w:tcPr>
          <w:p w14:paraId="1E586855" w14:textId="77777777" w:rsidR="00E71AB1" w:rsidRPr="00E71AB1" w:rsidRDefault="00E71AB1" w:rsidP="00E71AB1">
            <w:pPr>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M režimas.</w:t>
            </w:r>
          </w:p>
        </w:tc>
        <w:tc>
          <w:tcPr>
            <w:tcW w:w="3686" w:type="dxa"/>
          </w:tcPr>
          <w:p w14:paraId="40A736EF" w14:textId="77777777" w:rsidR="00E71AB1" w:rsidRPr="00E71AB1" w:rsidRDefault="00E71AB1" w:rsidP="00E71AB1">
            <w:pPr>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Būtina</w:t>
            </w:r>
          </w:p>
        </w:tc>
        <w:tc>
          <w:tcPr>
            <w:tcW w:w="3402" w:type="dxa"/>
          </w:tcPr>
          <w:p w14:paraId="69F33AB0" w14:textId="77777777" w:rsidR="00E71AB1" w:rsidRPr="00E71AB1" w:rsidRDefault="00E71AB1" w:rsidP="00E71AB1">
            <w:pPr>
              <w:spacing w:after="0" w:line="240" w:lineRule="auto"/>
              <w:rPr>
                <w:rFonts w:ascii="Calibri" w:eastAsia="Calibri" w:hAnsi="Calibri" w:cs="Calibri"/>
                <w:noProof/>
                <w:kern w:val="0"/>
                <w:sz w:val="21"/>
                <w:szCs w:val="21"/>
                <w:lang w:eastAsia="lt-LT"/>
                <w14:ligatures w14:val="none"/>
              </w:rPr>
            </w:pPr>
          </w:p>
        </w:tc>
        <w:tc>
          <w:tcPr>
            <w:tcW w:w="3827" w:type="dxa"/>
          </w:tcPr>
          <w:p w14:paraId="331F5B96" w14:textId="77777777" w:rsidR="00E71AB1" w:rsidRPr="00E71AB1" w:rsidRDefault="00E71AB1" w:rsidP="00E71AB1">
            <w:pPr>
              <w:spacing w:after="0" w:line="240" w:lineRule="auto"/>
              <w:rPr>
                <w:rFonts w:ascii="Calibri" w:eastAsia="Calibri" w:hAnsi="Calibri" w:cs="Calibri"/>
                <w:noProof/>
                <w:kern w:val="0"/>
                <w:sz w:val="21"/>
                <w:szCs w:val="21"/>
                <w:lang w:eastAsia="lt-LT"/>
                <w14:ligatures w14:val="none"/>
              </w:rPr>
            </w:pPr>
          </w:p>
        </w:tc>
      </w:tr>
      <w:tr w:rsidR="00E71AB1" w:rsidRPr="00E71AB1" w14:paraId="54523460" w14:textId="77777777" w:rsidTr="00E71AB1">
        <w:trPr>
          <w:trHeight w:val="70"/>
        </w:trPr>
        <w:tc>
          <w:tcPr>
            <w:tcW w:w="709" w:type="dxa"/>
          </w:tcPr>
          <w:p w14:paraId="64DB3E0C"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lastRenderedPageBreak/>
              <w:t>6.3.</w:t>
            </w:r>
          </w:p>
        </w:tc>
        <w:tc>
          <w:tcPr>
            <w:tcW w:w="2835" w:type="dxa"/>
          </w:tcPr>
          <w:p w14:paraId="49E84945" w14:textId="77777777" w:rsidR="00E71AB1" w:rsidRPr="00E71AB1" w:rsidRDefault="00E71AB1" w:rsidP="00E71AB1">
            <w:pPr>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Audinių harmoninio vaizdavimo su impulso inversija režimas.</w:t>
            </w:r>
          </w:p>
        </w:tc>
        <w:tc>
          <w:tcPr>
            <w:tcW w:w="3686" w:type="dxa"/>
          </w:tcPr>
          <w:p w14:paraId="6F4FC005" w14:textId="77777777" w:rsidR="00E71AB1" w:rsidRPr="00E71AB1" w:rsidRDefault="00E71AB1" w:rsidP="00E71AB1">
            <w:pPr>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Būtina</w:t>
            </w:r>
          </w:p>
        </w:tc>
        <w:tc>
          <w:tcPr>
            <w:tcW w:w="3402" w:type="dxa"/>
          </w:tcPr>
          <w:p w14:paraId="6186657E" w14:textId="77777777" w:rsidR="00E71AB1" w:rsidRPr="00E71AB1" w:rsidRDefault="00E71AB1" w:rsidP="00E71AB1">
            <w:pPr>
              <w:spacing w:after="0" w:line="240" w:lineRule="auto"/>
              <w:rPr>
                <w:rFonts w:ascii="Calibri" w:eastAsia="Calibri" w:hAnsi="Calibri" w:cs="Calibri"/>
                <w:noProof/>
                <w:kern w:val="0"/>
                <w:sz w:val="21"/>
                <w:szCs w:val="21"/>
                <w:lang w:eastAsia="lt-LT"/>
                <w14:ligatures w14:val="none"/>
              </w:rPr>
            </w:pPr>
          </w:p>
        </w:tc>
        <w:tc>
          <w:tcPr>
            <w:tcW w:w="3827" w:type="dxa"/>
          </w:tcPr>
          <w:p w14:paraId="7BF07F57" w14:textId="77777777" w:rsidR="00E71AB1" w:rsidRPr="00E71AB1" w:rsidRDefault="00E71AB1" w:rsidP="00E71AB1">
            <w:pPr>
              <w:spacing w:after="0" w:line="240" w:lineRule="auto"/>
              <w:rPr>
                <w:rFonts w:ascii="Calibri" w:eastAsia="Calibri" w:hAnsi="Calibri" w:cs="Calibri"/>
                <w:noProof/>
                <w:kern w:val="0"/>
                <w:sz w:val="21"/>
                <w:szCs w:val="21"/>
                <w:lang w:eastAsia="lt-LT"/>
                <w14:ligatures w14:val="none"/>
              </w:rPr>
            </w:pPr>
          </w:p>
        </w:tc>
      </w:tr>
      <w:tr w:rsidR="00E71AB1" w:rsidRPr="00E71AB1" w14:paraId="7D950876" w14:textId="77777777" w:rsidTr="00E71AB1">
        <w:trPr>
          <w:trHeight w:val="20"/>
        </w:trPr>
        <w:tc>
          <w:tcPr>
            <w:tcW w:w="709" w:type="dxa"/>
          </w:tcPr>
          <w:p w14:paraId="70B025CE"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6.4.</w:t>
            </w:r>
          </w:p>
        </w:tc>
        <w:tc>
          <w:tcPr>
            <w:tcW w:w="2835" w:type="dxa"/>
          </w:tcPr>
          <w:p w14:paraId="30A7555C" w14:textId="77777777" w:rsidR="00E71AB1" w:rsidRPr="00E71AB1" w:rsidRDefault="00E71AB1" w:rsidP="00E71AB1">
            <w:pPr>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Spalvinis doplerinis kraujotakos greičio vaizdavimo režimas.</w:t>
            </w:r>
          </w:p>
        </w:tc>
        <w:tc>
          <w:tcPr>
            <w:tcW w:w="3686" w:type="dxa"/>
          </w:tcPr>
          <w:p w14:paraId="1E827846" w14:textId="77777777" w:rsidR="00E71AB1" w:rsidRPr="00E71AB1" w:rsidRDefault="00E71AB1" w:rsidP="00E71AB1">
            <w:pPr>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Būtina</w:t>
            </w:r>
          </w:p>
        </w:tc>
        <w:tc>
          <w:tcPr>
            <w:tcW w:w="3402" w:type="dxa"/>
          </w:tcPr>
          <w:p w14:paraId="0E4CE4B5" w14:textId="77777777" w:rsidR="00E71AB1" w:rsidRPr="00E71AB1" w:rsidRDefault="00E71AB1" w:rsidP="00E71AB1">
            <w:pPr>
              <w:spacing w:after="0" w:line="240" w:lineRule="auto"/>
              <w:rPr>
                <w:rFonts w:ascii="Calibri" w:eastAsia="Calibri" w:hAnsi="Calibri" w:cs="Calibri"/>
                <w:noProof/>
                <w:kern w:val="0"/>
                <w:sz w:val="21"/>
                <w:szCs w:val="21"/>
                <w:lang w:eastAsia="lt-LT"/>
                <w14:ligatures w14:val="none"/>
              </w:rPr>
            </w:pPr>
          </w:p>
        </w:tc>
        <w:tc>
          <w:tcPr>
            <w:tcW w:w="3827" w:type="dxa"/>
          </w:tcPr>
          <w:p w14:paraId="36EEADF9" w14:textId="77777777" w:rsidR="00E71AB1" w:rsidRPr="00E71AB1" w:rsidRDefault="00E71AB1" w:rsidP="00E71AB1">
            <w:pPr>
              <w:spacing w:after="0" w:line="240" w:lineRule="auto"/>
              <w:rPr>
                <w:rFonts w:ascii="Calibri" w:eastAsia="Calibri" w:hAnsi="Calibri" w:cs="Calibri"/>
                <w:noProof/>
                <w:kern w:val="0"/>
                <w:sz w:val="21"/>
                <w:szCs w:val="21"/>
                <w:lang w:eastAsia="lt-LT"/>
                <w14:ligatures w14:val="none"/>
              </w:rPr>
            </w:pPr>
          </w:p>
        </w:tc>
      </w:tr>
      <w:tr w:rsidR="00E71AB1" w:rsidRPr="00E71AB1" w14:paraId="7BC2BCB1" w14:textId="77777777" w:rsidTr="00E71AB1">
        <w:trPr>
          <w:trHeight w:val="20"/>
        </w:trPr>
        <w:tc>
          <w:tcPr>
            <w:tcW w:w="709" w:type="dxa"/>
          </w:tcPr>
          <w:p w14:paraId="5972A35B"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6.5.</w:t>
            </w:r>
          </w:p>
        </w:tc>
        <w:tc>
          <w:tcPr>
            <w:tcW w:w="2835" w:type="dxa"/>
          </w:tcPr>
          <w:p w14:paraId="1DF1CA14"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 xml:space="preserve">Spalvinis doplerinis kraujotakos intensyvumo vaizdavimo režimas su kraujotakos krypties vaizdavimo galimybe. </w:t>
            </w:r>
          </w:p>
        </w:tc>
        <w:tc>
          <w:tcPr>
            <w:tcW w:w="3686" w:type="dxa"/>
          </w:tcPr>
          <w:p w14:paraId="5FE229F2"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Būtina</w:t>
            </w:r>
          </w:p>
        </w:tc>
        <w:tc>
          <w:tcPr>
            <w:tcW w:w="3402" w:type="dxa"/>
          </w:tcPr>
          <w:p w14:paraId="02700A1A"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p>
        </w:tc>
        <w:tc>
          <w:tcPr>
            <w:tcW w:w="3827" w:type="dxa"/>
          </w:tcPr>
          <w:p w14:paraId="1F402B1D"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p>
        </w:tc>
      </w:tr>
      <w:tr w:rsidR="00E71AB1" w:rsidRPr="00E71AB1" w14:paraId="7D07B3D6" w14:textId="77777777" w:rsidTr="00E71AB1">
        <w:trPr>
          <w:trHeight w:val="20"/>
        </w:trPr>
        <w:tc>
          <w:tcPr>
            <w:tcW w:w="709" w:type="dxa"/>
          </w:tcPr>
          <w:p w14:paraId="78CDDC3E"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6.6.</w:t>
            </w:r>
          </w:p>
        </w:tc>
        <w:tc>
          <w:tcPr>
            <w:tcW w:w="2835" w:type="dxa"/>
          </w:tcPr>
          <w:p w14:paraId="0C871FCD"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Didelės skiriamosios gebos kraujotakos vaizdavimo režimas nepriklausantis nuo tėkmės krypties daviklio atžvilgiu.</w:t>
            </w:r>
          </w:p>
        </w:tc>
        <w:tc>
          <w:tcPr>
            <w:tcW w:w="3686" w:type="dxa"/>
          </w:tcPr>
          <w:p w14:paraId="36DBB6E4"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Būtina</w:t>
            </w:r>
          </w:p>
        </w:tc>
        <w:tc>
          <w:tcPr>
            <w:tcW w:w="3402" w:type="dxa"/>
          </w:tcPr>
          <w:p w14:paraId="2604243E"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p>
        </w:tc>
        <w:tc>
          <w:tcPr>
            <w:tcW w:w="3827" w:type="dxa"/>
          </w:tcPr>
          <w:p w14:paraId="07EF2915"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p>
        </w:tc>
      </w:tr>
      <w:tr w:rsidR="00E71AB1" w:rsidRPr="00E71AB1" w14:paraId="1C978B18" w14:textId="77777777" w:rsidTr="00E71AB1">
        <w:trPr>
          <w:trHeight w:val="20"/>
        </w:trPr>
        <w:tc>
          <w:tcPr>
            <w:tcW w:w="709" w:type="dxa"/>
          </w:tcPr>
          <w:p w14:paraId="2B8B1533"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6.7.</w:t>
            </w:r>
          </w:p>
        </w:tc>
        <w:tc>
          <w:tcPr>
            <w:tcW w:w="2835" w:type="dxa"/>
          </w:tcPr>
          <w:p w14:paraId="11B91421"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Pulsinės bangos spektrinis doplerinis vaizdavimo režimas.</w:t>
            </w:r>
          </w:p>
        </w:tc>
        <w:tc>
          <w:tcPr>
            <w:tcW w:w="3686" w:type="dxa"/>
          </w:tcPr>
          <w:p w14:paraId="0445FE39"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Būtina</w:t>
            </w:r>
          </w:p>
        </w:tc>
        <w:tc>
          <w:tcPr>
            <w:tcW w:w="3402" w:type="dxa"/>
          </w:tcPr>
          <w:p w14:paraId="0C368815"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p>
        </w:tc>
        <w:tc>
          <w:tcPr>
            <w:tcW w:w="3827" w:type="dxa"/>
          </w:tcPr>
          <w:p w14:paraId="230F4A06"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p>
        </w:tc>
      </w:tr>
      <w:tr w:rsidR="00E71AB1" w:rsidRPr="00E71AB1" w14:paraId="375D8BAC" w14:textId="77777777" w:rsidTr="00E71AB1">
        <w:trPr>
          <w:trHeight w:val="20"/>
        </w:trPr>
        <w:tc>
          <w:tcPr>
            <w:tcW w:w="709" w:type="dxa"/>
          </w:tcPr>
          <w:p w14:paraId="7CBFD30F"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6.</w:t>
            </w:r>
            <w:r w:rsidRPr="00E71AB1">
              <w:rPr>
                <w:rFonts w:ascii="Calibri" w:eastAsia="Calibri" w:hAnsi="Calibri" w:cs="Arial"/>
                <w:kern w:val="0"/>
                <w:sz w:val="21"/>
                <w:szCs w:val="21"/>
                <w:lang w:val="en-GB" w:eastAsia="lt-LT"/>
                <w14:ligatures w14:val="none"/>
              </w:rPr>
              <w:t>8</w:t>
            </w:r>
            <w:r w:rsidRPr="00E71AB1">
              <w:rPr>
                <w:rFonts w:ascii="Calibri" w:eastAsia="Calibri" w:hAnsi="Calibri" w:cs="Arial"/>
                <w:kern w:val="0"/>
                <w:sz w:val="21"/>
                <w:szCs w:val="21"/>
                <w:lang w:eastAsia="lt-LT"/>
                <w14:ligatures w14:val="none"/>
              </w:rPr>
              <w:t>.</w:t>
            </w:r>
          </w:p>
        </w:tc>
        <w:tc>
          <w:tcPr>
            <w:tcW w:w="2835" w:type="dxa"/>
          </w:tcPr>
          <w:p w14:paraId="6610E141"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Didelio impulsų pasikartojimo dažnio pulsinės bangos spektrinis doplerinis vaizdavimo režimas.</w:t>
            </w:r>
          </w:p>
        </w:tc>
        <w:tc>
          <w:tcPr>
            <w:tcW w:w="3686" w:type="dxa"/>
          </w:tcPr>
          <w:p w14:paraId="309E6FBA"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Būtina</w:t>
            </w:r>
          </w:p>
        </w:tc>
        <w:tc>
          <w:tcPr>
            <w:tcW w:w="3402" w:type="dxa"/>
          </w:tcPr>
          <w:p w14:paraId="493108BD"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p>
        </w:tc>
        <w:tc>
          <w:tcPr>
            <w:tcW w:w="3827" w:type="dxa"/>
          </w:tcPr>
          <w:p w14:paraId="79291026"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p>
        </w:tc>
      </w:tr>
      <w:tr w:rsidR="00E71AB1" w:rsidRPr="00E71AB1" w14:paraId="245B9842" w14:textId="77777777" w:rsidTr="00E71AB1">
        <w:trPr>
          <w:trHeight w:val="20"/>
        </w:trPr>
        <w:tc>
          <w:tcPr>
            <w:tcW w:w="709" w:type="dxa"/>
          </w:tcPr>
          <w:p w14:paraId="1AC427B8"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6.9.</w:t>
            </w:r>
          </w:p>
        </w:tc>
        <w:tc>
          <w:tcPr>
            <w:tcW w:w="2835" w:type="dxa"/>
          </w:tcPr>
          <w:p w14:paraId="72347656"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Sudvejintas režimas, kai galimi du tiriamo regiono vaizdai vienu metu: vienas 2D, antras 2D su spalvine vizualizacija.</w:t>
            </w:r>
          </w:p>
        </w:tc>
        <w:tc>
          <w:tcPr>
            <w:tcW w:w="3686" w:type="dxa"/>
          </w:tcPr>
          <w:p w14:paraId="61ACBFCB"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Būtina</w:t>
            </w:r>
          </w:p>
        </w:tc>
        <w:tc>
          <w:tcPr>
            <w:tcW w:w="3402" w:type="dxa"/>
          </w:tcPr>
          <w:p w14:paraId="3B46C702"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p>
        </w:tc>
        <w:tc>
          <w:tcPr>
            <w:tcW w:w="3827" w:type="dxa"/>
          </w:tcPr>
          <w:p w14:paraId="254D5FA9"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p>
        </w:tc>
      </w:tr>
      <w:tr w:rsidR="00E71AB1" w:rsidRPr="00E71AB1" w14:paraId="3D33CCAE" w14:textId="77777777" w:rsidTr="00E71AB1">
        <w:trPr>
          <w:trHeight w:val="20"/>
        </w:trPr>
        <w:tc>
          <w:tcPr>
            <w:tcW w:w="709" w:type="dxa"/>
          </w:tcPr>
          <w:p w14:paraId="68ECE8DA"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val="en-GB" w:eastAsia="lt-LT"/>
                <w14:ligatures w14:val="none"/>
              </w:rPr>
              <w:t>6.10.</w:t>
            </w:r>
          </w:p>
        </w:tc>
        <w:tc>
          <w:tcPr>
            <w:tcW w:w="2835" w:type="dxa"/>
          </w:tcPr>
          <w:p w14:paraId="63ADDAF8"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Mechaniškai davikliu sukeliamos tiriamų paviršinių struktūrų elastografijos režimas („strain elastography“ arba lygiavertis).</w:t>
            </w:r>
          </w:p>
        </w:tc>
        <w:tc>
          <w:tcPr>
            <w:tcW w:w="3686" w:type="dxa"/>
          </w:tcPr>
          <w:p w14:paraId="1FB64BE4"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Būtina</w:t>
            </w:r>
          </w:p>
        </w:tc>
        <w:tc>
          <w:tcPr>
            <w:tcW w:w="3402" w:type="dxa"/>
          </w:tcPr>
          <w:p w14:paraId="2F8A1D9B"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p>
        </w:tc>
        <w:tc>
          <w:tcPr>
            <w:tcW w:w="3827" w:type="dxa"/>
          </w:tcPr>
          <w:p w14:paraId="609E8A7D"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p>
        </w:tc>
      </w:tr>
      <w:tr w:rsidR="00E71AB1" w:rsidRPr="00E71AB1" w14:paraId="603299AB" w14:textId="77777777" w:rsidTr="00E71AB1">
        <w:trPr>
          <w:trHeight w:val="20"/>
        </w:trPr>
        <w:tc>
          <w:tcPr>
            <w:tcW w:w="709" w:type="dxa"/>
          </w:tcPr>
          <w:p w14:paraId="073FFEF0"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val="en-GB" w:eastAsia="lt-LT"/>
                <w14:ligatures w14:val="none"/>
              </w:rPr>
              <w:t>6.11.</w:t>
            </w:r>
          </w:p>
        </w:tc>
        <w:tc>
          <w:tcPr>
            <w:tcW w:w="2835" w:type="dxa"/>
          </w:tcPr>
          <w:p w14:paraId="3D23FADB"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 xml:space="preserve">Ultragarso bangomis sukeliamos tiriamų paviršinių struktūrų elastografijos režimas („shear wave </w:t>
            </w:r>
            <w:r w:rsidRPr="00E71AB1">
              <w:rPr>
                <w:rFonts w:ascii="Calibri" w:eastAsia="Calibri" w:hAnsi="Calibri" w:cs="Arial"/>
                <w:kern w:val="0"/>
                <w:sz w:val="21"/>
                <w:szCs w:val="21"/>
                <w:lang w:eastAsia="lt-LT"/>
                <w14:ligatures w14:val="none"/>
              </w:rPr>
              <w:lastRenderedPageBreak/>
              <w:t>elastography“ arba lygiavertis).</w:t>
            </w:r>
          </w:p>
        </w:tc>
        <w:tc>
          <w:tcPr>
            <w:tcW w:w="3686" w:type="dxa"/>
          </w:tcPr>
          <w:p w14:paraId="285B69D8"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lastRenderedPageBreak/>
              <w:t>Būtina</w:t>
            </w:r>
          </w:p>
        </w:tc>
        <w:tc>
          <w:tcPr>
            <w:tcW w:w="3402" w:type="dxa"/>
          </w:tcPr>
          <w:p w14:paraId="55F8457B"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p>
        </w:tc>
        <w:tc>
          <w:tcPr>
            <w:tcW w:w="3827" w:type="dxa"/>
          </w:tcPr>
          <w:p w14:paraId="308E5A7F"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p>
        </w:tc>
      </w:tr>
      <w:tr w:rsidR="00E71AB1" w:rsidRPr="00E71AB1" w14:paraId="4C09A766" w14:textId="77777777" w:rsidTr="00E71AB1">
        <w:trPr>
          <w:trHeight w:val="20"/>
        </w:trPr>
        <w:tc>
          <w:tcPr>
            <w:tcW w:w="709" w:type="dxa"/>
          </w:tcPr>
          <w:p w14:paraId="103E25AB"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val="en-GB" w:eastAsia="lt-LT"/>
                <w14:ligatures w14:val="none"/>
              </w:rPr>
              <w:t>6.12.</w:t>
            </w:r>
          </w:p>
        </w:tc>
        <w:tc>
          <w:tcPr>
            <w:tcW w:w="2835" w:type="dxa"/>
          </w:tcPr>
          <w:p w14:paraId="3B37BDDB"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Tyrimo su echokontrastinėmis medžiagomis vizualizacijos režimas.</w:t>
            </w:r>
          </w:p>
        </w:tc>
        <w:tc>
          <w:tcPr>
            <w:tcW w:w="3686" w:type="dxa"/>
          </w:tcPr>
          <w:p w14:paraId="647B3EE4"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Būtina</w:t>
            </w:r>
          </w:p>
        </w:tc>
        <w:tc>
          <w:tcPr>
            <w:tcW w:w="3402" w:type="dxa"/>
          </w:tcPr>
          <w:p w14:paraId="6728A3D7"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p>
        </w:tc>
        <w:tc>
          <w:tcPr>
            <w:tcW w:w="3827" w:type="dxa"/>
          </w:tcPr>
          <w:p w14:paraId="1D226858"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p>
        </w:tc>
      </w:tr>
      <w:tr w:rsidR="00E71AB1" w:rsidRPr="00E71AB1" w14:paraId="67EADE09" w14:textId="77777777" w:rsidTr="00E71AB1">
        <w:trPr>
          <w:trHeight w:val="20"/>
        </w:trPr>
        <w:tc>
          <w:tcPr>
            <w:tcW w:w="709" w:type="dxa"/>
          </w:tcPr>
          <w:p w14:paraId="2967CD12"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val="en-GB" w:eastAsia="lt-LT"/>
                <w14:ligatures w14:val="none"/>
              </w:rPr>
              <w:t>6.13.</w:t>
            </w:r>
          </w:p>
        </w:tc>
        <w:tc>
          <w:tcPr>
            <w:tcW w:w="2835" w:type="dxa"/>
          </w:tcPr>
          <w:p w14:paraId="0E32FD4A"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Tyrimo su echokontrastinėmis medžiagomis kvantifikacijos režimas.</w:t>
            </w:r>
          </w:p>
        </w:tc>
        <w:tc>
          <w:tcPr>
            <w:tcW w:w="3686" w:type="dxa"/>
          </w:tcPr>
          <w:p w14:paraId="552BB9E0"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Būtina</w:t>
            </w:r>
          </w:p>
        </w:tc>
        <w:tc>
          <w:tcPr>
            <w:tcW w:w="3402" w:type="dxa"/>
          </w:tcPr>
          <w:p w14:paraId="0986B6D9"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p>
        </w:tc>
        <w:tc>
          <w:tcPr>
            <w:tcW w:w="3827" w:type="dxa"/>
          </w:tcPr>
          <w:p w14:paraId="10214899"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p>
        </w:tc>
      </w:tr>
      <w:tr w:rsidR="00E71AB1" w:rsidRPr="00E71AB1" w14:paraId="1C9A05F6" w14:textId="77777777" w:rsidTr="00E71AB1">
        <w:trPr>
          <w:trHeight w:val="20"/>
        </w:trPr>
        <w:tc>
          <w:tcPr>
            <w:tcW w:w="709" w:type="dxa"/>
          </w:tcPr>
          <w:p w14:paraId="3854F1E9"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val="en-GB" w:eastAsia="lt-LT"/>
                <w14:ligatures w14:val="none"/>
              </w:rPr>
              <w:t>6.14.</w:t>
            </w:r>
          </w:p>
        </w:tc>
        <w:tc>
          <w:tcPr>
            <w:tcW w:w="2835" w:type="dxa"/>
          </w:tcPr>
          <w:p w14:paraId="2DD14E0A"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Audinių doplerio režimas arba lygiavertis</w:t>
            </w:r>
          </w:p>
        </w:tc>
        <w:tc>
          <w:tcPr>
            <w:tcW w:w="3686" w:type="dxa"/>
          </w:tcPr>
          <w:p w14:paraId="51AB99AB"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Būtina</w:t>
            </w:r>
          </w:p>
        </w:tc>
        <w:tc>
          <w:tcPr>
            <w:tcW w:w="3402" w:type="dxa"/>
          </w:tcPr>
          <w:p w14:paraId="3F330C43"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p>
        </w:tc>
        <w:tc>
          <w:tcPr>
            <w:tcW w:w="3827" w:type="dxa"/>
          </w:tcPr>
          <w:p w14:paraId="246A49B2"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p>
        </w:tc>
      </w:tr>
      <w:tr w:rsidR="00E71AB1" w:rsidRPr="00E71AB1" w14:paraId="523C6C6A" w14:textId="77777777" w:rsidTr="00E71AB1">
        <w:trPr>
          <w:trHeight w:val="20"/>
        </w:trPr>
        <w:tc>
          <w:tcPr>
            <w:tcW w:w="709" w:type="dxa"/>
          </w:tcPr>
          <w:p w14:paraId="5BE36F1B"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val="en-GB" w:eastAsia="lt-LT"/>
                <w14:ligatures w14:val="none"/>
              </w:rPr>
              <w:t>6.15.</w:t>
            </w:r>
          </w:p>
        </w:tc>
        <w:tc>
          <w:tcPr>
            <w:tcW w:w="2835" w:type="dxa"/>
          </w:tcPr>
          <w:p w14:paraId="3F2A3640"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Nuolatinės bangos (CW) režimas</w:t>
            </w:r>
          </w:p>
        </w:tc>
        <w:tc>
          <w:tcPr>
            <w:tcW w:w="3686" w:type="dxa"/>
          </w:tcPr>
          <w:p w14:paraId="51700E1D"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Būtina</w:t>
            </w:r>
          </w:p>
        </w:tc>
        <w:tc>
          <w:tcPr>
            <w:tcW w:w="3402" w:type="dxa"/>
          </w:tcPr>
          <w:p w14:paraId="52DA58B5"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p>
        </w:tc>
        <w:tc>
          <w:tcPr>
            <w:tcW w:w="3827" w:type="dxa"/>
          </w:tcPr>
          <w:p w14:paraId="1D8A005B"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p>
        </w:tc>
      </w:tr>
      <w:tr w:rsidR="00E71AB1" w:rsidRPr="00E71AB1" w14:paraId="16EC6F90" w14:textId="77777777" w:rsidTr="00E71AB1">
        <w:trPr>
          <w:trHeight w:val="20"/>
        </w:trPr>
        <w:tc>
          <w:tcPr>
            <w:tcW w:w="709" w:type="dxa"/>
          </w:tcPr>
          <w:p w14:paraId="7317F1AD"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7.</w:t>
            </w:r>
          </w:p>
        </w:tc>
        <w:tc>
          <w:tcPr>
            <w:tcW w:w="13750" w:type="dxa"/>
            <w:gridSpan w:val="4"/>
          </w:tcPr>
          <w:p w14:paraId="789F6B83"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Tyrimo automatizavimo funkcijos:</w:t>
            </w:r>
          </w:p>
        </w:tc>
      </w:tr>
      <w:tr w:rsidR="00E71AB1" w:rsidRPr="00E71AB1" w14:paraId="610F9557" w14:textId="77777777" w:rsidTr="00E71AB1">
        <w:trPr>
          <w:trHeight w:val="20"/>
        </w:trPr>
        <w:tc>
          <w:tcPr>
            <w:tcW w:w="709" w:type="dxa"/>
          </w:tcPr>
          <w:p w14:paraId="07809B3E"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7.1.</w:t>
            </w:r>
          </w:p>
        </w:tc>
        <w:tc>
          <w:tcPr>
            <w:tcW w:w="2835" w:type="dxa"/>
          </w:tcPr>
          <w:p w14:paraId="6BD04847"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Automatinė vaizdo kokybės optimizacija.</w:t>
            </w:r>
          </w:p>
        </w:tc>
        <w:tc>
          <w:tcPr>
            <w:tcW w:w="3686" w:type="dxa"/>
          </w:tcPr>
          <w:p w14:paraId="3071B2D2"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Būtina</w:t>
            </w:r>
          </w:p>
        </w:tc>
        <w:tc>
          <w:tcPr>
            <w:tcW w:w="3402" w:type="dxa"/>
          </w:tcPr>
          <w:p w14:paraId="14E5F2D7"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p>
        </w:tc>
        <w:tc>
          <w:tcPr>
            <w:tcW w:w="3827" w:type="dxa"/>
          </w:tcPr>
          <w:p w14:paraId="54A1DFB2"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p>
        </w:tc>
      </w:tr>
      <w:tr w:rsidR="00E71AB1" w:rsidRPr="00E71AB1" w14:paraId="78E3DE3F" w14:textId="77777777" w:rsidTr="00E71AB1">
        <w:trPr>
          <w:trHeight w:val="20"/>
        </w:trPr>
        <w:tc>
          <w:tcPr>
            <w:tcW w:w="709" w:type="dxa"/>
          </w:tcPr>
          <w:p w14:paraId="2DE1171A"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7.2.</w:t>
            </w:r>
          </w:p>
        </w:tc>
        <w:tc>
          <w:tcPr>
            <w:tcW w:w="2835" w:type="dxa"/>
          </w:tcPr>
          <w:p w14:paraId="2F401AE3"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Automatinis spektrinių kreivių matavimas.</w:t>
            </w:r>
          </w:p>
        </w:tc>
        <w:tc>
          <w:tcPr>
            <w:tcW w:w="3686" w:type="dxa"/>
          </w:tcPr>
          <w:p w14:paraId="49543328"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Būtina</w:t>
            </w:r>
          </w:p>
        </w:tc>
        <w:tc>
          <w:tcPr>
            <w:tcW w:w="3402" w:type="dxa"/>
          </w:tcPr>
          <w:p w14:paraId="3E3B6451"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p>
        </w:tc>
        <w:tc>
          <w:tcPr>
            <w:tcW w:w="3827" w:type="dxa"/>
          </w:tcPr>
          <w:p w14:paraId="078448A7"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p>
        </w:tc>
      </w:tr>
      <w:tr w:rsidR="00E71AB1" w:rsidRPr="00E71AB1" w14:paraId="2815D491" w14:textId="77777777" w:rsidTr="00E71AB1">
        <w:trPr>
          <w:trHeight w:val="20"/>
        </w:trPr>
        <w:tc>
          <w:tcPr>
            <w:tcW w:w="709" w:type="dxa"/>
          </w:tcPr>
          <w:p w14:paraId="58D1FDD6"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8.</w:t>
            </w:r>
          </w:p>
        </w:tc>
        <w:tc>
          <w:tcPr>
            <w:tcW w:w="2835" w:type="dxa"/>
          </w:tcPr>
          <w:p w14:paraId="0B03EAC3"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Vaizdo skenavimas be fokuso zonų.</w:t>
            </w:r>
          </w:p>
        </w:tc>
        <w:tc>
          <w:tcPr>
            <w:tcW w:w="3686" w:type="dxa"/>
          </w:tcPr>
          <w:p w14:paraId="30520386"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Būtina</w:t>
            </w:r>
          </w:p>
        </w:tc>
        <w:tc>
          <w:tcPr>
            <w:tcW w:w="3402" w:type="dxa"/>
          </w:tcPr>
          <w:p w14:paraId="555DE67F"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p>
        </w:tc>
        <w:tc>
          <w:tcPr>
            <w:tcW w:w="3827" w:type="dxa"/>
          </w:tcPr>
          <w:p w14:paraId="0E608688"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p>
        </w:tc>
      </w:tr>
      <w:tr w:rsidR="00E71AB1" w:rsidRPr="00E71AB1" w14:paraId="12D5D4C5" w14:textId="77777777" w:rsidTr="00E71AB1">
        <w:trPr>
          <w:trHeight w:val="20"/>
        </w:trPr>
        <w:tc>
          <w:tcPr>
            <w:tcW w:w="709" w:type="dxa"/>
          </w:tcPr>
          <w:p w14:paraId="68888B40"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9.</w:t>
            </w:r>
          </w:p>
        </w:tc>
        <w:tc>
          <w:tcPr>
            <w:tcW w:w="2835" w:type="dxa"/>
          </w:tcPr>
          <w:p w14:paraId="59530884"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Reikalavimai davikliams:</w:t>
            </w:r>
          </w:p>
        </w:tc>
        <w:tc>
          <w:tcPr>
            <w:tcW w:w="3686" w:type="dxa"/>
          </w:tcPr>
          <w:p w14:paraId="617A89DE"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p>
        </w:tc>
        <w:tc>
          <w:tcPr>
            <w:tcW w:w="3402" w:type="dxa"/>
          </w:tcPr>
          <w:p w14:paraId="3507E24A"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p>
        </w:tc>
        <w:tc>
          <w:tcPr>
            <w:tcW w:w="3827" w:type="dxa"/>
          </w:tcPr>
          <w:p w14:paraId="0A810628"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p>
        </w:tc>
      </w:tr>
      <w:tr w:rsidR="00E71AB1" w:rsidRPr="00E71AB1" w14:paraId="164B2D3A" w14:textId="77777777" w:rsidTr="00E71AB1">
        <w:trPr>
          <w:trHeight w:val="20"/>
        </w:trPr>
        <w:tc>
          <w:tcPr>
            <w:tcW w:w="709" w:type="dxa"/>
          </w:tcPr>
          <w:p w14:paraId="305051CC" w14:textId="77777777" w:rsidR="00E71AB1" w:rsidRPr="00E71AB1" w:rsidRDefault="00E71AB1" w:rsidP="00E71AB1">
            <w:pPr>
              <w:spacing w:after="0" w:line="240" w:lineRule="auto"/>
              <w:rPr>
                <w:rFonts w:ascii="Calibri" w:eastAsia="Calibri" w:hAnsi="Calibri" w:cs="Arial"/>
                <w:kern w:val="0"/>
                <w:sz w:val="21"/>
                <w:szCs w:val="21"/>
                <w:lang w:eastAsia="lt-LT"/>
                <w14:ligatures w14:val="none"/>
              </w:rPr>
            </w:pPr>
            <w:r w:rsidRPr="00E71AB1">
              <w:rPr>
                <w:rFonts w:ascii="Calibri" w:eastAsia="Calibri" w:hAnsi="Calibri" w:cs="Arial"/>
                <w:kern w:val="0"/>
                <w:sz w:val="21"/>
                <w:szCs w:val="21"/>
                <w:lang w:eastAsia="lt-LT"/>
                <w14:ligatures w14:val="none"/>
              </w:rPr>
              <w:t>9.1.</w:t>
            </w:r>
          </w:p>
        </w:tc>
        <w:tc>
          <w:tcPr>
            <w:tcW w:w="13750" w:type="dxa"/>
            <w:gridSpan w:val="4"/>
          </w:tcPr>
          <w:p w14:paraId="145EDCD9"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Konvekcinis daviklis</w:t>
            </w:r>
          </w:p>
        </w:tc>
      </w:tr>
      <w:tr w:rsidR="00E71AB1" w:rsidRPr="00E71AB1" w14:paraId="1117EABD" w14:textId="77777777" w:rsidTr="00E71AB1">
        <w:trPr>
          <w:trHeight w:val="20"/>
        </w:trPr>
        <w:tc>
          <w:tcPr>
            <w:tcW w:w="709" w:type="dxa"/>
          </w:tcPr>
          <w:p w14:paraId="5D12CCFB"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9.1.1.</w:t>
            </w:r>
          </w:p>
        </w:tc>
        <w:tc>
          <w:tcPr>
            <w:tcW w:w="2835" w:type="dxa"/>
          </w:tcPr>
          <w:p w14:paraId="354E9AE4" w14:textId="77777777" w:rsidR="00E71AB1" w:rsidRPr="00E71AB1" w:rsidRDefault="00E71AB1" w:rsidP="00E71AB1">
            <w:pPr>
              <w:spacing w:line="276" w:lineRule="auto"/>
              <w:rPr>
                <w:rFonts w:ascii="Calibri" w:eastAsia="Calibri" w:hAnsi="Calibri" w:cs="Arial"/>
                <w:kern w:val="0"/>
                <w:sz w:val="21"/>
                <w:szCs w:val="21"/>
                <w:lang w:eastAsia="lt-LT"/>
                <w14:ligatures w14:val="none"/>
              </w:rPr>
            </w:pPr>
            <w:r w:rsidRPr="00E71AB1">
              <w:rPr>
                <w:rFonts w:ascii="Calibri" w:eastAsia="Calibri" w:hAnsi="Calibri" w:cs="Arial"/>
                <w:kern w:val="0"/>
                <w:sz w:val="21"/>
                <w:szCs w:val="21"/>
                <w:lang w:eastAsia="lt-LT"/>
                <w14:ligatures w14:val="none"/>
              </w:rPr>
              <w:t>Darbinis dažnių diapazonas</w:t>
            </w:r>
          </w:p>
          <w:p w14:paraId="2398F146"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 xml:space="preserve"> </w:t>
            </w:r>
          </w:p>
        </w:tc>
        <w:tc>
          <w:tcPr>
            <w:tcW w:w="3686" w:type="dxa"/>
          </w:tcPr>
          <w:p w14:paraId="3D6CD91B"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Nuo ne daugiau 1.5 MHz iki ne mažiau 5.0 MHz</w:t>
            </w:r>
          </w:p>
        </w:tc>
        <w:tc>
          <w:tcPr>
            <w:tcW w:w="3402" w:type="dxa"/>
          </w:tcPr>
          <w:p w14:paraId="13D1B003"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p>
        </w:tc>
        <w:tc>
          <w:tcPr>
            <w:tcW w:w="3827" w:type="dxa"/>
          </w:tcPr>
          <w:p w14:paraId="6E5A1657"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p>
        </w:tc>
      </w:tr>
      <w:tr w:rsidR="00E71AB1" w:rsidRPr="00E71AB1" w14:paraId="1D020271" w14:textId="77777777" w:rsidTr="00E71AB1">
        <w:trPr>
          <w:trHeight w:val="20"/>
        </w:trPr>
        <w:tc>
          <w:tcPr>
            <w:tcW w:w="709" w:type="dxa"/>
          </w:tcPr>
          <w:p w14:paraId="5D95141F"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9.1.2.</w:t>
            </w:r>
          </w:p>
        </w:tc>
        <w:tc>
          <w:tcPr>
            <w:tcW w:w="2835" w:type="dxa"/>
          </w:tcPr>
          <w:p w14:paraId="3B31E3B2"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Vaizduojamas kampas</w:t>
            </w:r>
          </w:p>
        </w:tc>
        <w:tc>
          <w:tcPr>
            <w:tcW w:w="3686" w:type="dxa"/>
          </w:tcPr>
          <w:p w14:paraId="03F8F5DD"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Ne mažiau 70º</w:t>
            </w:r>
          </w:p>
        </w:tc>
        <w:tc>
          <w:tcPr>
            <w:tcW w:w="3402" w:type="dxa"/>
          </w:tcPr>
          <w:p w14:paraId="00FCDCBB"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p>
        </w:tc>
        <w:tc>
          <w:tcPr>
            <w:tcW w:w="3827" w:type="dxa"/>
          </w:tcPr>
          <w:p w14:paraId="7FACA34F"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p>
        </w:tc>
      </w:tr>
      <w:tr w:rsidR="00E71AB1" w:rsidRPr="00E71AB1" w14:paraId="7E0B1C2B" w14:textId="77777777" w:rsidTr="00E71AB1">
        <w:trPr>
          <w:trHeight w:val="20"/>
        </w:trPr>
        <w:tc>
          <w:tcPr>
            <w:tcW w:w="709" w:type="dxa"/>
          </w:tcPr>
          <w:p w14:paraId="712467EA"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9.1.3.</w:t>
            </w:r>
          </w:p>
        </w:tc>
        <w:tc>
          <w:tcPr>
            <w:tcW w:w="2835" w:type="dxa"/>
          </w:tcPr>
          <w:p w14:paraId="1CB3650F"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Elementų skaičius</w:t>
            </w:r>
          </w:p>
        </w:tc>
        <w:tc>
          <w:tcPr>
            <w:tcW w:w="3686" w:type="dxa"/>
          </w:tcPr>
          <w:p w14:paraId="2938BD67"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Ne mažiau 128</w:t>
            </w:r>
          </w:p>
        </w:tc>
        <w:tc>
          <w:tcPr>
            <w:tcW w:w="3402" w:type="dxa"/>
          </w:tcPr>
          <w:p w14:paraId="00C6E0CE"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p>
        </w:tc>
        <w:tc>
          <w:tcPr>
            <w:tcW w:w="3827" w:type="dxa"/>
          </w:tcPr>
          <w:p w14:paraId="68AADDC7"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p>
        </w:tc>
      </w:tr>
      <w:tr w:rsidR="00E71AB1" w:rsidRPr="00E71AB1" w14:paraId="1713A5BA" w14:textId="77777777" w:rsidTr="00E71AB1">
        <w:trPr>
          <w:trHeight w:val="20"/>
        </w:trPr>
        <w:tc>
          <w:tcPr>
            <w:tcW w:w="709" w:type="dxa"/>
          </w:tcPr>
          <w:p w14:paraId="0B44931D"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val="en-US" w:eastAsia="lt-LT"/>
                <w14:ligatures w14:val="none"/>
              </w:rPr>
              <w:t>9.1.4.</w:t>
            </w:r>
          </w:p>
        </w:tc>
        <w:tc>
          <w:tcPr>
            <w:tcW w:w="2835" w:type="dxa"/>
          </w:tcPr>
          <w:p w14:paraId="60CC6BD1"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Vieno kristalo technologija</w:t>
            </w:r>
          </w:p>
        </w:tc>
        <w:tc>
          <w:tcPr>
            <w:tcW w:w="3686" w:type="dxa"/>
          </w:tcPr>
          <w:p w14:paraId="1D51182E"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Būtina</w:t>
            </w:r>
          </w:p>
        </w:tc>
        <w:tc>
          <w:tcPr>
            <w:tcW w:w="3402" w:type="dxa"/>
          </w:tcPr>
          <w:p w14:paraId="4B195BBA"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p>
        </w:tc>
        <w:tc>
          <w:tcPr>
            <w:tcW w:w="3827" w:type="dxa"/>
          </w:tcPr>
          <w:p w14:paraId="26E0BF32"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p>
        </w:tc>
      </w:tr>
      <w:tr w:rsidR="00E71AB1" w:rsidRPr="00E71AB1" w14:paraId="38D2B109" w14:textId="77777777" w:rsidTr="00E71AB1">
        <w:trPr>
          <w:trHeight w:val="20"/>
        </w:trPr>
        <w:tc>
          <w:tcPr>
            <w:tcW w:w="709" w:type="dxa"/>
          </w:tcPr>
          <w:p w14:paraId="67C98BC3"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9.2.</w:t>
            </w:r>
          </w:p>
        </w:tc>
        <w:tc>
          <w:tcPr>
            <w:tcW w:w="13750" w:type="dxa"/>
            <w:gridSpan w:val="4"/>
          </w:tcPr>
          <w:p w14:paraId="3A03A4B6"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Linijinis daviklis</w:t>
            </w:r>
          </w:p>
        </w:tc>
      </w:tr>
      <w:tr w:rsidR="00E71AB1" w:rsidRPr="00E71AB1" w14:paraId="64BD6525" w14:textId="77777777" w:rsidTr="00E71AB1">
        <w:trPr>
          <w:trHeight w:val="20"/>
        </w:trPr>
        <w:tc>
          <w:tcPr>
            <w:tcW w:w="709" w:type="dxa"/>
          </w:tcPr>
          <w:p w14:paraId="05DE74B9"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9.2.1.</w:t>
            </w:r>
          </w:p>
        </w:tc>
        <w:tc>
          <w:tcPr>
            <w:tcW w:w="2835" w:type="dxa"/>
          </w:tcPr>
          <w:p w14:paraId="42309780"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 xml:space="preserve">Darbinis dažnių diapazonas </w:t>
            </w:r>
          </w:p>
        </w:tc>
        <w:tc>
          <w:tcPr>
            <w:tcW w:w="3686" w:type="dxa"/>
          </w:tcPr>
          <w:p w14:paraId="5D30EF7A"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Nuo ne daugiau 5.0 MHz iki ne mažiau 18.0 MHz</w:t>
            </w:r>
          </w:p>
        </w:tc>
        <w:tc>
          <w:tcPr>
            <w:tcW w:w="3402" w:type="dxa"/>
          </w:tcPr>
          <w:p w14:paraId="395FFD54"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p>
        </w:tc>
        <w:tc>
          <w:tcPr>
            <w:tcW w:w="3827" w:type="dxa"/>
          </w:tcPr>
          <w:p w14:paraId="32864979"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p>
        </w:tc>
      </w:tr>
      <w:tr w:rsidR="00E71AB1" w:rsidRPr="00E71AB1" w14:paraId="7A53CD0F" w14:textId="77777777" w:rsidTr="00E71AB1">
        <w:trPr>
          <w:trHeight w:val="20"/>
        </w:trPr>
        <w:tc>
          <w:tcPr>
            <w:tcW w:w="709" w:type="dxa"/>
          </w:tcPr>
          <w:p w14:paraId="50DE3380"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9.2.2.</w:t>
            </w:r>
          </w:p>
        </w:tc>
        <w:tc>
          <w:tcPr>
            <w:tcW w:w="2835" w:type="dxa"/>
          </w:tcPr>
          <w:p w14:paraId="776AA763"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Daviklio paviršiaus plotis</w:t>
            </w:r>
          </w:p>
        </w:tc>
        <w:tc>
          <w:tcPr>
            <w:tcW w:w="3686" w:type="dxa"/>
          </w:tcPr>
          <w:p w14:paraId="51A484C3"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Ne mažiau kaip 50 mm</w:t>
            </w:r>
          </w:p>
        </w:tc>
        <w:tc>
          <w:tcPr>
            <w:tcW w:w="3402" w:type="dxa"/>
          </w:tcPr>
          <w:p w14:paraId="2F861A29"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p>
        </w:tc>
        <w:tc>
          <w:tcPr>
            <w:tcW w:w="3827" w:type="dxa"/>
          </w:tcPr>
          <w:p w14:paraId="46A67142"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p>
        </w:tc>
      </w:tr>
      <w:tr w:rsidR="00E71AB1" w:rsidRPr="00E71AB1" w14:paraId="0D1B7B7F" w14:textId="77777777" w:rsidTr="00E71AB1">
        <w:trPr>
          <w:trHeight w:val="20"/>
        </w:trPr>
        <w:tc>
          <w:tcPr>
            <w:tcW w:w="709" w:type="dxa"/>
          </w:tcPr>
          <w:p w14:paraId="7BEEC1B7"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9.2.3.</w:t>
            </w:r>
          </w:p>
        </w:tc>
        <w:tc>
          <w:tcPr>
            <w:tcW w:w="2835" w:type="dxa"/>
          </w:tcPr>
          <w:p w14:paraId="118A80B2"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Elementų skaičius</w:t>
            </w:r>
          </w:p>
        </w:tc>
        <w:tc>
          <w:tcPr>
            <w:tcW w:w="3686" w:type="dxa"/>
          </w:tcPr>
          <w:p w14:paraId="0977DFD8"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Ne mažiau 250</w:t>
            </w:r>
          </w:p>
        </w:tc>
        <w:tc>
          <w:tcPr>
            <w:tcW w:w="3402" w:type="dxa"/>
          </w:tcPr>
          <w:p w14:paraId="56D31744"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p>
        </w:tc>
        <w:tc>
          <w:tcPr>
            <w:tcW w:w="3827" w:type="dxa"/>
          </w:tcPr>
          <w:p w14:paraId="7B307593"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p>
        </w:tc>
      </w:tr>
      <w:tr w:rsidR="00E71AB1" w:rsidRPr="00E71AB1" w14:paraId="4B2A57A8" w14:textId="77777777" w:rsidTr="00E71AB1">
        <w:trPr>
          <w:trHeight w:val="20"/>
        </w:trPr>
        <w:tc>
          <w:tcPr>
            <w:tcW w:w="709" w:type="dxa"/>
          </w:tcPr>
          <w:p w14:paraId="725D6A9C"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9.3</w:t>
            </w:r>
            <w:r w:rsidRPr="00E71AB1">
              <w:rPr>
                <w:rFonts w:ascii="Calibri" w:eastAsia="Calibri" w:hAnsi="Calibri" w:cs="Arial"/>
                <w:kern w:val="0"/>
                <w:sz w:val="21"/>
                <w:szCs w:val="21"/>
                <w:lang w:val="en-GB" w:eastAsia="lt-LT"/>
                <w14:ligatures w14:val="none"/>
              </w:rPr>
              <w:t>.</w:t>
            </w:r>
          </w:p>
        </w:tc>
        <w:tc>
          <w:tcPr>
            <w:tcW w:w="6521" w:type="dxa"/>
            <w:gridSpan w:val="2"/>
          </w:tcPr>
          <w:p w14:paraId="04CFDAB6"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Fazinis daviklis</w:t>
            </w:r>
          </w:p>
        </w:tc>
        <w:tc>
          <w:tcPr>
            <w:tcW w:w="3402" w:type="dxa"/>
          </w:tcPr>
          <w:p w14:paraId="35062B4B"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p>
        </w:tc>
        <w:tc>
          <w:tcPr>
            <w:tcW w:w="3827" w:type="dxa"/>
          </w:tcPr>
          <w:p w14:paraId="48B7B868"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p>
        </w:tc>
      </w:tr>
      <w:tr w:rsidR="00E71AB1" w:rsidRPr="00E71AB1" w14:paraId="2A18D7D4" w14:textId="77777777" w:rsidTr="00E71AB1">
        <w:trPr>
          <w:trHeight w:val="20"/>
        </w:trPr>
        <w:tc>
          <w:tcPr>
            <w:tcW w:w="709" w:type="dxa"/>
          </w:tcPr>
          <w:p w14:paraId="327194C2"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lastRenderedPageBreak/>
              <w:t>9.3.1.</w:t>
            </w:r>
          </w:p>
        </w:tc>
        <w:tc>
          <w:tcPr>
            <w:tcW w:w="2835" w:type="dxa"/>
          </w:tcPr>
          <w:p w14:paraId="4A64B051"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Darbinis dažnių diapazonas</w:t>
            </w:r>
          </w:p>
        </w:tc>
        <w:tc>
          <w:tcPr>
            <w:tcW w:w="3686" w:type="dxa"/>
          </w:tcPr>
          <w:p w14:paraId="13CCE51A"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Nuo ne daugiau 1.5 MHz iki ne mažiau 4.5 MHz</w:t>
            </w:r>
          </w:p>
        </w:tc>
        <w:tc>
          <w:tcPr>
            <w:tcW w:w="3402" w:type="dxa"/>
          </w:tcPr>
          <w:p w14:paraId="367DC979"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p>
        </w:tc>
        <w:tc>
          <w:tcPr>
            <w:tcW w:w="3827" w:type="dxa"/>
          </w:tcPr>
          <w:p w14:paraId="12A6F52F"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p>
        </w:tc>
      </w:tr>
      <w:tr w:rsidR="00E71AB1" w:rsidRPr="00E71AB1" w14:paraId="0A647F10" w14:textId="77777777" w:rsidTr="00E71AB1">
        <w:trPr>
          <w:trHeight w:val="20"/>
        </w:trPr>
        <w:tc>
          <w:tcPr>
            <w:tcW w:w="709" w:type="dxa"/>
          </w:tcPr>
          <w:p w14:paraId="161CABFF"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9.3</w:t>
            </w:r>
            <w:r w:rsidRPr="00E71AB1">
              <w:rPr>
                <w:rFonts w:ascii="Calibri" w:eastAsia="Calibri" w:hAnsi="Calibri" w:cs="Arial"/>
                <w:kern w:val="0"/>
                <w:sz w:val="21"/>
                <w:szCs w:val="21"/>
                <w:lang w:val="en-GB" w:eastAsia="lt-LT"/>
                <w14:ligatures w14:val="none"/>
              </w:rPr>
              <w:t>.2.</w:t>
            </w:r>
          </w:p>
        </w:tc>
        <w:tc>
          <w:tcPr>
            <w:tcW w:w="2835" w:type="dxa"/>
          </w:tcPr>
          <w:p w14:paraId="64FF1027"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Apžvalgos kampas</w:t>
            </w:r>
          </w:p>
        </w:tc>
        <w:tc>
          <w:tcPr>
            <w:tcW w:w="3686" w:type="dxa"/>
          </w:tcPr>
          <w:p w14:paraId="281BA30D"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Ne mažiau 90º</w:t>
            </w:r>
          </w:p>
        </w:tc>
        <w:tc>
          <w:tcPr>
            <w:tcW w:w="3402" w:type="dxa"/>
          </w:tcPr>
          <w:p w14:paraId="474AFF5E"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p>
        </w:tc>
        <w:tc>
          <w:tcPr>
            <w:tcW w:w="3827" w:type="dxa"/>
          </w:tcPr>
          <w:p w14:paraId="2333843B"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p>
        </w:tc>
      </w:tr>
      <w:tr w:rsidR="00E71AB1" w:rsidRPr="00E71AB1" w14:paraId="67F73D4E" w14:textId="77777777" w:rsidTr="00E71AB1">
        <w:trPr>
          <w:trHeight w:val="20"/>
        </w:trPr>
        <w:tc>
          <w:tcPr>
            <w:tcW w:w="709" w:type="dxa"/>
          </w:tcPr>
          <w:p w14:paraId="4C6B420F"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9.3.3.</w:t>
            </w:r>
          </w:p>
        </w:tc>
        <w:tc>
          <w:tcPr>
            <w:tcW w:w="2835" w:type="dxa"/>
          </w:tcPr>
          <w:p w14:paraId="49D20A99"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Vieno kristalo technologija</w:t>
            </w:r>
          </w:p>
        </w:tc>
        <w:tc>
          <w:tcPr>
            <w:tcW w:w="3686" w:type="dxa"/>
          </w:tcPr>
          <w:p w14:paraId="19ED5E8F"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Būtina</w:t>
            </w:r>
          </w:p>
        </w:tc>
        <w:tc>
          <w:tcPr>
            <w:tcW w:w="3402" w:type="dxa"/>
          </w:tcPr>
          <w:p w14:paraId="425158A9"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p>
        </w:tc>
        <w:tc>
          <w:tcPr>
            <w:tcW w:w="3827" w:type="dxa"/>
          </w:tcPr>
          <w:p w14:paraId="45C31486"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p>
        </w:tc>
      </w:tr>
      <w:tr w:rsidR="00E71AB1" w:rsidRPr="00E71AB1" w14:paraId="38053D66" w14:textId="77777777" w:rsidTr="00E71AB1">
        <w:trPr>
          <w:trHeight w:val="20"/>
        </w:trPr>
        <w:tc>
          <w:tcPr>
            <w:tcW w:w="709" w:type="dxa"/>
          </w:tcPr>
          <w:p w14:paraId="12F7D75E"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10.</w:t>
            </w:r>
          </w:p>
        </w:tc>
        <w:tc>
          <w:tcPr>
            <w:tcW w:w="13750" w:type="dxa"/>
            <w:gridSpan w:val="4"/>
          </w:tcPr>
          <w:p w14:paraId="490DF88E"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Tyrimo duomenų išsaugojimas ir perdavimas:</w:t>
            </w:r>
          </w:p>
        </w:tc>
      </w:tr>
      <w:tr w:rsidR="00E71AB1" w:rsidRPr="00E71AB1" w14:paraId="7E3165F7" w14:textId="77777777" w:rsidTr="00E71AB1">
        <w:trPr>
          <w:trHeight w:val="20"/>
        </w:trPr>
        <w:tc>
          <w:tcPr>
            <w:tcW w:w="709" w:type="dxa"/>
          </w:tcPr>
          <w:p w14:paraId="3C11356A"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10.1</w:t>
            </w:r>
          </w:p>
        </w:tc>
        <w:tc>
          <w:tcPr>
            <w:tcW w:w="2835" w:type="dxa"/>
          </w:tcPr>
          <w:p w14:paraId="7B3B08A8"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Vaizdų archyvavimas DICOM protokolu: DICOM storage, Modality worklist)</w:t>
            </w:r>
          </w:p>
        </w:tc>
        <w:tc>
          <w:tcPr>
            <w:tcW w:w="3686" w:type="dxa"/>
          </w:tcPr>
          <w:p w14:paraId="22C81D7A"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Būtina</w:t>
            </w:r>
          </w:p>
        </w:tc>
        <w:tc>
          <w:tcPr>
            <w:tcW w:w="3402" w:type="dxa"/>
          </w:tcPr>
          <w:p w14:paraId="721FA251"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p>
        </w:tc>
        <w:tc>
          <w:tcPr>
            <w:tcW w:w="3827" w:type="dxa"/>
          </w:tcPr>
          <w:p w14:paraId="42A2E4D4"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p>
        </w:tc>
      </w:tr>
      <w:tr w:rsidR="00E71AB1" w:rsidRPr="00E71AB1" w14:paraId="3710C3CE" w14:textId="77777777" w:rsidTr="00E71AB1">
        <w:trPr>
          <w:trHeight w:val="20"/>
        </w:trPr>
        <w:tc>
          <w:tcPr>
            <w:tcW w:w="709" w:type="dxa"/>
          </w:tcPr>
          <w:p w14:paraId="4821A379"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10.2</w:t>
            </w:r>
          </w:p>
        </w:tc>
        <w:tc>
          <w:tcPr>
            <w:tcW w:w="2835" w:type="dxa"/>
          </w:tcPr>
          <w:p w14:paraId="4D8944C7"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Galimybė versti išsaugotus vaizdus ir vaizdų sekos kilpas į JPEG, AVI (ar lygiaverčius) formatus ir juos išsaugoti</w:t>
            </w:r>
          </w:p>
        </w:tc>
        <w:tc>
          <w:tcPr>
            <w:tcW w:w="3686" w:type="dxa"/>
          </w:tcPr>
          <w:p w14:paraId="26206EBF"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Būtina</w:t>
            </w:r>
          </w:p>
        </w:tc>
        <w:tc>
          <w:tcPr>
            <w:tcW w:w="3402" w:type="dxa"/>
          </w:tcPr>
          <w:p w14:paraId="454550CE"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p>
        </w:tc>
        <w:tc>
          <w:tcPr>
            <w:tcW w:w="3827" w:type="dxa"/>
          </w:tcPr>
          <w:p w14:paraId="0F39CA40"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p>
        </w:tc>
      </w:tr>
      <w:tr w:rsidR="00E71AB1" w:rsidRPr="00E71AB1" w14:paraId="226715DB" w14:textId="77777777" w:rsidTr="00E71AB1">
        <w:trPr>
          <w:trHeight w:val="20"/>
        </w:trPr>
        <w:tc>
          <w:tcPr>
            <w:tcW w:w="709" w:type="dxa"/>
          </w:tcPr>
          <w:p w14:paraId="1934856A"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10.3</w:t>
            </w:r>
          </w:p>
        </w:tc>
        <w:tc>
          <w:tcPr>
            <w:tcW w:w="2835" w:type="dxa"/>
          </w:tcPr>
          <w:p w14:paraId="0EEEE33E"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Palaikomas duomenų perdavimas per LAN</w:t>
            </w:r>
          </w:p>
        </w:tc>
        <w:tc>
          <w:tcPr>
            <w:tcW w:w="3686" w:type="dxa"/>
          </w:tcPr>
          <w:p w14:paraId="7D9069AE"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Būtina</w:t>
            </w:r>
          </w:p>
        </w:tc>
        <w:tc>
          <w:tcPr>
            <w:tcW w:w="3402" w:type="dxa"/>
          </w:tcPr>
          <w:p w14:paraId="28334634"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p>
        </w:tc>
        <w:tc>
          <w:tcPr>
            <w:tcW w:w="3827" w:type="dxa"/>
          </w:tcPr>
          <w:p w14:paraId="5218F475"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p>
        </w:tc>
      </w:tr>
      <w:tr w:rsidR="00E71AB1" w:rsidRPr="00E71AB1" w14:paraId="2E8986D0" w14:textId="77777777" w:rsidTr="00E71AB1">
        <w:trPr>
          <w:trHeight w:val="20"/>
        </w:trPr>
        <w:tc>
          <w:tcPr>
            <w:tcW w:w="709" w:type="dxa"/>
          </w:tcPr>
          <w:p w14:paraId="67BE34DE"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11.</w:t>
            </w:r>
          </w:p>
        </w:tc>
        <w:tc>
          <w:tcPr>
            <w:tcW w:w="2835" w:type="dxa"/>
          </w:tcPr>
          <w:p w14:paraId="06FF1F57"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Aparato vidinė atmintis</w:t>
            </w:r>
          </w:p>
        </w:tc>
        <w:tc>
          <w:tcPr>
            <w:tcW w:w="3686" w:type="dxa"/>
          </w:tcPr>
          <w:p w14:paraId="0461F54C"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Ne mažiau 500 GB</w:t>
            </w:r>
          </w:p>
        </w:tc>
        <w:tc>
          <w:tcPr>
            <w:tcW w:w="3402" w:type="dxa"/>
          </w:tcPr>
          <w:p w14:paraId="3D0C09ED"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p>
        </w:tc>
        <w:tc>
          <w:tcPr>
            <w:tcW w:w="3827" w:type="dxa"/>
          </w:tcPr>
          <w:p w14:paraId="11E58E1C"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p>
        </w:tc>
      </w:tr>
      <w:tr w:rsidR="00E71AB1" w:rsidRPr="00E71AB1" w14:paraId="0869DD84" w14:textId="77777777" w:rsidTr="00E71AB1">
        <w:trPr>
          <w:trHeight w:val="20"/>
        </w:trPr>
        <w:tc>
          <w:tcPr>
            <w:tcW w:w="709" w:type="dxa"/>
          </w:tcPr>
          <w:p w14:paraId="6D05ADB4"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12.</w:t>
            </w:r>
          </w:p>
        </w:tc>
        <w:tc>
          <w:tcPr>
            <w:tcW w:w="2835" w:type="dxa"/>
          </w:tcPr>
          <w:p w14:paraId="0DE5D1EC"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Išorinės jungtys</w:t>
            </w:r>
          </w:p>
        </w:tc>
        <w:tc>
          <w:tcPr>
            <w:tcW w:w="3686" w:type="dxa"/>
          </w:tcPr>
          <w:p w14:paraId="44B30434" w14:textId="77777777" w:rsidR="00E71AB1" w:rsidRPr="00E71AB1" w:rsidRDefault="00E71AB1" w:rsidP="00E71AB1">
            <w:pPr>
              <w:numPr>
                <w:ilvl w:val="3"/>
                <w:numId w:val="2"/>
              </w:numPr>
              <w:spacing w:after="0" w:line="240" w:lineRule="auto"/>
              <w:ind w:left="315" w:hanging="283"/>
              <w:contextualSpacing/>
              <w:rPr>
                <w:rFonts w:ascii="Calibri" w:eastAsia="Calibri" w:hAnsi="Calibri" w:cs="Arial"/>
                <w:kern w:val="0"/>
                <w:sz w:val="21"/>
                <w:szCs w:val="21"/>
                <w:lang w:eastAsia="lt-LT"/>
                <w14:ligatures w14:val="none"/>
              </w:rPr>
            </w:pPr>
            <w:r w:rsidRPr="00E71AB1">
              <w:rPr>
                <w:rFonts w:ascii="Calibri" w:eastAsia="Calibri" w:hAnsi="Calibri" w:cs="Arial"/>
                <w:kern w:val="0"/>
                <w:sz w:val="21"/>
                <w:szCs w:val="21"/>
                <w:lang w:eastAsia="lt-LT"/>
                <w14:ligatures w14:val="none"/>
              </w:rPr>
              <w:t>USB</w:t>
            </w:r>
          </w:p>
          <w:p w14:paraId="22B524F2" w14:textId="77777777" w:rsidR="00E71AB1" w:rsidRPr="00E71AB1" w:rsidRDefault="00E71AB1" w:rsidP="00E71AB1">
            <w:pPr>
              <w:numPr>
                <w:ilvl w:val="3"/>
                <w:numId w:val="2"/>
              </w:numPr>
              <w:spacing w:after="0" w:line="240" w:lineRule="auto"/>
              <w:ind w:left="315" w:hanging="283"/>
              <w:contextualSpacing/>
              <w:rPr>
                <w:rFonts w:ascii="Calibri" w:eastAsia="Calibri" w:hAnsi="Calibri" w:cs="Arial"/>
                <w:kern w:val="0"/>
                <w:sz w:val="21"/>
                <w:szCs w:val="21"/>
                <w:lang w:eastAsia="lt-LT"/>
                <w14:ligatures w14:val="none"/>
              </w:rPr>
            </w:pPr>
            <w:r w:rsidRPr="00E71AB1">
              <w:rPr>
                <w:rFonts w:ascii="Calibri" w:eastAsia="Calibri" w:hAnsi="Calibri" w:cs="Arial"/>
                <w:kern w:val="0"/>
                <w:sz w:val="21"/>
                <w:szCs w:val="21"/>
                <w:lang w:eastAsia="lt-LT"/>
                <w14:ligatures w14:val="none"/>
              </w:rPr>
              <w:t>LAN</w:t>
            </w:r>
          </w:p>
          <w:p w14:paraId="1A571A87"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HDMI arba lygiavertė</w:t>
            </w:r>
          </w:p>
        </w:tc>
        <w:tc>
          <w:tcPr>
            <w:tcW w:w="3402" w:type="dxa"/>
          </w:tcPr>
          <w:p w14:paraId="1AA172E1"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p>
        </w:tc>
        <w:tc>
          <w:tcPr>
            <w:tcW w:w="3827" w:type="dxa"/>
          </w:tcPr>
          <w:p w14:paraId="3EC0E04E"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p>
        </w:tc>
      </w:tr>
      <w:tr w:rsidR="00E71AB1" w:rsidRPr="00E71AB1" w14:paraId="3F64066E" w14:textId="77777777" w:rsidTr="00E71AB1">
        <w:trPr>
          <w:trHeight w:val="20"/>
        </w:trPr>
        <w:tc>
          <w:tcPr>
            <w:tcW w:w="709" w:type="dxa"/>
          </w:tcPr>
          <w:p w14:paraId="6063C7E0"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13.</w:t>
            </w:r>
          </w:p>
        </w:tc>
        <w:tc>
          <w:tcPr>
            <w:tcW w:w="2835" w:type="dxa"/>
          </w:tcPr>
          <w:p w14:paraId="6EF7BBAE"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Ultragarso aparato maitinimo šaltinis</w:t>
            </w:r>
          </w:p>
        </w:tc>
        <w:tc>
          <w:tcPr>
            <w:tcW w:w="3686" w:type="dxa"/>
          </w:tcPr>
          <w:p w14:paraId="30E80436"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 xml:space="preserve">230 V ± 10%, 50 / </w:t>
            </w:r>
            <w:r w:rsidRPr="00E71AB1">
              <w:rPr>
                <w:rFonts w:ascii="Calibri" w:eastAsia="Calibri" w:hAnsi="Calibri" w:cs="Arial"/>
                <w:kern w:val="0"/>
                <w:sz w:val="21"/>
                <w:szCs w:val="21"/>
                <w:lang w:val="en-GB" w:eastAsia="lt-LT"/>
                <w14:ligatures w14:val="none"/>
              </w:rPr>
              <w:t>60</w:t>
            </w:r>
            <w:r w:rsidRPr="00E71AB1">
              <w:rPr>
                <w:rFonts w:ascii="Calibri" w:eastAsia="Calibri" w:hAnsi="Calibri" w:cs="Arial"/>
                <w:kern w:val="0"/>
                <w:sz w:val="21"/>
                <w:szCs w:val="21"/>
                <w:lang w:eastAsia="lt-LT"/>
                <w14:ligatures w14:val="none"/>
              </w:rPr>
              <w:t xml:space="preserve"> Hz elektros tinklas</w:t>
            </w:r>
          </w:p>
        </w:tc>
        <w:tc>
          <w:tcPr>
            <w:tcW w:w="3402" w:type="dxa"/>
          </w:tcPr>
          <w:p w14:paraId="4FF66B26"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p>
        </w:tc>
        <w:tc>
          <w:tcPr>
            <w:tcW w:w="3827" w:type="dxa"/>
          </w:tcPr>
          <w:p w14:paraId="3B798159"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p>
        </w:tc>
      </w:tr>
      <w:tr w:rsidR="00E71AB1" w:rsidRPr="00E71AB1" w14:paraId="4D2E9396" w14:textId="77777777" w:rsidTr="00E71AB1">
        <w:trPr>
          <w:trHeight w:val="20"/>
        </w:trPr>
        <w:tc>
          <w:tcPr>
            <w:tcW w:w="709" w:type="dxa"/>
          </w:tcPr>
          <w:p w14:paraId="7B576E4B"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14.</w:t>
            </w:r>
          </w:p>
        </w:tc>
        <w:tc>
          <w:tcPr>
            <w:tcW w:w="2835" w:type="dxa"/>
          </w:tcPr>
          <w:p w14:paraId="642F2642"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Ultragarsinio gelio šildytuvas</w:t>
            </w:r>
          </w:p>
        </w:tc>
        <w:tc>
          <w:tcPr>
            <w:tcW w:w="3686" w:type="dxa"/>
          </w:tcPr>
          <w:p w14:paraId="7FDBAB48"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Būtina</w:t>
            </w:r>
          </w:p>
        </w:tc>
        <w:tc>
          <w:tcPr>
            <w:tcW w:w="3402" w:type="dxa"/>
          </w:tcPr>
          <w:p w14:paraId="2946EC48"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p>
        </w:tc>
        <w:tc>
          <w:tcPr>
            <w:tcW w:w="3827" w:type="dxa"/>
          </w:tcPr>
          <w:p w14:paraId="20E35B34"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p>
        </w:tc>
      </w:tr>
      <w:tr w:rsidR="00E71AB1" w:rsidRPr="00E71AB1" w14:paraId="49CB833F" w14:textId="77777777" w:rsidTr="00E71AB1">
        <w:trPr>
          <w:trHeight w:val="20"/>
        </w:trPr>
        <w:tc>
          <w:tcPr>
            <w:tcW w:w="709" w:type="dxa"/>
          </w:tcPr>
          <w:p w14:paraId="0EE0B617"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15.</w:t>
            </w:r>
          </w:p>
        </w:tc>
        <w:tc>
          <w:tcPr>
            <w:tcW w:w="2835" w:type="dxa"/>
          </w:tcPr>
          <w:p w14:paraId="5DB6469A"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Komplektuojamas terminis spausdintuvas</w:t>
            </w:r>
          </w:p>
        </w:tc>
        <w:tc>
          <w:tcPr>
            <w:tcW w:w="3686" w:type="dxa"/>
          </w:tcPr>
          <w:p w14:paraId="34BF6F44"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Nespalvoto vaizdo spausdintuvas nuotraukoms spausdinti</w:t>
            </w:r>
          </w:p>
        </w:tc>
        <w:tc>
          <w:tcPr>
            <w:tcW w:w="3402" w:type="dxa"/>
          </w:tcPr>
          <w:p w14:paraId="2F1C5E11"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p>
        </w:tc>
        <w:tc>
          <w:tcPr>
            <w:tcW w:w="3827" w:type="dxa"/>
          </w:tcPr>
          <w:p w14:paraId="6E518E43"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p>
        </w:tc>
      </w:tr>
      <w:tr w:rsidR="00E71AB1" w:rsidRPr="00E71AB1" w14:paraId="02AC296E" w14:textId="77777777" w:rsidTr="00E71AB1">
        <w:trPr>
          <w:trHeight w:val="20"/>
        </w:trPr>
        <w:tc>
          <w:tcPr>
            <w:tcW w:w="709" w:type="dxa"/>
          </w:tcPr>
          <w:p w14:paraId="1F76D8BD"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16.</w:t>
            </w:r>
          </w:p>
        </w:tc>
        <w:tc>
          <w:tcPr>
            <w:tcW w:w="2835" w:type="dxa"/>
          </w:tcPr>
          <w:p w14:paraId="2D657DC3"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Įrangos ženklinimas CE sertifikatu</w:t>
            </w:r>
          </w:p>
        </w:tc>
        <w:tc>
          <w:tcPr>
            <w:tcW w:w="3686" w:type="dxa"/>
          </w:tcPr>
          <w:p w14:paraId="29967709"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Būtinas (kartu su pasiūlymu konkursui privaloma pateikti žymėjimą CE ženklu liudijančio dokumento kopiją).</w:t>
            </w:r>
          </w:p>
        </w:tc>
        <w:tc>
          <w:tcPr>
            <w:tcW w:w="3402" w:type="dxa"/>
          </w:tcPr>
          <w:p w14:paraId="0C615BE8"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p>
        </w:tc>
        <w:tc>
          <w:tcPr>
            <w:tcW w:w="3827" w:type="dxa"/>
          </w:tcPr>
          <w:p w14:paraId="0E0F7946"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p>
        </w:tc>
      </w:tr>
      <w:tr w:rsidR="00E71AB1" w:rsidRPr="00E71AB1" w14:paraId="6C4AB169" w14:textId="77777777" w:rsidTr="00E71AB1">
        <w:trPr>
          <w:trHeight w:val="20"/>
        </w:trPr>
        <w:tc>
          <w:tcPr>
            <w:tcW w:w="709" w:type="dxa"/>
          </w:tcPr>
          <w:p w14:paraId="21BE20E0" w14:textId="77777777" w:rsidR="00E71AB1" w:rsidRPr="00E71AB1" w:rsidRDefault="00E71AB1" w:rsidP="00E71AB1">
            <w:pPr>
              <w:spacing w:after="0" w:line="240" w:lineRule="auto"/>
              <w:rPr>
                <w:rFonts w:ascii="Calibri" w:eastAsia="Times New Roman"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17.</w:t>
            </w:r>
          </w:p>
        </w:tc>
        <w:tc>
          <w:tcPr>
            <w:tcW w:w="2835" w:type="dxa"/>
          </w:tcPr>
          <w:p w14:paraId="160008E5"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Garantijos laikotarpis</w:t>
            </w:r>
          </w:p>
        </w:tc>
        <w:tc>
          <w:tcPr>
            <w:tcW w:w="3686" w:type="dxa"/>
          </w:tcPr>
          <w:p w14:paraId="1A6209AB"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r w:rsidRPr="00E71AB1">
              <w:rPr>
                <w:rFonts w:ascii="Calibri" w:eastAsia="Calibri" w:hAnsi="Calibri" w:cs="Arial"/>
                <w:kern w:val="0"/>
                <w:sz w:val="21"/>
                <w:szCs w:val="21"/>
                <w:lang w:eastAsia="lt-LT"/>
                <w14:ligatures w14:val="none"/>
              </w:rPr>
              <w:t>Ne mažiau 24 mėnesių garantija įrangai.</w:t>
            </w:r>
          </w:p>
        </w:tc>
        <w:tc>
          <w:tcPr>
            <w:tcW w:w="3402" w:type="dxa"/>
          </w:tcPr>
          <w:p w14:paraId="3E199BBF"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p>
        </w:tc>
        <w:tc>
          <w:tcPr>
            <w:tcW w:w="3827" w:type="dxa"/>
          </w:tcPr>
          <w:p w14:paraId="7778B1D2" w14:textId="77777777" w:rsidR="00E71AB1" w:rsidRPr="00E71AB1" w:rsidRDefault="00E71AB1" w:rsidP="00E71AB1">
            <w:pPr>
              <w:shd w:val="clear" w:color="auto" w:fill="FFFFFF"/>
              <w:spacing w:after="0" w:line="240" w:lineRule="auto"/>
              <w:rPr>
                <w:rFonts w:ascii="Calibri" w:eastAsia="Calibri" w:hAnsi="Calibri" w:cs="Calibri"/>
                <w:noProof/>
                <w:kern w:val="0"/>
                <w:sz w:val="21"/>
                <w:szCs w:val="21"/>
                <w:lang w:eastAsia="lt-LT"/>
                <w14:ligatures w14:val="none"/>
              </w:rPr>
            </w:pPr>
          </w:p>
        </w:tc>
      </w:tr>
    </w:tbl>
    <w:p w14:paraId="4754389A" w14:textId="77777777" w:rsidR="00E71AB1" w:rsidRDefault="00E71AB1" w:rsidP="00E71AB1">
      <w:pPr>
        <w:spacing w:after="0" w:line="240" w:lineRule="auto"/>
        <w:jc w:val="both"/>
        <w:rPr>
          <w:rFonts w:ascii="Calibri" w:eastAsia="Times New Roman" w:hAnsi="Calibri" w:cs="Calibri"/>
          <w:kern w:val="0"/>
          <w:sz w:val="21"/>
          <w:szCs w:val="21"/>
          <w14:ligatures w14:val="none"/>
        </w:rPr>
        <w:sectPr w:rsidR="00E71AB1" w:rsidSect="00E71AB1">
          <w:pgSz w:w="16838" w:h="11906" w:orient="landscape"/>
          <w:pgMar w:top="567" w:right="1134" w:bottom="1701" w:left="1701" w:header="567" w:footer="567" w:gutter="0"/>
          <w:cols w:space="1296"/>
          <w:docGrid w:linePitch="360"/>
        </w:sectPr>
      </w:pPr>
    </w:p>
    <w:p w14:paraId="0884E72F" w14:textId="77777777" w:rsidR="00E71AB1" w:rsidRPr="00E71AB1" w:rsidRDefault="00E71AB1" w:rsidP="00E71AB1">
      <w:pPr>
        <w:spacing w:after="0" w:line="240" w:lineRule="auto"/>
        <w:jc w:val="both"/>
        <w:rPr>
          <w:rFonts w:ascii="Calibri" w:eastAsia="Times New Roman" w:hAnsi="Calibri" w:cs="Calibri"/>
          <w:kern w:val="0"/>
          <w:sz w:val="21"/>
          <w:szCs w:val="21"/>
          <w14:ligatures w14:val="none"/>
        </w:rPr>
      </w:pPr>
    </w:p>
    <w:p w14:paraId="6DA5A80D" w14:textId="77777777" w:rsidR="00E71AB1" w:rsidRPr="00E71AB1" w:rsidRDefault="00E71AB1" w:rsidP="00E71AB1">
      <w:pPr>
        <w:spacing w:after="0" w:line="240" w:lineRule="auto"/>
        <w:ind w:firstLine="851"/>
        <w:jc w:val="both"/>
        <w:rPr>
          <w:rFonts w:ascii="Calibri" w:eastAsia="Times New Roman" w:hAnsi="Calibri" w:cs="Calibri"/>
          <w:bCs/>
          <w:kern w:val="0"/>
          <w:sz w:val="21"/>
          <w:szCs w:val="21"/>
          <w14:ligatures w14:val="none"/>
        </w:rPr>
      </w:pPr>
      <w:r w:rsidRPr="00E71AB1">
        <w:rPr>
          <w:rFonts w:ascii="Calibri" w:eastAsia="Times New Roman" w:hAnsi="Calibri" w:cs="Calibri"/>
          <w:bCs/>
          <w:kern w:val="0"/>
          <w:sz w:val="21"/>
          <w:szCs w:val="21"/>
          <w:lang w:eastAsia="ar-SA"/>
          <w14:ligatures w14:val="none"/>
        </w:rPr>
        <w:t xml:space="preserve">Teikdami šį pasiūlymą, mes patvirtiname, kad į mūsų siūlomą kainą įskaičiuotos visos sutarties vykdymo išlaidos ir visi mokesčiai, įskaitant išlaidas </w:t>
      </w:r>
      <w:r w:rsidRPr="00E71AB1">
        <w:rPr>
          <w:rFonts w:ascii="Calibri" w:eastAsia="Times New Roman" w:hAnsi="Calibri" w:cs="Calibri"/>
          <w:bCs/>
          <w:kern w:val="0"/>
          <w:sz w:val="21"/>
          <w:szCs w:val="21"/>
          <w14:ligatures w14:val="none"/>
        </w:rPr>
        <w:t>teikiant sąskaitą per informacinę sistemą „SABIS“</w:t>
      </w:r>
      <w:r w:rsidRPr="00E71AB1">
        <w:rPr>
          <w:rFonts w:ascii="Calibri" w:eastAsia="Times New Roman" w:hAnsi="Calibri" w:cs="Calibri"/>
          <w:bCs/>
          <w:kern w:val="0"/>
          <w:sz w:val="21"/>
          <w:szCs w:val="21"/>
          <w:lang w:eastAsia="ar-SA"/>
          <w14:ligatures w14:val="none"/>
        </w:rPr>
        <w:t>, ir kad mes prisiimame riziką už visas išlaidas, kurias, teikdami pasiūlymą ir laikydamiesi pirkimo dokumentuose nustatytų reikalavimų, privalėjome įskaičiuoti į pasiūlymo kainą</w:t>
      </w:r>
      <w:r w:rsidRPr="00E71AB1">
        <w:rPr>
          <w:rFonts w:ascii="Calibri" w:eastAsia="Times New Roman" w:hAnsi="Calibri" w:cs="Calibri"/>
          <w:bCs/>
          <w:kern w:val="0"/>
          <w:sz w:val="21"/>
          <w:szCs w:val="21"/>
          <w14:ligatures w14:val="none"/>
        </w:rPr>
        <w:t>.</w:t>
      </w:r>
      <w:bookmarkEnd w:id="5"/>
    </w:p>
    <w:p w14:paraId="072CDA7C" w14:textId="77777777" w:rsidR="00E71AB1" w:rsidRPr="00E71AB1" w:rsidRDefault="00E71AB1" w:rsidP="00E71AB1">
      <w:pPr>
        <w:spacing w:after="0" w:line="240" w:lineRule="auto"/>
        <w:ind w:firstLine="1134"/>
        <w:jc w:val="both"/>
        <w:rPr>
          <w:rFonts w:ascii="Calibri" w:eastAsia="Times New Roman" w:hAnsi="Calibri" w:cs="Calibri"/>
          <w:i/>
          <w:iCs/>
          <w:kern w:val="0"/>
          <w:sz w:val="24"/>
          <w:szCs w:val="24"/>
          <w14:ligatures w14:val="none"/>
        </w:rPr>
      </w:pPr>
    </w:p>
    <w:p w14:paraId="5EC67FEA" w14:textId="77777777" w:rsidR="00E71AB1" w:rsidRPr="00E71AB1" w:rsidRDefault="00E71AB1" w:rsidP="00E71AB1">
      <w:pPr>
        <w:spacing w:after="0" w:line="240" w:lineRule="auto"/>
        <w:ind w:firstLine="851"/>
        <w:jc w:val="both"/>
        <w:rPr>
          <w:rFonts w:ascii="Calibri" w:eastAsia="Times New Roman" w:hAnsi="Calibri" w:cs="Calibri"/>
          <w:i/>
          <w:iCs/>
          <w:kern w:val="0"/>
          <w:sz w:val="21"/>
          <w:szCs w:val="21"/>
          <w14:ligatures w14:val="none"/>
        </w:rPr>
      </w:pPr>
      <w:r w:rsidRPr="00E71AB1">
        <w:rPr>
          <w:rFonts w:ascii="Calibri" w:eastAsia="Times New Roman" w:hAnsi="Calibri" w:cs="Calibri"/>
          <w:kern w:val="0"/>
          <w:sz w:val="21"/>
          <w:szCs w:val="21"/>
          <w14:ligatures w14:val="none"/>
        </w:rPr>
        <w:t>Taip pat mes patvirtiname, kad visa pasiūlyme pateikta informacija yra teisinga, atitinka tikrovę ir apima viską, ko reikia visiškam ir tinkamam sutarties įvykdymui.</w:t>
      </w:r>
    </w:p>
    <w:p w14:paraId="00262F0B" w14:textId="77777777" w:rsidR="00E71AB1" w:rsidRPr="00E71AB1" w:rsidRDefault="00E71AB1" w:rsidP="00E71AB1">
      <w:pPr>
        <w:spacing w:after="0" w:line="240" w:lineRule="auto"/>
        <w:ind w:firstLine="851"/>
        <w:jc w:val="both"/>
        <w:rPr>
          <w:rFonts w:ascii="Calibri" w:eastAsia="Times New Roman" w:hAnsi="Calibri" w:cs="Calibri"/>
          <w:i/>
          <w:iCs/>
          <w:kern w:val="0"/>
          <w:sz w:val="21"/>
          <w:szCs w:val="21"/>
          <w14:ligatures w14:val="none"/>
        </w:rPr>
      </w:pPr>
      <w:r w:rsidRPr="00E71AB1">
        <w:rPr>
          <w:rFonts w:ascii="Calibri" w:eastAsia="Times New Roman" w:hAnsi="Calibri" w:cs="Calibri"/>
          <w:kern w:val="0"/>
          <w:sz w:val="21"/>
          <w:szCs w:val="21"/>
          <w14:ligatures w14:val="none"/>
        </w:rPr>
        <w:t>Kartu su pasiūlymu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53"/>
        <w:gridCol w:w="2724"/>
        <w:gridCol w:w="295"/>
        <w:gridCol w:w="603"/>
        <w:gridCol w:w="1973"/>
        <w:gridCol w:w="699"/>
        <w:gridCol w:w="202"/>
        <w:gridCol w:w="2432"/>
        <w:gridCol w:w="458"/>
      </w:tblGrid>
      <w:tr w:rsidR="00E71AB1" w:rsidRPr="00E71AB1" w14:paraId="09148392" w14:textId="77777777" w:rsidTr="000833C9">
        <w:trPr>
          <w:gridAfter w:val="1"/>
          <w:wAfter w:w="426" w:type="dxa"/>
        </w:trPr>
        <w:tc>
          <w:tcPr>
            <w:tcW w:w="675" w:type="dxa"/>
            <w:gridSpan w:val="2"/>
          </w:tcPr>
          <w:p w14:paraId="53E77636" w14:textId="77777777" w:rsidR="00E71AB1" w:rsidRPr="00E71AB1" w:rsidRDefault="00E71AB1" w:rsidP="00E71AB1">
            <w:pPr>
              <w:spacing w:after="0" w:line="240" w:lineRule="auto"/>
              <w:ind w:left="142" w:hanging="142"/>
              <w:jc w:val="center"/>
              <w:rPr>
                <w:rFonts w:ascii="Calibri" w:eastAsia="Times New Roman" w:hAnsi="Calibri" w:cs="Calibri"/>
                <w:kern w:val="0"/>
                <w:sz w:val="21"/>
                <w:szCs w:val="21"/>
                <w14:ligatures w14:val="none"/>
              </w:rPr>
            </w:pPr>
            <w:r w:rsidRPr="00E71AB1">
              <w:rPr>
                <w:rFonts w:ascii="Calibri" w:eastAsia="Times New Roman" w:hAnsi="Calibri" w:cs="Calibri"/>
                <w:kern w:val="0"/>
                <w:sz w:val="21"/>
                <w:szCs w:val="21"/>
                <w14:ligatures w14:val="none"/>
              </w:rPr>
              <w:t>Eil. Nr.</w:t>
            </w:r>
          </w:p>
        </w:tc>
        <w:tc>
          <w:tcPr>
            <w:tcW w:w="6518" w:type="dxa"/>
            <w:gridSpan w:val="6"/>
          </w:tcPr>
          <w:p w14:paraId="71AEDED1" w14:textId="77777777" w:rsidR="00E71AB1" w:rsidRPr="00E71AB1" w:rsidRDefault="00E71AB1" w:rsidP="00E71AB1">
            <w:pPr>
              <w:spacing w:after="0" w:line="240" w:lineRule="auto"/>
              <w:ind w:left="142" w:hanging="142"/>
              <w:jc w:val="center"/>
              <w:rPr>
                <w:rFonts w:ascii="Calibri" w:eastAsia="Times New Roman" w:hAnsi="Calibri" w:cs="Calibri"/>
                <w:kern w:val="0"/>
                <w:sz w:val="21"/>
                <w:szCs w:val="21"/>
                <w14:ligatures w14:val="none"/>
              </w:rPr>
            </w:pPr>
            <w:r w:rsidRPr="00E71AB1">
              <w:rPr>
                <w:rFonts w:ascii="Calibri" w:eastAsia="Times New Roman" w:hAnsi="Calibri" w:cs="Calibri"/>
                <w:kern w:val="0"/>
                <w:sz w:val="21"/>
                <w:szCs w:val="21"/>
                <w14:ligatures w14:val="none"/>
              </w:rPr>
              <w:t>Pateiktų dokumentų pavadinimas</w:t>
            </w:r>
          </w:p>
        </w:tc>
        <w:tc>
          <w:tcPr>
            <w:tcW w:w="2441" w:type="dxa"/>
          </w:tcPr>
          <w:p w14:paraId="5CA6E10C" w14:textId="77777777" w:rsidR="00E71AB1" w:rsidRPr="00E71AB1" w:rsidRDefault="00E71AB1" w:rsidP="00E71AB1">
            <w:pPr>
              <w:spacing w:after="0" w:line="240" w:lineRule="auto"/>
              <w:ind w:left="142" w:hanging="142"/>
              <w:jc w:val="center"/>
              <w:rPr>
                <w:rFonts w:ascii="Calibri" w:eastAsia="Times New Roman" w:hAnsi="Calibri" w:cs="Calibri"/>
                <w:kern w:val="0"/>
                <w:sz w:val="21"/>
                <w:szCs w:val="21"/>
                <w14:ligatures w14:val="none"/>
              </w:rPr>
            </w:pPr>
            <w:r w:rsidRPr="00E71AB1">
              <w:rPr>
                <w:rFonts w:ascii="Calibri" w:eastAsia="Times New Roman" w:hAnsi="Calibri" w:cs="Calibri"/>
                <w:kern w:val="0"/>
                <w:sz w:val="21"/>
                <w:szCs w:val="21"/>
                <w14:ligatures w14:val="none"/>
              </w:rPr>
              <w:t>Dokumento puslapių skaičius</w:t>
            </w:r>
          </w:p>
        </w:tc>
      </w:tr>
      <w:tr w:rsidR="00E71AB1" w:rsidRPr="00E71AB1" w14:paraId="35311F9D" w14:textId="77777777" w:rsidTr="000833C9">
        <w:trPr>
          <w:gridAfter w:val="1"/>
          <w:wAfter w:w="426" w:type="dxa"/>
        </w:trPr>
        <w:tc>
          <w:tcPr>
            <w:tcW w:w="675" w:type="dxa"/>
            <w:gridSpan w:val="2"/>
          </w:tcPr>
          <w:p w14:paraId="73083554" w14:textId="77777777" w:rsidR="00E71AB1" w:rsidRPr="00E71AB1" w:rsidRDefault="00E71AB1" w:rsidP="00E71AB1">
            <w:pPr>
              <w:spacing w:after="0" w:line="240" w:lineRule="auto"/>
              <w:ind w:left="142" w:hanging="142"/>
              <w:jc w:val="both"/>
              <w:rPr>
                <w:rFonts w:ascii="Calibri" w:eastAsia="Times New Roman" w:hAnsi="Calibri" w:cs="Calibri"/>
                <w:kern w:val="0"/>
                <w:sz w:val="24"/>
                <w:szCs w:val="24"/>
                <w14:ligatures w14:val="none"/>
              </w:rPr>
            </w:pPr>
          </w:p>
        </w:tc>
        <w:tc>
          <w:tcPr>
            <w:tcW w:w="6518" w:type="dxa"/>
            <w:gridSpan w:val="6"/>
          </w:tcPr>
          <w:p w14:paraId="1CF2C7B0" w14:textId="77777777" w:rsidR="00E71AB1" w:rsidRPr="00E71AB1" w:rsidRDefault="00E71AB1" w:rsidP="00E71AB1">
            <w:pPr>
              <w:spacing w:after="0" w:line="240" w:lineRule="auto"/>
              <w:ind w:left="142" w:hanging="142"/>
              <w:jc w:val="both"/>
              <w:rPr>
                <w:rFonts w:ascii="Calibri" w:eastAsia="Times New Roman" w:hAnsi="Calibri" w:cs="Calibri"/>
                <w:kern w:val="0"/>
                <w:sz w:val="24"/>
                <w:szCs w:val="24"/>
                <w14:ligatures w14:val="none"/>
              </w:rPr>
            </w:pPr>
          </w:p>
        </w:tc>
        <w:tc>
          <w:tcPr>
            <w:tcW w:w="2441" w:type="dxa"/>
          </w:tcPr>
          <w:p w14:paraId="28E35B45" w14:textId="77777777" w:rsidR="00E71AB1" w:rsidRPr="00E71AB1" w:rsidRDefault="00E71AB1" w:rsidP="00E71AB1">
            <w:pPr>
              <w:spacing w:after="0" w:line="240" w:lineRule="auto"/>
              <w:ind w:left="142" w:hanging="142"/>
              <w:jc w:val="both"/>
              <w:rPr>
                <w:rFonts w:ascii="Calibri" w:eastAsia="Times New Roman" w:hAnsi="Calibri" w:cs="Calibri"/>
                <w:kern w:val="0"/>
                <w:sz w:val="24"/>
                <w:szCs w:val="24"/>
                <w14:ligatures w14:val="none"/>
              </w:rPr>
            </w:pPr>
          </w:p>
        </w:tc>
      </w:tr>
      <w:tr w:rsidR="00E71AB1" w:rsidRPr="00E71AB1" w14:paraId="66753B11" w14:textId="77777777" w:rsidTr="000833C9">
        <w:trPr>
          <w:gridAfter w:val="1"/>
          <w:wAfter w:w="426" w:type="dxa"/>
        </w:trPr>
        <w:tc>
          <w:tcPr>
            <w:tcW w:w="675" w:type="dxa"/>
            <w:gridSpan w:val="2"/>
          </w:tcPr>
          <w:p w14:paraId="389690B1" w14:textId="77777777" w:rsidR="00E71AB1" w:rsidRPr="00E71AB1" w:rsidRDefault="00E71AB1" w:rsidP="00E71AB1">
            <w:pPr>
              <w:spacing w:after="0" w:line="240" w:lineRule="auto"/>
              <w:ind w:left="142" w:hanging="142"/>
              <w:jc w:val="both"/>
              <w:rPr>
                <w:rFonts w:ascii="Calibri" w:eastAsia="Times New Roman" w:hAnsi="Calibri" w:cs="Calibri"/>
                <w:kern w:val="0"/>
                <w:sz w:val="24"/>
                <w:szCs w:val="24"/>
                <w14:ligatures w14:val="none"/>
              </w:rPr>
            </w:pPr>
          </w:p>
        </w:tc>
        <w:tc>
          <w:tcPr>
            <w:tcW w:w="6518" w:type="dxa"/>
            <w:gridSpan w:val="6"/>
          </w:tcPr>
          <w:p w14:paraId="0339BB29" w14:textId="77777777" w:rsidR="00E71AB1" w:rsidRPr="00E71AB1" w:rsidRDefault="00E71AB1" w:rsidP="00E71AB1">
            <w:pPr>
              <w:tabs>
                <w:tab w:val="left" w:pos="1296"/>
                <w:tab w:val="center" w:pos="4153"/>
                <w:tab w:val="right" w:pos="8306"/>
              </w:tabs>
              <w:spacing w:after="0" w:line="240" w:lineRule="auto"/>
              <w:ind w:left="142" w:hanging="142"/>
              <w:jc w:val="both"/>
              <w:rPr>
                <w:rFonts w:ascii="Calibri" w:eastAsia="Times New Roman" w:hAnsi="Calibri" w:cs="Calibri"/>
                <w:kern w:val="0"/>
                <w:sz w:val="24"/>
                <w:szCs w:val="24"/>
                <w14:ligatures w14:val="none"/>
              </w:rPr>
            </w:pPr>
          </w:p>
        </w:tc>
        <w:tc>
          <w:tcPr>
            <w:tcW w:w="2441" w:type="dxa"/>
          </w:tcPr>
          <w:p w14:paraId="58CDB3BD" w14:textId="77777777" w:rsidR="00E71AB1" w:rsidRPr="00E71AB1" w:rsidRDefault="00E71AB1" w:rsidP="00E71AB1">
            <w:pPr>
              <w:spacing w:after="0" w:line="240" w:lineRule="auto"/>
              <w:ind w:left="142" w:hanging="142"/>
              <w:jc w:val="both"/>
              <w:rPr>
                <w:rFonts w:ascii="Calibri" w:eastAsia="Times New Roman" w:hAnsi="Calibri" w:cs="Calibri"/>
                <w:kern w:val="0"/>
                <w:sz w:val="24"/>
                <w:szCs w:val="24"/>
                <w14:ligatures w14:val="none"/>
              </w:rPr>
            </w:pPr>
          </w:p>
        </w:tc>
      </w:tr>
      <w:tr w:rsidR="00E71AB1" w:rsidRPr="00E71AB1" w14:paraId="2FB500B8" w14:textId="77777777" w:rsidTr="000833C9">
        <w:trPr>
          <w:gridAfter w:val="1"/>
          <w:wAfter w:w="426" w:type="dxa"/>
        </w:trPr>
        <w:tc>
          <w:tcPr>
            <w:tcW w:w="675" w:type="dxa"/>
            <w:gridSpan w:val="2"/>
          </w:tcPr>
          <w:p w14:paraId="3A67F11D" w14:textId="77777777" w:rsidR="00E71AB1" w:rsidRPr="00E71AB1" w:rsidRDefault="00E71AB1" w:rsidP="00E71AB1">
            <w:pPr>
              <w:spacing w:after="0" w:line="240" w:lineRule="auto"/>
              <w:ind w:left="142" w:hanging="142"/>
              <w:jc w:val="both"/>
              <w:rPr>
                <w:rFonts w:ascii="Calibri" w:eastAsia="Times New Roman" w:hAnsi="Calibri" w:cs="Calibri"/>
                <w:kern w:val="0"/>
                <w:sz w:val="24"/>
                <w:szCs w:val="24"/>
                <w14:ligatures w14:val="none"/>
              </w:rPr>
            </w:pPr>
          </w:p>
        </w:tc>
        <w:tc>
          <w:tcPr>
            <w:tcW w:w="6518" w:type="dxa"/>
            <w:gridSpan w:val="6"/>
          </w:tcPr>
          <w:p w14:paraId="4099BBA1" w14:textId="77777777" w:rsidR="00E71AB1" w:rsidRPr="00E71AB1" w:rsidRDefault="00E71AB1" w:rsidP="00E71AB1">
            <w:pPr>
              <w:spacing w:after="0" w:line="240" w:lineRule="auto"/>
              <w:ind w:left="142" w:hanging="142"/>
              <w:jc w:val="both"/>
              <w:rPr>
                <w:rFonts w:ascii="Calibri" w:eastAsia="Times New Roman" w:hAnsi="Calibri" w:cs="Calibri"/>
                <w:kern w:val="0"/>
                <w:sz w:val="24"/>
                <w:szCs w:val="24"/>
                <w14:ligatures w14:val="none"/>
              </w:rPr>
            </w:pPr>
          </w:p>
        </w:tc>
        <w:tc>
          <w:tcPr>
            <w:tcW w:w="2441" w:type="dxa"/>
          </w:tcPr>
          <w:p w14:paraId="64BFDE03" w14:textId="77777777" w:rsidR="00E71AB1" w:rsidRPr="00E71AB1" w:rsidRDefault="00E71AB1" w:rsidP="00E71AB1">
            <w:pPr>
              <w:spacing w:after="0" w:line="240" w:lineRule="auto"/>
              <w:ind w:left="142" w:hanging="142"/>
              <w:jc w:val="both"/>
              <w:rPr>
                <w:rFonts w:ascii="Calibri" w:eastAsia="Times New Roman" w:hAnsi="Calibri" w:cs="Calibri"/>
                <w:kern w:val="0"/>
                <w:sz w:val="24"/>
                <w:szCs w:val="24"/>
                <w14:ligatures w14:val="none"/>
              </w:rPr>
            </w:pPr>
          </w:p>
        </w:tc>
      </w:tr>
      <w:tr w:rsidR="00E71AB1" w:rsidRPr="00E71AB1" w14:paraId="63838F8E" w14:textId="77777777" w:rsidTr="00083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Height w:val="324"/>
        </w:trPr>
        <w:tc>
          <w:tcPr>
            <w:tcW w:w="9639" w:type="dxa"/>
            <w:gridSpan w:val="9"/>
          </w:tcPr>
          <w:p w14:paraId="4DE94E56" w14:textId="77777777" w:rsidR="00E71AB1" w:rsidRPr="00E71AB1" w:rsidRDefault="00E71AB1" w:rsidP="00E71AB1">
            <w:pPr>
              <w:spacing w:line="276" w:lineRule="auto"/>
              <w:ind w:left="142" w:right="-108" w:hanging="142"/>
              <w:jc w:val="both"/>
              <w:rPr>
                <w:rFonts w:ascii="Calibri" w:eastAsia="Calibri" w:hAnsi="Calibri" w:cs="Calibri"/>
                <w:kern w:val="0"/>
                <w:sz w:val="21"/>
                <w:szCs w:val="21"/>
                <w:lang w:eastAsia="lt-LT"/>
                <w14:ligatures w14:val="none"/>
              </w:rPr>
            </w:pPr>
          </w:p>
          <w:p w14:paraId="0A6F1BA0" w14:textId="77777777" w:rsidR="00E71AB1" w:rsidRPr="00E71AB1" w:rsidRDefault="00E71AB1" w:rsidP="00E71AB1">
            <w:pPr>
              <w:spacing w:line="276" w:lineRule="auto"/>
              <w:ind w:left="142" w:right="-108" w:hanging="142"/>
              <w:jc w:val="both"/>
              <w:rPr>
                <w:rFonts w:ascii="Calibri" w:eastAsia="Calibri" w:hAnsi="Calibri" w:cs="Calibri"/>
                <w:kern w:val="0"/>
                <w:sz w:val="21"/>
                <w:szCs w:val="21"/>
                <w:lang w:eastAsia="lt-LT"/>
                <w14:ligatures w14:val="none"/>
              </w:rPr>
            </w:pPr>
            <w:r w:rsidRPr="00E71AB1">
              <w:rPr>
                <w:rFonts w:ascii="Calibri" w:eastAsia="Calibri" w:hAnsi="Calibri" w:cs="Calibri"/>
                <w:kern w:val="0"/>
                <w:sz w:val="21"/>
                <w:szCs w:val="21"/>
                <w:lang w:eastAsia="lt-LT"/>
                <w14:ligatures w14:val="none"/>
              </w:rPr>
              <w:t>Pasiūlymas galioja iki termino, nustatyto pirkimo dokumentuose.</w:t>
            </w:r>
          </w:p>
        </w:tc>
      </w:tr>
      <w:tr w:rsidR="00E71AB1" w:rsidRPr="00E71AB1" w14:paraId="2E703DE9" w14:textId="77777777" w:rsidTr="00083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492730E6" w14:textId="77777777" w:rsidR="00E71AB1" w:rsidRPr="00E71AB1" w:rsidRDefault="00E71AB1" w:rsidP="00E71AB1">
            <w:pPr>
              <w:spacing w:line="276" w:lineRule="auto"/>
              <w:ind w:left="142" w:hanging="142"/>
              <w:jc w:val="both"/>
              <w:rPr>
                <w:rFonts w:ascii="Calibri" w:eastAsia="Calibri" w:hAnsi="Calibri" w:cs="Calibri"/>
                <w:kern w:val="0"/>
                <w:sz w:val="21"/>
                <w:szCs w:val="21"/>
                <w:lang w:eastAsia="lt-LT"/>
                <w14:ligatures w14:val="none"/>
              </w:rPr>
            </w:pPr>
          </w:p>
        </w:tc>
        <w:tc>
          <w:tcPr>
            <w:tcW w:w="6651" w:type="dxa"/>
            <w:gridSpan w:val="7"/>
          </w:tcPr>
          <w:p w14:paraId="7F8BBA1F" w14:textId="77777777" w:rsidR="00E71AB1" w:rsidRPr="00E71AB1" w:rsidRDefault="00E71AB1" w:rsidP="00E71AB1">
            <w:pPr>
              <w:spacing w:line="276" w:lineRule="auto"/>
              <w:ind w:left="142" w:hanging="142"/>
              <w:jc w:val="both"/>
              <w:rPr>
                <w:rFonts w:ascii="Calibri" w:eastAsia="Calibri" w:hAnsi="Calibri" w:cs="Calibri"/>
                <w:i/>
                <w:kern w:val="0"/>
                <w:sz w:val="21"/>
                <w:szCs w:val="21"/>
                <w:lang w:eastAsia="lt-LT"/>
                <w14:ligatures w14:val="none"/>
              </w:rPr>
            </w:pPr>
          </w:p>
        </w:tc>
      </w:tr>
      <w:tr w:rsidR="00E71AB1" w:rsidRPr="00E71AB1" w14:paraId="3EB1A441" w14:textId="77777777" w:rsidTr="00083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2303D6DB" w14:textId="77777777" w:rsidR="00E71AB1" w:rsidRPr="00E71AB1" w:rsidRDefault="00E71AB1" w:rsidP="00E71AB1">
            <w:pPr>
              <w:spacing w:line="276" w:lineRule="auto"/>
              <w:ind w:left="142" w:hanging="142"/>
              <w:jc w:val="both"/>
              <w:rPr>
                <w:rFonts w:ascii="Calibri" w:eastAsia="Calibri" w:hAnsi="Calibri" w:cs="Calibri"/>
                <w:kern w:val="0"/>
                <w:sz w:val="21"/>
                <w:szCs w:val="21"/>
                <w:lang w:eastAsia="lt-LT"/>
                <w14:ligatures w14:val="none"/>
              </w:rPr>
            </w:pPr>
          </w:p>
        </w:tc>
        <w:tc>
          <w:tcPr>
            <w:tcW w:w="6651" w:type="dxa"/>
            <w:gridSpan w:val="7"/>
          </w:tcPr>
          <w:p w14:paraId="655666C6" w14:textId="77777777" w:rsidR="00E71AB1" w:rsidRPr="00E71AB1" w:rsidRDefault="00E71AB1" w:rsidP="00E71AB1">
            <w:pPr>
              <w:spacing w:line="276" w:lineRule="auto"/>
              <w:ind w:left="142" w:hanging="142"/>
              <w:jc w:val="both"/>
              <w:rPr>
                <w:rFonts w:ascii="Calibri" w:eastAsia="Calibri" w:hAnsi="Calibri" w:cs="Calibri"/>
                <w:i/>
                <w:kern w:val="0"/>
                <w:sz w:val="21"/>
                <w:szCs w:val="21"/>
                <w:lang w:eastAsia="lt-LT"/>
                <w14:ligatures w14:val="none"/>
              </w:rPr>
            </w:pPr>
          </w:p>
        </w:tc>
      </w:tr>
      <w:tr w:rsidR="00E71AB1" w:rsidRPr="00E71AB1" w14:paraId="3C13B2B9" w14:textId="77777777" w:rsidTr="00083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285"/>
        </w:trPr>
        <w:tc>
          <w:tcPr>
            <w:tcW w:w="3284" w:type="dxa"/>
            <w:gridSpan w:val="3"/>
            <w:tcBorders>
              <w:top w:val="nil"/>
              <w:left w:val="nil"/>
              <w:bottom w:val="single" w:sz="4" w:space="0" w:color="auto"/>
              <w:right w:val="nil"/>
            </w:tcBorders>
          </w:tcPr>
          <w:p w14:paraId="3FF721C9" w14:textId="77777777" w:rsidR="00E71AB1" w:rsidRPr="00E71AB1" w:rsidRDefault="00E71AB1" w:rsidP="00E71AB1">
            <w:pPr>
              <w:spacing w:line="276" w:lineRule="auto"/>
              <w:ind w:left="142" w:right="-1" w:hanging="142"/>
              <w:rPr>
                <w:rFonts w:ascii="Calibri" w:eastAsia="Calibri" w:hAnsi="Calibri" w:cs="Calibri"/>
                <w:kern w:val="0"/>
                <w:sz w:val="21"/>
                <w:szCs w:val="21"/>
                <w:lang w:eastAsia="lt-LT"/>
                <w14:ligatures w14:val="none"/>
              </w:rPr>
            </w:pPr>
          </w:p>
        </w:tc>
        <w:tc>
          <w:tcPr>
            <w:tcW w:w="604" w:type="dxa"/>
          </w:tcPr>
          <w:p w14:paraId="06D80380" w14:textId="77777777" w:rsidR="00E71AB1" w:rsidRPr="00E71AB1" w:rsidRDefault="00E71AB1" w:rsidP="00E71AB1">
            <w:pPr>
              <w:spacing w:line="276" w:lineRule="auto"/>
              <w:ind w:left="142" w:right="-1" w:hanging="142"/>
              <w:jc w:val="center"/>
              <w:rPr>
                <w:rFonts w:ascii="Calibri" w:eastAsia="Calibri" w:hAnsi="Calibri" w:cs="Calibri"/>
                <w:kern w:val="0"/>
                <w:sz w:val="21"/>
                <w:szCs w:val="21"/>
                <w:lang w:eastAsia="lt-LT"/>
                <w14:ligatures w14:val="none"/>
              </w:rPr>
            </w:pPr>
          </w:p>
        </w:tc>
        <w:tc>
          <w:tcPr>
            <w:tcW w:w="1980" w:type="dxa"/>
            <w:tcBorders>
              <w:top w:val="nil"/>
              <w:left w:val="nil"/>
              <w:bottom w:val="single" w:sz="4" w:space="0" w:color="auto"/>
              <w:right w:val="nil"/>
            </w:tcBorders>
          </w:tcPr>
          <w:p w14:paraId="280AF30F" w14:textId="77777777" w:rsidR="00E71AB1" w:rsidRPr="00E71AB1" w:rsidRDefault="00E71AB1" w:rsidP="00E71AB1">
            <w:pPr>
              <w:spacing w:line="276" w:lineRule="auto"/>
              <w:ind w:left="142" w:right="-1" w:hanging="142"/>
              <w:jc w:val="center"/>
              <w:rPr>
                <w:rFonts w:ascii="Calibri" w:eastAsia="Calibri" w:hAnsi="Calibri" w:cs="Calibri"/>
                <w:kern w:val="0"/>
                <w:sz w:val="21"/>
                <w:szCs w:val="21"/>
                <w:lang w:eastAsia="lt-LT"/>
                <w14:ligatures w14:val="none"/>
              </w:rPr>
            </w:pPr>
          </w:p>
        </w:tc>
        <w:tc>
          <w:tcPr>
            <w:tcW w:w="701" w:type="dxa"/>
          </w:tcPr>
          <w:p w14:paraId="471B4AB5" w14:textId="77777777" w:rsidR="00E71AB1" w:rsidRPr="00E71AB1" w:rsidRDefault="00E71AB1" w:rsidP="00E71AB1">
            <w:pPr>
              <w:spacing w:line="276" w:lineRule="auto"/>
              <w:ind w:left="142" w:right="-1" w:hanging="142"/>
              <w:jc w:val="center"/>
              <w:rPr>
                <w:rFonts w:ascii="Calibri" w:eastAsia="Calibri" w:hAnsi="Calibri" w:cs="Calibri"/>
                <w:kern w:val="0"/>
                <w:sz w:val="21"/>
                <w:szCs w:val="21"/>
                <w:lang w:eastAsia="lt-LT"/>
                <w14:ligatures w14:val="none"/>
              </w:rPr>
            </w:pPr>
          </w:p>
        </w:tc>
        <w:tc>
          <w:tcPr>
            <w:tcW w:w="2611" w:type="dxa"/>
            <w:gridSpan w:val="2"/>
            <w:tcBorders>
              <w:top w:val="nil"/>
              <w:left w:val="nil"/>
              <w:bottom w:val="single" w:sz="4" w:space="0" w:color="auto"/>
              <w:right w:val="nil"/>
            </w:tcBorders>
          </w:tcPr>
          <w:p w14:paraId="7D0DEDCC" w14:textId="77777777" w:rsidR="00E71AB1" w:rsidRPr="00E71AB1" w:rsidRDefault="00E71AB1" w:rsidP="00E71AB1">
            <w:pPr>
              <w:spacing w:line="276" w:lineRule="auto"/>
              <w:ind w:left="142" w:right="-1" w:hanging="142"/>
              <w:jc w:val="right"/>
              <w:rPr>
                <w:rFonts w:ascii="Calibri" w:eastAsia="Calibri" w:hAnsi="Calibri" w:cs="Calibri"/>
                <w:kern w:val="0"/>
                <w:sz w:val="21"/>
                <w:szCs w:val="21"/>
                <w:lang w:eastAsia="lt-LT"/>
                <w14:ligatures w14:val="none"/>
              </w:rPr>
            </w:pPr>
          </w:p>
        </w:tc>
        <w:tc>
          <w:tcPr>
            <w:tcW w:w="459" w:type="dxa"/>
          </w:tcPr>
          <w:p w14:paraId="1A68A878" w14:textId="77777777" w:rsidR="00E71AB1" w:rsidRPr="00E71AB1" w:rsidRDefault="00E71AB1" w:rsidP="00E71AB1">
            <w:pPr>
              <w:spacing w:line="276" w:lineRule="auto"/>
              <w:ind w:left="142" w:right="-1" w:hanging="142"/>
              <w:jc w:val="right"/>
              <w:rPr>
                <w:rFonts w:ascii="Calibri" w:eastAsia="Calibri" w:hAnsi="Calibri" w:cs="Calibri"/>
                <w:kern w:val="0"/>
                <w:sz w:val="21"/>
                <w:szCs w:val="21"/>
                <w:lang w:eastAsia="lt-LT"/>
                <w14:ligatures w14:val="none"/>
              </w:rPr>
            </w:pPr>
          </w:p>
        </w:tc>
      </w:tr>
      <w:tr w:rsidR="00E71AB1" w:rsidRPr="00E71AB1" w14:paraId="467F9258" w14:textId="77777777" w:rsidTr="00083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186"/>
        </w:trPr>
        <w:tc>
          <w:tcPr>
            <w:tcW w:w="3284" w:type="dxa"/>
            <w:gridSpan w:val="3"/>
            <w:tcBorders>
              <w:top w:val="single" w:sz="4" w:space="0" w:color="auto"/>
              <w:left w:val="nil"/>
              <w:bottom w:val="nil"/>
              <w:right w:val="nil"/>
            </w:tcBorders>
          </w:tcPr>
          <w:p w14:paraId="5ABC46B6" w14:textId="77777777" w:rsidR="00E71AB1" w:rsidRPr="00E71AB1" w:rsidRDefault="00E71AB1" w:rsidP="00E71AB1">
            <w:pPr>
              <w:shd w:val="clear" w:color="auto" w:fill="FFFFFF"/>
              <w:spacing w:after="240" w:line="240" w:lineRule="atLeast"/>
              <w:ind w:left="142" w:hanging="142"/>
              <w:rPr>
                <w:rFonts w:ascii="Calibri" w:eastAsia="Times New Roman" w:hAnsi="Calibri" w:cs="Calibri"/>
                <w:kern w:val="0"/>
                <w:position w:val="6"/>
                <w:sz w:val="19"/>
                <w:szCs w:val="19"/>
                <w:lang w:eastAsia="lt-LT"/>
                <w14:ligatures w14:val="none"/>
              </w:rPr>
            </w:pPr>
            <w:r w:rsidRPr="00E71AB1">
              <w:rPr>
                <w:rFonts w:ascii="Calibri" w:eastAsia="Times New Roman" w:hAnsi="Calibri" w:cs="Calibri"/>
                <w:kern w:val="0"/>
                <w:position w:val="6"/>
                <w:sz w:val="19"/>
                <w:szCs w:val="19"/>
                <w:lang w:eastAsia="lt-LT"/>
                <w14:ligatures w14:val="none"/>
              </w:rPr>
              <w:t>(Tiekėjo arba jo įgalioto asmens pareigų pavadinimas)</w:t>
            </w:r>
          </w:p>
        </w:tc>
        <w:tc>
          <w:tcPr>
            <w:tcW w:w="604" w:type="dxa"/>
          </w:tcPr>
          <w:p w14:paraId="03F1965A" w14:textId="77777777" w:rsidR="00E71AB1" w:rsidRPr="00E71AB1" w:rsidRDefault="00E71AB1" w:rsidP="00E71AB1">
            <w:pPr>
              <w:spacing w:line="276" w:lineRule="auto"/>
              <w:ind w:left="142" w:right="-1" w:hanging="142"/>
              <w:jc w:val="center"/>
              <w:rPr>
                <w:rFonts w:ascii="Calibri" w:eastAsia="Calibri" w:hAnsi="Calibri" w:cs="Calibri"/>
                <w:kern w:val="0"/>
                <w:sz w:val="20"/>
                <w:szCs w:val="20"/>
                <w:lang w:eastAsia="lt-LT"/>
                <w14:ligatures w14:val="none"/>
              </w:rPr>
            </w:pPr>
          </w:p>
        </w:tc>
        <w:tc>
          <w:tcPr>
            <w:tcW w:w="1980" w:type="dxa"/>
            <w:tcBorders>
              <w:top w:val="single" w:sz="4" w:space="0" w:color="auto"/>
              <w:left w:val="nil"/>
              <w:bottom w:val="nil"/>
              <w:right w:val="nil"/>
            </w:tcBorders>
          </w:tcPr>
          <w:p w14:paraId="6621B330" w14:textId="77777777" w:rsidR="00E71AB1" w:rsidRPr="00E71AB1" w:rsidRDefault="00E71AB1" w:rsidP="00E71AB1">
            <w:pPr>
              <w:spacing w:line="276" w:lineRule="auto"/>
              <w:ind w:left="142" w:right="-1" w:hanging="142"/>
              <w:jc w:val="center"/>
              <w:rPr>
                <w:rFonts w:ascii="Calibri" w:eastAsia="Calibri" w:hAnsi="Calibri" w:cs="Calibri"/>
                <w:kern w:val="0"/>
                <w:sz w:val="20"/>
                <w:szCs w:val="20"/>
                <w:lang w:eastAsia="lt-LT"/>
                <w14:ligatures w14:val="none"/>
              </w:rPr>
            </w:pPr>
            <w:r w:rsidRPr="00E71AB1">
              <w:rPr>
                <w:rFonts w:ascii="Calibri" w:eastAsia="Calibri" w:hAnsi="Calibri" w:cs="Calibri"/>
                <w:kern w:val="0"/>
                <w:position w:val="6"/>
                <w:sz w:val="20"/>
                <w:szCs w:val="20"/>
                <w:lang w:eastAsia="lt-LT"/>
                <w14:ligatures w14:val="none"/>
              </w:rPr>
              <w:t>(Parašas)</w:t>
            </w:r>
          </w:p>
        </w:tc>
        <w:tc>
          <w:tcPr>
            <w:tcW w:w="701" w:type="dxa"/>
          </w:tcPr>
          <w:p w14:paraId="35E436FE" w14:textId="77777777" w:rsidR="00E71AB1" w:rsidRPr="00E71AB1" w:rsidRDefault="00E71AB1" w:rsidP="00E71AB1">
            <w:pPr>
              <w:spacing w:line="276" w:lineRule="auto"/>
              <w:ind w:left="142" w:right="-1" w:hanging="142"/>
              <w:jc w:val="center"/>
              <w:rPr>
                <w:rFonts w:ascii="Calibri" w:eastAsia="Calibri" w:hAnsi="Calibri" w:cs="Calibri"/>
                <w:kern w:val="0"/>
                <w:sz w:val="20"/>
                <w:szCs w:val="20"/>
                <w:lang w:eastAsia="lt-LT"/>
                <w14:ligatures w14:val="none"/>
              </w:rPr>
            </w:pPr>
          </w:p>
        </w:tc>
        <w:tc>
          <w:tcPr>
            <w:tcW w:w="2611" w:type="dxa"/>
            <w:gridSpan w:val="2"/>
            <w:tcBorders>
              <w:top w:val="single" w:sz="4" w:space="0" w:color="auto"/>
              <w:left w:val="nil"/>
              <w:bottom w:val="nil"/>
              <w:right w:val="nil"/>
            </w:tcBorders>
          </w:tcPr>
          <w:p w14:paraId="0F1E8019" w14:textId="77777777" w:rsidR="00E71AB1" w:rsidRPr="00E71AB1" w:rsidRDefault="00E71AB1" w:rsidP="00E71AB1">
            <w:pPr>
              <w:spacing w:line="276" w:lineRule="auto"/>
              <w:ind w:left="142" w:right="-1" w:hanging="142"/>
              <w:jc w:val="center"/>
              <w:rPr>
                <w:rFonts w:ascii="Calibri" w:eastAsia="Calibri" w:hAnsi="Calibri" w:cs="Calibri"/>
                <w:kern w:val="0"/>
                <w:sz w:val="20"/>
                <w:szCs w:val="20"/>
                <w:lang w:eastAsia="lt-LT"/>
                <w14:ligatures w14:val="none"/>
              </w:rPr>
            </w:pPr>
            <w:r w:rsidRPr="00E71AB1">
              <w:rPr>
                <w:rFonts w:ascii="Calibri" w:eastAsia="Calibri" w:hAnsi="Calibri" w:cs="Calibri"/>
                <w:kern w:val="0"/>
                <w:position w:val="6"/>
                <w:sz w:val="20"/>
                <w:szCs w:val="20"/>
                <w:lang w:eastAsia="lt-LT"/>
                <w14:ligatures w14:val="none"/>
              </w:rPr>
              <w:t>(Vardas ir pavardė)</w:t>
            </w:r>
          </w:p>
        </w:tc>
        <w:tc>
          <w:tcPr>
            <w:tcW w:w="459" w:type="dxa"/>
          </w:tcPr>
          <w:p w14:paraId="2025000C" w14:textId="77777777" w:rsidR="00E71AB1" w:rsidRPr="00E71AB1" w:rsidRDefault="00E71AB1" w:rsidP="00E71AB1">
            <w:pPr>
              <w:spacing w:line="276" w:lineRule="auto"/>
              <w:ind w:left="142" w:right="-1" w:hanging="142"/>
              <w:jc w:val="center"/>
              <w:rPr>
                <w:rFonts w:ascii="Calibri" w:eastAsia="Calibri" w:hAnsi="Calibri" w:cs="Calibri"/>
                <w:kern w:val="0"/>
                <w:sz w:val="21"/>
                <w:szCs w:val="21"/>
                <w:lang w:eastAsia="lt-LT"/>
                <w14:ligatures w14:val="none"/>
              </w:rPr>
            </w:pPr>
          </w:p>
        </w:tc>
      </w:tr>
    </w:tbl>
    <w:p w14:paraId="271E0679" w14:textId="77777777" w:rsidR="00E71AB1" w:rsidRPr="00E71AB1" w:rsidRDefault="00E71AB1" w:rsidP="00E71AB1">
      <w:pPr>
        <w:spacing w:after="0" w:line="240" w:lineRule="auto"/>
        <w:ind w:left="142" w:hanging="142"/>
        <w:jc w:val="both"/>
        <w:rPr>
          <w:rFonts w:ascii="Calibri" w:eastAsia="Times New Roman" w:hAnsi="Calibri" w:cs="Calibri"/>
          <w:kern w:val="0"/>
          <w:sz w:val="24"/>
          <w:szCs w:val="24"/>
          <w14:ligatures w14:val="none"/>
        </w:rPr>
      </w:pPr>
    </w:p>
    <w:tbl>
      <w:tblPr>
        <w:tblW w:w="9639" w:type="dxa"/>
        <w:tblInd w:w="426" w:type="dxa"/>
        <w:tblLayout w:type="fixed"/>
        <w:tblLook w:val="01E0" w:firstRow="1" w:lastRow="1" w:firstColumn="1" w:lastColumn="1" w:noHBand="0" w:noVBand="0"/>
      </w:tblPr>
      <w:tblGrid>
        <w:gridCol w:w="9639"/>
      </w:tblGrid>
      <w:tr w:rsidR="00E71AB1" w:rsidRPr="00E71AB1" w14:paraId="668D4CDC" w14:textId="77777777" w:rsidTr="000833C9">
        <w:trPr>
          <w:trHeight w:val="324"/>
        </w:trPr>
        <w:tc>
          <w:tcPr>
            <w:tcW w:w="9639" w:type="dxa"/>
          </w:tcPr>
          <w:p w14:paraId="45EB14E4" w14:textId="77777777" w:rsidR="00E71AB1" w:rsidRPr="00E71AB1" w:rsidRDefault="00E71AB1" w:rsidP="00E71AB1">
            <w:pPr>
              <w:spacing w:after="0" w:line="240" w:lineRule="auto"/>
              <w:ind w:left="142" w:right="-108" w:hanging="142"/>
              <w:jc w:val="both"/>
              <w:rPr>
                <w:rFonts w:ascii="Calibri" w:eastAsia="Times New Roman" w:hAnsi="Calibri" w:cs="Calibri"/>
                <w:kern w:val="0"/>
                <w:sz w:val="24"/>
                <w:szCs w:val="24"/>
                <w14:ligatures w14:val="none"/>
              </w:rPr>
            </w:pPr>
          </w:p>
        </w:tc>
      </w:tr>
    </w:tbl>
    <w:p w14:paraId="55CA928D" w14:textId="77777777" w:rsidR="00E71AB1" w:rsidRPr="00E71AB1" w:rsidRDefault="00E71AB1" w:rsidP="00E71AB1">
      <w:pPr>
        <w:tabs>
          <w:tab w:val="left" w:pos="3600"/>
        </w:tabs>
        <w:spacing w:line="276" w:lineRule="auto"/>
        <w:rPr>
          <w:rFonts w:ascii="Calibri" w:eastAsia="Calibri" w:hAnsi="Calibri" w:cs="Calibri"/>
          <w:kern w:val="0"/>
          <w:sz w:val="21"/>
          <w:szCs w:val="21"/>
          <w:lang w:eastAsia="lt-LT"/>
          <w14:ligatures w14:val="none"/>
        </w:rPr>
      </w:pPr>
      <w:r w:rsidRPr="00E71AB1">
        <w:rPr>
          <w:rFonts w:ascii="Calibri" w:eastAsia="Calibri" w:hAnsi="Calibri" w:cs="Calibri"/>
          <w:kern w:val="0"/>
          <w:sz w:val="21"/>
          <w:szCs w:val="21"/>
          <w:lang w:eastAsia="lt-LT"/>
          <w14:ligatures w14:val="none"/>
        </w:rPr>
        <w:tab/>
        <w:t>__________</w:t>
      </w:r>
    </w:p>
    <w:p w14:paraId="119AA58A" w14:textId="77777777" w:rsidR="000D484B" w:rsidRDefault="000D484B"/>
    <w:sectPr w:rsidR="000D484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B1028" w14:textId="77777777" w:rsidR="00DD47E3" w:rsidRDefault="00DD47E3" w:rsidP="00E71AB1">
      <w:pPr>
        <w:spacing w:after="0" w:line="240" w:lineRule="auto"/>
      </w:pPr>
      <w:r>
        <w:separator/>
      </w:r>
    </w:p>
  </w:endnote>
  <w:endnote w:type="continuationSeparator" w:id="0">
    <w:p w14:paraId="100B64EE" w14:textId="77777777" w:rsidR="00DD47E3" w:rsidRDefault="00DD47E3" w:rsidP="00E71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2BFC1" w14:textId="77777777" w:rsidR="00E71AB1" w:rsidRDefault="00E71AB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83A17" w14:textId="77777777" w:rsidR="00E71AB1" w:rsidRDefault="00E71AB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82C4F" w14:textId="77777777" w:rsidR="00E71AB1" w:rsidRDefault="00E71AB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40228" w14:textId="77777777" w:rsidR="00DD47E3" w:rsidRDefault="00DD47E3" w:rsidP="00E71AB1">
      <w:pPr>
        <w:spacing w:after="0" w:line="240" w:lineRule="auto"/>
      </w:pPr>
      <w:r>
        <w:separator/>
      </w:r>
    </w:p>
  </w:footnote>
  <w:footnote w:type="continuationSeparator" w:id="0">
    <w:p w14:paraId="11DC14F8" w14:textId="77777777" w:rsidR="00DD47E3" w:rsidRDefault="00DD47E3" w:rsidP="00E71A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CB498" w14:textId="77777777" w:rsidR="00E71AB1" w:rsidRDefault="00E71AB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0146574"/>
      <w:docPartObj>
        <w:docPartGallery w:val="Page Numbers (Top of Page)"/>
        <w:docPartUnique/>
      </w:docPartObj>
    </w:sdtPr>
    <w:sdtContent>
      <w:p w14:paraId="2DCAD56A" w14:textId="0F37FC49" w:rsidR="00E71AB1" w:rsidRDefault="00E71AB1">
        <w:pPr>
          <w:pStyle w:val="Antrats"/>
          <w:jc w:val="center"/>
        </w:pPr>
        <w:r>
          <w:fldChar w:fldCharType="begin"/>
        </w:r>
        <w:r>
          <w:instrText>PAGE   \* MERGEFORMAT</w:instrText>
        </w:r>
        <w:r>
          <w:fldChar w:fldCharType="separate"/>
        </w:r>
        <w:r>
          <w:t>2</w:t>
        </w:r>
        <w:r>
          <w:fldChar w:fldCharType="end"/>
        </w:r>
      </w:p>
    </w:sdtContent>
  </w:sdt>
  <w:p w14:paraId="137169B4" w14:textId="77777777" w:rsidR="00E71AB1" w:rsidRDefault="00E71AB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96FA1" w14:textId="77777777" w:rsidR="00E71AB1" w:rsidRDefault="00E71AB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00D27"/>
    <w:multiLevelType w:val="multilevel"/>
    <w:tmpl w:val="556EE9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B4821A7"/>
    <w:multiLevelType w:val="hybridMultilevel"/>
    <w:tmpl w:val="0964A4E8"/>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26465429">
    <w:abstractNumId w:val="1"/>
  </w:num>
  <w:num w:numId="2" w16cid:durableId="170074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5CC"/>
    <w:rsid w:val="000D484B"/>
    <w:rsid w:val="0067259E"/>
    <w:rsid w:val="00710520"/>
    <w:rsid w:val="00A52206"/>
    <w:rsid w:val="00C37433"/>
    <w:rsid w:val="00CC05CC"/>
    <w:rsid w:val="00DD47E3"/>
    <w:rsid w:val="00E27420"/>
    <w:rsid w:val="00E71AB1"/>
    <w:rsid w:val="00E737B0"/>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82EC5"/>
  <w15:chartTrackingRefBased/>
  <w15:docId w15:val="{42C9BEB0-02B6-44FB-A1D2-BEA007AC8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C05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C05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C05C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C05C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C05C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C05C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C05C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C05C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C05C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C05C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C05C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C05C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C05C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C05C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C05C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C05C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C05C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C05C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C05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C05C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C05C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C05C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C05C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C05CC"/>
    <w:rPr>
      <w:i/>
      <w:iCs/>
      <w:color w:val="404040" w:themeColor="text1" w:themeTint="BF"/>
    </w:rPr>
  </w:style>
  <w:style w:type="paragraph" w:styleId="Sraopastraipa">
    <w:name w:val="List Paragraph"/>
    <w:basedOn w:val="prastasis"/>
    <w:uiPriority w:val="34"/>
    <w:qFormat/>
    <w:rsid w:val="00CC05CC"/>
    <w:pPr>
      <w:ind w:left="720"/>
      <w:contextualSpacing/>
    </w:pPr>
  </w:style>
  <w:style w:type="character" w:styleId="Rykuspabraukimas">
    <w:name w:val="Intense Emphasis"/>
    <w:basedOn w:val="Numatytasispastraiposriftas"/>
    <w:uiPriority w:val="21"/>
    <w:qFormat/>
    <w:rsid w:val="00CC05CC"/>
    <w:rPr>
      <w:i/>
      <w:iCs/>
      <w:color w:val="0F4761" w:themeColor="accent1" w:themeShade="BF"/>
    </w:rPr>
  </w:style>
  <w:style w:type="paragraph" w:styleId="Iskirtacitata">
    <w:name w:val="Intense Quote"/>
    <w:basedOn w:val="prastasis"/>
    <w:next w:val="prastasis"/>
    <w:link w:val="IskirtacitataDiagrama"/>
    <w:uiPriority w:val="30"/>
    <w:qFormat/>
    <w:rsid w:val="00CC05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C05CC"/>
    <w:rPr>
      <w:i/>
      <w:iCs/>
      <w:color w:val="0F4761" w:themeColor="accent1" w:themeShade="BF"/>
    </w:rPr>
  </w:style>
  <w:style w:type="character" w:styleId="Rykinuoroda">
    <w:name w:val="Intense Reference"/>
    <w:basedOn w:val="Numatytasispastraiposriftas"/>
    <w:uiPriority w:val="32"/>
    <w:qFormat/>
    <w:rsid w:val="00CC05CC"/>
    <w:rPr>
      <w:b/>
      <w:bCs/>
      <w:smallCaps/>
      <w:color w:val="0F4761" w:themeColor="accent1" w:themeShade="BF"/>
      <w:spacing w:val="5"/>
    </w:rPr>
  </w:style>
  <w:style w:type="paragraph" w:styleId="Antrats">
    <w:name w:val="header"/>
    <w:basedOn w:val="prastasis"/>
    <w:link w:val="AntratsDiagrama"/>
    <w:uiPriority w:val="99"/>
    <w:unhideWhenUsed/>
    <w:rsid w:val="00E71AB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71AB1"/>
  </w:style>
  <w:style w:type="paragraph" w:styleId="Porat">
    <w:name w:val="footer"/>
    <w:basedOn w:val="prastasis"/>
    <w:link w:val="PoratDiagrama"/>
    <w:uiPriority w:val="99"/>
    <w:unhideWhenUsed/>
    <w:rsid w:val="00E71AB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71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CD670-898C-4EE8-B62D-8B44F1B8F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6339</Words>
  <Characters>3614</Characters>
  <Application>Microsoft Office Word</Application>
  <DocSecurity>0</DocSecurity>
  <Lines>30</Lines>
  <Paragraphs>19</Paragraphs>
  <ScaleCrop>false</ScaleCrop>
  <Company/>
  <LinksUpToDate>false</LinksUpToDate>
  <CharactersWithSpaces>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Zarasu Savivaldybe</dc:creator>
  <cp:keywords/>
  <dc:description/>
  <cp:lastModifiedBy>Zarasu Savivaldybe</cp:lastModifiedBy>
  <cp:revision>4</cp:revision>
  <dcterms:created xsi:type="dcterms:W3CDTF">2026-04-15T08:25:00Z</dcterms:created>
  <dcterms:modified xsi:type="dcterms:W3CDTF">2026-04-22T07:24:00Z</dcterms:modified>
</cp:coreProperties>
</file>