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46C1ADED" w:rsidR="008A33FD" w:rsidRPr="00B102AE" w:rsidRDefault="0005299D"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Pr>
                <w:b/>
                <w:bCs/>
                <w:color w:val="000000"/>
                <w:sz w:val="22"/>
                <w:szCs w:val="22"/>
                <w:lang w:eastAsia="lt-LT"/>
              </w:rPr>
              <w:t>Laboratoriniai reagentai-monoklonai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625B9B" w:rsidRPr="004C5E61" w14:paraId="791D398B" w14:textId="77777777" w:rsidTr="008F112C">
        <w:trPr>
          <w:trHeight w:val="300"/>
        </w:trPr>
        <w:tc>
          <w:tcPr>
            <w:tcW w:w="3479" w:type="dxa"/>
            <w:gridSpan w:val="2"/>
          </w:tcPr>
          <w:p w14:paraId="4A8F9670" w14:textId="77777777" w:rsidR="00625B9B" w:rsidRPr="000D629B" w:rsidRDefault="00625B9B" w:rsidP="00625B9B">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1DFD12AA" w14:textId="5AE5928D" w:rsidR="00D1290D" w:rsidRDefault="00D1290D" w:rsidP="00625B9B">
            <w:pPr>
              <w:autoSpaceDE w:val="0"/>
              <w:autoSpaceDN w:val="0"/>
              <w:adjustRightInd w:val="0"/>
            </w:pPr>
            <w:r>
              <w:rPr>
                <w:rFonts w:eastAsia="Calibri"/>
                <w:sz w:val="22"/>
                <w:szCs w:val="22"/>
              </w:rPr>
              <w:t>Laboratorinės medicinos ir kraujo banko centro vadybininkė Rasa Baliutavičiūtė</w:t>
            </w:r>
            <w:r w:rsidRPr="00E667C6">
              <w:rPr>
                <w:rFonts w:eastAsia="Calibri"/>
                <w:sz w:val="22"/>
                <w:szCs w:val="22"/>
              </w:rPr>
              <w:t xml:space="preserve"> tel. +370 </w:t>
            </w:r>
            <w:r>
              <w:rPr>
                <w:rFonts w:eastAsia="Calibri"/>
                <w:sz w:val="22"/>
                <w:szCs w:val="22"/>
              </w:rPr>
              <w:t>46 39 65 81</w:t>
            </w:r>
            <w:r w:rsidRPr="00E667C6">
              <w:rPr>
                <w:rFonts w:eastAsia="Calibri"/>
                <w:sz w:val="22"/>
                <w:szCs w:val="22"/>
              </w:rPr>
              <w:t xml:space="preserve">, el. paštas:  </w:t>
            </w:r>
            <w:hyperlink r:id="rId6" w:history="1">
              <w:r w:rsidRPr="00BE5669">
                <w:rPr>
                  <w:rStyle w:val="Hipersaitas"/>
                  <w:rFonts w:eastAsia="Calibri"/>
                </w:rPr>
                <w:t>rasa.baliutaviciute</w:t>
              </w:r>
              <w:r w:rsidRPr="00BE5669">
                <w:rPr>
                  <w:rStyle w:val="Hipersaitas"/>
                  <w:rFonts w:eastAsia="Calibri"/>
                  <w:sz w:val="22"/>
                  <w:szCs w:val="22"/>
                </w:rPr>
                <w:t>@kul.lt</w:t>
              </w:r>
            </w:hyperlink>
          </w:p>
          <w:p w14:paraId="2BF88BF0" w14:textId="31BC4057" w:rsidR="00625B9B" w:rsidRPr="004277CA" w:rsidRDefault="00625B9B" w:rsidP="00625B9B">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w:t>
            </w:r>
            <w:r>
              <w:rPr>
                <w:sz w:val="22"/>
                <w:szCs w:val="22"/>
              </w:rPr>
              <w:t> </w:t>
            </w:r>
            <w:r w:rsidRPr="006D401E">
              <w:rPr>
                <w:sz w:val="22"/>
                <w:szCs w:val="22"/>
              </w:rPr>
              <w:t>396</w:t>
            </w:r>
            <w:r>
              <w:rPr>
                <w:sz w:val="22"/>
                <w:szCs w:val="22"/>
              </w:rPr>
              <w:t xml:space="preserve"> </w:t>
            </w:r>
            <w:r w:rsidRPr="006D401E">
              <w:rPr>
                <w:sz w:val="22"/>
                <w:szCs w:val="22"/>
              </w:rPr>
              <w:t>510</w:t>
            </w:r>
            <w:r w:rsidRPr="006D401E">
              <w:rPr>
                <w:rFonts w:eastAsia="TimesNewRomanPSMT"/>
                <w:sz w:val="22"/>
                <w:szCs w:val="22"/>
              </w:rPr>
              <w:t>, el. p</w:t>
            </w:r>
            <w:r>
              <w:rPr>
                <w:rFonts w:eastAsia="TimesNewRomanPSMT"/>
                <w:sz w:val="22"/>
                <w:szCs w:val="22"/>
              </w:rPr>
              <w:t>.</w:t>
            </w:r>
            <w:r w:rsidRPr="006D401E">
              <w:rPr>
                <w:rFonts w:eastAsia="TimesNewRomanPSMT"/>
                <w:sz w:val="22"/>
                <w:szCs w:val="22"/>
              </w:rPr>
              <w:t xml:space="preserve">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252E550C"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625B9B">
              <w:rPr>
                <w:b/>
                <w:bCs/>
                <w:kern w:val="2"/>
                <w:sz w:val="22"/>
                <w:szCs w:val="22"/>
              </w:rPr>
              <w:t>5</w:t>
            </w:r>
            <w:r w:rsidR="00917AC7">
              <w:rPr>
                <w:b/>
                <w:bCs/>
                <w:kern w:val="2"/>
                <w:sz w:val="22"/>
                <w:szCs w:val="22"/>
              </w:rPr>
              <w:t xml:space="preserve"> (</w:t>
            </w:r>
            <w:r w:rsidR="00625B9B">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EE67E6" w:rsidRPr="00754D21" w14:paraId="702AB434" w14:textId="77777777" w:rsidTr="008F112C">
        <w:trPr>
          <w:trHeight w:val="300"/>
        </w:trPr>
        <w:tc>
          <w:tcPr>
            <w:tcW w:w="3479" w:type="dxa"/>
            <w:gridSpan w:val="2"/>
          </w:tcPr>
          <w:p w14:paraId="76BCF63E" w14:textId="77E4BEC7" w:rsidR="00EE67E6" w:rsidRPr="00B26475" w:rsidRDefault="00EE67E6" w:rsidP="00EE67E6">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4A3FB23E" w14:textId="77777777" w:rsidR="00EE67E6" w:rsidRPr="00B26475" w:rsidRDefault="00EE67E6" w:rsidP="00EE67E6">
            <w:pPr>
              <w:rPr>
                <w:b/>
                <w:bCs/>
                <w:kern w:val="2"/>
                <w:sz w:val="22"/>
                <w:szCs w:val="22"/>
              </w:rPr>
            </w:pPr>
          </w:p>
          <w:p w14:paraId="08A5C8F9" w14:textId="77777777" w:rsidR="00EE67E6" w:rsidRPr="00B26475" w:rsidRDefault="00EE67E6" w:rsidP="00EE67E6">
            <w:pPr>
              <w:rPr>
                <w:b/>
                <w:bCs/>
                <w:kern w:val="2"/>
                <w:sz w:val="22"/>
                <w:szCs w:val="22"/>
              </w:rPr>
            </w:pPr>
          </w:p>
          <w:p w14:paraId="5B1BA0C4" w14:textId="77777777" w:rsidR="00EE67E6" w:rsidRPr="00B26475" w:rsidRDefault="00EE67E6" w:rsidP="00EE67E6">
            <w:pPr>
              <w:rPr>
                <w:b/>
                <w:bCs/>
                <w:kern w:val="2"/>
                <w:sz w:val="22"/>
                <w:szCs w:val="22"/>
              </w:rPr>
            </w:pPr>
          </w:p>
        </w:tc>
        <w:tc>
          <w:tcPr>
            <w:tcW w:w="6155" w:type="dxa"/>
            <w:gridSpan w:val="2"/>
          </w:tcPr>
          <w:p w14:paraId="67B3C525" w14:textId="4162297F" w:rsidR="00EE67E6" w:rsidRPr="00E12E54" w:rsidRDefault="00EE67E6" w:rsidP="00EE67E6">
            <w:pPr>
              <w:jc w:val="both"/>
              <w:rPr>
                <w:kern w:val="2"/>
                <w:sz w:val="22"/>
                <w:szCs w:val="22"/>
              </w:rPr>
            </w:pPr>
            <w:r w:rsidRPr="00E12E54">
              <w:rPr>
                <w:kern w:val="2"/>
                <w:sz w:val="22"/>
                <w:szCs w:val="22"/>
              </w:rPr>
              <w:t xml:space="preserve">Pradinės Sutarties vertė yra </w:t>
            </w:r>
            <w:r w:rsidRPr="00EE67E6">
              <w:rPr>
                <w:kern w:val="2"/>
                <w:sz w:val="22"/>
                <w:szCs w:val="22"/>
              </w:rPr>
              <w:t>23</w:t>
            </w:r>
            <w:r>
              <w:rPr>
                <w:kern w:val="2"/>
                <w:sz w:val="22"/>
                <w:szCs w:val="22"/>
              </w:rPr>
              <w:t>.</w:t>
            </w:r>
            <w:r w:rsidRPr="00EE67E6">
              <w:rPr>
                <w:kern w:val="2"/>
                <w:sz w:val="22"/>
                <w:szCs w:val="22"/>
              </w:rPr>
              <w:t>047,62</w:t>
            </w:r>
            <w:r w:rsidRPr="00E12E54">
              <w:rPr>
                <w:kern w:val="2"/>
                <w:sz w:val="22"/>
                <w:szCs w:val="22"/>
              </w:rPr>
              <w:t xml:space="preserve"> Eur (</w:t>
            </w:r>
            <w:r>
              <w:rPr>
                <w:kern w:val="2"/>
                <w:sz w:val="22"/>
                <w:szCs w:val="22"/>
              </w:rPr>
              <w:t xml:space="preserve">dvidešimt </w:t>
            </w:r>
            <w:r>
              <w:rPr>
                <w:kern w:val="2"/>
                <w:sz w:val="22"/>
                <w:szCs w:val="22"/>
              </w:rPr>
              <w:t>trys tūkstančiai keturiasdešimt septyni</w:t>
            </w:r>
            <w:r w:rsidRPr="00E12E54">
              <w:rPr>
                <w:kern w:val="2"/>
                <w:sz w:val="22"/>
                <w:szCs w:val="22"/>
              </w:rPr>
              <w:t xml:space="preserve"> Eur</w:t>
            </w:r>
            <w:r>
              <w:rPr>
                <w:kern w:val="2"/>
                <w:sz w:val="22"/>
                <w:szCs w:val="22"/>
              </w:rPr>
              <w:t xml:space="preserve"> 62 ct</w:t>
            </w:r>
            <w:r w:rsidRPr="00E12E54">
              <w:rPr>
                <w:kern w:val="2"/>
                <w:sz w:val="22"/>
                <w:szCs w:val="22"/>
              </w:rPr>
              <w:t xml:space="preserve">)  be PVM; </w:t>
            </w:r>
          </w:p>
          <w:p w14:paraId="769EFD78" w14:textId="3CC09204" w:rsidR="00EE67E6" w:rsidRPr="00E12E54" w:rsidRDefault="00EE67E6" w:rsidP="00EE67E6">
            <w:pPr>
              <w:jc w:val="both"/>
              <w:rPr>
                <w:kern w:val="2"/>
                <w:sz w:val="22"/>
                <w:szCs w:val="22"/>
              </w:rPr>
            </w:pPr>
            <w:r w:rsidRPr="00E12E54">
              <w:rPr>
                <w:kern w:val="2"/>
                <w:sz w:val="22"/>
                <w:szCs w:val="22"/>
              </w:rPr>
              <w:t xml:space="preserve">PVM sudaro </w:t>
            </w:r>
            <w:r>
              <w:rPr>
                <w:kern w:val="2"/>
                <w:sz w:val="22"/>
                <w:szCs w:val="22"/>
              </w:rPr>
              <w:t>1.</w:t>
            </w:r>
            <w:r>
              <w:rPr>
                <w:kern w:val="2"/>
                <w:sz w:val="22"/>
                <w:szCs w:val="22"/>
              </w:rPr>
              <w:t>152,38</w:t>
            </w:r>
            <w:r w:rsidRPr="00E12E54">
              <w:rPr>
                <w:kern w:val="2"/>
                <w:sz w:val="22"/>
                <w:szCs w:val="22"/>
              </w:rPr>
              <w:t xml:space="preserve"> Eur (</w:t>
            </w:r>
            <w:r>
              <w:rPr>
                <w:kern w:val="2"/>
                <w:sz w:val="22"/>
                <w:szCs w:val="22"/>
              </w:rPr>
              <w:t xml:space="preserve">vienas tūkstantis </w:t>
            </w:r>
            <w:r>
              <w:rPr>
                <w:kern w:val="2"/>
                <w:sz w:val="22"/>
                <w:szCs w:val="22"/>
              </w:rPr>
              <w:t>šimtas penkiasdešimt du</w:t>
            </w:r>
            <w:r>
              <w:rPr>
                <w:kern w:val="2"/>
                <w:sz w:val="22"/>
                <w:szCs w:val="22"/>
              </w:rPr>
              <w:t xml:space="preserve"> </w:t>
            </w:r>
            <w:r w:rsidRPr="00E12E54">
              <w:rPr>
                <w:kern w:val="2"/>
                <w:sz w:val="22"/>
                <w:szCs w:val="22"/>
              </w:rPr>
              <w:t>Eur</w:t>
            </w:r>
            <w:r>
              <w:rPr>
                <w:kern w:val="2"/>
                <w:sz w:val="22"/>
                <w:szCs w:val="22"/>
              </w:rPr>
              <w:t xml:space="preserve"> 38 ct</w:t>
            </w:r>
            <w:r w:rsidRPr="00E12E54">
              <w:rPr>
                <w:kern w:val="2"/>
                <w:sz w:val="22"/>
                <w:szCs w:val="22"/>
              </w:rPr>
              <w:t>);</w:t>
            </w:r>
          </w:p>
          <w:p w14:paraId="4C6EED6A" w14:textId="41039F65" w:rsidR="00EE67E6" w:rsidRPr="00E12E54" w:rsidRDefault="00EE67E6" w:rsidP="00EE67E6">
            <w:pPr>
              <w:jc w:val="both"/>
              <w:rPr>
                <w:kern w:val="2"/>
                <w:sz w:val="22"/>
                <w:szCs w:val="22"/>
              </w:rPr>
            </w:pPr>
            <w:r w:rsidRPr="00E12E54">
              <w:rPr>
                <w:kern w:val="2"/>
                <w:sz w:val="22"/>
                <w:szCs w:val="22"/>
              </w:rPr>
              <w:t xml:space="preserve">Sutarties kaina yra </w:t>
            </w:r>
            <w:r w:rsidRPr="00EE67E6">
              <w:rPr>
                <w:kern w:val="2"/>
                <w:sz w:val="22"/>
                <w:szCs w:val="22"/>
              </w:rPr>
              <w:t>24</w:t>
            </w:r>
            <w:r>
              <w:rPr>
                <w:kern w:val="2"/>
                <w:sz w:val="22"/>
                <w:szCs w:val="22"/>
              </w:rPr>
              <w:t>.</w:t>
            </w:r>
            <w:r w:rsidRPr="00EE67E6">
              <w:rPr>
                <w:kern w:val="2"/>
                <w:sz w:val="22"/>
                <w:szCs w:val="22"/>
              </w:rPr>
              <w:t>200</w:t>
            </w:r>
            <w:r>
              <w:rPr>
                <w:kern w:val="2"/>
                <w:sz w:val="22"/>
                <w:szCs w:val="22"/>
              </w:rPr>
              <w:t>,00</w:t>
            </w:r>
            <w:r w:rsidRPr="00E12E54">
              <w:rPr>
                <w:kern w:val="2"/>
                <w:sz w:val="22"/>
                <w:szCs w:val="22"/>
              </w:rPr>
              <w:t xml:space="preserve"> Eur (</w:t>
            </w:r>
            <w:r>
              <w:rPr>
                <w:kern w:val="2"/>
                <w:sz w:val="22"/>
                <w:szCs w:val="22"/>
              </w:rPr>
              <w:t xml:space="preserve">dvidešimt </w:t>
            </w:r>
            <w:r>
              <w:rPr>
                <w:kern w:val="2"/>
                <w:sz w:val="22"/>
                <w:szCs w:val="22"/>
              </w:rPr>
              <w:t xml:space="preserve">keturi </w:t>
            </w:r>
            <w:r w:rsidRPr="00E12E54">
              <w:rPr>
                <w:kern w:val="2"/>
                <w:sz w:val="22"/>
                <w:szCs w:val="22"/>
              </w:rPr>
              <w:t xml:space="preserve">tūkstančiai </w:t>
            </w:r>
            <w:r>
              <w:rPr>
                <w:kern w:val="2"/>
                <w:sz w:val="22"/>
                <w:szCs w:val="22"/>
              </w:rPr>
              <w:t>du</w:t>
            </w:r>
            <w:r>
              <w:rPr>
                <w:kern w:val="2"/>
                <w:sz w:val="22"/>
                <w:szCs w:val="22"/>
              </w:rPr>
              <w:t xml:space="preserve"> šimtai </w:t>
            </w:r>
            <w:r w:rsidRPr="00E12E54">
              <w:rPr>
                <w:kern w:val="2"/>
                <w:sz w:val="22"/>
                <w:szCs w:val="22"/>
              </w:rPr>
              <w:t>Eur) su PVM.</w:t>
            </w:r>
          </w:p>
          <w:p w14:paraId="5696C90F" w14:textId="77777777" w:rsidR="00EE67E6" w:rsidRPr="00E12E54" w:rsidRDefault="00EE67E6" w:rsidP="00EE67E6">
            <w:pPr>
              <w:jc w:val="both"/>
              <w:rPr>
                <w:color w:val="000000"/>
                <w:kern w:val="2"/>
                <w:sz w:val="22"/>
                <w:szCs w:val="22"/>
              </w:rPr>
            </w:pPr>
            <w:r w:rsidRPr="00E12E54">
              <w:rPr>
                <w:color w:val="000000"/>
                <w:kern w:val="2"/>
                <w:sz w:val="22"/>
                <w:szCs w:val="22"/>
              </w:rPr>
              <w:t xml:space="preserve">Šioje Sutartyje Pradinės Sutarties vertė yra lygi </w:t>
            </w:r>
            <w:r w:rsidRPr="00E12E54">
              <w:rPr>
                <w:i/>
                <w:iCs/>
                <w:color w:val="000000"/>
                <w:kern w:val="2"/>
                <w:sz w:val="22"/>
                <w:szCs w:val="22"/>
              </w:rPr>
              <w:t xml:space="preserve">maksimaliai </w:t>
            </w:r>
            <w:r w:rsidRPr="00E12E54">
              <w:rPr>
                <w:color w:val="000000"/>
                <w:kern w:val="2"/>
                <w:sz w:val="22"/>
                <w:szCs w:val="22"/>
              </w:rPr>
              <w:t>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25DB7BD7" w14:textId="71AC1E36" w:rsidR="00EE67E6" w:rsidRPr="00754D21" w:rsidRDefault="00EE67E6" w:rsidP="00EE67E6">
            <w:pPr>
              <w:rPr>
                <w:kern w:val="2"/>
                <w:sz w:val="22"/>
                <w:szCs w:val="22"/>
              </w:rPr>
            </w:pPr>
            <w:r w:rsidRPr="00E12E54">
              <w:rPr>
                <w:color w:val="000000"/>
                <w:kern w:val="2"/>
                <w:sz w:val="22"/>
                <w:szCs w:val="22"/>
              </w:rPr>
              <w:t>Pirkėjas neįsipareigoja išpirkti preliminaraus Prekių kiekio ar bet kokios jo dalies.</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EE67E6"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6B200FB2"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611C5E">
              <w:rPr>
                <w:b/>
                <w:bCs/>
                <w:color w:val="000000"/>
                <w:kern w:val="2"/>
                <w:sz w:val="22"/>
                <w:szCs w:val="22"/>
              </w:rPr>
              <w:t>25</w:t>
            </w:r>
            <w:r w:rsidRPr="00461685">
              <w:rPr>
                <w:b/>
                <w:bCs/>
                <w:color w:val="000000"/>
                <w:kern w:val="2"/>
                <w:sz w:val="22"/>
                <w:szCs w:val="22"/>
              </w:rPr>
              <w:t xml:space="preserve"> </w:t>
            </w:r>
            <w:r w:rsidRPr="00461685">
              <w:rPr>
                <w:b/>
                <w:bCs/>
                <w:sz w:val="22"/>
                <w:szCs w:val="22"/>
              </w:rPr>
              <w:t>mėn. (</w:t>
            </w:r>
            <w:r w:rsidR="00611C5E">
              <w:rPr>
                <w:b/>
                <w:bCs/>
                <w:sz w:val="22"/>
                <w:szCs w:val="22"/>
              </w:rPr>
              <w:t>24</w:t>
            </w:r>
            <w:r w:rsidRPr="00461685">
              <w:rPr>
                <w:b/>
                <w:bCs/>
                <w:kern w:val="2"/>
                <w:sz w:val="22"/>
                <w:szCs w:val="22"/>
              </w:rPr>
              <w:t xml:space="preserve"> mėnesi</w:t>
            </w:r>
            <w:r w:rsidR="00925813">
              <w:rPr>
                <w:b/>
                <w:bCs/>
                <w:kern w:val="2"/>
                <w:sz w:val="22"/>
                <w:szCs w:val="22"/>
              </w:rPr>
              <w:t>ai</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714E7ED4" w14:textId="77777777" w:rsidR="00DC087C" w:rsidRDefault="00DC087C" w:rsidP="006F4C55">
      <w:pPr>
        <w:jc w:val="both"/>
        <w:rPr>
          <w:rFonts w:ascii="Arial" w:hAnsi="Arial" w:cs="Arial"/>
          <w:sz w:val="18"/>
          <w:szCs w:val="18"/>
        </w:rPr>
      </w:pPr>
    </w:p>
    <w:p w14:paraId="08D520DF" w14:textId="77777777" w:rsidR="00DC087C" w:rsidRDefault="00DC087C" w:rsidP="006F4C55">
      <w:pPr>
        <w:jc w:val="both"/>
        <w:rPr>
          <w:rFonts w:ascii="Arial" w:hAnsi="Arial" w:cs="Arial"/>
          <w:sz w:val="18"/>
          <w:szCs w:val="18"/>
        </w:rPr>
      </w:pPr>
    </w:p>
    <w:p w14:paraId="7D0AFEE7" w14:textId="77777777" w:rsidR="00DC087C" w:rsidRDefault="00DC087C" w:rsidP="006F4C55">
      <w:pPr>
        <w:jc w:val="both"/>
        <w:rPr>
          <w:rFonts w:ascii="Arial" w:hAnsi="Arial" w:cs="Arial"/>
          <w:sz w:val="18"/>
          <w:szCs w:val="18"/>
        </w:rPr>
      </w:pPr>
    </w:p>
    <w:p w14:paraId="5B523B7D" w14:textId="77777777" w:rsidR="00DC087C" w:rsidRDefault="00DC087C" w:rsidP="006F4C55">
      <w:pPr>
        <w:jc w:val="both"/>
        <w:rPr>
          <w:rFonts w:ascii="Arial" w:hAnsi="Arial" w:cs="Arial"/>
          <w:sz w:val="18"/>
          <w:szCs w:val="18"/>
        </w:rPr>
      </w:pPr>
    </w:p>
    <w:p w14:paraId="1567EA6E" w14:textId="77777777" w:rsidR="00DC087C" w:rsidRDefault="00DC087C"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3.2.10.3. Tiekėjas ar subtiekėjas privalo pakeisti subtiekėją, jei paaiškėja, kad jis neatitinka jam pirkimo dokumentuose </w:t>
      </w:r>
      <w:r w:rsidRPr="009846C6">
        <w:rPr>
          <w:rFonts w:eastAsia="Cambria"/>
          <w:kern w:val="2"/>
          <w:sz w:val="20"/>
        </w:rPr>
        <w:lastRenderedPageBreak/>
        <w:t>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lastRenderedPageBreak/>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lastRenderedPageBreak/>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lastRenderedPageBreak/>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lastRenderedPageBreak/>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9846C6">
        <w:rPr>
          <w:color w:val="000000"/>
          <w:sz w:val="20"/>
        </w:rPr>
        <w:lastRenderedPageBreak/>
        <w:t>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w:t>
      </w:r>
      <w:r w:rsidRPr="009846C6">
        <w:rPr>
          <w:color w:val="000000"/>
          <w:sz w:val="20"/>
        </w:rPr>
        <w:lastRenderedPageBreak/>
        <w:t>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lastRenderedPageBreak/>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299D"/>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E6F42"/>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52F6D"/>
    <w:rsid w:val="00282049"/>
    <w:rsid w:val="00285114"/>
    <w:rsid w:val="00292473"/>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1C5E"/>
    <w:rsid w:val="00612954"/>
    <w:rsid w:val="00625B9B"/>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C5B3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813"/>
    <w:rsid w:val="00925E90"/>
    <w:rsid w:val="00932CB8"/>
    <w:rsid w:val="00934279"/>
    <w:rsid w:val="00936DEB"/>
    <w:rsid w:val="00944102"/>
    <w:rsid w:val="009675FA"/>
    <w:rsid w:val="00985B22"/>
    <w:rsid w:val="00996F5D"/>
    <w:rsid w:val="009A2EFC"/>
    <w:rsid w:val="009B178D"/>
    <w:rsid w:val="009C3B1A"/>
    <w:rsid w:val="009D026E"/>
    <w:rsid w:val="009D2F05"/>
    <w:rsid w:val="009D58A1"/>
    <w:rsid w:val="009D58F7"/>
    <w:rsid w:val="009F6182"/>
    <w:rsid w:val="00A17E9C"/>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290D"/>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087C"/>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E67E6"/>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a.baliutaviciut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66520</Words>
  <Characters>37917</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4</cp:revision>
  <dcterms:created xsi:type="dcterms:W3CDTF">2026-04-22T08:37:00Z</dcterms:created>
  <dcterms:modified xsi:type="dcterms:W3CDTF">2026-04-22T08:57:00Z</dcterms:modified>
</cp:coreProperties>
</file>