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p w14:paraId="44F0FBD0" w14:textId="77777777" w:rsidR="00DE0F85" w:rsidRDefault="00DE0F85" w:rsidP="007A2D23">
      <w:pPr>
        <w:spacing w:after="120" w:line="20" w:lineRule="atLeast"/>
        <w:contextualSpacing/>
        <w:rPr>
          <w:rFonts w:ascii="Arial" w:hAnsi="Arial" w:cs="Arial"/>
          <w:b/>
          <w:bCs/>
          <w:sz w:val="24"/>
          <w:szCs w:val="24"/>
        </w:rPr>
      </w:pPr>
    </w:p>
    <w:p w14:paraId="50315E0D" w14:textId="77777777" w:rsidR="00DE0F85" w:rsidRPr="00595683" w:rsidRDefault="00DE0F85" w:rsidP="007A2D23">
      <w:pPr>
        <w:spacing w:after="120" w:line="20" w:lineRule="atLeast"/>
        <w:contextualSpacing/>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86E75BA" w14:textId="0982F35F" w:rsidR="00DE0F85" w:rsidRPr="00DE0F85" w:rsidRDefault="00DE0F85" w:rsidP="00DE0F85">
          <w:pPr>
            <w:spacing w:after="120" w:line="20" w:lineRule="atLeast"/>
            <w:contextualSpacing/>
            <w:rPr>
              <w:rFonts w:ascii="Arial" w:hAnsi="Arial" w:cs="Arial"/>
              <w:color w:val="00B050"/>
              <w:sz w:val="24"/>
              <w:szCs w:val="24"/>
            </w:rPr>
          </w:pPr>
          <w:r w:rsidRPr="00DE0F85">
            <w:rPr>
              <w:noProof/>
              <w:szCs w:val="24"/>
            </w:rPr>
            <w:drawing>
              <wp:anchor distT="0" distB="0" distL="114300" distR="114300" simplePos="0" relativeHeight="251659264" behindDoc="1" locked="0" layoutInCell="1" allowOverlap="1" wp14:anchorId="13F98B70" wp14:editId="704EAFE2">
                <wp:simplePos x="0" y="0"/>
                <wp:positionH relativeFrom="column">
                  <wp:posOffset>4451596</wp:posOffset>
                </wp:positionH>
                <wp:positionV relativeFrom="page">
                  <wp:posOffset>1256553</wp:posOffset>
                </wp:positionV>
                <wp:extent cx="560705" cy="615315"/>
                <wp:effectExtent l="0" t="0" r="0" b="0"/>
                <wp:wrapTight wrapText="bothSides">
                  <wp:wrapPolygon edited="0">
                    <wp:start x="0" y="0"/>
                    <wp:lineTo x="0" y="20731"/>
                    <wp:lineTo x="20548" y="20731"/>
                    <wp:lineTo x="20548" y="0"/>
                    <wp:lineTo x="0" y="0"/>
                  </wp:wrapPolygon>
                </wp:wrapTight>
                <wp:docPr id="2" name="Paveikslėlis 1" descr="Paveikslėlis, kuriame yra eskizas, piešimas, Linijinis piešimas,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skizas, piešimas, Linijinis piešimas, iliustracija&#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705" cy="615315"/>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r w:rsidRPr="00DE0F85">
            <w:rPr>
              <w:rFonts w:ascii="Arial" w:hAnsi="Arial" w:cs="Arial"/>
              <w:b/>
              <w:bCs/>
            </w:rPr>
            <w:t xml:space="preserve"> </w:t>
          </w:r>
          <w:r>
            <w:rPr>
              <w:rFonts w:ascii="Arial" w:hAnsi="Arial" w:cs="Arial"/>
              <w:b/>
              <w:bCs/>
            </w:rPr>
            <w:t xml:space="preserve">                                       </w:t>
          </w:r>
          <w:r w:rsidRPr="00DE0F85">
            <w:rPr>
              <w:rFonts w:ascii="Arial" w:hAnsi="Arial" w:cs="Arial"/>
              <w:b/>
              <w:bCs/>
            </w:rPr>
            <w:t xml:space="preserve"> </w:t>
          </w:r>
          <w:r w:rsidRPr="00DE0F85">
            <w:rPr>
              <w:rFonts w:ascii="Arial" w:hAnsi="Arial" w:cs="Arial"/>
              <w:b/>
              <w:bCs/>
              <w:noProof/>
            </w:rPr>
            <w:drawing>
              <wp:inline distT="0" distB="0" distL="0" distR="0" wp14:anchorId="733FFD21" wp14:editId="6A8C0D12">
                <wp:extent cx="2007721" cy="1052713"/>
                <wp:effectExtent l="0" t="0" r="0" b="0"/>
                <wp:docPr id="196782841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63950" cy="1082196"/>
                        </a:xfrm>
                        <a:prstGeom prst="rect">
                          <a:avLst/>
                        </a:prstGeom>
                        <a:noFill/>
                      </pic:spPr>
                    </pic:pic>
                  </a:graphicData>
                </a:graphic>
              </wp:inline>
            </w:drawing>
          </w:r>
        </w:p>
        <w:p w14:paraId="60A73084" w14:textId="77777777" w:rsidR="00DE0F85" w:rsidRPr="00DE0F85" w:rsidRDefault="00DE0F85" w:rsidP="00DE0F85">
          <w:pPr>
            <w:spacing w:after="120" w:line="300" w:lineRule="auto"/>
            <w:contextualSpacing/>
            <w:jc w:val="both"/>
            <w:rPr>
              <w:rFonts w:ascii="Arial" w:hAnsi="Arial" w:cs="Arial"/>
              <w:b/>
              <w:bCs/>
            </w:rPr>
          </w:pPr>
        </w:p>
        <w:p w14:paraId="16523691" w14:textId="77777777" w:rsidR="00DE0F85" w:rsidRDefault="00DE0F85" w:rsidP="00DE0F85">
          <w:pPr>
            <w:spacing w:after="120" w:line="240" w:lineRule="auto"/>
            <w:ind w:left="567"/>
            <w:contextualSpacing/>
            <w:jc w:val="center"/>
            <w:rPr>
              <w:rFonts w:cstheme="minorHAnsi"/>
              <w:b/>
              <w:bCs/>
              <w:sz w:val="28"/>
              <w:szCs w:val="28"/>
            </w:rPr>
          </w:pPr>
        </w:p>
        <w:p w14:paraId="16ABF653" w14:textId="77777777" w:rsidR="00DE0F85" w:rsidRDefault="00DE0F85" w:rsidP="00DE0F85">
          <w:pPr>
            <w:spacing w:after="120" w:line="240" w:lineRule="auto"/>
            <w:ind w:left="567"/>
            <w:contextualSpacing/>
            <w:jc w:val="center"/>
            <w:rPr>
              <w:rFonts w:cstheme="minorHAnsi"/>
              <w:b/>
              <w:bCs/>
              <w:sz w:val="28"/>
              <w:szCs w:val="28"/>
            </w:rPr>
          </w:pPr>
        </w:p>
        <w:p w14:paraId="7AB0486F" w14:textId="77777777" w:rsidR="00DE0F85" w:rsidRDefault="00DE0F85" w:rsidP="00DE0F85">
          <w:pPr>
            <w:spacing w:after="120" w:line="240" w:lineRule="auto"/>
            <w:ind w:left="567"/>
            <w:contextualSpacing/>
            <w:jc w:val="center"/>
            <w:rPr>
              <w:rFonts w:cstheme="minorHAnsi"/>
              <w:b/>
              <w:bCs/>
              <w:sz w:val="28"/>
              <w:szCs w:val="28"/>
            </w:rPr>
          </w:pPr>
        </w:p>
        <w:p w14:paraId="0911D65E" w14:textId="77777777" w:rsidR="00DE0F85" w:rsidRDefault="00DE0F85" w:rsidP="00DE0F85">
          <w:pPr>
            <w:spacing w:after="120" w:line="240" w:lineRule="auto"/>
            <w:ind w:left="567"/>
            <w:contextualSpacing/>
            <w:jc w:val="center"/>
            <w:rPr>
              <w:rFonts w:cstheme="minorHAnsi"/>
              <w:b/>
              <w:bCs/>
              <w:sz w:val="28"/>
              <w:szCs w:val="28"/>
            </w:rPr>
          </w:pPr>
        </w:p>
        <w:p w14:paraId="08FD30E4" w14:textId="57D7B399" w:rsidR="00DE0F85" w:rsidRPr="00DE0F85" w:rsidRDefault="00DE0F85" w:rsidP="00DE0F85">
          <w:pPr>
            <w:spacing w:after="120" w:line="240" w:lineRule="auto"/>
            <w:ind w:left="567"/>
            <w:contextualSpacing/>
            <w:jc w:val="center"/>
            <w:rPr>
              <w:rFonts w:cstheme="minorHAnsi"/>
              <w:b/>
              <w:bCs/>
              <w:sz w:val="28"/>
              <w:szCs w:val="28"/>
            </w:rPr>
          </w:pPr>
          <w:r w:rsidRPr="00DE0F85">
            <w:rPr>
              <w:rFonts w:cstheme="minorHAnsi"/>
              <w:b/>
              <w:bCs/>
              <w:sz w:val="28"/>
              <w:szCs w:val="28"/>
            </w:rPr>
            <w:t>VŠĮ VISAGINO SPORTO IR REKREACIJOS CENTRAS</w:t>
          </w:r>
        </w:p>
        <w:p w14:paraId="744954BF" w14:textId="77777777" w:rsidR="00DE0F85" w:rsidRPr="00DE0F85" w:rsidRDefault="00DE0F85" w:rsidP="00DE0F85">
          <w:pPr>
            <w:spacing w:after="120" w:line="240" w:lineRule="auto"/>
            <w:ind w:left="567"/>
            <w:contextualSpacing/>
            <w:jc w:val="center"/>
            <w:rPr>
              <w:rFonts w:cstheme="minorHAnsi"/>
              <w:sz w:val="28"/>
              <w:szCs w:val="28"/>
            </w:rPr>
          </w:pPr>
          <w:r w:rsidRPr="00DE0F85">
            <w:rPr>
              <w:rFonts w:cstheme="minorHAnsi"/>
              <w:sz w:val="28"/>
              <w:szCs w:val="28"/>
            </w:rPr>
            <w:t xml:space="preserve">Parko g. 2 A, 31140 Visaginas, tel. +370 386 72701, mob. +370 687 93301, </w:t>
          </w:r>
        </w:p>
        <w:p w14:paraId="3C450CE3" w14:textId="77777777" w:rsidR="00DE0F85" w:rsidRPr="00DE0F85" w:rsidRDefault="00DE0F85" w:rsidP="00DE0F85">
          <w:pPr>
            <w:spacing w:after="120" w:line="240" w:lineRule="auto"/>
            <w:ind w:left="567"/>
            <w:contextualSpacing/>
            <w:jc w:val="center"/>
            <w:rPr>
              <w:rFonts w:cstheme="minorHAnsi"/>
              <w:sz w:val="28"/>
              <w:szCs w:val="28"/>
            </w:rPr>
          </w:pPr>
          <w:r w:rsidRPr="00DE0F85">
            <w:rPr>
              <w:rFonts w:cstheme="minorHAnsi"/>
              <w:sz w:val="28"/>
              <w:szCs w:val="28"/>
            </w:rPr>
            <w:t xml:space="preserve">el. p. </w:t>
          </w:r>
          <w:hyperlink r:id="rId13" w:history="1">
            <w:r w:rsidRPr="00DE0F85">
              <w:rPr>
                <w:rFonts w:cstheme="minorHAnsi"/>
                <w:sz w:val="28"/>
                <w:szCs w:val="28"/>
              </w:rPr>
              <w:t>visaginosportocentras@gmail.com</w:t>
            </w:r>
          </w:hyperlink>
        </w:p>
        <w:p w14:paraId="400C30B7" w14:textId="77777777" w:rsidR="00DE0F85" w:rsidRPr="00DE0F85" w:rsidRDefault="00DE0F85" w:rsidP="00DE0F85">
          <w:pPr>
            <w:spacing w:after="120" w:line="240" w:lineRule="auto"/>
            <w:ind w:left="567"/>
            <w:contextualSpacing/>
            <w:jc w:val="center"/>
            <w:rPr>
              <w:rFonts w:cstheme="minorHAnsi"/>
              <w:sz w:val="28"/>
              <w:szCs w:val="28"/>
            </w:rPr>
          </w:pPr>
          <w:r w:rsidRPr="00DE0F85">
            <w:rPr>
              <w:rFonts w:cstheme="minorHAnsi"/>
              <w:sz w:val="28"/>
              <w:szCs w:val="28"/>
            </w:rPr>
            <w:t>Duomenys kaupiami ir saugomi juridinių asmenų registre, kodas 302452911</w:t>
          </w:r>
        </w:p>
        <w:p w14:paraId="2EB5A490" w14:textId="77777777" w:rsidR="00DE0F85" w:rsidRPr="00DE0F85" w:rsidRDefault="00DE0F85" w:rsidP="00DE0F85">
          <w:pPr>
            <w:spacing w:after="120" w:line="240" w:lineRule="auto"/>
            <w:ind w:left="567"/>
            <w:contextualSpacing/>
            <w:jc w:val="center"/>
            <w:rPr>
              <w:rFonts w:cstheme="minorHAnsi"/>
              <w:sz w:val="28"/>
              <w:szCs w:val="28"/>
            </w:rPr>
          </w:pPr>
        </w:p>
        <w:p w14:paraId="0976F81D" w14:textId="77777777" w:rsidR="00DE0F85" w:rsidRPr="00DE0F85" w:rsidRDefault="00DE0F85" w:rsidP="00DE0F85">
          <w:pPr>
            <w:spacing w:after="120" w:line="240" w:lineRule="auto"/>
            <w:ind w:left="567"/>
            <w:contextualSpacing/>
            <w:jc w:val="center"/>
            <w:rPr>
              <w:rFonts w:cstheme="minorHAnsi"/>
              <w:sz w:val="28"/>
              <w:szCs w:val="28"/>
            </w:rPr>
          </w:pPr>
        </w:p>
        <w:p w14:paraId="3419352C" w14:textId="77777777" w:rsidR="00DE0F85" w:rsidRPr="00DE0F85" w:rsidRDefault="00DE0F85" w:rsidP="00DE0F85">
          <w:pPr>
            <w:spacing w:after="120" w:line="240" w:lineRule="auto"/>
            <w:ind w:left="567"/>
            <w:contextualSpacing/>
            <w:jc w:val="center"/>
            <w:rPr>
              <w:rFonts w:cstheme="minorHAnsi"/>
              <w:sz w:val="28"/>
              <w:szCs w:val="28"/>
            </w:rPr>
          </w:pPr>
        </w:p>
        <w:p w14:paraId="46199B25" w14:textId="3A0CADC1" w:rsidR="00DE0F85" w:rsidRPr="00DE0F85" w:rsidRDefault="00DE0F85" w:rsidP="00DE0F85">
          <w:pPr>
            <w:spacing w:after="120" w:line="240" w:lineRule="auto"/>
            <w:ind w:left="567"/>
            <w:contextualSpacing/>
            <w:jc w:val="center"/>
            <w:rPr>
              <w:rFonts w:cstheme="minorHAnsi"/>
              <w:sz w:val="28"/>
              <w:szCs w:val="28"/>
            </w:rPr>
          </w:pPr>
          <w:r w:rsidRPr="00DE0F85">
            <w:rPr>
              <w:rFonts w:cstheme="minorHAnsi"/>
              <w:sz w:val="28"/>
              <w:szCs w:val="28"/>
            </w:rPr>
            <w:t>Pirkimą vykdo įgaliotoji</w:t>
          </w:r>
          <w:r w:rsidR="00B9447F">
            <w:rPr>
              <w:rFonts w:cstheme="minorHAnsi"/>
              <w:sz w:val="28"/>
              <w:szCs w:val="28"/>
            </w:rPr>
            <w:t xml:space="preserve"> centrinė</w:t>
          </w:r>
          <w:r w:rsidRPr="00DE0F85">
            <w:rPr>
              <w:rFonts w:cstheme="minorHAnsi"/>
              <w:sz w:val="28"/>
              <w:szCs w:val="28"/>
            </w:rPr>
            <w:t xml:space="preserve"> perkančioji organizacija:</w:t>
          </w:r>
        </w:p>
        <w:p w14:paraId="5F61C331" w14:textId="77777777" w:rsidR="00DE0F85" w:rsidRPr="00DE0F85" w:rsidRDefault="00DE0F85" w:rsidP="00DE0F85">
          <w:pPr>
            <w:spacing w:after="120" w:line="240" w:lineRule="auto"/>
            <w:ind w:left="567"/>
            <w:contextualSpacing/>
            <w:jc w:val="center"/>
            <w:rPr>
              <w:rFonts w:cstheme="minorHAnsi"/>
              <w:b/>
              <w:bCs/>
              <w:sz w:val="28"/>
              <w:szCs w:val="28"/>
            </w:rPr>
          </w:pPr>
          <w:r w:rsidRPr="00DE0F85">
            <w:rPr>
              <w:rFonts w:cstheme="minorHAnsi"/>
              <w:b/>
              <w:bCs/>
              <w:sz w:val="28"/>
              <w:szCs w:val="28"/>
            </w:rPr>
            <w:t>VISAGINO SAVIVALDYBĖS ADMINISTRACIJA</w:t>
          </w:r>
        </w:p>
        <w:p w14:paraId="448A0618" w14:textId="77777777" w:rsidR="00DE0F85" w:rsidRPr="00DE0F85" w:rsidRDefault="00DE0F85" w:rsidP="00DE0F85">
          <w:pPr>
            <w:spacing w:after="120" w:line="240" w:lineRule="auto"/>
            <w:ind w:left="567"/>
            <w:contextualSpacing/>
            <w:jc w:val="center"/>
            <w:rPr>
              <w:rFonts w:cstheme="minorHAnsi"/>
              <w:sz w:val="28"/>
              <w:szCs w:val="28"/>
            </w:rPr>
          </w:pPr>
          <w:r w:rsidRPr="00DE0F85">
            <w:rPr>
              <w:rFonts w:cstheme="minorHAnsi"/>
              <w:sz w:val="28"/>
              <w:szCs w:val="28"/>
            </w:rPr>
            <w:t xml:space="preserve">Biudžetinė įstaiga, Parko g. 14, 31140 Visaginas, tel. +370 386 31 551, </w:t>
          </w:r>
        </w:p>
        <w:p w14:paraId="7E1891A5" w14:textId="77777777" w:rsidR="00DE0F85" w:rsidRPr="00DE0F85" w:rsidRDefault="00DE0F85" w:rsidP="00DE0F85">
          <w:pPr>
            <w:spacing w:after="120" w:line="240" w:lineRule="auto"/>
            <w:ind w:left="567"/>
            <w:contextualSpacing/>
            <w:jc w:val="center"/>
            <w:rPr>
              <w:rFonts w:cstheme="minorHAnsi"/>
              <w:sz w:val="28"/>
              <w:szCs w:val="28"/>
            </w:rPr>
          </w:pPr>
          <w:r w:rsidRPr="00DE0F85">
            <w:rPr>
              <w:rFonts w:cstheme="minorHAnsi"/>
              <w:sz w:val="28"/>
              <w:szCs w:val="28"/>
            </w:rPr>
            <w:t xml:space="preserve">el. p. </w:t>
          </w:r>
          <w:hyperlink r:id="rId14" w:history="1">
            <w:r w:rsidRPr="00DE0F85">
              <w:rPr>
                <w:rFonts w:cstheme="minorHAnsi"/>
                <w:sz w:val="28"/>
                <w:szCs w:val="28"/>
              </w:rPr>
              <w:t>visaginas@visaginas.lt</w:t>
            </w:r>
          </w:hyperlink>
        </w:p>
        <w:p w14:paraId="0F98595C" w14:textId="77777777" w:rsidR="00DE0F85" w:rsidRPr="00DE0F85" w:rsidRDefault="00DE0F85" w:rsidP="00DE0F85">
          <w:pPr>
            <w:spacing w:after="120" w:line="240" w:lineRule="auto"/>
            <w:ind w:left="567"/>
            <w:contextualSpacing/>
            <w:jc w:val="center"/>
            <w:rPr>
              <w:rFonts w:cstheme="minorHAnsi"/>
              <w:sz w:val="28"/>
              <w:szCs w:val="28"/>
            </w:rPr>
          </w:pPr>
          <w:r w:rsidRPr="00DE0F85">
            <w:rPr>
              <w:rFonts w:cstheme="minorHAnsi"/>
              <w:sz w:val="28"/>
              <w:szCs w:val="28"/>
            </w:rPr>
            <w:t>Duomenys kaupiami ir saugomi Juridinių asmenių registre, kodas 188711925</w:t>
          </w:r>
        </w:p>
        <w:p w14:paraId="62A8DFFB" w14:textId="77777777" w:rsidR="00DE0F85" w:rsidRPr="00DE0F85" w:rsidRDefault="00DE0F85" w:rsidP="00DE0F85">
          <w:pPr>
            <w:spacing w:after="120" w:line="300" w:lineRule="auto"/>
            <w:ind w:left="567"/>
            <w:contextualSpacing/>
            <w:jc w:val="center"/>
            <w:rPr>
              <w:rFonts w:ascii="Arial" w:hAnsi="Arial" w:cs="Arial"/>
            </w:rPr>
          </w:pPr>
        </w:p>
        <w:p w14:paraId="03A59DEB" w14:textId="77777777" w:rsidR="00DE0F85" w:rsidRPr="00DE0F85" w:rsidRDefault="00DE0F85" w:rsidP="00DE0F85">
          <w:pPr>
            <w:spacing w:after="120" w:line="300" w:lineRule="auto"/>
            <w:ind w:left="567"/>
            <w:contextualSpacing/>
            <w:jc w:val="center"/>
            <w:rPr>
              <w:rFonts w:ascii="Arial" w:hAnsi="Arial" w:cs="Arial"/>
            </w:rPr>
          </w:pPr>
        </w:p>
        <w:p w14:paraId="03A7EBE9" w14:textId="77777777" w:rsidR="00DE0F85" w:rsidRPr="00DE0F85" w:rsidRDefault="00DE0F85" w:rsidP="00DE0F85">
          <w:pPr>
            <w:spacing w:after="120" w:line="300" w:lineRule="auto"/>
            <w:ind w:left="567"/>
            <w:contextualSpacing/>
            <w:jc w:val="center"/>
            <w:rPr>
              <w:rFonts w:ascii="Arial" w:hAnsi="Arial" w:cs="Arial"/>
            </w:rPr>
          </w:pPr>
        </w:p>
        <w:p w14:paraId="5C11EB36" w14:textId="77777777" w:rsidR="00DE0F85" w:rsidRPr="00DE0F85" w:rsidRDefault="00DE0F85" w:rsidP="00DE0F85">
          <w:pPr>
            <w:spacing w:after="120" w:line="300" w:lineRule="auto"/>
            <w:ind w:left="567"/>
            <w:contextualSpacing/>
            <w:jc w:val="center"/>
            <w:rPr>
              <w:rFonts w:cstheme="minorHAnsi"/>
              <w:sz w:val="28"/>
              <w:szCs w:val="28"/>
            </w:rPr>
          </w:pPr>
        </w:p>
        <w:p w14:paraId="36795ED8" w14:textId="77777777" w:rsidR="00DE0F85" w:rsidRPr="00DE0F85" w:rsidRDefault="00DE0F85" w:rsidP="00DE0F85">
          <w:pPr>
            <w:spacing w:after="120" w:line="300" w:lineRule="auto"/>
            <w:ind w:left="567"/>
            <w:contextualSpacing/>
            <w:jc w:val="center"/>
            <w:rPr>
              <w:rFonts w:cstheme="minorHAnsi"/>
              <w:sz w:val="28"/>
              <w:szCs w:val="28"/>
            </w:rPr>
          </w:pPr>
        </w:p>
        <w:p w14:paraId="69385158" w14:textId="77777777" w:rsidR="00DE0F85" w:rsidRPr="00DE0F85" w:rsidRDefault="00DE0F85" w:rsidP="00DE0F85">
          <w:pPr>
            <w:spacing w:after="120" w:line="240" w:lineRule="auto"/>
            <w:ind w:left="567"/>
            <w:contextualSpacing/>
            <w:jc w:val="center"/>
            <w:rPr>
              <w:rFonts w:cstheme="minorHAnsi"/>
              <w:b/>
              <w:bCs/>
              <w:sz w:val="28"/>
              <w:szCs w:val="28"/>
            </w:rPr>
          </w:pPr>
          <w:r w:rsidRPr="00DE0F85">
            <w:rPr>
              <w:rFonts w:cstheme="minorHAnsi"/>
              <w:b/>
              <w:bCs/>
              <w:sz w:val="28"/>
              <w:szCs w:val="28"/>
            </w:rPr>
            <w:t>MAŽOS VERTĖS VIEŠOJO PIRKIMO „SPORTO ĮRANGA“</w:t>
          </w:r>
        </w:p>
        <w:p w14:paraId="309584BF" w14:textId="3798D84A" w:rsidR="00DE0F85" w:rsidRPr="00DE0F85" w:rsidRDefault="00DE0F85" w:rsidP="00DE0F85">
          <w:pPr>
            <w:spacing w:after="120" w:line="240" w:lineRule="auto"/>
            <w:ind w:left="567"/>
            <w:contextualSpacing/>
            <w:jc w:val="center"/>
            <w:rPr>
              <w:rFonts w:cstheme="minorHAnsi"/>
              <w:b/>
              <w:bCs/>
              <w:sz w:val="28"/>
              <w:szCs w:val="28"/>
            </w:rPr>
          </w:pPr>
          <w:r w:rsidRPr="00DE0F85">
            <w:rPr>
              <w:rFonts w:cstheme="minorHAnsi"/>
              <w:b/>
              <w:bCs/>
              <w:sz w:val="28"/>
              <w:szCs w:val="28"/>
            </w:rPr>
            <w:t xml:space="preserve">SKELBIAMOS APKLAUSOS </w:t>
          </w:r>
          <w:r>
            <w:rPr>
              <w:rFonts w:cstheme="minorHAnsi"/>
              <w:b/>
              <w:bCs/>
              <w:sz w:val="28"/>
              <w:szCs w:val="28"/>
            </w:rPr>
            <w:t>BENDROSIOS</w:t>
          </w:r>
          <w:r w:rsidRPr="00DE0F85">
            <w:rPr>
              <w:rFonts w:cstheme="minorHAnsi"/>
              <w:b/>
              <w:bCs/>
              <w:sz w:val="28"/>
              <w:szCs w:val="28"/>
            </w:rPr>
            <w:t xml:space="preserve"> SĄLYGOS </w:t>
          </w:r>
        </w:p>
        <w:p w14:paraId="73125CD0" w14:textId="77777777" w:rsidR="00DE0F85" w:rsidRPr="00DE0F85" w:rsidRDefault="00DE0F85" w:rsidP="00DE0F85">
          <w:pPr>
            <w:spacing w:after="120" w:line="240" w:lineRule="auto"/>
            <w:ind w:left="567"/>
            <w:contextualSpacing/>
            <w:jc w:val="center"/>
            <w:rPr>
              <w:rFonts w:ascii="Arial" w:hAnsi="Arial" w:cs="Arial"/>
            </w:rPr>
          </w:pPr>
          <w:r w:rsidRPr="00DE0F85">
            <w:rPr>
              <w:rFonts w:cstheme="minorHAnsi"/>
              <w:b/>
              <w:bCs/>
              <w:sz w:val="28"/>
              <w:szCs w:val="28"/>
            </w:rPr>
            <w:t>Versija Nr. 1</w:t>
          </w:r>
          <w:r w:rsidRPr="00DE0F85">
            <w:rPr>
              <w:rFonts w:ascii="Arial" w:hAnsi="Arial" w:cs="Arial"/>
            </w:rPr>
            <w:br w:type="page"/>
          </w:r>
        </w:p>
        <w:p w14:paraId="517C01D9" w14:textId="227F9811" w:rsidR="001C24BC" w:rsidRPr="00880218" w:rsidRDefault="001C24BC" w:rsidP="00994BD6">
          <w:pPr>
            <w:spacing w:after="120" w:line="20" w:lineRule="atLeast"/>
            <w:contextualSpacing/>
            <w:rPr>
              <w:rFonts w:ascii="Arial" w:hAnsi="Arial" w:cs="Arial"/>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663C7207"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00546ABC">
                  <w:rPr>
                    <w:rFonts w:cstheme="minorBidi"/>
                    <w:b w:val="0"/>
                    <w:bCs w:val="0"/>
                    <w:sz w:val="22"/>
                    <w:szCs w:val="22"/>
                    <w:lang w:val="en-US" w:eastAsia="en-US"/>
                  </w:rPr>
                  <w:t>Centrinės p</w:t>
                </w:r>
                <w:r w:rsidRPr="00BA1215">
                  <w:rPr>
                    <w:rStyle w:val="Hipersaitas"/>
                    <w:b w:val="0"/>
                    <w:bCs w:val="0"/>
                  </w:rPr>
                  <w:t>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5"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6">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5DFD115F" w:rsidR="001B7247" w:rsidRPr="00121724" w:rsidRDefault="00DE0F85" w:rsidP="00ED4A1C">
      <w:pPr>
        <w:pStyle w:val="Sraopastraipa"/>
        <w:numPr>
          <w:ilvl w:val="1"/>
          <w:numId w:val="1"/>
        </w:numPr>
        <w:spacing w:after="0" w:line="240" w:lineRule="auto"/>
        <w:ind w:left="0" w:firstLine="697"/>
        <w:jc w:val="both"/>
        <w:rPr>
          <w:rFonts w:cstheme="minorHAnsi"/>
        </w:rPr>
      </w:pPr>
      <w:r>
        <w:rPr>
          <w:rFonts w:cstheme="minorHAnsi"/>
          <w:b/>
          <w:bCs/>
        </w:rPr>
        <w:t>Centrinė p</w:t>
      </w:r>
      <w:r w:rsidR="00983A47">
        <w:rPr>
          <w:rFonts w:cstheme="minorHAnsi"/>
          <w:b/>
          <w:bCs/>
        </w:rPr>
        <w:t>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lastRenderedPageBreak/>
        <w:t>Bendrosios nuostatos</w:t>
      </w:r>
      <w:bookmarkEnd w:id="3"/>
    </w:p>
    <w:p w14:paraId="1ACC30CF" w14:textId="6BB06813" w:rsidR="002D51D8" w:rsidRPr="002072B1" w:rsidRDefault="00DE0F85"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Centrinė p</w:t>
      </w:r>
      <w:r w:rsidR="005A03AB">
        <w:rPr>
          <w:rFonts w:eastAsia="Calibri" w:cstheme="minorHAnsi"/>
        </w:rPr>
        <w:t xml:space="preserve">erkančioji organizacija </w:t>
      </w:r>
      <w:r w:rsidR="5D5F9FDA" w:rsidRPr="002072B1">
        <w:rPr>
          <w:rFonts w:eastAsia="Calibri" w:cstheme="minorHAnsi"/>
        </w:rPr>
        <w:t xml:space="preserve">kviečia tiekėjus dalyvauti </w:t>
      </w:r>
      <w:r w:rsidR="005A03AB">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sidR="005A03AB">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7D2AC80E"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DE0F85">
        <w:rPr>
          <w:rFonts w:cstheme="minorHAnsi"/>
        </w:rPr>
        <w:t>centrinė p</w:t>
      </w:r>
      <w:r w:rsidR="00AA27C4">
        <w:rPr>
          <w:rFonts w:cstheme="minorHAnsi"/>
        </w:rPr>
        <w:t xml:space="preserve">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91D1F8"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E0F85">
        <w:rPr>
          <w:rFonts w:cstheme="minorHAnsi"/>
        </w:rPr>
        <w:t>Centrinė p</w:t>
      </w:r>
      <w:r w:rsidR="00577DFE">
        <w:rPr>
          <w:rFonts w:cstheme="minorHAnsi"/>
        </w:rPr>
        <w:t xml:space="preserve">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13489E84"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E0F85">
        <w:rPr>
          <w:rFonts w:cstheme="minorHAnsi"/>
        </w:rPr>
        <w:t>Centrinė p</w:t>
      </w:r>
      <w:r w:rsidR="00DA2290">
        <w:rPr>
          <w:rFonts w:cstheme="minorHAnsi"/>
        </w:rPr>
        <w:t xml:space="preserve">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DE0F85">
        <w:rPr>
          <w:rFonts w:cstheme="minorHAnsi"/>
        </w:rPr>
        <w:t>centrinė p</w:t>
      </w:r>
      <w:r w:rsidR="004232C1">
        <w:rPr>
          <w:rFonts w:cstheme="minorHAnsi"/>
        </w:rPr>
        <w:t xml:space="preserve">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34FF09F4" w:rsidR="009519AF" w:rsidRPr="004E6F73" w:rsidRDefault="00DE0F85" w:rsidP="00ED4A1C">
      <w:pPr>
        <w:pStyle w:val="Sraopastraipa"/>
        <w:numPr>
          <w:ilvl w:val="1"/>
          <w:numId w:val="5"/>
        </w:numPr>
        <w:spacing w:after="0" w:line="240" w:lineRule="auto"/>
        <w:ind w:left="0" w:firstLine="709"/>
        <w:jc w:val="both"/>
        <w:rPr>
          <w:rFonts w:cstheme="minorHAnsi"/>
        </w:rPr>
      </w:pPr>
      <w:r>
        <w:rPr>
          <w:rFonts w:cstheme="minorHAnsi"/>
        </w:rPr>
        <w:t>Centrinė p</w:t>
      </w:r>
      <w:r w:rsidR="009519AF" w:rsidRPr="001738DA">
        <w:rPr>
          <w:rFonts w:cstheme="minorHAnsi"/>
        </w:rPr>
        <w:t xml:space="preserve">erkančioji organizacija specialiosiose </w:t>
      </w:r>
      <w:r w:rsidR="009519AF">
        <w:rPr>
          <w:rFonts w:cstheme="minorHAnsi"/>
        </w:rPr>
        <w:t xml:space="preserve">pirkimo </w:t>
      </w:r>
      <w:r w:rsidR="009519AF" w:rsidRPr="001738DA">
        <w:rPr>
          <w:rFonts w:cstheme="minorHAnsi"/>
        </w:rPr>
        <w:t xml:space="preserve">sąlygose nurodo, ar ji taikys ir jei taikys – kokia apimtimi </w:t>
      </w:r>
      <w:r w:rsidR="009519AF">
        <w:rPr>
          <w:rFonts w:cstheme="minorHAnsi"/>
        </w:rPr>
        <w:t xml:space="preserve">taikys </w:t>
      </w:r>
      <w:r w:rsidR="009519AF" w:rsidRPr="001738DA">
        <w:rPr>
          <w:rFonts w:cstheme="minorHAnsi"/>
        </w:rPr>
        <w:t>nuostatas, susijusias su nacionaliniu saugumu</w:t>
      </w:r>
      <w:r w:rsidR="009519AF">
        <w:rPr>
          <w:rFonts w:cstheme="minorHAnsi"/>
        </w:rPr>
        <w:t>.</w:t>
      </w:r>
      <w:r w:rsidR="009519AF" w:rsidRPr="001738DA">
        <w:rPr>
          <w:rFonts w:cstheme="minorHAnsi"/>
        </w:rPr>
        <w:t xml:space="preserve"> </w:t>
      </w:r>
    </w:p>
    <w:p w14:paraId="4584A792" w14:textId="7919865A" w:rsidR="00E6293F" w:rsidRPr="004E6F73" w:rsidRDefault="00DE0F85" w:rsidP="00ED4A1C">
      <w:pPr>
        <w:pStyle w:val="Sraopastraipa"/>
        <w:numPr>
          <w:ilvl w:val="1"/>
          <w:numId w:val="5"/>
        </w:numPr>
        <w:spacing w:after="0" w:line="240" w:lineRule="auto"/>
        <w:ind w:left="0" w:firstLine="697"/>
        <w:jc w:val="both"/>
        <w:rPr>
          <w:rFonts w:cstheme="minorHAnsi"/>
        </w:rPr>
      </w:pPr>
      <w:r>
        <w:rPr>
          <w:rFonts w:cstheme="minorHAnsi"/>
        </w:rPr>
        <w:t>Centrinė perkančioji</w:t>
      </w:r>
      <w:r w:rsidR="009542FB">
        <w:rPr>
          <w:rFonts w:cstheme="minorHAnsi"/>
        </w:rPr>
        <w:t xml:space="preserve">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Pr>
          <w:rFonts w:cstheme="minorHAnsi"/>
        </w:rPr>
        <w:t xml:space="preserve">centrinės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1609298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DE0F85">
        <w:rPr>
          <w:rFonts w:eastAsia="Calibri" w:cstheme="minorHAnsi"/>
        </w:rPr>
        <w:t>Centrinės p</w:t>
      </w:r>
      <w:r w:rsidR="00144473">
        <w:rPr>
          <w:rFonts w:eastAsia="Calibri" w:cstheme="minorHAnsi"/>
        </w:rPr>
        <w:t xml:space="preserve">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89A69AA"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w:t>
      </w:r>
      <w:r w:rsidR="00DE0F85">
        <w:rPr>
          <w:rStyle w:val="cf01"/>
          <w:rFonts w:asciiTheme="minorHAnsi" w:hAnsiTheme="minorHAnsi" w:cstheme="minorHAnsi"/>
          <w:sz w:val="21"/>
          <w:szCs w:val="21"/>
        </w:rPr>
        <w:t xml:space="preserve"> centrinei</w:t>
      </w:r>
      <w:r w:rsidRPr="004E6F73">
        <w:rPr>
          <w:rStyle w:val="cf01"/>
          <w:rFonts w:asciiTheme="minorHAnsi" w:hAnsiTheme="minorHAnsi" w:cstheme="minorHAnsi"/>
          <w:sz w:val="21"/>
          <w:szCs w:val="21"/>
        </w:rPr>
        <w:t xml:space="preserve"> perkančiajai organizacijai po vieną pasiūlymą dėl vienos, kelių ar visų pirkimo objekto dalių, kaip specialiosiose pirkimo sąlygose nurodo</w:t>
      </w:r>
      <w:r w:rsidR="00DE0F85">
        <w:rPr>
          <w:rStyle w:val="cf01"/>
          <w:rFonts w:asciiTheme="minorHAnsi" w:hAnsiTheme="minorHAnsi" w:cstheme="minorHAnsi"/>
          <w:sz w:val="21"/>
          <w:szCs w:val="21"/>
        </w:rPr>
        <w:t xml:space="preserve"> centrinė</w:t>
      </w:r>
      <w:r w:rsidRPr="004E6F73">
        <w:rPr>
          <w:rStyle w:val="cf01"/>
          <w:rFonts w:asciiTheme="minorHAnsi" w:hAnsiTheme="minorHAnsi" w:cstheme="minorHAnsi"/>
          <w:sz w:val="21"/>
          <w:szCs w:val="21"/>
        </w:rPr>
        <w:t xml:space="preserve"> perkančioji organizacija.</w:t>
      </w:r>
    </w:p>
    <w:p w14:paraId="1238A039" w14:textId="078D0CAD" w:rsidR="00D05666" w:rsidRPr="00E43498" w:rsidRDefault="00DE0F85"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Centrinės p</w:t>
      </w:r>
      <w:r w:rsidR="00AD487D">
        <w:rPr>
          <w:rFonts w:asciiTheme="minorHAnsi" w:hAnsiTheme="minorHAnsi" w:cstheme="minorHAnsi"/>
          <w:b/>
          <w:bCs/>
          <w:color w:val="002060"/>
        </w:rPr>
        <w:t xml:space="preserve">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68AD9EF6"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DE0F85">
        <w:rPr>
          <w:rFonts w:cstheme="minorHAnsi"/>
        </w:rPr>
        <w:t xml:space="preserve">centrinės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25646511"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7"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DE0F85">
        <w:rPr>
          <w:rFonts w:cstheme="minorHAnsi"/>
        </w:rPr>
        <w:t>Centrinė p</w:t>
      </w:r>
      <w:r w:rsidR="00652CF4">
        <w:rPr>
          <w:rFonts w:cstheme="minorHAnsi"/>
        </w:rPr>
        <w:t xml:space="preserve">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8" w:history="1">
        <w:r w:rsidR="00C03989" w:rsidRPr="00E04058">
          <w:rPr>
            <w:rStyle w:val="Hipersaitas"/>
            <w:color w:val="4472C4" w:themeColor="accent1"/>
          </w:rPr>
          <w:t>https://viesiejipirkimai.lt</w:t>
        </w:r>
      </w:hyperlink>
      <w:r w:rsidRPr="00414F26">
        <w:rPr>
          <w:rFonts w:cstheme="minorHAnsi"/>
        </w:rPr>
        <w:t xml:space="preserve">. </w:t>
      </w:r>
    </w:p>
    <w:p w14:paraId="6CDC2233" w14:textId="29AE01C0"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DE0F85">
        <w:rPr>
          <w:rFonts w:cstheme="minorHAnsi"/>
        </w:rPr>
        <w:t>Centrinės p</w:t>
      </w:r>
      <w:r w:rsidR="0080554F">
        <w:rPr>
          <w:rFonts w:cstheme="minorHAnsi"/>
        </w:rPr>
        <w:t xml:space="preserve">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53B35FBE"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DE0F85">
        <w:rPr>
          <w:rFonts w:cstheme="minorHAnsi"/>
        </w:rPr>
        <w:t xml:space="preserve">centrinės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0E274100"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sidR="00DE0F85">
        <w:rPr>
          <w:color w:val="000000"/>
        </w:rPr>
        <w:t xml:space="preserve">centrinei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4277476D"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w:t>
      </w:r>
      <w:r w:rsidR="00DE0F85">
        <w:rPr>
          <w:color w:val="000000"/>
        </w:rPr>
        <w:t xml:space="preserve">centrinės </w:t>
      </w:r>
      <w:r w:rsidRPr="00A73262">
        <w:rPr>
          <w:color w:val="000000"/>
        </w:rPr>
        <w:t xml:space="preserve">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6FAA0789"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DE0F85">
        <w:rPr>
          <w:rFonts w:cstheme="minorHAnsi"/>
        </w:rPr>
        <w:t>Centrinės p</w:t>
      </w:r>
      <w:r w:rsidR="00387F07">
        <w:rPr>
          <w:rFonts w:cstheme="minorHAnsi"/>
        </w:rPr>
        <w:t xml:space="preserve">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DE0F85">
        <w:rPr>
          <w:rFonts w:cstheme="minorHAnsi"/>
        </w:rPr>
        <w:t xml:space="preserve">centrinė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591391A"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DE0F85">
        <w:rPr>
          <w:rFonts w:cstheme="minorHAnsi"/>
        </w:rPr>
        <w:t xml:space="preserve">centrinės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DE0F85">
        <w:rPr>
          <w:rFonts w:cstheme="minorHAnsi"/>
        </w:rPr>
        <w:t xml:space="preserve">centrinė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47E2A56F"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667B90">
        <w:rPr>
          <w:rFonts w:cstheme="minorHAnsi"/>
        </w:rPr>
        <w:t xml:space="preserve">centrinė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w:t>
      </w:r>
      <w:r w:rsidR="00A564F9" w:rsidRPr="00414F26">
        <w:rPr>
          <w:rFonts w:cstheme="minorHAnsi"/>
        </w:rPr>
        <w:lastRenderedPageBreak/>
        <w:t xml:space="preserve">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504FF5EF"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667B90">
        <w:rPr>
          <w:rFonts w:cstheme="minorHAnsi"/>
        </w:rPr>
        <w:t>Centrinė p</w:t>
      </w:r>
      <w:r w:rsidR="0001123C">
        <w:rPr>
          <w:rFonts w:cstheme="minorHAnsi"/>
        </w:rPr>
        <w:t>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3D66012A"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667B90">
        <w:rPr>
          <w:rFonts w:cstheme="minorHAnsi"/>
        </w:rPr>
        <w:t>Centrinė p</w:t>
      </w:r>
      <w:r w:rsidR="002C749E">
        <w:rPr>
          <w:rFonts w:cstheme="minorHAnsi"/>
        </w:rPr>
        <w:t xml:space="preserve">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29A01B2A" w:rsidR="002C54EC" w:rsidRPr="007B2DBE" w:rsidRDefault="00667B90"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Centrinė p</w:t>
      </w:r>
      <w:r w:rsidR="00292399">
        <w:rPr>
          <w:rFonts w:cstheme="minorHAnsi"/>
        </w:rPr>
        <w:t xml:space="preserve">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Pr>
          <w:rFonts w:cstheme="minorHAnsi"/>
        </w:rPr>
        <w:t xml:space="preserve">centrinė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0AABEA6C"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00667B90">
        <w:rPr>
          <w:rFonts w:eastAsia="Arial" w:cstheme="minorHAnsi"/>
        </w:rPr>
        <w:t>centrinė</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667B90">
        <w:rPr>
          <w:rFonts w:eastAsia="Arial" w:cstheme="minorHAnsi"/>
        </w:rPr>
        <w:t xml:space="preserve">centrinė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2BF6276A"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667B90">
        <w:rPr>
          <w:rFonts w:cstheme="minorHAnsi"/>
          <w:color w:val="000000"/>
        </w:rPr>
        <w:t xml:space="preserve">centrinei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330016B8"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667B90">
        <w:rPr>
          <w:rFonts w:cstheme="minorHAnsi"/>
        </w:rPr>
        <w:t xml:space="preserve">centrinė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3B967C59"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667B90">
        <w:rPr>
          <w:rFonts w:cstheme="minorHAnsi"/>
          <w:b/>
          <w:bCs/>
          <w:i/>
          <w:iCs/>
        </w:rPr>
        <w:t xml:space="preserve">centrinė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0FA4ED5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00667B90">
        <w:rPr>
          <w:rFonts w:cstheme="minorHAnsi"/>
          <w:b/>
          <w:bCs/>
          <w:i/>
          <w:iCs/>
        </w:rPr>
        <w:t>centrinė</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9"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257F02E4" w:rsidR="00044728" w:rsidRPr="007B2DBE" w:rsidRDefault="00667B90" w:rsidP="00ED4A1C">
      <w:pPr>
        <w:pStyle w:val="Sraopastraipa"/>
        <w:numPr>
          <w:ilvl w:val="1"/>
          <w:numId w:val="9"/>
        </w:numPr>
        <w:spacing w:after="0" w:line="240" w:lineRule="auto"/>
        <w:ind w:left="0" w:firstLine="697"/>
        <w:jc w:val="both"/>
        <w:rPr>
          <w:rFonts w:cstheme="minorHAnsi"/>
          <w:i/>
          <w:iCs/>
        </w:rPr>
      </w:pPr>
      <w:r>
        <w:rPr>
          <w:rFonts w:cstheme="minorHAnsi"/>
          <w:i/>
          <w:iCs/>
        </w:rPr>
        <w:t>Centrinė p</w:t>
      </w:r>
      <w:r w:rsidR="00BC3DC0">
        <w:rPr>
          <w:rFonts w:cstheme="minorHAnsi"/>
          <w:i/>
          <w:iCs/>
        </w:rPr>
        <w:t>erkančioji organizacija</w:t>
      </w:r>
      <w:r w:rsidR="2B292C60" w:rsidRPr="007B2DBE">
        <w:rPr>
          <w:rFonts w:cstheme="minorHAnsi"/>
          <w:i/>
          <w:iCs/>
        </w:rPr>
        <w:t xml:space="preserve">, </w:t>
      </w:r>
      <w:r w:rsidR="00BC3DC0">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589403EB"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667B90">
        <w:rPr>
          <w:rFonts w:cstheme="minorHAnsi"/>
          <w:color w:val="000000" w:themeColor="text1"/>
        </w:rPr>
        <w:t>Centrinė p</w:t>
      </w:r>
      <w:r w:rsidR="00514A36">
        <w:rPr>
          <w:rFonts w:cstheme="minorHAnsi"/>
          <w:color w:val="000000" w:themeColor="text1"/>
        </w:rPr>
        <w:t xml:space="preserve">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439CF626"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667B90">
        <w:rPr>
          <w:rFonts w:cstheme="minorHAnsi"/>
        </w:rPr>
        <w:t xml:space="preserve">centrinė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0A83F3DA"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w:t>
      </w:r>
      <w:r w:rsidR="00667B90">
        <w:t xml:space="preserve">centrinės </w:t>
      </w:r>
      <w:r w:rsidRPr="00E51A2A">
        <w:t xml:space="preserve">perkančiosios organizacijos nustatytą terminą nepateikė atitiktį reikalavimams įrodančių dokumentų arba, </w:t>
      </w:r>
      <w:r w:rsidR="00667B90">
        <w:t xml:space="preserve">centrinės </w:t>
      </w:r>
      <w:r w:rsidRPr="00E51A2A">
        <w:t xml:space="preserve">perkančiosios organizacijos prašymu, nepatikslino pateiktų netikslių ar neišsamių duomenų apie savo atitiktį reikalavimams, arba jis neatitinka reikalavimų, jo pasiūlymas yra </w:t>
      </w:r>
      <w:r w:rsidRPr="00E51A2A">
        <w:lastRenderedPageBreak/>
        <w:t>atmetamas ir tikrinami kito tiekėjo, esančio po tiekėjo, kurio pasiūlymo vertinimo rezultatas buvo ekonomiškai naudingiausias, atitiktį reikalavimams įrodantys dokumentai.</w:t>
      </w:r>
    </w:p>
    <w:p w14:paraId="28F25F70" w14:textId="0E4178BF" w:rsidR="002C0006" w:rsidRPr="007B2DBE" w:rsidRDefault="00667B90" w:rsidP="00ED4A1C">
      <w:pPr>
        <w:pStyle w:val="Sraopastraipa"/>
        <w:numPr>
          <w:ilvl w:val="1"/>
          <w:numId w:val="9"/>
        </w:numPr>
        <w:spacing w:after="0" w:line="240" w:lineRule="auto"/>
        <w:ind w:left="0" w:firstLine="697"/>
        <w:jc w:val="both"/>
        <w:rPr>
          <w:rFonts w:cstheme="minorHAnsi"/>
        </w:rPr>
      </w:pPr>
      <w:r>
        <w:rPr>
          <w:rFonts w:cstheme="minorHAnsi"/>
        </w:rPr>
        <w:t>Centrinė p</w:t>
      </w:r>
      <w:r w:rsidR="005E5782">
        <w:rPr>
          <w:rFonts w:cstheme="minorHAnsi"/>
        </w:rPr>
        <w:t xml:space="preserve">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10D98FE6"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667B90">
        <w:rPr>
          <w:rFonts w:cstheme="minorHAnsi"/>
        </w:rPr>
        <w:t>Centrinė p</w:t>
      </w:r>
      <w:r w:rsidR="0033238E">
        <w:rPr>
          <w:rFonts w:cstheme="minorHAnsi"/>
        </w:rPr>
        <w:t xml:space="preserve">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30EDC687"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667B90">
        <w:rPr>
          <w:rFonts w:asciiTheme="minorHAnsi" w:hAnsiTheme="minorHAnsi" w:cstheme="minorHAnsi"/>
          <w:lang w:val="lt-LT"/>
        </w:rPr>
        <w:t xml:space="preserve">centrinė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578B845B"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667B90">
        <w:rPr>
          <w:rFonts w:cstheme="minorHAnsi"/>
        </w:rPr>
        <w:t xml:space="preserve">centrinė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B491A79"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667B90">
        <w:rPr>
          <w:rFonts w:cstheme="minorHAnsi"/>
        </w:rPr>
        <w:t>Centrinė p</w:t>
      </w:r>
      <w:r w:rsidR="00B13E0D">
        <w:rPr>
          <w:rFonts w:cstheme="minorHAnsi"/>
        </w:rPr>
        <w:t xml:space="preserve">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BA98249"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00667B90">
        <w:rPr>
          <w:rFonts w:cstheme="minorHAnsi"/>
        </w:rPr>
        <w:t>centrinė</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6C41FFC"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667B90">
        <w:rPr>
          <w:rFonts w:eastAsiaTheme="minorHAnsi" w:cstheme="minorHAnsi"/>
        </w:rPr>
        <w:t xml:space="preserve">centrine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4D596393"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667B90">
        <w:rPr>
          <w:rFonts w:eastAsiaTheme="minorHAnsi" w:cstheme="minorHAnsi"/>
        </w:rPr>
        <w:t xml:space="preserve">centrinei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3903647E"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5EF3A174"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667B90">
        <w:rPr>
          <w:rFonts w:cstheme="minorHAnsi"/>
          <w:lang w:eastAsia="en-US"/>
        </w:rPr>
        <w:t xml:space="preserve">centrinė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24DED5FB"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667B90">
        <w:rPr>
          <w:rFonts w:cstheme="minorHAnsi"/>
        </w:rPr>
        <w:t>Centrinė p</w:t>
      </w:r>
      <w:r w:rsidR="001871FF">
        <w:rPr>
          <w:rFonts w:cstheme="minorHAnsi"/>
        </w:rPr>
        <w:t xml:space="preserve">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w:t>
      </w:r>
      <w:r w:rsidR="71F6CB06" w:rsidRPr="00AB6038">
        <w:rPr>
          <w:rFonts w:cstheme="minorHAnsi"/>
        </w:rPr>
        <w:lastRenderedPageBreak/>
        <w:t xml:space="preserve">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10B8E23"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667B90">
        <w:rPr>
          <w:rFonts w:eastAsia="Arial" w:cstheme="minorHAnsi"/>
        </w:rPr>
        <w:t>Centrinei p</w:t>
      </w:r>
      <w:r w:rsidR="00363B80">
        <w:rPr>
          <w:rFonts w:eastAsia="Arial" w:cstheme="minorHAnsi"/>
        </w:rPr>
        <w:t xml:space="preserve">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per</w:t>
      </w:r>
      <w:r w:rsidR="00667B90">
        <w:rPr>
          <w:rFonts w:cstheme="minorHAnsi"/>
        </w:rPr>
        <w:t xml:space="preserve"> centrinės</w:t>
      </w:r>
      <w:r w:rsidR="45C11337" w:rsidRPr="00AB6038">
        <w:rPr>
          <w:rFonts w:cstheme="minorHAnsi"/>
        </w:rPr>
        <w:t xml:space="preserve">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667B90">
        <w:rPr>
          <w:rFonts w:cstheme="minorHAnsi"/>
        </w:rPr>
        <w:t xml:space="preserve">centrinė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 xml:space="preserve">tiekėjo pasiūlyme nurodyta konfidenciali informacija, </w:t>
      </w:r>
      <w:r w:rsidR="00667B90">
        <w:rPr>
          <w:rFonts w:cstheme="minorHAnsi"/>
        </w:rPr>
        <w:t xml:space="preserve">centrinės </w:t>
      </w:r>
      <w:r w:rsidR="00387D7D" w:rsidRPr="0094559A">
        <w:rPr>
          <w:rFonts w:cstheme="minorHAnsi"/>
        </w:rPr>
        <w:t>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583C61AD"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667B90">
        <w:rPr>
          <w:rFonts w:eastAsia="Arial" w:cstheme="minorHAnsi"/>
          <w:color w:val="000000" w:themeColor="text1"/>
        </w:rPr>
        <w:t xml:space="preserve">centrinė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 xml:space="preserve">pati </w:t>
      </w:r>
      <w:r w:rsidR="00667B90">
        <w:rPr>
          <w:rFonts w:eastAsia="Arial" w:cstheme="minorHAnsi"/>
          <w:color w:val="000000" w:themeColor="text1"/>
        </w:rPr>
        <w:t xml:space="preserve">centrinė </w:t>
      </w:r>
      <w:r w:rsidR="00E042A5">
        <w:rPr>
          <w:rFonts w:eastAsia="Arial" w:cstheme="minorHAnsi"/>
          <w:color w:val="000000" w:themeColor="text1"/>
        </w:rPr>
        <w:t>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6E3B337F"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667B90">
        <w:rPr>
          <w:rFonts w:cstheme="minorHAnsi"/>
        </w:rPr>
        <w:t>Centrinė p</w:t>
      </w:r>
      <w:r w:rsidR="003C1CC0">
        <w:rPr>
          <w:rFonts w:cstheme="minorHAnsi"/>
        </w:rPr>
        <w:t xml:space="preserve">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73A629FE"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w:t>
      </w:r>
      <w:r w:rsidR="00667B90">
        <w:rPr>
          <w:rFonts w:cstheme="minorHAnsi"/>
          <w:b/>
          <w:bCs/>
          <w:color w:val="000000" w:themeColor="text1"/>
        </w:rPr>
        <w:t>centrinė p</w:t>
      </w:r>
      <w:r w:rsidRPr="00692A55">
        <w:rPr>
          <w:rFonts w:cstheme="minorHAnsi"/>
          <w:b/>
          <w:bCs/>
          <w:color w:val="000000" w:themeColor="text1"/>
        </w:rPr>
        <w:t>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20"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2216496"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w:t>
      </w:r>
      <w:r w:rsidR="00667B90">
        <w:rPr>
          <w:rFonts w:cstheme="minorHAnsi"/>
          <w:color w:val="000000" w:themeColor="text1"/>
        </w:rPr>
        <w:t xml:space="preserve">centrinė </w:t>
      </w:r>
      <w:r w:rsidRPr="00692A55">
        <w:rPr>
          <w:rFonts w:cstheme="minorHAnsi"/>
          <w:color w:val="000000" w:themeColor="text1"/>
        </w:rPr>
        <w:t xml:space="preserve">perkančioji organizacija galės iššifruoti pateiktą pasiūlymą. </w:t>
      </w:r>
      <w:r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w:t>
      </w:r>
      <w:r w:rsidR="00667B90">
        <w:rPr>
          <w:rFonts w:eastAsia="Times New Roman" w:cstheme="minorHAnsi"/>
          <w:color w:val="000000"/>
        </w:rPr>
        <w:t xml:space="preserve"> centrinės </w:t>
      </w:r>
      <w:r w:rsidRPr="00692A55">
        <w:rPr>
          <w:rFonts w:eastAsia="Times New Roman" w:cstheme="minorHAnsi"/>
          <w:color w:val="000000"/>
        </w:rPr>
        <w:t xml:space="preserve">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20188BB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Kai pasiūlymas pateikiamas viename voke, tiekėjui užšifravus visą pasiūlymą ir iki pradinio susipažinimo su pasiūlymu procedūros (posėdžio) pradžios nepateikus (dėl jo paties kaltės) slaptažodžio arba pateikus neteisingą slaptažodį, kuriuo naudodamasi</w:t>
      </w:r>
      <w:r w:rsidR="00667B90">
        <w:rPr>
          <w:rFonts w:asciiTheme="minorHAnsi" w:hAnsiTheme="minorHAnsi" w:cstheme="minorHAnsi"/>
          <w:color w:val="000000"/>
          <w:sz w:val="21"/>
          <w:szCs w:val="21"/>
        </w:rPr>
        <w:t xml:space="preserve"> centrinė</w:t>
      </w:r>
      <w:r w:rsidR="002B491F" w:rsidRPr="00692A55">
        <w:rPr>
          <w:rFonts w:asciiTheme="minorHAnsi" w:hAnsiTheme="minorHAnsi" w:cstheme="minorHAnsi"/>
          <w:color w:val="000000"/>
          <w:sz w:val="21"/>
          <w:szCs w:val="21"/>
        </w:rPr>
        <w:t xml:space="preserve">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667B90">
        <w:rPr>
          <w:rFonts w:asciiTheme="minorHAnsi" w:hAnsiTheme="minorHAnsi" w:cstheme="minorHAnsi"/>
          <w:color w:val="000000"/>
          <w:sz w:val="21"/>
          <w:szCs w:val="21"/>
        </w:rPr>
        <w:t xml:space="preserve">centrinė </w:t>
      </w:r>
      <w:r w:rsidR="002B491F" w:rsidRPr="00692A55">
        <w:rPr>
          <w:rFonts w:asciiTheme="minorHAnsi" w:hAnsiTheme="minorHAnsi" w:cstheme="minorHAnsi"/>
          <w:color w:val="000000"/>
          <w:sz w:val="21"/>
          <w:szCs w:val="21"/>
        </w:rPr>
        <w:t xml:space="preserve">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18A286E"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w:t>
      </w:r>
      <w:r w:rsidR="00667B90">
        <w:rPr>
          <w:rFonts w:asciiTheme="minorHAnsi" w:hAnsiTheme="minorHAnsi" w:cstheme="minorHAnsi"/>
          <w:b/>
          <w:bCs/>
          <w:color w:val="000000" w:themeColor="text1"/>
          <w:sz w:val="21"/>
          <w:szCs w:val="21"/>
        </w:rPr>
        <w:t xml:space="preserve">centrinė </w:t>
      </w:r>
      <w:r w:rsidRPr="00692A55">
        <w:rPr>
          <w:rFonts w:asciiTheme="minorHAnsi" w:hAnsiTheme="minorHAnsi" w:cstheme="minorHAnsi"/>
          <w:b/>
          <w:bCs/>
          <w:color w:val="000000" w:themeColor="text1"/>
          <w:sz w:val="21"/>
          <w:szCs w:val="21"/>
        </w:rPr>
        <w:t xml:space="preserve">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7B231A25"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w:t>
      </w:r>
      <w:r w:rsidR="00667B90">
        <w:rPr>
          <w:rFonts w:cstheme="minorHAnsi"/>
          <w:color w:val="000000" w:themeColor="text1"/>
        </w:rPr>
        <w:t xml:space="preserve"> centrinė</w:t>
      </w:r>
      <w:r w:rsidR="00265B06" w:rsidRPr="00692A55">
        <w:rPr>
          <w:rFonts w:cstheme="minorHAnsi"/>
          <w:color w:val="000000" w:themeColor="text1"/>
        </w:rPr>
        <w:t xml:space="preserve"> perkančioji organizacija galės iššifruoti pateiktą dokumentą, kuriame nurodyta pasiūlymo kaina. </w:t>
      </w:r>
      <w:r w:rsidR="00265B06"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w:t>
      </w:r>
      <w:r w:rsidR="00667B90">
        <w:rPr>
          <w:rFonts w:eastAsia="Times New Roman" w:cstheme="minorHAnsi"/>
          <w:color w:val="000000"/>
        </w:rPr>
        <w:t xml:space="preserve">centrine </w:t>
      </w:r>
      <w:r w:rsidR="00265B06" w:rsidRPr="00692A55">
        <w:rPr>
          <w:rFonts w:eastAsia="Times New Roman" w:cstheme="minorHAnsi"/>
          <w:color w:val="000000"/>
        </w:rPr>
        <w:t>perkančiąja organizacija oficialiu jos telefonu ir (arba) kitais būdais).</w:t>
      </w:r>
    </w:p>
    <w:p w14:paraId="683A3CD4" w14:textId="3F28E92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procedūros (posėdžio) pradžios tiekėjui nepateikus (dėl jo paties kaltės) slaptažodžio arba pateikus neteisingą slaptažodį, kuriuo naudodamasi</w:t>
      </w:r>
      <w:r w:rsidR="00432EF4">
        <w:rPr>
          <w:rFonts w:eastAsia="Times New Roman" w:cstheme="minorHAnsi"/>
          <w:color w:val="000000"/>
        </w:rPr>
        <w:t xml:space="preserve"> centrinė</w:t>
      </w:r>
      <w:r w:rsidRPr="00093A56">
        <w:rPr>
          <w:rFonts w:eastAsia="Times New Roman" w:cstheme="minorHAnsi"/>
          <w:color w:val="000000"/>
        </w:rPr>
        <w:t xml:space="preserve">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23F6E784"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 xml:space="preserve">Pasiūlymus </w:t>
      </w:r>
      <w:r w:rsidR="00432EF4">
        <w:rPr>
          <w:rFonts w:asciiTheme="minorHAnsi" w:hAnsiTheme="minorHAnsi" w:cstheme="minorHAnsi"/>
          <w:sz w:val="21"/>
          <w:szCs w:val="21"/>
        </w:rPr>
        <w:t xml:space="preserve">centrinė </w:t>
      </w:r>
      <w:r>
        <w:rPr>
          <w:rFonts w:asciiTheme="minorHAnsi" w:hAnsiTheme="minorHAnsi" w:cstheme="minorHAnsi"/>
          <w:sz w:val="21"/>
          <w:szCs w:val="21"/>
        </w:rPr>
        <w:t>perkančioji organizacija vertina ir pasiūlymų eilę sudaro pagal kriterijus ir tvarką, nurodytą specialiosiose pirkimo sąlygose.</w:t>
      </w:r>
    </w:p>
    <w:p w14:paraId="36E74D35" w14:textId="70015658"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sidR="00432EF4">
        <w:rPr>
          <w:rFonts w:asciiTheme="minorHAnsi" w:eastAsiaTheme="minorEastAsia" w:hAnsiTheme="minorHAnsi" w:cstheme="minorHAnsi"/>
          <w:sz w:val="21"/>
          <w:szCs w:val="21"/>
        </w:rPr>
        <w:t xml:space="preserve">centrinė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5C001B30" w:rsidR="001A28B0" w:rsidRDefault="00432EF4"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w:t>
      </w:r>
      <w:r w:rsidR="001A28B0">
        <w:rPr>
          <w:rFonts w:eastAsia="Times New Roman"/>
          <w:color w:val="000000" w:themeColor="text1"/>
        </w:rPr>
        <w:t>ei</w:t>
      </w:r>
      <w:r>
        <w:rPr>
          <w:rFonts w:eastAsia="Times New Roman"/>
          <w:color w:val="000000" w:themeColor="text1"/>
        </w:rPr>
        <w:t xml:space="preserve"> centrinė</w:t>
      </w:r>
      <w:r w:rsidR="001A28B0">
        <w:rPr>
          <w:rFonts w:eastAsia="Times New Roman"/>
          <w:color w:val="000000" w:themeColor="text1"/>
        </w:rPr>
        <w:t xml:space="preserve">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sidR="001A28B0">
        <w:rPr>
          <w:rFonts w:eastAsia="Times New Roman"/>
          <w:color w:val="000000" w:themeColor="text1"/>
        </w:rPr>
        <w:t xml:space="preserve"> ar pasiūlymą pateikęs tiekėjas (ūkio subjektai, kurių pajėgumais tiekėjas remiasi ir subtiekėjai – jei taikoma) </w:t>
      </w:r>
      <w:r w:rsidR="001A28B0">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001A28B0">
        <w:rPr>
          <w:rFonts w:eastAsia="Times New Roman"/>
          <w:color w:val="000000" w:themeColor="text1"/>
        </w:rPr>
        <w:t>ir,</w:t>
      </w:r>
      <w:r w:rsidR="001A28B0">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22CA8D5C"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 xml:space="preserve">Kai </w:t>
      </w:r>
      <w:r w:rsidR="00432EF4">
        <w:rPr>
          <w:rFonts w:cstheme="minorHAnsi"/>
        </w:rPr>
        <w:t xml:space="preserve">centrinė </w:t>
      </w:r>
      <w:r>
        <w:rPr>
          <w:rFonts w:cstheme="minorHAnsi"/>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26F9C677"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w:t>
      </w:r>
      <w:r w:rsidR="00432EF4">
        <w:rPr>
          <w:rFonts w:eastAsia="Arial" w:cstheme="minorHAnsi"/>
        </w:rPr>
        <w:t xml:space="preserve">centrinei </w:t>
      </w:r>
      <w:r>
        <w:rPr>
          <w:rFonts w:eastAsia="Arial" w:cstheme="minorHAnsi"/>
        </w:rPr>
        <w:t>perkančiajai organizacijai nepriimtinos. Taikomos VPĮ 45 straipsnio 1 dalies 5 punkto nuostatos.</w:t>
      </w:r>
    </w:p>
    <w:p w14:paraId="145A65D6" w14:textId="0D9F3E63"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w:t>
      </w:r>
      <w:r w:rsidR="00432EF4">
        <w:rPr>
          <w:rFonts w:eastAsia="Arial" w:cstheme="minorHAnsi"/>
        </w:rPr>
        <w:t xml:space="preserve">centrinės </w:t>
      </w:r>
      <w:r w:rsidR="00763B33">
        <w:rPr>
          <w:rFonts w:eastAsia="Arial" w:cstheme="minorHAnsi"/>
        </w:rPr>
        <w:t>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4990642C"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w:t>
      </w:r>
      <w:r w:rsidR="00432EF4">
        <w:rPr>
          <w:rFonts w:cstheme="minorHAnsi"/>
        </w:rPr>
        <w:t xml:space="preserve">centrinė </w:t>
      </w:r>
      <w:r>
        <w:rPr>
          <w:rFonts w:cstheme="minorHAnsi"/>
        </w:rPr>
        <w:t>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sidR="00432EF4">
        <w:rPr>
          <w:rFonts w:cstheme="minorHAnsi"/>
        </w:rPr>
        <w:t xml:space="preserve">centrinės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BFD71A1" w:rsidR="001A28B0" w:rsidRPr="00763B33" w:rsidRDefault="00432EF4"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Centrinė p</w:t>
      </w:r>
      <w:r w:rsidR="00763B33">
        <w:rPr>
          <w:rFonts w:eastAsia="Arial" w:cstheme="minorHAnsi"/>
        </w:rPr>
        <w:t>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5EF0A976"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432EF4">
        <w:rPr>
          <w:rFonts w:eastAsia="Arial" w:cstheme="minorHAnsi"/>
          <w:color w:val="000000" w:themeColor="text1"/>
        </w:rPr>
        <w:t xml:space="preserve">centrinės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34FE24A5"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w:t>
      </w:r>
      <w:r w:rsidR="00432EF4">
        <w:rPr>
          <w:rFonts w:eastAsia="Arial" w:cstheme="minorHAnsi"/>
          <w:color w:val="000000" w:themeColor="text1"/>
        </w:rPr>
        <w:t xml:space="preserve"> centrinės</w:t>
      </w:r>
      <w:r w:rsidR="5C1D5905" w:rsidRPr="001566DB">
        <w:rPr>
          <w:rFonts w:eastAsia="Arial" w:cstheme="minorHAnsi"/>
          <w:color w:val="000000" w:themeColor="text1"/>
        </w:rPr>
        <w:t xml:space="preserve">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17DC8A0E"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432EF4">
        <w:rPr>
          <w:rFonts w:cstheme="minorHAnsi"/>
        </w:rPr>
        <w:t xml:space="preserve">centrinės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05F5EB00"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 xml:space="preserve">tiekėjas per </w:t>
      </w:r>
      <w:r w:rsidR="00432EF4">
        <w:t xml:space="preserve">centrinės </w:t>
      </w:r>
      <w:r w:rsidR="0074068C">
        <w:t>perkančiosios organizacijos nustatytą terminą patikslino, papildė, paaiškino pasiūlymą ir tai lėmė esminį jo pasiūlymo pakeitimą;</w:t>
      </w:r>
    </w:p>
    <w:p w14:paraId="62C52240" w14:textId="4EB4DC80"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432EF4">
        <w:t xml:space="preserve">centrinė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32E6C475"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432EF4">
        <w:rPr>
          <w:rFonts w:cstheme="minorHAnsi"/>
        </w:rPr>
        <w:t xml:space="preserve">centrinės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asiūlymą šiuo pagrindu,</w:t>
      </w:r>
      <w:r w:rsidR="00432EF4">
        <w:rPr>
          <w:rFonts w:eastAsia="Arial" w:cstheme="minorHAnsi"/>
          <w:color w:val="000000" w:themeColor="text1"/>
        </w:rPr>
        <w:t xml:space="preserve"> centrinė</w:t>
      </w:r>
      <w:r w:rsidR="5C1D5905" w:rsidRPr="006074E3">
        <w:rPr>
          <w:rFonts w:eastAsia="Arial" w:cstheme="minorHAnsi"/>
          <w:color w:val="000000" w:themeColor="text1"/>
        </w:rPr>
        <w:t xml:space="preserve">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9900DCC"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tiekėjas</w:t>
      </w:r>
      <w:r w:rsidR="00432EF4">
        <w:rPr>
          <w:rFonts w:eastAsia="Arial" w:cstheme="minorHAnsi"/>
          <w:color w:val="000000" w:themeColor="text1"/>
        </w:rPr>
        <w:t xml:space="preserve"> centrinės</w:t>
      </w:r>
      <w:r w:rsidR="009E0591">
        <w:rPr>
          <w:rFonts w:eastAsia="Arial" w:cstheme="minorHAnsi"/>
          <w:color w:val="000000" w:themeColor="text1"/>
        </w:rPr>
        <w:t xml:space="preserve">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3F1E1C2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432EF4">
        <w:rPr>
          <w:rFonts w:eastAsia="Arial" w:cstheme="minorHAnsi"/>
          <w:color w:val="000000" w:themeColor="text1"/>
        </w:rPr>
        <w:t>centrinė</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4D0BA636"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432EF4">
        <w:rPr>
          <w:rFonts w:cstheme="minorHAnsi"/>
        </w:rPr>
        <w:t xml:space="preserve">centrinė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7EC07EB7"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asiūlymą,</w:t>
      </w:r>
      <w:r w:rsidR="00432EF4">
        <w:rPr>
          <w:rFonts w:eastAsia="Arial" w:cstheme="minorHAnsi"/>
        </w:rPr>
        <w:t xml:space="preserve"> centrinė</w:t>
      </w:r>
      <w:r w:rsidRPr="001566DB">
        <w:rPr>
          <w:rFonts w:eastAsia="Arial" w:cstheme="minorHAnsi"/>
        </w:rPr>
        <w:t xml:space="preserve">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432EF4">
        <w:rPr>
          <w:rFonts w:cstheme="minorHAnsi"/>
        </w:rPr>
        <w:t>Centrinė p</w:t>
      </w:r>
      <w:r w:rsidR="00BE7293">
        <w:rPr>
          <w:rFonts w:cstheme="minorHAnsi"/>
        </w:rPr>
        <w:t xml:space="preserve">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6A41368B" w:rsidR="006D0AB0" w:rsidRPr="001566DB" w:rsidRDefault="00432EF4"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Centrinė p</w:t>
      </w:r>
      <w:r w:rsidR="00787DBD">
        <w:rPr>
          <w:rFonts w:eastAsia="Arial" w:cstheme="minorHAnsi"/>
        </w:rPr>
        <w:t xml:space="preserve">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sidR="00787DBD">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3E7574B4"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00432EF4">
        <w:rPr>
          <w:rFonts w:eastAsia="Arial" w:cstheme="minorHAnsi"/>
        </w:rPr>
        <w:t>centrinė</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1F848951"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432EF4">
        <w:rPr>
          <w:rFonts w:eastAsia="Arial" w:cstheme="minorHAnsi"/>
        </w:rPr>
        <w:t xml:space="preserve"> centrinei</w:t>
      </w:r>
      <w:r w:rsidR="00924C7F">
        <w:rPr>
          <w:rFonts w:eastAsia="Arial" w:cstheme="minorHAnsi"/>
        </w:rPr>
        <w:t xml:space="preserve"> perkančiajai organizacijai</w:t>
      </w:r>
      <w:r w:rsidRPr="00DE1880">
        <w:rPr>
          <w:rFonts w:eastAsia="Arial" w:cstheme="minorHAnsi"/>
        </w:rPr>
        <w:t xml:space="preserve">. </w:t>
      </w:r>
    </w:p>
    <w:p w14:paraId="2594732A" w14:textId="20EBAC22"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432EF4">
        <w:rPr>
          <w:rFonts w:eastAsia="Arial" w:cstheme="minorHAnsi"/>
        </w:rPr>
        <w:t xml:space="preserve">centrinei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21"/>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F778C" w14:textId="77777777" w:rsidR="00E82B5E" w:rsidRDefault="00E82B5E" w:rsidP="00D05666">
      <w:r>
        <w:separator/>
      </w:r>
    </w:p>
  </w:endnote>
  <w:endnote w:type="continuationSeparator" w:id="0">
    <w:p w14:paraId="26235E1C" w14:textId="77777777" w:rsidR="00E82B5E" w:rsidRDefault="00E82B5E" w:rsidP="00D05666">
      <w:r>
        <w:continuationSeparator/>
      </w:r>
    </w:p>
  </w:endnote>
  <w:endnote w:type="continuationNotice" w:id="1">
    <w:p w14:paraId="279355E0" w14:textId="77777777" w:rsidR="00E82B5E" w:rsidRDefault="00E82B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48D76" w14:textId="77777777" w:rsidR="00E82B5E" w:rsidRDefault="00E82B5E" w:rsidP="00D05666">
      <w:r>
        <w:separator/>
      </w:r>
    </w:p>
  </w:footnote>
  <w:footnote w:type="continuationSeparator" w:id="0">
    <w:p w14:paraId="3221C0C6" w14:textId="77777777" w:rsidR="00E82B5E" w:rsidRDefault="00E82B5E" w:rsidP="00D05666">
      <w:r>
        <w:continuationSeparator/>
      </w:r>
    </w:p>
  </w:footnote>
  <w:footnote w:type="continuationNotice" w:id="1">
    <w:p w14:paraId="50FF03B6" w14:textId="77777777" w:rsidR="00E82B5E" w:rsidRDefault="00E82B5E">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DF2C5F9" w:rsidR="00285B02" w:rsidRPr="00F122A8" w:rsidRDefault="00285B02">
    <w:pPr>
      <w:pStyle w:val="Antrats"/>
      <w:jc w:val="center"/>
    </w:pPr>
  </w:p>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2B2A"/>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2EF4"/>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BC"/>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67B90"/>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36D"/>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1199"/>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5BC"/>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47F"/>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2468"/>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0F85"/>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2B5E"/>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67F1"/>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saginosportocentras@gmail.com" TargetMode="External"/><Relationship Id="rId18"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ebvpd.eviesiejipirkimai.lt/espd-we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saginas@visaginas.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15</Pages>
  <Words>34228</Words>
  <Characters>19510</Characters>
  <Application>Microsoft Office Word</Application>
  <DocSecurity>0</DocSecurity>
  <Lines>162</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Asta Šimkuvienė</dc:creator>
  <cp:keywords/>
  <dc:description/>
  <cp:lastModifiedBy>Bendras</cp:lastModifiedBy>
  <cp:revision>5</cp:revision>
  <dcterms:created xsi:type="dcterms:W3CDTF">2026-04-17T11:57:00Z</dcterms:created>
  <dcterms:modified xsi:type="dcterms:W3CDTF">2026-04-22T08:52:00Z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