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0E1A9" w14:textId="77777777" w:rsidR="00712D24" w:rsidRPr="00712D24" w:rsidRDefault="00712D24" w:rsidP="007F1884">
      <w:pPr>
        <w:pStyle w:val="Paantrat"/>
      </w:pPr>
      <w:r w:rsidRPr="00712D24">
        <w:t xml:space="preserve">                                                                                                                     Priedas Nr. </w:t>
      </w:r>
      <w:r>
        <w:t>2</w:t>
      </w:r>
    </w:p>
    <w:p w14:paraId="725DCC53" w14:textId="77777777" w:rsidR="000E49F3" w:rsidRDefault="00712D24" w:rsidP="000E49F3">
      <w:pPr>
        <w:spacing w:after="200" w:line="276" w:lineRule="auto"/>
        <w:rPr>
          <w:b/>
          <w:szCs w:val="24"/>
        </w:rPr>
      </w:pPr>
      <w:r w:rsidRPr="00712D24">
        <w:rPr>
          <w:b/>
          <w:szCs w:val="24"/>
        </w:rPr>
        <w:t>VAMZDŽIŲ TECHNINĖS SĄLYGOS</w:t>
      </w:r>
    </w:p>
    <w:p w14:paraId="13748919" w14:textId="77777777" w:rsidR="001B1D9E" w:rsidRDefault="001B1D9E" w:rsidP="000E49F3">
      <w:pPr>
        <w:spacing w:after="200" w:line="276" w:lineRule="auto"/>
        <w:rPr>
          <w:b/>
          <w:szCs w:val="24"/>
        </w:rPr>
      </w:pPr>
    </w:p>
    <w:p w14:paraId="78BC4664" w14:textId="77777777" w:rsidR="00BC3A2A" w:rsidRPr="001B1D9E" w:rsidRDefault="00BC3A2A" w:rsidP="000E49F3">
      <w:pPr>
        <w:spacing w:after="200" w:line="276" w:lineRule="auto"/>
        <w:rPr>
          <w:color w:val="000000" w:themeColor="text1"/>
          <w:szCs w:val="24"/>
        </w:rPr>
      </w:pPr>
      <w:r w:rsidRPr="00BC3A2A">
        <w:rPr>
          <w:szCs w:val="24"/>
        </w:rPr>
        <w:t xml:space="preserve">Vamzdžiai turi </w:t>
      </w:r>
      <w:r w:rsidRPr="001B1D9E">
        <w:rPr>
          <w:color w:val="000000" w:themeColor="text1"/>
          <w:szCs w:val="24"/>
        </w:rPr>
        <w:t>atitikti naujausiam EN253 standartui</w:t>
      </w:r>
      <w:r w:rsidRPr="00BC3A2A">
        <w:rPr>
          <w:szCs w:val="24"/>
        </w:rPr>
        <w:t>.</w:t>
      </w:r>
      <w:r>
        <w:rPr>
          <w:szCs w:val="24"/>
        </w:rPr>
        <w:t xml:space="preserve"> P</w:t>
      </w:r>
      <w:r w:rsidRPr="00BC3A2A">
        <w:rPr>
          <w:szCs w:val="24"/>
        </w:rPr>
        <w:t>agal at</w:t>
      </w:r>
      <w:r>
        <w:rPr>
          <w:szCs w:val="24"/>
        </w:rPr>
        <w:t xml:space="preserve">naujinta galiojanti EN standartą plieniniai vamzdžiai </w:t>
      </w:r>
      <w:r w:rsidRPr="001B1D9E">
        <w:rPr>
          <w:color w:val="000000" w:themeColor="text1"/>
          <w:szCs w:val="24"/>
        </w:rPr>
        <w:t>iš plieno P235GH</w:t>
      </w:r>
      <w:r w:rsidR="001B1D9E" w:rsidRPr="001B1D9E">
        <w:rPr>
          <w:color w:val="000000" w:themeColor="text1"/>
          <w:szCs w:val="24"/>
        </w:rPr>
        <w:t xml:space="preserve"> arba P265GH</w:t>
      </w:r>
      <w:r w:rsidRPr="001B1D9E">
        <w:rPr>
          <w:color w:val="000000" w:themeColor="text1"/>
          <w:szCs w:val="24"/>
        </w:rPr>
        <w:t>.</w:t>
      </w:r>
    </w:p>
    <w:p w14:paraId="69E56103" w14:textId="77777777" w:rsidR="00BC3A2A" w:rsidRDefault="00BC3A2A" w:rsidP="00BC3A2A">
      <w:pPr>
        <w:shd w:val="clear" w:color="auto" w:fill="FFFFFF" w:themeFill="background1"/>
        <w:spacing w:after="200" w:line="276" w:lineRule="auto"/>
        <w:rPr>
          <w:szCs w:val="24"/>
        </w:rPr>
      </w:pPr>
      <w:r w:rsidRPr="00BC3A2A">
        <w:rPr>
          <w:szCs w:val="24"/>
        </w:rPr>
        <w:t xml:space="preserve">Alkūnėms peties ilgis pagal EN standartą </w:t>
      </w:r>
      <w:r w:rsidRPr="00735465">
        <w:rPr>
          <w:color w:val="FF0000"/>
          <w:szCs w:val="24"/>
        </w:rPr>
        <w:t xml:space="preserve"> </w:t>
      </w:r>
      <w:r w:rsidRPr="00BC3A2A">
        <w:rPr>
          <w:szCs w:val="24"/>
        </w:rPr>
        <w:t>L-1.0x1.0.</w:t>
      </w:r>
    </w:p>
    <w:p w14:paraId="1FC7A581" w14:textId="7A58740D" w:rsidR="00BC3A2A" w:rsidRDefault="00BC3A2A" w:rsidP="000E49F3">
      <w:pPr>
        <w:spacing w:after="200" w:line="276" w:lineRule="auto"/>
        <w:rPr>
          <w:color w:val="333333"/>
          <w:szCs w:val="24"/>
        </w:rPr>
      </w:pPr>
      <w:proofErr w:type="spellStart"/>
      <w:r w:rsidRPr="00BC3A2A">
        <w:rPr>
          <w:color w:val="333333"/>
          <w:szCs w:val="24"/>
        </w:rPr>
        <w:t>T</w:t>
      </w:r>
      <w:r w:rsidR="00735465">
        <w:rPr>
          <w:color w:val="333333"/>
          <w:szCs w:val="24"/>
        </w:rPr>
        <w:t>ermo</w:t>
      </w:r>
      <w:proofErr w:type="spellEnd"/>
      <w:r w:rsidR="00735465">
        <w:rPr>
          <w:color w:val="333333"/>
          <w:szCs w:val="24"/>
        </w:rPr>
        <w:t xml:space="preserve"> jungt</w:t>
      </w:r>
      <w:r w:rsidR="007C6F6A">
        <w:rPr>
          <w:color w:val="333333"/>
          <w:szCs w:val="24"/>
        </w:rPr>
        <w:t>y</w:t>
      </w:r>
      <w:r w:rsidR="00735465">
        <w:rPr>
          <w:color w:val="333333"/>
          <w:szCs w:val="24"/>
        </w:rPr>
        <w:t>s turi bū</w:t>
      </w:r>
      <w:r w:rsidRPr="00BC3A2A">
        <w:rPr>
          <w:color w:val="333333"/>
          <w:szCs w:val="24"/>
        </w:rPr>
        <w:t xml:space="preserve">ti pateiktos dvigubo sandarumo su visais priedais </w:t>
      </w:r>
      <w:proofErr w:type="spellStart"/>
      <w:r w:rsidRPr="00BC3A2A">
        <w:rPr>
          <w:color w:val="333333"/>
          <w:szCs w:val="24"/>
        </w:rPr>
        <w:t>t.y</w:t>
      </w:r>
      <w:proofErr w:type="spellEnd"/>
      <w:r w:rsidRPr="00BC3A2A">
        <w:rPr>
          <w:color w:val="333333"/>
          <w:szCs w:val="24"/>
        </w:rPr>
        <w:t xml:space="preserve">. </w:t>
      </w:r>
      <w:proofErr w:type="spellStart"/>
      <w:r w:rsidRPr="00BC3A2A">
        <w:rPr>
          <w:color w:val="333333"/>
          <w:szCs w:val="24"/>
        </w:rPr>
        <w:t>termo</w:t>
      </w:r>
      <w:proofErr w:type="spellEnd"/>
      <w:r w:rsidRPr="00BC3A2A">
        <w:rPr>
          <w:color w:val="333333"/>
          <w:szCs w:val="24"/>
        </w:rPr>
        <w:t xml:space="preserve"> kevalas, </w:t>
      </w:r>
      <w:proofErr w:type="spellStart"/>
      <w:r w:rsidRPr="00BC3A2A">
        <w:rPr>
          <w:color w:val="333333"/>
          <w:szCs w:val="24"/>
        </w:rPr>
        <w:t>termo</w:t>
      </w:r>
      <w:proofErr w:type="spellEnd"/>
      <w:r w:rsidRPr="00BC3A2A">
        <w:rPr>
          <w:color w:val="333333"/>
          <w:szCs w:val="24"/>
        </w:rPr>
        <w:t xml:space="preserve"> juostos - 2vnt.  A+B kompon</w:t>
      </w:r>
      <w:r w:rsidR="00735465">
        <w:rPr>
          <w:color w:val="333333"/>
          <w:szCs w:val="24"/>
        </w:rPr>
        <w:t xml:space="preserve">entais, virinimo </w:t>
      </w:r>
      <w:proofErr w:type="spellStart"/>
      <w:r w:rsidR="00735465">
        <w:rPr>
          <w:color w:val="333333"/>
          <w:szCs w:val="24"/>
        </w:rPr>
        <w:t>nuorinimo</w:t>
      </w:r>
      <w:proofErr w:type="spellEnd"/>
      <w:r w:rsidR="00735465">
        <w:rPr>
          <w:color w:val="333333"/>
          <w:szCs w:val="24"/>
        </w:rPr>
        <w:t xml:space="preserve"> kamšč</w:t>
      </w:r>
      <w:r w:rsidRPr="00BC3A2A">
        <w:rPr>
          <w:color w:val="333333"/>
          <w:szCs w:val="24"/>
        </w:rPr>
        <w:t>iais po 2vnt. , laidu laikikliai</w:t>
      </w:r>
      <w:r w:rsidR="00735465">
        <w:rPr>
          <w:color w:val="333333"/>
          <w:szCs w:val="24"/>
        </w:rPr>
        <w:t>s - 4vnt., laidu sujungimo įvorė</w:t>
      </w:r>
      <w:r w:rsidRPr="00BC3A2A">
        <w:rPr>
          <w:color w:val="333333"/>
          <w:szCs w:val="24"/>
        </w:rPr>
        <w:t>mis 2vnt</w:t>
      </w:r>
      <w:r>
        <w:rPr>
          <w:color w:val="333333"/>
          <w:szCs w:val="24"/>
        </w:rPr>
        <w:t>.</w:t>
      </w:r>
    </w:p>
    <w:p w14:paraId="0444FB84" w14:textId="77777777" w:rsidR="002C4536" w:rsidRDefault="00EF0546" w:rsidP="000E49F3">
      <w:pPr>
        <w:spacing w:after="200" w:line="276" w:lineRule="auto"/>
        <w:rPr>
          <w:color w:val="333333"/>
          <w:szCs w:val="24"/>
        </w:rPr>
      </w:pPr>
      <w:r>
        <w:rPr>
          <w:color w:val="333333"/>
          <w:szCs w:val="24"/>
        </w:rPr>
        <w:t xml:space="preserve">Vamzdžiai ir kitos prekės turi būti pristatytos </w:t>
      </w:r>
      <w:r w:rsidR="002C4536">
        <w:rPr>
          <w:color w:val="333333"/>
          <w:szCs w:val="24"/>
        </w:rPr>
        <w:t>šiais adresais</w:t>
      </w:r>
      <w:r>
        <w:rPr>
          <w:color w:val="333333"/>
          <w:szCs w:val="24"/>
        </w:rPr>
        <w:t xml:space="preserve">: </w:t>
      </w:r>
    </w:p>
    <w:p w14:paraId="569B1900" w14:textId="77777777" w:rsidR="002C4536" w:rsidRDefault="002C4536" w:rsidP="000E49F3">
      <w:pPr>
        <w:spacing w:after="200" w:line="276" w:lineRule="auto"/>
        <w:rPr>
          <w:color w:val="333333"/>
          <w:szCs w:val="24"/>
        </w:rPr>
      </w:pPr>
      <w:r>
        <w:rPr>
          <w:color w:val="333333"/>
          <w:szCs w:val="24"/>
        </w:rPr>
        <w:t xml:space="preserve">Eil. Nr. 1-19 turi būti pristatyta adresu: Stadiono 6, </w:t>
      </w:r>
      <w:proofErr w:type="spellStart"/>
      <w:r w:rsidR="001C1BAB">
        <w:rPr>
          <w:color w:val="333333"/>
          <w:szCs w:val="24"/>
        </w:rPr>
        <w:t>Ž.Kalvarija</w:t>
      </w:r>
      <w:proofErr w:type="spellEnd"/>
      <w:r w:rsidR="001C1BAB">
        <w:rPr>
          <w:color w:val="333333"/>
          <w:szCs w:val="24"/>
        </w:rPr>
        <w:t xml:space="preserve">, </w:t>
      </w:r>
      <w:r>
        <w:rPr>
          <w:color w:val="333333"/>
          <w:szCs w:val="24"/>
        </w:rPr>
        <w:t xml:space="preserve">Plungės r.; </w:t>
      </w:r>
    </w:p>
    <w:p w14:paraId="196D99C2" w14:textId="6571B78A" w:rsidR="00EF0546" w:rsidRDefault="002C4536" w:rsidP="000E49F3">
      <w:pPr>
        <w:spacing w:after="200" w:line="276" w:lineRule="auto"/>
        <w:rPr>
          <w:color w:val="333333"/>
          <w:szCs w:val="24"/>
        </w:rPr>
      </w:pPr>
      <w:r>
        <w:rPr>
          <w:color w:val="333333"/>
          <w:szCs w:val="24"/>
        </w:rPr>
        <w:t xml:space="preserve">Eil. Nr. 20-25 turi būti pristatyta adresu: </w:t>
      </w:r>
      <w:r w:rsidR="001C1BAB">
        <w:rPr>
          <w:color w:val="333333"/>
          <w:szCs w:val="24"/>
        </w:rPr>
        <w:t xml:space="preserve"> </w:t>
      </w:r>
      <w:r w:rsidR="00EF0546">
        <w:rPr>
          <w:color w:val="333333"/>
          <w:szCs w:val="24"/>
        </w:rPr>
        <w:t>V. Mačernio 19, Plungė.</w:t>
      </w:r>
    </w:p>
    <w:p w14:paraId="25E6B590" w14:textId="57973DDF" w:rsidR="00EF0546" w:rsidRPr="002C4536" w:rsidRDefault="00EF0546" w:rsidP="000E49F3">
      <w:pPr>
        <w:spacing w:after="200" w:line="276" w:lineRule="auto"/>
        <w:rPr>
          <w:color w:val="EE0000"/>
          <w:szCs w:val="24"/>
        </w:rPr>
      </w:pPr>
      <w:r w:rsidRPr="002C4536">
        <w:rPr>
          <w:color w:val="EE0000"/>
          <w:szCs w:val="24"/>
        </w:rPr>
        <w:t>Pristatymo terminas iki 2026-</w:t>
      </w:r>
      <w:r w:rsidR="00162C73" w:rsidRPr="002C4536">
        <w:rPr>
          <w:color w:val="EE0000"/>
          <w:szCs w:val="24"/>
        </w:rPr>
        <w:t>0</w:t>
      </w:r>
      <w:r w:rsidR="00CF2426" w:rsidRPr="002C4536">
        <w:rPr>
          <w:color w:val="EE0000"/>
          <w:szCs w:val="24"/>
        </w:rPr>
        <w:t>5</w:t>
      </w:r>
      <w:r w:rsidRPr="002C4536">
        <w:rPr>
          <w:color w:val="EE0000"/>
          <w:szCs w:val="24"/>
        </w:rPr>
        <w:t>-</w:t>
      </w:r>
      <w:r w:rsidR="00CF2426" w:rsidRPr="002C4536">
        <w:rPr>
          <w:color w:val="EE0000"/>
          <w:szCs w:val="24"/>
        </w:rPr>
        <w:t>25</w:t>
      </w:r>
      <w:r w:rsidRPr="002C4536">
        <w:rPr>
          <w:color w:val="EE0000"/>
          <w:szCs w:val="24"/>
        </w:rPr>
        <w:t xml:space="preserve"> d. </w:t>
      </w:r>
    </w:p>
    <w:tbl>
      <w:tblPr>
        <w:tblpPr w:leftFromText="180" w:rightFromText="180" w:vertAnchor="text" w:horzAnchor="margin" w:tblpY="139"/>
        <w:tblW w:w="8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043"/>
        <w:gridCol w:w="1501"/>
      </w:tblGrid>
      <w:tr w:rsidR="001B1D9E" w:rsidRPr="00A978F4" w14:paraId="66B043CA" w14:textId="77777777" w:rsidTr="00FC4539">
        <w:trPr>
          <w:trHeight w:val="54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118A" w14:textId="77777777" w:rsidR="001B1D9E" w:rsidRDefault="001B1D9E" w:rsidP="001B1D9E">
            <w:pPr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Eil. </w:t>
            </w:r>
            <w:proofErr w:type="spellStart"/>
            <w:r>
              <w:rPr>
                <w:spacing w:val="-4"/>
                <w:szCs w:val="24"/>
              </w:rPr>
              <w:t>Nr</w:t>
            </w:r>
            <w:proofErr w:type="spellEnd"/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682" w14:textId="77777777" w:rsidR="001B1D9E" w:rsidRPr="00A978F4" w:rsidRDefault="001B1D9E" w:rsidP="001B1D9E">
            <w:pPr>
              <w:jc w:val="center"/>
              <w:rPr>
                <w:szCs w:val="24"/>
              </w:rPr>
            </w:pPr>
            <w:r>
              <w:rPr>
                <w:spacing w:val="-4"/>
                <w:szCs w:val="24"/>
              </w:rPr>
              <w:t>Prekių</w:t>
            </w:r>
            <w:r w:rsidRPr="00A978F4">
              <w:rPr>
                <w:szCs w:val="24"/>
              </w:rPr>
              <w:t xml:space="preserve"> pavadinimas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7DD" w14:textId="77777777" w:rsidR="001B1D9E" w:rsidRPr="00A978F4" w:rsidRDefault="001B1D9E" w:rsidP="001B1D9E">
            <w:pPr>
              <w:jc w:val="center"/>
              <w:rPr>
                <w:szCs w:val="24"/>
              </w:rPr>
            </w:pPr>
            <w:r w:rsidRPr="00A978F4">
              <w:rPr>
                <w:szCs w:val="24"/>
              </w:rPr>
              <w:t>Kiekis</w:t>
            </w:r>
          </w:p>
        </w:tc>
      </w:tr>
      <w:tr w:rsidR="001B1D9E" w:rsidRPr="00A978F4" w14:paraId="157DF8E9" w14:textId="77777777" w:rsidTr="00FC4539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9BFD" w14:textId="77777777" w:rsidR="001B1D9E" w:rsidRPr="00A978F4" w:rsidRDefault="001B1D9E" w:rsidP="001B1D9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F933" w14:textId="77777777" w:rsidR="001B1D9E" w:rsidRPr="00A978F4" w:rsidRDefault="001B1D9E" w:rsidP="001B1D9E">
            <w:pPr>
              <w:jc w:val="center"/>
              <w:rPr>
                <w:i/>
                <w:szCs w:val="24"/>
              </w:rPr>
            </w:pPr>
            <w:r w:rsidRPr="00A978F4">
              <w:rPr>
                <w:i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D85" w14:textId="77777777" w:rsidR="001B1D9E" w:rsidRPr="00A978F4" w:rsidRDefault="001B1D9E" w:rsidP="001B1D9E">
            <w:pPr>
              <w:jc w:val="center"/>
              <w:rPr>
                <w:i/>
                <w:szCs w:val="24"/>
              </w:rPr>
            </w:pPr>
            <w:r w:rsidRPr="00A978F4">
              <w:rPr>
                <w:i/>
                <w:szCs w:val="24"/>
              </w:rPr>
              <w:t>3</w:t>
            </w:r>
          </w:p>
        </w:tc>
      </w:tr>
      <w:tr w:rsidR="00842B16" w:rsidRPr="00A978F4" w14:paraId="7FDAE866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436" w14:textId="77777777" w:rsidR="00842B16" w:rsidRPr="00842B16" w:rsidRDefault="00842B16" w:rsidP="001B1D9E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FC9E" w14:textId="64394B16" w:rsidR="00842B16" w:rsidRPr="00F82E93" w:rsidRDefault="00842B16" w:rsidP="00842B16">
            <w:pPr>
              <w:jc w:val="both"/>
              <w:rPr>
                <w:iCs/>
                <w:szCs w:val="24"/>
              </w:rPr>
            </w:pPr>
            <w:r w:rsidRPr="00F82E93">
              <w:rPr>
                <w:iCs/>
                <w:szCs w:val="24"/>
              </w:rPr>
              <w:t>Izoliuoti vamzdžiai DN</w:t>
            </w:r>
            <w:r w:rsidR="00FC4539" w:rsidRPr="00F82E93">
              <w:rPr>
                <w:iCs/>
                <w:szCs w:val="24"/>
              </w:rPr>
              <w:t>65</w:t>
            </w:r>
            <w:r w:rsidRPr="00F82E93">
              <w:rPr>
                <w:iCs/>
                <w:szCs w:val="24"/>
              </w:rPr>
              <w:t>x</w:t>
            </w:r>
            <w:r w:rsidR="00FC4539" w:rsidRPr="00F82E93">
              <w:rPr>
                <w:iCs/>
                <w:szCs w:val="24"/>
              </w:rPr>
              <w:t>140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1A9" w14:textId="4648E8CB" w:rsidR="00842B16" w:rsidRPr="00842B16" w:rsidRDefault="00051D99" w:rsidP="00842B16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1</w:t>
            </w:r>
            <w:r w:rsidR="00FC4539">
              <w:rPr>
                <w:iCs/>
                <w:szCs w:val="24"/>
              </w:rPr>
              <w:t>56</w:t>
            </w:r>
            <w:r w:rsidR="00842B16">
              <w:rPr>
                <w:iCs/>
                <w:szCs w:val="24"/>
              </w:rPr>
              <w:t xml:space="preserve"> m</w:t>
            </w:r>
          </w:p>
        </w:tc>
      </w:tr>
      <w:tr w:rsidR="00325FD8" w:rsidRPr="00A978F4" w14:paraId="78C083DC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040" w14:textId="77777777" w:rsidR="00325FD8" w:rsidRPr="00FC4539" w:rsidRDefault="005552A6" w:rsidP="001B1D9E">
            <w:pPr>
              <w:jc w:val="center"/>
              <w:rPr>
                <w:iCs/>
                <w:szCs w:val="24"/>
                <w:highlight w:val="yellow"/>
              </w:rPr>
            </w:pPr>
            <w:r w:rsidRPr="00F82E93">
              <w:rPr>
                <w:iCs/>
                <w:szCs w:val="24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002" w14:textId="7560FCC7" w:rsidR="00325FD8" w:rsidRPr="00F82E93" w:rsidRDefault="005552A6" w:rsidP="00842B16">
            <w:pPr>
              <w:jc w:val="both"/>
              <w:rPr>
                <w:iCs/>
                <w:szCs w:val="24"/>
              </w:rPr>
            </w:pPr>
            <w:r w:rsidRPr="00F82E93">
              <w:rPr>
                <w:iCs/>
                <w:szCs w:val="24"/>
              </w:rPr>
              <w:t>Izoliuoti vamzdžiai DN</w:t>
            </w:r>
            <w:r w:rsidR="00BE10DE" w:rsidRPr="00F82E93">
              <w:rPr>
                <w:iCs/>
                <w:szCs w:val="24"/>
              </w:rPr>
              <w:t>80</w:t>
            </w:r>
            <w:r w:rsidRPr="00F82E93">
              <w:rPr>
                <w:iCs/>
                <w:szCs w:val="24"/>
              </w:rPr>
              <w:t>x</w:t>
            </w:r>
            <w:r w:rsidR="00BE10DE" w:rsidRPr="00F82E93">
              <w:rPr>
                <w:iCs/>
                <w:szCs w:val="24"/>
              </w:rPr>
              <w:t>16</w:t>
            </w:r>
            <w:r w:rsidRPr="00F82E93">
              <w:rPr>
                <w:iCs/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E83" w14:textId="6141DE20" w:rsidR="00325FD8" w:rsidRDefault="00FC4539" w:rsidP="00842B16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72</w:t>
            </w:r>
            <w:r w:rsidR="005552A6">
              <w:rPr>
                <w:iCs/>
                <w:szCs w:val="24"/>
              </w:rPr>
              <w:t xml:space="preserve"> m</w:t>
            </w:r>
          </w:p>
        </w:tc>
      </w:tr>
      <w:tr w:rsidR="001B1D9E" w:rsidRPr="00A978F4" w14:paraId="3663206D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AD2" w14:textId="77777777" w:rsidR="001B1D9E" w:rsidRDefault="005552A6" w:rsidP="00842B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357" w14:textId="1CBE3765" w:rsidR="001B1D9E" w:rsidRPr="00F82E93" w:rsidRDefault="001B1D9E" w:rsidP="001B1D9E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Izoliuoti vamzdžiai DN</w:t>
            </w:r>
            <w:r w:rsidR="00842B16" w:rsidRPr="00F82E93">
              <w:rPr>
                <w:szCs w:val="24"/>
              </w:rPr>
              <w:t>5</w:t>
            </w:r>
            <w:r w:rsidR="00BE10DE" w:rsidRPr="00F82E93">
              <w:rPr>
                <w:szCs w:val="24"/>
              </w:rPr>
              <w:t>0</w:t>
            </w:r>
            <w:r w:rsidRPr="00F82E93">
              <w:rPr>
                <w:szCs w:val="24"/>
              </w:rPr>
              <w:t>x</w:t>
            </w:r>
            <w:r w:rsidR="00BE10DE" w:rsidRPr="00F82E93">
              <w:rPr>
                <w:szCs w:val="24"/>
              </w:rPr>
              <w:t>1</w:t>
            </w:r>
            <w:r w:rsidR="00842B16" w:rsidRPr="00F82E93">
              <w:rPr>
                <w:szCs w:val="24"/>
              </w:rPr>
              <w:t>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4A1" w14:textId="30541293" w:rsidR="001B1D9E" w:rsidRDefault="00981E32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168</w:t>
            </w:r>
            <w:r w:rsidR="00FC4539">
              <w:rPr>
                <w:szCs w:val="24"/>
              </w:rPr>
              <w:t xml:space="preserve"> </w:t>
            </w:r>
            <w:r w:rsidR="001B1D9E">
              <w:rPr>
                <w:szCs w:val="24"/>
              </w:rPr>
              <w:t>m</w:t>
            </w:r>
          </w:p>
        </w:tc>
      </w:tr>
      <w:tr w:rsidR="001B1D9E" w:rsidRPr="00A978F4" w14:paraId="768B6B9B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A92" w14:textId="77777777" w:rsidR="001B1D9E" w:rsidRDefault="005552A6" w:rsidP="00842B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5C5" w14:textId="13DFFEE0" w:rsidR="001B1D9E" w:rsidRPr="00F82E93" w:rsidRDefault="00481855" w:rsidP="001B1D9E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Izoliuoti vamzdžiai DN</w:t>
            </w:r>
            <w:r w:rsidR="00FC4539" w:rsidRPr="00F82E93">
              <w:rPr>
                <w:szCs w:val="24"/>
              </w:rPr>
              <w:t>25</w:t>
            </w:r>
            <w:r w:rsidRPr="00F82E93">
              <w:rPr>
                <w:szCs w:val="24"/>
              </w:rPr>
              <w:t>x</w:t>
            </w:r>
            <w:r w:rsidR="00FC4539" w:rsidRPr="00F82E93">
              <w:rPr>
                <w:szCs w:val="24"/>
              </w:rPr>
              <w:t>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8EC" w14:textId="7CC54402" w:rsidR="001B1D9E" w:rsidRPr="00A978F4" w:rsidRDefault="00FC4539" w:rsidP="001B1D9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132</w:t>
            </w:r>
            <w:r w:rsidR="002F6DE6">
              <w:rPr>
                <w:szCs w:val="24"/>
              </w:rPr>
              <w:t xml:space="preserve"> m</w:t>
            </w:r>
          </w:p>
        </w:tc>
      </w:tr>
      <w:tr w:rsidR="00FC4539" w:rsidRPr="00A978F4" w14:paraId="01E1AD61" w14:textId="77777777" w:rsidTr="00FC4539">
        <w:trPr>
          <w:trHeight w:val="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A26" w14:textId="70F7686C" w:rsidR="00FC4539" w:rsidRDefault="00FC4539" w:rsidP="00FC4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2ED" w14:textId="75017D4F" w:rsidR="00FC4539" w:rsidRPr="00F82E93" w:rsidRDefault="00FC4539" w:rsidP="00FC4539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Izoliuoti vamzdžiai DN20x90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3FE3" w14:textId="3A21C251" w:rsidR="00FC4539" w:rsidRPr="00A978F4" w:rsidRDefault="00FC4539" w:rsidP="00FC45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481855">
              <w:rPr>
                <w:szCs w:val="24"/>
              </w:rPr>
              <w:t xml:space="preserve">2 </w:t>
            </w:r>
            <w:r>
              <w:rPr>
                <w:szCs w:val="24"/>
              </w:rPr>
              <w:t>m</w:t>
            </w:r>
          </w:p>
        </w:tc>
      </w:tr>
      <w:tr w:rsidR="00FC4539" w:rsidRPr="00A978F4" w14:paraId="3F7C3186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0168" w14:textId="5E6DEB5F" w:rsidR="00FC4539" w:rsidRDefault="00FC4539" w:rsidP="00FC4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234" w14:textId="7F00D537" w:rsidR="00FC4539" w:rsidRPr="00F82E93" w:rsidRDefault="00FC4539" w:rsidP="00FC4539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Izoliuotas perėjimas DN100xDN80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331" w14:textId="3531B5CF" w:rsidR="00FC4539" w:rsidRPr="00481855" w:rsidRDefault="00FC4539" w:rsidP="00FC4539">
            <w:pPr>
              <w:jc w:val="both"/>
              <w:rPr>
                <w:szCs w:val="24"/>
              </w:rPr>
            </w:pPr>
            <w:r w:rsidRPr="00481855">
              <w:rPr>
                <w:szCs w:val="24"/>
              </w:rPr>
              <w:t>2 vnt</w:t>
            </w:r>
            <w:r>
              <w:rPr>
                <w:szCs w:val="24"/>
              </w:rPr>
              <w:t>.</w:t>
            </w:r>
          </w:p>
        </w:tc>
      </w:tr>
      <w:tr w:rsidR="00FC4539" w:rsidRPr="00A978F4" w14:paraId="50377494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DD7" w14:textId="39EB8A55" w:rsidR="00FC4539" w:rsidRDefault="00FC4539" w:rsidP="00FC4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BD3D" w14:textId="5677DBF5" w:rsidR="00FC4539" w:rsidRPr="00F82E93" w:rsidRDefault="00FC4539" w:rsidP="00FC4539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Izoliuotas perėjimas DN80xDN50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A67A" w14:textId="2979800A" w:rsidR="00FC4539" w:rsidRPr="00481855" w:rsidRDefault="00FC4539" w:rsidP="00FC45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FC4539" w:rsidRPr="00A978F4" w14:paraId="40589C9C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98A" w14:textId="1C26AB29" w:rsidR="00FC4539" w:rsidRDefault="00FC4539" w:rsidP="00FC4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E06" w14:textId="47B63A65" w:rsidR="00FC4539" w:rsidRPr="00F82E93" w:rsidRDefault="00FC4539" w:rsidP="00FC4539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Izoliuota alkūnė 90</w:t>
            </w:r>
            <w:r w:rsidRPr="00F82E93">
              <w:rPr>
                <w:szCs w:val="24"/>
                <w:vertAlign w:val="superscript"/>
              </w:rPr>
              <w:t>0</w:t>
            </w:r>
            <w:r w:rsidRPr="00F82E93">
              <w:rPr>
                <w:szCs w:val="24"/>
              </w:rPr>
              <w:t xml:space="preserve"> DN</w:t>
            </w:r>
            <w:r w:rsidR="00DE1962" w:rsidRPr="00F82E93">
              <w:rPr>
                <w:szCs w:val="24"/>
              </w:rPr>
              <w:t>65</w:t>
            </w:r>
            <w:r w:rsidRPr="00F82E93">
              <w:rPr>
                <w:szCs w:val="24"/>
              </w:rPr>
              <w:t>/1</w:t>
            </w:r>
            <w:r w:rsidR="00DE1962" w:rsidRPr="00F82E93">
              <w:rPr>
                <w:szCs w:val="24"/>
              </w:rPr>
              <w:t>4</w:t>
            </w:r>
            <w:r w:rsidRPr="00F82E93">
              <w:rPr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38A" w14:textId="48A515AF" w:rsidR="00FC4539" w:rsidRPr="00481855" w:rsidRDefault="00FC4539" w:rsidP="00FC45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 vnt.</w:t>
            </w:r>
          </w:p>
        </w:tc>
      </w:tr>
      <w:tr w:rsidR="00FC4539" w:rsidRPr="00A978F4" w14:paraId="34205424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E098" w14:textId="338ADF34" w:rsidR="00FC4539" w:rsidRDefault="00FC4539" w:rsidP="00FC4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EB7B" w14:textId="458CAA06" w:rsidR="00FC4539" w:rsidRPr="00F82E93" w:rsidRDefault="00FC4539" w:rsidP="00FC4539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Izoliuota alkūnė 90</w:t>
            </w:r>
            <w:r w:rsidRPr="00F82E93">
              <w:rPr>
                <w:szCs w:val="24"/>
                <w:vertAlign w:val="superscript"/>
              </w:rPr>
              <w:t>0</w:t>
            </w:r>
            <w:r w:rsidRPr="00F82E93">
              <w:rPr>
                <w:szCs w:val="24"/>
              </w:rPr>
              <w:t xml:space="preserve"> DN</w:t>
            </w:r>
            <w:r w:rsidR="00FC5620" w:rsidRPr="00F82E93">
              <w:rPr>
                <w:szCs w:val="24"/>
              </w:rPr>
              <w:t>25</w:t>
            </w:r>
            <w:r w:rsidRPr="00F82E93">
              <w:rPr>
                <w:szCs w:val="24"/>
              </w:rPr>
              <w:t>/</w:t>
            </w:r>
            <w:r w:rsidR="00FC5620" w:rsidRPr="00F82E93">
              <w:rPr>
                <w:szCs w:val="24"/>
              </w:rPr>
              <w:t>9</w:t>
            </w:r>
            <w:r w:rsidRPr="00F82E93">
              <w:rPr>
                <w:szCs w:val="24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935E" w14:textId="420D27AE" w:rsidR="00FC4539" w:rsidRPr="00A978F4" w:rsidRDefault="00FC5620" w:rsidP="00FC45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539">
              <w:rPr>
                <w:szCs w:val="24"/>
              </w:rPr>
              <w:t xml:space="preserve"> vnt.</w:t>
            </w:r>
          </w:p>
        </w:tc>
      </w:tr>
      <w:tr w:rsidR="00FC4539" w:rsidRPr="00A978F4" w14:paraId="4BFB263A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BE7F" w14:textId="71A1A927" w:rsidR="00FC4539" w:rsidRDefault="00FC4539" w:rsidP="00FC4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AAD" w14:textId="4979F9B4" w:rsidR="00FC4539" w:rsidRPr="00F82E93" w:rsidRDefault="00FC5620" w:rsidP="00FC4539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 xml:space="preserve">Izoliuota vertikali atšaka DN1 65/140- DN2 25/90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AED6" w14:textId="6792846E" w:rsidR="00FC4539" w:rsidRPr="00A978F4" w:rsidRDefault="00FC5620" w:rsidP="00FC45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C4539">
              <w:rPr>
                <w:szCs w:val="24"/>
              </w:rPr>
              <w:t xml:space="preserve"> vnt.</w:t>
            </w:r>
          </w:p>
        </w:tc>
      </w:tr>
      <w:tr w:rsidR="00F13335" w:rsidRPr="00A978F4" w14:paraId="4BE38BD1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0456" w14:textId="1047BF4F" w:rsidR="00F13335" w:rsidRDefault="00F13335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55C" w14:textId="09B1D7F4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Izoliuotos 90</w:t>
            </w:r>
            <w:r w:rsidRPr="00F82E93">
              <w:rPr>
                <w:szCs w:val="24"/>
                <w:vertAlign w:val="superscript"/>
              </w:rPr>
              <w:t>0</w:t>
            </w:r>
            <w:r w:rsidRPr="00F82E93">
              <w:rPr>
                <w:szCs w:val="24"/>
              </w:rPr>
              <w:t xml:space="preserve"> atšakos </w:t>
            </w:r>
            <w:r w:rsidRPr="00F82E93">
              <w:t xml:space="preserve"> </w:t>
            </w:r>
            <w:r w:rsidRPr="00F82E93">
              <w:rPr>
                <w:szCs w:val="24"/>
              </w:rPr>
              <w:t xml:space="preserve">DN1 80/160- DN2 50/125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3426" w14:textId="368423F3" w:rsidR="00F13335" w:rsidRPr="00A978F4" w:rsidRDefault="00F13335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F13335" w:rsidRPr="00A978F4" w14:paraId="69F022B3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7E5" w14:textId="583F0F9D" w:rsidR="00F13335" w:rsidRDefault="00F13335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0990" w14:textId="2BD7AD04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Izoliuotos 90</w:t>
            </w:r>
            <w:r w:rsidRPr="00F82E93">
              <w:rPr>
                <w:szCs w:val="24"/>
                <w:vertAlign w:val="superscript"/>
              </w:rPr>
              <w:t>0</w:t>
            </w:r>
            <w:r w:rsidRPr="00F82E93">
              <w:rPr>
                <w:szCs w:val="24"/>
              </w:rPr>
              <w:t xml:space="preserve"> atšakos </w:t>
            </w:r>
            <w:r w:rsidRPr="00F82E93">
              <w:t xml:space="preserve"> </w:t>
            </w:r>
            <w:r w:rsidRPr="00F82E93">
              <w:rPr>
                <w:szCs w:val="24"/>
              </w:rPr>
              <w:t xml:space="preserve">DN1 80/160- DN2 20/90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83B8" w14:textId="0664054F" w:rsidR="00F13335" w:rsidRPr="00A978F4" w:rsidRDefault="00F13335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F13335" w:rsidRPr="00A978F4" w14:paraId="3312C818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562D" w14:textId="68EA0B23" w:rsidR="00F13335" w:rsidRDefault="00F13335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B43E" w14:textId="5E68AB03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Izoliuotos 90</w:t>
            </w:r>
            <w:r w:rsidRPr="00F82E93">
              <w:rPr>
                <w:szCs w:val="24"/>
                <w:vertAlign w:val="superscript"/>
              </w:rPr>
              <w:t>0</w:t>
            </w:r>
            <w:r w:rsidRPr="00F82E93">
              <w:rPr>
                <w:szCs w:val="24"/>
              </w:rPr>
              <w:t xml:space="preserve"> atšakos </w:t>
            </w:r>
            <w:r w:rsidRPr="00F82E93">
              <w:t xml:space="preserve"> </w:t>
            </w:r>
            <w:r w:rsidRPr="00F82E93">
              <w:rPr>
                <w:szCs w:val="24"/>
              </w:rPr>
              <w:t xml:space="preserve">DN1 65/140- DN2 65/140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BB1" w14:textId="462C6DFB" w:rsidR="00F13335" w:rsidRPr="00A978F4" w:rsidRDefault="00F13335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F13335" w:rsidRPr="00A978F4" w14:paraId="42F4B517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5AC7" w14:textId="78B78ED9" w:rsidR="00F13335" w:rsidRDefault="00981E32" w:rsidP="00981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9116" w14:textId="7FB761BD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Jungtys su užpildais D140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B827" w14:textId="5A2FCE5F" w:rsidR="00F13335" w:rsidRPr="00A978F4" w:rsidRDefault="00F13335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30vnt.</w:t>
            </w:r>
          </w:p>
        </w:tc>
      </w:tr>
      <w:tr w:rsidR="00F13335" w:rsidRPr="00A978F4" w14:paraId="65C0BF47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26CC" w14:textId="4D335565" w:rsidR="00F13335" w:rsidRDefault="00981E32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4111" w14:textId="392D8A65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Jungtys su užpildais D125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04AA" w14:textId="770D030D" w:rsidR="00F13335" w:rsidRPr="00A978F4" w:rsidRDefault="00F13335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 vnt.</w:t>
            </w:r>
          </w:p>
        </w:tc>
      </w:tr>
      <w:tr w:rsidR="00F13335" w:rsidRPr="00A978F4" w14:paraId="7AE86FA5" w14:textId="77777777" w:rsidTr="00FC4539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89C" w14:textId="0B11CB10" w:rsidR="00F13335" w:rsidRDefault="00F13335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81E32">
              <w:rPr>
                <w:szCs w:val="24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F24" w14:textId="12A5381F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Jungtys su užpildais D90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E315" w14:textId="73DECCDE" w:rsidR="00F13335" w:rsidRPr="00A978F4" w:rsidRDefault="00F13335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 vnt.</w:t>
            </w:r>
          </w:p>
        </w:tc>
      </w:tr>
      <w:tr w:rsidR="001C1BAB" w:rsidRPr="00A978F4" w14:paraId="458099D5" w14:textId="77777777" w:rsidTr="00FC4539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CAA" w14:textId="4A2200E7" w:rsidR="001C1BAB" w:rsidRDefault="001C1BAB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D63" w14:textId="554E9454" w:rsidR="001C1BAB" w:rsidRPr="00F82E93" w:rsidRDefault="001C1BAB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Jungtys su užpildais D</w:t>
            </w:r>
            <w:r>
              <w:rPr>
                <w:szCs w:val="24"/>
              </w:rPr>
              <w:t>160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D2F" w14:textId="173259DE" w:rsidR="001C1BAB" w:rsidRDefault="001C1BAB" w:rsidP="00F1333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proofErr w:type="spellStart"/>
            <w:r>
              <w:rPr>
                <w:szCs w:val="24"/>
              </w:rPr>
              <w:t>vnt</w:t>
            </w:r>
            <w:proofErr w:type="spellEnd"/>
          </w:p>
        </w:tc>
      </w:tr>
      <w:tr w:rsidR="00F13335" w:rsidRPr="00A978F4" w14:paraId="5DE12A21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709" w14:textId="1A219026" w:rsidR="00F13335" w:rsidRDefault="00F13335" w:rsidP="00F133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C1BAB">
              <w:rPr>
                <w:szCs w:val="24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51D" w14:textId="6843E397" w:rsidR="00F13335" w:rsidRPr="00F82E93" w:rsidRDefault="00F13335" w:rsidP="00F13335">
            <w:pPr>
              <w:jc w:val="both"/>
              <w:rPr>
                <w:szCs w:val="24"/>
              </w:rPr>
            </w:pPr>
            <w:r w:rsidRPr="00F82E93">
              <w:rPr>
                <w:szCs w:val="24"/>
              </w:rPr>
              <w:t>Lanksčios jungtys su užpildais D90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A95C" w14:textId="77F5E67B" w:rsidR="00F13335" w:rsidRPr="00A978F4" w:rsidRDefault="00F13335" w:rsidP="00F13335">
            <w:pPr>
              <w:jc w:val="both"/>
              <w:rPr>
                <w:szCs w:val="24"/>
              </w:rPr>
            </w:pPr>
            <w:r w:rsidRPr="00F13335">
              <w:rPr>
                <w:color w:val="000000" w:themeColor="text1"/>
                <w:szCs w:val="24"/>
              </w:rPr>
              <w:t>2</w:t>
            </w:r>
            <w:r w:rsidRPr="0048459A"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vnt.</w:t>
            </w:r>
          </w:p>
        </w:tc>
      </w:tr>
      <w:tr w:rsidR="00981E32" w:rsidRPr="00A978F4" w14:paraId="7FE1E6D1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328" w14:textId="6926400B" w:rsidR="00981E32" w:rsidRDefault="00981E32" w:rsidP="00981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C1BAB">
              <w:rPr>
                <w:szCs w:val="24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ACE" w14:textId="72A16A30" w:rsidR="00981E32" w:rsidRPr="00F82E93" w:rsidRDefault="00981E32" w:rsidP="00981E32">
            <w:pPr>
              <w:jc w:val="both"/>
              <w:rPr>
                <w:szCs w:val="24"/>
              </w:rPr>
            </w:pPr>
            <w:proofErr w:type="spellStart"/>
            <w:r w:rsidRPr="00F82E93">
              <w:rPr>
                <w:szCs w:val="24"/>
              </w:rPr>
              <w:t>Bekanalės</w:t>
            </w:r>
            <w:proofErr w:type="spellEnd"/>
            <w:r w:rsidRPr="00F82E93">
              <w:rPr>
                <w:szCs w:val="24"/>
              </w:rPr>
              <w:t xml:space="preserve"> izoliuotos sklendės Dn65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C04B" w14:textId="3573AF4C" w:rsidR="00981E32" w:rsidRDefault="00981E32" w:rsidP="00981E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981E32" w:rsidRPr="00A978F4" w14:paraId="78879562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9A2" w14:textId="38D17541" w:rsidR="00981E32" w:rsidRDefault="00981E32" w:rsidP="00981E32">
            <w:pPr>
              <w:jc w:val="center"/>
              <w:rPr>
                <w:szCs w:val="24"/>
              </w:rPr>
            </w:pP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6EE" w14:textId="3F111DE2" w:rsidR="00981E32" w:rsidRDefault="00981E32" w:rsidP="00981E32">
            <w:pPr>
              <w:jc w:val="both"/>
              <w:rPr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274" w14:textId="26AA77C8" w:rsidR="00981E32" w:rsidRDefault="00981E32" w:rsidP="00981E32">
            <w:pPr>
              <w:jc w:val="both"/>
              <w:rPr>
                <w:szCs w:val="24"/>
              </w:rPr>
            </w:pPr>
          </w:p>
        </w:tc>
      </w:tr>
      <w:tr w:rsidR="00981E32" w:rsidRPr="00A978F4" w14:paraId="66593110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A49" w14:textId="68FBEBA0" w:rsidR="00981E32" w:rsidRDefault="001C1BAB" w:rsidP="00981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5007" w14:textId="29FA3055" w:rsidR="00981E32" w:rsidRPr="004A55BC" w:rsidRDefault="00981E32" w:rsidP="00981E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Dvigubas </w:t>
            </w:r>
            <w:proofErr w:type="spellStart"/>
            <w:r>
              <w:rPr>
                <w:szCs w:val="24"/>
              </w:rPr>
              <w:t>Spiro</w:t>
            </w:r>
            <w:proofErr w:type="spellEnd"/>
            <w:r>
              <w:rPr>
                <w:szCs w:val="24"/>
              </w:rPr>
              <w:t xml:space="preserve"> vamzdis DN25/140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988" w14:textId="77011B9D" w:rsidR="00981E32" w:rsidRDefault="00981E32" w:rsidP="00981E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150 m</w:t>
            </w:r>
          </w:p>
        </w:tc>
      </w:tr>
      <w:tr w:rsidR="00981E32" w:rsidRPr="00A978F4" w14:paraId="11305225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C81E" w14:textId="32900CF7" w:rsidR="00981E32" w:rsidRDefault="00F82E93" w:rsidP="00981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C1BAB">
              <w:rPr>
                <w:szCs w:val="24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F95" w14:textId="0F5BFF61" w:rsidR="00981E32" w:rsidRPr="006B1EE1" w:rsidRDefault="00981E32" w:rsidP="00981E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Alkūnė dviguba </w:t>
            </w:r>
            <w:proofErr w:type="spellStart"/>
            <w:r>
              <w:rPr>
                <w:szCs w:val="24"/>
              </w:rPr>
              <w:t>Spiro</w:t>
            </w:r>
            <w:proofErr w:type="spellEnd"/>
            <w:r>
              <w:rPr>
                <w:szCs w:val="24"/>
              </w:rPr>
              <w:t xml:space="preserve"> horizontali</w:t>
            </w:r>
            <w:r w:rsidR="000E4AFB">
              <w:rPr>
                <w:szCs w:val="24"/>
              </w:rPr>
              <w:t xml:space="preserve"> DN25/140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792B" w14:textId="6689DD2C" w:rsidR="00981E32" w:rsidRDefault="000E4AFB" w:rsidP="00981E3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0E4AFB" w:rsidRPr="00A978F4" w14:paraId="08AEF41F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2206" w14:textId="638D6180" w:rsidR="000E4AFB" w:rsidRDefault="00F82E93" w:rsidP="000E4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C1BAB">
              <w:rPr>
                <w:szCs w:val="24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E5B9" w14:textId="727805B4" w:rsidR="000E4AFB" w:rsidRPr="00A978F4" w:rsidRDefault="000E4AFB" w:rsidP="000E4A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Alkūnė dviguba </w:t>
            </w:r>
            <w:proofErr w:type="spellStart"/>
            <w:r>
              <w:rPr>
                <w:szCs w:val="24"/>
              </w:rPr>
              <w:t>Spiro</w:t>
            </w:r>
            <w:proofErr w:type="spellEnd"/>
            <w:r>
              <w:rPr>
                <w:szCs w:val="24"/>
              </w:rPr>
              <w:t xml:space="preserve"> vertikali DN25/140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DC3" w14:textId="1F667124" w:rsidR="000E4AFB" w:rsidRPr="00E25A6C" w:rsidRDefault="000E4AFB" w:rsidP="000E4AFB">
            <w:pPr>
              <w:jc w:val="both"/>
              <w:rPr>
                <w:color w:val="FF0000"/>
                <w:szCs w:val="24"/>
                <w:lang w:val="en-US"/>
              </w:rPr>
            </w:pPr>
            <w:r>
              <w:rPr>
                <w:szCs w:val="24"/>
              </w:rPr>
              <w:t>1 vnt.</w:t>
            </w:r>
          </w:p>
        </w:tc>
      </w:tr>
      <w:tr w:rsidR="000E4AFB" w:rsidRPr="00A978F4" w14:paraId="16F3E6C6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6C2" w14:textId="25537530" w:rsidR="000E4AFB" w:rsidRDefault="00F82E93" w:rsidP="000E4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C1BAB">
              <w:rPr>
                <w:szCs w:val="24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CA5" w14:textId="2D83846B" w:rsidR="000E4AFB" w:rsidRPr="004A55BC" w:rsidRDefault="000E4AFB" w:rsidP="000E4A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Atšakos dvigubos </w:t>
            </w:r>
            <w:proofErr w:type="spellStart"/>
            <w:r>
              <w:rPr>
                <w:szCs w:val="24"/>
              </w:rPr>
              <w:t>Spiro</w:t>
            </w:r>
            <w:proofErr w:type="spellEnd"/>
            <w:r>
              <w:rPr>
                <w:szCs w:val="24"/>
              </w:rPr>
              <w:t xml:space="preserve"> DN1 25/140-DN2 20/125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8A50" w14:textId="46D6D24B" w:rsidR="000E4AFB" w:rsidRDefault="000E4AFB" w:rsidP="000E4A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 vnt.</w:t>
            </w:r>
          </w:p>
        </w:tc>
      </w:tr>
      <w:tr w:rsidR="000E4AFB" w:rsidRPr="00A978F4" w14:paraId="10F4E52D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0F2C" w14:textId="1D7704AE" w:rsidR="000E4AFB" w:rsidRDefault="00F82E93" w:rsidP="000E4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C1BAB">
              <w:rPr>
                <w:szCs w:val="24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D085" w14:textId="77AAC81B" w:rsidR="000E4AFB" w:rsidRDefault="000E4AFB" w:rsidP="000E4AFB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Spiro</w:t>
            </w:r>
            <w:proofErr w:type="spellEnd"/>
            <w:r>
              <w:rPr>
                <w:szCs w:val="24"/>
              </w:rPr>
              <w:t xml:space="preserve"> jungtys su užpildais D140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75F" w14:textId="0C018B52" w:rsidR="000E4AFB" w:rsidRDefault="000E4AFB" w:rsidP="000E4A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 vnt.</w:t>
            </w:r>
          </w:p>
        </w:tc>
      </w:tr>
      <w:tr w:rsidR="000E4AFB" w:rsidRPr="00A978F4" w14:paraId="193666FF" w14:textId="77777777" w:rsidTr="00FC4539">
        <w:trPr>
          <w:trHeight w:val="2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4C6" w14:textId="390F60B1" w:rsidR="000E4AFB" w:rsidRDefault="00F82E93" w:rsidP="000E4A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C1BAB">
              <w:rPr>
                <w:szCs w:val="24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6F6" w14:textId="31ABF550" w:rsidR="000E4AFB" w:rsidRPr="006D3C0C" w:rsidRDefault="000E4AFB" w:rsidP="000E4A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Jungčių užpildo komponentas A(skaidrus)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CB4" w14:textId="2E352CCF" w:rsidR="000E4AFB" w:rsidRDefault="000E4AFB" w:rsidP="000E4AF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F82E93">
              <w:rPr>
                <w:szCs w:val="24"/>
              </w:rPr>
              <w:t>litrai</w:t>
            </w:r>
          </w:p>
        </w:tc>
      </w:tr>
    </w:tbl>
    <w:p w14:paraId="13DD1F2F" w14:textId="77BE7E14" w:rsidR="0046798B" w:rsidRDefault="0046798B" w:rsidP="000E49F3"/>
    <w:p w14:paraId="2502127C" w14:textId="586F71C5" w:rsidR="0046798B" w:rsidRDefault="0046798B" w:rsidP="000E49F3"/>
    <w:p w14:paraId="466C74F2" w14:textId="49CF54B6" w:rsidR="007C6F6A" w:rsidRPr="007C6F6A" w:rsidRDefault="007C6F6A" w:rsidP="007C6F6A"/>
    <w:p w14:paraId="31F19A11" w14:textId="1CB050C0" w:rsidR="007C6F6A" w:rsidRPr="007C6F6A" w:rsidRDefault="007C6F6A" w:rsidP="007C6F6A"/>
    <w:p w14:paraId="33168FAC" w14:textId="03927CA0" w:rsidR="007C6F6A" w:rsidRPr="007C6F6A" w:rsidRDefault="007C6F6A" w:rsidP="007C6F6A"/>
    <w:p w14:paraId="25C3B003" w14:textId="5F442B2B" w:rsidR="007C6F6A" w:rsidRPr="007C6F6A" w:rsidRDefault="007C6F6A" w:rsidP="007C6F6A"/>
    <w:p w14:paraId="553906C8" w14:textId="07C611A8" w:rsidR="007C6F6A" w:rsidRPr="007C6F6A" w:rsidRDefault="007C6F6A" w:rsidP="007C6F6A"/>
    <w:p w14:paraId="54A01C31" w14:textId="1D666C8E" w:rsidR="007C6F6A" w:rsidRPr="007C6F6A" w:rsidRDefault="007C6F6A" w:rsidP="007C6F6A"/>
    <w:p w14:paraId="7D5F3483" w14:textId="486E76E2" w:rsidR="007C6F6A" w:rsidRPr="007C6F6A" w:rsidRDefault="007C6F6A" w:rsidP="007C6F6A"/>
    <w:p w14:paraId="50D38827" w14:textId="5E1B2804" w:rsidR="007C6F6A" w:rsidRPr="007C6F6A" w:rsidRDefault="007C6F6A" w:rsidP="007C6F6A"/>
    <w:p w14:paraId="52DB1837" w14:textId="3A3CCC00" w:rsidR="007C6F6A" w:rsidRPr="007C6F6A" w:rsidRDefault="007C6F6A" w:rsidP="007C6F6A"/>
    <w:p w14:paraId="496AE38E" w14:textId="24A8AA56" w:rsidR="007C6F6A" w:rsidRPr="007C6F6A" w:rsidRDefault="007C6F6A" w:rsidP="007C6F6A"/>
    <w:p w14:paraId="759B605C" w14:textId="64CC8F53" w:rsidR="007C6F6A" w:rsidRPr="007C6F6A" w:rsidRDefault="007C6F6A" w:rsidP="007C6F6A"/>
    <w:p w14:paraId="16A33E31" w14:textId="0F95ABE1" w:rsidR="007C6F6A" w:rsidRPr="007C6F6A" w:rsidRDefault="007C6F6A" w:rsidP="007C6F6A"/>
    <w:p w14:paraId="7BEF948D" w14:textId="3122DFCE" w:rsidR="007C6F6A" w:rsidRPr="007C6F6A" w:rsidRDefault="007C6F6A" w:rsidP="007C6F6A"/>
    <w:p w14:paraId="21F0C1F9" w14:textId="2C4E22A8" w:rsidR="007C6F6A" w:rsidRPr="007C6F6A" w:rsidRDefault="007C6F6A" w:rsidP="007C6F6A"/>
    <w:p w14:paraId="4C945F85" w14:textId="73215F02" w:rsidR="007C6F6A" w:rsidRPr="007C6F6A" w:rsidRDefault="007C6F6A" w:rsidP="007C6F6A"/>
    <w:p w14:paraId="6246CCEE" w14:textId="5130B461" w:rsidR="007C6F6A" w:rsidRPr="007C6F6A" w:rsidRDefault="007C6F6A" w:rsidP="007C6F6A"/>
    <w:p w14:paraId="5484D8FC" w14:textId="07851D08" w:rsidR="007C6F6A" w:rsidRPr="007C6F6A" w:rsidRDefault="007C6F6A" w:rsidP="007C6F6A"/>
    <w:p w14:paraId="18B77B73" w14:textId="52079F73" w:rsidR="007C6F6A" w:rsidRPr="007C6F6A" w:rsidRDefault="007C6F6A" w:rsidP="007C6F6A"/>
    <w:p w14:paraId="097CF338" w14:textId="198B692A" w:rsidR="007C6F6A" w:rsidRPr="007C6F6A" w:rsidRDefault="007C6F6A" w:rsidP="007C6F6A"/>
    <w:p w14:paraId="144E1E1E" w14:textId="13E61EAC" w:rsidR="007C6F6A" w:rsidRPr="007C6F6A" w:rsidRDefault="007C6F6A" w:rsidP="007C6F6A"/>
    <w:p w14:paraId="7E3361AE" w14:textId="14374F11" w:rsidR="007C6F6A" w:rsidRPr="007C6F6A" w:rsidRDefault="007C6F6A" w:rsidP="007C6F6A"/>
    <w:p w14:paraId="28E10696" w14:textId="5BC65FF0" w:rsidR="007C6F6A" w:rsidRPr="007C6F6A" w:rsidRDefault="007C6F6A" w:rsidP="007C6F6A"/>
    <w:p w14:paraId="645B63E9" w14:textId="2114C6CD" w:rsidR="007C6F6A" w:rsidRPr="007C6F6A" w:rsidRDefault="007C6F6A" w:rsidP="007C6F6A"/>
    <w:p w14:paraId="351B6231" w14:textId="7692C2B8" w:rsidR="007C6F6A" w:rsidRDefault="007C6F6A" w:rsidP="007C6F6A"/>
    <w:p w14:paraId="774513A3" w14:textId="300F4BBA" w:rsidR="007C6F6A" w:rsidRPr="007C6F6A" w:rsidRDefault="007C6F6A" w:rsidP="007C6F6A"/>
    <w:p w14:paraId="55D8ED9E" w14:textId="7E20B870" w:rsidR="007C6F6A" w:rsidRDefault="007C6F6A" w:rsidP="007C6F6A"/>
    <w:p w14:paraId="48508C0F" w14:textId="551A0087" w:rsidR="007C6F6A" w:rsidRDefault="007C6F6A" w:rsidP="007C6F6A"/>
    <w:p w14:paraId="61931627" w14:textId="62C5D193" w:rsidR="007C6F6A" w:rsidRDefault="007C6F6A" w:rsidP="007F1884"/>
    <w:p w14:paraId="60F94E34" w14:textId="77777777" w:rsidR="0048459A" w:rsidRDefault="007C6F6A" w:rsidP="007C6F6A">
      <w:r>
        <w:tab/>
      </w:r>
      <w:r w:rsidR="0048459A" w:rsidRPr="0048459A">
        <w:t xml:space="preserve">Sudarė : remonto grupės vadovas </w:t>
      </w:r>
      <w:r>
        <w:t xml:space="preserve">Antanas Petraitis   </w:t>
      </w:r>
    </w:p>
    <w:p w14:paraId="5A05D476" w14:textId="39B91AFE" w:rsidR="007C6F6A" w:rsidRPr="007C6F6A" w:rsidRDefault="007C6F6A" w:rsidP="007C6F6A">
      <w:r>
        <w:t xml:space="preserve">      </w:t>
      </w:r>
    </w:p>
    <w:sectPr w:rsidR="007C6F6A" w:rsidRPr="007C6F6A" w:rsidSect="007F1884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25370"/>
    <w:multiLevelType w:val="hybridMultilevel"/>
    <w:tmpl w:val="30E6325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3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9F3"/>
    <w:rsid w:val="00000D8F"/>
    <w:rsid w:val="00051D99"/>
    <w:rsid w:val="00053444"/>
    <w:rsid w:val="0008789E"/>
    <w:rsid w:val="000A7288"/>
    <w:rsid w:val="000E49F3"/>
    <w:rsid w:val="000E4AFB"/>
    <w:rsid w:val="000E5BB4"/>
    <w:rsid w:val="00162C73"/>
    <w:rsid w:val="001A558F"/>
    <w:rsid w:val="001B1D9E"/>
    <w:rsid w:val="001C1BAB"/>
    <w:rsid w:val="001C2575"/>
    <w:rsid w:val="001F1B1D"/>
    <w:rsid w:val="00222450"/>
    <w:rsid w:val="00285BFA"/>
    <w:rsid w:val="002A02EE"/>
    <w:rsid w:val="002C4536"/>
    <w:rsid w:val="002D7AA2"/>
    <w:rsid w:val="002F6DE6"/>
    <w:rsid w:val="00300E96"/>
    <w:rsid w:val="00320C80"/>
    <w:rsid w:val="00325FD8"/>
    <w:rsid w:val="003D132D"/>
    <w:rsid w:val="00415CB7"/>
    <w:rsid w:val="0043094E"/>
    <w:rsid w:val="0046798B"/>
    <w:rsid w:val="00481855"/>
    <w:rsid w:val="0048459A"/>
    <w:rsid w:val="004A55BC"/>
    <w:rsid w:val="00541983"/>
    <w:rsid w:val="005552A6"/>
    <w:rsid w:val="00581FF1"/>
    <w:rsid w:val="00630528"/>
    <w:rsid w:val="006331C1"/>
    <w:rsid w:val="00641E9F"/>
    <w:rsid w:val="006B1EE1"/>
    <w:rsid w:val="006C2440"/>
    <w:rsid w:val="006C35C4"/>
    <w:rsid w:val="006D2449"/>
    <w:rsid w:val="006D3C0C"/>
    <w:rsid w:val="00712D24"/>
    <w:rsid w:val="00735465"/>
    <w:rsid w:val="0076121D"/>
    <w:rsid w:val="00771E30"/>
    <w:rsid w:val="007A1936"/>
    <w:rsid w:val="007B580A"/>
    <w:rsid w:val="007B7A8A"/>
    <w:rsid w:val="007C6F6A"/>
    <w:rsid w:val="007F1884"/>
    <w:rsid w:val="007F1F99"/>
    <w:rsid w:val="00804C05"/>
    <w:rsid w:val="00842B16"/>
    <w:rsid w:val="008B1664"/>
    <w:rsid w:val="009104FB"/>
    <w:rsid w:val="009457F3"/>
    <w:rsid w:val="00970C7E"/>
    <w:rsid w:val="00981E32"/>
    <w:rsid w:val="009D52AB"/>
    <w:rsid w:val="00A1148A"/>
    <w:rsid w:val="00AA7B1B"/>
    <w:rsid w:val="00AB7ED5"/>
    <w:rsid w:val="00AD2065"/>
    <w:rsid w:val="00AF1778"/>
    <w:rsid w:val="00B05E94"/>
    <w:rsid w:val="00B05F6B"/>
    <w:rsid w:val="00B1106C"/>
    <w:rsid w:val="00B45993"/>
    <w:rsid w:val="00B630ED"/>
    <w:rsid w:val="00BC3A2A"/>
    <w:rsid w:val="00BC7435"/>
    <w:rsid w:val="00BE10DE"/>
    <w:rsid w:val="00BF5EE8"/>
    <w:rsid w:val="00C0659F"/>
    <w:rsid w:val="00C255E8"/>
    <w:rsid w:val="00C30B70"/>
    <w:rsid w:val="00CD0BDC"/>
    <w:rsid w:val="00CF2426"/>
    <w:rsid w:val="00D06EE4"/>
    <w:rsid w:val="00DD0C93"/>
    <w:rsid w:val="00DE1962"/>
    <w:rsid w:val="00E25A6C"/>
    <w:rsid w:val="00E74478"/>
    <w:rsid w:val="00EF0546"/>
    <w:rsid w:val="00EF193C"/>
    <w:rsid w:val="00EF1CEF"/>
    <w:rsid w:val="00F11576"/>
    <w:rsid w:val="00F13335"/>
    <w:rsid w:val="00F72843"/>
    <w:rsid w:val="00F82E93"/>
    <w:rsid w:val="00FB3AE2"/>
    <w:rsid w:val="00FC4539"/>
    <w:rsid w:val="00FC5620"/>
    <w:rsid w:val="00FC7EB0"/>
    <w:rsid w:val="00FD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3392D"/>
  <w15:chartTrackingRefBased/>
  <w15:docId w15:val="{95B74BD8-40DD-465C-AF1C-A667897B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49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49F3"/>
    <w:pPr>
      <w:widowControl w:val="0"/>
      <w:tabs>
        <w:tab w:val="center" w:pos="4153"/>
        <w:tab w:val="right" w:pos="8306"/>
      </w:tabs>
      <w:spacing w:after="20"/>
      <w:jc w:val="both"/>
    </w:pPr>
    <w:rPr>
      <w:lang w:val="x-none" w:eastAsia="x-none"/>
    </w:rPr>
  </w:style>
  <w:style w:type="character" w:customStyle="1" w:styleId="AntratsDiagrama">
    <w:name w:val="Antraštės Diagrama"/>
    <w:basedOn w:val="Numatytasispastraiposriftas"/>
    <w:link w:val="Antrats"/>
    <w:rsid w:val="000E49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raopastraipa">
    <w:name w:val="List Paragraph"/>
    <w:basedOn w:val="prastasis"/>
    <w:uiPriority w:val="34"/>
    <w:qFormat/>
    <w:rsid w:val="000E49F3"/>
    <w:pPr>
      <w:ind w:left="720"/>
      <w:contextualSpacing/>
    </w:pPr>
  </w:style>
  <w:style w:type="paragraph" w:styleId="Betarp">
    <w:name w:val="No Spacing"/>
    <w:uiPriority w:val="1"/>
    <w:qFormat/>
    <w:rsid w:val="007F18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188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188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CD1D9-B416-4A8D-A0DF-B62145EE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Janute</dc:creator>
  <cp:keywords/>
  <dc:description/>
  <cp:lastModifiedBy>Lina Arlauskienė | Plungės šilumos tinklai</cp:lastModifiedBy>
  <cp:revision>16</cp:revision>
  <dcterms:created xsi:type="dcterms:W3CDTF">2026-04-20T08:28:00Z</dcterms:created>
  <dcterms:modified xsi:type="dcterms:W3CDTF">2026-04-22T07:48:00Z</dcterms:modified>
</cp:coreProperties>
</file>