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AE92C" w14:textId="77777777" w:rsidR="00D80E2A" w:rsidRPr="0037767D" w:rsidRDefault="00D80E2A" w:rsidP="00D80E2A">
      <w:pPr>
        <w:jc w:val="center"/>
        <w:rPr>
          <w:b/>
        </w:rPr>
      </w:pPr>
      <w:r w:rsidRPr="0037767D">
        <w:rPr>
          <w:b/>
        </w:rPr>
        <w:t>UŽSIĖMIMŲ, SKIRTŲ ONKOLOGINIŲ LIGŲ PREVENCINĖS GRUPĖS SUAUGUSIEMS ASMENIMS, TURINYS</w:t>
      </w:r>
    </w:p>
    <w:p w14:paraId="5040388A" w14:textId="77777777" w:rsidR="00D80E2A" w:rsidRPr="0037767D" w:rsidRDefault="00D80E2A" w:rsidP="00D80E2A">
      <w:pPr>
        <w:jc w:val="center"/>
        <w:rPr>
          <w:szCs w:val="24"/>
        </w:rPr>
      </w:pPr>
      <w:bookmarkStart w:id="0" w:name="_Hlk156664672"/>
      <w:r w:rsidRPr="0037767D">
        <w:rPr>
          <w:szCs w:val="24"/>
        </w:rPr>
        <w:t>(</w:t>
      </w:r>
      <w:bookmarkEnd w:id="0"/>
      <w:r w:rsidRPr="0037767D">
        <w:rPr>
          <w:szCs w:val="24"/>
        </w:rPr>
        <w:t xml:space="preserve">užsiėmimų ciklas </w:t>
      </w:r>
      <w:r w:rsidRPr="0037767D">
        <w:rPr>
          <w:szCs w:val="24"/>
          <w:lang w:eastAsia="lt-LT"/>
        </w:rPr>
        <w:t>–</w:t>
      </w:r>
      <w:r w:rsidRPr="0037767D">
        <w:rPr>
          <w:szCs w:val="24"/>
        </w:rPr>
        <w:t xml:space="preserve"> 37 akad. val.)</w:t>
      </w:r>
    </w:p>
    <w:p w14:paraId="4AC5F434" w14:textId="77777777" w:rsidR="00D80E2A" w:rsidRPr="0037767D" w:rsidRDefault="00D80E2A" w:rsidP="00D80E2A"/>
    <w:tbl>
      <w:tblPr>
        <w:tblW w:w="1360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955"/>
        <w:gridCol w:w="4140"/>
        <w:gridCol w:w="3685"/>
        <w:gridCol w:w="1134"/>
        <w:gridCol w:w="2127"/>
      </w:tblGrid>
      <w:tr w:rsidR="00D80E2A" w:rsidRPr="0099097D" w14:paraId="2E6562A0" w14:textId="77777777" w:rsidTr="00543CF4">
        <w:tc>
          <w:tcPr>
            <w:tcW w:w="567" w:type="dxa"/>
            <w:vAlign w:val="center"/>
          </w:tcPr>
          <w:p w14:paraId="27364236" w14:textId="77777777" w:rsidR="00D80E2A" w:rsidRPr="0099097D" w:rsidRDefault="00D80E2A" w:rsidP="00543CF4">
            <w:pPr>
              <w:ind w:right="-89"/>
              <w:jc w:val="center"/>
              <w:rPr>
                <w:szCs w:val="24"/>
              </w:rPr>
            </w:pPr>
            <w:r w:rsidRPr="0099097D">
              <w:rPr>
                <w:szCs w:val="24"/>
              </w:rPr>
              <w:t>Eil.</w:t>
            </w:r>
          </w:p>
          <w:p w14:paraId="6796EADB" w14:textId="77777777" w:rsidR="00D80E2A" w:rsidRPr="0099097D" w:rsidRDefault="00D80E2A" w:rsidP="00543CF4">
            <w:pPr>
              <w:ind w:right="-89"/>
              <w:jc w:val="center"/>
              <w:rPr>
                <w:szCs w:val="24"/>
              </w:rPr>
            </w:pPr>
            <w:r w:rsidRPr="0099097D">
              <w:rPr>
                <w:szCs w:val="24"/>
              </w:rPr>
              <w:t>Nr.</w:t>
            </w:r>
          </w:p>
        </w:tc>
        <w:tc>
          <w:tcPr>
            <w:tcW w:w="1955" w:type="dxa"/>
            <w:vAlign w:val="center"/>
          </w:tcPr>
          <w:p w14:paraId="23BCBA36" w14:textId="77777777" w:rsidR="00D80E2A" w:rsidRPr="0099097D" w:rsidRDefault="00D80E2A" w:rsidP="00543CF4">
            <w:pPr>
              <w:jc w:val="center"/>
              <w:rPr>
                <w:szCs w:val="24"/>
              </w:rPr>
            </w:pPr>
            <w:r w:rsidRPr="0099097D">
              <w:rPr>
                <w:szCs w:val="24"/>
              </w:rPr>
              <w:t>Tema</w:t>
            </w:r>
          </w:p>
        </w:tc>
        <w:tc>
          <w:tcPr>
            <w:tcW w:w="4140" w:type="dxa"/>
            <w:vAlign w:val="center"/>
          </w:tcPr>
          <w:p w14:paraId="1A407D9D" w14:textId="77777777" w:rsidR="00D80E2A" w:rsidRPr="0099097D" w:rsidRDefault="00D80E2A" w:rsidP="00543CF4">
            <w:pPr>
              <w:ind w:left="205" w:hanging="205"/>
              <w:jc w:val="center"/>
              <w:rPr>
                <w:szCs w:val="24"/>
              </w:rPr>
            </w:pPr>
            <w:r w:rsidRPr="0099097D">
              <w:rPr>
                <w:szCs w:val="24"/>
              </w:rPr>
              <w:t>Teorinių užsiėmimų turinys</w:t>
            </w:r>
          </w:p>
        </w:tc>
        <w:tc>
          <w:tcPr>
            <w:tcW w:w="3685" w:type="dxa"/>
            <w:vAlign w:val="center"/>
          </w:tcPr>
          <w:p w14:paraId="371FBB44" w14:textId="77777777" w:rsidR="00D80E2A" w:rsidRPr="004764CD" w:rsidRDefault="00D80E2A" w:rsidP="00543CF4">
            <w:pPr>
              <w:ind w:left="217" w:hanging="212"/>
              <w:jc w:val="center"/>
              <w:rPr>
                <w:szCs w:val="24"/>
              </w:rPr>
            </w:pPr>
            <w:r w:rsidRPr="004764CD">
              <w:rPr>
                <w:szCs w:val="24"/>
              </w:rPr>
              <w:t>Praktinių užsiėmimų turinys</w:t>
            </w:r>
          </w:p>
        </w:tc>
        <w:tc>
          <w:tcPr>
            <w:tcW w:w="1134" w:type="dxa"/>
            <w:vAlign w:val="center"/>
          </w:tcPr>
          <w:p w14:paraId="575FE144" w14:textId="77777777" w:rsidR="00D80E2A" w:rsidRPr="004764CD" w:rsidRDefault="00D80E2A" w:rsidP="00543CF4">
            <w:pPr>
              <w:suppressAutoHyphens/>
              <w:jc w:val="center"/>
              <w:rPr>
                <w:szCs w:val="24"/>
                <w:lang w:eastAsia="lt-LT"/>
              </w:rPr>
            </w:pPr>
            <w:r w:rsidRPr="004764CD">
              <w:rPr>
                <w:szCs w:val="24"/>
                <w:lang w:eastAsia="lt-LT"/>
              </w:rPr>
              <w:t>Trukmė,</w:t>
            </w:r>
          </w:p>
          <w:p w14:paraId="1451C513" w14:textId="77777777" w:rsidR="00D80E2A" w:rsidRPr="004764CD" w:rsidRDefault="00D80E2A" w:rsidP="00543CF4">
            <w:pPr>
              <w:jc w:val="center"/>
              <w:rPr>
                <w:szCs w:val="24"/>
              </w:rPr>
            </w:pPr>
            <w:r w:rsidRPr="004764CD">
              <w:rPr>
                <w:szCs w:val="24"/>
                <w:lang w:eastAsia="lt-LT"/>
              </w:rPr>
              <w:t>akad. val.</w:t>
            </w:r>
          </w:p>
        </w:tc>
        <w:tc>
          <w:tcPr>
            <w:tcW w:w="2127" w:type="dxa"/>
            <w:vAlign w:val="center"/>
          </w:tcPr>
          <w:p w14:paraId="20021570" w14:textId="77777777" w:rsidR="00D80E2A" w:rsidRPr="0099097D" w:rsidRDefault="00D80E2A" w:rsidP="00543CF4">
            <w:pPr>
              <w:ind w:left="8" w:right="-108" w:hanging="3"/>
              <w:jc w:val="center"/>
              <w:rPr>
                <w:szCs w:val="24"/>
              </w:rPr>
            </w:pPr>
            <w:r>
              <w:rPr>
                <w:szCs w:val="24"/>
              </w:rPr>
              <w:t>Užsiėmimus v</w:t>
            </w:r>
            <w:r w:rsidRPr="0099097D">
              <w:rPr>
                <w:szCs w:val="24"/>
              </w:rPr>
              <w:t>edantys specialistai*</w:t>
            </w:r>
          </w:p>
          <w:p w14:paraId="0AFD319F" w14:textId="77777777" w:rsidR="00D80E2A" w:rsidRPr="0099097D" w:rsidRDefault="00D80E2A" w:rsidP="00543CF4">
            <w:pPr>
              <w:ind w:left="8" w:right="-108" w:hanging="3"/>
              <w:jc w:val="center"/>
              <w:rPr>
                <w:szCs w:val="24"/>
              </w:rPr>
            </w:pPr>
            <w:r w:rsidRPr="0099097D">
              <w:rPr>
                <w:szCs w:val="24"/>
              </w:rPr>
              <w:t>(pasirinktinai)</w:t>
            </w:r>
            <w:r>
              <w:rPr>
                <w:szCs w:val="24"/>
              </w:rPr>
              <w:t xml:space="preserve"> </w:t>
            </w:r>
          </w:p>
        </w:tc>
      </w:tr>
      <w:tr w:rsidR="00D80E2A" w:rsidRPr="0099097D" w14:paraId="187A25E4" w14:textId="77777777" w:rsidTr="00543CF4">
        <w:tc>
          <w:tcPr>
            <w:tcW w:w="567" w:type="dxa"/>
          </w:tcPr>
          <w:p w14:paraId="02856101" w14:textId="77777777" w:rsidR="00D80E2A" w:rsidRPr="0099097D" w:rsidRDefault="00D80E2A" w:rsidP="00543CF4">
            <w:pPr>
              <w:ind w:right="-89"/>
              <w:jc w:val="center"/>
              <w:rPr>
                <w:szCs w:val="24"/>
              </w:rPr>
            </w:pPr>
            <w:r w:rsidRPr="0099097D">
              <w:rPr>
                <w:szCs w:val="24"/>
              </w:rPr>
              <w:t xml:space="preserve">1. </w:t>
            </w:r>
          </w:p>
        </w:tc>
        <w:tc>
          <w:tcPr>
            <w:tcW w:w="1955" w:type="dxa"/>
          </w:tcPr>
          <w:p w14:paraId="51E724C6" w14:textId="77777777" w:rsidR="00D80E2A" w:rsidRPr="0099097D" w:rsidRDefault="00D80E2A" w:rsidP="00543CF4">
            <w:pPr>
              <w:rPr>
                <w:b/>
                <w:bCs/>
                <w:szCs w:val="24"/>
              </w:rPr>
            </w:pPr>
            <w:r w:rsidRPr="0099097D">
              <w:rPr>
                <w:b/>
                <w:bCs/>
                <w:szCs w:val="24"/>
              </w:rPr>
              <w:t>Užsiėmimų pristatymas</w:t>
            </w:r>
          </w:p>
        </w:tc>
        <w:tc>
          <w:tcPr>
            <w:tcW w:w="4140" w:type="dxa"/>
          </w:tcPr>
          <w:p w14:paraId="2B7AAFBA" w14:textId="77777777" w:rsidR="00D80E2A" w:rsidRPr="0099097D" w:rsidRDefault="00D80E2A" w:rsidP="00543CF4">
            <w:pPr>
              <w:rPr>
                <w:szCs w:val="24"/>
                <w:lang w:eastAsia="lt-LT"/>
              </w:rPr>
            </w:pPr>
            <w:r w:rsidRPr="0099097D">
              <w:rPr>
                <w:szCs w:val="24"/>
                <w:lang w:eastAsia="lt-LT"/>
              </w:rPr>
              <w:t>1.1.</w:t>
            </w:r>
            <w:r>
              <w:rPr>
                <w:szCs w:val="24"/>
                <w:lang w:eastAsia="lt-LT"/>
              </w:rPr>
              <w:t xml:space="preserve"> </w:t>
            </w:r>
            <w:r w:rsidRPr="0099097D">
              <w:rPr>
                <w:szCs w:val="24"/>
                <w:lang w:eastAsia="lt-LT"/>
              </w:rPr>
              <w:t>Dalyvių grupė informuojama apie užsiėmimus ir juos vesiančių lektorių kvalifikaciją.</w:t>
            </w:r>
          </w:p>
          <w:p w14:paraId="1CB43D5A" w14:textId="77777777" w:rsidR="00D80E2A" w:rsidRPr="0099097D" w:rsidRDefault="00D80E2A" w:rsidP="00543CF4">
            <w:pPr>
              <w:rPr>
                <w:szCs w:val="24"/>
                <w:lang w:eastAsia="lt-LT"/>
              </w:rPr>
            </w:pPr>
            <w:r w:rsidRPr="0099097D">
              <w:rPr>
                <w:szCs w:val="24"/>
                <w:lang w:eastAsia="lt-LT"/>
              </w:rPr>
              <w:t>1.2.</w:t>
            </w:r>
            <w:r>
              <w:rPr>
                <w:szCs w:val="24"/>
                <w:lang w:eastAsia="lt-LT"/>
              </w:rPr>
              <w:t xml:space="preserve"> </w:t>
            </w:r>
            <w:r w:rsidRPr="0099097D">
              <w:rPr>
                <w:szCs w:val="24"/>
                <w:lang w:eastAsia="lt-LT"/>
              </w:rPr>
              <w:t>Išsiaiškinami dalyvių sveikatos prioritetai, poreikiai bei pageidavimai.</w:t>
            </w:r>
          </w:p>
          <w:p w14:paraId="49A263D0" w14:textId="77777777" w:rsidR="00D80E2A" w:rsidRPr="0099097D" w:rsidRDefault="00D80E2A" w:rsidP="00543CF4">
            <w:pPr>
              <w:rPr>
                <w:szCs w:val="24"/>
                <w:lang w:eastAsia="lt-LT"/>
              </w:rPr>
            </w:pPr>
            <w:r w:rsidRPr="0099097D">
              <w:rPr>
                <w:szCs w:val="24"/>
                <w:lang w:eastAsia="lt-LT"/>
              </w:rPr>
              <w:t>1.3.</w:t>
            </w:r>
            <w:r>
              <w:rPr>
                <w:szCs w:val="24"/>
                <w:lang w:eastAsia="lt-LT"/>
              </w:rPr>
              <w:t xml:space="preserve"> </w:t>
            </w:r>
            <w:r w:rsidRPr="0099097D">
              <w:rPr>
                <w:szCs w:val="24"/>
                <w:lang w:eastAsia="lt-LT"/>
              </w:rPr>
              <w:t>Dalyviai motyvuojami nepertraukiamai lankyti užsiėmimus, praktiškai taikyti specialistų patarimus.</w:t>
            </w:r>
          </w:p>
        </w:tc>
        <w:tc>
          <w:tcPr>
            <w:tcW w:w="3685" w:type="dxa"/>
          </w:tcPr>
          <w:p w14:paraId="75DBEC4A" w14:textId="77777777" w:rsidR="00D80E2A" w:rsidRPr="0099097D" w:rsidRDefault="00D80E2A" w:rsidP="00543CF4">
            <w:pPr>
              <w:jc w:val="both"/>
              <w:rPr>
                <w:szCs w:val="24"/>
              </w:rPr>
            </w:pPr>
            <w:r w:rsidRPr="0099097D">
              <w:rPr>
                <w:szCs w:val="24"/>
              </w:rPr>
              <w:t>1.4. Atsakoma į dalyvių klausimus.</w:t>
            </w:r>
          </w:p>
        </w:tc>
        <w:tc>
          <w:tcPr>
            <w:tcW w:w="1134" w:type="dxa"/>
          </w:tcPr>
          <w:p w14:paraId="1104C8E6" w14:textId="77777777" w:rsidR="00D80E2A" w:rsidRPr="0099097D" w:rsidRDefault="00D80E2A" w:rsidP="00543C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 </w:t>
            </w:r>
          </w:p>
        </w:tc>
        <w:tc>
          <w:tcPr>
            <w:tcW w:w="2127" w:type="dxa"/>
          </w:tcPr>
          <w:p w14:paraId="7F9BD653" w14:textId="77777777" w:rsidR="00D80E2A" w:rsidRPr="0099097D" w:rsidRDefault="00D80E2A" w:rsidP="00543CF4">
            <w:pPr>
              <w:ind w:left="37" w:right="-108" w:hanging="3"/>
              <w:rPr>
                <w:szCs w:val="24"/>
              </w:rPr>
            </w:pPr>
            <w:r w:rsidRPr="0099097D">
              <w:rPr>
                <w:szCs w:val="24"/>
              </w:rPr>
              <w:t>1</w:t>
            </w:r>
            <w:r>
              <w:rPr>
                <w:szCs w:val="24"/>
              </w:rPr>
              <w:t>, 2, 3, 4, 5, 6, 7</w:t>
            </w:r>
          </w:p>
        </w:tc>
      </w:tr>
      <w:tr w:rsidR="00D80E2A" w:rsidRPr="0099097D" w14:paraId="59E48F8D" w14:textId="77777777" w:rsidTr="00543CF4">
        <w:tc>
          <w:tcPr>
            <w:tcW w:w="567" w:type="dxa"/>
          </w:tcPr>
          <w:p w14:paraId="210C597F" w14:textId="77777777" w:rsidR="00D80E2A" w:rsidRPr="0099097D" w:rsidRDefault="00D80E2A" w:rsidP="00543CF4">
            <w:pPr>
              <w:ind w:right="-89"/>
              <w:jc w:val="center"/>
              <w:rPr>
                <w:szCs w:val="24"/>
              </w:rPr>
            </w:pPr>
            <w:r w:rsidRPr="0099097D">
              <w:rPr>
                <w:szCs w:val="24"/>
              </w:rPr>
              <w:t>2.</w:t>
            </w:r>
          </w:p>
        </w:tc>
        <w:tc>
          <w:tcPr>
            <w:tcW w:w="1955" w:type="dxa"/>
          </w:tcPr>
          <w:p w14:paraId="71D2236B" w14:textId="77777777" w:rsidR="00D80E2A" w:rsidRPr="0099097D" w:rsidRDefault="00D80E2A" w:rsidP="00543CF4">
            <w:pPr>
              <w:rPr>
                <w:b/>
                <w:bCs/>
                <w:szCs w:val="24"/>
              </w:rPr>
            </w:pPr>
            <w:r w:rsidRPr="0099097D">
              <w:rPr>
                <w:b/>
                <w:bCs/>
                <w:szCs w:val="24"/>
              </w:rPr>
              <w:t>Onkologinių ligų rizikos veiksniai ir profilaktika</w:t>
            </w:r>
          </w:p>
        </w:tc>
        <w:tc>
          <w:tcPr>
            <w:tcW w:w="4140" w:type="dxa"/>
          </w:tcPr>
          <w:p w14:paraId="25A5A840" w14:textId="77777777" w:rsidR="00D80E2A" w:rsidRPr="00F4564B" w:rsidRDefault="00D80E2A" w:rsidP="00543CF4">
            <w:pPr>
              <w:rPr>
                <w:szCs w:val="24"/>
                <w:lang w:eastAsia="lt-LT"/>
              </w:rPr>
            </w:pPr>
            <w:r w:rsidRPr="00F4564B">
              <w:rPr>
                <w:szCs w:val="24"/>
                <w:lang w:eastAsia="lt-LT"/>
              </w:rPr>
              <w:t>2.1. Bendrieji lėtinių neinfekcinių ligų rizikos veiksniai ir jų įtaka sveikatai.</w:t>
            </w:r>
          </w:p>
          <w:p w14:paraId="5F3453C6" w14:textId="77777777" w:rsidR="00D80E2A" w:rsidRPr="00F4564B" w:rsidRDefault="00D80E2A" w:rsidP="00543CF4">
            <w:pPr>
              <w:rPr>
                <w:szCs w:val="24"/>
                <w:lang w:eastAsia="lt-LT"/>
              </w:rPr>
            </w:pPr>
            <w:r w:rsidRPr="00F4564B">
              <w:rPr>
                <w:szCs w:val="24"/>
                <w:lang w:eastAsia="lt-LT"/>
              </w:rPr>
              <w:t>2.2. Genetiniai, fiziniai, cheminiai ir biologiniai onkologinių ligų rizikos veiksniai ir jų įtaka onkologinių ligų išsivystymui.</w:t>
            </w:r>
          </w:p>
          <w:p w14:paraId="757EB96E" w14:textId="77777777" w:rsidR="00D80E2A" w:rsidRPr="0099097D" w:rsidRDefault="00D80E2A" w:rsidP="00543CF4">
            <w:pPr>
              <w:rPr>
                <w:szCs w:val="24"/>
                <w:lang w:eastAsia="lt-LT"/>
              </w:rPr>
            </w:pPr>
            <w:r w:rsidRPr="00F4564B">
              <w:rPr>
                <w:szCs w:val="24"/>
                <w:lang w:eastAsia="lt-LT"/>
              </w:rPr>
              <w:t>2.3. Lėtinių uždegiminių procesų organizme svarba onkologinių ligų išsivystymui.</w:t>
            </w:r>
          </w:p>
          <w:p w14:paraId="199C9D63" w14:textId="77777777" w:rsidR="00D80E2A" w:rsidRPr="0099097D" w:rsidRDefault="00D80E2A" w:rsidP="00543CF4">
            <w:pPr>
              <w:rPr>
                <w:szCs w:val="24"/>
              </w:rPr>
            </w:pPr>
            <w:r w:rsidRPr="0099097D">
              <w:rPr>
                <w:szCs w:val="24"/>
              </w:rPr>
              <w:t>2.4. Savistabos reikšmė onkologinių ligų profilaktikai, ankstyvieji onkologinių ligų simptomai.</w:t>
            </w:r>
          </w:p>
          <w:p w14:paraId="284E8C26" w14:textId="77777777" w:rsidR="00D80E2A" w:rsidRPr="0099097D" w:rsidRDefault="00D80E2A" w:rsidP="00543CF4">
            <w:pPr>
              <w:rPr>
                <w:szCs w:val="24"/>
              </w:rPr>
            </w:pPr>
            <w:r w:rsidRPr="0099097D">
              <w:rPr>
                <w:szCs w:val="24"/>
              </w:rPr>
              <w:t>2.5. Onkologinių ligų (gimdos kaklelio vėžio, krūties vėžio, prostatos vėžio, storosios žarnos vėžio) ankstyvosios diagnostikos programų įgyvendinimas Lietuvoje.</w:t>
            </w:r>
          </w:p>
          <w:p w14:paraId="68635595" w14:textId="77777777" w:rsidR="00D80E2A" w:rsidRPr="0099097D" w:rsidRDefault="00D80E2A" w:rsidP="00543CF4">
            <w:pPr>
              <w:rPr>
                <w:szCs w:val="24"/>
              </w:rPr>
            </w:pPr>
            <w:r w:rsidRPr="0099097D">
              <w:rPr>
                <w:szCs w:val="24"/>
              </w:rPr>
              <w:lastRenderedPageBreak/>
              <w:t>2.6. Vakcinacijos ŽPV vakcina reikšmė gimdos kaklelio vėžio profilaktikai.</w:t>
            </w:r>
          </w:p>
        </w:tc>
        <w:tc>
          <w:tcPr>
            <w:tcW w:w="3685" w:type="dxa"/>
          </w:tcPr>
          <w:p w14:paraId="45D735C8" w14:textId="77777777" w:rsidR="00D80E2A" w:rsidRPr="0099097D" w:rsidRDefault="00D80E2A" w:rsidP="00543CF4">
            <w:pPr>
              <w:ind w:firstLine="53"/>
              <w:rPr>
                <w:szCs w:val="24"/>
              </w:rPr>
            </w:pPr>
            <w:r w:rsidRPr="0099097D">
              <w:rPr>
                <w:szCs w:val="24"/>
              </w:rPr>
              <w:lastRenderedPageBreak/>
              <w:t xml:space="preserve">2.6. </w:t>
            </w:r>
            <w:r w:rsidRPr="0099097D">
              <w:rPr>
                <w:szCs w:val="24"/>
                <w:lang w:eastAsia="lt-LT"/>
              </w:rPr>
              <w:t>Diskusijos grupėse (mokymų dalyvių grupę skaidant į mažesnes grupeles po 2–4 asmenis), grupinis konsultavimas, užduočių sprendimas.</w:t>
            </w:r>
          </w:p>
        </w:tc>
        <w:tc>
          <w:tcPr>
            <w:tcW w:w="1134" w:type="dxa"/>
          </w:tcPr>
          <w:p w14:paraId="6C370EC6" w14:textId="77777777" w:rsidR="00D80E2A" w:rsidRPr="0099097D" w:rsidRDefault="00D80E2A" w:rsidP="00543C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127" w:type="dxa"/>
          </w:tcPr>
          <w:p w14:paraId="173EA8F5" w14:textId="77777777" w:rsidR="00D80E2A" w:rsidRPr="0099097D" w:rsidRDefault="00D80E2A" w:rsidP="00543CF4">
            <w:pPr>
              <w:ind w:left="37" w:right="-108" w:hanging="3"/>
              <w:jc w:val="center"/>
              <w:rPr>
                <w:szCs w:val="24"/>
              </w:rPr>
            </w:pPr>
            <w:r w:rsidRPr="0099097D">
              <w:rPr>
                <w:szCs w:val="24"/>
              </w:rPr>
              <w:t xml:space="preserve">1, </w:t>
            </w:r>
            <w:r>
              <w:rPr>
                <w:szCs w:val="24"/>
              </w:rPr>
              <w:t>4</w:t>
            </w:r>
            <w:r w:rsidRPr="0099097D">
              <w:rPr>
                <w:szCs w:val="24"/>
              </w:rPr>
              <w:t xml:space="preserve">, </w:t>
            </w:r>
            <w:r>
              <w:rPr>
                <w:szCs w:val="24"/>
              </w:rPr>
              <w:t>6, 7</w:t>
            </w:r>
          </w:p>
        </w:tc>
      </w:tr>
      <w:tr w:rsidR="00D80E2A" w:rsidRPr="0099097D" w14:paraId="23FA1A9D" w14:textId="77777777" w:rsidTr="00543CF4">
        <w:tc>
          <w:tcPr>
            <w:tcW w:w="567" w:type="dxa"/>
          </w:tcPr>
          <w:p w14:paraId="3063F82E" w14:textId="77777777" w:rsidR="00D80E2A" w:rsidRPr="0099097D" w:rsidRDefault="00D80E2A" w:rsidP="00543CF4">
            <w:pPr>
              <w:ind w:right="-89"/>
              <w:jc w:val="center"/>
              <w:rPr>
                <w:szCs w:val="24"/>
              </w:rPr>
            </w:pPr>
            <w:r w:rsidRPr="0099097D">
              <w:rPr>
                <w:szCs w:val="24"/>
              </w:rPr>
              <w:t>3.</w:t>
            </w:r>
          </w:p>
        </w:tc>
        <w:tc>
          <w:tcPr>
            <w:tcW w:w="1955" w:type="dxa"/>
          </w:tcPr>
          <w:p w14:paraId="0634BC07" w14:textId="77777777" w:rsidR="00D80E2A" w:rsidRDefault="00D80E2A" w:rsidP="00543CF4">
            <w:pPr>
              <w:rPr>
                <w:b/>
                <w:bCs/>
                <w:szCs w:val="24"/>
              </w:rPr>
            </w:pPr>
            <w:r w:rsidRPr="0099097D">
              <w:rPr>
                <w:b/>
                <w:bCs/>
                <w:szCs w:val="24"/>
              </w:rPr>
              <w:t>Sveikos mitybos reikšmė onkologinių ligų profilaktikai</w:t>
            </w:r>
          </w:p>
          <w:p w14:paraId="301E1EAD" w14:textId="77777777" w:rsidR="00D80E2A" w:rsidRDefault="00D80E2A" w:rsidP="00543CF4">
            <w:pPr>
              <w:rPr>
                <w:b/>
                <w:bCs/>
                <w:szCs w:val="24"/>
              </w:rPr>
            </w:pPr>
          </w:p>
          <w:p w14:paraId="0E8BAD4A" w14:textId="77777777" w:rsidR="00D80E2A" w:rsidRPr="0099097D" w:rsidRDefault="00D80E2A" w:rsidP="00543CF4">
            <w:pPr>
              <w:spacing w:line="360" w:lineRule="auto"/>
              <w:ind w:firstLine="709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4140" w:type="dxa"/>
          </w:tcPr>
          <w:p w14:paraId="1F83AC94" w14:textId="77777777" w:rsidR="00D80E2A" w:rsidRPr="0099097D" w:rsidRDefault="00D80E2A" w:rsidP="00543CF4">
            <w:pPr>
              <w:rPr>
                <w:szCs w:val="24"/>
                <w:lang w:eastAsia="lt-LT"/>
              </w:rPr>
            </w:pPr>
            <w:r w:rsidRPr="0099097D">
              <w:rPr>
                <w:szCs w:val="24"/>
                <w:lang w:eastAsia="lt-LT"/>
              </w:rPr>
              <w:t>3.1.</w:t>
            </w:r>
            <w:r>
              <w:rPr>
                <w:szCs w:val="24"/>
                <w:lang w:eastAsia="lt-LT"/>
              </w:rPr>
              <w:t xml:space="preserve"> </w:t>
            </w:r>
            <w:r w:rsidRPr="0099097D">
              <w:rPr>
                <w:szCs w:val="24"/>
                <w:lang w:eastAsia="lt-LT"/>
              </w:rPr>
              <w:t>Sveikos mitybos reikšmė onkologinių ligų išsivystymui, sveikos mitybos samprata ir pagrindiniai principai.</w:t>
            </w:r>
          </w:p>
          <w:p w14:paraId="19806230" w14:textId="77777777" w:rsidR="00D80E2A" w:rsidRPr="0099097D" w:rsidRDefault="00D80E2A" w:rsidP="00543CF4">
            <w:pPr>
              <w:rPr>
                <w:szCs w:val="24"/>
              </w:rPr>
            </w:pPr>
            <w:r w:rsidRPr="0099097D">
              <w:rPr>
                <w:szCs w:val="24"/>
              </w:rPr>
              <w:t xml:space="preserve">3.2. Kūno svorio reikšmė onkologinių ligų išsivystymui. Kūno masės indeksas ir jo reikšmė. </w:t>
            </w:r>
          </w:p>
          <w:p w14:paraId="6D439CA8" w14:textId="77777777" w:rsidR="00D80E2A" w:rsidRPr="0099097D" w:rsidRDefault="00D80E2A" w:rsidP="00543CF4">
            <w:pPr>
              <w:rPr>
                <w:szCs w:val="24"/>
              </w:rPr>
            </w:pPr>
            <w:r w:rsidRPr="0099097D">
              <w:rPr>
                <w:szCs w:val="24"/>
              </w:rPr>
              <w:t xml:space="preserve">3.3. Kenksmingų cheminių medžiagų maiste poveikis sveikatai (policikliniai aromatiniai angliavandeniliai, N-nitrozaminai, nitratai, nitritai, aflatoksinai). </w:t>
            </w:r>
          </w:p>
          <w:p w14:paraId="55DDD556" w14:textId="77777777" w:rsidR="00D80E2A" w:rsidRPr="0099097D" w:rsidRDefault="00D80E2A" w:rsidP="00543CF4">
            <w:pPr>
              <w:rPr>
                <w:szCs w:val="24"/>
              </w:rPr>
            </w:pPr>
            <w:r w:rsidRPr="0099097D">
              <w:rPr>
                <w:szCs w:val="24"/>
              </w:rPr>
              <w:t>3.4. Polifenoliai, jų rūšys ir reikšmė sveikatai. Maisto produktai, kuriuose gausu polifenolių.</w:t>
            </w:r>
          </w:p>
          <w:p w14:paraId="3A4E2B45" w14:textId="77777777" w:rsidR="00D80E2A" w:rsidRPr="0099097D" w:rsidRDefault="00D80E2A" w:rsidP="00543CF4">
            <w:pPr>
              <w:rPr>
                <w:szCs w:val="24"/>
              </w:rPr>
            </w:pPr>
            <w:r w:rsidRPr="0099097D">
              <w:rPr>
                <w:szCs w:val="24"/>
              </w:rPr>
              <w:t xml:space="preserve">3.5. Sveikos mikrobiotos sąsajos su onkologinių ligų išsivystymo rizika. Kaip palaikyti sveiką mikrobiotą organizme. </w:t>
            </w:r>
          </w:p>
          <w:p w14:paraId="63DEC68A" w14:textId="77777777" w:rsidR="00D80E2A" w:rsidRPr="0099097D" w:rsidRDefault="00D80E2A" w:rsidP="00543CF4">
            <w:pPr>
              <w:rPr>
                <w:szCs w:val="24"/>
              </w:rPr>
            </w:pPr>
            <w:r w:rsidRPr="0099097D">
              <w:rPr>
                <w:szCs w:val="24"/>
              </w:rPr>
              <w:t>3.6. Maisto produktų ženklinimo „Rakto skylutės“ simboliu esmė ir tikslai.</w:t>
            </w:r>
          </w:p>
          <w:p w14:paraId="7473791E" w14:textId="77777777" w:rsidR="00D80E2A" w:rsidRPr="0099097D" w:rsidRDefault="00D80E2A" w:rsidP="00543CF4">
            <w:pPr>
              <w:rPr>
                <w:szCs w:val="24"/>
              </w:rPr>
            </w:pPr>
            <w:r w:rsidRPr="0099097D">
              <w:rPr>
                <w:szCs w:val="24"/>
              </w:rPr>
              <w:t>3.7. Maisto produktų etiketėse pateikiamos informacijos supratimas.</w:t>
            </w:r>
          </w:p>
          <w:p w14:paraId="0CFA5DB3" w14:textId="77777777" w:rsidR="00D80E2A" w:rsidRPr="0099097D" w:rsidRDefault="00D80E2A" w:rsidP="00543CF4">
            <w:pPr>
              <w:ind w:right="-108"/>
              <w:rPr>
                <w:szCs w:val="24"/>
              </w:rPr>
            </w:pPr>
            <w:r w:rsidRPr="0099097D">
              <w:rPr>
                <w:szCs w:val="24"/>
                <w:lang w:eastAsia="lt-LT"/>
              </w:rPr>
              <w:t>3.8.</w:t>
            </w:r>
            <w:r>
              <w:rPr>
                <w:szCs w:val="24"/>
                <w:lang w:eastAsia="lt-LT"/>
              </w:rPr>
              <w:t xml:space="preserve"> </w:t>
            </w:r>
            <w:r w:rsidRPr="0099097D">
              <w:rPr>
                <w:szCs w:val="24"/>
                <w:lang w:eastAsia="lt-LT"/>
              </w:rPr>
              <w:t>Sveikatai palankaus maisto gaminimo ypatumai, maistines savybes tausojantys patiekalų gamybos būdai ir technologiniai sprendimai.</w:t>
            </w:r>
          </w:p>
        </w:tc>
        <w:tc>
          <w:tcPr>
            <w:tcW w:w="3685" w:type="dxa"/>
          </w:tcPr>
          <w:p w14:paraId="7BE961C8" w14:textId="77777777" w:rsidR="00D80E2A" w:rsidRPr="0037767D" w:rsidRDefault="00D80E2A" w:rsidP="00543CF4">
            <w:pPr>
              <w:ind w:left="35"/>
              <w:rPr>
                <w:szCs w:val="24"/>
                <w:lang w:eastAsia="lt-LT"/>
              </w:rPr>
            </w:pPr>
            <w:r w:rsidRPr="0037767D">
              <w:rPr>
                <w:szCs w:val="24"/>
                <w:lang w:eastAsia="lt-LT"/>
              </w:rPr>
              <w:t>3.9. Diskusijos grupėse (mokymų dalyvių grupę skaidant į mažesnes grupeles po 2–4 asmenis), konsultavimas, užduočių sprendimas.</w:t>
            </w:r>
          </w:p>
          <w:p w14:paraId="435939FB" w14:textId="77777777" w:rsidR="00D80E2A" w:rsidRPr="0037767D" w:rsidRDefault="00D80E2A" w:rsidP="00543CF4">
            <w:pPr>
              <w:ind w:left="35"/>
              <w:rPr>
                <w:szCs w:val="24"/>
                <w:lang w:eastAsia="lt-LT"/>
              </w:rPr>
            </w:pPr>
            <w:r w:rsidRPr="0037767D">
              <w:rPr>
                <w:szCs w:val="24"/>
                <w:lang w:eastAsia="lt-LT"/>
              </w:rPr>
              <w:t>3.10. Dalyviai užrašo ir įvertina savo mitybos įpročius bei faktinę mitybą praėjusią parą, pažymi sveikatai palankius, nepalankius bei koreguotinus elgsenos veiksnius.</w:t>
            </w:r>
          </w:p>
          <w:p w14:paraId="511223A1" w14:textId="77777777" w:rsidR="00D80E2A" w:rsidRPr="0037767D" w:rsidRDefault="00D80E2A" w:rsidP="00543CF4">
            <w:pPr>
              <w:ind w:left="35"/>
              <w:rPr>
                <w:szCs w:val="24"/>
                <w:lang w:eastAsia="lt-LT"/>
              </w:rPr>
            </w:pPr>
            <w:r w:rsidRPr="0037767D">
              <w:rPr>
                <w:szCs w:val="24"/>
                <w:lang w:eastAsia="lt-LT"/>
              </w:rPr>
              <w:t>3.11. Atliekamos maisto produktų etiketėse teikiamos informacijos supratimo užduotys.</w:t>
            </w:r>
          </w:p>
          <w:p w14:paraId="3FEDC256" w14:textId="77777777" w:rsidR="00D80E2A" w:rsidRPr="0037767D" w:rsidRDefault="00D80E2A" w:rsidP="00543CF4">
            <w:pPr>
              <w:ind w:left="35"/>
              <w:rPr>
                <w:szCs w:val="24"/>
                <w:lang w:eastAsia="lt-LT"/>
              </w:rPr>
            </w:pPr>
            <w:r w:rsidRPr="0037767D">
              <w:rPr>
                <w:szCs w:val="24"/>
                <w:lang w:eastAsia="lt-LT"/>
              </w:rPr>
              <w:t>3.12. Pateikiamos užduotys, kurias dalyviai turės atlikti namuose, pvz.:</w:t>
            </w:r>
          </w:p>
          <w:p w14:paraId="1F4537D5" w14:textId="77777777" w:rsidR="00D80E2A" w:rsidRPr="0037767D" w:rsidRDefault="00D80E2A" w:rsidP="00543CF4">
            <w:pPr>
              <w:ind w:left="35"/>
              <w:rPr>
                <w:szCs w:val="24"/>
                <w:lang w:eastAsia="lt-LT"/>
              </w:rPr>
            </w:pPr>
            <w:r w:rsidRPr="0037767D">
              <w:rPr>
                <w:szCs w:val="24"/>
                <w:lang w:eastAsia="lt-LT"/>
              </w:rPr>
              <w:t>3.12.1. pildyti asmeninius mitybos dienoraščius, juose pažymėti sveikatai palankius bei koreguotinus elgsenos veiksmus;</w:t>
            </w:r>
          </w:p>
          <w:p w14:paraId="3D7BB102" w14:textId="77777777" w:rsidR="00D80E2A" w:rsidRPr="0037767D" w:rsidRDefault="00D80E2A" w:rsidP="00543CF4">
            <w:pPr>
              <w:rPr>
                <w:szCs w:val="24"/>
                <w:lang w:eastAsia="lt-LT"/>
              </w:rPr>
            </w:pPr>
            <w:r w:rsidRPr="0037767D">
              <w:rPr>
                <w:szCs w:val="24"/>
                <w:lang w:eastAsia="lt-LT"/>
              </w:rPr>
              <w:t>3.12.2. sudaryti prekyboje esančių pagrindinėms maisto produktų grupėms priklausančių produktų, turinčių mažiausiai cukrų, druskos ir sočiųjų riebalų, sąrašą;</w:t>
            </w:r>
          </w:p>
          <w:p w14:paraId="4D427045" w14:textId="77777777" w:rsidR="00D80E2A" w:rsidRPr="0037767D" w:rsidRDefault="00D80E2A" w:rsidP="00543CF4">
            <w:pPr>
              <w:rPr>
                <w:szCs w:val="24"/>
                <w:lang w:eastAsia="lt-LT"/>
              </w:rPr>
            </w:pPr>
            <w:r w:rsidRPr="0037767D">
              <w:rPr>
                <w:szCs w:val="24"/>
                <w:lang w:eastAsia="lt-LT"/>
              </w:rPr>
              <w:t>3.12.3. rasti „Rakto skylutės“ simboliu pažymėtus produktus vietinėje rinkoje;</w:t>
            </w:r>
          </w:p>
          <w:p w14:paraId="08D9D90B" w14:textId="77777777" w:rsidR="00D80E2A" w:rsidRPr="0037767D" w:rsidRDefault="00D80E2A" w:rsidP="00543CF4">
            <w:pPr>
              <w:rPr>
                <w:szCs w:val="24"/>
                <w:lang w:eastAsia="lt-LT"/>
              </w:rPr>
            </w:pPr>
            <w:r w:rsidRPr="0037767D">
              <w:rPr>
                <w:szCs w:val="24"/>
                <w:lang w:eastAsia="lt-LT"/>
              </w:rPr>
              <w:t xml:space="preserve">3.12.4. rasti rinkoje „Rakto skylutės“ žymėjimo kriterijams </w:t>
            </w:r>
            <w:r w:rsidRPr="0037767D">
              <w:rPr>
                <w:szCs w:val="24"/>
                <w:lang w:eastAsia="lt-LT"/>
              </w:rPr>
              <w:lastRenderedPageBreak/>
              <w:t>artimus produktus, kurie galėtų pretenduoti į šį simbolį.</w:t>
            </w:r>
          </w:p>
          <w:p w14:paraId="28682389" w14:textId="77777777" w:rsidR="00D80E2A" w:rsidRPr="0037767D" w:rsidRDefault="00D80E2A" w:rsidP="00543CF4">
            <w:pPr>
              <w:ind w:left="35"/>
              <w:rPr>
                <w:szCs w:val="24"/>
                <w:lang w:eastAsia="lt-LT"/>
              </w:rPr>
            </w:pPr>
            <w:r w:rsidRPr="0037767D">
              <w:rPr>
                <w:szCs w:val="24"/>
                <w:lang w:eastAsia="lt-LT"/>
              </w:rPr>
              <w:t>3.13. Atliekamas gautų duomenų aptarimas, koreguotinos elgsenos nustatymas ir rekomendacijų teikimas.</w:t>
            </w:r>
          </w:p>
          <w:p w14:paraId="3E27FC83" w14:textId="77777777" w:rsidR="00D80E2A" w:rsidRPr="0037767D" w:rsidRDefault="00D80E2A" w:rsidP="00543CF4">
            <w:pPr>
              <w:ind w:left="35"/>
              <w:rPr>
                <w:szCs w:val="24"/>
                <w:lang w:eastAsia="lt-LT"/>
              </w:rPr>
            </w:pPr>
            <w:r w:rsidRPr="0037767D">
              <w:rPr>
                <w:szCs w:val="24"/>
                <w:lang w:eastAsia="lt-LT"/>
              </w:rPr>
              <w:t>3.14. Organizuojami sveikatai palankaus maisto gaminimo praktiniai užsiėmimai; pagal galimybes pateikiami sveikatai palankaus maisto receptai.</w:t>
            </w:r>
          </w:p>
        </w:tc>
        <w:tc>
          <w:tcPr>
            <w:tcW w:w="1134" w:type="dxa"/>
          </w:tcPr>
          <w:p w14:paraId="1F0EFAD8" w14:textId="77777777" w:rsidR="00D80E2A" w:rsidRPr="0099097D" w:rsidRDefault="00D80E2A" w:rsidP="00543C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</w:t>
            </w:r>
          </w:p>
        </w:tc>
        <w:tc>
          <w:tcPr>
            <w:tcW w:w="2127" w:type="dxa"/>
          </w:tcPr>
          <w:p w14:paraId="1CB9EE5D" w14:textId="77777777" w:rsidR="00D80E2A" w:rsidRPr="0099097D" w:rsidRDefault="00D80E2A" w:rsidP="00543CF4">
            <w:pPr>
              <w:ind w:left="37" w:right="-108" w:hanging="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1, </w:t>
            </w:r>
            <w:r w:rsidRPr="0099097D">
              <w:rPr>
                <w:szCs w:val="24"/>
              </w:rPr>
              <w:t xml:space="preserve">2, </w:t>
            </w:r>
            <w:r>
              <w:rPr>
                <w:szCs w:val="24"/>
              </w:rPr>
              <w:t>4, 6, 7</w:t>
            </w:r>
          </w:p>
        </w:tc>
      </w:tr>
      <w:tr w:rsidR="00D80E2A" w:rsidRPr="0099097D" w14:paraId="61753343" w14:textId="77777777" w:rsidTr="00543CF4">
        <w:tc>
          <w:tcPr>
            <w:tcW w:w="567" w:type="dxa"/>
          </w:tcPr>
          <w:p w14:paraId="4CDBAEAF" w14:textId="77777777" w:rsidR="00D80E2A" w:rsidRPr="0099097D" w:rsidRDefault="00D80E2A" w:rsidP="00543CF4">
            <w:pPr>
              <w:ind w:right="-89"/>
              <w:jc w:val="center"/>
              <w:rPr>
                <w:szCs w:val="24"/>
              </w:rPr>
            </w:pPr>
            <w:r w:rsidRPr="0099097D">
              <w:rPr>
                <w:szCs w:val="24"/>
              </w:rPr>
              <w:t xml:space="preserve">4. </w:t>
            </w:r>
          </w:p>
        </w:tc>
        <w:tc>
          <w:tcPr>
            <w:tcW w:w="1955" w:type="dxa"/>
          </w:tcPr>
          <w:p w14:paraId="22C94B83" w14:textId="77777777" w:rsidR="00D80E2A" w:rsidRDefault="00D80E2A" w:rsidP="00543CF4">
            <w:pPr>
              <w:rPr>
                <w:b/>
                <w:bCs/>
                <w:szCs w:val="24"/>
              </w:rPr>
            </w:pPr>
            <w:r w:rsidRPr="0099097D">
              <w:rPr>
                <w:b/>
                <w:bCs/>
                <w:szCs w:val="24"/>
              </w:rPr>
              <w:t>Sveikatinamasis fizinis aktyvumas onkologinių ligų profilaktikai</w:t>
            </w:r>
          </w:p>
          <w:p w14:paraId="1F62B590" w14:textId="77777777" w:rsidR="00D80E2A" w:rsidRDefault="00D80E2A" w:rsidP="00543CF4">
            <w:pPr>
              <w:rPr>
                <w:b/>
                <w:bCs/>
                <w:szCs w:val="24"/>
              </w:rPr>
            </w:pPr>
          </w:p>
          <w:p w14:paraId="28DC080A" w14:textId="77777777" w:rsidR="00D80E2A" w:rsidRPr="0099097D" w:rsidRDefault="00D80E2A" w:rsidP="00543CF4">
            <w:pPr>
              <w:ind w:firstLine="709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4140" w:type="dxa"/>
          </w:tcPr>
          <w:p w14:paraId="1C2D405A" w14:textId="77777777" w:rsidR="00D80E2A" w:rsidRPr="0099097D" w:rsidRDefault="00D80E2A" w:rsidP="00543CF4">
            <w:pPr>
              <w:ind w:left="34" w:right="-108"/>
              <w:rPr>
                <w:szCs w:val="24"/>
                <w:lang w:eastAsia="lt-LT"/>
              </w:rPr>
            </w:pPr>
            <w:r w:rsidRPr="0099097D">
              <w:rPr>
                <w:szCs w:val="24"/>
                <w:lang w:eastAsia="lt-LT"/>
              </w:rPr>
              <w:t>4.1.</w:t>
            </w:r>
            <w:r>
              <w:rPr>
                <w:szCs w:val="24"/>
                <w:lang w:eastAsia="lt-LT"/>
              </w:rPr>
              <w:t xml:space="preserve"> </w:t>
            </w:r>
            <w:r w:rsidRPr="0099097D">
              <w:rPr>
                <w:szCs w:val="24"/>
                <w:lang w:eastAsia="lt-LT"/>
              </w:rPr>
              <w:t>Fizinio aktyvumo reikšmė onkologinių ligų profilaktikai, fizinio aktyvumo rekomendacijos.</w:t>
            </w:r>
          </w:p>
          <w:p w14:paraId="0F0A7292" w14:textId="77777777" w:rsidR="00D80E2A" w:rsidRPr="0099097D" w:rsidRDefault="00D80E2A" w:rsidP="00543CF4">
            <w:pPr>
              <w:ind w:left="34" w:right="-108"/>
              <w:rPr>
                <w:szCs w:val="24"/>
                <w:lang w:eastAsia="lt-LT"/>
              </w:rPr>
            </w:pPr>
            <w:r w:rsidRPr="0099097D">
              <w:rPr>
                <w:szCs w:val="24"/>
                <w:lang w:eastAsia="lt-LT"/>
              </w:rPr>
              <w:t>4.2.</w:t>
            </w:r>
            <w:r>
              <w:rPr>
                <w:szCs w:val="24"/>
                <w:lang w:eastAsia="lt-LT"/>
              </w:rPr>
              <w:t xml:space="preserve"> </w:t>
            </w:r>
            <w:r w:rsidRPr="0099097D">
              <w:rPr>
                <w:szCs w:val="24"/>
                <w:lang w:eastAsia="lt-LT"/>
              </w:rPr>
              <w:t>Fizinio aktyvumo integravimo į kasdienę rutiną galimybės namuose, darbe, laisvalaikiu bei vykstant iš vienos vietos į kitą.</w:t>
            </w:r>
          </w:p>
          <w:p w14:paraId="1EDA1585" w14:textId="77777777" w:rsidR="00D80E2A" w:rsidRPr="0099097D" w:rsidRDefault="00D80E2A" w:rsidP="00543CF4">
            <w:pPr>
              <w:ind w:left="34" w:right="-108"/>
              <w:rPr>
                <w:szCs w:val="24"/>
                <w:lang w:eastAsia="lt-LT"/>
              </w:rPr>
            </w:pPr>
            <w:r w:rsidRPr="0099097D">
              <w:rPr>
                <w:szCs w:val="24"/>
                <w:lang w:eastAsia="lt-LT"/>
              </w:rPr>
              <w:t>4.3. Motyvacijos fiziniam aktyvumui palaikymas.</w:t>
            </w:r>
          </w:p>
          <w:p w14:paraId="2F7857EC" w14:textId="77777777" w:rsidR="00D80E2A" w:rsidRPr="0099097D" w:rsidRDefault="00D80E2A" w:rsidP="00543CF4">
            <w:pPr>
              <w:ind w:left="34" w:right="-108"/>
              <w:rPr>
                <w:szCs w:val="24"/>
                <w:lang w:eastAsia="lt-LT"/>
              </w:rPr>
            </w:pPr>
          </w:p>
        </w:tc>
        <w:tc>
          <w:tcPr>
            <w:tcW w:w="3685" w:type="dxa"/>
          </w:tcPr>
          <w:p w14:paraId="36D1D2F3" w14:textId="77777777" w:rsidR="00D80E2A" w:rsidRPr="0099097D" w:rsidRDefault="00D80E2A" w:rsidP="00543CF4">
            <w:pPr>
              <w:ind w:left="9"/>
              <w:rPr>
                <w:szCs w:val="24"/>
                <w:lang w:eastAsia="lt-LT"/>
              </w:rPr>
            </w:pPr>
            <w:r w:rsidRPr="0099097D">
              <w:rPr>
                <w:szCs w:val="24"/>
                <w:lang w:eastAsia="lt-LT"/>
              </w:rPr>
              <w:t>4.4.</w:t>
            </w:r>
            <w:r>
              <w:rPr>
                <w:szCs w:val="24"/>
                <w:lang w:eastAsia="lt-LT"/>
              </w:rPr>
              <w:t xml:space="preserve"> </w:t>
            </w:r>
            <w:r w:rsidRPr="0099097D">
              <w:rPr>
                <w:szCs w:val="24"/>
                <w:lang w:eastAsia="lt-LT"/>
              </w:rPr>
              <w:t>Dalyviai mokomi įvertinti savo fizinio aktyvumo atitiktį rekomendacijoms.</w:t>
            </w:r>
          </w:p>
          <w:p w14:paraId="2A96826E" w14:textId="77777777" w:rsidR="00D80E2A" w:rsidRPr="0099097D" w:rsidRDefault="00D80E2A" w:rsidP="00543CF4">
            <w:pPr>
              <w:ind w:left="9"/>
              <w:rPr>
                <w:szCs w:val="24"/>
                <w:lang w:eastAsia="lt-LT"/>
              </w:rPr>
            </w:pPr>
            <w:r w:rsidRPr="0099097D">
              <w:rPr>
                <w:szCs w:val="24"/>
                <w:lang w:eastAsia="lt-LT"/>
              </w:rPr>
              <w:t>4.5.</w:t>
            </w:r>
            <w:r>
              <w:rPr>
                <w:szCs w:val="24"/>
                <w:lang w:eastAsia="lt-LT"/>
              </w:rPr>
              <w:t xml:space="preserve"> </w:t>
            </w:r>
            <w:r w:rsidRPr="0099097D">
              <w:rPr>
                <w:szCs w:val="24"/>
                <w:lang w:eastAsia="lt-LT"/>
              </w:rPr>
              <w:t>Dalyviai mokomi teisingos fizinių pratimų technikos.</w:t>
            </w:r>
          </w:p>
          <w:p w14:paraId="6B167ABE" w14:textId="77777777" w:rsidR="00D80E2A" w:rsidRPr="0099097D" w:rsidRDefault="00D80E2A" w:rsidP="00543CF4">
            <w:pPr>
              <w:ind w:left="9"/>
              <w:rPr>
                <w:szCs w:val="24"/>
                <w:lang w:eastAsia="lt-LT"/>
              </w:rPr>
            </w:pPr>
            <w:r w:rsidRPr="0099097D">
              <w:rPr>
                <w:szCs w:val="24"/>
                <w:lang w:eastAsia="lt-LT"/>
              </w:rPr>
              <w:t>4.6.</w:t>
            </w:r>
            <w:r>
              <w:rPr>
                <w:szCs w:val="24"/>
                <w:lang w:eastAsia="lt-LT"/>
              </w:rPr>
              <w:t xml:space="preserve"> </w:t>
            </w:r>
            <w:r w:rsidRPr="0099097D">
              <w:rPr>
                <w:szCs w:val="24"/>
                <w:lang w:eastAsia="lt-LT"/>
              </w:rPr>
              <w:t xml:space="preserve">Skiriamos užduotys, kurias dalyviai </w:t>
            </w:r>
            <w:r>
              <w:rPr>
                <w:szCs w:val="24"/>
                <w:lang w:eastAsia="lt-LT"/>
              </w:rPr>
              <w:t xml:space="preserve">turės </w:t>
            </w:r>
            <w:r w:rsidRPr="0099097D">
              <w:rPr>
                <w:szCs w:val="24"/>
                <w:lang w:eastAsia="lt-LT"/>
              </w:rPr>
              <w:t>atlik</w:t>
            </w:r>
            <w:r>
              <w:rPr>
                <w:szCs w:val="24"/>
                <w:lang w:eastAsia="lt-LT"/>
              </w:rPr>
              <w:t>ti</w:t>
            </w:r>
            <w:r w:rsidRPr="0099097D">
              <w:rPr>
                <w:szCs w:val="24"/>
                <w:lang w:eastAsia="lt-LT"/>
              </w:rPr>
              <w:t xml:space="preserve"> namuose, pvz., daryti mankštas, kas dieną </w:t>
            </w:r>
            <w:r w:rsidRPr="0099097D">
              <w:rPr>
                <w:lang w:eastAsia="lt-LT"/>
              </w:rPr>
              <w:t xml:space="preserve">nueitų žingsnių kiekį matuoti žingsniamačiu arba spec. programėle </w:t>
            </w:r>
            <w:r w:rsidRPr="0099097D">
              <w:rPr>
                <w:szCs w:val="24"/>
                <w:lang w:eastAsia="lt-LT"/>
              </w:rPr>
              <w:t>ir pildyti fizinio aktyvumo dienoraštį.</w:t>
            </w:r>
          </w:p>
          <w:p w14:paraId="586FC17C" w14:textId="77777777" w:rsidR="00D80E2A" w:rsidRPr="0099097D" w:rsidRDefault="00D80E2A" w:rsidP="00543CF4">
            <w:pPr>
              <w:ind w:left="9"/>
              <w:rPr>
                <w:szCs w:val="24"/>
              </w:rPr>
            </w:pPr>
            <w:r w:rsidRPr="0099097D">
              <w:rPr>
                <w:szCs w:val="24"/>
                <w:lang w:eastAsia="lt-LT"/>
              </w:rPr>
              <w:t>4.7.</w:t>
            </w:r>
            <w:r>
              <w:rPr>
                <w:szCs w:val="24"/>
                <w:lang w:eastAsia="lt-LT"/>
              </w:rPr>
              <w:t xml:space="preserve"> </w:t>
            </w:r>
            <w:r w:rsidRPr="0099097D">
              <w:rPr>
                <w:szCs w:val="24"/>
                <w:lang w:eastAsia="lt-LT"/>
              </w:rPr>
              <w:t>Organizuojami praktiniai fizinio aktyvumo užsiėmimai.</w:t>
            </w:r>
          </w:p>
        </w:tc>
        <w:tc>
          <w:tcPr>
            <w:tcW w:w="1134" w:type="dxa"/>
          </w:tcPr>
          <w:p w14:paraId="525E92A1" w14:textId="77777777" w:rsidR="00D80E2A" w:rsidRPr="0099097D" w:rsidRDefault="00D80E2A" w:rsidP="00543CF4">
            <w:pPr>
              <w:jc w:val="center"/>
              <w:rPr>
                <w:szCs w:val="24"/>
              </w:rPr>
            </w:pPr>
            <w:r w:rsidRPr="004764CD">
              <w:rPr>
                <w:szCs w:val="24"/>
              </w:rPr>
              <w:t>8</w:t>
            </w:r>
          </w:p>
        </w:tc>
        <w:tc>
          <w:tcPr>
            <w:tcW w:w="2127" w:type="dxa"/>
          </w:tcPr>
          <w:p w14:paraId="112C0980" w14:textId="77777777" w:rsidR="00D80E2A" w:rsidRPr="0099097D" w:rsidRDefault="00D80E2A" w:rsidP="00543CF4">
            <w:pPr>
              <w:ind w:left="37" w:right="-108" w:hanging="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1, </w:t>
            </w:r>
            <w:r w:rsidRPr="0099097D">
              <w:rPr>
                <w:szCs w:val="24"/>
              </w:rPr>
              <w:t xml:space="preserve">3, 6, </w:t>
            </w:r>
            <w:r>
              <w:rPr>
                <w:szCs w:val="24"/>
              </w:rPr>
              <w:t>7</w:t>
            </w:r>
          </w:p>
        </w:tc>
      </w:tr>
      <w:tr w:rsidR="00D80E2A" w:rsidRPr="0099097D" w14:paraId="0A8EEEEA" w14:textId="77777777" w:rsidTr="00543C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8148" w14:textId="77777777" w:rsidR="00D80E2A" w:rsidRPr="0099097D" w:rsidRDefault="00D80E2A" w:rsidP="00543CF4">
            <w:pPr>
              <w:ind w:right="-89"/>
              <w:jc w:val="center"/>
              <w:rPr>
                <w:szCs w:val="24"/>
              </w:rPr>
            </w:pPr>
            <w:r w:rsidRPr="0099097D">
              <w:rPr>
                <w:szCs w:val="24"/>
              </w:rPr>
              <w:t xml:space="preserve">5.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8F3B" w14:textId="77777777" w:rsidR="00D80E2A" w:rsidRDefault="00D80E2A" w:rsidP="00543CF4">
            <w:pPr>
              <w:rPr>
                <w:b/>
                <w:bCs/>
                <w:szCs w:val="24"/>
              </w:rPr>
            </w:pPr>
            <w:r w:rsidRPr="0099097D">
              <w:rPr>
                <w:b/>
                <w:bCs/>
                <w:szCs w:val="24"/>
              </w:rPr>
              <w:t xml:space="preserve">Streso valdymas ir emocinė pusiausvyra </w:t>
            </w:r>
          </w:p>
          <w:p w14:paraId="38DBAFBD" w14:textId="77777777" w:rsidR="00D80E2A" w:rsidRDefault="00D80E2A" w:rsidP="00543CF4">
            <w:pPr>
              <w:rPr>
                <w:b/>
                <w:bCs/>
                <w:szCs w:val="24"/>
              </w:rPr>
            </w:pPr>
          </w:p>
          <w:p w14:paraId="5EF1AF50" w14:textId="77777777" w:rsidR="00D80E2A" w:rsidRPr="0099097D" w:rsidRDefault="00D80E2A" w:rsidP="00543CF4">
            <w:pPr>
              <w:rPr>
                <w:b/>
                <w:bCs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7F1A" w14:textId="77777777" w:rsidR="00D80E2A" w:rsidRPr="0099097D" w:rsidRDefault="00D80E2A" w:rsidP="00543CF4">
            <w:pPr>
              <w:ind w:left="38" w:right="-108"/>
              <w:rPr>
                <w:szCs w:val="24"/>
                <w:lang w:eastAsia="lt-LT"/>
              </w:rPr>
            </w:pPr>
            <w:r w:rsidRPr="0099097D">
              <w:rPr>
                <w:szCs w:val="24"/>
                <w:lang w:eastAsia="lt-LT"/>
              </w:rPr>
              <w:t>5.1.</w:t>
            </w:r>
            <w:r>
              <w:rPr>
                <w:szCs w:val="24"/>
                <w:lang w:eastAsia="lt-LT"/>
              </w:rPr>
              <w:t xml:space="preserve"> </w:t>
            </w:r>
            <w:r w:rsidRPr="0099097D">
              <w:rPr>
                <w:szCs w:val="24"/>
                <w:lang w:eastAsia="lt-LT"/>
              </w:rPr>
              <w:t>Streso samprata, reikšmė sveikatai.</w:t>
            </w:r>
          </w:p>
          <w:p w14:paraId="311C0FFE" w14:textId="77777777" w:rsidR="00D80E2A" w:rsidRPr="0099097D" w:rsidRDefault="00D80E2A" w:rsidP="00543CF4">
            <w:pPr>
              <w:ind w:left="38" w:right="-108"/>
              <w:rPr>
                <w:szCs w:val="24"/>
                <w:lang w:eastAsia="lt-LT"/>
              </w:rPr>
            </w:pPr>
            <w:r w:rsidRPr="0099097D">
              <w:rPr>
                <w:szCs w:val="24"/>
                <w:lang w:eastAsia="lt-LT"/>
              </w:rPr>
              <w:t xml:space="preserve">5.2. </w:t>
            </w:r>
            <w:r>
              <w:rPr>
                <w:szCs w:val="24"/>
                <w:lang w:eastAsia="lt-LT"/>
              </w:rPr>
              <w:t>E</w:t>
            </w:r>
            <w:r w:rsidRPr="0099097D">
              <w:rPr>
                <w:szCs w:val="24"/>
                <w:lang w:eastAsia="lt-LT"/>
              </w:rPr>
              <w:t>mocinės pusiausvyros palaikymas.</w:t>
            </w:r>
          </w:p>
          <w:p w14:paraId="1C9E4D61" w14:textId="77777777" w:rsidR="00D80E2A" w:rsidRPr="0099097D" w:rsidRDefault="00D80E2A" w:rsidP="00543CF4">
            <w:pPr>
              <w:ind w:left="38" w:right="-108"/>
              <w:rPr>
                <w:szCs w:val="24"/>
                <w:lang w:eastAsia="lt-LT"/>
              </w:rPr>
            </w:pPr>
            <w:r w:rsidRPr="0099097D">
              <w:rPr>
                <w:szCs w:val="24"/>
                <w:lang w:eastAsia="lt-LT"/>
              </w:rPr>
              <w:t xml:space="preserve">5.3. Darbo ir poilsio režimo įtaka </w:t>
            </w:r>
            <w:r>
              <w:rPr>
                <w:szCs w:val="24"/>
                <w:lang w:eastAsia="lt-LT"/>
              </w:rPr>
              <w:t>streso valdymui ir emocinės sveikatos palaikymui.</w:t>
            </w:r>
            <w:r w:rsidRPr="0099097D">
              <w:rPr>
                <w:szCs w:val="24"/>
                <w:lang w:eastAsia="lt-LT"/>
              </w:rPr>
              <w:t xml:space="preserve"> Darbo ir poilsio planavim</w:t>
            </w:r>
            <w:r>
              <w:rPr>
                <w:szCs w:val="24"/>
                <w:lang w:eastAsia="lt-LT"/>
              </w:rPr>
              <w:t>o svarba</w:t>
            </w:r>
            <w:r w:rsidRPr="0099097D">
              <w:rPr>
                <w:szCs w:val="24"/>
                <w:lang w:eastAsia="lt-LT"/>
              </w:rPr>
              <w:t>.</w:t>
            </w:r>
          </w:p>
          <w:p w14:paraId="000B4E5F" w14:textId="77777777" w:rsidR="00D80E2A" w:rsidRPr="0099097D" w:rsidRDefault="00D80E2A" w:rsidP="00543CF4">
            <w:pPr>
              <w:ind w:left="34" w:right="-108"/>
              <w:rPr>
                <w:szCs w:val="24"/>
                <w:lang w:eastAsia="lt-LT"/>
              </w:rPr>
            </w:pPr>
            <w:r w:rsidRPr="0099097D">
              <w:rPr>
                <w:szCs w:val="24"/>
                <w:lang w:eastAsia="lt-LT"/>
              </w:rPr>
              <w:t xml:space="preserve">5.4. Emocinės, psichologinės pagalbos </w:t>
            </w:r>
            <w:r>
              <w:rPr>
                <w:szCs w:val="24"/>
                <w:lang w:eastAsia="lt-LT"/>
              </w:rPr>
              <w:t xml:space="preserve">ir savipagalbos </w:t>
            </w:r>
            <w:r w:rsidRPr="0099097D">
              <w:rPr>
                <w:szCs w:val="24"/>
                <w:lang w:eastAsia="lt-LT"/>
              </w:rPr>
              <w:t>galimybės.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349B" w14:textId="77777777" w:rsidR="00D80E2A" w:rsidRPr="0099097D" w:rsidRDefault="00D80E2A" w:rsidP="00543CF4">
            <w:pPr>
              <w:rPr>
                <w:szCs w:val="24"/>
                <w:lang w:eastAsia="lt-LT"/>
              </w:rPr>
            </w:pPr>
            <w:r w:rsidRPr="0099097D">
              <w:rPr>
                <w:szCs w:val="24"/>
                <w:lang w:eastAsia="lt-LT"/>
              </w:rPr>
              <w:t>5.</w:t>
            </w:r>
            <w:r>
              <w:rPr>
                <w:szCs w:val="24"/>
                <w:lang w:eastAsia="lt-LT"/>
              </w:rPr>
              <w:t>5</w:t>
            </w:r>
            <w:r w:rsidRPr="0099097D">
              <w:rPr>
                <w:szCs w:val="24"/>
                <w:lang w:eastAsia="lt-LT"/>
              </w:rPr>
              <w:t>. Mokoma emocijų atpažinimo ir valdymo technikų.</w:t>
            </w:r>
          </w:p>
          <w:p w14:paraId="0450EA97" w14:textId="77777777" w:rsidR="00D80E2A" w:rsidRPr="0099097D" w:rsidRDefault="00D80E2A" w:rsidP="00543CF4">
            <w:pPr>
              <w:rPr>
                <w:szCs w:val="24"/>
                <w:lang w:eastAsia="lt-LT"/>
              </w:rPr>
            </w:pPr>
            <w:r w:rsidRPr="0099097D">
              <w:rPr>
                <w:szCs w:val="24"/>
                <w:lang w:eastAsia="lt-LT"/>
              </w:rPr>
              <w:t>5.</w:t>
            </w:r>
            <w:r>
              <w:rPr>
                <w:szCs w:val="24"/>
                <w:lang w:eastAsia="lt-LT"/>
              </w:rPr>
              <w:t>6</w:t>
            </w:r>
            <w:r w:rsidRPr="0099097D">
              <w:rPr>
                <w:szCs w:val="24"/>
                <w:lang w:eastAsia="lt-LT"/>
              </w:rPr>
              <w:t>. Mokoma atsipalaidavimo pratimų (kvėpavimo, raumenų įtempimo ir atpalaidavimo, autogeninės treniruotės).</w:t>
            </w:r>
          </w:p>
          <w:p w14:paraId="2F446086" w14:textId="77777777" w:rsidR="00D80E2A" w:rsidRPr="0099097D" w:rsidRDefault="00D80E2A" w:rsidP="00543CF4">
            <w:pPr>
              <w:rPr>
                <w:szCs w:val="24"/>
                <w:lang w:eastAsia="lt-LT"/>
              </w:rPr>
            </w:pPr>
            <w:r w:rsidRPr="0099097D">
              <w:rPr>
                <w:szCs w:val="24"/>
                <w:lang w:eastAsia="lt-LT"/>
              </w:rPr>
              <w:t>5.</w:t>
            </w:r>
            <w:r>
              <w:rPr>
                <w:szCs w:val="24"/>
                <w:lang w:eastAsia="lt-LT"/>
              </w:rPr>
              <w:t>7</w:t>
            </w:r>
            <w:r w:rsidRPr="0099097D">
              <w:rPr>
                <w:szCs w:val="24"/>
                <w:lang w:eastAsia="lt-LT"/>
              </w:rPr>
              <w:t xml:space="preserve">. Organizuojami atsipalaidavimo terapijos (šviesos, muzikos, filmų, </w:t>
            </w:r>
            <w:r w:rsidRPr="0099097D">
              <w:rPr>
                <w:szCs w:val="24"/>
                <w:lang w:eastAsia="lt-LT"/>
              </w:rPr>
              <w:lastRenderedPageBreak/>
              <w:t>judesio, spalvų, kvapų, knygų, molio lipdymo, dailės ir kt.) užsiėmimai.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BAF6" w14:textId="77777777" w:rsidR="00D80E2A" w:rsidRPr="0099097D" w:rsidRDefault="00D80E2A" w:rsidP="00543C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57BF" w14:textId="77777777" w:rsidR="00D80E2A" w:rsidRPr="0099097D" w:rsidRDefault="00D80E2A" w:rsidP="00543CF4">
            <w:pPr>
              <w:ind w:left="37" w:right="-108" w:hanging="3"/>
              <w:jc w:val="center"/>
              <w:rPr>
                <w:szCs w:val="24"/>
              </w:rPr>
            </w:pPr>
            <w:r>
              <w:rPr>
                <w:szCs w:val="24"/>
              </w:rPr>
              <w:t>1, 4, 5, 6, 7</w:t>
            </w:r>
          </w:p>
        </w:tc>
      </w:tr>
      <w:tr w:rsidR="00D80E2A" w:rsidRPr="0099097D" w14:paraId="23BE6F9E" w14:textId="77777777" w:rsidTr="00543CF4">
        <w:tc>
          <w:tcPr>
            <w:tcW w:w="567" w:type="dxa"/>
          </w:tcPr>
          <w:p w14:paraId="28704726" w14:textId="77777777" w:rsidR="00D80E2A" w:rsidRPr="0099097D" w:rsidRDefault="00D80E2A" w:rsidP="00543CF4">
            <w:pPr>
              <w:ind w:right="-89"/>
              <w:jc w:val="center"/>
              <w:rPr>
                <w:szCs w:val="24"/>
              </w:rPr>
            </w:pPr>
            <w:r w:rsidRPr="0099097D">
              <w:rPr>
                <w:szCs w:val="24"/>
              </w:rPr>
              <w:t>6.</w:t>
            </w:r>
          </w:p>
        </w:tc>
        <w:tc>
          <w:tcPr>
            <w:tcW w:w="1955" w:type="dxa"/>
          </w:tcPr>
          <w:p w14:paraId="766642DC" w14:textId="77777777" w:rsidR="00D80E2A" w:rsidRDefault="00D80E2A" w:rsidP="00543CF4">
            <w:pPr>
              <w:rPr>
                <w:b/>
                <w:bCs/>
                <w:szCs w:val="24"/>
              </w:rPr>
            </w:pPr>
            <w:r w:rsidRPr="0099097D">
              <w:rPr>
                <w:b/>
                <w:bCs/>
                <w:szCs w:val="24"/>
              </w:rPr>
              <w:t>Miego reikšmė sveikatai</w:t>
            </w:r>
          </w:p>
          <w:p w14:paraId="4C1FEBC1" w14:textId="77777777" w:rsidR="00D80E2A" w:rsidRDefault="00D80E2A" w:rsidP="00543CF4">
            <w:pPr>
              <w:rPr>
                <w:b/>
                <w:bCs/>
                <w:szCs w:val="24"/>
              </w:rPr>
            </w:pPr>
          </w:p>
          <w:p w14:paraId="7FA43270" w14:textId="77777777" w:rsidR="00D80E2A" w:rsidRPr="00A00A2B" w:rsidRDefault="00D80E2A" w:rsidP="00543CF4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4140" w:type="dxa"/>
          </w:tcPr>
          <w:p w14:paraId="592FDF08" w14:textId="77777777" w:rsidR="00D80E2A" w:rsidRPr="0099097D" w:rsidRDefault="00D80E2A" w:rsidP="00543CF4">
            <w:pPr>
              <w:rPr>
                <w:szCs w:val="24"/>
              </w:rPr>
            </w:pPr>
            <w:r w:rsidRPr="0099097D">
              <w:rPr>
                <w:szCs w:val="24"/>
              </w:rPr>
              <w:t>6.1. Miego reikšmė sveikatai.</w:t>
            </w:r>
          </w:p>
          <w:p w14:paraId="1C8C28EC" w14:textId="77777777" w:rsidR="00D80E2A" w:rsidRPr="0099097D" w:rsidRDefault="00D80E2A" w:rsidP="00543CF4">
            <w:pPr>
              <w:rPr>
                <w:szCs w:val="24"/>
              </w:rPr>
            </w:pPr>
            <w:r w:rsidRPr="0099097D">
              <w:rPr>
                <w:szCs w:val="24"/>
              </w:rPr>
              <w:t>6.2. Žmogaus biologinio laikrodžio reikšmė ir svarba sveikatai. Miego ir poilsio režimas.</w:t>
            </w:r>
          </w:p>
          <w:p w14:paraId="480AB89B" w14:textId="77777777" w:rsidR="00D80E2A" w:rsidRPr="0099097D" w:rsidRDefault="00D80E2A" w:rsidP="00543CF4">
            <w:pPr>
              <w:rPr>
                <w:szCs w:val="24"/>
              </w:rPr>
            </w:pPr>
            <w:r w:rsidRPr="0099097D">
              <w:rPr>
                <w:szCs w:val="24"/>
              </w:rPr>
              <w:t>6.3. Miego trikdžiai.</w:t>
            </w:r>
          </w:p>
          <w:p w14:paraId="5E58E81A" w14:textId="77777777" w:rsidR="00D80E2A" w:rsidRPr="0099097D" w:rsidRDefault="00D80E2A" w:rsidP="00543CF4">
            <w:pPr>
              <w:rPr>
                <w:szCs w:val="24"/>
              </w:rPr>
            </w:pPr>
            <w:r w:rsidRPr="0099097D">
              <w:rPr>
                <w:szCs w:val="24"/>
              </w:rPr>
              <w:t>6.4. Kaip pasirengimo miegui rutina gali padėti kokybiškiau miegoti.</w:t>
            </w:r>
          </w:p>
        </w:tc>
        <w:tc>
          <w:tcPr>
            <w:tcW w:w="3685" w:type="dxa"/>
          </w:tcPr>
          <w:p w14:paraId="13CD0677" w14:textId="77777777" w:rsidR="00D80E2A" w:rsidRPr="0099097D" w:rsidRDefault="00D80E2A" w:rsidP="00543CF4">
            <w:pPr>
              <w:ind w:left="35"/>
              <w:rPr>
                <w:szCs w:val="24"/>
                <w:lang w:eastAsia="lt-LT"/>
              </w:rPr>
            </w:pPr>
            <w:r w:rsidRPr="0099097D">
              <w:rPr>
                <w:szCs w:val="24"/>
                <w:lang w:eastAsia="lt-LT"/>
              </w:rPr>
              <w:t>6.</w:t>
            </w:r>
            <w:r>
              <w:rPr>
                <w:szCs w:val="24"/>
                <w:lang w:eastAsia="lt-LT"/>
              </w:rPr>
              <w:t>5</w:t>
            </w:r>
            <w:r w:rsidRPr="0099097D">
              <w:rPr>
                <w:szCs w:val="24"/>
                <w:lang w:eastAsia="lt-LT"/>
              </w:rPr>
              <w:t xml:space="preserve">. Pateikiamos užduotys, kurias dalyviai </w:t>
            </w:r>
            <w:r>
              <w:rPr>
                <w:szCs w:val="24"/>
                <w:lang w:eastAsia="lt-LT"/>
              </w:rPr>
              <w:t xml:space="preserve">turės </w:t>
            </w:r>
            <w:r w:rsidRPr="0099097D">
              <w:rPr>
                <w:szCs w:val="24"/>
                <w:lang w:eastAsia="lt-LT"/>
              </w:rPr>
              <w:t>atlik</w:t>
            </w:r>
            <w:r>
              <w:rPr>
                <w:szCs w:val="24"/>
                <w:lang w:eastAsia="lt-LT"/>
              </w:rPr>
              <w:t>ti</w:t>
            </w:r>
            <w:r w:rsidRPr="0099097D">
              <w:rPr>
                <w:szCs w:val="24"/>
                <w:lang w:eastAsia="lt-LT"/>
              </w:rPr>
              <w:t xml:space="preserve"> namuose:</w:t>
            </w:r>
          </w:p>
          <w:p w14:paraId="3B7DAE9D" w14:textId="77777777" w:rsidR="00D80E2A" w:rsidRPr="0099097D" w:rsidRDefault="00D80E2A" w:rsidP="00543CF4">
            <w:pPr>
              <w:ind w:left="35"/>
              <w:rPr>
                <w:szCs w:val="24"/>
                <w:lang w:eastAsia="lt-LT"/>
              </w:rPr>
            </w:pPr>
            <w:r w:rsidRPr="0099097D">
              <w:rPr>
                <w:szCs w:val="24"/>
                <w:lang w:eastAsia="lt-LT"/>
              </w:rPr>
              <w:t>6.</w:t>
            </w:r>
            <w:r>
              <w:rPr>
                <w:szCs w:val="24"/>
                <w:lang w:eastAsia="lt-LT"/>
              </w:rPr>
              <w:t>5</w:t>
            </w:r>
            <w:r w:rsidRPr="0099097D">
              <w:rPr>
                <w:szCs w:val="24"/>
                <w:lang w:eastAsia="lt-LT"/>
              </w:rPr>
              <w:t>.1. pildyti asmeninį miego ir poilsio režimo dienoraštį, jame pažymėti sveikatai palankius bei koreguotinus elgsenos veiksmus;</w:t>
            </w:r>
          </w:p>
          <w:p w14:paraId="5FA09D64" w14:textId="77777777" w:rsidR="00D80E2A" w:rsidRPr="0099097D" w:rsidRDefault="00D80E2A" w:rsidP="00543CF4">
            <w:pPr>
              <w:ind w:left="35"/>
              <w:rPr>
                <w:szCs w:val="24"/>
                <w:lang w:eastAsia="lt-LT"/>
              </w:rPr>
            </w:pPr>
            <w:r w:rsidRPr="0099097D">
              <w:rPr>
                <w:szCs w:val="24"/>
                <w:lang w:eastAsia="lt-LT"/>
              </w:rPr>
              <w:t>6.</w:t>
            </w:r>
            <w:r>
              <w:rPr>
                <w:szCs w:val="24"/>
                <w:lang w:eastAsia="lt-LT"/>
              </w:rPr>
              <w:t>5</w:t>
            </w:r>
            <w:r w:rsidRPr="0099097D">
              <w:rPr>
                <w:szCs w:val="24"/>
                <w:lang w:eastAsia="lt-LT"/>
              </w:rPr>
              <w:t>.2. suplanuoti pasirengimo miegui rutiną.</w:t>
            </w:r>
          </w:p>
        </w:tc>
        <w:tc>
          <w:tcPr>
            <w:tcW w:w="1134" w:type="dxa"/>
          </w:tcPr>
          <w:p w14:paraId="2FC2F5CC" w14:textId="77777777" w:rsidR="00D80E2A" w:rsidRPr="0099097D" w:rsidRDefault="00D80E2A" w:rsidP="00543C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127" w:type="dxa"/>
          </w:tcPr>
          <w:p w14:paraId="655C5F3C" w14:textId="77777777" w:rsidR="00D80E2A" w:rsidRPr="00542DC7" w:rsidRDefault="00D80E2A" w:rsidP="00543CF4">
            <w:pPr>
              <w:ind w:left="37" w:right="-108" w:hanging="3"/>
              <w:jc w:val="center"/>
              <w:rPr>
                <w:szCs w:val="24"/>
              </w:rPr>
            </w:pPr>
            <w:r w:rsidRPr="00542DC7">
              <w:rPr>
                <w:color w:val="000000" w:themeColor="text1"/>
                <w:szCs w:val="24"/>
              </w:rPr>
              <w:t>1, 4, 5, 6, 7</w:t>
            </w:r>
          </w:p>
        </w:tc>
      </w:tr>
      <w:tr w:rsidR="00D80E2A" w:rsidRPr="0099097D" w14:paraId="2773E87E" w14:textId="77777777" w:rsidTr="00543CF4">
        <w:tc>
          <w:tcPr>
            <w:tcW w:w="567" w:type="dxa"/>
          </w:tcPr>
          <w:p w14:paraId="5BCCCCAD" w14:textId="77777777" w:rsidR="00D80E2A" w:rsidRPr="0099097D" w:rsidRDefault="00D80E2A" w:rsidP="00543CF4">
            <w:pPr>
              <w:ind w:right="-89"/>
              <w:jc w:val="center"/>
              <w:rPr>
                <w:szCs w:val="24"/>
              </w:rPr>
            </w:pPr>
            <w:r w:rsidRPr="0099097D">
              <w:rPr>
                <w:szCs w:val="24"/>
              </w:rPr>
              <w:t>7.</w:t>
            </w:r>
          </w:p>
        </w:tc>
        <w:tc>
          <w:tcPr>
            <w:tcW w:w="1955" w:type="dxa"/>
          </w:tcPr>
          <w:p w14:paraId="5AD4DF3D" w14:textId="77777777" w:rsidR="00D80E2A" w:rsidRDefault="00D80E2A" w:rsidP="00543CF4">
            <w:pPr>
              <w:rPr>
                <w:b/>
                <w:bCs/>
                <w:szCs w:val="24"/>
              </w:rPr>
            </w:pPr>
            <w:r w:rsidRPr="0099097D">
              <w:rPr>
                <w:b/>
                <w:bCs/>
                <w:szCs w:val="24"/>
              </w:rPr>
              <w:t>Psichoaktyvių</w:t>
            </w:r>
            <w:r>
              <w:rPr>
                <w:b/>
                <w:bCs/>
                <w:szCs w:val="24"/>
              </w:rPr>
              <w:t>jų</w:t>
            </w:r>
            <w:r w:rsidRPr="0099097D">
              <w:rPr>
                <w:b/>
                <w:bCs/>
                <w:szCs w:val="24"/>
              </w:rPr>
              <w:t xml:space="preserve"> medžiagų vartojimo reikšmė onkologinių ligų išsivystymui</w:t>
            </w:r>
          </w:p>
          <w:p w14:paraId="3385118F" w14:textId="77777777" w:rsidR="00D80E2A" w:rsidRPr="0099097D" w:rsidRDefault="00D80E2A" w:rsidP="00543CF4">
            <w:pPr>
              <w:rPr>
                <w:b/>
                <w:bCs/>
                <w:szCs w:val="24"/>
              </w:rPr>
            </w:pPr>
          </w:p>
        </w:tc>
        <w:tc>
          <w:tcPr>
            <w:tcW w:w="4140" w:type="dxa"/>
          </w:tcPr>
          <w:p w14:paraId="12FF7218" w14:textId="77777777" w:rsidR="00D80E2A" w:rsidRPr="0099097D" w:rsidRDefault="00D80E2A" w:rsidP="00543CF4">
            <w:pPr>
              <w:ind w:right="-108"/>
              <w:rPr>
                <w:szCs w:val="24"/>
                <w:lang w:eastAsia="lt-LT"/>
              </w:rPr>
            </w:pPr>
            <w:r w:rsidRPr="0099097D">
              <w:rPr>
                <w:szCs w:val="24"/>
                <w:lang w:eastAsia="lt-LT"/>
              </w:rPr>
              <w:t xml:space="preserve">7.1. Tabako vartojimo poveikis onkologinių ligų išsivystymui. </w:t>
            </w:r>
          </w:p>
          <w:p w14:paraId="6CC8BFB5" w14:textId="77777777" w:rsidR="00D80E2A" w:rsidRDefault="00D80E2A" w:rsidP="00543CF4">
            <w:pPr>
              <w:ind w:right="-108"/>
              <w:rPr>
                <w:szCs w:val="24"/>
                <w:lang w:eastAsia="lt-LT"/>
              </w:rPr>
            </w:pPr>
            <w:r w:rsidRPr="0099097D">
              <w:rPr>
                <w:szCs w:val="24"/>
                <w:lang w:eastAsia="lt-LT"/>
              </w:rPr>
              <w:t>7.2. Alkoholio vartojimo poveikis sveikatai.</w:t>
            </w:r>
          </w:p>
          <w:p w14:paraId="6C6F7D69" w14:textId="77777777" w:rsidR="00D80E2A" w:rsidRPr="0099097D" w:rsidRDefault="00D80E2A" w:rsidP="00543CF4">
            <w:pPr>
              <w:ind w:right="-108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7.3. Narkotikų</w:t>
            </w:r>
            <w:r w:rsidRPr="0099097D">
              <w:rPr>
                <w:szCs w:val="24"/>
                <w:lang w:eastAsia="lt-LT"/>
              </w:rPr>
              <w:t xml:space="preserve"> vartojimo poveikis sveikatai.</w:t>
            </w:r>
          </w:p>
          <w:p w14:paraId="0C2B0C53" w14:textId="77777777" w:rsidR="00D80E2A" w:rsidRPr="0099097D" w:rsidRDefault="00D80E2A" w:rsidP="00543CF4">
            <w:pPr>
              <w:ind w:right="-108"/>
              <w:rPr>
                <w:szCs w:val="24"/>
                <w:lang w:eastAsia="lt-LT"/>
              </w:rPr>
            </w:pPr>
            <w:r w:rsidRPr="0099097D">
              <w:rPr>
                <w:szCs w:val="24"/>
                <w:lang w:eastAsia="lt-LT"/>
              </w:rPr>
              <w:t>7.</w:t>
            </w:r>
            <w:r>
              <w:rPr>
                <w:szCs w:val="24"/>
                <w:lang w:eastAsia="lt-LT"/>
              </w:rPr>
              <w:t>4</w:t>
            </w:r>
            <w:r w:rsidRPr="0099097D">
              <w:rPr>
                <w:szCs w:val="24"/>
                <w:lang w:eastAsia="lt-LT"/>
              </w:rPr>
              <w:t>. Kitų psichoaktyvių</w:t>
            </w:r>
            <w:r>
              <w:rPr>
                <w:szCs w:val="24"/>
                <w:lang w:eastAsia="lt-LT"/>
              </w:rPr>
              <w:t>jų</w:t>
            </w:r>
            <w:r w:rsidRPr="0099097D">
              <w:rPr>
                <w:szCs w:val="24"/>
                <w:lang w:eastAsia="lt-LT"/>
              </w:rPr>
              <w:t xml:space="preserve"> medžiagų (vaist</w:t>
            </w:r>
            <w:r>
              <w:rPr>
                <w:szCs w:val="24"/>
                <w:lang w:eastAsia="lt-LT"/>
              </w:rPr>
              <w:t>ų</w:t>
            </w:r>
            <w:r w:rsidRPr="0099097D">
              <w:rPr>
                <w:szCs w:val="24"/>
                <w:lang w:eastAsia="lt-LT"/>
              </w:rPr>
              <w:t>, energini</w:t>
            </w:r>
            <w:r>
              <w:rPr>
                <w:szCs w:val="24"/>
                <w:lang w:eastAsia="lt-LT"/>
              </w:rPr>
              <w:t>ų</w:t>
            </w:r>
            <w:r w:rsidRPr="0099097D">
              <w:rPr>
                <w:szCs w:val="24"/>
                <w:lang w:eastAsia="lt-LT"/>
              </w:rPr>
              <w:t xml:space="preserve"> gėrim</w:t>
            </w:r>
            <w:r>
              <w:rPr>
                <w:szCs w:val="24"/>
                <w:lang w:eastAsia="lt-LT"/>
              </w:rPr>
              <w:t>ų</w:t>
            </w:r>
            <w:r w:rsidRPr="0099097D">
              <w:rPr>
                <w:szCs w:val="24"/>
                <w:lang w:eastAsia="lt-LT"/>
              </w:rPr>
              <w:t>) vartojimo poveikis sveikatai</w:t>
            </w:r>
            <w:r>
              <w:rPr>
                <w:szCs w:val="24"/>
                <w:lang w:eastAsia="lt-LT"/>
              </w:rPr>
              <w:t>.</w:t>
            </w:r>
          </w:p>
          <w:p w14:paraId="6A848445" w14:textId="77777777" w:rsidR="00D80E2A" w:rsidRPr="0099097D" w:rsidRDefault="00D80E2A" w:rsidP="00543CF4">
            <w:pPr>
              <w:ind w:right="-108"/>
              <w:rPr>
                <w:szCs w:val="24"/>
                <w:lang w:eastAsia="lt-LT"/>
              </w:rPr>
            </w:pPr>
            <w:r w:rsidRPr="0099097D">
              <w:rPr>
                <w:szCs w:val="24"/>
                <w:lang w:eastAsia="lt-LT"/>
              </w:rPr>
              <w:t>7.</w:t>
            </w:r>
            <w:r>
              <w:rPr>
                <w:szCs w:val="24"/>
                <w:lang w:eastAsia="lt-LT"/>
              </w:rPr>
              <w:t>5</w:t>
            </w:r>
            <w:r w:rsidRPr="0099097D">
              <w:rPr>
                <w:szCs w:val="24"/>
                <w:lang w:eastAsia="lt-LT"/>
              </w:rPr>
              <w:t>. Metimo vartoti priklausomybę sukeliančias medžiagas nauda sveikatai.</w:t>
            </w:r>
          </w:p>
          <w:p w14:paraId="78D34D24" w14:textId="77777777" w:rsidR="00D80E2A" w:rsidRPr="0099097D" w:rsidRDefault="00D80E2A" w:rsidP="00543CF4">
            <w:pPr>
              <w:ind w:right="-108"/>
              <w:rPr>
                <w:szCs w:val="24"/>
                <w:lang w:eastAsia="lt-LT"/>
              </w:rPr>
            </w:pPr>
            <w:r w:rsidRPr="0099097D">
              <w:rPr>
                <w:szCs w:val="24"/>
                <w:lang w:eastAsia="lt-LT"/>
              </w:rPr>
              <w:t>7.</w:t>
            </w:r>
            <w:r>
              <w:rPr>
                <w:szCs w:val="24"/>
                <w:lang w:eastAsia="lt-LT"/>
              </w:rPr>
              <w:t>6</w:t>
            </w:r>
            <w:r w:rsidRPr="0099097D">
              <w:rPr>
                <w:szCs w:val="24"/>
                <w:lang w:eastAsia="lt-LT"/>
              </w:rPr>
              <w:t>. Pagalbos galimybės norintiems atsisakyti priklausomybę sukeliančių medžiagų vartojimo.</w:t>
            </w:r>
          </w:p>
        </w:tc>
        <w:tc>
          <w:tcPr>
            <w:tcW w:w="3685" w:type="dxa"/>
          </w:tcPr>
          <w:p w14:paraId="5D434481" w14:textId="77777777" w:rsidR="00D80E2A" w:rsidRPr="0099097D" w:rsidRDefault="00D80E2A" w:rsidP="00543CF4">
            <w:pPr>
              <w:ind w:left="35"/>
              <w:rPr>
                <w:szCs w:val="24"/>
                <w:lang w:eastAsia="lt-LT"/>
              </w:rPr>
            </w:pPr>
            <w:r w:rsidRPr="0099097D">
              <w:rPr>
                <w:szCs w:val="24"/>
                <w:lang w:eastAsia="lt-LT"/>
              </w:rPr>
              <w:t>7.</w:t>
            </w:r>
            <w:r>
              <w:rPr>
                <w:szCs w:val="24"/>
                <w:lang w:eastAsia="lt-LT"/>
              </w:rPr>
              <w:t>7</w:t>
            </w:r>
            <w:r w:rsidRPr="0099097D">
              <w:rPr>
                <w:szCs w:val="24"/>
                <w:lang w:eastAsia="lt-LT"/>
              </w:rPr>
              <w:t>. Diskusijos grupėse (mokymų dalyvių grupę skaidant į mažesnes grupeles po 2–4 asmenis), grupinis konsultavimas, užduočių sprendimas.</w:t>
            </w:r>
          </w:p>
          <w:p w14:paraId="78A7EE63" w14:textId="77777777" w:rsidR="00D80E2A" w:rsidRPr="0099097D" w:rsidRDefault="00D80E2A" w:rsidP="00543CF4">
            <w:pPr>
              <w:ind w:left="5"/>
              <w:rPr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5D7150E3" w14:textId="77777777" w:rsidR="00D80E2A" w:rsidRPr="0099097D" w:rsidRDefault="00D80E2A" w:rsidP="00543C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127" w:type="dxa"/>
          </w:tcPr>
          <w:p w14:paraId="5F38F74B" w14:textId="77777777" w:rsidR="00D80E2A" w:rsidRPr="0099097D" w:rsidRDefault="00D80E2A" w:rsidP="00543CF4">
            <w:pPr>
              <w:ind w:left="37" w:right="-108" w:hanging="3"/>
              <w:jc w:val="center"/>
              <w:rPr>
                <w:szCs w:val="24"/>
              </w:rPr>
            </w:pPr>
            <w:r w:rsidRPr="0099097D">
              <w:rPr>
                <w:szCs w:val="24"/>
              </w:rPr>
              <w:t xml:space="preserve">1, </w:t>
            </w:r>
            <w:r>
              <w:rPr>
                <w:szCs w:val="24"/>
              </w:rPr>
              <w:t>4, 5, 6, 7</w:t>
            </w:r>
          </w:p>
        </w:tc>
      </w:tr>
      <w:tr w:rsidR="00D80E2A" w:rsidRPr="0099097D" w14:paraId="1F4AD9D0" w14:textId="77777777" w:rsidTr="00543CF4">
        <w:tc>
          <w:tcPr>
            <w:tcW w:w="567" w:type="dxa"/>
          </w:tcPr>
          <w:p w14:paraId="24AAE0FF" w14:textId="77777777" w:rsidR="00D80E2A" w:rsidRPr="0099097D" w:rsidRDefault="00D80E2A" w:rsidP="00543CF4">
            <w:pPr>
              <w:ind w:right="-89"/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1955" w:type="dxa"/>
          </w:tcPr>
          <w:p w14:paraId="4A866B75" w14:textId="77777777" w:rsidR="00D80E2A" w:rsidRDefault="00D80E2A" w:rsidP="00543CF4">
            <w:pPr>
              <w:rPr>
                <w:b/>
                <w:bCs/>
                <w:szCs w:val="24"/>
              </w:rPr>
            </w:pPr>
            <w:r w:rsidRPr="00F4564B">
              <w:rPr>
                <w:b/>
                <w:bCs/>
                <w:szCs w:val="24"/>
              </w:rPr>
              <w:t>Pagal tikslinės grupės pageidavimus pasirinkta tema</w:t>
            </w:r>
          </w:p>
          <w:p w14:paraId="21D532A9" w14:textId="77777777" w:rsidR="00D80E2A" w:rsidRPr="0099097D" w:rsidRDefault="00D80E2A" w:rsidP="00543CF4">
            <w:pPr>
              <w:rPr>
                <w:b/>
                <w:bCs/>
                <w:szCs w:val="24"/>
              </w:rPr>
            </w:pPr>
          </w:p>
        </w:tc>
        <w:tc>
          <w:tcPr>
            <w:tcW w:w="4140" w:type="dxa"/>
          </w:tcPr>
          <w:p w14:paraId="0B0537FE" w14:textId="77777777" w:rsidR="00D80E2A" w:rsidRPr="0099097D" w:rsidRDefault="00D80E2A" w:rsidP="00543CF4">
            <w:pPr>
              <w:ind w:right="-108"/>
              <w:rPr>
                <w:szCs w:val="24"/>
                <w:lang w:eastAsia="lt-LT"/>
              </w:rPr>
            </w:pPr>
          </w:p>
        </w:tc>
        <w:tc>
          <w:tcPr>
            <w:tcW w:w="3685" w:type="dxa"/>
          </w:tcPr>
          <w:p w14:paraId="6241C065" w14:textId="77777777" w:rsidR="00D80E2A" w:rsidRPr="00EB4A9F" w:rsidRDefault="00D80E2A" w:rsidP="00543CF4">
            <w:pPr>
              <w:ind w:left="35"/>
              <w:rPr>
                <w:color w:val="C00000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0F7EDA94" w14:textId="77777777" w:rsidR="00D80E2A" w:rsidRPr="0099097D" w:rsidRDefault="00D80E2A" w:rsidP="00543CF4">
            <w:pPr>
              <w:jc w:val="center"/>
              <w:rPr>
                <w:szCs w:val="24"/>
              </w:rPr>
            </w:pPr>
            <w:r w:rsidRPr="004764CD">
              <w:rPr>
                <w:szCs w:val="24"/>
              </w:rPr>
              <w:t>4</w:t>
            </w:r>
          </w:p>
        </w:tc>
        <w:tc>
          <w:tcPr>
            <w:tcW w:w="2127" w:type="dxa"/>
          </w:tcPr>
          <w:p w14:paraId="10942B39" w14:textId="77777777" w:rsidR="00D80E2A" w:rsidRPr="0099097D" w:rsidRDefault="00D80E2A" w:rsidP="00543CF4">
            <w:pPr>
              <w:ind w:left="37" w:right="-108" w:hanging="3"/>
              <w:jc w:val="center"/>
              <w:rPr>
                <w:szCs w:val="24"/>
              </w:rPr>
            </w:pPr>
          </w:p>
        </w:tc>
      </w:tr>
      <w:tr w:rsidR="00D80E2A" w:rsidRPr="0099097D" w14:paraId="76A24B61" w14:textId="77777777" w:rsidTr="00543CF4">
        <w:tc>
          <w:tcPr>
            <w:tcW w:w="567" w:type="dxa"/>
          </w:tcPr>
          <w:p w14:paraId="1592CB92" w14:textId="77777777" w:rsidR="00D80E2A" w:rsidRPr="0099097D" w:rsidRDefault="00D80E2A" w:rsidP="00543CF4">
            <w:pPr>
              <w:ind w:right="-89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Pr="0099097D">
              <w:rPr>
                <w:szCs w:val="24"/>
              </w:rPr>
              <w:t xml:space="preserve">. </w:t>
            </w:r>
          </w:p>
        </w:tc>
        <w:tc>
          <w:tcPr>
            <w:tcW w:w="1955" w:type="dxa"/>
          </w:tcPr>
          <w:p w14:paraId="3B984CB2" w14:textId="77777777" w:rsidR="00D80E2A" w:rsidRPr="0099097D" w:rsidRDefault="00D80E2A" w:rsidP="00543CF4">
            <w:pPr>
              <w:rPr>
                <w:b/>
                <w:bCs/>
                <w:szCs w:val="24"/>
              </w:rPr>
            </w:pPr>
            <w:r w:rsidRPr="0099097D">
              <w:rPr>
                <w:b/>
                <w:bCs/>
                <w:szCs w:val="24"/>
              </w:rPr>
              <w:t xml:space="preserve">Užsiėmimų apibendrinimas, rezultatų </w:t>
            </w:r>
            <w:r w:rsidRPr="0099097D">
              <w:rPr>
                <w:b/>
                <w:bCs/>
                <w:szCs w:val="24"/>
              </w:rPr>
              <w:lastRenderedPageBreak/>
              <w:t>aptarimas, dalyvių konsultavimas</w:t>
            </w:r>
          </w:p>
        </w:tc>
        <w:tc>
          <w:tcPr>
            <w:tcW w:w="4140" w:type="dxa"/>
          </w:tcPr>
          <w:p w14:paraId="5CC32C64" w14:textId="77777777" w:rsidR="00D80E2A" w:rsidRPr="0099097D" w:rsidRDefault="00D80E2A" w:rsidP="00543CF4">
            <w:pPr>
              <w:ind w:right="-108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8</w:t>
            </w:r>
            <w:r w:rsidRPr="0099097D">
              <w:rPr>
                <w:szCs w:val="24"/>
                <w:lang w:eastAsia="lt-LT"/>
              </w:rPr>
              <w:t>.1. Aptariamas užduočių ir įsipareigojimų vykdymas.</w:t>
            </w:r>
          </w:p>
          <w:p w14:paraId="468AEF77" w14:textId="77777777" w:rsidR="00D80E2A" w:rsidRPr="0099097D" w:rsidRDefault="00D80E2A" w:rsidP="00543CF4">
            <w:pPr>
              <w:ind w:right="-108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8</w:t>
            </w:r>
            <w:r w:rsidRPr="0099097D">
              <w:rPr>
                <w:szCs w:val="24"/>
                <w:lang w:eastAsia="lt-LT"/>
              </w:rPr>
              <w:t>.2. Dalyviai pasidali</w:t>
            </w:r>
            <w:r>
              <w:rPr>
                <w:szCs w:val="24"/>
                <w:lang w:eastAsia="lt-LT"/>
              </w:rPr>
              <w:t>j</w:t>
            </w:r>
            <w:r w:rsidRPr="0099097D">
              <w:rPr>
                <w:szCs w:val="24"/>
                <w:lang w:eastAsia="lt-LT"/>
              </w:rPr>
              <w:t>a patirtimi, atsakoma į jų klausimus, teikiamos rekomendacijos.</w:t>
            </w:r>
          </w:p>
          <w:p w14:paraId="5B117ABA" w14:textId="77777777" w:rsidR="00D80E2A" w:rsidRPr="0099097D" w:rsidRDefault="00D80E2A" w:rsidP="00543CF4">
            <w:pPr>
              <w:ind w:right="-108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</w:t>
            </w:r>
            <w:r w:rsidRPr="0099097D">
              <w:rPr>
                <w:szCs w:val="24"/>
                <w:lang w:eastAsia="lt-LT"/>
              </w:rPr>
              <w:t>.3. Aptariamos užsiėmimų tobulinimo galimybės.</w:t>
            </w:r>
          </w:p>
        </w:tc>
        <w:tc>
          <w:tcPr>
            <w:tcW w:w="3685" w:type="dxa"/>
          </w:tcPr>
          <w:p w14:paraId="489E0AE2" w14:textId="77777777" w:rsidR="00D80E2A" w:rsidRPr="0099097D" w:rsidRDefault="00D80E2A" w:rsidP="00543CF4">
            <w:pPr>
              <w:ind w:firstLine="53"/>
              <w:rPr>
                <w:szCs w:val="24"/>
              </w:rPr>
            </w:pPr>
            <w:r>
              <w:rPr>
                <w:szCs w:val="24"/>
                <w:lang w:eastAsia="lt-LT"/>
              </w:rPr>
              <w:lastRenderedPageBreak/>
              <w:t>8</w:t>
            </w:r>
            <w:r w:rsidRPr="0099097D">
              <w:rPr>
                <w:szCs w:val="24"/>
                <w:lang w:eastAsia="lt-LT"/>
              </w:rPr>
              <w:t>.4.</w:t>
            </w:r>
            <w:r w:rsidRPr="0099097D">
              <w:rPr>
                <w:szCs w:val="24"/>
              </w:rPr>
              <w:t xml:space="preserve"> Dalyviai užpildo raštingumo įsivertinimo klausimyną.</w:t>
            </w:r>
          </w:p>
        </w:tc>
        <w:tc>
          <w:tcPr>
            <w:tcW w:w="1134" w:type="dxa"/>
          </w:tcPr>
          <w:p w14:paraId="72146DB8" w14:textId="77777777" w:rsidR="00D80E2A" w:rsidRPr="0099097D" w:rsidRDefault="00D80E2A" w:rsidP="00543C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127" w:type="dxa"/>
          </w:tcPr>
          <w:p w14:paraId="14C22215" w14:textId="77777777" w:rsidR="00D80E2A" w:rsidRPr="0099097D" w:rsidRDefault="00D80E2A" w:rsidP="00543CF4">
            <w:pPr>
              <w:ind w:left="37" w:right="-108" w:hanging="3"/>
              <w:jc w:val="center"/>
              <w:rPr>
                <w:szCs w:val="24"/>
              </w:rPr>
            </w:pPr>
            <w:r w:rsidRPr="0099097D">
              <w:rPr>
                <w:szCs w:val="24"/>
              </w:rPr>
              <w:t>1</w:t>
            </w:r>
            <w:r>
              <w:rPr>
                <w:szCs w:val="24"/>
              </w:rPr>
              <w:t>, 2, 3, 4, 5, 6, 7</w:t>
            </w:r>
          </w:p>
        </w:tc>
      </w:tr>
      <w:tr w:rsidR="00D80E2A" w:rsidRPr="0099097D" w14:paraId="764D4C39" w14:textId="77777777" w:rsidTr="00543CF4">
        <w:tc>
          <w:tcPr>
            <w:tcW w:w="10347" w:type="dxa"/>
            <w:gridSpan w:val="4"/>
          </w:tcPr>
          <w:p w14:paraId="4B32BA94" w14:textId="77777777" w:rsidR="00D80E2A" w:rsidRDefault="00D80E2A" w:rsidP="00543CF4">
            <w:pPr>
              <w:ind w:firstLine="53"/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IŠ VISO </w:t>
            </w:r>
          </w:p>
        </w:tc>
        <w:tc>
          <w:tcPr>
            <w:tcW w:w="1134" w:type="dxa"/>
          </w:tcPr>
          <w:p w14:paraId="742CA0CB" w14:textId="77777777" w:rsidR="00D80E2A" w:rsidRPr="004764CD" w:rsidRDefault="00D80E2A" w:rsidP="00543CF4">
            <w:pPr>
              <w:jc w:val="center"/>
              <w:rPr>
                <w:b/>
                <w:bCs/>
                <w:szCs w:val="24"/>
              </w:rPr>
            </w:pPr>
            <w:r w:rsidRPr="004764CD">
              <w:rPr>
                <w:b/>
                <w:bCs/>
                <w:szCs w:val="24"/>
              </w:rPr>
              <w:t>37</w:t>
            </w:r>
          </w:p>
        </w:tc>
        <w:tc>
          <w:tcPr>
            <w:tcW w:w="2127" w:type="dxa"/>
          </w:tcPr>
          <w:p w14:paraId="6F219490" w14:textId="77777777" w:rsidR="00D80E2A" w:rsidRPr="0099097D" w:rsidRDefault="00D80E2A" w:rsidP="00543CF4">
            <w:pPr>
              <w:ind w:left="37" w:right="-108" w:hanging="3"/>
              <w:jc w:val="center"/>
              <w:rPr>
                <w:szCs w:val="24"/>
              </w:rPr>
            </w:pPr>
          </w:p>
        </w:tc>
      </w:tr>
    </w:tbl>
    <w:p w14:paraId="0E7226EA" w14:textId="77777777" w:rsidR="00D80E2A" w:rsidRPr="0099097D" w:rsidRDefault="00D80E2A" w:rsidP="00D80E2A">
      <w:pPr>
        <w:jc w:val="center"/>
        <w:rPr>
          <w:b/>
        </w:rPr>
      </w:pPr>
    </w:p>
    <w:p w14:paraId="4C4B8A64" w14:textId="77777777" w:rsidR="00D80E2A" w:rsidRPr="003003CF" w:rsidRDefault="00D80E2A" w:rsidP="00D80E2A">
      <w:pPr>
        <w:tabs>
          <w:tab w:val="left" w:pos="426"/>
        </w:tabs>
        <w:ind w:firstLine="709"/>
        <w:jc w:val="both"/>
        <w:rPr>
          <w:color w:val="000000" w:themeColor="text1"/>
          <w:sz w:val="22"/>
          <w:szCs w:val="22"/>
        </w:rPr>
      </w:pPr>
      <w:bookmarkStart w:id="1" w:name="_Hlk189240455"/>
      <w:r w:rsidRPr="003003CF">
        <w:rPr>
          <w:rFonts w:eastAsia="MS Mincho"/>
          <w:iCs/>
          <w:color w:val="000000" w:themeColor="text1"/>
          <w:sz w:val="22"/>
          <w:szCs w:val="22"/>
        </w:rPr>
        <w:t>* Užsiėmimus</w:t>
      </w:r>
      <w:r w:rsidRPr="003003CF">
        <w:rPr>
          <w:color w:val="000000" w:themeColor="text1"/>
          <w:sz w:val="22"/>
          <w:szCs w:val="22"/>
        </w:rPr>
        <w:t xml:space="preserve"> vedantys specialistai:</w:t>
      </w:r>
    </w:p>
    <w:p w14:paraId="0908FEB1" w14:textId="77777777" w:rsidR="00D80E2A" w:rsidRPr="003003CF" w:rsidRDefault="00D80E2A" w:rsidP="00D80E2A">
      <w:pPr>
        <w:tabs>
          <w:tab w:val="left" w:pos="426"/>
        </w:tabs>
        <w:ind w:right="-108" w:firstLine="709"/>
        <w:jc w:val="both"/>
        <w:rPr>
          <w:color w:val="000000" w:themeColor="text1"/>
          <w:sz w:val="22"/>
          <w:szCs w:val="22"/>
        </w:rPr>
      </w:pPr>
      <w:r w:rsidRPr="003003CF">
        <w:rPr>
          <w:color w:val="000000" w:themeColor="text1"/>
          <w:sz w:val="22"/>
          <w:szCs w:val="22"/>
        </w:rPr>
        <w:t xml:space="preserve">1 – visuomenės sveikatos specialistas, turintis teisę </w:t>
      </w:r>
      <w:r w:rsidRPr="003003CF">
        <w:rPr>
          <w:color w:val="000000" w:themeColor="text1"/>
          <w:sz w:val="22"/>
          <w:szCs w:val="22"/>
          <w:lang w:eastAsia="lt-LT"/>
        </w:rPr>
        <w:t xml:space="preserve">vykdyti </w:t>
      </w:r>
      <w:r w:rsidRPr="003003CF">
        <w:rPr>
          <w:color w:val="000000" w:themeColor="text1"/>
          <w:sz w:val="22"/>
          <w:szCs w:val="22"/>
        </w:rPr>
        <w:t xml:space="preserve">visuomenės sveikatos stiprinimą pagal </w:t>
      </w:r>
      <w:r w:rsidRPr="003003CF">
        <w:rPr>
          <w:color w:val="000000" w:themeColor="text1"/>
          <w:sz w:val="22"/>
          <w:szCs w:val="22"/>
          <w:lang w:eastAsia="lt-LT"/>
        </w:rPr>
        <w:t>LR sveikatos apsaugos ministro 2007 m. lapkričio 15 d. įsakymą Nr. V-918</w:t>
      </w:r>
      <w:r w:rsidRPr="003003CF">
        <w:rPr>
          <w:color w:val="000000" w:themeColor="text1"/>
          <w:sz w:val="22"/>
          <w:szCs w:val="22"/>
        </w:rPr>
        <w:t>;</w:t>
      </w:r>
    </w:p>
    <w:p w14:paraId="391F700B" w14:textId="77777777" w:rsidR="00D80E2A" w:rsidRPr="003003CF" w:rsidRDefault="00D80E2A" w:rsidP="00D80E2A">
      <w:pPr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</w:t>
      </w:r>
      <w:r w:rsidRPr="003003CF">
        <w:rPr>
          <w:color w:val="000000" w:themeColor="text1"/>
          <w:sz w:val="22"/>
          <w:szCs w:val="22"/>
        </w:rPr>
        <w:t xml:space="preserve"> – dietistas, turintis teisę verstis dietisto praktika pagal Lietuvos medicinos normą MN MN 32:2015; gydytojas dietologas, turintis teisę verstis gydytojo dietologo praktika pagal Lietuvos medicinos normą MN 31:2022;</w:t>
      </w:r>
    </w:p>
    <w:p w14:paraId="061A2221" w14:textId="77777777" w:rsidR="00D80E2A" w:rsidRPr="003003CF" w:rsidRDefault="00D80E2A" w:rsidP="00D80E2A">
      <w:pPr>
        <w:ind w:right="-108"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3</w:t>
      </w:r>
      <w:r w:rsidRPr="003003CF">
        <w:rPr>
          <w:color w:val="000000" w:themeColor="text1"/>
          <w:sz w:val="22"/>
          <w:szCs w:val="22"/>
        </w:rPr>
        <w:t xml:space="preserve"> – kineziterapeutas, turintis teisę verstis kineziterapeuto praktika pagal Lietuvos medicinos normą MN 124:2023, arba asmuo, turintis specialųjį kūno kultūros ir sporto išsilavinimą (sporto krypties aukštąjį išsilavinimą) patvirtinančius dokumentus;</w:t>
      </w:r>
    </w:p>
    <w:p w14:paraId="339BEE15" w14:textId="77777777" w:rsidR="00D80E2A" w:rsidRPr="003003CF" w:rsidRDefault="00D80E2A" w:rsidP="00D80E2A">
      <w:pPr>
        <w:ind w:right="-108" w:firstLine="709"/>
        <w:jc w:val="both"/>
        <w:rPr>
          <w:color w:val="000000" w:themeColor="text1"/>
          <w:sz w:val="22"/>
          <w:szCs w:val="22"/>
        </w:rPr>
      </w:pPr>
      <w:r>
        <w:rPr>
          <w:color w:val="000000"/>
          <w:sz w:val="22"/>
          <w:szCs w:val="22"/>
          <w:lang w:eastAsia="lt-LT"/>
        </w:rPr>
        <w:t>4</w:t>
      </w:r>
      <w:r w:rsidRPr="003003CF">
        <w:rPr>
          <w:color w:val="000000"/>
          <w:sz w:val="22"/>
          <w:szCs w:val="22"/>
          <w:lang w:eastAsia="lt-LT"/>
        </w:rPr>
        <w:t xml:space="preserve"> – šeimos gydytojas,  </w:t>
      </w:r>
      <w:bookmarkStart w:id="2" w:name="_Hlk189240334"/>
      <w:bookmarkStart w:id="3" w:name="_Hlk189240212"/>
      <w:r w:rsidRPr="003003CF">
        <w:rPr>
          <w:color w:val="000000"/>
          <w:sz w:val="22"/>
          <w:szCs w:val="22"/>
          <w:lang w:eastAsia="lt-LT"/>
        </w:rPr>
        <w:t xml:space="preserve">turintis teisę verstis šeimos gydytojo praktika pagal Lietuvos medicinos normą </w:t>
      </w:r>
      <w:bookmarkEnd w:id="2"/>
      <w:r w:rsidRPr="003003CF">
        <w:rPr>
          <w:color w:val="000000"/>
          <w:sz w:val="22"/>
          <w:szCs w:val="22"/>
          <w:lang w:eastAsia="lt-LT"/>
        </w:rPr>
        <w:t xml:space="preserve">MN </w:t>
      </w:r>
      <w:bookmarkEnd w:id="3"/>
      <w:r w:rsidRPr="003003CF">
        <w:rPr>
          <w:color w:val="000000"/>
          <w:sz w:val="22"/>
          <w:szCs w:val="22"/>
          <w:lang w:eastAsia="lt-LT"/>
        </w:rPr>
        <w:t>14:2019, gydytojas onkologas, turintis teisę verstis gydytojo onkologo praktika pagal Lietuvos medicinos normą MN 121: 2007; vidaus ligų gydytojas, turintis teisę verstis vidaus ligų gydytojo praktika pagal Lietuvos medicinos normą MN 76:2021; gyvensenos specialistas, turintis teisę verstis gyvensenos medicinos specialisto veikla pagal LR sveikatos apsaugos ministro 2018 m. kovo 19 d. įsakymą Nr. V-308; bendrosios praktikos slaugytojas, bendruomenės slaugytojas, išplėstinės praktikos slaugytojas;</w:t>
      </w:r>
    </w:p>
    <w:p w14:paraId="000967E9" w14:textId="77777777" w:rsidR="00D80E2A" w:rsidRPr="003003CF" w:rsidRDefault="00D80E2A" w:rsidP="00D80E2A">
      <w:pPr>
        <w:ind w:right="-108" w:firstLine="709"/>
        <w:jc w:val="both"/>
        <w:rPr>
          <w:color w:val="000000" w:themeColor="text1"/>
          <w:sz w:val="22"/>
          <w:szCs w:val="22"/>
        </w:rPr>
      </w:pPr>
      <w:r>
        <w:rPr>
          <w:color w:val="000000"/>
          <w:sz w:val="22"/>
          <w:szCs w:val="22"/>
          <w:lang w:eastAsia="lt-LT"/>
        </w:rPr>
        <w:t>5</w:t>
      </w:r>
      <w:r w:rsidRPr="003003CF">
        <w:rPr>
          <w:color w:val="000000"/>
          <w:sz w:val="22"/>
          <w:szCs w:val="22"/>
          <w:lang w:eastAsia="lt-LT"/>
        </w:rPr>
        <w:t xml:space="preserve"> – psichologas, gydytojas psichiatras, turintis teisę verstis gydytojo psichiatro praktika pagal Lietuvos medicinos normą MN 53:2019; medicinos psichologas, turintis teisę verstis medicinos psichologo praktika pagal Lietuvos medicinos normą MN 162:2018;</w:t>
      </w:r>
    </w:p>
    <w:p w14:paraId="03E405AD" w14:textId="77777777" w:rsidR="00D80E2A" w:rsidRDefault="00D80E2A" w:rsidP="00D80E2A">
      <w:pPr>
        <w:ind w:right="-108"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3003CF">
        <w:rPr>
          <w:sz w:val="22"/>
          <w:szCs w:val="22"/>
        </w:rPr>
        <w:t xml:space="preserve"> – NVO, teikiančių paslaugas onkologiniams pacientams, atstovai</w:t>
      </w:r>
      <w:r>
        <w:rPr>
          <w:sz w:val="22"/>
          <w:szCs w:val="22"/>
        </w:rPr>
        <w:t>;</w:t>
      </w:r>
    </w:p>
    <w:p w14:paraId="2CAD02BC" w14:textId="7944B1A3" w:rsidR="001038D0" w:rsidRPr="00D80E2A" w:rsidRDefault="00D80E2A" w:rsidP="00D80E2A">
      <w:pPr>
        <w:ind w:right="-108" w:firstLine="709"/>
        <w:jc w:val="both"/>
        <w:rPr>
          <w:sz w:val="22"/>
          <w:szCs w:val="22"/>
        </w:rPr>
      </w:pPr>
      <w:r w:rsidRPr="70E967D7">
        <w:rPr>
          <w:color w:val="000000" w:themeColor="text1"/>
          <w:sz w:val="22"/>
          <w:szCs w:val="22"/>
          <w:lang w:eastAsia="lt-LT"/>
        </w:rPr>
        <w:t xml:space="preserve">7 </w:t>
      </w:r>
      <w:r w:rsidRPr="70E967D7">
        <w:rPr>
          <w:sz w:val="22"/>
          <w:szCs w:val="22"/>
        </w:rPr>
        <w:t xml:space="preserve">– </w:t>
      </w:r>
      <w:r w:rsidRPr="70E967D7">
        <w:rPr>
          <w:color w:val="000000" w:themeColor="text1"/>
          <w:sz w:val="22"/>
          <w:szCs w:val="22"/>
          <w:lang w:eastAsia="lt-LT"/>
        </w:rPr>
        <w:t>gyvensenos specialistas, turintis teisę verstis gyvensenos medicinos specialisto veikla pagal LR sveikatos apsaugos ministro 2018 m. kovo 19 d. įsakymą Nr. V-308.</w:t>
      </w:r>
      <w:bookmarkEnd w:id="1"/>
    </w:p>
    <w:sectPr w:rsidR="001038D0" w:rsidRPr="00D80E2A" w:rsidSect="00D80E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46F25" w14:textId="77777777" w:rsidR="0052097A" w:rsidRDefault="0052097A" w:rsidP="00571C2F">
      <w:r>
        <w:separator/>
      </w:r>
    </w:p>
  </w:endnote>
  <w:endnote w:type="continuationSeparator" w:id="0">
    <w:p w14:paraId="6F90B212" w14:textId="77777777" w:rsidR="0052097A" w:rsidRDefault="0052097A" w:rsidP="00571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DAA67" w14:textId="77777777" w:rsidR="00571C2F" w:rsidRDefault="00571C2F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129C9" w14:textId="77777777" w:rsidR="00571C2F" w:rsidRDefault="00571C2F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7CD3F" w14:textId="77777777" w:rsidR="00571C2F" w:rsidRDefault="00571C2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22B8B" w14:textId="77777777" w:rsidR="0052097A" w:rsidRDefault="0052097A" w:rsidP="00571C2F">
      <w:r>
        <w:separator/>
      </w:r>
    </w:p>
  </w:footnote>
  <w:footnote w:type="continuationSeparator" w:id="0">
    <w:p w14:paraId="20716EC0" w14:textId="77777777" w:rsidR="0052097A" w:rsidRDefault="0052097A" w:rsidP="00571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2BF9C" w14:textId="77777777" w:rsidR="00571C2F" w:rsidRDefault="00571C2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E7A31" w14:textId="7817AAE0" w:rsidR="00571C2F" w:rsidRDefault="005D4179" w:rsidP="00571C2F">
    <w:pPr>
      <w:pStyle w:val="Antrats"/>
      <w:jc w:val="right"/>
    </w:pPr>
    <w:r>
      <w:t>2</w:t>
    </w:r>
    <w:r w:rsidR="00571C2F">
      <w:t xml:space="preserve"> priedas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454ED" w14:textId="77777777" w:rsidR="00571C2F" w:rsidRDefault="00571C2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2A"/>
    <w:rsid w:val="001038D0"/>
    <w:rsid w:val="00182328"/>
    <w:rsid w:val="002773D5"/>
    <w:rsid w:val="002B0689"/>
    <w:rsid w:val="0052097A"/>
    <w:rsid w:val="00571C2F"/>
    <w:rsid w:val="005D4179"/>
    <w:rsid w:val="00697533"/>
    <w:rsid w:val="00826371"/>
    <w:rsid w:val="00A82C5C"/>
    <w:rsid w:val="00D42A38"/>
    <w:rsid w:val="00D80E2A"/>
    <w:rsid w:val="00E8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5AD68"/>
  <w15:chartTrackingRefBased/>
  <w15:docId w15:val="{52F4A431-2633-4392-887D-51E70D43D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80E2A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80E2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80E2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80E2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80E2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80E2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80E2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80E2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80E2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80E2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80E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80E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80E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80E2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80E2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80E2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80E2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80E2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80E2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80E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80E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80E2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80E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80E2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D80E2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80E2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D80E2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80E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80E2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80E2A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571C2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71C2F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571C2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71C2F"/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5273</Words>
  <Characters>3006</Characters>
  <Application>Microsoft Office Word</Application>
  <DocSecurity>0</DocSecurity>
  <Lines>25</Lines>
  <Paragraphs>16</Paragraphs>
  <ScaleCrop>false</ScaleCrop>
  <Company/>
  <LinksUpToDate>false</LinksUpToDate>
  <CharactersWithSpaces>8263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Surplė</dc:creator>
  <cp:keywords/>
  <dc:description/>
  <cp:lastModifiedBy>Stasė Avižinienė</cp:lastModifiedBy>
  <cp:revision>2</cp:revision>
  <cp:lastPrinted>2026-03-06T10:52:00Z</cp:lastPrinted>
  <dcterms:created xsi:type="dcterms:W3CDTF">2026-04-14T12:02:00Z</dcterms:created>
  <dcterms:modified xsi:type="dcterms:W3CDTF">2026-04-14T12:02:00Z</dcterms:modified>
</cp:coreProperties>
</file>