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2A0BA524"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E75073">
        <w:rPr>
          <w:rFonts w:ascii="Arial" w:hAnsi="Arial" w:cs="Arial"/>
          <w:sz w:val="22"/>
          <w:szCs w:val="22"/>
        </w:rPr>
        <w:t>g</w:t>
      </w:r>
      <w:r w:rsidR="00E75073" w:rsidRPr="00E75073">
        <w:rPr>
          <w:rFonts w:ascii="Arial" w:hAnsi="Arial" w:cs="Arial"/>
          <w:sz w:val="22"/>
          <w:szCs w:val="22"/>
        </w:rPr>
        <w:t>enetinių tyrimų ir diagnostikos reagent</w:t>
      </w:r>
      <w:r w:rsidR="00E75073">
        <w:rPr>
          <w:rFonts w:ascii="Arial" w:hAnsi="Arial" w:cs="Arial"/>
          <w:sz w:val="22"/>
          <w:szCs w:val="22"/>
        </w:rPr>
        <w:t>ų</w:t>
      </w:r>
      <w:r w:rsidR="00E75073" w:rsidRPr="00E75073">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FD708BA"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pagrindu. Skelbimas apie pirkimą, kuriuo sukurta </w:t>
            </w:r>
            <w:r w:rsidR="00F64598" w:rsidRPr="00F64598">
              <w:rPr>
                <w:rFonts w:ascii="Arial" w:eastAsia="Arial" w:hAnsi="Arial" w:cs="Arial"/>
                <w:sz w:val="22"/>
                <w:szCs w:val="22"/>
                <w:lang w:val="lt-LT"/>
              </w:rPr>
              <w:t>DPS - Laboratoriniai reagentai (organiniai ir (ar) neorganiniai) ir (ar) laboratoriniai prietaisai, ir (ar) laboratorijoje naudojamos priemonės</w:t>
            </w:r>
            <w:r w:rsidR="00172AD6" w:rsidRPr="00172AD6">
              <w:rPr>
                <w:rFonts w:ascii="Arial" w:eastAsia="Arial" w:hAnsi="Arial" w:cs="Arial"/>
                <w:sz w:val="22"/>
                <w:szCs w:val="22"/>
                <w:lang w:val="lt-LT"/>
              </w:rPr>
              <w:t xml:space="preserve">“, skelbtas </w:t>
            </w:r>
            <w:r w:rsidR="00172AD6" w:rsidRPr="00114164">
              <w:rPr>
                <w:rFonts w:ascii="Arial" w:eastAsia="Arial" w:hAnsi="Arial" w:cs="Arial"/>
                <w:sz w:val="22"/>
                <w:szCs w:val="22"/>
                <w:lang w:val="lt-LT"/>
              </w:rPr>
              <w:t>CVP IS</w:t>
            </w:r>
            <w:r w:rsidR="00114164" w:rsidRPr="00114164">
              <w:rPr>
                <w:rFonts w:ascii="Arial" w:eastAsia="Arial" w:hAnsi="Arial" w:cs="Arial"/>
                <w:sz w:val="22"/>
                <w:szCs w:val="22"/>
                <w:lang w:val="lt-LT"/>
              </w:rPr>
              <w:t xml:space="preserve"> </w:t>
            </w:r>
            <w:hyperlink r:id="rId12" w:history="1">
              <w:r w:rsidR="00114164" w:rsidRPr="00114164">
                <w:rPr>
                  <w:rFonts w:ascii="Arial" w:hAnsi="Arial" w:cs="Arial"/>
                  <w:color w:val="0000FF"/>
                  <w:sz w:val="22"/>
                  <w:szCs w:val="22"/>
                  <w:u w:val="single"/>
                </w:rPr>
                <w:t>European Dynamics - Peržiūrėti DPS</w:t>
              </w:r>
            </w:hyperlink>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0827FB6"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AE2299">
              <w:rPr>
                <w:rFonts w:ascii="Arial" w:eastAsia="Arial" w:hAnsi="Arial" w:cs="Arial"/>
                <w:b/>
                <w:bCs/>
                <w:sz w:val="22"/>
                <w:szCs w:val="22"/>
                <w:lang w:val="lt-LT"/>
              </w:rPr>
              <w:t>6</w:t>
            </w:r>
            <w:r w:rsidRPr="004B2A3E">
              <w:rPr>
                <w:rFonts w:ascii="Arial" w:eastAsia="Arial" w:hAnsi="Arial" w:cs="Arial"/>
                <w:b/>
                <w:bCs/>
                <w:sz w:val="22"/>
                <w:szCs w:val="22"/>
                <w:lang w:val="lt-LT"/>
              </w:rPr>
              <w:t>-</w:t>
            </w:r>
            <w:r w:rsidR="00AE2299">
              <w:rPr>
                <w:rFonts w:ascii="Arial" w:eastAsia="Arial" w:hAnsi="Arial" w:cs="Arial"/>
                <w:b/>
                <w:bCs/>
                <w:sz w:val="22"/>
                <w:szCs w:val="22"/>
                <w:lang w:val="lt-LT"/>
              </w:rPr>
              <w:t>04</w:t>
            </w:r>
            <w:r w:rsidR="00E21330" w:rsidRPr="004B2A3E">
              <w:rPr>
                <w:rFonts w:ascii="Arial" w:eastAsia="Arial" w:hAnsi="Arial" w:cs="Arial"/>
                <w:b/>
                <w:bCs/>
                <w:sz w:val="22"/>
                <w:szCs w:val="22"/>
                <w:lang w:val="lt-LT"/>
              </w:rPr>
              <w:t>-</w:t>
            </w:r>
            <w:r w:rsidR="00CE671B">
              <w:rPr>
                <w:rFonts w:ascii="Arial" w:eastAsia="Arial" w:hAnsi="Arial" w:cs="Arial"/>
                <w:b/>
                <w:bCs/>
                <w:sz w:val="22"/>
                <w:szCs w:val="22"/>
                <w:lang w:val="lt-LT"/>
              </w:rPr>
              <w:t>2</w:t>
            </w:r>
            <w:r w:rsidR="00AE2299">
              <w:rPr>
                <w:rFonts w:ascii="Arial" w:eastAsia="Arial" w:hAnsi="Arial" w:cs="Arial"/>
                <w:b/>
                <w:bCs/>
                <w:sz w:val="22"/>
                <w:szCs w:val="22"/>
                <w:lang w:val="lt-LT"/>
              </w:rPr>
              <w:t>4</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7B976450" w14:textId="0D50E55C" w:rsidR="00C510C4" w:rsidRPr="00B14FA4" w:rsidRDefault="00C510C4"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Pasiūlymo forma;</w:t>
      </w:r>
    </w:p>
    <w:p w14:paraId="7902FF48" w14:textId="5EC4E31C" w:rsidR="002E40E6" w:rsidRPr="001D4C7C" w:rsidRDefault="002E40E6"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Sutarties projektas;</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18B56174"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2E40E6">
        <w:rPr>
          <w:rFonts w:ascii="Arial" w:hAnsi="Arial" w:cs="Arial"/>
          <w:sz w:val="22"/>
          <w:szCs w:val="22"/>
          <w:lang w:val="lt-LT"/>
        </w:rPr>
        <w:t>4</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747989E8" w:rsidR="008C6DA6" w:rsidRPr="004D2747" w:rsidRDefault="008C6DA6" w:rsidP="008C6DA6">
            <w:pPr>
              <w:jc w:val="both"/>
              <w:rPr>
                <w:rFonts w:ascii="Arial" w:hAnsi="Arial" w:cs="Arial"/>
                <w:sz w:val="22"/>
                <w:szCs w:val="22"/>
                <w:lang w:val="lt-LT"/>
              </w:rPr>
            </w:pPr>
            <w:r w:rsidRPr="008C6DA6">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p w14:paraId="1A55D8E7" w14:textId="110330D1" w:rsidR="3F63CA89" w:rsidRPr="004D2747" w:rsidRDefault="3F63CA89" w:rsidP="00047C00">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786DD6A2" w:rsidR="3F63CA89" w:rsidRPr="004D2747" w:rsidRDefault="3F63CA89" w:rsidP="00D1012E">
            <w:pPr>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w:t>
            </w:r>
            <w:r w:rsidR="004638B1">
              <w:rPr>
                <w:rFonts w:ascii="Arial" w:hAnsi="Arial" w:cs="Arial"/>
                <w:sz w:val="22"/>
                <w:szCs w:val="22"/>
                <w:lang w:val="lt-LT"/>
              </w:rPr>
              <w:t>je</w:t>
            </w:r>
            <w:r w:rsidR="00047C00" w:rsidRPr="00047C00">
              <w:rPr>
                <w:rFonts w:ascii="Arial" w:hAnsi="Arial" w:cs="Arial"/>
                <w:sz w:val="22"/>
                <w:szCs w:val="22"/>
                <w:lang w:val="lt-LT"/>
              </w:rPr>
              <w:t xml:space="preserve"> specifikacij</w:t>
            </w:r>
            <w:r w:rsidR="004638B1">
              <w:rPr>
                <w:rFonts w:ascii="Arial" w:hAnsi="Arial" w:cs="Arial"/>
                <w:sz w:val="22"/>
                <w:szCs w:val="22"/>
                <w:lang w:val="lt-LT"/>
              </w:rPr>
              <w:t xml:space="preserve">oje ir </w:t>
            </w:r>
            <w:r w:rsidR="00D1012E">
              <w:rPr>
                <w:rFonts w:ascii="Arial" w:hAnsi="Arial" w:cs="Arial"/>
                <w:sz w:val="22"/>
                <w:szCs w:val="22"/>
                <w:lang w:val="lt-LT"/>
              </w:rPr>
              <w:t xml:space="preserve">dokumente </w:t>
            </w:r>
            <w:r w:rsidR="007A0827" w:rsidRPr="007A0827">
              <w:rPr>
                <w:rFonts w:ascii="Arial" w:hAnsi="Arial" w:cs="Arial"/>
                <w:sz w:val="22"/>
                <w:szCs w:val="22"/>
                <w:lang w:val="lt-LT"/>
              </w:rPr>
              <w:t>Priedas Nr. 2 „Pasiūlymo forma“ bei jos priedas Nr. 1 „Įkainiai“</w:t>
            </w:r>
            <w:r w:rsidR="00D1012E">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689102E3"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0EFCAB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w:t>
            </w:r>
            <w:r w:rsidR="00AF0134">
              <w:rPr>
                <w:rFonts w:ascii="Arial" w:hAnsi="Arial" w:cs="Arial"/>
                <w:sz w:val="22"/>
                <w:szCs w:val="22"/>
                <w:lang w:val="lt-LT"/>
              </w:rPr>
              <w:t xml:space="preserve">pateiktų </w:t>
            </w:r>
            <w:r w:rsidR="00E74ADB">
              <w:rPr>
                <w:rFonts w:ascii="Arial" w:hAnsi="Arial" w:cs="Arial"/>
                <w:sz w:val="22"/>
                <w:szCs w:val="22"/>
                <w:lang w:val="lt-LT"/>
              </w:rPr>
              <w:t>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475E" w14:textId="77777777" w:rsidR="0078146A" w:rsidRDefault="0078146A">
      <w:r>
        <w:separator/>
      </w:r>
    </w:p>
  </w:endnote>
  <w:endnote w:type="continuationSeparator" w:id="0">
    <w:p w14:paraId="0A1C15A9" w14:textId="77777777" w:rsidR="0078146A" w:rsidRDefault="0078146A">
      <w:r>
        <w:continuationSeparator/>
      </w:r>
    </w:p>
  </w:endnote>
  <w:endnote w:type="continuationNotice" w:id="1">
    <w:p w14:paraId="7419800D" w14:textId="77777777" w:rsidR="0078146A" w:rsidRDefault="00781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AE2299"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560C" w14:textId="77777777" w:rsidR="0078146A" w:rsidRDefault="0078146A">
      <w:r>
        <w:separator/>
      </w:r>
    </w:p>
  </w:footnote>
  <w:footnote w:type="continuationSeparator" w:id="0">
    <w:p w14:paraId="5CC51967" w14:textId="77777777" w:rsidR="0078146A" w:rsidRDefault="0078146A">
      <w:r>
        <w:continuationSeparator/>
      </w:r>
    </w:p>
  </w:footnote>
  <w:footnote w:type="continuationNotice" w:id="1">
    <w:p w14:paraId="298B2E97" w14:textId="77777777" w:rsidR="0078146A" w:rsidRDefault="00781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7D31"/>
    <w:rsid w:val="00444B3B"/>
    <w:rsid w:val="00444E9A"/>
    <w:rsid w:val="0044614D"/>
    <w:rsid w:val="004509A1"/>
    <w:rsid w:val="00451EB9"/>
    <w:rsid w:val="004557B8"/>
    <w:rsid w:val="00456038"/>
    <w:rsid w:val="004638B1"/>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479B"/>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344D"/>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76CB1"/>
    <w:rsid w:val="0078146A"/>
    <w:rsid w:val="00791E48"/>
    <w:rsid w:val="0079325A"/>
    <w:rsid w:val="00794714"/>
    <w:rsid w:val="0079674D"/>
    <w:rsid w:val="007A0827"/>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A0331B"/>
    <w:rsid w:val="00A066B8"/>
    <w:rsid w:val="00A11288"/>
    <w:rsid w:val="00A13A02"/>
    <w:rsid w:val="00A13ED8"/>
    <w:rsid w:val="00A24287"/>
    <w:rsid w:val="00A25E52"/>
    <w:rsid w:val="00A2751E"/>
    <w:rsid w:val="00A5624B"/>
    <w:rsid w:val="00A61C03"/>
    <w:rsid w:val="00A7798E"/>
    <w:rsid w:val="00A96219"/>
    <w:rsid w:val="00AA23D2"/>
    <w:rsid w:val="00AA46FD"/>
    <w:rsid w:val="00AB40B7"/>
    <w:rsid w:val="00AC0463"/>
    <w:rsid w:val="00AC123E"/>
    <w:rsid w:val="00AC292E"/>
    <w:rsid w:val="00AD3599"/>
    <w:rsid w:val="00AE22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B4D0C"/>
    <w:rsid w:val="00CC0614"/>
    <w:rsid w:val="00CC1BEE"/>
    <w:rsid w:val="00CD66AF"/>
    <w:rsid w:val="00CE0DA6"/>
    <w:rsid w:val="00CE2A3A"/>
    <w:rsid w:val="00CE3873"/>
    <w:rsid w:val="00CE671B"/>
    <w:rsid w:val="00CF3168"/>
    <w:rsid w:val="00CF3409"/>
    <w:rsid w:val="00CF49D7"/>
    <w:rsid w:val="00D00F1D"/>
    <w:rsid w:val="00D06C1C"/>
    <w:rsid w:val="00D1012E"/>
    <w:rsid w:val="00D20E00"/>
    <w:rsid w:val="00D2210B"/>
    <w:rsid w:val="00D27381"/>
    <w:rsid w:val="00D345D6"/>
    <w:rsid w:val="00D418CC"/>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5073"/>
    <w:rsid w:val="00E77B0F"/>
    <w:rsid w:val="00E80BCC"/>
    <w:rsid w:val="00E86D96"/>
    <w:rsid w:val="00E96B9D"/>
    <w:rsid w:val="00EA0FF3"/>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9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1AB9C121-722B-4B29-9FCA-362E98D1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507</Words>
  <Characters>3833</Characters>
  <Application>Microsoft Office Word</Application>
  <DocSecurity>0</DocSecurity>
  <Lines>31</Lines>
  <Paragraphs>8</Paragraphs>
  <ScaleCrop>false</ScaleCrop>
  <Company>Vilniaus universitetas</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94</cp:revision>
  <cp:lastPrinted>2017-12-13T11:48:00Z</cp:lastPrinted>
  <dcterms:created xsi:type="dcterms:W3CDTF">2025-03-26T07:03:00Z</dcterms:created>
  <dcterms:modified xsi:type="dcterms:W3CDTF">2026-04-22T12:51:00Z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