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5103" w14:textId="178C6C69" w:rsidR="008520B7" w:rsidRDefault="00E2286A" w:rsidP="00E2286A">
      <w:pPr>
        <w:jc w:val="center"/>
        <w:rPr>
          <w:b/>
          <w:bCs/>
        </w:rPr>
      </w:pPr>
      <w:r w:rsidRPr="00E2286A">
        <w:rPr>
          <w:b/>
          <w:bCs/>
        </w:rPr>
        <w:t>Atsakymas tiekėjams į pateiktą klausimą</w:t>
      </w:r>
    </w:p>
    <w:p w14:paraId="69B08747" w14:textId="77777777" w:rsidR="00E2286A" w:rsidRDefault="00E2286A" w:rsidP="00E2286A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86A" w:rsidRPr="00E2286A" w14:paraId="46982624" w14:textId="77777777" w:rsidTr="00915B7B">
        <w:tc>
          <w:tcPr>
            <w:tcW w:w="9628" w:type="dxa"/>
          </w:tcPr>
          <w:p w14:paraId="2309AE9B" w14:textId="77777777" w:rsidR="00E2286A" w:rsidRPr="00E2286A" w:rsidRDefault="00E2286A" w:rsidP="00E2286A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286A">
              <w:rPr>
                <w:rFonts w:ascii="Times New Roman" w:eastAsia="Times New Roman" w:hAnsi="Times New Roman" w:cs="Times New Roman"/>
                <w:b/>
                <w:bCs/>
              </w:rPr>
              <w:t xml:space="preserve">1. Tiekėjo klausimas/prašymas </w:t>
            </w:r>
            <w:r w:rsidRPr="00E2286A">
              <w:rPr>
                <w:rFonts w:ascii="Times New Roman" w:eastAsia="Times New Roman" w:hAnsi="Times New Roman" w:cs="Times New Roman"/>
              </w:rPr>
              <w:t>(kalba netaisyta)</w:t>
            </w:r>
            <w:r w:rsidRPr="00E2286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57C24AF" w14:textId="77777777" w:rsidR="00E2286A" w:rsidRPr="00E2286A" w:rsidRDefault="00E2286A" w:rsidP="00E2286A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2286A">
              <w:rPr>
                <w:rFonts w:ascii="Times New Roman" w:eastAsia="Times New Roman" w:hAnsi="Times New Roman" w:cs="Times New Roman"/>
                <w:i/>
                <w:iCs/>
              </w:rPr>
              <w:t>ar įmanoma pakeisti sutarties specialiosiose sąlygose 5.5 ir 5.6 skiltis, t. y. tiekėjui padaryti išankstinį mokėjimą?</w:t>
            </w:r>
          </w:p>
        </w:tc>
      </w:tr>
      <w:tr w:rsidR="00E2286A" w:rsidRPr="00E2286A" w14:paraId="1BF9D4F7" w14:textId="77777777" w:rsidTr="00915B7B">
        <w:tc>
          <w:tcPr>
            <w:tcW w:w="9628" w:type="dxa"/>
          </w:tcPr>
          <w:p w14:paraId="55FC0161" w14:textId="77777777" w:rsidR="00E2286A" w:rsidRPr="00E2286A" w:rsidRDefault="00E2286A" w:rsidP="00E2286A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286A">
              <w:rPr>
                <w:rFonts w:ascii="Times New Roman" w:eastAsia="Times New Roman" w:hAnsi="Times New Roman" w:cs="Times New Roman"/>
                <w:b/>
                <w:bCs/>
              </w:rPr>
              <w:t>Atsakymas:</w:t>
            </w:r>
          </w:p>
          <w:p w14:paraId="3FCDB8F6" w14:textId="77777777" w:rsidR="00E2286A" w:rsidRPr="00E2286A" w:rsidRDefault="00E2286A" w:rsidP="00E2286A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2286A">
              <w:rPr>
                <w:rFonts w:ascii="Times New Roman" w:eastAsia="Times New Roman" w:hAnsi="Times New Roman" w:cs="Times New Roman"/>
                <w:i/>
                <w:iCs/>
              </w:rPr>
              <w:t xml:space="preserve">Perkančioji organizacija netaiko išankstinio mokėjimo sąlygos šiame pirkime. </w:t>
            </w:r>
          </w:p>
          <w:p w14:paraId="523D7D39" w14:textId="77777777" w:rsidR="00E2286A" w:rsidRPr="00E2286A" w:rsidRDefault="00E2286A" w:rsidP="00E2286A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228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985F4B5" w14:textId="77777777" w:rsidR="00E2286A" w:rsidRPr="00E2286A" w:rsidRDefault="00E2286A" w:rsidP="00E2286A">
      <w:pPr>
        <w:jc w:val="center"/>
        <w:rPr>
          <w:b/>
          <w:bCs/>
        </w:rPr>
      </w:pPr>
    </w:p>
    <w:sectPr w:rsidR="00E2286A" w:rsidRPr="00E228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6A"/>
    <w:rsid w:val="000433CF"/>
    <w:rsid w:val="008520B7"/>
    <w:rsid w:val="00BA7497"/>
    <w:rsid w:val="00E2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7268"/>
  <w15:chartTrackingRefBased/>
  <w15:docId w15:val="{4F23B108-F45B-4F47-85C8-0BFE8A63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2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2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2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2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2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28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28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28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28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28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28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28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28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28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2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28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286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E228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111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1</cp:revision>
  <dcterms:created xsi:type="dcterms:W3CDTF">2026-04-23T03:38:00Z</dcterms:created>
  <dcterms:modified xsi:type="dcterms:W3CDTF">2026-04-23T03:39:00Z</dcterms:modified>
</cp:coreProperties>
</file>