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64CB5DEC"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4C4791">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7D0F3FFE" w:rsidR="000F1AC7" w:rsidRPr="00781CEF" w:rsidRDefault="00012502" w:rsidP="00CE79F9">
            <w:pPr>
              <w:autoSpaceDE w:val="0"/>
              <w:autoSpaceDN w:val="0"/>
              <w:adjustRightInd w:val="0"/>
              <w:jc w:val="center"/>
              <w:rPr>
                <w:b/>
                <w:bCs/>
                <w:sz w:val="20"/>
              </w:rPr>
            </w:pPr>
            <w:r w:rsidRPr="00012502">
              <w:rPr>
                <w:b/>
                <w:bCs/>
                <w:sz w:val="20"/>
              </w:rPr>
              <w:t>Kraujo komponentų inkubatorius</w:t>
            </w:r>
            <w:r>
              <w:rPr>
                <w:b/>
                <w:bCs/>
                <w:sz w:val="20"/>
              </w:rPr>
              <w:t xml:space="preserve"> </w:t>
            </w:r>
            <w:r w:rsidRPr="00012502">
              <w:rPr>
                <w:b/>
                <w:bCs/>
                <w:sz w:val="20"/>
              </w:rPr>
              <w:t>- mai</w:t>
            </w:r>
            <w:r>
              <w:rPr>
                <w:b/>
                <w:bCs/>
                <w:sz w:val="20"/>
              </w:rPr>
              <w:t>š</w:t>
            </w:r>
            <w:r w:rsidRPr="00012502">
              <w:rPr>
                <w:b/>
                <w:bCs/>
                <w:sz w:val="20"/>
              </w:rPr>
              <w:t>ykl</w:t>
            </w:r>
            <w:r>
              <w:rPr>
                <w:b/>
                <w:bCs/>
                <w:sz w:val="20"/>
              </w:rPr>
              <w:t>ė</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1B4245DF" w:rsidR="00B767F3" w:rsidRPr="00B96C6D" w:rsidRDefault="00CE79F9">
            <w:pPr>
              <w:jc w:val="both"/>
              <w:rPr>
                <w:kern w:val="2"/>
                <w:sz w:val="22"/>
                <w:szCs w:val="22"/>
              </w:rPr>
            </w:pPr>
            <w:r>
              <w:rPr>
                <w:kern w:val="2"/>
                <w:sz w:val="22"/>
                <w:szCs w:val="22"/>
              </w:rPr>
              <w:t>2026-0</w:t>
            </w:r>
            <w:r w:rsidR="001F028B">
              <w:rPr>
                <w:kern w:val="2"/>
                <w:sz w:val="22"/>
                <w:szCs w:val="22"/>
              </w:rPr>
              <w:t>5</w:t>
            </w:r>
            <w:r>
              <w:rPr>
                <w:kern w:val="2"/>
                <w:sz w:val="22"/>
                <w:szCs w:val="22"/>
              </w:rPr>
              <w:t>-</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2C6C3758" w:rsidR="00B767F3" w:rsidRPr="00B96C6D" w:rsidRDefault="00CE79F9">
            <w:pPr>
              <w:jc w:val="both"/>
              <w:rPr>
                <w:kern w:val="2"/>
                <w:sz w:val="22"/>
                <w:szCs w:val="22"/>
              </w:rPr>
            </w:pPr>
            <w:r>
              <w:rPr>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4559"/>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CE79F9">
        <w:trPr>
          <w:trHeight w:val="20"/>
        </w:trPr>
        <w:tc>
          <w:tcPr>
            <w:tcW w:w="2122"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559" w:type="dxa"/>
          </w:tcPr>
          <w:p w14:paraId="1A86750A" w14:textId="1BB0C8BE" w:rsidR="002B7C65" w:rsidRPr="00CE79F9" w:rsidRDefault="002B7C65" w:rsidP="00F319AB">
            <w:pPr>
              <w:jc w:val="center"/>
              <w:rPr>
                <w:b/>
                <w:bCs/>
                <w:kern w:val="2"/>
                <w:sz w:val="22"/>
                <w:szCs w:val="22"/>
              </w:rPr>
            </w:pPr>
            <w:r w:rsidRPr="00CE79F9">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CE79F9">
        <w:trPr>
          <w:trHeight w:val="20"/>
        </w:trPr>
        <w:tc>
          <w:tcPr>
            <w:tcW w:w="2122"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559"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CE79F9">
        <w:trPr>
          <w:trHeight w:val="20"/>
        </w:trPr>
        <w:tc>
          <w:tcPr>
            <w:tcW w:w="2122"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559"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CE79F9">
        <w:trPr>
          <w:trHeight w:val="20"/>
        </w:trPr>
        <w:tc>
          <w:tcPr>
            <w:tcW w:w="2122"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559"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CE79F9">
        <w:trPr>
          <w:trHeight w:val="20"/>
        </w:trPr>
        <w:tc>
          <w:tcPr>
            <w:tcW w:w="2122"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559"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CE79F9">
        <w:trPr>
          <w:trHeight w:val="20"/>
        </w:trPr>
        <w:tc>
          <w:tcPr>
            <w:tcW w:w="2122"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559"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CE79F9">
        <w:trPr>
          <w:trHeight w:val="20"/>
        </w:trPr>
        <w:tc>
          <w:tcPr>
            <w:tcW w:w="2122"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559"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CE79F9">
        <w:trPr>
          <w:trHeight w:val="20"/>
        </w:trPr>
        <w:tc>
          <w:tcPr>
            <w:tcW w:w="2122"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559"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proofErr w:type="spellStart"/>
              <w:r w:rsidRPr="00BC3632">
                <w:rPr>
                  <w:rStyle w:val="Hipersaitas"/>
                  <w:kern w:val="2"/>
                  <w:sz w:val="22"/>
                  <w:szCs w:val="22"/>
                </w:rPr>
                <w:t>kul.lt</w:t>
              </w:r>
              <w:proofErr w:type="spellEnd"/>
            </w:hyperlink>
            <w:r>
              <w:rPr>
                <w:kern w:val="2"/>
                <w:sz w:val="22"/>
                <w:szCs w:val="22"/>
              </w:rPr>
              <w:t xml:space="preserve"> </w:t>
            </w:r>
          </w:p>
        </w:tc>
      </w:tr>
      <w:tr w:rsidR="002B7C65" w:rsidRPr="00B96C6D" w14:paraId="75BE758F" w14:textId="77777777" w:rsidTr="00CE79F9">
        <w:trPr>
          <w:trHeight w:val="20"/>
        </w:trPr>
        <w:tc>
          <w:tcPr>
            <w:tcW w:w="2122"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559"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CE79F9">
        <w:trPr>
          <w:trHeight w:val="20"/>
        </w:trPr>
        <w:tc>
          <w:tcPr>
            <w:tcW w:w="2122"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559" w:type="dxa"/>
          </w:tcPr>
          <w:p w14:paraId="0A30E475" w14:textId="3B73CF36" w:rsidR="002B7C65" w:rsidRPr="00B96C6D" w:rsidRDefault="002B7C65" w:rsidP="00CE79F9">
            <w:pPr>
              <w:jc w:val="center"/>
              <w:rPr>
                <w:kern w:val="2"/>
                <w:sz w:val="22"/>
                <w:szCs w:val="22"/>
              </w:rPr>
            </w:pPr>
            <w:r w:rsidRPr="00B96C6D">
              <w:rPr>
                <w:rFonts w:eastAsia="Calibri"/>
                <w:sz w:val="22"/>
                <w:szCs w:val="22"/>
              </w:rPr>
              <w:t>VšĮ Klaipėdos universiteto ligoninės generalinio direktoriaus Audriaus Šimaičio 2024 m. rugsėjo 25 d. įsakymas Nr. 2-1006</w:t>
            </w:r>
          </w:p>
        </w:tc>
      </w:tr>
      <w:tr w:rsidR="002B7C65" w:rsidRPr="00B96C6D" w14:paraId="297540DE" w14:textId="77777777" w:rsidTr="00CE79F9">
        <w:trPr>
          <w:trHeight w:val="20"/>
        </w:trPr>
        <w:tc>
          <w:tcPr>
            <w:tcW w:w="2122"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559"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CE79F9">
        <w:trPr>
          <w:trHeight w:val="20"/>
        </w:trPr>
        <w:tc>
          <w:tcPr>
            <w:tcW w:w="2122"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559"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CE79F9">
        <w:trPr>
          <w:trHeight w:val="20"/>
        </w:trPr>
        <w:tc>
          <w:tcPr>
            <w:tcW w:w="2122"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559"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CE79F9">
        <w:trPr>
          <w:trHeight w:val="20"/>
        </w:trPr>
        <w:tc>
          <w:tcPr>
            <w:tcW w:w="2122"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559"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CE79F9">
        <w:trPr>
          <w:trHeight w:val="20"/>
        </w:trPr>
        <w:tc>
          <w:tcPr>
            <w:tcW w:w="2122"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559"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CE79F9">
        <w:trPr>
          <w:trHeight w:val="20"/>
        </w:trPr>
        <w:tc>
          <w:tcPr>
            <w:tcW w:w="2122"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559"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CE79F9">
        <w:trPr>
          <w:trHeight w:val="20"/>
        </w:trPr>
        <w:tc>
          <w:tcPr>
            <w:tcW w:w="2122"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559"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CE79F9">
        <w:trPr>
          <w:trHeight w:val="20"/>
        </w:trPr>
        <w:tc>
          <w:tcPr>
            <w:tcW w:w="2122"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559"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CE79F9">
        <w:trPr>
          <w:trHeight w:val="20"/>
        </w:trPr>
        <w:tc>
          <w:tcPr>
            <w:tcW w:w="2122"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559"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CE79F9">
        <w:trPr>
          <w:trHeight w:val="20"/>
        </w:trPr>
        <w:tc>
          <w:tcPr>
            <w:tcW w:w="2122"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559"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067"/>
        <w:gridCol w:w="4453"/>
      </w:tblGrid>
      <w:tr w:rsidR="00B767F3" w:rsidRPr="009D4ABC" w14:paraId="3EFEA890" w14:textId="77777777" w:rsidTr="002A630D">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520" w:type="dxa"/>
            <w:gridSpan w:val="2"/>
            <w:tcBorders>
              <w:top w:val="single" w:sz="4" w:space="0" w:color="auto"/>
              <w:left w:val="single" w:sz="4" w:space="0" w:color="auto"/>
              <w:bottom w:val="single" w:sz="4" w:space="0" w:color="auto"/>
              <w:right w:val="single" w:sz="4" w:space="0" w:color="auto"/>
            </w:tcBorders>
            <w:vAlign w:val="bottom"/>
          </w:tcPr>
          <w:p w14:paraId="65CA6088" w14:textId="07E85109" w:rsidR="00F319AB" w:rsidRPr="00012502" w:rsidRDefault="00012502" w:rsidP="00012502">
            <w:pPr>
              <w:spacing w:line="233" w:lineRule="auto"/>
              <w:jc w:val="both"/>
              <w:rPr>
                <w:rFonts w:eastAsia="Calibri"/>
                <w:sz w:val="22"/>
                <w:szCs w:val="22"/>
                <w14:ligatures w14:val="standardContextual"/>
              </w:rPr>
            </w:pPr>
            <w:bookmarkStart w:id="5" w:name="_Hlk213847551"/>
            <w:r w:rsidRPr="00012502">
              <w:rPr>
                <w:rFonts w:eastAsia="Calibri"/>
                <w:sz w:val="22"/>
                <w:szCs w:val="22"/>
                <w14:ligatures w14:val="standardContextual"/>
              </w:rPr>
              <w:t>Laboratorinės medicinos ir kraujo banko centr</w:t>
            </w:r>
            <w:r w:rsidRPr="00012502">
              <w:rPr>
                <w:rFonts w:eastAsia="Calibri"/>
                <w:sz w:val="22"/>
                <w:szCs w:val="22"/>
                <w14:ligatures w14:val="standardContextual"/>
              </w:rPr>
              <w:t xml:space="preserve">o </w:t>
            </w:r>
            <w:r w:rsidRPr="00012502">
              <w:rPr>
                <w:rFonts w:eastAsia="Calibri"/>
                <w:sz w:val="22"/>
                <w:szCs w:val="22"/>
                <w14:ligatures w14:val="standardContextual"/>
              </w:rPr>
              <w:t>Vadybininkė administratorė</w:t>
            </w:r>
            <w:r w:rsidRPr="00012502">
              <w:rPr>
                <w:rFonts w:eastAsia="Calibri"/>
                <w:sz w:val="22"/>
                <w:szCs w:val="22"/>
                <w14:ligatures w14:val="standardContextual"/>
              </w:rPr>
              <w:t xml:space="preserve"> </w:t>
            </w:r>
            <w:r w:rsidRPr="00012502">
              <w:rPr>
                <w:rFonts w:eastAsia="Calibri"/>
                <w:sz w:val="22"/>
                <w:szCs w:val="22"/>
                <w14:ligatures w14:val="standardContextual"/>
              </w:rPr>
              <w:t>Rasa Baliutavičiūtė</w:t>
            </w:r>
            <w:r w:rsidRPr="00012502">
              <w:rPr>
                <w:rFonts w:eastAsia="Calibri"/>
                <w:sz w:val="22"/>
                <w:szCs w:val="22"/>
                <w14:ligatures w14:val="standardContextual"/>
              </w:rPr>
              <w:t>, t</w:t>
            </w:r>
            <w:r w:rsidRPr="00012502">
              <w:rPr>
                <w:rFonts w:eastAsia="Calibri"/>
                <w:sz w:val="22"/>
                <w:szCs w:val="22"/>
                <w14:ligatures w14:val="standardContextual"/>
              </w:rPr>
              <w:t>el. +370 46 396581</w:t>
            </w:r>
            <w:r w:rsidRPr="00012502">
              <w:rPr>
                <w:rFonts w:eastAsia="Calibri"/>
                <w:sz w:val="22"/>
                <w:szCs w:val="22"/>
                <w14:ligatures w14:val="standardContextual"/>
              </w:rPr>
              <w:t xml:space="preserve">, </w:t>
            </w:r>
            <w:r w:rsidR="00CE79F9" w:rsidRPr="00012502">
              <w:rPr>
                <w:rFonts w:eastAsia="Calibri"/>
                <w:sz w:val="22"/>
                <w:szCs w:val="22"/>
                <w14:ligatures w14:val="standardContextual"/>
              </w:rPr>
              <w:t xml:space="preserve">el. p. </w:t>
            </w:r>
            <w:hyperlink r:id="rId12" w:history="1">
              <w:r w:rsidRPr="00012502">
                <w:rPr>
                  <w:rStyle w:val="Hipersaitas"/>
                  <w:sz w:val="22"/>
                  <w:szCs w:val="22"/>
                </w:rPr>
                <w:t>rasa.baliutaviciute@kul.lt</w:t>
              </w:r>
            </w:hyperlink>
            <w:bookmarkEnd w:id="5"/>
            <w:r w:rsidRPr="00012502">
              <w:rPr>
                <w:sz w:val="22"/>
                <w:szCs w:val="22"/>
              </w:rPr>
              <w:t xml:space="preserve"> </w:t>
            </w:r>
          </w:p>
          <w:p w14:paraId="5C9B6FEF" w14:textId="77777777" w:rsidR="00F319AB" w:rsidRPr="00012502" w:rsidRDefault="00F319AB" w:rsidP="009D4ABC">
            <w:pPr>
              <w:spacing w:line="233" w:lineRule="auto"/>
              <w:rPr>
                <w:kern w:val="2"/>
                <w:sz w:val="22"/>
                <w:szCs w:val="22"/>
              </w:rPr>
            </w:pPr>
          </w:p>
          <w:p w14:paraId="61F9B250" w14:textId="2257306D" w:rsidR="000F1AC7" w:rsidRPr="00012502" w:rsidRDefault="000F1AC7" w:rsidP="00012502">
            <w:pPr>
              <w:spacing w:line="233" w:lineRule="auto"/>
              <w:jc w:val="both"/>
              <w:rPr>
                <w:color w:val="4472C4"/>
                <w:kern w:val="2"/>
                <w:sz w:val="22"/>
                <w:szCs w:val="22"/>
              </w:rPr>
            </w:pPr>
            <w:r w:rsidRPr="00012502">
              <w:rPr>
                <w:kern w:val="2"/>
                <w:sz w:val="22"/>
                <w:szCs w:val="22"/>
              </w:rPr>
              <w:t xml:space="preserve">Viešųjų pirkimų skyriaus vyriausiasis specialistas Žilvinas Balsevičius, tel. Nr. </w:t>
            </w:r>
            <w:r w:rsidR="00AE6AC9" w:rsidRPr="00012502">
              <w:rPr>
                <w:kern w:val="2"/>
                <w:sz w:val="22"/>
                <w:szCs w:val="22"/>
              </w:rPr>
              <w:t>0</w:t>
            </w:r>
            <w:r w:rsidRPr="00012502">
              <w:rPr>
                <w:kern w:val="2"/>
                <w:sz w:val="22"/>
                <w:szCs w:val="22"/>
              </w:rPr>
              <w:t xml:space="preserve">46 491194, </w:t>
            </w:r>
            <w:proofErr w:type="spellStart"/>
            <w:r w:rsidRPr="00012502">
              <w:rPr>
                <w:kern w:val="2"/>
                <w:sz w:val="22"/>
                <w:szCs w:val="22"/>
              </w:rPr>
              <w:t>el.p</w:t>
            </w:r>
            <w:proofErr w:type="spellEnd"/>
            <w:r w:rsidRPr="00012502">
              <w:rPr>
                <w:kern w:val="2"/>
                <w:sz w:val="22"/>
                <w:szCs w:val="22"/>
              </w:rPr>
              <w:t xml:space="preserve">. </w:t>
            </w:r>
            <w:hyperlink r:id="rId13" w:history="1">
              <w:r w:rsidRPr="00012502">
                <w:rPr>
                  <w:rStyle w:val="Hipersaitas"/>
                  <w:kern w:val="2"/>
                  <w:sz w:val="22"/>
                  <w:szCs w:val="22"/>
                </w:rPr>
                <w:t>zilvinas.balsevicius@kulig.lt</w:t>
              </w:r>
            </w:hyperlink>
          </w:p>
        </w:tc>
      </w:tr>
      <w:tr w:rsidR="00B767F3" w:rsidRPr="009D4ABC" w14:paraId="79A5CFA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520"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2A630D">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520" w:type="dxa"/>
            <w:gridSpan w:val="2"/>
            <w:tcBorders>
              <w:top w:val="single" w:sz="4" w:space="0" w:color="auto"/>
              <w:left w:val="single" w:sz="4" w:space="0" w:color="auto"/>
              <w:bottom w:val="single" w:sz="4" w:space="0" w:color="auto"/>
              <w:right w:val="single" w:sz="4" w:space="0" w:color="auto"/>
            </w:tcBorders>
          </w:tcPr>
          <w:p w14:paraId="64DC9B4C" w14:textId="5A343B7A" w:rsidR="000F1AC7" w:rsidRPr="00E34A0B" w:rsidRDefault="00012502" w:rsidP="00CE79F9">
            <w:pPr>
              <w:autoSpaceDE w:val="0"/>
              <w:autoSpaceDN w:val="0"/>
              <w:adjustRightInd w:val="0"/>
              <w:jc w:val="both"/>
              <w:rPr>
                <w:sz w:val="22"/>
                <w:szCs w:val="22"/>
              </w:rPr>
            </w:pPr>
            <w:r w:rsidRPr="00012502">
              <w:rPr>
                <w:rFonts w:eastAsia="Calibri"/>
                <w:color w:val="000000" w:themeColor="text1"/>
                <w:sz w:val="22"/>
                <w:szCs w:val="22"/>
              </w:rPr>
              <w:t>Kraujo komponentų inkubatorius</w:t>
            </w:r>
            <w:r>
              <w:rPr>
                <w:rFonts w:eastAsia="Calibri"/>
                <w:color w:val="000000" w:themeColor="text1"/>
                <w:sz w:val="22"/>
                <w:szCs w:val="22"/>
              </w:rPr>
              <w:t xml:space="preserve"> </w:t>
            </w:r>
            <w:r w:rsidRPr="00012502">
              <w:rPr>
                <w:rFonts w:eastAsia="Calibri"/>
                <w:color w:val="000000" w:themeColor="text1"/>
                <w:sz w:val="22"/>
                <w:szCs w:val="22"/>
              </w:rPr>
              <w:t>- mai</w:t>
            </w:r>
            <w:r>
              <w:rPr>
                <w:rFonts w:eastAsia="Calibri"/>
                <w:color w:val="000000" w:themeColor="text1"/>
                <w:sz w:val="22"/>
                <w:szCs w:val="22"/>
              </w:rPr>
              <w:t>š</w:t>
            </w:r>
            <w:r w:rsidRPr="00012502">
              <w:rPr>
                <w:rFonts w:eastAsia="Calibri"/>
                <w:color w:val="000000" w:themeColor="text1"/>
                <w:sz w:val="22"/>
                <w:szCs w:val="22"/>
              </w:rPr>
              <w:t>ykl</w:t>
            </w:r>
            <w:r>
              <w:rPr>
                <w:rFonts w:eastAsia="Calibri"/>
                <w:color w:val="000000" w:themeColor="text1"/>
                <w:sz w:val="22"/>
                <w:szCs w:val="22"/>
              </w:rPr>
              <w:t>ė</w:t>
            </w:r>
            <w:r w:rsidR="000F1AC7" w:rsidRPr="00E34A0B">
              <w:rPr>
                <w:sz w:val="22"/>
                <w:szCs w:val="22"/>
              </w:rPr>
              <w:t>, įskaitant įrangos pristatymą, taip pat montavimą, instaliavimą, įdiegimą ir paleidimą bei personalo apmokymą</w:t>
            </w:r>
            <w:r w:rsidR="00803A91">
              <w:rPr>
                <w:sz w:val="22"/>
                <w:szCs w:val="22"/>
              </w:rPr>
              <w:t xml:space="preserve"> (jei taikoma)</w:t>
            </w:r>
            <w:r w:rsidR="000F1AC7" w:rsidRPr="00E34A0B">
              <w:rPr>
                <w:sz w:val="22"/>
                <w:szCs w:val="22"/>
              </w:rPr>
              <w:t>.</w:t>
            </w:r>
          </w:p>
          <w:p w14:paraId="6D136613" w14:textId="6FA8E769" w:rsidR="00F319AB" w:rsidRPr="00E34A0B" w:rsidRDefault="00F319AB" w:rsidP="009D4ABC">
            <w:pPr>
              <w:spacing w:line="233" w:lineRule="auto"/>
              <w:jc w:val="both"/>
              <w:rPr>
                <w:kern w:val="2"/>
                <w:sz w:val="22"/>
                <w:szCs w:val="22"/>
              </w:rPr>
            </w:pPr>
            <w:r w:rsidRPr="00E34A0B">
              <w:rPr>
                <w:kern w:val="2"/>
                <w:sz w:val="22"/>
                <w:szCs w:val="22"/>
              </w:rPr>
              <w:t>Tiekėjas įsipareigoja Sutartyje numatytomis sąlygomis perduoti Pirkėjui Sutarties 1 priede nurodyt</w:t>
            </w:r>
            <w:r w:rsidR="00D468E4" w:rsidRPr="00E34A0B">
              <w:rPr>
                <w:kern w:val="2"/>
                <w:sz w:val="22"/>
                <w:szCs w:val="22"/>
              </w:rPr>
              <w:t>ą medicininę</w:t>
            </w:r>
            <w:r w:rsidRPr="00E34A0B">
              <w:rPr>
                <w:kern w:val="2"/>
                <w:sz w:val="22"/>
                <w:szCs w:val="22"/>
              </w:rPr>
              <w:t xml:space="preserve"> </w:t>
            </w:r>
            <w:r w:rsidR="00D468E4" w:rsidRPr="00E34A0B">
              <w:rPr>
                <w:kern w:val="2"/>
                <w:sz w:val="22"/>
                <w:szCs w:val="22"/>
              </w:rPr>
              <w:t>į</w:t>
            </w:r>
            <w:r w:rsidRPr="00E34A0B">
              <w:rPr>
                <w:kern w:val="2"/>
                <w:sz w:val="22"/>
                <w:szCs w:val="22"/>
              </w:rPr>
              <w:t>rangą (toliau – Įranga).</w:t>
            </w:r>
          </w:p>
          <w:p w14:paraId="74009C55" w14:textId="2095E839" w:rsidR="009F734E" w:rsidRPr="00E34A0B" w:rsidRDefault="00F319AB" w:rsidP="009D4ABC">
            <w:pPr>
              <w:spacing w:line="233" w:lineRule="auto"/>
              <w:jc w:val="both"/>
              <w:rPr>
                <w:color w:val="000000"/>
                <w:kern w:val="2"/>
                <w:sz w:val="22"/>
                <w:szCs w:val="22"/>
              </w:rPr>
            </w:pPr>
            <w:r w:rsidRPr="00E34A0B">
              <w:rPr>
                <w:kern w:val="2"/>
                <w:sz w:val="22"/>
                <w:szCs w:val="22"/>
              </w:rPr>
              <w:t xml:space="preserve">Išsamus </w:t>
            </w:r>
            <w:r w:rsidR="00D468E4" w:rsidRPr="00E34A0B">
              <w:rPr>
                <w:kern w:val="2"/>
                <w:sz w:val="22"/>
                <w:szCs w:val="22"/>
              </w:rPr>
              <w:t>Įrangos</w:t>
            </w:r>
            <w:r w:rsidRPr="00E34A0B">
              <w:rPr>
                <w:kern w:val="2"/>
                <w:sz w:val="22"/>
                <w:szCs w:val="22"/>
              </w:rPr>
              <w:t xml:space="preserve"> aprašymas ir kiti reikalavimai nustatyti Sutarties priede Nr. 1 „Pasiūlymas su Technine specifikacija</w:t>
            </w:r>
            <w:r w:rsidRPr="00E34A0B">
              <w:rPr>
                <w:color w:val="000000"/>
                <w:kern w:val="2"/>
                <w:sz w:val="22"/>
                <w:szCs w:val="22"/>
              </w:rPr>
              <w:t>“.</w:t>
            </w:r>
          </w:p>
        </w:tc>
      </w:tr>
      <w:tr w:rsidR="00B767F3" w:rsidRPr="009D4ABC" w14:paraId="583E85D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520" w:type="dxa"/>
            <w:gridSpan w:val="2"/>
            <w:tcBorders>
              <w:top w:val="single" w:sz="4" w:space="0" w:color="auto"/>
              <w:left w:val="single" w:sz="4" w:space="0" w:color="auto"/>
              <w:bottom w:val="single" w:sz="4" w:space="0" w:color="auto"/>
              <w:right w:val="single" w:sz="4" w:space="0" w:color="auto"/>
            </w:tcBorders>
          </w:tcPr>
          <w:p w14:paraId="1E986A9B" w14:textId="22C4372B" w:rsidR="00A12F1C" w:rsidRPr="00E34A0B" w:rsidRDefault="000F1AC7" w:rsidP="009D4ABC">
            <w:pPr>
              <w:spacing w:line="233" w:lineRule="auto"/>
              <w:rPr>
                <w:kern w:val="2"/>
                <w:sz w:val="22"/>
                <w:szCs w:val="22"/>
              </w:rPr>
            </w:pPr>
            <w:r w:rsidRPr="00E34A0B">
              <w:rPr>
                <w:rFonts w:eastAsia="Calibri"/>
                <w:color w:val="000000" w:themeColor="text1"/>
                <w:sz w:val="22"/>
                <w:szCs w:val="22"/>
              </w:rPr>
              <w:t>„</w:t>
            </w:r>
            <w:r w:rsidR="00012502" w:rsidRPr="00012502">
              <w:rPr>
                <w:rFonts w:eastAsia="Calibri"/>
                <w:color w:val="000000" w:themeColor="text1"/>
                <w:sz w:val="22"/>
                <w:szCs w:val="22"/>
              </w:rPr>
              <w:t>Kraujo komponentų inkubatorius</w:t>
            </w:r>
            <w:r w:rsidR="00012502">
              <w:rPr>
                <w:rFonts w:eastAsia="Calibri"/>
                <w:color w:val="000000" w:themeColor="text1"/>
                <w:sz w:val="22"/>
                <w:szCs w:val="22"/>
              </w:rPr>
              <w:t xml:space="preserve"> </w:t>
            </w:r>
            <w:r w:rsidR="00012502" w:rsidRPr="00012502">
              <w:rPr>
                <w:rFonts w:eastAsia="Calibri"/>
                <w:color w:val="000000" w:themeColor="text1"/>
                <w:sz w:val="22"/>
                <w:szCs w:val="22"/>
              </w:rPr>
              <w:t>- mai</w:t>
            </w:r>
            <w:r w:rsidR="00012502">
              <w:rPr>
                <w:rFonts w:eastAsia="Calibri"/>
                <w:color w:val="000000" w:themeColor="text1"/>
                <w:sz w:val="22"/>
                <w:szCs w:val="22"/>
              </w:rPr>
              <w:t>š</w:t>
            </w:r>
            <w:r w:rsidR="00012502" w:rsidRPr="00012502">
              <w:rPr>
                <w:rFonts w:eastAsia="Calibri"/>
                <w:color w:val="000000" w:themeColor="text1"/>
                <w:sz w:val="22"/>
                <w:szCs w:val="22"/>
              </w:rPr>
              <w:t>ykl</w:t>
            </w:r>
            <w:r w:rsidR="00012502">
              <w:rPr>
                <w:rFonts w:eastAsia="Calibri"/>
                <w:color w:val="000000" w:themeColor="text1"/>
                <w:sz w:val="22"/>
                <w:szCs w:val="22"/>
              </w:rPr>
              <w:t>ė</w:t>
            </w:r>
            <w:r w:rsidRPr="00E34A0B">
              <w:rPr>
                <w:sz w:val="22"/>
                <w:szCs w:val="22"/>
              </w:rPr>
              <w:t>“</w:t>
            </w:r>
            <w:r w:rsidRPr="00E34A0B">
              <w:rPr>
                <w:kern w:val="2"/>
                <w:sz w:val="22"/>
                <w:szCs w:val="22"/>
              </w:rPr>
              <w:t>, pirkimo Nr.</w:t>
            </w:r>
            <w:r w:rsidR="00F53F77">
              <w:rPr>
                <w:kern w:val="2"/>
                <w:sz w:val="22"/>
                <w:szCs w:val="22"/>
              </w:rPr>
              <w:t xml:space="preserve"> </w:t>
            </w:r>
          </w:p>
        </w:tc>
      </w:tr>
      <w:tr w:rsidR="00B767F3" w:rsidRPr="009D4ABC" w14:paraId="44A6369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520"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2A630D">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0F1AC7" w:rsidRPr="009D4ABC" w14:paraId="4F2DE1B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2B69F34" w14:textId="780F7F15" w:rsidR="000F1AC7" w:rsidRPr="009D4ABC" w:rsidRDefault="000F1AC7" w:rsidP="009D4ABC">
            <w:pPr>
              <w:spacing w:line="233" w:lineRule="auto"/>
              <w:rPr>
                <w:b/>
                <w:bCs/>
                <w:kern w:val="2"/>
                <w:sz w:val="22"/>
                <w:szCs w:val="22"/>
              </w:rPr>
            </w:pPr>
            <w:r w:rsidRPr="009D4ABC">
              <w:rPr>
                <w:b/>
                <w:bCs/>
                <w:kern w:val="2"/>
                <w:sz w:val="22"/>
                <w:szCs w:val="22"/>
              </w:rPr>
              <w:t>4.1. Prekių pristatymo terminas, kai Prekės pristatomos vienu kartu</w:t>
            </w:r>
          </w:p>
        </w:tc>
        <w:tc>
          <w:tcPr>
            <w:tcW w:w="6520" w:type="dxa"/>
            <w:gridSpan w:val="2"/>
            <w:tcBorders>
              <w:top w:val="single" w:sz="4" w:space="0" w:color="auto"/>
              <w:left w:val="single" w:sz="4" w:space="0" w:color="auto"/>
              <w:bottom w:val="single" w:sz="4" w:space="0" w:color="auto"/>
              <w:right w:val="single" w:sz="4" w:space="0" w:color="auto"/>
            </w:tcBorders>
          </w:tcPr>
          <w:p w14:paraId="43561855" w14:textId="35C31BCE" w:rsidR="00D4639D" w:rsidRPr="009D4ABC" w:rsidRDefault="000F1AC7" w:rsidP="00E77BAA">
            <w:pPr>
              <w:spacing w:line="233" w:lineRule="auto"/>
              <w:jc w:val="both"/>
              <w:rPr>
                <w:b/>
                <w:bCs/>
                <w:kern w:val="2"/>
                <w:sz w:val="22"/>
                <w:szCs w:val="22"/>
              </w:rPr>
            </w:pPr>
            <w:r w:rsidRPr="009D4ABC">
              <w:rPr>
                <w:kern w:val="2"/>
                <w:sz w:val="22"/>
                <w:szCs w:val="22"/>
              </w:rPr>
              <w:t xml:space="preserve">Tiekėjas Prekes su Įranga, kartu su Įrangos </w:t>
            </w:r>
            <w:r w:rsidRPr="009D4ABC">
              <w:rPr>
                <w:sz w:val="22"/>
                <w:szCs w:val="22"/>
              </w:rPr>
              <w:t>montavimu, instaliavimu/įdiegimu ir paleidimu bei personalo apmokymu,</w:t>
            </w:r>
            <w:r w:rsidRPr="009D4ABC">
              <w:rPr>
                <w:kern w:val="2"/>
                <w:sz w:val="22"/>
                <w:szCs w:val="22"/>
              </w:rPr>
              <w:t xml:space="preserve"> įsipareigoja pristatyti </w:t>
            </w:r>
            <w:r w:rsidRPr="009D4ABC">
              <w:rPr>
                <w:b/>
                <w:bCs/>
                <w:kern w:val="2"/>
                <w:sz w:val="22"/>
                <w:szCs w:val="22"/>
              </w:rPr>
              <w:t>ne vėliau kaip per</w:t>
            </w:r>
            <w:r w:rsidR="00663D17">
              <w:rPr>
                <w:b/>
                <w:bCs/>
                <w:kern w:val="2"/>
                <w:sz w:val="22"/>
                <w:szCs w:val="22"/>
              </w:rPr>
              <w:t xml:space="preserve"> </w:t>
            </w:r>
            <w:r w:rsidR="00012502">
              <w:rPr>
                <w:b/>
                <w:bCs/>
                <w:kern w:val="2"/>
                <w:sz w:val="22"/>
                <w:szCs w:val="22"/>
              </w:rPr>
              <w:t>3</w:t>
            </w:r>
            <w:r w:rsidR="00276169">
              <w:rPr>
                <w:b/>
                <w:bCs/>
                <w:kern w:val="2"/>
                <w:sz w:val="22"/>
                <w:szCs w:val="22"/>
              </w:rPr>
              <w:t xml:space="preserve"> (</w:t>
            </w:r>
            <w:r w:rsidR="00012502">
              <w:rPr>
                <w:b/>
                <w:bCs/>
                <w:kern w:val="2"/>
                <w:sz w:val="22"/>
                <w:szCs w:val="22"/>
              </w:rPr>
              <w:t>tris</w:t>
            </w:r>
            <w:r w:rsidR="00276169">
              <w:rPr>
                <w:b/>
                <w:bCs/>
                <w:kern w:val="2"/>
                <w:sz w:val="22"/>
                <w:szCs w:val="22"/>
              </w:rPr>
              <w:t>) mėnes</w:t>
            </w:r>
            <w:r w:rsidR="00012502">
              <w:rPr>
                <w:b/>
                <w:bCs/>
                <w:kern w:val="2"/>
                <w:sz w:val="22"/>
                <w:szCs w:val="22"/>
              </w:rPr>
              <w:t>ius</w:t>
            </w:r>
            <w:r w:rsidR="00276169" w:rsidRPr="009D4ABC">
              <w:rPr>
                <w:kern w:val="2"/>
                <w:sz w:val="22"/>
                <w:szCs w:val="22"/>
              </w:rPr>
              <w:t xml:space="preserve"> nuo sutarties pasirašymo dienos</w:t>
            </w:r>
            <w:r w:rsidR="00D4639D" w:rsidRPr="009D4ABC">
              <w:rPr>
                <w:kern w:val="2"/>
                <w:sz w:val="22"/>
                <w:szCs w:val="22"/>
              </w:rPr>
              <w:t>.</w:t>
            </w:r>
          </w:p>
          <w:p w14:paraId="50CC70BB" w14:textId="77777777" w:rsidR="000F1AC7" w:rsidRPr="009D4ABC" w:rsidRDefault="000F1AC7" w:rsidP="009D4ABC">
            <w:pPr>
              <w:spacing w:line="233" w:lineRule="auto"/>
              <w:jc w:val="both"/>
              <w:rPr>
                <w:sz w:val="22"/>
                <w:szCs w:val="22"/>
              </w:rPr>
            </w:pPr>
            <w:r w:rsidRPr="009D4ABC">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17BD2B2B" w14:textId="4E0D8761" w:rsidR="000F1AC7" w:rsidRPr="009D4ABC" w:rsidRDefault="000F1AC7" w:rsidP="009D4ABC">
            <w:pPr>
              <w:spacing w:line="233" w:lineRule="auto"/>
              <w:jc w:val="both"/>
              <w:textAlignment w:val="baseline"/>
              <w:rPr>
                <w:sz w:val="22"/>
                <w:szCs w:val="22"/>
              </w:rPr>
            </w:pPr>
            <w:r w:rsidRPr="009D4ABC">
              <w:rPr>
                <w:kern w:val="2"/>
                <w:sz w:val="22"/>
                <w:szCs w:val="22"/>
              </w:rPr>
              <w:t>Įrangos pristatymo adresas: Liepojos g. 41, Klaipėda.</w:t>
            </w:r>
          </w:p>
        </w:tc>
      </w:tr>
      <w:tr w:rsidR="00B767F3" w:rsidRPr="009D4ABC" w14:paraId="561BFE7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E3831AC" w14:textId="77777777" w:rsidR="00B767F3" w:rsidRPr="009D4ABC" w:rsidRDefault="00DD7479" w:rsidP="009D4ABC">
            <w:pPr>
              <w:spacing w:line="233" w:lineRule="auto"/>
              <w:rPr>
                <w:b/>
                <w:bCs/>
                <w:kern w:val="2"/>
                <w:sz w:val="22"/>
                <w:szCs w:val="22"/>
              </w:rPr>
            </w:pPr>
            <w:r w:rsidRPr="009D4ABC">
              <w:rPr>
                <w:b/>
                <w:bCs/>
                <w:kern w:val="2"/>
                <w:sz w:val="22"/>
                <w:szCs w:val="22"/>
              </w:rPr>
              <w:t>4.2. Prekių (ar jų dalies) pristatymo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5799A7B8" w14:textId="2BE57169" w:rsidR="00374D1F" w:rsidRPr="009D4ABC" w:rsidRDefault="00B132AC" w:rsidP="009D4ABC">
            <w:pPr>
              <w:spacing w:line="233" w:lineRule="auto"/>
              <w:jc w:val="both"/>
              <w:rPr>
                <w:kern w:val="2"/>
                <w:sz w:val="22"/>
                <w:szCs w:val="22"/>
              </w:rPr>
            </w:pPr>
            <w:r w:rsidRPr="009D4AB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36B6E8EA" w:rsidR="00B767F3" w:rsidRPr="009D4ABC" w:rsidRDefault="00B132AC" w:rsidP="009D4ABC">
            <w:pPr>
              <w:spacing w:line="233" w:lineRule="auto"/>
              <w:jc w:val="both"/>
              <w:rPr>
                <w:kern w:val="2"/>
                <w:sz w:val="22"/>
                <w:szCs w:val="22"/>
              </w:rPr>
            </w:pPr>
            <w:r w:rsidRPr="009D4ABC">
              <w:rPr>
                <w:kern w:val="2"/>
                <w:sz w:val="22"/>
                <w:szCs w:val="22"/>
              </w:rPr>
              <w:t>Pirkėjui sutikus, Prekių pristatymo terminas</w:t>
            </w:r>
            <w:r w:rsidR="00B960DD" w:rsidRPr="009D4ABC">
              <w:rPr>
                <w:kern w:val="2"/>
                <w:sz w:val="22"/>
                <w:szCs w:val="22"/>
              </w:rPr>
              <w:t xml:space="preserve"> </w:t>
            </w:r>
            <w:r w:rsidRPr="009D4ABC">
              <w:rPr>
                <w:kern w:val="2"/>
                <w:sz w:val="22"/>
                <w:szCs w:val="22"/>
              </w:rPr>
              <w:t xml:space="preserve">gali būti pratęsiamas tik minėtų aplinkybių egzistavimo laikotarpiui, bet ne ilgiau </w:t>
            </w:r>
            <w:r w:rsidRPr="009D4ABC">
              <w:rPr>
                <w:color w:val="000000" w:themeColor="text1"/>
                <w:kern w:val="2"/>
                <w:sz w:val="22"/>
                <w:szCs w:val="22"/>
              </w:rPr>
              <w:t xml:space="preserve">nei </w:t>
            </w:r>
            <w:r w:rsidR="00D468E4">
              <w:rPr>
                <w:color w:val="000000" w:themeColor="text1"/>
                <w:kern w:val="2"/>
                <w:sz w:val="22"/>
                <w:szCs w:val="22"/>
              </w:rPr>
              <w:t>1</w:t>
            </w:r>
            <w:r w:rsidR="00973F76" w:rsidRPr="009D4ABC">
              <w:rPr>
                <w:color w:val="000000" w:themeColor="text1"/>
                <w:kern w:val="2"/>
                <w:sz w:val="22"/>
                <w:szCs w:val="22"/>
              </w:rPr>
              <w:t xml:space="preserve"> </w:t>
            </w:r>
            <w:r w:rsidR="002E7EC3" w:rsidRPr="009D4ABC">
              <w:rPr>
                <w:color w:val="000000" w:themeColor="text1"/>
                <w:kern w:val="2"/>
                <w:sz w:val="22"/>
                <w:szCs w:val="22"/>
              </w:rPr>
              <w:t>mėn.</w:t>
            </w:r>
            <w:r w:rsidRPr="009D4ABC">
              <w:rPr>
                <w:color w:val="000000" w:themeColor="text1"/>
                <w:kern w:val="2"/>
                <w:sz w:val="22"/>
                <w:szCs w:val="22"/>
              </w:rPr>
              <w:t xml:space="preserve"> laikotarpiui.</w:t>
            </w:r>
          </w:p>
        </w:tc>
      </w:tr>
      <w:tr w:rsidR="00B767F3" w:rsidRPr="009D4ABC" w14:paraId="23D0B5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AFEBE55" w14:textId="77777777" w:rsidR="00B767F3" w:rsidRPr="009D4ABC" w:rsidRDefault="00DD7479" w:rsidP="009D4ABC">
            <w:pPr>
              <w:spacing w:line="233" w:lineRule="auto"/>
              <w:rPr>
                <w:b/>
                <w:bCs/>
                <w:kern w:val="2"/>
                <w:sz w:val="22"/>
                <w:szCs w:val="22"/>
              </w:rPr>
            </w:pPr>
            <w:r w:rsidRPr="009D4ABC">
              <w:rPr>
                <w:b/>
                <w:bCs/>
                <w:kern w:val="2"/>
                <w:sz w:val="22"/>
                <w:szCs w:val="22"/>
              </w:rPr>
              <w:t>4.3. Užsakymų teikimo tvarka</w:t>
            </w:r>
          </w:p>
        </w:tc>
        <w:tc>
          <w:tcPr>
            <w:tcW w:w="6520" w:type="dxa"/>
            <w:gridSpan w:val="2"/>
            <w:tcBorders>
              <w:top w:val="single" w:sz="4" w:space="0" w:color="auto"/>
              <w:left w:val="single" w:sz="4" w:space="0" w:color="auto"/>
              <w:bottom w:val="single" w:sz="4" w:space="0" w:color="auto"/>
              <w:right w:val="single" w:sz="4" w:space="0" w:color="auto"/>
            </w:tcBorders>
          </w:tcPr>
          <w:p w14:paraId="4F9F0D5E" w14:textId="1877AF43" w:rsidR="00B767F3" w:rsidRPr="009D4ABC" w:rsidRDefault="000F1AC7" w:rsidP="009D4ABC">
            <w:pPr>
              <w:spacing w:line="233" w:lineRule="auto"/>
              <w:rPr>
                <w:kern w:val="2"/>
                <w:sz w:val="22"/>
                <w:szCs w:val="22"/>
              </w:rPr>
            </w:pPr>
            <w:r w:rsidRPr="009D4ABC">
              <w:rPr>
                <w:kern w:val="2"/>
                <w:sz w:val="22"/>
                <w:szCs w:val="22"/>
              </w:rPr>
              <w:t>Netaikoma</w:t>
            </w:r>
          </w:p>
        </w:tc>
      </w:tr>
      <w:tr w:rsidR="00B767F3" w:rsidRPr="009D4ABC" w14:paraId="5806B10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520"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520"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50CDAE9" w14:textId="12AC7716" w:rsidR="00AC0450" w:rsidRPr="009D4ABC" w:rsidRDefault="00AC0450" w:rsidP="009D4ABC">
            <w:pPr>
              <w:spacing w:line="233" w:lineRule="auto"/>
              <w:jc w:val="both"/>
              <w:rPr>
                <w:kern w:val="2"/>
                <w:sz w:val="22"/>
                <w:szCs w:val="22"/>
              </w:rPr>
            </w:pPr>
            <w:r w:rsidRPr="009D4ABC">
              <w:rPr>
                <w:kern w:val="2"/>
                <w:sz w:val="22"/>
                <w:szCs w:val="22"/>
              </w:rPr>
              <w:t xml:space="preserve">4.5.2. </w:t>
            </w:r>
            <w:r w:rsidR="001E410C" w:rsidRPr="009D4ABC">
              <w:rPr>
                <w:kern w:val="2"/>
                <w:sz w:val="22"/>
                <w:szCs w:val="22"/>
              </w:rPr>
              <w:t>Naudojimo instrukcijos lietuvių ir</w:t>
            </w:r>
            <w:r w:rsidR="00B132AC" w:rsidRPr="009D4ABC">
              <w:rPr>
                <w:kern w:val="2"/>
                <w:sz w:val="22"/>
                <w:szCs w:val="22"/>
              </w:rPr>
              <w:t xml:space="preserve"> </w:t>
            </w:r>
            <w:r w:rsidR="001E410C" w:rsidRPr="009D4ABC">
              <w:rPr>
                <w:kern w:val="2"/>
                <w:sz w:val="22"/>
                <w:szCs w:val="22"/>
              </w:rPr>
              <w:t>(ar) anglų kalba</w:t>
            </w:r>
            <w:r w:rsidR="000F1AC7" w:rsidRPr="009D4ABC">
              <w:rPr>
                <w:kern w:val="2"/>
                <w:sz w:val="22"/>
                <w:szCs w:val="22"/>
              </w:rPr>
              <w:t>;</w:t>
            </w:r>
          </w:p>
          <w:p w14:paraId="243BAD2F" w14:textId="177BC421" w:rsidR="00AC0450" w:rsidRPr="009D4ABC" w:rsidRDefault="00AC0450" w:rsidP="009D4ABC">
            <w:pPr>
              <w:spacing w:line="233" w:lineRule="auto"/>
              <w:jc w:val="both"/>
              <w:rPr>
                <w:kern w:val="2"/>
                <w:sz w:val="22"/>
                <w:szCs w:val="22"/>
              </w:rPr>
            </w:pPr>
            <w:r w:rsidRPr="009D4ABC">
              <w:rPr>
                <w:kern w:val="2"/>
                <w:sz w:val="22"/>
                <w:szCs w:val="22"/>
              </w:rPr>
              <w:t xml:space="preserve">4.5.3. </w:t>
            </w:r>
            <w:r w:rsidR="00D468E4">
              <w:rPr>
                <w:kern w:val="2"/>
                <w:sz w:val="22"/>
                <w:szCs w:val="22"/>
              </w:rPr>
              <w:t>Įrangos</w:t>
            </w:r>
            <w:r w:rsidR="002E7EC3" w:rsidRPr="009D4ABC">
              <w:rPr>
                <w:kern w:val="2"/>
                <w:sz w:val="22"/>
                <w:szCs w:val="22"/>
              </w:rPr>
              <w:t xml:space="preserve"> e</w:t>
            </w:r>
            <w:r w:rsidR="002E7EC3" w:rsidRPr="009D4ABC">
              <w:rPr>
                <w:sz w:val="22"/>
                <w:szCs w:val="22"/>
              </w:rPr>
              <w:t>ksploatavimo vadov</w:t>
            </w:r>
            <w:r w:rsidR="008167EE">
              <w:rPr>
                <w:sz w:val="22"/>
                <w:szCs w:val="22"/>
              </w:rPr>
              <w:t>as</w:t>
            </w:r>
            <w:r w:rsidR="002E7EC3" w:rsidRPr="009D4ABC">
              <w:rPr>
                <w:sz w:val="22"/>
                <w:szCs w:val="22"/>
              </w:rPr>
              <w:t>, kuriame išdėstyti reikalavimai, kaip pasiekti maksimalų įrenginio aplinkosauginį veiksmingumą, nemažinant įrenginio veiksmingumo</w:t>
            </w:r>
            <w:r w:rsidRPr="009D4ABC">
              <w:rPr>
                <w:sz w:val="22"/>
                <w:szCs w:val="22"/>
              </w:rPr>
              <w:t>;</w:t>
            </w:r>
          </w:p>
          <w:p w14:paraId="264EF6D3" w14:textId="0D65DE11" w:rsidR="00B94354" w:rsidRPr="009D4ABC" w:rsidRDefault="00B94354" w:rsidP="009D4ABC">
            <w:pPr>
              <w:spacing w:line="233" w:lineRule="auto"/>
              <w:jc w:val="both"/>
              <w:rPr>
                <w:sz w:val="22"/>
                <w:szCs w:val="22"/>
              </w:rPr>
            </w:pPr>
            <w:r w:rsidRPr="009D4ABC">
              <w:rPr>
                <w:sz w:val="22"/>
                <w:szCs w:val="22"/>
              </w:rPr>
              <w:t xml:space="preserve">Kiti dokumentai nurodyti </w:t>
            </w:r>
            <w:r w:rsidRPr="009D4ABC">
              <w:rPr>
                <w:kern w:val="2"/>
                <w:sz w:val="22"/>
                <w:szCs w:val="22"/>
              </w:rPr>
              <w:t>Sutarties priede Nr. 1 „</w:t>
            </w:r>
            <w:r w:rsidR="00D468E4">
              <w:rPr>
                <w:kern w:val="2"/>
                <w:sz w:val="22"/>
                <w:szCs w:val="22"/>
              </w:rPr>
              <w:t xml:space="preserve">Pasiūlymas su </w:t>
            </w:r>
            <w:r w:rsidRPr="009D4ABC">
              <w:rPr>
                <w:kern w:val="2"/>
                <w:sz w:val="22"/>
                <w:szCs w:val="22"/>
              </w:rPr>
              <w:t>Technin</w:t>
            </w:r>
            <w:r w:rsidR="00D468E4">
              <w:rPr>
                <w:kern w:val="2"/>
                <w:sz w:val="22"/>
                <w:szCs w:val="22"/>
              </w:rPr>
              <w:t>e</w:t>
            </w:r>
            <w:r w:rsidRPr="009D4ABC">
              <w:rPr>
                <w:kern w:val="2"/>
                <w:sz w:val="22"/>
                <w:szCs w:val="22"/>
              </w:rPr>
              <w:t xml:space="preserve"> specifikacija“</w:t>
            </w:r>
          </w:p>
          <w:p w14:paraId="73FFA04B" w14:textId="35E565B8" w:rsidR="00641B5E" w:rsidRPr="009D4ABC" w:rsidRDefault="00641B5E" w:rsidP="009D4ABC">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2A630D">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B767F3" w:rsidRPr="009D4ABC" w14:paraId="79E7586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BC8BBA5" w14:textId="77777777" w:rsidR="00B767F3" w:rsidRPr="009D4ABC" w:rsidRDefault="00DD7479" w:rsidP="009D4ABC">
            <w:pPr>
              <w:spacing w:line="233" w:lineRule="auto"/>
              <w:rPr>
                <w:b/>
                <w:bCs/>
                <w:kern w:val="2"/>
                <w:sz w:val="22"/>
                <w:szCs w:val="22"/>
              </w:rPr>
            </w:pPr>
            <w:r w:rsidRPr="009D4ABC">
              <w:rPr>
                <w:b/>
                <w:bCs/>
                <w:kern w:val="2"/>
                <w:sz w:val="22"/>
                <w:szCs w:val="22"/>
              </w:rPr>
              <w:t>5.1. Sutarčiai taikomas kainos apskaičiavimo būdas</w:t>
            </w:r>
          </w:p>
        </w:tc>
        <w:tc>
          <w:tcPr>
            <w:tcW w:w="6520" w:type="dxa"/>
            <w:gridSpan w:val="2"/>
            <w:tcBorders>
              <w:top w:val="single" w:sz="4" w:space="0" w:color="auto"/>
              <w:left w:val="single" w:sz="4" w:space="0" w:color="auto"/>
              <w:bottom w:val="single" w:sz="4" w:space="0" w:color="auto"/>
              <w:right w:val="single" w:sz="4" w:space="0" w:color="auto"/>
            </w:tcBorders>
          </w:tcPr>
          <w:p w14:paraId="5898D319" w14:textId="19A4C163" w:rsidR="00B767F3" w:rsidRPr="009D4ABC" w:rsidRDefault="00DD7479" w:rsidP="009D4ABC">
            <w:pPr>
              <w:spacing w:line="233" w:lineRule="auto"/>
              <w:rPr>
                <w:color w:val="4472C4"/>
                <w:kern w:val="2"/>
                <w:sz w:val="22"/>
                <w:szCs w:val="22"/>
              </w:rPr>
            </w:pPr>
            <w:r w:rsidRPr="009D4ABC">
              <w:rPr>
                <w:kern w:val="2"/>
                <w:sz w:val="22"/>
                <w:szCs w:val="22"/>
              </w:rPr>
              <w:t>Fiksuoto</w:t>
            </w:r>
            <w:r w:rsidR="00B132AC" w:rsidRPr="009D4ABC">
              <w:rPr>
                <w:kern w:val="2"/>
                <w:sz w:val="22"/>
                <w:szCs w:val="22"/>
              </w:rPr>
              <w:t>s</w:t>
            </w:r>
            <w:r w:rsidRPr="009D4ABC">
              <w:rPr>
                <w:kern w:val="2"/>
                <w:sz w:val="22"/>
                <w:szCs w:val="22"/>
              </w:rPr>
              <w:t xml:space="preserve"> </w:t>
            </w:r>
            <w:r w:rsidR="00F07B8F" w:rsidRPr="009D4ABC">
              <w:rPr>
                <w:kern w:val="2"/>
                <w:sz w:val="22"/>
                <w:szCs w:val="22"/>
              </w:rPr>
              <w:t>kaino</w:t>
            </w:r>
            <w:r w:rsidR="00B132AC" w:rsidRPr="009D4ABC">
              <w:rPr>
                <w:kern w:val="2"/>
                <w:sz w:val="22"/>
                <w:szCs w:val="22"/>
              </w:rPr>
              <w:t>s</w:t>
            </w:r>
            <w:r w:rsidR="00F07B8F" w:rsidRPr="009D4ABC">
              <w:rPr>
                <w:kern w:val="2"/>
                <w:sz w:val="22"/>
                <w:szCs w:val="22"/>
              </w:rPr>
              <w:t xml:space="preserve"> </w:t>
            </w:r>
            <w:r w:rsidRPr="009D4ABC">
              <w:rPr>
                <w:kern w:val="2"/>
                <w:sz w:val="22"/>
                <w:szCs w:val="22"/>
              </w:rPr>
              <w:t>kainodara</w:t>
            </w:r>
          </w:p>
        </w:tc>
      </w:tr>
      <w:tr w:rsidR="00B767F3" w:rsidRPr="009D4ABC" w14:paraId="36E44E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EC1253E" w14:textId="47CA2367" w:rsidR="00B767F3" w:rsidRPr="009D4ABC" w:rsidRDefault="00B132AC" w:rsidP="009D4ABC">
            <w:pPr>
              <w:spacing w:line="233" w:lineRule="auto"/>
              <w:rPr>
                <w:b/>
                <w:bCs/>
                <w:kern w:val="2"/>
                <w:sz w:val="22"/>
                <w:szCs w:val="22"/>
              </w:rPr>
            </w:pPr>
            <w:r w:rsidRPr="009D4ABC">
              <w:rPr>
                <w:b/>
                <w:bCs/>
                <w:kern w:val="2"/>
                <w:sz w:val="22"/>
                <w:szCs w:val="22"/>
              </w:rPr>
              <w:t xml:space="preserve">5.2. Pradinės Sutarties vertė ir Sutarties kaina, kai taikoma </w:t>
            </w:r>
            <w:r w:rsidRPr="009D4ABC">
              <w:rPr>
                <w:b/>
                <w:bCs/>
                <w:kern w:val="2"/>
                <w:sz w:val="22"/>
                <w:szCs w:val="22"/>
                <w:u w:val="single"/>
              </w:rPr>
              <w:t>fiksuotos kainos</w:t>
            </w:r>
            <w:r w:rsidRPr="009D4ABC">
              <w:rPr>
                <w:b/>
                <w:bCs/>
                <w:kern w:val="2"/>
                <w:sz w:val="22"/>
                <w:szCs w:val="22"/>
              </w:rPr>
              <w:t xml:space="preserve"> kainodara</w:t>
            </w:r>
          </w:p>
        </w:tc>
        <w:tc>
          <w:tcPr>
            <w:tcW w:w="6520"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9D4ABC" w:rsidRDefault="00B132AC" w:rsidP="009D4ABC">
            <w:pPr>
              <w:spacing w:line="233" w:lineRule="auto"/>
              <w:rPr>
                <w:kern w:val="2"/>
                <w:sz w:val="22"/>
                <w:szCs w:val="22"/>
              </w:rPr>
            </w:pPr>
            <w:r w:rsidRPr="009D4ABC">
              <w:rPr>
                <w:kern w:val="2"/>
                <w:sz w:val="22"/>
                <w:szCs w:val="22"/>
              </w:rPr>
              <w:t xml:space="preserve">Pradinės Sutarties vertė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be pridėtinės vertės mokesčio (toliau – PVM). </w:t>
            </w:r>
          </w:p>
          <w:p w14:paraId="68AFB7A1" w14:textId="77777777" w:rsidR="00B132AC" w:rsidRPr="009D4ABC" w:rsidRDefault="00B132AC" w:rsidP="009D4ABC">
            <w:pPr>
              <w:spacing w:line="233" w:lineRule="auto"/>
              <w:rPr>
                <w:kern w:val="2"/>
                <w:sz w:val="22"/>
                <w:szCs w:val="22"/>
              </w:rPr>
            </w:pPr>
            <w:r w:rsidRPr="009D4ABC">
              <w:rPr>
                <w:kern w:val="2"/>
                <w:sz w:val="22"/>
                <w:szCs w:val="22"/>
              </w:rPr>
              <w:t xml:space="preserve">PVM sudaro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w:t>
            </w:r>
          </w:p>
          <w:p w14:paraId="38248477" w14:textId="77777777" w:rsidR="00B132AC" w:rsidRPr="009D4ABC" w:rsidRDefault="00B132AC" w:rsidP="009D4ABC">
            <w:pPr>
              <w:spacing w:line="233" w:lineRule="auto"/>
              <w:rPr>
                <w:kern w:val="2"/>
                <w:sz w:val="22"/>
                <w:szCs w:val="22"/>
              </w:rPr>
            </w:pPr>
            <w:r w:rsidRPr="009D4ABC">
              <w:rPr>
                <w:kern w:val="2"/>
                <w:sz w:val="22"/>
                <w:szCs w:val="22"/>
              </w:rPr>
              <w:t xml:space="preserve">Sutarties kaina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Eur su PVM.</w:t>
            </w:r>
          </w:p>
          <w:p w14:paraId="01BFD1E7" w14:textId="609BA64A" w:rsidR="00142858" w:rsidRPr="009D4ABC" w:rsidRDefault="00B132AC" w:rsidP="009D4ABC">
            <w:pPr>
              <w:spacing w:line="233" w:lineRule="auto"/>
              <w:jc w:val="both"/>
              <w:rPr>
                <w:color w:val="000000"/>
                <w:kern w:val="2"/>
                <w:sz w:val="22"/>
                <w:szCs w:val="22"/>
              </w:rPr>
            </w:pPr>
            <w:r w:rsidRPr="009D4ABC">
              <w:rPr>
                <w:kern w:val="2"/>
                <w:sz w:val="22"/>
                <w:szCs w:val="22"/>
              </w:rPr>
              <w:t>Šioje Sutartyje P</w:t>
            </w:r>
            <w:r w:rsidRPr="009D4ABC">
              <w:rPr>
                <w:color w:val="000000"/>
                <w:kern w:val="2"/>
                <w:sz w:val="22"/>
                <w:szCs w:val="22"/>
              </w:rPr>
              <w:t>radinės Sutarties vertė yra lygi Tiekėjo pasiūlymo kainai be PVM, nurodytai už visą pirkimo dokumentuose ir Sutartyje nurodytą Prekių kiekį ir (ar) apimtį.</w:t>
            </w:r>
          </w:p>
        </w:tc>
      </w:tr>
      <w:tr w:rsidR="00B767F3" w:rsidRPr="009D4ABC" w14:paraId="4E598B6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4CCE03C" w14:textId="01EE9F38" w:rsidR="00B767F3" w:rsidRPr="009D4ABC" w:rsidRDefault="00DD7479" w:rsidP="009D4ABC">
            <w:pPr>
              <w:spacing w:line="233" w:lineRule="auto"/>
              <w:rPr>
                <w:b/>
                <w:bCs/>
                <w:kern w:val="2"/>
                <w:sz w:val="22"/>
                <w:szCs w:val="22"/>
              </w:rPr>
            </w:pPr>
            <w:r w:rsidRPr="009D4ABC">
              <w:rPr>
                <w:b/>
                <w:bCs/>
                <w:kern w:val="2"/>
                <w:sz w:val="22"/>
                <w:szCs w:val="22"/>
              </w:rPr>
              <w:t xml:space="preserve">5.3. Sutarties kainos / įkainių perskaičiavimas taikant </w:t>
            </w:r>
            <w:r w:rsidRPr="009D4ABC">
              <w:rPr>
                <w:b/>
                <w:bCs/>
                <w:kern w:val="2"/>
                <w:sz w:val="22"/>
                <w:szCs w:val="22"/>
                <w:u w:val="single"/>
              </w:rPr>
              <w:t>peržiūros</w:t>
            </w:r>
            <w:r w:rsidRPr="009D4ABC">
              <w:rPr>
                <w:b/>
                <w:bCs/>
                <w:kern w:val="2"/>
                <w:sz w:val="22"/>
                <w:szCs w:val="22"/>
              </w:rPr>
              <w:t xml:space="preserve"> taisykles</w:t>
            </w:r>
          </w:p>
        </w:tc>
        <w:tc>
          <w:tcPr>
            <w:tcW w:w="6520" w:type="dxa"/>
            <w:gridSpan w:val="2"/>
            <w:tcBorders>
              <w:top w:val="single" w:sz="4" w:space="0" w:color="auto"/>
              <w:left w:val="single" w:sz="4" w:space="0" w:color="auto"/>
              <w:bottom w:val="single" w:sz="4" w:space="0" w:color="auto"/>
              <w:right w:val="single" w:sz="4" w:space="0" w:color="auto"/>
            </w:tcBorders>
          </w:tcPr>
          <w:p w14:paraId="7CE73E9A" w14:textId="044EEA08" w:rsidR="00B767F3" w:rsidRPr="00D468E4" w:rsidRDefault="00DD7479" w:rsidP="00D468E4">
            <w:pPr>
              <w:spacing w:line="233" w:lineRule="auto"/>
              <w:rPr>
                <w:kern w:val="2"/>
                <w:sz w:val="22"/>
                <w:szCs w:val="22"/>
              </w:rPr>
            </w:pPr>
            <w:r w:rsidRPr="009D4ABC">
              <w:rPr>
                <w:kern w:val="2"/>
                <w:sz w:val="22"/>
                <w:szCs w:val="22"/>
              </w:rPr>
              <w:t>Sutarties kaina bus perskaičiuojam</w:t>
            </w:r>
            <w:r w:rsidR="0089363D" w:rsidRPr="009D4ABC">
              <w:rPr>
                <w:kern w:val="2"/>
                <w:sz w:val="22"/>
                <w:szCs w:val="22"/>
              </w:rPr>
              <w:t>a</w:t>
            </w:r>
            <w:r w:rsidR="00D468E4">
              <w:rPr>
                <w:kern w:val="2"/>
                <w:sz w:val="22"/>
                <w:szCs w:val="22"/>
              </w:rPr>
              <w:t xml:space="preserve"> tik</w:t>
            </w:r>
            <w:r w:rsidRPr="009D4ABC">
              <w:rPr>
                <w:kern w:val="2"/>
                <w:sz w:val="22"/>
                <w:szCs w:val="22"/>
              </w:rPr>
              <w:t xml:space="preserve"> dėl PVM tarifo pasikeitimo</w:t>
            </w:r>
            <w:r w:rsidR="00B56E69" w:rsidRPr="009D4ABC">
              <w:rPr>
                <w:kern w:val="2"/>
                <w:sz w:val="22"/>
                <w:szCs w:val="22"/>
              </w:rPr>
              <w:t>.</w:t>
            </w:r>
          </w:p>
        </w:tc>
      </w:tr>
      <w:tr w:rsidR="00B767F3" w:rsidRPr="009D4ABC" w14:paraId="5FAF554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C452F1A" w14:textId="77777777" w:rsidR="00B767F3" w:rsidRPr="009D4ABC" w:rsidRDefault="00DD7479" w:rsidP="009D4ABC">
            <w:pPr>
              <w:spacing w:line="233" w:lineRule="auto"/>
              <w:rPr>
                <w:b/>
                <w:bCs/>
                <w:kern w:val="2"/>
                <w:sz w:val="22"/>
                <w:szCs w:val="22"/>
              </w:rPr>
            </w:pPr>
            <w:r w:rsidRPr="009D4ABC">
              <w:rPr>
                <w:b/>
                <w:bCs/>
                <w:kern w:val="2"/>
                <w:sz w:val="22"/>
                <w:szCs w:val="22"/>
              </w:rPr>
              <w:t>5.3.1. Sutarties kainos / įkainių peržiūra dėl PVM tarifo pasikeitimo</w:t>
            </w:r>
          </w:p>
        </w:tc>
        <w:tc>
          <w:tcPr>
            <w:tcW w:w="6520" w:type="dxa"/>
            <w:gridSpan w:val="2"/>
            <w:tcBorders>
              <w:top w:val="single" w:sz="4" w:space="0" w:color="auto"/>
              <w:left w:val="single" w:sz="4" w:space="0" w:color="auto"/>
              <w:bottom w:val="single" w:sz="4" w:space="0" w:color="auto"/>
              <w:right w:val="single" w:sz="4" w:space="0" w:color="auto"/>
            </w:tcBorders>
          </w:tcPr>
          <w:p w14:paraId="765F67F6" w14:textId="76A18536" w:rsidR="00B94354" w:rsidRPr="009D4ABC" w:rsidRDefault="00B94354" w:rsidP="009D4ABC">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0089363D" w:rsidRPr="009D4ABC" w:rsidDel="0089363D">
              <w:rPr>
                <w:kern w:val="2"/>
                <w:sz w:val="22"/>
                <w:szCs w:val="22"/>
              </w:rPr>
              <w:t xml:space="preserve"> </w:t>
            </w:r>
            <w:r w:rsidRPr="009D4ABC">
              <w:rPr>
                <w:kern w:val="2"/>
                <w:sz w:val="22"/>
                <w:szCs w:val="22"/>
              </w:rPr>
              <w:t>Sutarties kaina perskaičiuojam</w:t>
            </w:r>
            <w:r w:rsidR="0089363D" w:rsidRPr="009D4ABC">
              <w:rPr>
                <w:kern w:val="2"/>
                <w:sz w:val="22"/>
                <w:szCs w:val="22"/>
              </w:rPr>
              <w:t>a</w:t>
            </w:r>
            <w:r w:rsidRPr="009D4ABC">
              <w:rPr>
                <w:kern w:val="2"/>
                <w:sz w:val="22"/>
                <w:szCs w:val="22"/>
              </w:rPr>
              <w:t xml:space="preserve"> nekeičiant Prekių kainos/įkainio be PVM. </w:t>
            </w:r>
          </w:p>
          <w:p w14:paraId="449693C2" w14:textId="3E06BAAB" w:rsidR="00B767F3" w:rsidRPr="009D4ABC" w:rsidRDefault="00B94354" w:rsidP="009D4ABC">
            <w:pPr>
              <w:spacing w:line="233" w:lineRule="auto"/>
              <w:jc w:val="both"/>
              <w:rPr>
                <w:kern w:val="2"/>
                <w:sz w:val="22"/>
                <w:szCs w:val="22"/>
              </w:rPr>
            </w:pPr>
            <w:r w:rsidRPr="009D4ABC">
              <w:rPr>
                <w:iCs/>
                <w:kern w:val="2"/>
                <w:sz w:val="22"/>
                <w:szCs w:val="22"/>
              </w:rPr>
              <w:lastRenderedPageBreak/>
              <w:t>Perskaičiuota Sutarties kaina įforminam</w:t>
            </w:r>
            <w:r w:rsidR="0089363D" w:rsidRPr="009D4ABC">
              <w:rPr>
                <w:iCs/>
                <w:kern w:val="2"/>
                <w:sz w:val="22"/>
                <w:szCs w:val="22"/>
              </w:rPr>
              <w:t>a</w:t>
            </w:r>
            <w:r w:rsidRPr="009D4ABC">
              <w:rPr>
                <w:iCs/>
                <w:kern w:val="2"/>
                <w:sz w:val="22"/>
                <w:szCs w:val="22"/>
              </w:rPr>
              <w:t xml:space="preserve"> Susitarimu ir turi būti taikomi nuo naujo PVM įvedimo datos (nepriklausomai nuo to, kada pasirašytas Susitarimas).</w:t>
            </w:r>
          </w:p>
        </w:tc>
      </w:tr>
      <w:tr w:rsidR="00B767F3" w:rsidRPr="009D4ABC" w14:paraId="4560B71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66D8BC" w14:textId="77777777" w:rsidR="00B767F3" w:rsidRPr="009D4ABC" w:rsidRDefault="00DD7479" w:rsidP="009D4ABC">
            <w:pPr>
              <w:spacing w:line="233" w:lineRule="auto"/>
              <w:rPr>
                <w:kern w:val="2"/>
                <w:sz w:val="22"/>
                <w:szCs w:val="22"/>
              </w:rPr>
            </w:pPr>
            <w:r w:rsidRPr="009D4ABC">
              <w:rPr>
                <w:b/>
                <w:bCs/>
                <w:kern w:val="2"/>
                <w:sz w:val="22"/>
                <w:szCs w:val="22"/>
              </w:rPr>
              <w:lastRenderedPageBreak/>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520" w:type="dxa"/>
            <w:gridSpan w:val="2"/>
            <w:tcBorders>
              <w:top w:val="single" w:sz="4" w:space="0" w:color="auto"/>
              <w:left w:val="single" w:sz="4" w:space="0" w:color="auto"/>
              <w:bottom w:val="single" w:sz="4" w:space="0" w:color="auto"/>
              <w:right w:val="single" w:sz="4" w:space="0" w:color="auto"/>
            </w:tcBorders>
          </w:tcPr>
          <w:p w14:paraId="4C7F2950" w14:textId="3347A658" w:rsidR="00B767F3" w:rsidRPr="009D4ABC" w:rsidRDefault="00DD7479" w:rsidP="009D4ABC">
            <w:pPr>
              <w:spacing w:line="233" w:lineRule="auto"/>
              <w:rPr>
                <w:sz w:val="22"/>
                <w:szCs w:val="22"/>
              </w:rPr>
            </w:pPr>
            <w:r w:rsidRPr="009D4ABC">
              <w:rPr>
                <w:kern w:val="2"/>
                <w:sz w:val="22"/>
                <w:szCs w:val="22"/>
              </w:rPr>
              <w:t>Netaikoma</w:t>
            </w:r>
          </w:p>
        </w:tc>
      </w:tr>
      <w:tr w:rsidR="008540A2" w:rsidRPr="009D4ABC" w14:paraId="6C0C5CB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42E5223" w14:textId="5156ADEF" w:rsidR="008540A2" w:rsidRPr="009D4ABC" w:rsidRDefault="008540A2" w:rsidP="009D4ABC">
            <w:pPr>
              <w:spacing w:line="233" w:lineRule="auto"/>
              <w:rPr>
                <w:b/>
                <w:bCs/>
                <w:kern w:val="2"/>
                <w:sz w:val="22"/>
                <w:szCs w:val="22"/>
              </w:rPr>
            </w:pPr>
            <w:r w:rsidRPr="009D4ABC">
              <w:rPr>
                <w:b/>
                <w:bCs/>
                <w:kern w:val="2"/>
                <w:sz w:val="22"/>
                <w:szCs w:val="22"/>
              </w:rPr>
              <w:t>5.3.3. Sutarties kainos / įkainių peržiūra dėl kainų lygio pokyčio</w:t>
            </w:r>
          </w:p>
        </w:tc>
        <w:tc>
          <w:tcPr>
            <w:tcW w:w="6520" w:type="dxa"/>
            <w:gridSpan w:val="2"/>
            <w:tcBorders>
              <w:top w:val="single" w:sz="4" w:space="0" w:color="auto"/>
              <w:left w:val="single" w:sz="4" w:space="0" w:color="auto"/>
              <w:bottom w:val="single" w:sz="4" w:space="0" w:color="auto"/>
              <w:right w:val="single" w:sz="4" w:space="0" w:color="auto"/>
            </w:tcBorders>
          </w:tcPr>
          <w:p w14:paraId="3E0BF6EB" w14:textId="0B2D9536" w:rsidR="008540A2" w:rsidRPr="009D4ABC" w:rsidRDefault="00D468E4" w:rsidP="009D4ABC">
            <w:pPr>
              <w:spacing w:line="233" w:lineRule="auto"/>
              <w:jc w:val="both"/>
              <w:textAlignment w:val="baseline"/>
              <w:rPr>
                <w:kern w:val="2"/>
                <w:sz w:val="22"/>
                <w:szCs w:val="22"/>
                <w:bdr w:val="none" w:sz="0" w:space="0" w:color="auto" w:frame="1"/>
              </w:rPr>
            </w:pPr>
            <w:r>
              <w:rPr>
                <w:kern w:val="2"/>
                <w:sz w:val="22"/>
                <w:szCs w:val="22"/>
              </w:rPr>
              <w:t xml:space="preserve">Netaikoma </w:t>
            </w:r>
          </w:p>
        </w:tc>
      </w:tr>
      <w:tr w:rsidR="008540A2" w:rsidRPr="009D4ABC" w14:paraId="312BC1F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4D3C3C" w14:textId="77777777" w:rsidR="008540A2" w:rsidRPr="009D4ABC" w:rsidRDefault="008540A2" w:rsidP="009D4ABC">
            <w:pPr>
              <w:spacing w:line="233" w:lineRule="auto"/>
              <w:rPr>
                <w:b/>
                <w:bCs/>
                <w:kern w:val="2"/>
                <w:sz w:val="22"/>
                <w:szCs w:val="22"/>
              </w:rPr>
            </w:pPr>
            <w:r w:rsidRPr="009D4ABC">
              <w:rPr>
                <w:b/>
                <w:bCs/>
                <w:kern w:val="2"/>
                <w:sz w:val="22"/>
                <w:szCs w:val="22"/>
              </w:rPr>
              <w:t>5.3.4. Sutarties kainos / įkainių peržiūra dėl kainų lygio pokyčio pagal Prekių grupių kainų pokyčius</w:t>
            </w:r>
          </w:p>
        </w:tc>
        <w:tc>
          <w:tcPr>
            <w:tcW w:w="6520" w:type="dxa"/>
            <w:gridSpan w:val="2"/>
            <w:tcBorders>
              <w:top w:val="single" w:sz="4" w:space="0" w:color="auto"/>
              <w:left w:val="single" w:sz="4" w:space="0" w:color="auto"/>
              <w:bottom w:val="single" w:sz="4" w:space="0" w:color="auto"/>
              <w:right w:val="single" w:sz="4" w:space="0" w:color="auto"/>
            </w:tcBorders>
          </w:tcPr>
          <w:p w14:paraId="449C09AB" w14:textId="055B8F2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75CD94C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6BCAFDD" w14:textId="77777777" w:rsidR="008540A2" w:rsidRPr="009D4ABC" w:rsidRDefault="008540A2" w:rsidP="009D4ABC">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520" w:type="dxa"/>
            <w:gridSpan w:val="2"/>
            <w:tcBorders>
              <w:top w:val="single" w:sz="4" w:space="0" w:color="auto"/>
              <w:left w:val="single" w:sz="4" w:space="0" w:color="auto"/>
              <w:bottom w:val="single" w:sz="4" w:space="0" w:color="auto"/>
              <w:right w:val="single" w:sz="4" w:space="0" w:color="auto"/>
            </w:tcBorders>
          </w:tcPr>
          <w:p w14:paraId="081DAEF5" w14:textId="10CEB8A0"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267E808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D13C8F" w14:textId="77777777" w:rsidR="008540A2" w:rsidRPr="009D4ABC" w:rsidRDefault="008540A2" w:rsidP="009D4ABC">
            <w:pPr>
              <w:spacing w:line="233" w:lineRule="auto"/>
              <w:rPr>
                <w:b/>
                <w:bCs/>
                <w:kern w:val="2"/>
                <w:sz w:val="22"/>
                <w:szCs w:val="22"/>
              </w:rPr>
            </w:pPr>
            <w:r w:rsidRPr="009D4ABC">
              <w:rPr>
                <w:b/>
                <w:bCs/>
                <w:kern w:val="2"/>
                <w:sz w:val="22"/>
                <w:szCs w:val="22"/>
              </w:rPr>
              <w:t>5.5. Atsiskaitymo su Tiekėju terminas ir tvarka</w:t>
            </w:r>
          </w:p>
        </w:tc>
        <w:tc>
          <w:tcPr>
            <w:tcW w:w="6520" w:type="dxa"/>
            <w:gridSpan w:val="2"/>
            <w:tcBorders>
              <w:top w:val="single" w:sz="4" w:space="0" w:color="auto"/>
              <w:left w:val="single" w:sz="4" w:space="0" w:color="auto"/>
              <w:bottom w:val="single" w:sz="4" w:space="0" w:color="auto"/>
              <w:right w:val="single" w:sz="4" w:space="0" w:color="auto"/>
            </w:tcBorders>
          </w:tcPr>
          <w:p w14:paraId="0F8C3FD9" w14:textId="658D8CF1" w:rsidR="008540A2" w:rsidRPr="009D4ABC" w:rsidRDefault="008540A2" w:rsidP="009D4ABC">
            <w:pPr>
              <w:spacing w:line="233" w:lineRule="auto"/>
              <w:rPr>
                <w:kern w:val="2"/>
                <w:sz w:val="22"/>
                <w:szCs w:val="22"/>
              </w:rPr>
            </w:pPr>
            <w:r w:rsidRPr="009D4ABC">
              <w:rPr>
                <w:kern w:val="2"/>
                <w:sz w:val="22"/>
                <w:szCs w:val="22"/>
              </w:rPr>
              <w:t xml:space="preserve">Pirkėjas atsiskaito su Tiekėju ne vėliau kaip per </w:t>
            </w:r>
            <w:r w:rsidR="0089363D" w:rsidRPr="009D4ABC">
              <w:rPr>
                <w:kern w:val="2"/>
                <w:sz w:val="22"/>
                <w:szCs w:val="22"/>
              </w:rPr>
              <w:t>3</w:t>
            </w:r>
            <w:r w:rsidRPr="009D4ABC">
              <w:rPr>
                <w:kern w:val="2"/>
                <w:sz w:val="22"/>
                <w:szCs w:val="22"/>
              </w:rPr>
              <w:t>0 kalendorinių  dienų nuo Sąskaitos gavimo dienos.</w:t>
            </w:r>
          </w:p>
          <w:p w14:paraId="04C22127" w14:textId="0264E9F3" w:rsidR="008540A2" w:rsidRPr="009D4ABC" w:rsidRDefault="008540A2" w:rsidP="009D4ABC">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8540A2" w:rsidRPr="009D4ABC" w14:paraId="235F5A3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E168194" w14:textId="77777777" w:rsidR="008540A2" w:rsidRPr="009D4ABC" w:rsidRDefault="008540A2" w:rsidP="009D4ABC">
            <w:pPr>
              <w:spacing w:line="233" w:lineRule="auto"/>
              <w:rPr>
                <w:b/>
                <w:bCs/>
                <w:kern w:val="2"/>
                <w:sz w:val="22"/>
                <w:szCs w:val="22"/>
              </w:rPr>
            </w:pPr>
            <w:r w:rsidRPr="009D4ABC">
              <w:rPr>
                <w:b/>
                <w:bCs/>
                <w:kern w:val="2"/>
                <w:sz w:val="22"/>
                <w:szCs w:val="22"/>
              </w:rPr>
              <w:t>5.6. Avansas</w:t>
            </w:r>
          </w:p>
        </w:tc>
        <w:tc>
          <w:tcPr>
            <w:tcW w:w="6520"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986FD7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C15FA08" w14:textId="77777777" w:rsidR="008540A2" w:rsidRPr="009D4ABC" w:rsidRDefault="008540A2" w:rsidP="009D4ABC">
            <w:pPr>
              <w:spacing w:line="233" w:lineRule="auto"/>
              <w:rPr>
                <w:b/>
                <w:bCs/>
                <w:kern w:val="2"/>
                <w:sz w:val="22"/>
                <w:szCs w:val="22"/>
              </w:rPr>
            </w:pPr>
            <w:r w:rsidRPr="009D4ABC">
              <w:rPr>
                <w:b/>
                <w:bCs/>
                <w:kern w:val="2"/>
                <w:sz w:val="22"/>
                <w:szCs w:val="22"/>
              </w:rPr>
              <w:t>5.7. Avanso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D06D0D9" w14:textId="746FAE12" w:rsidR="008540A2" w:rsidRPr="009D4ABC" w:rsidRDefault="008540A2" w:rsidP="009D4ABC">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8540A2" w:rsidRPr="009D4ABC" w14:paraId="397E6A62" w14:textId="77777777" w:rsidTr="002A630D">
        <w:trPr>
          <w:trHeight w:val="20"/>
        </w:trPr>
        <w:tc>
          <w:tcPr>
            <w:tcW w:w="9776" w:type="dxa"/>
            <w:gridSpan w:val="3"/>
          </w:tcPr>
          <w:p w14:paraId="1AB554AE" w14:textId="77777777" w:rsidR="008540A2" w:rsidRPr="009D4ABC" w:rsidRDefault="008540A2" w:rsidP="009D4ABC">
            <w:pPr>
              <w:spacing w:line="233" w:lineRule="auto"/>
              <w:jc w:val="center"/>
              <w:rPr>
                <w:b/>
                <w:bCs/>
                <w:kern w:val="2"/>
                <w:sz w:val="22"/>
                <w:szCs w:val="22"/>
              </w:rPr>
            </w:pPr>
            <w:r w:rsidRPr="009D4ABC">
              <w:rPr>
                <w:b/>
                <w:bCs/>
                <w:kern w:val="2"/>
                <w:sz w:val="22"/>
                <w:szCs w:val="22"/>
              </w:rPr>
              <w:t>6. PREKIŲ KOKYBĖ IR GARANTINIAI ĮSIPAREIGOJIMAI</w:t>
            </w:r>
          </w:p>
        </w:tc>
      </w:tr>
      <w:tr w:rsidR="008540A2" w:rsidRPr="009D4ABC" w14:paraId="193F6F5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1C3FCE8" w14:textId="77777777" w:rsidR="008540A2" w:rsidRPr="009D4ABC" w:rsidRDefault="008540A2" w:rsidP="009D4ABC">
            <w:pPr>
              <w:spacing w:line="233" w:lineRule="auto"/>
              <w:rPr>
                <w:b/>
                <w:bCs/>
                <w:kern w:val="2"/>
                <w:sz w:val="22"/>
                <w:szCs w:val="22"/>
              </w:rPr>
            </w:pPr>
            <w:r w:rsidRPr="009D4ABC">
              <w:rPr>
                <w:b/>
                <w:bCs/>
                <w:kern w:val="2"/>
                <w:sz w:val="22"/>
                <w:szCs w:val="22"/>
              </w:rPr>
              <w:t>6.1. Garantinis terminas</w:t>
            </w:r>
          </w:p>
        </w:tc>
        <w:tc>
          <w:tcPr>
            <w:tcW w:w="6520" w:type="dxa"/>
            <w:gridSpan w:val="2"/>
            <w:tcBorders>
              <w:top w:val="single" w:sz="4" w:space="0" w:color="auto"/>
              <w:left w:val="single" w:sz="4" w:space="0" w:color="auto"/>
              <w:bottom w:val="single" w:sz="4" w:space="0" w:color="auto"/>
              <w:right w:val="single" w:sz="4" w:space="0" w:color="auto"/>
            </w:tcBorders>
          </w:tcPr>
          <w:p w14:paraId="5290D4C5" w14:textId="1D4936EB" w:rsidR="008540A2" w:rsidRPr="009D4ABC" w:rsidRDefault="006B691B" w:rsidP="009D4ABC">
            <w:pPr>
              <w:spacing w:line="233" w:lineRule="auto"/>
              <w:jc w:val="both"/>
              <w:rPr>
                <w:kern w:val="2"/>
                <w:sz w:val="22"/>
                <w:szCs w:val="22"/>
              </w:rPr>
            </w:pPr>
            <w:r w:rsidRPr="009D4ABC">
              <w:rPr>
                <w:kern w:val="2"/>
                <w:sz w:val="22"/>
                <w:szCs w:val="22"/>
              </w:rPr>
              <w:t xml:space="preserve">Įrangai nustatomas Tiekėjo pasiūlytas arba Įrangos gamintojo taikomas Garantinis terminas, tačiau bet kokiu atveju </w:t>
            </w:r>
            <w:r w:rsidRPr="00CE782E">
              <w:rPr>
                <w:kern w:val="2"/>
                <w:sz w:val="22"/>
                <w:szCs w:val="22"/>
              </w:rPr>
              <w:t xml:space="preserve">ne trumpesnis nei </w:t>
            </w:r>
            <w:r w:rsidR="00CE782E" w:rsidRPr="00CE782E">
              <w:rPr>
                <w:b/>
                <w:bCs/>
                <w:kern w:val="2"/>
                <w:sz w:val="22"/>
                <w:szCs w:val="22"/>
              </w:rPr>
              <w:t>24 mėn.</w:t>
            </w:r>
            <w:r w:rsidR="00D468E4" w:rsidRPr="00CE782E">
              <w:rPr>
                <w:kern w:val="2"/>
                <w:sz w:val="22"/>
                <w:szCs w:val="22"/>
              </w:rPr>
              <w:t>,</w:t>
            </w:r>
            <w:r w:rsidR="00D468E4" w:rsidRPr="00D468E4">
              <w:rPr>
                <w:kern w:val="2"/>
                <w:sz w:val="22"/>
                <w:szCs w:val="22"/>
              </w:rPr>
              <w:t xml:space="preserve"> </w:t>
            </w:r>
            <w:r w:rsidR="00D468E4">
              <w:rPr>
                <w:kern w:val="2"/>
                <w:sz w:val="22"/>
                <w:szCs w:val="22"/>
              </w:rPr>
              <w:t xml:space="preserve">kaip </w:t>
            </w:r>
            <w:r w:rsidRPr="00D468E4">
              <w:rPr>
                <w:kern w:val="2"/>
                <w:sz w:val="22"/>
                <w:szCs w:val="22"/>
              </w:rPr>
              <w:t xml:space="preserve">nurodyta </w:t>
            </w:r>
            <w:r w:rsidRPr="009D4ABC">
              <w:rPr>
                <w:kern w:val="2"/>
                <w:sz w:val="22"/>
                <w:szCs w:val="22"/>
              </w:rPr>
              <w:t>Sutarties priede Nr. 1 „Pasiūlymas su Technine specifikacija</w:t>
            </w:r>
            <w:r w:rsidRPr="009D4ABC">
              <w:rPr>
                <w:color w:val="000000"/>
                <w:kern w:val="2"/>
                <w:sz w:val="22"/>
                <w:szCs w:val="22"/>
              </w:rPr>
              <w:t>“</w:t>
            </w:r>
            <w:r w:rsidRPr="009D4ABC">
              <w:rPr>
                <w:kern w:val="2"/>
                <w:sz w:val="22"/>
                <w:szCs w:val="22"/>
              </w:rPr>
              <w:t>. Garantinis terminas, skaičiuojamas nuo Prekių perdavimo–priėmimo akto ar Sąskaitos (kai Prekių perdavimo–priėmimo aktas nėra pasirašomas) pasirašymo dienos.</w:t>
            </w:r>
          </w:p>
        </w:tc>
      </w:tr>
      <w:tr w:rsidR="008540A2" w:rsidRPr="009D4ABC" w14:paraId="7C487E9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9E69E4" w14:textId="77777777" w:rsidR="008540A2" w:rsidRPr="009D4ABC" w:rsidRDefault="008540A2" w:rsidP="009D4ABC">
            <w:pPr>
              <w:spacing w:line="233" w:lineRule="auto"/>
              <w:rPr>
                <w:b/>
                <w:bCs/>
                <w:kern w:val="2"/>
                <w:sz w:val="22"/>
                <w:szCs w:val="22"/>
              </w:rPr>
            </w:pPr>
            <w:r w:rsidRPr="009D4ABC">
              <w:rPr>
                <w:b/>
                <w:bCs/>
                <w:kern w:val="2"/>
                <w:sz w:val="22"/>
                <w:szCs w:val="22"/>
              </w:rPr>
              <w:t>6.2. Garantinė priežiūra</w:t>
            </w:r>
          </w:p>
        </w:tc>
        <w:tc>
          <w:tcPr>
            <w:tcW w:w="6520" w:type="dxa"/>
            <w:gridSpan w:val="2"/>
            <w:tcBorders>
              <w:top w:val="single" w:sz="4" w:space="0" w:color="auto"/>
              <w:left w:val="single" w:sz="4" w:space="0" w:color="auto"/>
              <w:bottom w:val="single" w:sz="4" w:space="0" w:color="auto"/>
              <w:right w:val="single" w:sz="4" w:space="0" w:color="auto"/>
            </w:tcBorders>
          </w:tcPr>
          <w:p w14:paraId="19A8D037" w14:textId="174E1F90" w:rsidR="008540A2" w:rsidRPr="009D4ABC" w:rsidRDefault="008540A2" w:rsidP="009D4ABC">
            <w:pPr>
              <w:spacing w:line="233" w:lineRule="auto"/>
              <w:rPr>
                <w:kern w:val="2"/>
                <w:sz w:val="22"/>
                <w:szCs w:val="22"/>
              </w:rPr>
            </w:pPr>
            <w:r w:rsidRPr="009D4ABC">
              <w:rPr>
                <w:kern w:val="2"/>
                <w:sz w:val="22"/>
                <w:szCs w:val="22"/>
              </w:rPr>
              <w:t>Prekių trūkumų nustatymo bei šalinimo tvarka nustatyta Sutarties priede Nr. 1 „Techninė specifikacija“ ir Bendrųjų sąlygų 7 skyriuje.</w:t>
            </w:r>
          </w:p>
        </w:tc>
      </w:tr>
      <w:tr w:rsidR="008540A2" w:rsidRPr="009D4ABC" w14:paraId="459ADC5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2DFC18" w14:textId="77777777" w:rsidR="008540A2" w:rsidRPr="009D4ABC" w:rsidRDefault="008540A2" w:rsidP="009D4ABC">
            <w:pPr>
              <w:spacing w:line="233" w:lineRule="auto"/>
              <w:rPr>
                <w:b/>
                <w:bCs/>
                <w:kern w:val="2"/>
                <w:sz w:val="22"/>
                <w:szCs w:val="22"/>
              </w:rPr>
            </w:pPr>
            <w:r w:rsidRPr="009D4ABC">
              <w:rPr>
                <w:b/>
                <w:bCs/>
                <w:kern w:val="2"/>
                <w:sz w:val="22"/>
                <w:szCs w:val="22"/>
              </w:rPr>
              <w:t>6.3. Kokybinių kriterijų įgyvendinimo ir tikrinimo tvarka</w:t>
            </w:r>
          </w:p>
        </w:tc>
        <w:tc>
          <w:tcPr>
            <w:tcW w:w="6520" w:type="dxa"/>
            <w:gridSpan w:val="2"/>
            <w:tcBorders>
              <w:top w:val="single" w:sz="4" w:space="0" w:color="auto"/>
              <w:left w:val="single" w:sz="4" w:space="0" w:color="auto"/>
              <w:bottom w:val="single" w:sz="4" w:space="0" w:color="auto"/>
              <w:right w:val="single" w:sz="4" w:space="0" w:color="auto"/>
            </w:tcBorders>
          </w:tcPr>
          <w:p w14:paraId="4D580A95" w14:textId="58D39A7D" w:rsidR="008540A2" w:rsidRPr="009D4ABC" w:rsidRDefault="006B691B" w:rsidP="009D4ABC">
            <w:pPr>
              <w:spacing w:line="233" w:lineRule="auto"/>
              <w:rPr>
                <w:kern w:val="2"/>
                <w:sz w:val="22"/>
                <w:szCs w:val="22"/>
              </w:rPr>
            </w:pPr>
            <w:r w:rsidRPr="009D4ABC">
              <w:rPr>
                <w:kern w:val="2"/>
                <w:sz w:val="22"/>
                <w:szCs w:val="22"/>
              </w:rPr>
              <w:t>Netaikoma</w:t>
            </w:r>
          </w:p>
        </w:tc>
      </w:tr>
      <w:tr w:rsidR="008540A2" w:rsidRPr="009D4ABC" w14:paraId="5D562E8D" w14:textId="77777777" w:rsidTr="002A630D">
        <w:trPr>
          <w:trHeight w:val="20"/>
        </w:trPr>
        <w:tc>
          <w:tcPr>
            <w:tcW w:w="9776" w:type="dxa"/>
            <w:gridSpan w:val="3"/>
          </w:tcPr>
          <w:p w14:paraId="6103796D" w14:textId="77777777" w:rsidR="008540A2" w:rsidRPr="009D4ABC" w:rsidRDefault="008540A2" w:rsidP="009D4ABC">
            <w:pPr>
              <w:spacing w:line="233" w:lineRule="auto"/>
              <w:jc w:val="center"/>
              <w:rPr>
                <w:b/>
                <w:bCs/>
                <w:kern w:val="2"/>
                <w:sz w:val="22"/>
                <w:szCs w:val="22"/>
              </w:rPr>
            </w:pPr>
            <w:r w:rsidRPr="009D4ABC">
              <w:rPr>
                <w:b/>
                <w:bCs/>
                <w:kern w:val="2"/>
                <w:sz w:val="22"/>
                <w:szCs w:val="22"/>
              </w:rPr>
              <w:t>7. SUTARTIES VYKDYMUI PASITELKIAMI SUBTIEKĖJAI</w:t>
            </w:r>
          </w:p>
        </w:tc>
      </w:tr>
      <w:tr w:rsidR="008540A2" w:rsidRPr="009D4ABC" w14:paraId="3110BF2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E44BCE6" w14:textId="77777777" w:rsidR="008540A2" w:rsidRPr="009D4ABC" w:rsidRDefault="008540A2" w:rsidP="009D4ABC">
            <w:pPr>
              <w:spacing w:line="233" w:lineRule="auto"/>
              <w:rPr>
                <w:b/>
                <w:bCs/>
                <w:kern w:val="2"/>
                <w:sz w:val="22"/>
                <w:szCs w:val="22"/>
              </w:rPr>
            </w:pPr>
            <w:r w:rsidRPr="009D4ABC">
              <w:rPr>
                <w:b/>
                <w:bCs/>
                <w:kern w:val="2"/>
                <w:sz w:val="22"/>
                <w:szCs w:val="22"/>
              </w:rPr>
              <w:t>Sutarties vykdymui pasitelkiami subtiekėjai ir (ar) specialistai</w:t>
            </w:r>
          </w:p>
        </w:tc>
        <w:tc>
          <w:tcPr>
            <w:tcW w:w="6520"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9D4ABC" w:rsidRDefault="008540A2" w:rsidP="009D4ABC">
            <w:pPr>
              <w:spacing w:line="233" w:lineRule="auto"/>
              <w:rPr>
                <w:kern w:val="2"/>
                <w:sz w:val="22"/>
                <w:szCs w:val="22"/>
              </w:rPr>
            </w:pPr>
            <w:r w:rsidRPr="009D4ABC">
              <w:rPr>
                <w:kern w:val="2"/>
                <w:sz w:val="22"/>
                <w:szCs w:val="22"/>
              </w:rPr>
              <w:t>Sutarties vykdymui subtiekėjai ir (ar) specialistai nepasitelkiami.</w:t>
            </w:r>
          </w:p>
          <w:p w14:paraId="7DF20405" w14:textId="77777777" w:rsidR="008540A2" w:rsidRPr="009D4ABC" w:rsidRDefault="008540A2" w:rsidP="009D4ABC">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8540A2" w:rsidRPr="009D4ABC" w:rsidRDefault="008540A2" w:rsidP="009D4ABC">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8540A2" w:rsidRPr="009D4ABC" w14:paraId="0E57F611" w14:textId="77777777" w:rsidTr="002A630D">
        <w:trPr>
          <w:trHeight w:val="20"/>
        </w:trPr>
        <w:tc>
          <w:tcPr>
            <w:tcW w:w="9776" w:type="dxa"/>
            <w:gridSpan w:val="3"/>
          </w:tcPr>
          <w:p w14:paraId="6A81BDB7" w14:textId="77777777" w:rsidR="008540A2" w:rsidRPr="009D4ABC" w:rsidRDefault="008540A2" w:rsidP="009D4ABC">
            <w:pPr>
              <w:spacing w:line="233" w:lineRule="auto"/>
              <w:jc w:val="center"/>
              <w:rPr>
                <w:b/>
                <w:bCs/>
                <w:kern w:val="2"/>
                <w:sz w:val="22"/>
                <w:szCs w:val="22"/>
              </w:rPr>
            </w:pPr>
            <w:r w:rsidRPr="009D4ABC">
              <w:rPr>
                <w:b/>
                <w:bCs/>
                <w:kern w:val="2"/>
                <w:sz w:val="22"/>
                <w:szCs w:val="22"/>
              </w:rPr>
              <w:t>8. PRIEVOLIŲ PAGAL SUTARTĮ ĮVYKDYMO UŽTIKRINIMAS</w:t>
            </w:r>
          </w:p>
        </w:tc>
      </w:tr>
      <w:tr w:rsidR="008540A2" w:rsidRPr="009D4ABC" w14:paraId="5F1C88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F87A2D2" w14:textId="77777777" w:rsidR="008540A2" w:rsidRPr="009D4ABC" w:rsidRDefault="008540A2" w:rsidP="009D4ABC">
            <w:pPr>
              <w:spacing w:line="233" w:lineRule="auto"/>
              <w:rPr>
                <w:b/>
                <w:bCs/>
                <w:kern w:val="2"/>
                <w:sz w:val="22"/>
                <w:szCs w:val="22"/>
              </w:rPr>
            </w:pPr>
            <w:r w:rsidRPr="009D4ABC">
              <w:rPr>
                <w:b/>
                <w:bCs/>
                <w:kern w:val="2"/>
                <w:sz w:val="22"/>
                <w:szCs w:val="22"/>
              </w:rPr>
              <w:t>8.1. Prievolių pagal Sutartį įvykdymo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9D4ABC" w:rsidRDefault="008540A2" w:rsidP="009D4ABC">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8540A2" w:rsidRPr="009D4ABC" w:rsidRDefault="008540A2" w:rsidP="009D4ABC">
            <w:pPr>
              <w:spacing w:line="233" w:lineRule="auto"/>
              <w:rPr>
                <w:kern w:val="2"/>
                <w:sz w:val="22"/>
                <w:szCs w:val="22"/>
              </w:rPr>
            </w:pPr>
            <w:r w:rsidRPr="009D4ABC">
              <w:rPr>
                <w:kern w:val="2"/>
                <w:sz w:val="22"/>
                <w:szCs w:val="22"/>
              </w:rPr>
              <w:t>Netesybomis (delspinigiais, bauda).</w:t>
            </w:r>
          </w:p>
        </w:tc>
      </w:tr>
      <w:tr w:rsidR="008540A2" w:rsidRPr="009D4ABC" w14:paraId="5707061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B1EF89" w14:textId="77777777" w:rsidR="008540A2" w:rsidRPr="009D4ABC" w:rsidRDefault="008540A2" w:rsidP="009D4ABC">
            <w:pPr>
              <w:spacing w:line="233" w:lineRule="auto"/>
              <w:rPr>
                <w:b/>
                <w:bCs/>
                <w:kern w:val="2"/>
                <w:sz w:val="22"/>
                <w:szCs w:val="22"/>
              </w:rPr>
            </w:pPr>
            <w:r w:rsidRPr="009D4ABC">
              <w:rPr>
                <w:b/>
                <w:bCs/>
                <w:kern w:val="2"/>
                <w:sz w:val="22"/>
                <w:szCs w:val="22"/>
              </w:rPr>
              <w:t>8.2. Sutarties įvykdymo užtikrinimo galiojimo terminas</w:t>
            </w:r>
          </w:p>
        </w:tc>
        <w:tc>
          <w:tcPr>
            <w:tcW w:w="6520" w:type="dxa"/>
            <w:gridSpan w:val="2"/>
            <w:tcBorders>
              <w:top w:val="single" w:sz="4" w:space="0" w:color="auto"/>
              <w:left w:val="single" w:sz="4" w:space="0" w:color="auto"/>
              <w:bottom w:val="single" w:sz="4" w:space="0" w:color="auto"/>
              <w:right w:val="single" w:sz="4" w:space="0" w:color="auto"/>
            </w:tcBorders>
          </w:tcPr>
          <w:p w14:paraId="4720F941" w14:textId="73E0A3CA"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C2A746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3813ACE" w14:textId="77777777" w:rsidR="008540A2" w:rsidRPr="009D4ABC" w:rsidRDefault="008540A2" w:rsidP="009D4ABC">
            <w:pPr>
              <w:spacing w:line="233" w:lineRule="auto"/>
              <w:rPr>
                <w:b/>
                <w:bCs/>
                <w:kern w:val="2"/>
                <w:sz w:val="22"/>
                <w:szCs w:val="22"/>
              </w:rPr>
            </w:pPr>
            <w:r w:rsidRPr="009D4ABC">
              <w:rPr>
                <w:b/>
                <w:bCs/>
                <w:kern w:val="2"/>
                <w:sz w:val="22"/>
                <w:szCs w:val="22"/>
              </w:rPr>
              <w:t xml:space="preserve">8.3. Sutarties įvykdymo užtikrinimo pateikimas </w:t>
            </w:r>
          </w:p>
        </w:tc>
        <w:tc>
          <w:tcPr>
            <w:tcW w:w="6520" w:type="dxa"/>
            <w:gridSpan w:val="2"/>
            <w:tcBorders>
              <w:top w:val="single" w:sz="4" w:space="0" w:color="auto"/>
              <w:left w:val="single" w:sz="4" w:space="0" w:color="auto"/>
              <w:bottom w:val="single" w:sz="4" w:space="0" w:color="auto"/>
              <w:right w:val="single" w:sz="4" w:space="0" w:color="auto"/>
            </w:tcBorders>
          </w:tcPr>
          <w:p w14:paraId="7001B284" w14:textId="0BF86A28"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198AFEE0" w14:textId="77777777" w:rsidTr="002A630D">
        <w:trPr>
          <w:trHeight w:val="20"/>
        </w:trPr>
        <w:tc>
          <w:tcPr>
            <w:tcW w:w="9776" w:type="dxa"/>
            <w:gridSpan w:val="3"/>
          </w:tcPr>
          <w:p w14:paraId="53C07666" w14:textId="77777777" w:rsidR="008540A2" w:rsidRPr="009D4ABC" w:rsidRDefault="008540A2" w:rsidP="009D4ABC">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8540A2" w:rsidRPr="009D4ABC" w14:paraId="0C76AE4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60865C" w14:textId="77777777" w:rsidR="008540A2" w:rsidRPr="009D4ABC" w:rsidRDefault="008540A2" w:rsidP="009D4ABC">
            <w:pPr>
              <w:spacing w:line="233" w:lineRule="auto"/>
              <w:rPr>
                <w:b/>
                <w:bCs/>
                <w:kern w:val="2"/>
                <w:sz w:val="22"/>
                <w:szCs w:val="22"/>
              </w:rPr>
            </w:pPr>
            <w:r w:rsidRPr="009D4ABC">
              <w:rPr>
                <w:b/>
                <w:bCs/>
                <w:kern w:val="2"/>
                <w:sz w:val="22"/>
                <w:szCs w:val="22"/>
              </w:rPr>
              <w:t>9.1. Pirkėjui taikomos netesybos už mokėjimų pagal Sutartį vėlavimą</w:t>
            </w:r>
          </w:p>
        </w:tc>
        <w:tc>
          <w:tcPr>
            <w:tcW w:w="6520" w:type="dxa"/>
            <w:gridSpan w:val="2"/>
            <w:tcBorders>
              <w:top w:val="single" w:sz="4" w:space="0" w:color="auto"/>
              <w:left w:val="single" w:sz="4" w:space="0" w:color="auto"/>
              <w:bottom w:val="single" w:sz="4" w:space="0" w:color="auto"/>
              <w:right w:val="single" w:sz="4" w:space="0" w:color="auto"/>
            </w:tcBorders>
          </w:tcPr>
          <w:p w14:paraId="12E8EA71" w14:textId="615AB863" w:rsidR="008540A2" w:rsidRPr="009D4ABC" w:rsidRDefault="008540A2" w:rsidP="009D4ABC">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9D4ABC">
              <w:rPr>
                <w:kern w:val="2"/>
                <w:sz w:val="22"/>
                <w:szCs w:val="22"/>
              </w:rPr>
              <w:t>2</w:t>
            </w:r>
            <w:r w:rsidRPr="009D4ABC">
              <w:rPr>
                <w:kern w:val="2"/>
                <w:sz w:val="22"/>
                <w:szCs w:val="22"/>
              </w:rPr>
              <w:t xml:space="preserve"> (</w:t>
            </w:r>
            <w:r w:rsidR="0089363D" w:rsidRPr="009D4ABC">
              <w:rPr>
                <w:kern w:val="2"/>
                <w:sz w:val="22"/>
                <w:szCs w:val="22"/>
              </w:rPr>
              <w:t xml:space="preserve">dvi </w:t>
            </w:r>
            <w:r w:rsidRPr="009D4ABC">
              <w:rPr>
                <w:kern w:val="2"/>
                <w:sz w:val="22"/>
                <w:szCs w:val="22"/>
              </w:rPr>
              <w:t>šimtosios) procento dydžio delspinigius nuo neapmokėtos sumos be PVM už kiekvieną vėlavimo dieną.   </w:t>
            </w:r>
          </w:p>
        </w:tc>
      </w:tr>
      <w:tr w:rsidR="008540A2" w:rsidRPr="009D4ABC" w14:paraId="66B563D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0084FE7" w14:textId="77777777" w:rsidR="008540A2" w:rsidRPr="009D4ABC" w:rsidRDefault="008540A2" w:rsidP="009D4ABC">
            <w:pPr>
              <w:spacing w:line="233" w:lineRule="auto"/>
              <w:rPr>
                <w:b/>
                <w:bCs/>
                <w:kern w:val="2"/>
                <w:sz w:val="22"/>
                <w:szCs w:val="22"/>
              </w:rPr>
            </w:pPr>
            <w:r w:rsidRPr="009D4ABC">
              <w:rPr>
                <w:b/>
                <w:bCs/>
                <w:kern w:val="2"/>
                <w:sz w:val="22"/>
                <w:szCs w:val="22"/>
              </w:rPr>
              <w:t>9.2. Tiekėjui taikomos netesybos</w:t>
            </w:r>
          </w:p>
        </w:tc>
        <w:tc>
          <w:tcPr>
            <w:tcW w:w="6520" w:type="dxa"/>
            <w:gridSpan w:val="2"/>
            <w:tcBorders>
              <w:top w:val="single" w:sz="4" w:space="0" w:color="auto"/>
              <w:left w:val="single" w:sz="4" w:space="0" w:color="auto"/>
              <w:bottom w:val="single" w:sz="4" w:space="0" w:color="auto"/>
              <w:right w:val="single" w:sz="4" w:space="0" w:color="auto"/>
            </w:tcBorders>
          </w:tcPr>
          <w:p w14:paraId="19EE2BA9" w14:textId="46FE0531" w:rsidR="008540A2" w:rsidRPr="009D4ABC" w:rsidRDefault="008540A2" w:rsidP="009D4ABC">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w:t>
            </w:r>
            <w:r w:rsidR="0089363D" w:rsidRPr="009D4ABC">
              <w:rPr>
                <w:kern w:val="2"/>
                <w:sz w:val="22"/>
                <w:szCs w:val="22"/>
              </w:rPr>
              <w:t>2</w:t>
            </w:r>
            <w:r w:rsidRPr="009D4ABC">
              <w:rPr>
                <w:kern w:val="2"/>
                <w:sz w:val="22"/>
                <w:szCs w:val="22"/>
              </w:rPr>
              <w:t> (</w:t>
            </w:r>
            <w:r w:rsidR="0089363D" w:rsidRPr="009D4ABC">
              <w:rPr>
                <w:kern w:val="2"/>
                <w:sz w:val="22"/>
                <w:szCs w:val="22"/>
              </w:rPr>
              <w:t xml:space="preserve">dvi </w:t>
            </w:r>
            <w:r w:rsidRPr="009D4ABC">
              <w:rPr>
                <w:kern w:val="2"/>
                <w:sz w:val="22"/>
                <w:szCs w:val="22"/>
              </w:rPr>
              <w:t xml:space="preserve">šimtosios) </w:t>
            </w:r>
            <w:r w:rsidRPr="009D4ABC">
              <w:rPr>
                <w:kern w:val="2"/>
                <w:sz w:val="22"/>
                <w:szCs w:val="22"/>
              </w:rPr>
              <w:lastRenderedPageBreak/>
              <w:t>procento  dydžio delspinigius už kiekvieną uždelstą dieną nuo laiku neperduotų Prekių ar Prekių, turinčių trūkumų, kainos be PVM. </w:t>
            </w:r>
          </w:p>
          <w:p w14:paraId="674C958A" w14:textId="31EFB5AB" w:rsidR="008540A2" w:rsidRPr="009D4ABC" w:rsidRDefault="008540A2" w:rsidP="009D4ABC">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8540A2" w:rsidRPr="009D4ABC" w:rsidRDefault="008540A2" w:rsidP="009D4ABC">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8540A2" w:rsidRPr="009D4ABC" w14:paraId="6CD13A4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7C35D82"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520" w:type="dxa"/>
            <w:gridSpan w:val="2"/>
            <w:tcBorders>
              <w:top w:val="single" w:sz="4" w:space="0" w:color="auto"/>
              <w:left w:val="single" w:sz="4" w:space="0" w:color="auto"/>
              <w:bottom w:val="single" w:sz="4" w:space="0" w:color="auto"/>
              <w:right w:val="single" w:sz="4" w:space="0" w:color="auto"/>
            </w:tcBorders>
          </w:tcPr>
          <w:p w14:paraId="7CE7257B" w14:textId="7DC5A0F0" w:rsidR="008540A2" w:rsidRPr="009D4ABC" w:rsidRDefault="008540A2" w:rsidP="009D4ABC">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sidR="006D5041">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8540A2" w:rsidRPr="009D4ABC" w:rsidRDefault="008540A2" w:rsidP="009D4ABC">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sidR="006D5041">
              <w:rPr>
                <w:kern w:val="2"/>
                <w:sz w:val="22"/>
                <w:szCs w:val="22"/>
              </w:rPr>
              <w:t>1</w:t>
            </w:r>
            <w:r w:rsidRPr="009D4ABC">
              <w:rPr>
                <w:kern w:val="2"/>
                <w:sz w:val="22"/>
                <w:szCs w:val="22"/>
              </w:rPr>
              <w:t>0 procentų dydžio bauda nuo Pradinės Sutarties vertės, nurodytos Specialiųjų sąlygų 5.2 punkte.</w:t>
            </w:r>
          </w:p>
        </w:tc>
      </w:tr>
      <w:tr w:rsidR="008540A2" w:rsidRPr="009D4ABC" w14:paraId="539B29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B6675A" w14:textId="77777777" w:rsidR="008540A2" w:rsidRPr="009D4ABC" w:rsidRDefault="008540A2" w:rsidP="009D4ABC">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2"/>
            <w:tcBorders>
              <w:top w:val="single" w:sz="4" w:space="0" w:color="auto"/>
              <w:left w:val="single" w:sz="4" w:space="0" w:color="auto"/>
              <w:bottom w:val="single" w:sz="4" w:space="0" w:color="auto"/>
              <w:right w:val="single" w:sz="4" w:space="0" w:color="auto"/>
            </w:tcBorders>
          </w:tcPr>
          <w:p w14:paraId="01953191" w14:textId="2DF0328B" w:rsidR="008540A2" w:rsidRPr="009D4ABC" w:rsidRDefault="008540A2" w:rsidP="009D4ABC">
            <w:pPr>
              <w:spacing w:line="233" w:lineRule="auto"/>
              <w:rPr>
                <w:kern w:val="2"/>
                <w:sz w:val="22"/>
                <w:szCs w:val="22"/>
              </w:rPr>
            </w:pPr>
            <w:r w:rsidRPr="009D4ABC">
              <w:rPr>
                <w:color w:val="000000"/>
                <w:kern w:val="2"/>
                <w:sz w:val="22"/>
                <w:szCs w:val="22"/>
              </w:rPr>
              <w:t>Netaikoma</w:t>
            </w:r>
          </w:p>
        </w:tc>
      </w:tr>
      <w:tr w:rsidR="008540A2" w:rsidRPr="009D4ABC" w14:paraId="3086B7F9"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298771B" w14:textId="77777777" w:rsidR="008540A2" w:rsidRPr="009D4ABC" w:rsidRDefault="008540A2" w:rsidP="009D4ABC">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69B3C483" w14:textId="72CFBA96" w:rsidR="008540A2" w:rsidRPr="009D4ABC" w:rsidRDefault="008540A2" w:rsidP="009D4ABC">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8540A2" w:rsidRPr="009D4ABC" w14:paraId="3F603DB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B4C91E4" w14:textId="77777777" w:rsidR="008540A2" w:rsidRPr="009D4ABC" w:rsidRDefault="008540A2" w:rsidP="009D4ABC">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271A84AA" w14:textId="2636004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614E463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2C1B53" w14:textId="77777777" w:rsidR="008540A2" w:rsidRPr="009D4ABC" w:rsidRDefault="008540A2" w:rsidP="009D4ABC">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520" w:type="dxa"/>
            <w:gridSpan w:val="2"/>
            <w:tcBorders>
              <w:top w:val="single" w:sz="4" w:space="0" w:color="auto"/>
              <w:left w:val="single" w:sz="4" w:space="0" w:color="auto"/>
              <w:bottom w:val="single" w:sz="4" w:space="0" w:color="auto"/>
              <w:right w:val="single" w:sz="4" w:space="0" w:color="auto"/>
            </w:tcBorders>
          </w:tcPr>
          <w:p w14:paraId="5C591A2E" w14:textId="157D24AB" w:rsidR="008540A2" w:rsidRPr="009D4ABC" w:rsidRDefault="006B691B" w:rsidP="009D4ABC">
            <w:pPr>
              <w:spacing w:line="233" w:lineRule="auto"/>
              <w:rPr>
                <w:kern w:val="2"/>
                <w:sz w:val="22"/>
                <w:szCs w:val="22"/>
              </w:rPr>
            </w:pPr>
            <w:r w:rsidRPr="009D4ABC">
              <w:rPr>
                <w:kern w:val="2"/>
                <w:sz w:val="22"/>
                <w:szCs w:val="22"/>
              </w:rPr>
              <w:t xml:space="preserve">Netaikoma </w:t>
            </w:r>
          </w:p>
        </w:tc>
      </w:tr>
      <w:tr w:rsidR="008540A2" w:rsidRPr="009D4ABC" w14:paraId="11D432F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2E81D86" w14:textId="77777777" w:rsidR="008540A2" w:rsidRPr="009D4ABC" w:rsidRDefault="008540A2" w:rsidP="009D4ABC">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520" w:type="dxa"/>
            <w:gridSpan w:val="2"/>
            <w:tcBorders>
              <w:top w:val="single" w:sz="4" w:space="0" w:color="auto"/>
              <w:left w:val="single" w:sz="4" w:space="0" w:color="auto"/>
              <w:bottom w:val="single" w:sz="4" w:space="0" w:color="auto"/>
              <w:right w:val="single" w:sz="4" w:space="0" w:color="auto"/>
            </w:tcBorders>
          </w:tcPr>
          <w:p w14:paraId="29DCAC8C" w14:textId="68A6F34F"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57850F0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4B3880B" w14:textId="77777777" w:rsidR="008540A2" w:rsidRPr="009D4ABC" w:rsidRDefault="008540A2" w:rsidP="009D4ABC">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20" w:type="dxa"/>
            <w:gridSpan w:val="2"/>
            <w:tcBorders>
              <w:top w:val="single" w:sz="4" w:space="0" w:color="auto"/>
              <w:left w:val="single" w:sz="4" w:space="0" w:color="auto"/>
              <w:bottom w:val="single" w:sz="4" w:space="0" w:color="auto"/>
              <w:right w:val="single" w:sz="4" w:space="0" w:color="auto"/>
            </w:tcBorders>
          </w:tcPr>
          <w:p w14:paraId="49FF058F" w14:textId="3F3E95E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40E1CD3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69F1FDE" w14:textId="77777777" w:rsidR="008540A2" w:rsidRPr="009D4ABC" w:rsidRDefault="008540A2" w:rsidP="009D4ABC">
            <w:pPr>
              <w:spacing w:line="233" w:lineRule="auto"/>
              <w:rPr>
                <w:b/>
                <w:bCs/>
                <w:kern w:val="2"/>
                <w:sz w:val="22"/>
                <w:szCs w:val="22"/>
              </w:rPr>
            </w:pPr>
            <w:r w:rsidRPr="009D4ABC">
              <w:rPr>
                <w:b/>
                <w:bCs/>
                <w:kern w:val="2"/>
                <w:sz w:val="22"/>
                <w:szCs w:val="22"/>
              </w:rPr>
              <w:t>9.10. Kitos netesybos</w:t>
            </w:r>
          </w:p>
        </w:tc>
        <w:tc>
          <w:tcPr>
            <w:tcW w:w="6520"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9D4ABC" w:rsidRDefault="008540A2" w:rsidP="009D4ABC">
            <w:pPr>
              <w:spacing w:line="233" w:lineRule="auto"/>
              <w:rPr>
                <w:color w:val="4472C4"/>
                <w:kern w:val="2"/>
                <w:sz w:val="22"/>
                <w:szCs w:val="22"/>
              </w:rPr>
            </w:pPr>
            <w:r w:rsidRPr="009D4ABC">
              <w:rPr>
                <w:kern w:val="2"/>
                <w:sz w:val="22"/>
                <w:szCs w:val="22"/>
              </w:rPr>
              <w:t>Netaikoma.</w:t>
            </w:r>
          </w:p>
        </w:tc>
      </w:tr>
      <w:tr w:rsidR="008540A2" w:rsidRPr="009D4ABC" w14:paraId="0126462E" w14:textId="77777777" w:rsidTr="002A630D">
        <w:trPr>
          <w:trHeight w:val="20"/>
        </w:trPr>
        <w:tc>
          <w:tcPr>
            <w:tcW w:w="9776" w:type="dxa"/>
            <w:gridSpan w:val="3"/>
          </w:tcPr>
          <w:p w14:paraId="318973A5" w14:textId="77777777" w:rsidR="008540A2" w:rsidRPr="009D4ABC" w:rsidRDefault="008540A2" w:rsidP="009D4ABC">
            <w:pPr>
              <w:spacing w:line="233" w:lineRule="auto"/>
              <w:jc w:val="center"/>
              <w:rPr>
                <w:b/>
                <w:bCs/>
                <w:kern w:val="2"/>
                <w:sz w:val="22"/>
                <w:szCs w:val="22"/>
              </w:rPr>
            </w:pPr>
            <w:r w:rsidRPr="009D4ABC">
              <w:rPr>
                <w:b/>
                <w:kern w:val="2"/>
                <w:sz w:val="22"/>
                <w:szCs w:val="22"/>
              </w:rPr>
              <w:t>10. ESMINĖS SUTARTIES SĄLYGOS</w:t>
            </w:r>
          </w:p>
        </w:tc>
      </w:tr>
      <w:tr w:rsidR="008540A2" w:rsidRPr="009D4ABC" w14:paraId="4D59E15A" w14:textId="77777777" w:rsidTr="002A630D">
        <w:trPr>
          <w:trHeight w:val="20"/>
        </w:trPr>
        <w:tc>
          <w:tcPr>
            <w:tcW w:w="3256" w:type="dxa"/>
          </w:tcPr>
          <w:p w14:paraId="345EFFE5" w14:textId="77777777" w:rsidR="008540A2" w:rsidRPr="009D4ABC" w:rsidRDefault="008540A2" w:rsidP="009D4ABC">
            <w:pPr>
              <w:spacing w:line="233" w:lineRule="auto"/>
              <w:rPr>
                <w:b/>
                <w:bCs/>
                <w:kern w:val="2"/>
                <w:sz w:val="22"/>
                <w:szCs w:val="22"/>
              </w:rPr>
            </w:pPr>
            <w:r w:rsidRPr="009D4ABC">
              <w:rPr>
                <w:b/>
                <w:bCs/>
                <w:sz w:val="22"/>
                <w:szCs w:val="22"/>
              </w:rPr>
              <w:t>10.1. Esminės Sutarties sąlygos</w:t>
            </w:r>
          </w:p>
        </w:tc>
        <w:tc>
          <w:tcPr>
            <w:tcW w:w="6520" w:type="dxa"/>
            <w:gridSpan w:val="2"/>
          </w:tcPr>
          <w:p w14:paraId="76227FAA" w14:textId="77777777" w:rsidR="008540A2" w:rsidRPr="009D4ABC" w:rsidRDefault="008540A2" w:rsidP="009D4ABC">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8540A2" w:rsidRPr="009D4ABC" w:rsidRDefault="008540A2" w:rsidP="009D4ABC">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8540A2" w:rsidRPr="009D4ABC" w:rsidRDefault="008540A2" w:rsidP="009D4ABC">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8540A2" w:rsidRPr="009D4ABC" w:rsidRDefault="008540A2" w:rsidP="009D4ABC">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8540A2" w:rsidRPr="009D4ABC" w:rsidRDefault="008540A2" w:rsidP="009D4ABC">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8540A2" w:rsidRPr="009D4ABC" w:rsidRDefault="008540A2" w:rsidP="009D4ABC">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8540A2" w:rsidRPr="009D4ABC" w:rsidRDefault="008540A2" w:rsidP="009D4ABC">
            <w:pPr>
              <w:spacing w:line="233" w:lineRule="auto"/>
              <w:jc w:val="both"/>
              <w:rPr>
                <w:kern w:val="2"/>
                <w:sz w:val="22"/>
                <w:szCs w:val="22"/>
              </w:rPr>
            </w:pPr>
            <w:r w:rsidRPr="009D4ABC">
              <w:rPr>
                <w:kern w:val="2"/>
                <w:sz w:val="22"/>
                <w:szCs w:val="22"/>
              </w:rPr>
              <w:lastRenderedPageBreak/>
              <w:t>10.1.7. Konfidencialumo, konkurencijos, intelektinės nuosavybės ir komunikacijos elektroninėmis priemonėmis reikalavimai, nurodyti Sutartyje ir (ar) jos prieduose;</w:t>
            </w:r>
          </w:p>
          <w:p w14:paraId="3657475F" w14:textId="22F53AA4" w:rsidR="008540A2" w:rsidRPr="009D4ABC" w:rsidRDefault="008540A2" w:rsidP="009D4ABC">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8540A2" w:rsidRPr="009D4ABC" w14:paraId="0F5458CF" w14:textId="77777777" w:rsidTr="002A630D">
        <w:trPr>
          <w:trHeight w:val="20"/>
        </w:trPr>
        <w:tc>
          <w:tcPr>
            <w:tcW w:w="3256" w:type="dxa"/>
          </w:tcPr>
          <w:p w14:paraId="0C270B5F"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520" w:type="dxa"/>
            <w:gridSpan w:val="2"/>
          </w:tcPr>
          <w:p w14:paraId="3FF4DC06" w14:textId="450C7CC9" w:rsidR="008540A2" w:rsidRPr="009D4ABC" w:rsidRDefault="008540A2" w:rsidP="009D4ABC">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8540A2" w:rsidRPr="009D4ABC" w:rsidRDefault="008540A2" w:rsidP="009D4ABC">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8540A2" w:rsidRPr="009D4ABC" w:rsidRDefault="008540A2" w:rsidP="009D4ABC">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8540A2" w:rsidRPr="009D4ABC" w:rsidRDefault="008540A2" w:rsidP="009D4ABC">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8540A2" w:rsidRPr="009D4ABC" w:rsidRDefault="008540A2" w:rsidP="009D4ABC">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r w:rsidR="0089363D" w:rsidRPr="009D4ABC">
              <w:rPr>
                <w:kern w:val="2"/>
                <w:sz w:val="22"/>
                <w:szCs w:val="22"/>
              </w:rPr>
              <w:t>.</w:t>
            </w:r>
          </w:p>
          <w:p w14:paraId="27FF7C68" w14:textId="6DC34E66" w:rsidR="006B691B" w:rsidRPr="009D4ABC" w:rsidRDefault="006B691B" w:rsidP="009D4ABC">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8540A2" w:rsidRPr="009D4ABC" w14:paraId="70836C3F" w14:textId="77777777" w:rsidTr="002A630D">
        <w:trPr>
          <w:trHeight w:val="20"/>
        </w:trPr>
        <w:tc>
          <w:tcPr>
            <w:tcW w:w="9776" w:type="dxa"/>
            <w:gridSpan w:val="3"/>
          </w:tcPr>
          <w:p w14:paraId="31DFC488" w14:textId="77777777" w:rsidR="008540A2" w:rsidRPr="009D4ABC" w:rsidRDefault="008540A2" w:rsidP="009D4ABC">
            <w:pPr>
              <w:spacing w:line="233" w:lineRule="auto"/>
              <w:jc w:val="center"/>
              <w:rPr>
                <w:b/>
                <w:bCs/>
                <w:kern w:val="2"/>
                <w:sz w:val="22"/>
                <w:szCs w:val="22"/>
              </w:rPr>
            </w:pPr>
            <w:r w:rsidRPr="009D4ABC">
              <w:rPr>
                <w:b/>
                <w:bCs/>
                <w:kern w:val="2"/>
                <w:sz w:val="22"/>
                <w:szCs w:val="22"/>
              </w:rPr>
              <w:t>11. SUTARTIES GALIOJIMAS IR KEITIMAS</w:t>
            </w:r>
          </w:p>
        </w:tc>
      </w:tr>
      <w:tr w:rsidR="006B691B" w:rsidRPr="009D4ABC" w14:paraId="1E6FEC1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CDC9ABA" w14:textId="77777777" w:rsidR="006B691B" w:rsidRPr="009D4ABC" w:rsidRDefault="006B691B" w:rsidP="009D4ABC">
            <w:pPr>
              <w:spacing w:line="233" w:lineRule="auto"/>
              <w:rPr>
                <w:b/>
                <w:bCs/>
                <w:kern w:val="2"/>
                <w:sz w:val="22"/>
                <w:szCs w:val="22"/>
              </w:rPr>
            </w:pPr>
            <w:r w:rsidRPr="009D4ABC">
              <w:rPr>
                <w:b/>
                <w:bCs/>
                <w:kern w:val="2"/>
                <w:sz w:val="22"/>
                <w:szCs w:val="22"/>
              </w:rPr>
              <w:t>11.1. Sutarties sudarymas ir įsigaliojimas</w:t>
            </w:r>
          </w:p>
        </w:tc>
        <w:tc>
          <w:tcPr>
            <w:tcW w:w="6520" w:type="dxa"/>
            <w:gridSpan w:val="2"/>
            <w:tcBorders>
              <w:top w:val="single" w:sz="4" w:space="0" w:color="auto"/>
              <w:left w:val="single" w:sz="4" w:space="0" w:color="auto"/>
              <w:bottom w:val="single" w:sz="4" w:space="0" w:color="auto"/>
              <w:right w:val="single" w:sz="4" w:space="0" w:color="auto"/>
            </w:tcBorders>
          </w:tcPr>
          <w:p w14:paraId="4BB8ED05" w14:textId="77777777" w:rsidR="006B691B" w:rsidRPr="009D4ABC" w:rsidRDefault="006B691B" w:rsidP="009D4ABC">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413A2EF0" w:rsidR="00F730EF" w:rsidRPr="009D4ABC" w:rsidRDefault="006B691B" w:rsidP="003D4E56">
            <w:pPr>
              <w:spacing w:line="233" w:lineRule="auto"/>
              <w:rPr>
                <w:color w:val="4472C4"/>
                <w:kern w:val="2"/>
                <w:sz w:val="22"/>
                <w:szCs w:val="22"/>
              </w:rPr>
            </w:pPr>
            <w:r w:rsidRPr="009D4ABC">
              <w:rPr>
                <w:kern w:val="2"/>
                <w:sz w:val="22"/>
                <w:szCs w:val="22"/>
              </w:rPr>
              <w:t xml:space="preserve"> Sutartis galioja iki visiško prievolių įvykdymo, bet įrangos </w:t>
            </w:r>
            <w:r w:rsidRPr="009D4ABC">
              <w:rPr>
                <w:sz w:val="22"/>
                <w:szCs w:val="22"/>
              </w:rPr>
              <w:t>pristatymo, montavimo, instaliavimo/įdiegimo ir paleidimo (jei reikalinga)</w:t>
            </w:r>
            <w:r w:rsidRPr="009D4ABC">
              <w:rPr>
                <w:kern w:val="2"/>
                <w:sz w:val="22"/>
                <w:szCs w:val="22"/>
              </w:rPr>
              <w:t xml:space="preserve"> terminas negali būti ilgesnis kaip</w:t>
            </w:r>
            <w:r w:rsidR="003D4E56">
              <w:rPr>
                <w:kern w:val="2"/>
                <w:sz w:val="22"/>
                <w:szCs w:val="22"/>
              </w:rPr>
              <w:t xml:space="preserve"> </w:t>
            </w:r>
            <w:r w:rsidR="00012502">
              <w:rPr>
                <w:b/>
                <w:bCs/>
                <w:kern w:val="2"/>
                <w:sz w:val="22"/>
                <w:szCs w:val="22"/>
              </w:rPr>
              <w:t>4</w:t>
            </w:r>
            <w:r w:rsidR="00F730EF" w:rsidRPr="009D4ABC">
              <w:rPr>
                <w:b/>
                <w:bCs/>
                <w:sz w:val="22"/>
                <w:szCs w:val="22"/>
              </w:rPr>
              <w:t xml:space="preserve"> </w:t>
            </w:r>
            <w:r w:rsidR="00F730EF" w:rsidRPr="009D4ABC">
              <w:rPr>
                <w:b/>
                <w:bCs/>
                <w:kern w:val="2"/>
                <w:sz w:val="22"/>
                <w:szCs w:val="22"/>
              </w:rPr>
              <w:t xml:space="preserve">mėnesiai </w:t>
            </w:r>
            <w:r w:rsidR="00F730EF" w:rsidRPr="009D4ABC">
              <w:rPr>
                <w:kern w:val="2"/>
                <w:sz w:val="22"/>
                <w:szCs w:val="22"/>
              </w:rPr>
              <w:t>(</w:t>
            </w:r>
            <w:r w:rsidR="00012502">
              <w:rPr>
                <w:kern w:val="2"/>
                <w:sz w:val="22"/>
                <w:szCs w:val="22"/>
              </w:rPr>
              <w:t>3</w:t>
            </w:r>
            <w:r w:rsidR="00F730EF" w:rsidRPr="009D4ABC">
              <w:rPr>
                <w:kern w:val="2"/>
                <w:sz w:val="22"/>
                <w:szCs w:val="22"/>
              </w:rPr>
              <w:t xml:space="preserve"> mėn</w:t>
            </w:r>
            <w:r w:rsidR="00012502">
              <w:rPr>
                <w:kern w:val="2"/>
                <w:sz w:val="22"/>
                <w:szCs w:val="22"/>
              </w:rPr>
              <w:t>esiai</w:t>
            </w:r>
            <w:r w:rsidR="00F730EF" w:rsidRPr="009D4ABC">
              <w:rPr>
                <w:kern w:val="2"/>
                <w:sz w:val="22"/>
                <w:szCs w:val="22"/>
              </w:rPr>
              <w:t xml:space="preserve"> Tiekėjo įsipareigojimams ir 1 mėnuo – atsiskaitymams).</w:t>
            </w:r>
          </w:p>
        </w:tc>
      </w:tr>
      <w:tr w:rsidR="006B691B" w:rsidRPr="009D4ABC" w14:paraId="6568EF2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6C07DA7" w14:textId="77777777" w:rsidR="006B691B" w:rsidRPr="009D4ABC" w:rsidRDefault="006B691B" w:rsidP="009D4ABC">
            <w:pPr>
              <w:spacing w:line="233" w:lineRule="auto"/>
              <w:rPr>
                <w:b/>
                <w:bCs/>
                <w:kern w:val="2"/>
                <w:sz w:val="22"/>
                <w:szCs w:val="22"/>
              </w:rPr>
            </w:pPr>
            <w:bookmarkStart w:id="6" w:name="_Hlk199839730"/>
            <w:r w:rsidRPr="009D4ABC">
              <w:rPr>
                <w:b/>
                <w:bCs/>
                <w:kern w:val="2"/>
                <w:sz w:val="22"/>
                <w:szCs w:val="22"/>
              </w:rPr>
              <w:t>11.2. Sutarties galiojimo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5BFF1F84" w14:textId="3905FACE" w:rsidR="006B691B" w:rsidRPr="009D4ABC" w:rsidRDefault="00F730EF" w:rsidP="00F53F77">
            <w:pPr>
              <w:jc w:val="both"/>
              <w:rPr>
                <w:rFonts w:eastAsia="Arial"/>
                <w:color w:val="000000" w:themeColor="text1"/>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002A630D">
              <w:rPr>
                <w:color w:val="000000" w:themeColor="text1"/>
                <w:kern w:val="2"/>
                <w:sz w:val="22"/>
                <w:szCs w:val="22"/>
              </w:rPr>
              <w:t xml:space="preserve">3 pirkimo objekto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F53F77">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aplinkybėms</w:t>
            </w:r>
            <w:r w:rsidR="00F53F77">
              <w:rPr>
                <w:color w:val="000000" w:themeColor="text1"/>
                <w:kern w:val="2"/>
                <w:sz w:val="22"/>
                <w:szCs w:val="22"/>
              </w:rPr>
              <w:t>, nurodytoms 4.2 punkte.</w:t>
            </w:r>
          </w:p>
        </w:tc>
      </w:tr>
      <w:bookmarkEnd w:id="6"/>
      <w:tr w:rsidR="008540A2" w:rsidRPr="009D4ABC" w14:paraId="0284242D" w14:textId="77777777" w:rsidTr="002A630D">
        <w:trPr>
          <w:trHeight w:val="20"/>
        </w:trPr>
        <w:tc>
          <w:tcPr>
            <w:tcW w:w="9776" w:type="dxa"/>
            <w:gridSpan w:val="3"/>
          </w:tcPr>
          <w:p w14:paraId="05AABF93" w14:textId="77777777" w:rsidR="008540A2" w:rsidRPr="009D4ABC" w:rsidRDefault="008540A2" w:rsidP="009D4ABC">
            <w:pPr>
              <w:spacing w:line="233" w:lineRule="auto"/>
              <w:jc w:val="center"/>
              <w:rPr>
                <w:b/>
                <w:bCs/>
                <w:kern w:val="2"/>
                <w:sz w:val="22"/>
                <w:szCs w:val="22"/>
              </w:rPr>
            </w:pPr>
            <w:r w:rsidRPr="009D4ABC">
              <w:rPr>
                <w:b/>
                <w:bCs/>
                <w:kern w:val="2"/>
                <w:sz w:val="22"/>
                <w:szCs w:val="22"/>
              </w:rPr>
              <w:t>12. SUTARTIES NUTRAUKIMAS</w:t>
            </w:r>
          </w:p>
        </w:tc>
      </w:tr>
      <w:tr w:rsidR="008540A2" w:rsidRPr="009D4ABC" w14:paraId="02CDEAC4" w14:textId="77777777" w:rsidTr="002A630D">
        <w:trPr>
          <w:trHeight w:val="20"/>
        </w:trPr>
        <w:tc>
          <w:tcPr>
            <w:tcW w:w="3256" w:type="dxa"/>
          </w:tcPr>
          <w:p w14:paraId="226C878D" w14:textId="77777777" w:rsidR="008540A2" w:rsidRPr="009D4ABC" w:rsidRDefault="008540A2" w:rsidP="009D4ABC">
            <w:pPr>
              <w:spacing w:line="233" w:lineRule="auto"/>
              <w:rPr>
                <w:b/>
                <w:bCs/>
                <w:kern w:val="2"/>
                <w:sz w:val="22"/>
                <w:szCs w:val="22"/>
              </w:rPr>
            </w:pPr>
            <w:r w:rsidRPr="009D4ABC">
              <w:rPr>
                <w:b/>
                <w:bCs/>
                <w:kern w:val="2"/>
                <w:sz w:val="22"/>
                <w:szCs w:val="22"/>
              </w:rPr>
              <w:t>12.1. Sutarties nutraukimo pagrindai</w:t>
            </w:r>
          </w:p>
        </w:tc>
        <w:tc>
          <w:tcPr>
            <w:tcW w:w="6520" w:type="dxa"/>
            <w:gridSpan w:val="2"/>
          </w:tcPr>
          <w:p w14:paraId="6FAE0A4C" w14:textId="79EE42C0" w:rsidR="008540A2" w:rsidRPr="009D4ABC" w:rsidRDefault="008540A2" w:rsidP="009D4ABC">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8540A2" w:rsidRPr="009D4ABC" w14:paraId="69CB11D9" w14:textId="77777777" w:rsidTr="002A630D">
        <w:trPr>
          <w:trHeight w:val="20"/>
        </w:trPr>
        <w:tc>
          <w:tcPr>
            <w:tcW w:w="3256" w:type="dxa"/>
          </w:tcPr>
          <w:p w14:paraId="08CC1A68" w14:textId="12B90DAB" w:rsidR="008540A2" w:rsidRPr="009D4ABC" w:rsidRDefault="008540A2" w:rsidP="009D4ABC">
            <w:pPr>
              <w:spacing w:line="233" w:lineRule="auto"/>
              <w:rPr>
                <w:b/>
                <w:bCs/>
                <w:kern w:val="2"/>
                <w:sz w:val="22"/>
                <w:szCs w:val="22"/>
              </w:rPr>
            </w:pPr>
            <w:r w:rsidRPr="009D4ABC">
              <w:rPr>
                <w:b/>
                <w:bCs/>
                <w:kern w:val="2"/>
                <w:sz w:val="22"/>
                <w:szCs w:val="22"/>
              </w:rPr>
              <w:t>12.2. Esminiai Sutarties pažeidimai</w:t>
            </w:r>
          </w:p>
        </w:tc>
        <w:tc>
          <w:tcPr>
            <w:tcW w:w="6520" w:type="dxa"/>
            <w:gridSpan w:val="2"/>
          </w:tcPr>
          <w:p w14:paraId="6CA9D645" w14:textId="11063007" w:rsidR="008540A2" w:rsidRPr="009D4ABC" w:rsidRDefault="008540A2" w:rsidP="009D4ABC">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8540A2" w:rsidRPr="009D4ABC" w:rsidRDefault="008540A2" w:rsidP="009D4ABC">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2D96BF41"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 xml:space="preserve">12.2.4. </w:t>
            </w:r>
            <w:r w:rsidR="004C4791" w:rsidRPr="004C4791">
              <w:rPr>
                <w:rFonts w:eastAsia="Arial"/>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C4791">
              <w:rPr>
                <w:rFonts w:eastAsia="Arial"/>
                <w:kern w:val="2"/>
                <w:sz w:val="22"/>
                <w:szCs w:val="22"/>
              </w:rPr>
              <w:t>14</w:t>
            </w:r>
            <w:r w:rsidR="004C4791" w:rsidRPr="004C4791">
              <w:rPr>
                <w:rFonts w:eastAsia="Arial"/>
                <w:kern w:val="2"/>
                <w:sz w:val="22"/>
                <w:szCs w:val="22"/>
              </w:rPr>
              <w:t xml:space="preserve"> dienų neištaiso pažeidimų</w:t>
            </w:r>
            <w:r w:rsidRPr="009D4ABC">
              <w:rPr>
                <w:rFonts w:eastAsia="Arial"/>
                <w:kern w:val="2"/>
                <w:sz w:val="22"/>
                <w:szCs w:val="22"/>
              </w:rPr>
              <w:t>;</w:t>
            </w:r>
          </w:p>
          <w:p w14:paraId="0726E935" w14:textId="691F138D"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8540A2" w:rsidRPr="009D4ABC" w14:paraId="66C5FB47" w14:textId="77777777" w:rsidTr="002A630D">
        <w:trPr>
          <w:trHeight w:val="20"/>
        </w:trPr>
        <w:tc>
          <w:tcPr>
            <w:tcW w:w="9776" w:type="dxa"/>
            <w:gridSpan w:val="3"/>
          </w:tcPr>
          <w:p w14:paraId="2E78AE5D" w14:textId="36407478" w:rsidR="008540A2" w:rsidRPr="009D4ABC" w:rsidRDefault="008540A2" w:rsidP="009D4ABC">
            <w:pPr>
              <w:spacing w:line="233" w:lineRule="auto"/>
              <w:jc w:val="center"/>
              <w:rPr>
                <w:kern w:val="2"/>
                <w:sz w:val="22"/>
                <w:szCs w:val="22"/>
              </w:rPr>
            </w:pPr>
            <w:r w:rsidRPr="009D4ABC">
              <w:rPr>
                <w:b/>
                <w:bCs/>
                <w:kern w:val="2"/>
                <w:sz w:val="22"/>
                <w:szCs w:val="22"/>
              </w:rPr>
              <w:t xml:space="preserve">13. APLINKOSAUGINIAI IR SOCIALINIAI KRITERIJAI </w:t>
            </w:r>
          </w:p>
        </w:tc>
      </w:tr>
      <w:tr w:rsidR="009C26DC" w:rsidRPr="009D4ABC" w14:paraId="2A940830" w14:textId="77777777" w:rsidTr="002A630D">
        <w:trPr>
          <w:trHeight w:val="20"/>
        </w:trPr>
        <w:tc>
          <w:tcPr>
            <w:tcW w:w="3256" w:type="dxa"/>
          </w:tcPr>
          <w:p w14:paraId="5445B64C" w14:textId="77777777" w:rsidR="009C26DC" w:rsidRPr="009D4ABC" w:rsidRDefault="009C26DC" w:rsidP="009C26DC">
            <w:pPr>
              <w:spacing w:line="233" w:lineRule="auto"/>
              <w:rPr>
                <w:b/>
                <w:bCs/>
                <w:kern w:val="2"/>
                <w:sz w:val="22"/>
                <w:szCs w:val="22"/>
              </w:rPr>
            </w:pPr>
            <w:r w:rsidRPr="009D4ABC">
              <w:rPr>
                <w:b/>
                <w:bCs/>
                <w:kern w:val="2"/>
                <w:sz w:val="22"/>
                <w:szCs w:val="22"/>
              </w:rPr>
              <w:t>13.1. Aplinkosauginių kriterijų nustatymo teisinis pagrindas</w:t>
            </w:r>
          </w:p>
        </w:tc>
        <w:tc>
          <w:tcPr>
            <w:tcW w:w="6520" w:type="dxa"/>
            <w:gridSpan w:val="2"/>
          </w:tcPr>
          <w:p w14:paraId="7B8CA012" w14:textId="75CB529B" w:rsidR="009C26DC" w:rsidRDefault="009C26DC" w:rsidP="009C26DC">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w:t>
            </w:r>
            <w:r w:rsidRPr="00956692">
              <w:rPr>
                <w:kern w:val="2"/>
                <w:sz w:val="22"/>
                <w:szCs w:val="22"/>
                <w:shd w:val="clear" w:color="auto" w:fill="FFFFFF"/>
              </w:rPr>
              <w:lastRenderedPageBreak/>
              <w:t>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C26DC" w:rsidRDefault="009C26DC" w:rsidP="009C26DC">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3D9ADBD5"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4E1D0C7" w14:textId="273B6BDA" w:rsidR="009C26DC" w:rsidRPr="007932F5" w:rsidRDefault="009C26DC" w:rsidP="009C26DC">
            <w:pPr>
              <w:jc w:val="both"/>
              <w:rPr>
                <w:sz w:val="22"/>
                <w:szCs w:val="22"/>
              </w:rPr>
            </w:pPr>
            <w:r w:rsidRPr="00956692">
              <w:rPr>
                <w:bCs/>
                <w:sz w:val="22"/>
                <w:szCs w:val="22"/>
              </w:rPr>
              <w:t>13.1.</w:t>
            </w:r>
            <w:r>
              <w:rPr>
                <w:bCs/>
                <w:sz w:val="22"/>
                <w:szCs w:val="22"/>
              </w:rPr>
              <w:t xml:space="preserve">1.3. </w:t>
            </w:r>
            <w:r w:rsidR="002A630D" w:rsidRPr="002A630D">
              <w:rPr>
                <w:bCs/>
                <w:i/>
                <w:iCs/>
                <w:sz w:val="22"/>
                <w:szCs w:val="22"/>
              </w:rPr>
              <w:t>1-mai pirkimo objekto daliai</w:t>
            </w:r>
            <w:r w:rsidR="002A630D">
              <w:rPr>
                <w:bCs/>
                <w:sz w:val="22"/>
                <w:szCs w:val="22"/>
              </w:rPr>
              <w:t xml:space="preserve"> </w:t>
            </w: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5613383C" w14:textId="77777777" w:rsidR="009C26DC" w:rsidRPr="007932F5" w:rsidRDefault="009C26DC" w:rsidP="009C26DC">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3A613CC0" w14:textId="77777777" w:rsidR="009C26DC" w:rsidRPr="007932F5" w:rsidRDefault="009C26DC" w:rsidP="009C26DC">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3F645B41" w14:textId="77777777" w:rsidR="009C26DC" w:rsidRDefault="009C26DC" w:rsidP="009C26DC">
            <w:pPr>
              <w:jc w:val="both"/>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p w14:paraId="4B6631DF" w14:textId="394CA95C" w:rsidR="009C26DC" w:rsidRPr="009D4ABC" w:rsidRDefault="009C26DC" w:rsidP="002A630D">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9D4ABC" w14:paraId="032072CC" w14:textId="77777777" w:rsidTr="002A630D">
        <w:trPr>
          <w:trHeight w:val="20"/>
        </w:trPr>
        <w:tc>
          <w:tcPr>
            <w:tcW w:w="3256" w:type="dxa"/>
          </w:tcPr>
          <w:p w14:paraId="0C0ADA8E" w14:textId="2BE4E03A" w:rsidR="008540A2" w:rsidRPr="009D4ABC" w:rsidRDefault="008540A2" w:rsidP="009D4ABC">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520" w:type="dxa"/>
            <w:gridSpan w:val="2"/>
          </w:tcPr>
          <w:p w14:paraId="7834229A" w14:textId="39B9D463" w:rsidR="008540A2" w:rsidRPr="009D4ABC" w:rsidRDefault="008540A2" w:rsidP="009D4ABC">
            <w:pPr>
              <w:spacing w:line="233" w:lineRule="auto"/>
              <w:rPr>
                <w:color w:val="0070C0"/>
                <w:kern w:val="2"/>
                <w:sz w:val="22"/>
                <w:szCs w:val="22"/>
              </w:rPr>
            </w:pPr>
            <w:r w:rsidRPr="009D4ABC">
              <w:rPr>
                <w:color w:val="000000"/>
                <w:kern w:val="2"/>
                <w:sz w:val="22"/>
                <w:szCs w:val="22"/>
                <w:shd w:val="clear" w:color="auto" w:fill="FFFFFF"/>
              </w:rPr>
              <w:t>Netaikoma</w:t>
            </w:r>
          </w:p>
        </w:tc>
      </w:tr>
      <w:tr w:rsidR="008540A2" w:rsidRPr="00F319AB" w14:paraId="063A7063" w14:textId="77777777" w:rsidTr="002A630D">
        <w:trPr>
          <w:trHeight w:val="20"/>
        </w:trPr>
        <w:tc>
          <w:tcPr>
            <w:tcW w:w="9776" w:type="dxa"/>
            <w:gridSpan w:val="3"/>
          </w:tcPr>
          <w:p w14:paraId="1EC1A743" w14:textId="772FC253" w:rsidR="008540A2" w:rsidRPr="00F319AB" w:rsidRDefault="008540A2" w:rsidP="00F319AB">
            <w:pPr>
              <w:jc w:val="center"/>
              <w:rPr>
                <w:b/>
                <w:bCs/>
                <w:kern w:val="2"/>
                <w:sz w:val="22"/>
                <w:szCs w:val="22"/>
              </w:rPr>
            </w:pPr>
            <w:r w:rsidRPr="00F319AB">
              <w:rPr>
                <w:b/>
                <w:bCs/>
                <w:kern w:val="2"/>
                <w:sz w:val="22"/>
                <w:szCs w:val="22"/>
              </w:rPr>
              <w:t>14. SUTARTIES PRIEDAI</w:t>
            </w:r>
          </w:p>
        </w:tc>
      </w:tr>
      <w:tr w:rsidR="008540A2" w:rsidRPr="00F319AB" w14:paraId="1493342A" w14:textId="77777777" w:rsidTr="002A630D">
        <w:trPr>
          <w:trHeight w:val="20"/>
        </w:trPr>
        <w:tc>
          <w:tcPr>
            <w:tcW w:w="3256" w:type="dxa"/>
          </w:tcPr>
          <w:p w14:paraId="0AF63E8A" w14:textId="3888AFD4" w:rsidR="008540A2" w:rsidRPr="00F319AB" w:rsidRDefault="008540A2" w:rsidP="00F319AB">
            <w:pPr>
              <w:rPr>
                <w:b/>
                <w:bCs/>
                <w:kern w:val="2"/>
                <w:sz w:val="22"/>
                <w:szCs w:val="22"/>
              </w:rPr>
            </w:pPr>
            <w:r w:rsidRPr="00F319AB">
              <w:rPr>
                <w:b/>
                <w:bCs/>
                <w:kern w:val="2"/>
                <w:sz w:val="22"/>
                <w:szCs w:val="22"/>
              </w:rPr>
              <w:t>14.1. Priedas Nr. 1</w:t>
            </w:r>
          </w:p>
        </w:tc>
        <w:tc>
          <w:tcPr>
            <w:tcW w:w="6520" w:type="dxa"/>
            <w:gridSpan w:val="2"/>
          </w:tcPr>
          <w:p w14:paraId="23C9ECEE" w14:textId="346710E3" w:rsidR="008540A2" w:rsidRPr="00F319AB" w:rsidRDefault="00AE6AC9" w:rsidP="00F319AB">
            <w:pPr>
              <w:rPr>
                <w:b/>
                <w:bCs/>
                <w:kern w:val="2"/>
                <w:sz w:val="22"/>
                <w:szCs w:val="22"/>
              </w:rPr>
            </w:pPr>
            <w:r>
              <w:rPr>
                <w:b/>
                <w:bCs/>
                <w:kern w:val="2"/>
                <w:sz w:val="22"/>
                <w:szCs w:val="22"/>
              </w:rPr>
              <w:t xml:space="preserve">Pasiūlymo kaina su </w:t>
            </w:r>
            <w:r w:rsidR="008540A2" w:rsidRPr="00F319AB">
              <w:rPr>
                <w:b/>
                <w:bCs/>
                <w:kern w:val="2"/>
                <w:sz w:val="22"/>
                <w:szCs w:val="22"/>
              </w:rPr>
              <w:t>Technin</w:t>
            </w:r>
            <w:r>
              <w:rPr>
                <w:b/>
                <w:bCs/>
                <w:kern w:val="2"/>
                <w:sz w:val="22"/>
                <w:szCs w:val="22"/>
              </w:rPr>
              <w:t>e</w:t>
            </w:r>
            <w:r w:rsidR="008540A2" w:rsidRPr="00F319AB">
              <w:rPr>
                <w:b/>
                <w:bCs/>
                <w:kern w:val="2"/>
                <w:sz w:val="22"/>
                <w:szCs w:val="22"/>
              </w:rPr>
              <w:t xml:space="preserve"> specifikacija</w:t>
            </w:r>
          </w:p>
        </w:tc>
      </w:tr>
      <w:tr w:rsidR="008540A2" w:rsidRPr="00F319AB" w14:paraId="50C44CD1" w14:textId="77777777" w:rsidTr="002A630D">
        <w:trPr>
          <w:trHeight w:val="20"/>
        </w:trPr>
        <w:tc>
          <w:tcPr>
            <w:tcW w:w="3256" w:type="dxa"/>
          </w:tcPr>
          <w:p w14:paraId="79BEE651" w14:textId="1A9A194F" w:rsidR="008540A2" w:rsidRPr="00F319AB" w:rsidRDefault="008540A2" w:rsidP="00F319AB">
            <w:pPr>
              <w:rPr>
                <w:b/>
                <w:bCs/>
                <w:kern w:val="2"/>
                <w:sz w:val="22"/>
                <w:szCs w:val="22"/>
              </w:rPr>
            </w:pPr>
            <w:r w:rsidRPr="00F319AB">
              <w:rPr>
                <w:b/>
                <w:bCs/>
                <w:kern w:val="2"/>
                <w:sz w:val="22"/>
                <w:szCs w:val="22"/>
              </w:rPr>
              <w:t>14.2. Priedas Nr. 2</w:t>
            </w:r>
          </w:p>
        </w:tc>
        <w:tc>
          <w:tcPr>
            <w:tcW w:w="6520" w:type="dxa"/>
            <w:gridSpan w:val="2"/>
          </w:tcPr>
          <w:p w14:paraId="2B96BC58" w14:textId="71031655" w:rsidR="008540A2" w:rsidRPr="00F319AB" w:rsidRDefault="008540A2" w:rsidP="00F319AB">
            <w:pPr>
              <w:rPr>
                <w:b/>
                <w:bCs/>
                <w:kern w:val="2"/>
                <w:sz w:val="22"/>
                <w:szCs w:val="22"/>
              </w:rPr>
            </w:pPr>
            <w:r w:rsidRPr="00F319AB">
              <w:rPr>
                <w:b/>
                <w:bCs/>
                <w:kern w:val="2"/>
                <w:sz w:val="22"/>
                <w:szCs w:val="22"/>
              </w:rPr>
              <w:t>Pasiūlymas</w:t>
            </w:r>
            <w:r w:rsidR="001F028B">
              <w:rPr>
                <w:b/>
                <w:bCs/>
                <w:kern w:val="2"/>
                <w:sz w:val="22"/>
                <w:szCs w:val="22"/>
              </w:rPr>
              <w:t xml:space="preserve"> (nepridedama, yra CVP IS)</w:t>
            </w:r>
          </w:p>
        </w:tc>
      </w:tr>
      <w:tr w:rsidR="008540A2" w:rsidRPr="00F319AB" w14:paraId="4C75E455" w14:textId="77777777" w:rsidTr="002A630D">
        <w:trPr>
          <w:trHeight w:val="20"/>
        </w:trPr>
        <w:tc>
          <w:tcPr>
            <w:tcW w:w="3256" w:type="dxa"/>
          </w:tcPr>
          <w:p w14:paraId="6E44F098" w14:textId="23123D23" w:rsidR="008540A2" w:rsidRPr="00F319AB" w:rsidRDefault="008540A2" w:rsidP="00F319AB">
            <w:pPr>
              <w:rPr>
                <w:b/>
                <w:bCs/>
                <w:kern w:val="2"/>
                <w:sz w:val="22"/>
                <w:szCs w:val="22"/>
              </w:rPr>
            </w:pPr>
            <w:r w:rsidRPr="00F319AB">
              <w:rPr>
                <w:b/>
                <w:bCs/>
                <w:kern w:val="2"/>
                <w:sz w:val="22"/>
                <w:szCs w:val="22"/>
              </w:rPr>
              <w:t>14.3. Priedas Nr. 3</w:t>
            </w:r>
          </w:p>
        </w:tc>
        <w:tc>
          <w:tcPr>
            <w:tcW w:w="6520" w:type="dxa"/>
            <w:gridSpan w:val="2"/>
          </w:tcPr>
          <w:p w14:paraId="65CEE00B" w14:textId="4B807445" w:rsidR="008540A2" w:rsidRPr="00F319AB" w:rsidRDefault="008540A2" w:rsidP="00F319AB">
            <w:pPr>
              <w:rPr>
                <w:b/>
                <w:bCs/>
                <w:kern w:val="2"/>
                <w:sz w:val="22"/>
                <w:szCs w:val="22"/>
              </w:rPr>
            </w:pPr>
            <w:r w:rsidRPr="00F319AB">
              <w:rPr>
                <w:b/>
                <w:bCs/>
                <w:kern w:val="2"/>
                <w:sz w:val="22"/>
                <w:szCs w:val="22"/>
              </w:rPr>
              <w:t>Prekių perdavimo - priėmimo aktas</w:t>
            </w:r>
          </w:p>
        </w:tc>
      </w:tr>
      <w:tr w:rsidR="008540A2" w:rsidRPr="00F319AB" w14:paraId="5BE9AC4F" w14:textId="77777777" w:rsidTr="002A630D">
        <w:trPr>
          <w:trHeight w:val="20"/>
        </w:trPr>
        <w:tc>
          <w:tcPr>
            <w:tcW w:w="3256" w:type="dxa"/>
          </w:tcPr>
          <w:p w14:paraId="0CE5CCF7" w14:textId="22C4F11B" w:rsidR="008540A2" w:rsidRPr="00F319AB" w:rsidRDefault="008540A2" w:rsidP="00F319AB">
            <w:pPr>
              <w:rPr>
                <w:b/>
                <w:bCs/>
                <w:color w:val="000000" w:themeColor="text1"/>
                <w:kern w:val="2"/>
                <w:sz w:val="22"/>
                <w:szCs w:val="22"/>
              </w:rPr>
            </w:pPr>
            <w:r w:rsidRPr="00F319AB">
              <w:rPr>
                <w:b/>
                <w:bCs/>
                <w:color w:val="000000" w:themeColor="text1"/>
                <w:kern w:val="2"/>
                <w:sz w:val="22"/>
                <w:szCs w:val="22"/>
              </w:rPr>
              <w:lastRenderedPageBreak/>
              <w:t>14.4. Priedas Nr. 4</w:t>
            </w:r>
          </w:p>
        </w:tc>
        <w:tc>
          <w:tcPr>
            <w:tcW w:w="6520" w:type="dxa"/>
            <w:gridSpan w:val="2"/>
          </w:tcPr>
          <w:p w14:paraId="66F4E45D" w14:textId="6B64AFA8" w:rsidR="008540A2" w:rsidRPr="00F319AB" w:rsidRDefault="008540A2" w:rsidP="00F319AB">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8540A2" w:rsidRPr="00F319AB" w14:paraId="29AA4422" w14:textId="77777777" w:rsidTr="002A630D">
        <w:trPr>
          <w:trHeight w:val="20"/>
        </w:trPr>
        <w:tc>
          <w:tcPr>
            <w:tcW w:w="9776" w:type="dxa"/>
            <w:gridSpan w:val="3"/>
          </w:tcPr>
          <w:p w14:paraId="3ACEC6B8" w14:textId="744213EC"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8540A2" w:rsidRPr="00F319AB" w14:paraId="4EDC6BF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PIRKĖJAS</w:t>
            </w:r>
          </w:p>
        </w:tc>
        <w:tc>
          <w:tcPr>
            <w:tcW w:w="4453" w:type="dxa"/>
            <w:tcBorders>
              <w:top w:val="single" w:sz="4" w:space="0" w:color="auto"/>
              <w:left w:val="single" w:sz="4" w:space="0" w:color="auto"/>
              <w:bottom w:val="single" w:sz="4" w:space="0" w:color="auto"/>
              <w:right w:val="single" w:sz="4" w:space="0" w:color="auto"/>
            </w:tcBorders>
          </w:tcPr>
          <w:p w14:paraId="3C4F7230"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TIEKĖJAS</w:t>
            </w:r>
          </w:p>
        </w:tc>
      </w:tr>
      <w:tr w:rsidR="008540A2" w:rsidRPr="00F319AB" w14:paraId="00A924E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5FDF1AAB" w14:textId="1E68EA6C" w:rsidR="008540A2" w:rsidRPr="00F319AB" w:rsidRDefault="008540A2" w:rsidP="00F319AB">
            <w:pPr>
              <w:snapToGrid w:val="0"/>
              <w:jc w:val="center"/>
              <w:rPr>
                <w:rFonts w:eastAsia="Calibri"/>
                <w:bCs/>
                <w:color w:val="000000" w:themeColor="text1"/>
                <w:sz w:val="22"/>
                <w:szCs w:val="22"/>
              </w:rPr>
            </w:pPr>
            <w:r w:rsidRPr="00F319AB">
              <w:rPr>
                <w:rFonts w:eastAsia="Calibri"/>
                <w:bCs/>
                <w:color w:val="000000" w:themeColor="text1"/>
                <w:sz w:val="22"/>
                <w:szCs w:val="22"/>
              </w:rPr>
              <w:t xml:space="preserve">Direktorė </w:t>
            </w:r>
            <w:r w:rsidR="00276169">
              <w:rPr>
                <w:rFonts w:eastAsia="Calibri"/>
                <w:bCs/>
                <w:color w:val="000000" w:themeColor="text1"/>
                <w:sz w:val="22"/>
                <w:szCs w:val="22"/>
              </w:rPr>
              <w:t>v</w:t>
            </w:r>
            <w:r w:rsidRPr="00F319AB">
              <w:rPr>
                <w:rFonts w:eastAsia="Calibri"/>
                <w:bCs/>
                <w:color w:val="000000" w:themeColor="text1"/>
                <w:sz w:val="22"/>
                <w:szCs w:val="22"/>
              </w:rPr>
              <w:t>aldymui ir ekonomikai</w:t>
            </w:r>
          </w:p>
          <w:p w14:paraId="79278680" w14:textId="0D0F0D15" w:rsidR="008540A2" w:rsidRPr="00F319AB" w:rsidRDefault="008540A2" w:rsidP="00F319AB">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453" w:type="dxa"/>
            <w:tcBorders>
              <w:top w:val="single" w:sz="4" w:space="0" w:color="auto"/>
              <w:left w:val="single" w:sz="4" w:space="0" w:color="auto"/>
              <w:bottom w:val="single" w:sz="4" w:space="0" w:color="auto"/>
              <w:right w:val="single" w:sz="4" w:space="0" w:color="auto"/>
            </w:tcBorders>
          </w:tcPr>
          <w:p w14:paraId="7C5FC22D" w14:textId="77777777" w:rsidR="008540A2" w:rsidRPr="00F319AB" w:rsidRDefault="008540A2" w:rsidP="00F319AB">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8540A2" w:rsidRPr="00677666" w14:paraId="2190A91A"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677666" w:rsidRDefault="008540A2" w:rsidP="00F319AB">
            <w:pPr>
              <w:jc w:val="center"/>
              <w:rPr>
                <w:b/>
                <w:bCs/>
                <w:color w:val="000000" w:themeColor="text1"/>
                <w:kern w:val="2"/>
                <w:sz w:val="18"/>
                <w:szCs w:val="18"/>
              </w:rPr>
            </w:pPr>
          </w:p>
          <w:p w14:paraId="0CC6C66D" w14:textId="1EAA9F96"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c>
          <w:tcPr>
            <w:tcW w:w="4453" w:type="dxa"/>
            <w:tcBorders>
              <w:top w:val="single" w:sz="4" w:space="0" w:color="auto"/>
              <w:left w:val="single" w:sz="4" w:space="0" w:color="auto"/>
              <w:bottom w:val="single" w:sz="4" w:space="0" w:color="auto"/>
              <w:right w:val="single" w:sz="4" w:space="0" w:color="auto"/>
            </w:tcBorders>
          </w:tcPr>
          <w:p w14:paraId="40B6EC95" w14:textId="77777777" w:rsidR="008540A2" w:rsidRPr="00677666" w:rsidRDefault="008540A2" w:rsidP="00F319AB">
            <w:pPr>
              <w:jc w:val="center"/>
              <w:rPr>
                <w:b/>
                <w:bCs/>
                <w:color w:val="000000" w:themeColor="text1"/>
                <w:kern w:val="2"/>
                <w:sz w:val="18"/>
                <w:szCs w:val="18"/>
              </w:rPr>
            </w:pPr>
          </w:p>
          <w:p w14:paraId="449EF7AE" w14:textId="77777777"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2D665081" w:rsidR="006B691B" w:rsidRPr="00731444" w:rsidRDefault="006B691B" w:rsidP="00677666">
      <w:pPr>
        <w:ind w:left="5103"/>
        <w:jc w:val="right"/>
        <w:rPr>
          <w:sz w:val="20"/>
        </w:rPr>
      </w:pPr>
      <w:r w:rsidRPr="00731444">
        <w:rPr>
          <w:sz w:val="20"/>
        </w:rPr>
        <w:lastRenderedPageBreak/>
        <w:t>1 priedas prie 202</w:t>
      </w:r>
      <w:r w:rsidR="002A630D">
        <w:rPr>
          <w:sz w:val="20"/>
        </w:rPr>
        <w:t>6</w:t>
      </w:r>
      <w:r w:rsidRPr="00731444">
        <w:rPr>
          <w:sz w:val="20"/>
        </w:rPr>
        <w:t xml:space="preserve"> m. </w:t>
      </w:r>
      <w:r w:rsidR="001F028B">
        <w:rPr>
          <w:sz w:val="20"/>
        </w:rPr>
        <w:t>gegužės</w:t>
      </w:r>
      <w:r>
        <w:rPr>
          <w:sz w:val="20"/>
        </w:rPr>
        <w:t xml:space="preserve"> </w:t>
      </w:r>
      <w:r w:rsidRPr="00731444">
        <w:rPr>
          <w:sz w:val="20"/>
        </w:rPr>
        <w:t>_____ d. Viešojo</w:t>
      </w:r>
    </w:p>
    <w:p w14:paraId="053DD213" w14:textId="1F349D7B" w:rsidR="006B691B" w:rsidRPr="00731444" w:rsidRDefault="006B691B" w:rsidP="00677666">
      <w:pPr>
        <w:ind w:left="5103"/>
        <w:jc w:val="right"/>
        <w:rPr>
          <w:sz w:val="20"/>
        </w:rPr>
      </w:pPr>
      <w:r w:rsidRPr="00731444">
        <w:rPr>
          <w:sz w:val="20"/>
        </w:rPr>
        <w:t>pirkimo – pardavimo sutarties Nr.</w:t>
      </w:r>
      <w:r>
        <w:rPr>
          <w:sz w:val="20"/>
        </w:rPr>
        <w:t xml:space="preserve"> VPS-202</w:t>
      </w:r>
      <w:r w:rsidR="002A630D">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7"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13E2EB2D" w:rsidR="00AE6AC9" w:rsidRPr="00731444" w:rsidRDefault="00AE6AC9" w:rsidP="00AE6AC9">
      <w:pPr>
        <w:ind w:left="5103"/>
        <w:jc w:val="right"/>
        <w:rPr>
          <w:sz w:val="20"/>
        </w:rPr>
      </w:pPr>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86145D1" w14:textId="77777777" w:rsidR="00AE6AC9" w:rsidRPr="00731444" w:rsidRDefault="00AE6AC9" w:rsidP="00AE6AC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1C58FA"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1C58FA"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w:t>
      </w:r>
      <w:proofErr w:type="spellStart"/>
      <w:r w:rsidR="006E0D74" w:rsidRPr="00C45F61">
        <w:rPr>
          <w:szCs w:val="24"/>
        </w:rPr>
        <w:t>ių</w:t>
      </w:r>
      <w:proofErr w:type="spellEnd"/>
      <w:r w:rsidR="006E0D74" w:rsidRPr="00C45F61">
        <w:rPr>
          <w:szCs w:val="24"/>
        </w:rPr>
        <w:t>)</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xml:space="preserve">),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2986BD5B" w:rsidR="00B767F3" w:rsidRPr="000A47C6" w:rsidRDefault="000A47C6" w:rsidP="006B691B">
      <w:pPr>
        <w:autoSpaceDE w:val="0"/>
        <w:autoSpaceDN w:val="0"/>
        <w:adjustRightInd w:val="0"/>
        <w:ind w:firstLine="567"/>
        <w:rPr>
          <w:sz w:val="22"/>
          <w:szCs w:val="22"/>
        </w:rPr>
      </w:pPr>
      <w:r w:rsidRPr="000A47C6">
        <w:rPr>
          <w:szCs w:val="24"/>
        </w:rPr>
        <w:t>A.V.</w:t>
      </w:r>
      <w:bookmarkEnd w:id="7"/>
    </w:p>
    <w:sectPr w:rsidR="00B767F3" w:rsidRPr="000A47C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7289" w14:textId="77777777" w:rsidR="001C58FA" w:rsidRDefault="001C58FA">
      <w:r>
        <w:separator/>
      </w:r>
    </w:p>
  </w:endnote>
  <w:endnote w:type="continuationSeparator" w:id="0">
    <w:p w14:paraId="12977C36" w14:textId="77777777" w:rsidR="001C58FA" w:rsidRDefault="001C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2C04" w14:textId="77777777" w:rsidR="001C58FA" w:rsidRDefault="001C58FA">
      <w:r>
        <w:separator/>
      </w:r>
    </w:p>
  </w:footnote>
  <w:footnote w:type="continuationSeparator" w:id="0">
    <w:p w14:paraId="1EA894AC" w14:textId="77777777" w:rsidR="001C58FA" w:rsidRDefault="001C5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37.6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9D391F"/>
    <w:multiLevelType w:val="multilevel"/>
    <w:tmpl w:val="57B42352"/>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0"/>
  </w:num>
  <w:num w:numId="4" w16cid:durableId="492066398">
    <w:abstractNumId w:val="5"/>
  </w:num>
  <w:num w:numId="5" w16cid:durableId="56250240">
    <w:abstractNumId w:val="2"/>
  </w:num>
  <w:num w:numId="6" w16cid:durableId="135472254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02"/>
    <w:rsid w:val="0002555A"/>
    <w:rsid w:val="00040E4C"/>
    <w:rsid w:val="00047289"/>
    <w:rsid w:val="000515B5"/>
    <w:rsid w:val="00053937"/>
    <w:rsid w:val="000601A7"/>
    <w:rsid w:val="00062248"/>
    <w:rsid w:val="000641C1"/>
    <w:rsid w:val="00072458"/>
    <w:rsid w:val="000772F4"/>
    <w:rsid w:val="000974AA"/>
    <w:rsid w:val="000A4038"/>
    <w:rsid w:val="000A47C6"/>
    <w:rsid w:val="000A79C4"/>
    <w:rsid w:val="000B4516"/>
    <w:rsid w:val="000C1F0F"/>
    <w:rsid w:val="000D7555"/>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C58FA"/>
    <w:rsid w:val="001D0762"/>
    <w:rsid w:val="001E1E07"/>
    <w:rsid w:val="001E410C"/>
    <w:rsid w:val="001F028B"/>
    <w:rsid w:val="001F3ED3"/>
    <w:rsid w:val="00201517"/>
    <w:rsid w:val="00202E5E"/>
    <w:rsid w:val="00206616"/>
    <w:rsid w:val="00213B60"/>
    <w:rsid w:val="00260ADE"/>
    <w:rsid w:val="00260FAD"/>
    <w:rsid w:val="00267F55"/>
    <w:rsid w:val="00276169"/>
    <w:rsid w:val="002764F4"/>
    <w:rsid w:val="002908ED"/>
    <w:rsid w:val="002A630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D4E56"/>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1D53"/>
    <w:rsid w:val="004C4791"/>
    <w:rsid w:val="004C6D1D"/>
    <w:rsid w:val="004D51D8"/>
    <w:rsid w:val="004E1D64"/>
    <w:rsid w:val="004E4768"/>
    <w:rsid w:val="004F54D2"/>
    <w:rsid w:val="00504A6C"/>
    <w:rsid w:val="00512809"/>
    <w:rsid w:val="00516EEE"/>
    <w:rsid w:val="005409B2"/>
    <w:rsid w:val="00554F6D"/>
    <w:rsid w:val="0056187B"/>
    <w:rsid w:val="005670EB"/>
    <w:rsid w:val="005727C7"/>
    <w:rsid w:val="005828DD"/>
    <w:rsid w:val="00587E3C"/>
    <w:rsid w:val="00592CC7"/>
    <w:rsid w:val="00595C0B"/>
    <w:rsid w:val="00595D32"/>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63D17"/>
    <w:rsid w:val="006703D5"/>
    <w:rsid w:val="00677666"/>
    <w:rsid w:val="00683B9C"/>
    <w:rsid w:val="00685E04"/>
    <w:rsid w:val="00692E43"/>
    <w:rsid w:val="00694435"/>
    <w:rsid w:val="0069490E"/>
    <w:rsid w:val="00697218"/>
    <w:rsid w:val="00697D6F"/>
    <w:rsid w:val="006B691B"/>
    <w:rsid w:val="006C5004"/>
    <w:rsid w:val="006C667E"/>
    <w:rsid w:val="006C6994"/>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0E08"/>
    <w:rsid w:val="007E26F5"/>
    <w:rsid w:val="007E3458"/>
    <w:rsid w:val="007E3B6A"/>
    <w:rsid w:val="007F03B7"/>
    <w:rsid w:val="007F22F9"/>
    <w:rsid w:val="008031AB"/>
    <w:rsid w:val="00803A91"/>
    <w:rsid w:val="008053FE"/>
    <w:rsid w:val="008132A0"/>
    <w:rsid w:val="008167E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5401"/>
    <w:rsid w:val="009C0E1E"/>
    <w:rsid w:val="009C26DC"/>
    <w:rsid w:val="009C69B1"/>
    <w:rsid w:val="009D4ABC"/>
    <w:rsid w:val="009D50D6"/>
    <w:rsid w:val="009F734E"/>
    <w:rsid w:val="00A057A7"/>
    <w:rsid w:val="00A0724D"/>
    <w:rsid w:val="00A12F1C"/>
    <w:rsid w:val="00A13299"/>
    <w:rsid w:val="00A136B1"/>
    <w:rsid w:val="00A16EEB"/>
    <w:rsid w:val="00A354D6"/>
    <w:rsid w:val="00A4016D"/>
    <w:rsid w:val="00A412B3"/>
    <w:rsid w:val="00A47B6D"/>
    <w:rsid w:val="00A57B12"/>
    <w:rsid w:val="00A643A0"/>
    <w:rsid w:val="00A733D8"/>
    <w:rsid w:val="00A91F92"/>
    <w:rsid w:val="00A97284"/>
    <w:rsid w:val="00AA29DE"/>
    <w:rsid w:val="00AB3BDE"/>
    <w:rsid w:val="00AC0450"/>
    <w:rsid w:val="00AC5048"/>
    <w:rsid w:val="00AC7BA5"/>
    <w:rsid w:val="00AD0EC2"/>
    <w:rsid w:val="00AD3541"/>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071D2"/>
    <w:rsid w:val="00C15A35"/>
    <w:rsid w:val="00C41479"/>
    <w:rsid w:val="00C42C5A"/>
    <w:rsid w:val="00C45F61"/>
    <w:rsid w:val="00C478DF"/>
    <w:rsid w:val="00C56A25"/>
    <w:rsid w:val="00C645EE"/>
    <w:rsid w:val="00C743B7"/>
    <w:rsid w:val="00C74FDF"/>
    <w:rsid w:val="00C81F89"/>
    <w:rsid w:val="00C82832"/>
    <w:rsid w:val="00C85F58"/>
    <w:rsid w:val="00CA7F68"/>
    <w:rsid w:val="00CC3160"/>
    <w:rsid w:val="00CC3A99"/>
    <w:rsid w:val="00CD0E93"/>
    <w:rsid w:val="00CD7C6D"/>
    <w:rsid w:val="00CE0AA9"/>
    <w:rsid w:val="00CE4D1B"/>
    <w:rsid w:val="00CE782E"/>
    <w:rsid w:val="00CE79F9"/>
    <w:rsid w:val="00CF6DD8"/>
    <w:rsid w:val="00D03A5B"/>
    <w:rsid w:val="00D03C1E"/>
    <w:rsid w:val="00D046B4"/>
    <w:rsid w:val="00D062A8"/>
    <w:rsid w:val="00D13F9E"/>
    <w:rsid w:val="00D2393D"/>
    <w:rsid w:val="00D26DC4"/>
    <w:rsid w:val="00D3232C"/>
    <w:rsid w:val="00D33907"/>
    <w:rsid w:val="00D442FF"/>
    <w:rsid w:val="00D45212"/>
    <w:rsid w:val="00D4625E"/>
    <w:rsid w:val="00D4639D"/>
    <w:rsid w:val="00D468E4"/>
    <w:rsid w:val="00D53464"/>
    <w:rsid w:val="00D5570B"/>
    <w:rsid w:val="00D57E43"/>
    <w:rsid w:val="00D660F4"/>
    <w:rsid w:val="00D8329D"/>
    <w:rsid w:val="00DA4AFA"/>
    <w:rsid w:val="00DB0E96"/>
    <w:rsid w:val="00DC47D4"/>
    <w:rsid w:val="00DD7479"/>
    <w:rsid w:val="00DF7FF2"/>
    <w:rsid w:val="00E008C0"/>
    <w:rsid w:val="00E02842"/>
    <w:rsid w:val="00E20F89"/>
    <w:rsid w:val="00E2578A"/>
    <w:rsid w:val="00E30787"/>
    <w:rsid w:val="00E34A0B"/>
    <w:rsid w:val="00E37E42"/>
    <w:rsid w:val="00E54185"/>
    <w:rsid w:val="00E67BE3"/>
    <w:rsid w:val="00E77BAA"/>
    <w:rsid w:val="00E91905"/>
    <w:rsid w:val="00E92F9C"/>
    <w:rsid w:val="00E93F4E"/>
    <w:rsid w:val="00EA3C89"/>
    <w:rsid w:val="00EB2BFE"/>
    <w:rsid w:val="00EB784B"/>
    <w:rsid w:val="00ED16B9"/>
    <w:rsid w:val="00ED417D"/>
    <w:rsid w:val="00ED4D1A"/>
    <w:rsid w:val="00EE6DF9"/>
    <w:rsid w:val="00F04E52"/>
    <w:rsid w:val="00F052AB"/>
    <w:rsid w:val="00F064F2"/>
    <w:rsid w:val="00F06BAC"/>
    <w:rsid w:val="00F07B8F"/>
    <w:rsid w:val="00F12A47"/>
    <w:rsid w:val="00F16351"/>
    <w:rsid w:val="00F2345C"/>
    <w:rsid w:val="00F27C9D"/>
    <w:rsid w:val="00F319AB"/>
    <w:rsid w:val="00F35100"/>
    <w:rsid w:val="00F5376C"/>
    <w:rsid w:val="00F53F77"/>
    <w:rsid w:val="00F6395E"/>
    <w:rsid w:val="00F66E6E"/>
    <w:rsid w:val="00F730EF"/>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asa.baliutaviciut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0772F4"/>
    <w:rsid w:val="000D52A2"/>
    <w:rsid w:val="000D7555"/>
    <w:rsid w:val="001249D5"/>
    <w:rsid w:val="00134B05"/>
    <w:rsid w:val="001742A6"/>
    <w:rsid w:val="0025708C"/>
    <w:rsid w:val="002E1319"/>
    <w:rsid w:val="00361701"/>
    <w:rsid w:val="00372805"/>
    <w:rsid w:val="00447EEA"/>
    <w:rsid w:val="0045050A"/>
    <w:rsid w:val="004C6D1D"/>
    <w:rsid w:val="004E1D64"/>
    <w:rsid w:val="00513E9A"/>
    <w:rsid w:val="00553C96"/>
    <w:rsid w:val="00592CC7"/>
    <w:rsid w:val="00595D32"/>
    <w:rsid w:val="005A3A26"/>
    <w:rsid w:val="00612E1A"/>
    <w:rsid w:val="00621991"/>
    <w:rsid w:val="00683B9C"/>
    <w:rsid w:val="0073144F"/>
    <w:rsid w:val="0075321D"/>
    <w:rsid w:val="00821FF4"/>
    <w:rsid w:val="00917018"/>
    <w:rsid w:val="00927058"/>
    <w:rsid w:val="00A354D6"/>
    <w:rsid w:val="00A40153"/>
    <w:rsid w:val="00A4016D"/>
    <w:rsid w:val="00A91F92"/>
    <w:rsid w:val="00BB0048"/>
    <w:rsid w:val="00BB7600"/>
    <w:rsid w:val="00C533AD"/>
    <w:rsid w:val="00C82832"/>
    <w:rsid w:val="00CA7F68"/>
    <w:rsid w:val="00D33907"/>
    <w:rsid w:val="00D5570B"/>
    <w:rsid w:val="00D8329D"/>
    <w:rsid w:val="00D939CA"/>
    <w:rsid w:val="00E15C85"/>
    <w:rsid w:val="00ED417D"/>
    <w:rsid w:val="00F16351"/>
    <w:rsid w:val="00F27C9D"/>
    <w:rsid w:val="00F30043"/>
    <w:rsid w:val="00F53ED2"/>
    <w:rsid w:val="00F56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24</Pages>
  <Words>67629</Words>
  <Characters>38549</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8</cp:revision>
  <dcterms:created xsi:type="dcterms:W3CDTF">2025-11-19T11:43:00Z</dcterms:created>
  <dcterms:modified xsi:type="dcterms:W3CDTF">2026-04-23T04:39:00Z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