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8F6437">
      <w:pPr>
        <w:pStyle w:val="BodyText"/>
        <w:jc w:val="center"/>
        <w:rPr>
          <w:b/>
          <w:i w:val="0"/>
        </w:rPr>
      </w:pPr>
      <w:r>
        <w:rPr>
          <w:b/>
          <w:i w:val="0"/>
        </w:rPr>
        <w:t>INFORMACIJA APIE ATITIKTĮ KVALIFIKACI</w:t>
      </w:r>
      <w:r w:rsidR="00991B40">
        <w:rPr>
          <w:b/>
          <w:i w:val="0"/>
        </w:rPr>
        <w:t>JOS</w:t>
      </w:r>
      <w:bookmarkStart w:id="0" w:name="_GoBack"/>
      <w:bookmarkEnd w:id="0"/>
      <w:r>
        <w:rPr>
          <w:b/>
          <w:i w:val="0"/>
        </w:rPr>
        <w:t xml:space="preserve"> REIKALVIMUI 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F5" w:rsidRDefault="00C845F5" w:rsidP="00CC7A84">
      <w:r>
        <w:separator/>
      </w:r>
    </w:p>
  </w:endnote>
  <w:endnote w:type="continuationSeparator" w:id="0">
    <w:p w:rsidR="00C845F5" w:rsidRDefault="00C845F5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F5" w:rsidRDefault="00C845F5" w:rsidP="00CC7A84">
      <w:r>
        <w:separator/>
      </w:r>
    </w:p>
  </w:footnote>
  <w:footnote w:type="continuationSeparator" w:id="0">
    <w:p w:rsidR="00C845F5" w:rsidRDefault="00C845F5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07E3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0223A"/>
    <w:rsid w:val="007218CE"/>
    <w:rsid w:val="0074434F"/>
    <w:rsid w:val="007A5DB0"/>
    <w:rsid w:val="007C4CD7"/>
    <w:rsid w:val="007C5159"/>
    <w:rsid w:val="008104C5"/>
    <w:rsid w:val="00820482"/>
    <w:rsid w:val="00826658"/>
    <w:rsid w:val="0083165A"/>
    <w:rsid w:val="008628CD"/>
    <w:rsid w:val="008856CD"/>
    <w:rsid w:val="008A3085"/>
    <w:rsid w:val="008D1ECA"/>
    <w:rsid w:val="008E3B86"/>
    <w:rsid w:val="008F6437"/>
    <w:rsid w:val="00906AAD"/>
    <w:rsid w:val="009369C1"/>
    <w:rsid w:val="00950A96"/>
    <w:rsid w:val="009521AE"/>
    <w:rsid w:val="00953FC3"/>
    <w:rsid w:val="00961D59"/>
    <w:rsid w:val="00965AF9"/>
    <w:rsid w:val="0097767C"/>
    <w:rsid w:val="00991B40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845F5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446B7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5302-4B01-48DD-8604-B39BF18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4</cp:revision>
  <cp:lastPrinted>2018-11-15T14:39:00Z</cp:lastPrinted>
  <dcterms:created xsi:type="dcterms:W3CDTF">2026-04-22T05:54:00Z</dcterms:created>
  <dcterms:modified xsi:type="dcterms:W3CDTF">2026-04-22T06:02:00Z</dcterms:modified>
</cp:coreProperties>
</file>