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8879E" w14:textId="77777777" w:rsidR="00EA0C48" w:rsidRPr="00077687" w:rsidRDefault="00EA0C48" w:rsidP="00EA0C48">
      <w:pPr>
        <w:spacing w:after="0" w:line="240" w:lineRule="auto"/>
        <w:rPr>
          <w:rFonts w:eastAsia="Times New Roman"/>
          <w:b/>
          <w:sz w:val="22"/>
          <w:lang w:eastAsia="lt-LT"/>
        </w:rPr>
      </w:pPr>
    </w:p>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269478D5"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BC602A" w:rsidRPr="00077687">
        <w:rPr>
          <w:rFonts w:eastAsia="Times New Roman"/>
          <w:b/>
          <w:sz w:val="22"/>
          <w:lang w:eastAsia="lt-LT"/>
        </w:rPr>
        <w:t>ĖS</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(-us)</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(-us) ar subtie</w:t>
            </w:r>
            <w:r w:rsidRPr="00077687">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5DCBBD1D" w:rsidR="008B7E0F" w:rsidRPr="00077687" w:rsidRDefault="008B7E0F" w:rsidP="00B3466E">
      <w:pPr>
        <w:spacing w:after="0" w:line="240" w:lineRule="auto"/>
        <w:ind w:firstLine="720"/>
        <w:jc w:val="both"/>
        <w:rPr>
          <w:rFonts w:eastAsia="Times New Roman"/>
          <w:sz w:val="22"/>
          <w:lang w:eastAsia="lt-LT"/>
        </w:rPr>
      </w:pPr>
    </w:p>
    <w:p w14:paraId="6C22FA78" w14:textId="2C582B94" w:rsidR="00AD25BC" w:rsidRDefault="00AD25BC">
      <w:pPr>
        <w:spacing w:after="0" w:line="240" w:lineRule="auto"/>
        <w:rPr>
          <w:rFonts w:eastAsia="Times New Roman"/>
          <w:sz w:val="22"/>
          <w:lang w:eastAsia="lt-LT"/>
        </w:rPr>
      </w:pPr>
      <w:r>
        <w:rPr>
          <w:rFonts w:eastAsia="Times New Roman"/>
          <w:sz w:val="22"/>
          <w:lang w:eastAsia="lt-LT"/>
        </w:rPr>
        <w:br w:type="page"/>
      </w:r>
    </w:p>
    <w:p w14:paraId="4D8C8A22" w14:textId="77777777" w:rsidR="008B7E0F" w:rsidRPr="00077687" w:rsidRDefault="008B7E0F" w:rsidP="00B3466E">
      <w:pPr>
        <w:spacing w:after="0" w:line="240" w:lineRule="auto"/>
        <w:ind w:firstLine="720"/>
        <w:jc w:val="both"/>
        <w:rPr>
          <w:rFonts w:eastAsia="Times New Roman"/>
          <w:sz w:val="22"/>
          <w:lang w:eastAsia="lt-LT"/>
        </w:rPr>
      </w:pPr>
    </w:p>
    <w:p w14:paraId="24AD39DB" w14:textId="77777777" w:rsidR="008B7E0F" w:rsidRPr="00077687" w:rsidRDefault="008B7E0F"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701"/>
        <w:gridCol w:w="2118"/>
        <w:gridCol w:w="8"/>
        <w:gridCol w:w="2126"/>
      </w:tblGrid>
      <w:tr w:rsidR="00BD5762" w:rsidRPr="00077687" w14:paraId="72E86122" w14:textId="77777777" w:rsidTr="006E5C80">
        <w:trPr>
          <w:trHeight w:val="570"/>
        </w:trPr>
        <w:tc>
          <w:tcPr>
            <w:tcW w:w="3261"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077687" w:rsidRDefault="00BD5762" w:rsidP="00673E7D">
            <w:pPr>
              <w:spacing w:after="0" w:line="240" w:lineRule="auto"/>
              <w:jc w:val="center"/>
              <w:rPr>
                <w:rFonts w:eastAsia="Times New Roman"/>
                <w:b/>
                <w:sz w:val="22"/>
                <w:lang w:eastAsia="lt-LT"/>
              </w:rPr>
            </w:pPr>
            <w:r w:rsidRPr="00077687">
              <w:rPr>
                <w:rFonts w:eastAsia="Times New Roman"/>
                <w:b/>
                <w:sz w:val="22"/>
                <w:lang w:eastAsia="lt-LT"/>
              </w:rPr>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E0651" w14:textId="442071F3" w:rsidR="00BD5762" w:rsidRPr="00077687" w:rsidRDefault="00BD5762" w:rsidP="007E22F8">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sidR="007E22F8">
              <w:rPr>
                <w:rFonts w:eastAsia="Times New Roman"/>
                <w:b/>
                <w:color w:val="000000"/>
                <w:sz w:val="22"/>
                <w:lang w:eastAsia="lt-LT"/>
              </w:rPr>
              <w:t>ių</w:t>
            </w:r>
            <w:r w:rsidRPr="00077687">
              <w:rPr>
                <w:rFonts w:eastAsia="Times New Roman"/>
                <w:b/>
                <w:color w:val="000000"/>
                <w:sz w:val="22"/>
                <w:lang w:eastAsia="lt-LT"/>
              </w:rPr>
              <w:t xml:space="preserve"> kiekis ir mato vieneta</w:t>
            </w:r>
            <w:r w:rsidR="007E22F8">
              <w:rPr>
                <w:rFonts w:eastAsia="Times New Roman"/>
                <w:b/>
                <w:color w:val="000000"/>
                <w:sz w:val="22"/>
                <w:lang w:eastAsia="lt-LT"/>
              </w:rPr>
              <w:t>i</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2B52365" w14:textId="47A49A38" w:rsidR="00BD5762" w:rsidRPr="00077687" w:rsidRDefault="00DF5A18" w:rsidP="00673E7D">
            <w:pPr>
              <w:spacing w:after="0" w:line="240" w:lineRule="auto"/>
              <w:jc w:val="center"/>
              <w:rPr>
                <w:rFonts w:eastAsia="Times New Roman"/>
                <w:b/>
                <w:color w:val="000000"/>
                <w:sz w:val="22"/>
                <w:lang w:eastAsia="lt-LT"/>
              </w:rPr>
            </w:pPr>
            <w:r>
              <w:rPr>
                <w:rFonts w:eastAsia="Times New Roman"/>
                <w:b/>
                <w:color w:val="000000"/>
                <w:sz w:val="22"/>
                <w:lang w:eastAsia="lt-LT"/>
              </w:rPr>
              <w:t>8 ir 2</w:t>
            </w:r>
            <w:r w:rsidR="0071423B">
              <w:rPr>
                <w:rFonts w:eastAsia="Times New Roman"/>
                <w:b/>
                <w:color w:val="000000"/>
                <w:sz w:val="22"/>
                <w:lang w:eastAsia="lt-LT"/>
              </w:rPr>
              <w:t xml:space="preserve"> vienet</w:t>
            </w:r>
            <w:r>
              <w:rPr>
                <w:rFonts w:eastAsia="Times New Roman"/>
                <w:b/>
                <w:color w:val="000000"/>
                <w:sz w:val="22"/>
                <w:lang w:eastAsia="lt-LT"/>
              </w:rPr>
              <w:t>ų</w:t>
            </w:r>
          </w:p>
          <w:p w14:paraId="2A1BDC9D" w14:textId="5D576DF7" w:rsidR="00BD5762" w:rsidRPr="00077687" w:rsidRDefault="00DF5A18" w:rsidP="00BD5762">
            <w:pPr>
              <w:spacing w:after="0" w:line="240" w:lineRule="auto"/>
              <w:jc w:val="center"/>
              <w:rPr>
                <w:rFonts w:eastAsia="Times New Roman"/>
                <w:b/>
                <w:color w:val="000000"/>
                <w:sz w:val="22"/>
                <w:lang w:eastAsia="lt-LT"/>
              </w:rPr>
            </w:pPr>
            <w:r>
              <w:rPr>
                <w:rFonts w:eastAsia="Times New Roman"/>
                <w:b/>
                <w:color w:val="000000"/>
                <w:sz w:val="22"/>
                <w:lang w:eastAsia="lt-LT"/>
              </w:rPr>
              <w:t>kaina</w:t>
            </w:r>
            <w:r w:rsidR="00BD5762" w:rsidRPr="00077687">
              <w:rPr>
                <w:rFonts w:eastAsia="Times New Roman"/>
                <w:b/>
                <w:color w:val="000000"/>
                <w:sz w:val="22"/>
                <w:lang w:eastAsia="lt-LT"/>
              </w:rPr>
              <w:t xml:space="preserve"> Eur </w:t>
            </w:r>
            <w:r w:rsidR="00BD5762">
              <w:rPr>
                <w:rFonts w:eastAsia="Times New Roman"/>
                <w:b/>
                <w:color w:val="000000"/>
                <w:sz w:val="22"/>
                <w:lang w:eastAsia="lt-LT"/>
              </w:rPr>
              <w:t>be</w:t>
            </w:r>
            <w:r w:rsidR="00BD5762"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24C19053" w:rsidR="00BD5762" w:rsidRPr="00077687" w:rsidRDefault="00DF5A18" w:rsidP="00DF5A18">
            <w:pPr>
              <w:spacing w:after="0" w:line="240" w:lineRule="auto"/>
              <w:jc w:val="center"/>
              <w:rPr>
                <w:rFonts w:eastAsia="Times New Roman"/>
                <w:b/>
                <w:color w:val="000000"/>
                <w:sz w:val="22"/>
                <w:lang w:eastAsia="lt-LT"/>
              </w:rPr>
            </w:pPr>
            <w:r>
              <w:rPr>
                <w:rFonts w:eastAsia="Times New Roman"/>
                <w:b/>
                <w:color w:val="000000"/>
                <w:sz w:val="22"/>
                <w:lang w:eastAsia="lt-LT"/>
              </w:rPr>
              <w:t>8 ir 2</w:t>
            </w:r>
            <w:r w:rsidR="0071423B">
              <w:rPr>
                <w:rFonts w:eastAsia="Times New Roman"/>
                <w:b/>
                <w:color w:val="000000"/>
                <w:sz w:val="22"/>
                <w:lang w:eastAsia="lt-LT"/>
              </w:rPr>
              <w:t xml:space="preserve"> vienet</w:t>
            </w:r>
            <w:r>
              <w:rPr>
                <w:rFonts w:eastAsia="Times New Roman"/>
                <w:b/>
                <w:color w:val="000000"/>
                <w:sz w:val="22"/>
                <w:lang w:eastAsia="lt-LT"/>
              </w:rPr>
              <w:t>ų</w:t>
            </w:r>
          </w:p>
          <w:p w14:paraId="1DE938FD" w14:textId="5A41EB1D" w:rsidR="00BD5762" w:rsidRPr="00077687" w:rsidRDefault="00DF5A18" w:rsidP="00673E7D">
            <w:pPr>
              <w:spacing w:after="0" w:line="240" w:lineRule="auto"/>
              <w:jc w:val="center"/>
              <w:rPr>
                <w:rFonts w:eastAsia="Times New Roman"/>
                <w:b/>
                <w:color w:val="000000"/>
                <w:sz w:val="22"/>
                <w:lang w:eastAsia="lt-LT"/>
              </w:rPr>
            </w:pPr>
            <w:r>
              <w:rPr>
                <w:rFonts w:eastAsia="Times New Roman"/>
                <w:b/>
                <w:color w:val="000000"/>
                <w:sz w:val="22"/>
                <w:lang w:eastAsia="lt-LT"/>
              </w:rPr>
              <w:t>kaina</w:t>
            </w:r>
            <w:r w:rsidR="00BD5762" w:rsidRPr="00077687">
              <w:rPr>
                <w:rFonts w:eastAsia="Times New Roman"/>
                <w:b/>
                <w:color w:val="000000"/>
                <w:sz w:val="22"/>
                <w:lang w:eastAsia="lt-LT"/>
              </w:rPr>
              <w:t xml:space="preserve"> Eur su PVM</w:t>
            </w:r>
          </w:p>
        </w:tc>
      </w:tr>
      <w:tr w:rsidR="00BD0157" w:rsidRPr="00077687" w14:paraId="34A8D74E" w14:textId="77777777" w:rsidTr="006E5C80">
        <w:tc>
          <w:tcPr>
            <w:tcW w:w="3261" w:type="dxa"/>
            <w:shd w:val="clear" w:color="auto" w:fill="auto"/>
            <w:vAlign w:val="center"/>
          </w:tcPr>
          <w:p w14:paraId="5B7CE19D" w14:textId="6FAFB569" w:rsidR="00FC4619" w:rsidRPr="00771259" w:rsidRDefault="00592142" w:rsidP="00BD0157">
            <w:pPr>
              <w:pStyle w:val="Betarp1"/>
              <w:jc w:val="center"/>
              <w:rPr>
                <w:sz w:val="16"/>
                <w:szCs w:val="16"/>
                <w:lang w:eastAsia="lt-LT"/>
              </w:rPr>
            </w:pPr>
            <w:r>
              <w:rPr>
                <w:rFonts w:eastAsia="Times New Roman"/>
                <w:bCs/>
                <w:sz w:val="22"/>
                <w:lang w:eastAsia="lt-LT"/>
              </w:rPr>
              <w:t>Apsauginės ausinės sk</w:t>
            </w:r>
            <w:r w:rsidRPr="00ED3FA7">
              <w:rPr>
                <w:rFonts w:eastAsia="Times New Roman"/>
                <w:bCs/>
                <w:sz w:val="22"/>
                <w:lang w:eastAsia="lt-LT"/>
              </w:rPr>
              <w:t>raidančio personalo</w:t>
            </w:r>
            <w:r>
              <w:rPr>
                <w:rFonts w:eastAsia="Times New Roman"/>
                <w:bCs/>
                <w:sz w:val="22"/>
                <w:lang w:eastAsia="lt-LT"/>
              </w:rPr>
              <w:t xml:space="preserve"> su dviguba GA jungtimi</w:t>
            </w:r>
          </w:p>
        </w:tc>
        <w:tc>
          <w:tcPr>
            <w:tcW w:w="1701" w:type="dxa"/>
            <w:shd w:val="clear" w:color="auto" w:fill="auto"/>
            <w:vAlign w:val="center"/>
          </w:tcPr>
          <w:p w14:paraId="60E82A9C" w14:textId="281279F7" w:rsidR="00BD0157" w:rsidRPr="00077687" w:rsidRDefault="00592142" w:rsidP="00BD0157">
            <w:pPr>
              <w:pStyle w:val="Betarp1"/>
              <w:jc w:val="center"/>
              <w:rPr>
                <w:bCs/>
                <w:sz w:val="22"/>
                <w:lang w:eastAsia="lt-LT"/>
              </w:rPr>
            </w:pPr>
            <w:r>
              <w:rPr>
                <w:bCs/>
                <w:sz w:val="22"/>
              </w:rPr>
              <w:t>8 vienetai</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5B79610" w14:textId="6DD5FA0D" w:rsidR="00BD0157" w:rsidRPr="00077687" w:rsidRDefault="00BD0157" w:rsidP="00BD0157">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F04B32A" w14:textId="110EA9EA" w:rsidR="00BD0157" w:rsidRPr="00077687" w:rsidRDefault="00BD0157" w:rsidP="00BD0157">
            <w:pPr>
              <w:spacing w:after="0" w:line="240" w:lineRule="auto"/>
              <w:ind w:right="-514"/>
              <w:jc w:val="center"/>
              <w:rPr>
                <w:rFonts w:eastAsia="Times New Roman"/>
                <w:sz w:val="22"/>
                <w:lang w:eastAsia="lt-LT"/>
              </w:rPr>
            </w:pPr>
          </w:p>
        </w:tc>
      </w:tr>
      <w:tr w:rsidR="003A63BE" w:rsidRPr="00077687" w14:paraId="69A86636" w14:textId="77777777" w:rsidTr="00E25301">
        <w:tc>
          <w:tcPr>
            <w:tcW w:w="3261" w:type="dxa"/>
            <w:shd w:val="clear" w:color="auto" w:fill="auto"/>
            <w:vAlign w:val="center"/>
          </w:tcPr>
          <w:p w14:paraId="29C744D8" w14:textId="04F20238" w:rsidR="003A63BE" w:rsidRDefault="003A63BE" w:rsidP="00BD0157">
            <w:pPr>
              <w:pStyle w:val="Betarp1"/>
              <w:jc w:val="center"/>
              <w:rPr>
                <w:rFonts w:eastAsia="Times New Roman"/>
                <w:bCs/>
                <w:sz w:val="22"/>
                <w:lang w:eastAsia="lt-LT"/>
              </w:rPr>
            </w:pPr>
            <w:r>
              <w:rPr>
                <w:rFonts w:eastAsia="Times New Roman"/>
                <w:bCs/>
                <w:sz w:val="22"/>
                <w:lang w:eastAsia="lt-LT"/>
              </w:rPr>
              <w:t>Prekės gamintojas</w:t>
            </w:r>
          </w:p>
        </w:tc>
        <w:tc>
          <w:tcPr>
            <w:tcW w:w="5953" w:type="dxa"/>
            <w:gridSpan w:val="4"/>
            <w:tcBorders>
              <w:right w:val="single" w:sz="4" w:space="0" w:color="auto"/>
            </w:tcBorders>
            <w:shd w:val="clear" w:color="auto" w:fill="auto"/>
            <w:vAlign w:val="center"/>
          </w:tcPr>
          <w:p w14:paraId="6BBDC12A" w14:textId="77777777" w:rsidR="003A63BE" w:rsidRPr="00077687" w:rsidRDefault="003A63BE" w:rsidP="00BD0157">
            <w:pPr>
              <w:spacing w:after="0" w:line="240" w:lineRule="auto"/>
              <w:ind w:right="-514"/>
              <w:jc w:val="center"/>
              <w:rPr>
                <w:rFonts w:eastAsia="Times New Roman"/>
                <w:sz w:val="22"/>
                <w:lang w:eastAsia="lt-LT"/>
              </w:rPr>
            </w:pPr>
          </w:p>
        </w:tc>
      </w:tr>
      <w:tr w:rsidR="003A63BE" w:rsidRPr="00077687" w14:paraId="26EBB538" w14:textId="77777777" w:rsidTr="00E25301">
        <w:tc>
          <w:tcPr>
            <w:tcW w:w="3261" w:type="dxa"/>
            <w:shd w:val="clear" w:color="auto" w:fill="auto"/>
            <w:vAlign w:val="center"/>
          </w:tcPr>
          <w:p w14:paraId="2B4246B3" w14:textId="0B92E0C0" w:rsidR="003A63BE" w:rsidRDefault="003A63BE" w:rsidP="00BD0157">
            <w:pPr>
              <w:pStyle w:val="Betarp1"/>
              <w:jc w:val="center"/>
              <w:rPr>
                <w:rFonts w:eastAsia="Times New Roman"/>
                <w:bCs/>
                <w:sz w:val="22"/>
                <w:lang w:eastAsia="lt-LT"/>
              </w:rPr>
            </w:pPr>
            <w:r>
              <w:rPr>
                <w:rFonts w:eastAsia="Times New Roman"/>
                <w:bCs/>
                <w:sz w:val="22"/>
                <w:lang w:eastAsia="lt-LT"/>
              </w:rPr>
              <w:t>Prekės teikėjas</w:t>
            </w:r>
          </w:p>
        </w:tc>
        <w:tc>
          <w:tcPr>
            <w:tcW w:w="5953" w:type="dxa"/>
            <w:gridSpan w:val="4"/>
            <w:tcBorders>
              <w:right w:val="single" w:sz="4" w:space="0" w:color="auto"/>
            </w:tcBorders>
            <w:shd w:val="clear" w:color="auto" w:fill="auto"/>
            <w:vAlign w:val="center"/>
          </w:tcPr>
          <w:p w14:paraId="6829CEB4" w14:textId="77777777" w:rsidR="003A63BE" w:rsidRPr="00077687" w:rsidRDefault="003A63BE" w:rsidP="00BD0157">
            <w:pPr>
              <w:spacing w:after="0" w:line="240" w:lineRule="auto"/>
              <w:ind w:right="-514"/>
              <w:jc w:val="center"/>
              <w:rPr>
                <w:rFonts w:eastAsia="Times New Roman"/>
                <w:sz w:val="22"/>
                <w:lang w:eastAsia="lt-LT"/>
              </w:rPr>
            </w:pPr>
          </w:p>
        </w:tc>
      </w:tr>
      <w:tr w:rsidR="003A63BE" w:rsidRPr="00077687" w14:paraId="3D7FBD9F" w14:textId="77777777" w:rsidTr="00E25301">
        <w:tc>
          <w:tcPr>
            <w:tcW w:w="3261" w:type="dxa"/>
            <w:shd w:val="clear" w:color="auto" w:fill="auto"/>
            <w:vAlign w:val="center"/>
          </w:tcPr>
          <w:p w14:paraId="085692CC" w14:textId="12D80179" w:rsidR="003A63BE" w:rsidRDefault="003A63BE" w:rsidP="00BD0157">
            <w:pPr>
              <w:pStyle w:val="Betarp1"/>
              <w:jc w:val="center"/>
              <w:rPr>
                <w:rFonts w:eastAsia="Times New Roman"/>
                <w:bCs/>
                <w:sz w:val="22"/>
                <w:lang w:eastAsia="lt-LT"/>
              </w:rPr>
            </w:pPr>
            <w:r>
              <w:rPr>
                <w:rFonts w:eastAsia="Times New Roman"/>
                <w:bCs/>
                <w:sz w:val="22"/>
                <w:lang w:eastAsia="lt-LT"/>
              </w:rPr>
              <w:t>Prekės kilmės šalis</w:t>
            </w:r>
          </w:p>
        </w:tc>
        <w:tc>
          <w:tcPr>
            <w:tcW w:w="5953" w:type="dxa"/>
            <w:gridSpan w:val="4"/>
            <w:tcBorders>
              <w:right w:val="single" w:sz="4" w:space="0" w:color="auto"/>
            </w:tcBorders>
            <w:shd w:val="clear" w:color="auto" w:fill="auto"/>
            <w:vAlign w:val="center"/>
          </w:tcPr>
          <w:p w14:paraId="44CE682F" w14:textId="77777777" w:rsidR="003A63BE" w:rsidRPr="00077687" w:rsidRDefault="003A63BE" w:rsidP="00BD0157">
            <w:pPr>
              <w:spacing w:after="0" w:line="240" w:lineRule="auto"/>
              <w:ind w:right="-514"/>
              <w:jc w:val="center"/>
              <w:rPr>
                <w:rFonts w:eastAsia="Times New Roman"/>
                <w:sz w:val="22"/>
                <w:lang w:eastAsia="lt-LT"/>
              </w:rPr>
            </w:pPr>
          </w:p>
        </w:tc>
      </w:tr>
      <w:tr w:rsidR="00592142" w:rsidRPr="00077687" w14:paraId="6A56B3DA" w14:textId="77777777" w:rsidTr="006E5C80">
        <w:tc>
          <w:tcPr>
            <w:tcW w:w="3261" w:type="dxa"/>
            <w:shd w:val="clear" w:color="auto" w:fill="auto"/>
            <w:vAlign w:val="center"/>
          </w:tcPr>
          <w:p w14:paraId="3FFE12CB" w14:textId="1C82C59A" w:rsidR="00592142" w:rsidRDefault="00592142" w:rsidP="00BD0157">
            <w:pPr>
              <w:pStyle w:val="Betarp1"/>
              <w:jc w:val="center"/>
              <w:rPr>
                <w:rFonts w:eastAsia="Times New Roman"/>
                <w:bCs/>
                <w:sz w:val="22"/>
                <w:lang w:eastAsia="lt-LT"/>
              </w:rPr>
            </w:pPr>
            <w:r>
              <w:rPr>
                <w:rFonts w:eastAsia="Times New Roman"/>
                <w:bCs/>
                <w:sz w:val="22"/>
                <w:lang w:eastAsia="lt-LT"/>
              </w:rPr>
              <w:t>Apsauginės ausinės sk</w:t>
            </w:r>
            <w:r w:rsidRPr="00ED3FA7">
              <w:rPr>
                <w:rFonts w:eastAsia="Times New Roman"/>
                <w:bCs/>
                <w:sz w:val="22"/>
                <w:lang w:eastAsia="lt-LT"/>
              </w:rPr>
              <w:t>raidančio personalo</w:t>
            </w:r>
            <w:r>
              <w:rPr>
                <w:rFonts w:eastAsia="Times New Roman"/>
                <w:bCs/>
                <w:sz w:val="22"/>
                <w:lang w:eastAsia="lt-LT"/>
              </w:rPr>
              <w:t xml:space="preserve"> su</w:t>
            </w:r>
            <w:r w:rsidR="00DF5A18">
              <w:rPr>
                <w:rFonts w:eastAsia="Times New Roman"/>
                <w:bCs/>
                <w:sz w:val="22"/>
                <w:lang w:eastAsia="lt-LT"/>
              </w:rPr>
              <w:t xml:space="preserve"> vienguba U174 jungtimis</w:t>
            </w:r>
          </w:p>
        </w:tc>
        <w:tc>
          <w:tcPr>
            <w:tcW w:w="1701" w:type="dxa"/>
            <w:shd w:val="clear" w:color="auto" w:fill="auto"/>
            <w:vAlign w:val="center"/>
          </w:tcPr>
          <w:p w14:paraId="1123CD7E" w14:textId="52D6C596" w:rsidR="00592142" w:rsidRDefault="00592142" w:rsidP="00BD0157">
            <w:pPr>
              <w:pStyle w:val="Betarp1"/>
              <w:jc w:val="center"/>
              <w:rPr>
                <w:bCs/>
                <w:sz w:val="22"/>
              </w:rPr>
            </w:pPr>
            <w:r>
              <w:rPr>
                <w:bCs/>
                <w:sz w:val="22"/>
              </w:rPr>
              <w:t>2 vienetai</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58F02C9" w14:textId="77777777" w:rsidR="00592142" w:rsidRPr="00077687" w:rsidRDefault="00592142" w:rsidP="00BD0157">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7A6AB2B5" w14:textId="77777777" w:rsidR="00592142" w:rsidRPr="00077687" w:rsidRDefault="00592142" w:rsidP="00BD0157">
            <w:pPr>
              <w:spacing w:after="0" w:line="240" w:lineRule="auto"/>
              <w:ind w:right="-514"/>
              <w:jc w:val="center"/>
              <w:rPr>
                <w:rFonts w:eastAsia="Times New Roman"/>
                <w:sz w:val="22"/>
                <w:lang w:eastAsia="lt-LT"/>
              </w:rPr>
            </w:pPr>
          </w:p>
        </w:tc>
      </w:tr>
      <w:tr w:rsidR="003A63BE" w:rsidRPr="00077687" w14:paraId="6759626C" w14:textId="77777777" w:rsidTr="00E25301">
        <w:tc>
          <w:tcPr>
            <w:tcW w:w="3261" w:type="dxa"/>
            <w:shd w:val="clear" w:color="auto" w:fill="auto"/>
            <w:vAlign w:val="center"/>
          </w:tcPr>
          <w:p w14:paraId="3C9D620F" w14:textId="4D5572B8" w:rsidR="003A63BE" w:rsidRDefault="003A63BE" w:rsidP="003A63BE">
            <w:pPr>
              <w:pStyle w:val="Betarp1"/>
              <w:jc w:val="center"/>
              <w:rPr>
                <w:rFonts w:eastAsia="Times New Roman"/>
                <w:bCs/>
                <w:sz w:val="22"/>
                <w:lang w:eastAsia="lt-LT"/>
              </w:rPr>
            </w:pPr>
            <w:r>
              <w:rPr>
                <w:rFonts w:eastAsia="Times New Roman"/>
                <w:bCs/>
                <w:sz w:val="22"/>
                <w:lang w:eastAsia="lt-LT"/>
              </w:rPr>
              <w:t>Prekės gamintojas</w:t>
            </w:r>
          </w:p>
        </w:tc>
        <w:tc>
          <w:tcPr>
            <w:tcW w:w="5953" w:type="dxa"/>
            <w:gridSpan w:val="4"/>
            <w:tcBorders>
              <w:right w:val="single" w:sz="4" w:space="0" w:color="auto"/>
            </w:tcBorders>
            <w:shd w:val="clear" w:color="auto" w:fill="auto"/>
            <w:vAlign w:val="center"/>
          </w:tcPr>
          <w:p w14:paraId="1417926F" w14:textId="77777777" w:rsidR="003A63BE" w:rsidRPr="00077687" w:rsidRDefault="003A63BE" w:rsidP="003A63BE">
            <w:pPr>
              <w:spacing w:after="0" w:line="240" w:lineRule="auto"/>
              <w:ind w:right="-514"/>
              <w:jc w:val="center"/>
              <w:rPr>
                <w:rFonts w:eastAsia="Times New Roman"/>
                <w:sz w:val="22"/>
                <w:lang w:eastAsia="lt-LT"/>
              </w:rPr>
            </w:pPr>
          </w:p>
        </w:tc>
      </w:tr>
      <w:tr w:rsidR="003A63BE" w:rsidRPr="00077687" w14:paraId="291D4F05" w14:textId="77777777" w:rsidTr="00E25301">
        <w:tc>
          <w:tcPr>
            <w:tcW w:w="3261" w:type="dxa"/>
            <w:shd w:val="clear" w:color="auto" w:fill="auto"/>
            <w:vAlign w:val="center"/>
          </w:tcPr>
          <w:p w14:paraId="07BEB182" w14:textId="621EEAE9" w:rsidR="003A63BE" w:rsidRDefault="003A63BE" w:rsidP="003A63BE">
            <w:pPr>
              <w:pStyle w:val="Betarp1"/>
              <w:jc w:val="center"/>
              <w:rPr>
                <w:rFonts w:eastAsia="Times New Roman"/>
                <w:bCs/>
                <w:sz w:val="22"/>
                <w:lang w:eastAsia="lt-LT"/>
              </w:rPr>
            </w:pPr>
            <w:r>
              <w:rPr>
                <w:rFonts w:eastAsia="Times New Roman"/>
                <w:bCs/>
                <w:sz w:val="22"/>
                <w:lang w:eastAsia="lt-LT"/>
              </w:rPr>
              <w:t>Prekės teikėjas</w:t>
            </w:r>
          </w:p>
        </w:tc>
        <w:tc>
          <w:tcPr>
            <w:tcW w:w="5953" w:type="dxa"/>
            <w:gridSpan w:val="4"/>
            <w:tcBorders>
              <w:right w:val="single" w:sz="4" w:space="0" w:color="auto"/>
            </w:tcBorders>
            <w:shd w:val="clear" w:color="auto" w:fill="auto"/>
            <w:vAlign w:val="center"/>
          </w:tcPr>
          <w:p w14:paraId="31411708" w14:textId="77777777" w:rsidR="003A63BE" w:rsidRPr="00077687" w:rsidRDefault="003A63BE" w:rsidP="003A63BE">
            <w:pPr>
              <w:spacing w:after="0" w:line="240" w:lineRule="auto"/>
              <w:ind w:right="-514"/>
              <w:jc w:val="center"/>
              <w:rPr>
                <w:rFonts w:eastAsia="Times New Roman"/>
                <w:sz w:val="22"/>
                <w:lang w:eastAsia="lt-LT"/>
              </w:rPr>
            </w:pPr>
          </w:p>
        </w:tc>
      </w:tr>
      <w:tr w:rsidR="003A63BE" w:rsidRPr="00077687" w14:paraId="474E9B08" w14:textId="77777777" w:rsidTr="00E25301">
        <w:tc>
          <w:tcPr>
            <w:tcW w:w="3261" w:type="dxa"/>
            <w:shd w:val="clear" w:color="auto" w:fill="auto"/>
            <w:vAlign w:val="center"/>
          </w:tcPr>
          <w:p w14:paraId="68528323" w14:textId="5726E654" w:rsidR="003A63BE" w:rsidRDefault="003A63BE" w:rsidP="003A63BE">
            <w:pPr>
              <w:pStyle w:val="Betarp1"/>
              <w:jc w:val="center"/>
              <w:rPr>
                <w:rFonts w:eastAsia="Times New Roman"/>
                <w:bCs/>
                <w:sz w:val="22"/>
                <w:lang w:eastAsia="lt-LT"/>
              </w:rPr>
            </w:pPr>
            <w:r>
              <w:rPr>
                <w:rFonts w:eastAsia="Times New Roman"/>
                <w:bCs/>
                <w:sz w:val="22"/>
                <w:lang w:eastAsia="lt-LT"/>
              </w:rPr>
              <w:t>Prekės kilmės šalis</w:t>
            </w:r>
          </w:p>
        </w:tc>
        <w:tc>
          <w:tcPr>
            <w:tcW w:w="5953" w:type="dxa"/>
            <w:gridSpan w:val="4"/>
            <w:tcBorders>
              <w:right w:val="single" w:sz="4" w:space="0" w:color="auto"/>
            </w:tcBorders>
            <w:shd w:val="clear" w:color="auto" w:fill="auto"/>
            <w:vAlign w:val="center"/>
          </w:tcPr>
          <w:p w14:paraId="05B9E338" w14:textId="77777777" w:rsidR="003A63BE" w:rsidRPr="00077687" w:rsidRDefault="003A63BE" w:rsidP="003A63BE">
            <w:pPr>
              <w:spacing w:after="0" w:line="240" w:lineRule="auto"/>
              <w:ind w:right="-514"/>
              <w:jc w:val="center"/>
              <w:rPr>
                <w:rFonts w:eastAsia="Times New Roman"/>
                <w:sz w:val="22"/>
                <w:lang w:eastAsia="lt-LT"/>
              </w:rPr>
            </w:pPr>
          </w:p>
        </w:tc>
      </w:tr>
      <w:tr w:rsidR="003A63BE" w:rsidRPr="00077687" w14:paraId="5B5782F8" w14:textId="0323095D" w:rsidTr="00E25301">
        <w:tc>
          <w:tcPr>
            <w:tcW w:w="7080" w:type="dxa"/>
            <w:gridSpan w:val="3"/>
            <w:tcBorders>
              <w:right w:val="single" w:sz="4" w:space="0" w:color="auto"/>
            </w:tcBorders>
            <w:shd w:val="clear" w:color="auto" w:fill="auto"/>
            <w:vAlign w:val="center"/>
          </w:tcPr>
          <w:p w14:paraId="75B9289A" w14:textId="07F108FB" w:rsidR="003A63BE" w:rsidRPr="003A63BE" w:rsidRDefault="003A63BE" w:rsidP="003A63BE">
            <w:pPr>
              <w:spacing w:after="0" w:line="240" w:lineRule="auto"/>
              <w:ind w:right="-514"/>
              <w:rPr>
                <w:rFonts w:eastAsia="Times New Roman"/>
                <w:b/>
                <w:sz w:val="22"/>
                <w:lang w:eastAsia="lt-LT"/>
              </w:rPr>
            </w:pPr>
            <w:r w:rsidRPr="003A63BE">
              <w:rPr>
                <w:rFonts w:eastAsia="Times New Roman"/>
                <w:b/>
                <w:bCs/>
                <w:sz w:val="22"/>
                <w:lang w:eastAsia="lt-LT"/>
              </w:rPr>
              <w:t>Bendra 8 ir 2 vienetų suma</w:t>
            </w:r>
          </w:p>
        </w:tc>
        <w:tc>
          <w:tcPr>
            <w:tcW w:w="2134" w:type="dxa"/>
            <w:gridSpan w:val="2"/>
            <w:tcBorders>
              <w:right w:val="single" w:sz="4" w:space="0" w:color="auto"/>
            </w:tcBorders>
            <w:shd w:val="clear" w:color="auto" w:fill="auto"/>
            <w:vAlign w:val="center"/>
          </w:tcPr>
          <w:p w14:paraId="722AF4C5" w14:textId="77777777" w:rsidR="003A63BE" w:rsidRPr="00077687" w:rsidRDefault="003A63BE" w:rsidP="003A63BE">
            <w:pPr>
              <w:spacing w:after="0" w:line="240" w:lineRule="auto"/>
              <w:ind w:right="-514"/>
              <w:jc w:val="center"/>
              <w:rPr>
                <w:rFonts w:eastAsia="Times New Roman"/>
                <w:sz w:val="22"/>
                <w:lang w:eastAsia="lt-LT"/>
              </w:rPr>
            </w:pPr>
          </w:p>
        </w:tc>
      </w:tr>
    </w:tbl>
    <w:p w14:paraId="6C4FE5EF" w14:textId="0EA6E9CE" w:rsidR="00B3466E" w:rsidRPr="00077687"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3A63BE">
        <w:rPr>
          <w:rFonts w:eastAsia="Times New Roman"/>
          <w:color w:val="000000"/>
          <w:sz w:val="22"/>
          <w:lang w:eastAsia="lt-LT"/>
        </w:rPr>
        <w:t>5</w:t>
      </w:r>
      <w:r w:rsidR="00BC602A" w:rsidRPr="00077687">
        <w:rPr>
          <w:rFonts w:eastAsia="Times New Roman"/>
          <w:color w:val="000000"/>
          <w:sz w:val="22"/>
          <w:lang w:eastAsia="lt-LT"/>
        </w:rPr>
        <w:t>0</w:t>
      </w:r>
      <w:r w:rsidRPr="00077687">
        <w:rPr>
          <w:rFonts w:eastAsia="Times New Roman"/>
          <w:color w:val="000000"/>
          <w:sz w:val="22"/>
          <w:lang w:eastAsia="lt-LT"/>
        </w:rPr>
        <w:t xml:space="preserve"> </w:t>
      </w:r>
      <w:r w:rsidRPr="00077687">
        <w:rPr>
          <w:rFonts w:eastAsia="Times New Roman"/>
          <w:sz w:val="22"/>
          <w:lang w:eastAsia="lt-LT"/>
        </w:rPr>
        <w:t>dien</w:t>
      </w:r>
      <w:r w:rsidR="00BC602A" w:rsidRPr="00077687">
        <w:rPr>
          <w:rFonts w:eastAsia="Times New Roman"/>
          <w:sz w:val="22"/>
          <w:lang w:eastAsia="lt-LT"/>
        </w:rPr>
        <w:t>ų</w:t>
      </w:r>
      <w:r w:rsidRPr="00077687">
        <w:rPr>
          <w:rFonts w:eastAsia="Times New Roman"/>
          <w:sz w:val="22"/>
          <w:lang w:eastAsia="lt-LT"/>
        </w:rPr>
        <w:t xml:space="preserve"> nuo pasiūlymo pateikimo dienos.</w:t>
      </w:r>
    </w:p>
    <w:p w14:paraId="04AFB3F6" w14:textId="0C24A462" w:rsidR="00AC7C55" w:rsidRPr="00077687" w:rsidRDefault="003A63BE" w:rsidP="004D186E">
      <w:pPr>
        <w:shd w:val="clear" w:color="auto" w:fill="FFFFFF"/>
        <w:spacing w:after="0" w:line="240" w:lineRule="auto"/>
        <w:ind w:firstLine="720"/>
        <w:rPr>
          <w:rFonts w:eastAsia="Times New Roman"/>
          <w:b/>
          <w:color w:val="000000"/>
          <w:sz w:val="22"/>
          <w:lang w:eastAsia="lt-LT"/>
        </w:rPr>
      </w:pPr>
      <w:r>
        <w:rPr>
          <w:rFonts w:eastAsia="Times New Roman"/>
          <w:b/>
          <w:color w:val="000000"/>
          <w:sz w:val="22"/>
          <w:lang w:eastAsia="lt-LT"/>
        </w:rPr>
        <w:t>1. Kaina 8 ir 2 vienetų</w:t>
      </w:r>
      <w:r w:rsidR="00FC4619">
        <w:rPr>
          <w:rFonts w:eastAsia="Times New Roman"/>
          <w:b/>
          <w:color w:val="000000"/>
          <w:sz w:val="22"/>
          <w:lang w:eastAsia="lt-LT"/>
        </w:rPr>
        <w:t xml:space="preserve"> </w:t>
      </w:r>
      <w:r w:rsidR="00AC7C55" w:rsidRPr="00077687">
        <w:rPr>
          <w:rFonts w:eastAsia="Times New Roman"/>
          <w:b/>
          <w:color w:val="000000"/>
          <w:sz w:val="22"/>
          <w:lang w:eastAsia="lt-LT"/>
        </w:rPr>
        <w:t>Eur su PVM privalo būti nurodyta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5B7CE70F" w14:textId="7719328C" w:rsidR="004D186E" w:rsidRDefault="004D186E"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2. Teikiant pasiūlymą ir viršijus suplanuotas pirkimui skirtas lėšas, pasiūlymas bus atmestas.</w:t>
      </w:r>
    </w:p>
    <w:p w14:paraId="1CB52331" w14:textId="6A8C7549" w:rsidR="00DF5A18" w:rsidRPr="00077687" w:rsidRDefault="00DF5A18"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 xml:space="preserve">3. </w:t>
      </w:r>
      <w:r>
        <w:rPr>
          <w:sz w:val="22"/>
        </w:rPr>
        <w:t xml:space="preserve">Jei </w:t>
      </w:r>
      <w:r>
        <w:rPr>
          <w:b/>
          <w:sz w:val="22"/>
        </w:rPr>
        <w:t>Tiekėjas</w:t>
      </w:r>
      <w:r>
        <w:rPr>
          <w:sz w:val="22"/>
        </w:rPr>
        <w:t xml:space="preserve"> nėra PVM mokėtojas tuomet nepildo pasiūlymo langelio „</w:t>
      </w:r>
      <w:r>
        <w:rPr>
          <w:rFonts w:eastAsia="Times New Roman"/>
          <w:b/>
          <w:color w:val="000000"/>
          <w:sz w:val="22"/>
          <w:lang w:eastAsia="lt-LT"/>
        </w:rPr>
        <w:t xml:space="preserve">8 ir 2 vienetų kaina Eur su PVM“ užpildo tik „8 ir 2 vienetų kaina Eur be PVM“ </w:t>
      </w:r>
      <w:r w:rsidRPr="00FC4619">
        <w:rPr>
          <w:rFonts w:eastAsia="Times New Roman"/>
          <w:color w:val="000000"/>
          <w:sz w:val="22"/>
          <w:lang w:eastAsia="lt-LT"/>
        </w:rPr>
        <w:t>ir</w:t>
      </w:r>
      <w:r>
        <w:rPr>
          <w:rFonts w:eastAsia="Times New Roman"/>
          <w:color w:val="000000"/>
          <w:sz w:val="22"/>
          <w:lang w:eastAsia="lt-LT"/>
        </w:rPr>
        <w:t xml:space="preserve"> pateikia dokumento kopiją arba internetinę nuorodą, kuom vadovaujantis jis nėra PVM mokėtojas</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ED8FC1B" w14:textId="5549C283" w:rsidR="0071423B" w:rsidRPr="00E52E25" w:rsidRDefault="0071423B" w:rsidP="00CC6564">
      <w:pPr>
        <w:spacing w:after="0" w:line="240" w:lineRule="auto"/>
        <w:jc w:val="both"/>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C2A9FE7" w:rsidR="005100AB" w:rsidRDefault="005100AB">
      <w:pPr>
        <w:spacing w:after="0" w:line="240" w:lineRule="auto"/>
        <w:rPr>
          <w:rFonts w:eastAsia="Times New Roman"/>
          <w:b/>
          <w:bCs/>
          <w:sz w:val="22"/>
        </w:rPr>
      </w:pPr>
      <w:r>
        <w:rPr>
          <w:rFonts w:eastAsia="Times New Roman"/>
          <w:b/>
          <w:bCs/>
          <w:sz w:val="22"/>
        </w:rPr>
        <w:br w:type="page"/>
      </w:r>
    </w:p>
    <w:p w14:paraId="63A8BDF4" w14:textId="672EBBB9" w:rsidR="005100AB" w:rsidRPr="005100AB" w:rsidRDefault="005100AB" w:rsidP="005100AB">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5100AB">
        <w:rPr>
          <w:rFonts w:eastAsia="Times New Roman"/>
          <w:b/>
          <w:bCs/>
          <w:sz w:val="22"/>
        </w:rPr>
        <w:t>Pirkimo</w:t>
      </w:r>
      <w:r w:rsidRPr="005100AB">
        <w:rPr>
          <w:rFonts w:eastAsia="Times New Roman"/>
          <w:b/>
          <w:sz w:val="22"/>
        </w:rPr>
        <w:t xml:space="preserve"> dokumentų</w:t>
      </w:r>
    </w:p>
    <w:p w14:paraId="5B8C2683" w14:textId="77777777" w:rsidR="005100AB" w:rsidRPr="005100AB" w:rsidRDefault="005100AB" w:rsidP="005100AB">
      <w:pPr>
        <w:tabs>
          <w:tab w:val="left" w:pos="6379"/>
        </w:tabs>
        <w:spacing w:after="0" w:line="240" w:lineRule="auto"/>
        <w:rPr>
          <w:rFonts w:eastAsia="Times New Roman"/>
          <w:b/>
          <w:sz w:val="22"/>
        </w:rPr>
      </w:pPr>
      <w:r w:rsidRPr="005100AB">
        <w:rPr>
          <w:rFonts w:eastAsia="Times New Roman"/>
          <w:b/>
          <w:sz w:val="22"/>
        </w:rPr>
        <w:tab/>
      </w:r>
      <w:r w:rsidRPr="005100AB">
        <w:rPr>
          <w:rFonts w:eastAsia="Times New Roman"/>
          <w:b/>
          <w:sz w:val="22"/>
        </w:rPr>
        <w:tab/>
      </w:r>
      <w:r w:rsidRPr="005100AB">
        <w:rPr>
          <w:rFonts w:eastAsia="Times New Roman"/>
          <w:b/>
          <w:sz w:val="22"/>
        </w:rPr>
        <w:tab/>
        <w:t>2 priedo priedelis</w:t>
      </w:r>
    </w:p>
    <w:p w14:paraId="2AAE4682" w14:textId="77777777" w:rsidR="005100AB" w:rsidRPr="005100AB" w:rsidRDefault="005100AB" w:rsidP="005100AB">
      <w:pPr>
        <w:tabs>
          <w:tab w:val="left" w:pos="6379"/>
        </w:tabs>
        <w:spacing w:after="0" w:line="240" w:lineRule="auto"/>
        <w:rPr>
          <w:rFonts w:eastAsia="Times New Roman"/>
          <w:b/>
          <w:sz w:val="22"/>
        </w:rPr>
      </w:pPr>
    </w:p>
    <w:p w14:paraId="7AD3B7AC" w14:textId="77777777" w:rsidR="005100AB" w:rsidRPr="005100AB" w:rsidRDefault="005100AB" w:rsidP="005100AB">
      <w:pPr>
        <w:tabs>
          <w:tab w:val="left" w:pos="6379"/>
        </w:tabs>
        <w:spacing w:after="0" w:line="240" w:lineRule="auto"/>
        <w:jc w:val="center"/>
        <w:rPr>
          <w:rFonts w:eastAsia="Times New Roman"/>
          <w:b/>
          <w:sz w:val="22"/>
        </w:rPr>
      </w:pPr>
      <w:r w:rsidRPr="005100AB">
        <w:rPr>
          <w:rFonts w:eastAsia="Times New Roman"/>
          <w:b/>
          <w:sz w:val="22"/>
        </w:rPr>
        <w:t>ATITIKTIES LENTELĖ</w:t>
      </w:r>
    </w:p>
    <w:p w14:paraId="273A4882" w14:textId="77777777" w:rsidR="005100AB" w:rsidRPr="005100AB" w:rsidRDefault="005100AB" w:rsidP="005100AB">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5098"/>
        <w:gridCol w:w="4530"/>
      </w:tblGrid>
      <w:tr w:rsidR="005100AB" w:rsidRPr="005100AB" w14:paraId="4A6E73DA" w14:textId="77777777" w:rsidTr="005100AB">
        <w:tc>
          <w:tcPr>
            <w:tcW w:w="9628" w:type="dxa"/>
            <w:gridSpan w:val="2"/>
          </w:tcPr>
          <w:p w14:paraId="01FC62FF" w14:textId="4AE0C9EE" w:rsidR="005100AB" w:rsidRPr="005100AB" w:rsidRDefault="007E22F8" w:rsidP="00FC4619">
            <w:pPr>
              <w:spacing w:after="0" w:line="240" w:lineRule="auto"/>
              <w:jc w:val="center"/>
              <w:rPr>
                <w:rFonts w:eastAsia="Times New Roman"/>
                <w:b/>
                <w:bCs/>
                <w:color w:val="000000" w:themeColor="text1"/>
                <w:sz w:val="22"/>
              </w:rPr>
            </w:pPr>
            <w:r>
              <w:rPr>
                <w:rFonts w:eastAsia="Times New Roman"/>
                <w:iCs/>
                <w:sz w:val="22"/>
                <w:lang w:eastAsia="lt-LT"/>
              </w:rPr>
              <w:t>Ausinės</w:t>
            </w:r>
          </w:p>
        </w:tc>
      </w:tr>
      <w:tr w:rsidR="005100AB" w:rsidRPr="005100AB" w14:paraId="1935F477" w14:textId="77777777" w:rsidTr="005100AB">
        <w:tc>
          <w:tcPr>
            <w:tcW w:w="5098" w:type="dxa"/>
          </w:tcPr>
          <w:p w14:paraId="0A5F5A47"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Reikalavimai</w:t>
            </w:r>
          </w:p>
        </w:tc>
        <w:tc>
          <w:tcPr>
            <w:tcW w:w="4530" w:type="dxa"/>
          </w:tcPr>
          <w:p w14:paraId="07170560"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Pildo Pardavėjas</w:t>
            </w:r>
          </w:p>
        </w:tc>
      </w:tr>
      <w:tr w:rsidR="005100AB" w:rsidRPr="005100AB" w14:paraId="30B254AE" w14:textId="77777777" w:rsidTr="00FC4619">
        <w:tc>
          <w:tcPr>
            <w:tcW w:w="9628" w:type="dxa"/>
            <w:gridSpan w:val="2"/>
            <w:vAlign w:val="center"/>
          </w:tcPr>
          <w:p w14:paraId="64872C10" w14:textId="5BC66115" w:rsidR="005100AB" w:rsidRPr="00871F6B" w:rsidRDefault="00FC4619" w:rsidP="00FC4619">
            <w:pPr>
              <w:spacing w:after="0" w:line="240" w:lineRule="auto"/>
              <w:jc w:val="center"/>
              <w:rPr>
                <w:rFonts w:eastAsia="Times New Roman"/>
                <w:bCs/>
                <w:i/>
                <w:color w:val="000000" w:themeColor="text1"/>
                <w:sz w:val="22"/>
              </w:rPr>
            </w:pPr>
            <w:r w:rsidRPr="00871F6B">
              <w:rPr>
                <w:i/>
                <w:sz w:val="22"/>
              </w:rPr>
              <w:t>Privalomieji reikalavimai</w:t>
            </w:r>
            <w:r w:rsidR="005100AB" w:rsidRPr="00871F6B">
              <w:rPr>
                <w:i/>
                <w:sz w:val="22"/>
              </w:rPr>
              <w:t>:</w:t>
            </w:r>
          </w:p>
        </w:tc>
      </w:tr>
      <w:tr w:rsidR="005100AB" w:rsidRPr="005100AB" w14:paraId="54788196" w14:textId="77777777" w:rsidTr="00FC4619">
        <w:tc>
          <w:tcPr>
            <w:tcW w:w="5098" w:type="dxa"/>
            <w:vAlign w:val="center"/>
          </w:tcPr>
          <w:p w14:paraId="7E50FA7A" w14:textId="765F6889" w:rsidR="007E22F8" w:rsidRDefault="007E22F8" w:rsidP="00FC4619">
            <w:pPr>
              <w:tabs>
                <w:tab w:val="left" w:pos="284"/>
                <w:tab w:val="left" w:pos="426"/>
              </w:tabs>
              <w:spacing w:after="0" w:line="240" w:lineRule="auto"/>
              <w:contextualSpacing/>
              <w:jc w:val="center"/>
              <w:rPr>
                <w:rFonts w:eastAsia="Times New Roman"/>
                <w:szCs w:val="24"/>
                <w:lang w:eastAsia="ar-SA"/>
              </w:rPr>
            </w:pPr>
            <w:r>
              <w:rPr>
                <w:rFonts w:eastAsia="Times New Roman"/>
                <w:szCs w:val="24"/>
                <w:lang w:eastAsia="ar-SA"/>
              </w:rPr>
              <w:t>V</w:t>
            </w:r>
            <w:r w:rsidRPr="007E22F8">
              <w:rPr>
                <w:rFonts w:eastAsia="Times New Roman"/>
                <w:szCs w:val="24"/>
                <w:lang w:eastAsia="ar-SA"/>
              </w:rPr>
              <w:t>ar</w:t>
            </w:r>
            <w:r>
              <w:rPr>
                <w:rFonts w:eastAsia="Times New Roman"/>
                <w:szCs w:val="24"/>
                <w:lang w:eastAsia="ar-SA"/>
              </w:rPr>
              <w:t>žos:</w:t>
            </w:r>
          </w:p>
          <w:p w14:paraId="7EC37188" w14:textId="05C8DAAD" w:rsidR="007E22F8" w:rsidRDefault="007E22F8" w:rsidP="00FC4619">
            <w:pPr>
              <w:tabs>
                <w:tab w:val="left" w:pos="284"/>
                <w:tab w:val="left" w:pos="426"/>
              </w:tabs>
              <w:spacing w:after="0" w:line="240" w:lineRule="auto"/>
              <w:contextualSpacing/>
              <w:jc w:val="center"/>
              <w:rPr>
                <w:rFonts w:eastAsia="Times New Roman"/>
                <w:szCs w:val="24"/>
                <w:lang w:eastAsia="ar-SA"/>
              </w:rPr>
            </w:pPr>
            <w:r>
              <w:rPr>
                <w:rFonts w:eastAsia="Times New Roman"/>
                <w:szCs w:val="24"/>
                <w:lang w:eastAsia="ar-SA"/>
              </w:rPr>
              <w:t>1 Mono 150 su 10 omų paklaida</w:t>
            </w:r>
          </w:p>
          <w:p w14:paraId="44675C25" w14:textId="2DB1F7A4" w:rsidR="005100AB" w:rsidRPr="005100AB" w:rsidRDefault="007E22F8" w:rsidP="00FC4619">
            <w:pPr>
              <w:tabs>
                <w:tab w:val="left" w:pos="284"/>
                <w:tab w:val="left" w:pos="426"/>
              </w:tabs>
              <w:spacing w:after="0" w:line="240" w:lineRule="auto"/>
              <w:contextualSpacing/>
              <w:jc w:val="center"/>
              <w:rPr>
                <w:color w:val="000000" w:themeColor="text1"/>
                <w:sz w:val="22"/>
              </w:rPr>
            </w:pPr>
            <w:r>
              <w:rPr>
                <w:rFonts w:eastAsia="Times New Roman"/>
                <w:szCs w:val="24"/>
                <w:lang w:eastAsia="ar-SA"/>
              </w:rPr>
              <w:t>2.</w:t>
            </w:r>
            <w:r w:rsidRPr="007E22F8">
              <w:rPr>
                <w:rFonts w:eastAsia="Times New Roman"/>
                <w:szCs w:val="24"/>
                <w:lang w:eastAsia="ar-SA"/>
              </w:rPr>
              <w:t xml:space="preserve"> Stereo 300 su 10 omų paklaida</w:t>
            </w:r>
          </w:p>
        </w:tc>
        <w:tc>
          <w:tcPr>
            <w:tcW w:w="4530" w:type="dxa"/>
            <w:vAlign w:val="center"/>
          </w:tcPr>
          <w:p w14:paraId="33AC2A80" w14:textId="77777777" w:rsidR="005100AB" w:rsidRDefault="007E22F8"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Nurodomos varžos (Omais)</w:t>
            </w:r>
          </w:p>
          <w:p w14:paraId="1B5030DD" w14:textId="032BF138" w:rsidR="007E22F8" w:rsidRDefault="007E22F8" w:rsidP="00FC4619">
            <w:pPr>
              <w:spacing w:after="0" w:line="240" w:lineRule="auto"/>
              <w:jc w:val="center"/>
              <w:rPr>
                <w:rFonts w:eastAsia="Times New Roman"/>
                <w:bCs/>
                <w:color w:val="000000" w:themeColor="text1"/>
                <w:sz w:val="22"/>
              </w:rPr>
            </w:pPr>
            <w:r>
              <w:rPr>
                <w:rFonts w:eastAsia="Times New Roman"/>
                <w:bCs/>
                <w:color w:val="000000" w:themeColor="text1"/>
                <w:sz w:val="22"/>
              </w:rPr>
              <w:t xml:space="preserve">1. Mono – </w:t>
            </w:r>
          </w:p>
          <w:p w14:paraId="4C46D57A" w14:textId="42D3DDEB" w:rsidR="007E22F8" w:rsidRPr="00FC4619" w:rsidRDefault="007E22F8" w:rsidP="007E22F8">
            <w:pPr>
              <w:spacing w:after="0" w:line="240" w:lineRule="auto"/>
              <w:jc w:val="center"/>
              <w:rPr>
                <w:rFonts w:eastAsia="Times New Roman"/>
                <w:bCs/>
                <w:color w:val="000000" w:themeColor="text1"/>
                <w:sz w:val="22"/>
              </w:rPr>
            </w:pPr>
            <w:r>
              <w:rPr>
                <w:rFonts w:eastAsia="Times New Roman"/>
                <w:bCs/>
                <w:color w:val="000000" w:themeColor="text1"/>
                <w:sz w:val="22"/>
              </w:rPr>
              <w:t xml:space="preserve">2. Stereo – </w:t>
            </w:r>
          </w:p>
        </w:tc>
      </w:tr>
      <w:tr w:rsidR="005100AB" w:rsidRPr="005100AB" w14:paraId="64883F24" w14:textId="77777777" w:rsidTr="00FC4619">
        <w:tc>
          <w:tcPr>
            <w:tcW w:w="5098" w:type="dxa"/>
            <w:vAlign w:val="center"/>
          </w:tcPr>
          <w:p w14:paraId="2E103049" w14:textId="7F75A5CE" w:rsidR="005100AB" w:rsidRPr="005100AB" w:rsidRDefault="007E22F8" w:rsidP="00FC4619">
            <w:pPr>
              <w:tabs>
                <w:tab w:val="left" w:pos="426"/>
              </w:tabs>
              <w:spacing w:after="0" w:line="240" w:lineRule="auto"/>
              <w:contextualSpacing/>
              <w:jc w:val="center"/>
              <w:rPr>
                <w:color w:val="000000" w:themeColor="text1"/>
                <w:sz w:val="22"/>
              </w:rPr>
            </w:pPr>
            <w:r>
              <w:rPr>
                <w:rFonts w:eastAsia="Times New Roman"/>
                <w:szCs w:val="24"/>
                <w:lang w:eastAsia="ar-SA"/>
              </w:rPr>
              <w:t>D</w:t>
            </w:r>
            <w:r w:rsidRPr="007E22F8">
              <w:rPr>
                <w:rFonts w:eastAsia="Times New Roman"/>
                <w:szCs w:val="24"/>
                <w:lang w:eastAsia="ar-SA"/>
              </w:rPr>
              <w:t>ažnis: nuo 15 Hz iki 15 kHz</w:t>
            </w:r>
          </w:p>
        </w:tc>
        <w:tc>
          <w:tcPr>
            <w:tcW w:w="4530" w:type="dxa"/>
            <w:vAlign w:val="center"/>
          </w:tcPr>
          <w:p w14:paraId="3E191D5D" w14:textId="645385E4" w:rsidR="005100AB" w:rsidRPr="00FC4619" w:rsidRDefault="00444C4E" w:rsidP="007E22F8">
            <w:pPr>
              <w:spacing w:after="0" w:line="240" w:lineRule="auto"/>
              <w:jc w:val="center"/>
              <w:rPr>
                <w:rFonts w:eastAsia="Times New Roman"/>
                <w:bCs/>
                <w:color w:val="000000" w:themeColor="text1"/>
                <w:sz w:val="22"/>
              </w:rPr>
            </w:pPr>
            <w:r>
              <w:rPr>
                <w:rFonts w:eastAsia="Times New Roman"/>
                <w:bCs/>
                <w:color w:val="000000" w:themeColor="text1"/>
                <w:sz w:val="22"/>
              </w:rPr>
              <w:t>Nurodoma</w:t>
            </w:r>
            <w:r w:rsidR="007E22F8">
              <w:rPr>
                <w:rFonts w:eastAsia="Times New Roman"/>
                <w:bCs/>
                <w:color w:val="000000" w:themeColor="text1"/>
                <w:sz w:val="22"/>
              </w:rPr>
              <w:t>s</w:t>
            </w:r>
            <w:r>
              <w:rPr>
                <w:rFonts w:eastAsia="Times New Roman"/>
                <w:bCs/>
                <w:color w:val="000000" w:themeColor="text1"/>
                <w:sz w:val="22"/>
              </w:rPr>
              <w:t xml:space="preserve"> </w:t>
            </w:r>
            <w:r w:rsidR="007E22F8">
              <w:rPr>
                <w:rFonts w:eastAsia="Times New Roman"/>
                <w:bCs/>
                <w:color w:val="000000" w:themeColor="text1"/>
                <w:sz w:val="22"/>
              </w:rPr>
              <w:t>dažnis</w:t>
            </w:r>
            <w:r>
              <w:rPr>
                <w:rFonts w:eastAsia="Times New Roman"/>
                <w:bCs/>
                <w:color w:val="000000" w:themeColor="text1"/>
                <w:sz w:val="22"/>
              </w:rPr>
              <w:t xml:space="preserve"> (</w:t>
            </w:r>
            <w:r w:rsidR="007E22F8" w:rsidRPr="007E22F8">
              <w:rPr>
                <w:rFonts w:eastAsia="Times New Roman"/>
                <w:szCs w:val="24"/>
                <w:lang w:eastAsia="ar-SA"/>
              </w:rPr>
              <w:t>kHz</w:t>
            </w:r>
            <w:r>
              <w:rPr>
                <w:rFonts w:eastAsia="Times New Roman"/>
                <w:bCs/>
                <w:color w:val="000000" w:themeColor="text1"/>
                <w:sz w:val="22"/>
              </w:rPr>
              <w:t>)</w:t>
            </w:r>
          </w:p>
        </w:tc>
      </w:tr>
      <w:tr w:rsidR="005100AB" w:rsidRPr="005100AB" w14:paraId="0DC26402" w14:textId="77777777" w:rsidTr="00FC4619">
        <w:tc>
          <w:tcPr>
            <w:tcW w:w="5098" w:type="dxa"/>
            <w:vAlign w:val="center"/>
          </w:tcPr>
          <w:p w14:paraId="59EB376C" w14:textId="14A51123" w:rsidR="005100AB" w:rsidRPr="005100AB" w:rsidRDefault="007E22F8" w:rsidP="00FC4619">
            <w:pPr>
              <w:tabs>
                <w:tab w:val="left" w:pos="284"/>
                <w:tab w:val="left" w:pos="426"/>
              </w:tabs>
              <w:spacing w:after="0" w:line="240" w:lineRule="auto"/>
              <w:contextualSpacing/>
              <w:jc w:val="center"/>
              <w:rPr>
                <w:color w:val="000000" w:themeColor="text1"/>
                <w:sz w:val="22"/>
              </w:rPr>
            </w:pPr>
            <w:r>
              <w:rPr>
                <w:rFonts w:eastAsia="Times New Roman"/>
                <w:szCs w:val="24"/>
                <w:lang w:eastAsia="ar-SA"/>
              </w:rPr>
              <w:t>M</w:t>
            </w:r>
            <w:r w:rsidRPr="007E22F8">
              <w:rPr>
                <w:rFonts w:eastAsia="Times New Roman"/>
                <w:szCs w:val="24"/>
                <w:lang w:eastAsia="ar-SA"/>
              </w:rPr>
              <w:t>aksimalus aplinkos triukšmo lygis: 115 dB su 5 decibelų paklaida</w:t>
            </w:r>
          </w:p>
        </w:tc>
        <w:tc>
          <w:tcPr>
            <w:tcW w:w="4530" w:type="dxa"/>
            <w:vAlign w:val="center"/>
          </w:tcPr>
          <w:p w14:paraId="2FBA00ED" w14:textId="6CE4A2C7" w:rsidR="005100AB" w:rsidRPr="00FC4619" w:rsidRDefault="00444C4E" w:rsidP="007E22F8">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Nurodomas </w:t>
            </w:r>
            <w:r w:rsidR="007E22F8">
              <w:rPr>
                <w:rFonts w:eastAsia="Times New Roman"/>
                <w:bCs/>
                <w:color w:val="000000" w:themeColor="text1"/>
                <w:sz w:val="22"/>
              </w:rPr>
              <w:t>maksimalus triukšmo lygis</w:t>
            </w:r>
            <w:r>
              <w:rPr>
                <w:rFonts w:eastAsia="Times New Roman"/>
                <w:bCs/>
                <w:color w:val="000000" w:themeColor="text1"/>
                <w:sz w:val="22"/>
              </w:rPr>
              <w:t xml:space="preserve"> (</w:t>
            </w:r>
            <w:r w:rsidR="007E22F8">
              <w:rPr>
                <w:rFonts w:eastAsia="Times New Roman"/>
                <w:bCs/>
                <w:color w:val="000000" w:themeColor="text1"/>
                <w:sz w:val="22"/>
              </w:rPr>
              <w:t>dB</w:t>
            </w:r>
            <w:r>
              <w:rPr>
                <w:rFonts w:eastAsia="Times New Roman"/>
                <w:bCs/>
                <w:color w:val="000000" w:themeColor="text1"/>
                <w:sz w:val="22"/>
              </w:rPr>
              <w:t>)</w:t>
            </w:r>
          </w:p>
        </w:tc>
      </w:tr>
      <w:tr w:rsidR="005100AB" w:rsidRPr="005100AB" w14:paraId="2C51F1DD" w14:textId="77777777" w:rsidTr="00FC4619">
        <w:tc>
          <w:tcPr>
            <w:tcW w:w="5098" w:type="dxa"/>
            <w:vAlign w:val="center"/>
          </w:tcPr>
          <w:p w14:paraId="75836762" w14:textId="5369FCF3" w:rsidR="005100AB" w:rsidRPr="005100AB" w:rsidRDefault="007E22F8" w:rsidP="00FC4619">
            <w:pPr>
              <w:spacing w:after="0" w:line="240" w:lineRule="auto"/>
              <w:jc w:val="center"/>
              <w:rPr>
                <w:color w:val="000000" w:themeColor="text1"/>
                <w:sz w:val="22"/>
              </w:rPr>
            </w:pPr>
            <w:r>
              <w:rPr>
                <w:rFonts w:eastAsia="Times New Roman"/>
                <w:szCs w:val="24"/>
                <w:lang w:eastAsia="ar-SA"/>
              </w:rPr>
              <w:t>M</w:t>
            </w:r>
            <w:r w:rsidRPr="007E22F8">
              <w:rPr>
                <w:rFonts w:eastAsia="Times New Roman"/>
                <w:szCs w:val="24"/>
                <w:lang w:eastAsia="ar-SA"/>
              </w:rPr>
              <w:t>aitinimo šaltinis: šarminės baterijos, pakraunamos baterijos</w:t>
            </w:r>
          </w:p>
        </w:tc>
        <w:tc>
          <w:tcPr>
            <w:tcW w:w="4530" w:type="dxa"/>
            <w:vAlign w:val="center"/>
          </w:tcPr>
          <w:p w14:paraId="4D21FF74" w14:textId="5CAC9FB6" w:rsidR="005100AB" w:rsidRPr="00FC4619" w:rsidRDefault="00444C4E" w:rsidP="007E22F8">
            <w:pPr>
              <w:spacing w:after="0" w:line="240" w:lineRule="auto"/>
              <w:jc w:val="center"/>
              <w:rPr>
                <w:rFonts w:eastAsia="Times New Roman"/>
                <w:bCs/>
                <w:color w:val="000000" w:themeColor="text1"/>
                <w:sz w:val="22"/>
              </w:rPr>
            </w:pPr>
            <w:r>
              <w:rPr>
                <w:color w:val="000000" w:themeColor="text1"/>
                <w:sz w:val="22"/>
              </w:rPr>
              <w:t xml:space="preserve">Nurodomas </w:t>
            </w:r>
            <w:r w:rsidR="007E22F8">
              <w:rPr>
                <w:color w:val="000000" w:themeColor="text1"/>
                <w:sz w:val="22"/>
              </w:rPr>
              <w:t>maitinimo šaltinis</w:t>
            </w:r>
          </w:p>
        </w:tc>
      </w:tr>
      <w:tr w:rsidR="005100AB" w:rsidRPr="005100AB" w14:paraId="75FAA199" w14:textId="77777777" w:rsidTr="00FC4619">
        <w:tc>
          <w:tcPr>
            <w:tcW w:w="5098" w:type="dxa"/>
            <w:vAlign w:val="center"/>
          </w:tcPr>
          <w:p w14:paraId="5EB87444" w14:textId="74ABB004" w:rsidR="005100AB" w:rsidRPr="005100AB" w:rsidRDefault="007E22F8" w:rsidP="00363D16">
            <w:pPr>
              <w:tabs>
                <w:tab w:val="left" w:pos="883"/>
              </w:tabs>
              <w:spacing w:after="0" w:line="240" w:lineRule="auto"/>
              <w:jc w:val="center"/>
              <w:rPr>
                <w:color w:val="000000" w:themeColor="text1"/>
                <w:sz w:val="22"/>
              </w:rPr>
            </w:pPr>
            <w:r>
              <w:rPr>
                <w:rFonts w:eastAsia="Times New Roman"/>
                <w:szCs w:val="24"/>
                <w:lang w:eastAsia="ar-SA"/>
              </w:rPr>
              <w:t>B</w:t>
            </w:r>
            <w:r w:rsidRPr="007E22F8">
              <w:rPr>
                <w:rFonts w:eastAsia="Times New Roman"/>
                <w:szCs w:val="24"/>
                <w:lang w:eastAsia="ar-SA"/>
              </w:rPr>
              <w:t>aterija: veikimo laikas nuo 30 iki 45 val</w:t>
            </w:r>
            <w:r>
              <w:rPr>
                <w:rFonts w:eastAsia="Times New Roman"/>
                <w:szCs w:val="24"/>
                <w:lang w:eastAsia="ar-SA"/>
              </w:rPr>
              <w:t>.</w:t>
            </w:r>
          </w:p>
        </w:tc>
        <w:tc>
          <w:tcPr>
            <w:tcW w:w="4530" w:type="dxa"/>
            <w:vAlign w:val="center"/>
          </w:tcPr>
          <w:p w14:paraId="65512B65" w14:textId="7D71DAAC" w:rsidR="005100AB" w:rsidRPr="00FC4619" w:rsidRDefault="007E22F8" w:rsidP="00FC4619">
            <w:pPr>
              <w:spacing w:after="0" w:line="240" w:lineRule="auto"/>
              <w:jc w:val="center"/>
              <w:rPr>
                <w:rFonts w:eastAsia="Times New Roman"/>
                <w:bCs/>
                <w:color w:val="000000" w:themeColor="text1"/>
                <w:sz w:val="22"/>
              </w:rPr>
            </w:pPr>
            <w:r>
              <w:rPr>
                <w:color w:val="000000" w:themeColor="text1"/>
                <w:sz w:val="22"/>
              </w:rPr>
              <w:t>Nurodomas veikimo laikas (val.)</w:t>
            </w:r>
          </w:p>
        </w:tc>
      </w:tr>
      <w:tr w:rsidR="005100AB" w:rsidRPr="005100AB" w14:paraId="09D4C58E" w14:textId="77777777" w:rsidTr="00FC4619">
        <w:tc>
          <w:tcPr>
            <w:tcW w:w="5098" w:type="dxa"/>
            <w:vAlign w:val="center"/>
          </w:tcPr>
          <w:p w14:paraId="2B16579B" w14:textId="44254322" w:rsidR="005100AB" w:rsidRPr="005100AB" w:rsidRDefault="007E22F8" w:rsidP="00FC4619">
            <w:pPr>
              <w:tabs>
                <w:tab w:val="left" w:pos="883"/>
              </w:tabs>
              <w:spacing w:after="0" w:line="240" w:lineRule="auto"/>
              <w:jc w:val="center"/>
              <w:rPr>
                <w:color w:val="000000" w:themeColor="text1"/>
                <w:sz w:val="22"/>
              </w:rPr>
            </w:pPr>
            <w:r>
              <w:rPr>
                <w:rFonts w:eastAsia="Times New Roman"/>
                <w:szCs w:val="24"/>
                <w:lang w:eastAsia="ar-SA"/>
              </w:rPr>
              <w:t>S</w:t>
            </w:r>
            <w:r w:rsidRPr="007E22F8">
              <w:rPr>
                <w:rFonts w:eastAsia="Times New Roman"/>
                <w:szCs w:val="24"/>
                <w:lang w:eastAsia="ar-SA"/>
              </w:rPr>
              <w:t>voris: nuo 340 g iki 410 g su 5 gramų paklaida</w:t>
            </w:r>
          </w:p>
        </w:tc>
        <w:tc>
          <w:tcPr>
            <w:tcW w:w="4530" w:type="dxa"/>
            <w:vAlign w:val="center"/>
          </w:tcPr>
          <w:p w14:paraId="132B93E0" w14:textId="073CABF5" w:rsidR="005100AB" w:rsidRPr="00FC4619" w:rsidRDefault="00444C4E" w:rsidP="007E22F8">
            <w:pPr>
              <w:spacing w:after="0" w:line="240" w:lineRule="auto"/>
              <w:jc w:val="center"/>
              <w:rPr>
                <w:rFonts w:eastAsia="Times New Roman"/>
                <w:bCs/>
                <w:color w:val="000000" w:themeColor="text1"/>
                <w:sz w:val="22"/>
              </w:rPr>
            </w:pPr>
            <w:r w:rsidRPr="00444C4E">
              <w:rPr>
                <w:rFonts w:eastAsia="Times New Roman"/>
                <w:bCs/>
                <w:color w:val="000000" w:themeColor="text1"/>
                <w:sz w:val="22"/>
              </w:rPr>
              <w:t>Nurodomas</w:t>
            </w:r>
            <w:r>
              <w:rPr>
                <w:rFonts w:eastAsia="Times New Roman"/>
                <w:bCs/>
                <w:color w:val="000000" w:themeColor="text1"/>
                <w:sz w:val="22"/>
              </w:rPr>
              <w:t xml:space="preserve"> </w:t>
            </w:r>
            <w:r w:rsidR="007E22F8">
              <w:rPr>
                <w:rFonts w:eastAsia="Times New Roman"/>
                <w:bCs/>
                <w:color w:val="000000" w:themeColor="text1"/>
                <w:sz w:val="22"/>
              </w:rPr>
              <w:t>svoris (g)</w:t>
            </w:r>
          </w:p>
        </w:tc>
      </w:tr>
      <w:tr w:rsidR="005100AB" w:rsidRPr="005100AB" w14:paraId="75845C67" w14:textId="77777777" w:rsidTr="00FC4619">
        <w:tc>
          <w:tcPr>
            <w:tcW w:w="5098" w:type="dxa"/>
            <w:vAlign w:val="center"/>
          </w:tcPr>
          <w:p w14:paraId="42AB8F82" w14:textId="6DB09EE6" w:rsidR="005100AB" w:rsidRPr="005100AB" w:rsidRDefault="007E22F8" w:rsidP="00FC4619">
            <w:pPr>
              <w:tabs>
                <w:tab w:val="left" w:pos="1613"/>
              </w:tabs>
              <w:spacing w:after="0" w:line="240" w:lineRule="auto"/>
              <w:jc w:val="center"/>
              <w:rPr>
                <w:color w:val="000000" w:themeColor="text1"/>
                <w:sz w:val="22"/>
              </w:rPr>
            </w:pPr>
            <w:r>
              <w:rPr>
                <w:rFonts w:eastAsia="Times New Roman"/>
                <w:szCs w:val="24"/>
                <w:lang w:eastAsia="ar-SA"/>
              </w:rPr>
              <w:t>Darbinė temperatūra: nuo -15 °C iki +70 °</w:t>
            </w:r>
            <w:r w:rsidRPr="007E22F8">
              <w:rPr>
                <w:rFonts w:eastAsia="Times New Roman"/>
                <w:szCs w:val="24"/>
                <w:lang w:eastAsia="ar-SA"/>
              </w:rPr>
              <w:t>C</w:t>
            </w:r>
          </w:p>
        </w:tc>
        <w:tc>
          <w:tcPr>
            <w:tcW w:w="4530" w:type="dxa"/>
            <w:vAlign w:val="center"/>
          </w:tcPr>
          <w:p w14:paraId="4AAD4D89" w14:textId="5311855E" w:rsidR="005100AB" w:rsidRPr="00FC4619" w:rsidRDefault="007E22F8" w:rsidP="007E22F8">
            <w:pPr>
              <w:spacing w:after="0" w:line="240" w:lineRule="auto"/>
              <w:jc w:val="center"/>
              <w:rPr>
                <w:rFonts w:eastAsia="Times New Roman"/>
                <w:bCs/>
                <w:color w:val="000000" w:themeColor="text1"/>
                <w:sz w:val="22"/>
              </w:rPr>
            </w:pPr>
            <w:r>
              <w:rPr>
                <w:rFonts w:eastAsia="Times New Roman"/>
                <w:bCs/>
                <w:color w:val="000000" w:themeColor="text1"/>
                <w:sz w:val="22"/>
              </w:rPr>
              <w:t>Nurodoma</w:t>
            </w:r>
            <w:r w:rsidR="00D83B1B" w:rsidRPr="00D83B1B">
              <w:rPr>
                <w:rFonts w:eastAsia="Times New Roman"/>
                <w:bCs/>
                <w:color w:val="000000" w:themeColor="text1"/>
                <w:sz w:val="22"/>
              </w:rPr>
              <w:t xml:space="preserve"> </w:t>
            </w:r>
            <w:r>
              <w:rPr>
                <w:rFonts w:eastAsia="Times New Roman"/>
                <w:bCs/>
                <w:color w:val="000000" w:themeColor="text1"/>
                <w:sz w:val="22"/>
              </w:rPr>
              <w:t>darbinė temperatūra (</w:t>
            </w:r>
            <w:r>
              <w:rPr>
                <w:rFonts w:eastAsia="Times New Roman"/>
                <w:szCs w:val="24"/>
                <w:lang w:eastAsia="ar-SA"/>
              </w:rPr>
              <w:t>°</w:t>
            </w:r>
            <w:r w:rsidRPr="007E22F8">
              <w:rPr>
                <w:rFonts w:eastAsia="Times New Roman"/>
                <w:szCs w:val="24"/>
                <w:lang w:eastAsia="ar-SA"/>
              </w:rPr>
              <w:t>C</w:t>
            </w:r>
            <w:r>
              <w:rPr>
                <w:rFonts w:eastAsia="Times New Roman"/>
                <w:szCs w:val="24"/>
                <w:lang w:eastAsia="ar-SA"/>
              </w:rPr>
              <w:t>)</w:t>
            </w:r>
          </w:p>
        </w:tc>
      </w:tr>
      <w:tr w:rsidR="005100AB" w:rsidRPr="005100AB" w14:paraId="564E2554" w14:textId="77777777" w:rsidTr="00FC4619">
        <w:tc>
          <w:tcPr>
            <w:tcW w:w="5098" w:type="dxa"/>
            <w:vAlign w:val="center"/>
          </w:tcPr>
          <w:p w14:paraId="71D9E13D" w14:textId="43F6612A" w:rsidR="005100AB" w:rsidRPr="005100AB" w:rsidRDefault="00E25301" w:rsidP="00FC4619">
            <w:pPr>
              <w:tabs>
                <w:tab w:val="left" w:pos="883"/>
              </w:tabs>
              <w:spacing w:after="0" w:line="240" w:lineRule="auto"/>
              <w:jc w:val="center"/>
              <w:rPr>
                <w:color w:val="000000" w:themeColor="text1"/>
                <w:sz w:val="22"/>
              </w:rPr>
            </w:pPr>
            <w:r>
              <w:rPr>
                <w:rFonts w:eastAsia="Times New Roman"/>
                <w:szCs w:val="24"/>
                <w:lang w:eastAsia="ar-SA"/>
              </w:rPr>
              <w:t>S</w:t>
            </w:r>
            <w:r w:rsidRPr="00E25301">
              <w:rPr>
                <w:rFonts w:eastAsia="Times New Roman"/>
                <w:szCs w:val="24"/>
                <w:lang w:eastAsia="ar-SA"/>
              </w:rPr>
              <w:t>u Bluetooth technologija (laisvų rankų įranga atitinkanti bent Bluetooth 2.1), aukštos varžos (elektrifikuotu) mikrofonu ir dviguba GA jungtimi (pav. A) – 8 vnt</w:t>
            </w:r>
          </w:p>
        </w:tc>
        <w:tc>
          <w:tcPr>
            <w:tcW w:w="4530" w:type="dxa"/>
            <w:vAlign w:val="center"/>
          </w:tcPr>
          <w:p w14:paraId="4EA2CAE2" w14:textId="038EB4A5" w:rsidR="005100AB" w:rsidRPr="00FC4619" w:rsidRDefault="00D83B1B"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r w:rsidR="00EA28E3">
              <w:rPr>
                <w:rFonts w:eastAsia="Times New Roman"/>
                <w:bCs/>
                <w:color w:val="000000" w:themeColor="text1"/>
                <w:sz w:val="22"/>
              </w:rPr>
              <w:t xml:space="preserve"> </w:t>
            </w:r>
          </w:p>
        </w:tc>
      </w:tr>
      <w:tr w:rsidR="005100AB" w:rsidRPr="005100AB" w14:paraId="2CEAA421" w14:textId="77777777" w:rsidTr="00FC4619">
        <w:tc>
          <w:tcPr>
            <w:tcW w:w="5098" w:type="dxa"/>
            <w:vAlign w:val="center"/>
          </w:tcPr>
          <w:p w14:paraId="0EFAF092" w14:textId="393EE994" w:rsidR="005100AB" w:rsidRPr="005100AB" w:rsidRDefault="007E0222" w:rsidP="00D83B1B">
            <w:pPr>
              <w:tabs>
                <w:tab w:val="left" w:pos="883"/>
              </w:tabs>
              <w:spacing w:after="0" w:line="240" w:lineRule="auto"/>
              <w:jc w:val="center"/>
              <w:rPr>
                <w:color w:val="000000" w:themeColor="text1"/>
                <w:sz w:val="22"/>
              </w:rPr>
            </w:pPr>
            <w:r>
              <w:rPr>
                <w:rFonts w:eastAsia="Times New Roman"/>
                <w:szCs w:val="24"/>
                <w:lang w:eastAsia="ar-SA"/>
              </w:rPr>
              <w:t>S</w:t>
            </w:r>
            <w:r w:rsidRPr="007E0222">
              <w:rPr>
                <w:rFonts w:eastAsia="Times New Roman"/>
                <w:szCs w:val="24"/>
                <w:lang w:eastAsia="ar-SA"/>
              </w:rPr>
              <w:t>u Bluetooth technologija (laisvų rankų įranga atitinkanti bent Bluetooth 2.1), aukštos varžos (elektrifikuotu) mikrofonu ir vienguba U174 jungtimi (pav. B) –2 vnt</w:t>
            </w:r>
          </w:p>
        </w:tc>
        <w:tc>
          <w:tcPr>
            <w:tcW w:w="4530" w:type="dxa"/>
            <w:vAlign w:val="center"/>
          </w:tcPr>
          <w:p w14:paraId="4BEBB77A" w14:textId="35E08674" w:rsidR="005100AB" w:rsidRPr="00FC4619" w:rsidRDefault="00D83B1B"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290E7843" w14:textId="77777777" w:rsidTr="00FC4619">
        <w:tc>
          <w:tcPr>
            <w:tcW w:w="5098" w:type="dxa"/>
            <w:vAlign w:val="center"/>
          </w:tcPr>
          <w:p w14:paraId="40A7538A" w14:textId="54F38C68" w:rsidR="005100AB" w:rsidRPr="005100AB" w:rsidRDefault="007E0222" w:rsidP="00EA28E3">
            <w:pPr>
              <w:tabs>
                <w:tab w:val="left" w:pos="883"/>
              </w:tabs>
              <w:spacing w:after="0" w:line="240" w:lineRule="auto"/>
              <w:jc w:val="center"/>
              <w:rPr>
                <w:color w:val="000000" w:themeColor="text1"/>
                <w:sz w:val="22"/>
              </w:rPr>
            </w:pPr>
            <w:r>
              <w:rPr>
                <w:rFonts w:eastAsia="Times New Roman"/>
                <w:szCs w:val="24"/>
                <w:lang w:eastAsia="ar-SA"/>
              </w:rPr>
              <w:t>L</w:t>
            </w:r>
            <w:r w:rsidRPr="007E0222">
              <w:rPr>
                <w:rFonts w:eastAsia="Times New Roman"/>
                <w:szCs w:val="24"/>
                <w:lang w:eastAsia="ar-SA"/>
              </w:rPr>
              <w:t>aidas: lygus</w:t>
            </w:r>
          </w:p>
        </w:tc>
        <w:tc>
          <w:tcPr>
            <w:tcW w:w="4530" w:type="dxa"/>
            <w:vAlign w:val="center"/>
          </w:tcPr>
          <w:p w14:paraId="6E3CAEE5" w14:textId="02018B83" w:rsidR="00EA28E3" w:rsidRPr="00FC4619" w:rsidRDefault="00EA28E3" w:rsidP="00D83B1B">
            <w:pPr>
              <w:spacing w:after="0" w:line="240" w:lineRule="auto"/>
              <w:jc w:val="center"/>
              <w:rPr>
                <w:rFonts w:eastAsia="Times New Roman"/>
                <w:bCs/>
                <w:color w:val="000000" w:themeColor="text1"/>
                <w:sz w:val="22"/>
              </w:rPr>
            </w:pPr>
            <w:r>
              <w:rPr>
                <w:rFonts w:eastAsia="Times New Roman"/>
                <w:bCs/>
                <w:color w:val="000000" w:themeColor="text1"/>
                <w:sz w:val="22"/>
              </w:rPr>
              <w:t xml:space="preserve">TAIP/NE </w:t>
            </w:r>
          </w:p>
        </w:tc>
      </w:tr>
      <w:tr w:rsidR="005100AB" w:rsidRPr="005100AB" w14:paraId="258AE982" w14:textId="77777777" w:rsidTr="00FC4619">
        <w:tc>
          <w:tcPr>
            <w:tcW w:w="5098" w:type="dxa"/>
            <w:vAlign w:val="center"/>
          </w:tcPr>
          <w:p w14:paraId="2B285990" w14:textId="09865DA0" w:rsidR="005100AB" w:rsidRPr="005100AB" w:rsidRDefault="007E0222" w:rsidP="007E0222">
            <w:pPr>
              <w:tabs>
                <w:tab w:val="left" w:pos="883"/>
              </w:tabs>
              <w:spacing w:after="0" w:line="240" w:lineRule="auto"/>
              <w:jc w:val="center"/>
              <w:rPr>
                <w:sz w:val="22"/>
              </w:rPr>
            </w:pPr>
            <w:r>
              <w:rPr>
                <w:rFonts w:eastAsia="Times New Roman"/>
                <w:szCs w:val="24"/>
                <w:lang w:eastAsia="ar-SA"/>
              </w:rPr>
              <w:t>L</w:t>
            </w:r>
            <w:r w:rsidRPr="007E0222">
              <w:rPr>
                <w:rFonts w:eastAsia="Times New Roman"/>
                <w:szCs w:val="24"/>
                <w:lang w:eastAsia="ar-SA"/>
              </w:rPr>
              <w:t>aidas turi tvirtinimo segtuką (segtukus)</w:t>
            </w:r>
          </w:p>
        </w:tc>
        <w:tc>
          <w:tcPr>
            <w:tcW w:w="4530" w:type="dxa"/>
            <w:vAlign w:val="center"/>
          </w:tcPr>
          <w:p w14:paraId="4600BE22" w14:textId="5E3D5263" w:rsidR="005100AB" w:rsidRPr="00FC4619" w:rsidRDefault="007E0222"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79BFF4D0" w14:textId="77777777" w:rsidTr="00FC4619">
        <w:tc>
          <w:tcPr>
            <w:tcW w:w="5098" w:type="dxa"/>
          </w:tcPr>
          <w:p w14:paraId="5D2CDAD2" w14:textId="23B92FAF" w:rsidR="005100AB" w:rsidRPr="005100AB" w:rsidRDefault="007E0222" w:rsidP="00D83B1B">
            <w:pPr>
              <w:tabs>
                <w:tab w:val="left" w:pos="883"/>
              </w:tabs>
              <w:spacing w:after="0" w:line="240" w:lineRule="auto"/>
              <w:jc w:val="center"/>
              <w:rPr>
                <w:sz w:val="22"/>
              </w:rPr>
            </w:pPr>
            <w:r>
              <w:rPr>
                <w:rFonts w:eastAsia="Times New Roman"/>
                <w:szCs w:val="24"/>
                <w:lang w:eastAsia="ar-SA"/>
              </w:rPr>
              <w:t>T</w:t>
            </w:r>
            <w:r w:rsidRPr="007E0222">
              <w:rPr>
                <w:rFonts w:eastAsia="Times New Roman"/>
                <w:szCs w:val="24"/>
                <w:lang w:eastAsia="ar-SA"/>
              </w:rPr>
              <w:t>ransportavimo krepšys</w:t>
            </w:r>
          </w:p>
        </w:tc>
        <w:tc>
          <w:tcPr>
            <w:tcW w:w="4530" w:type="dxa"/>
            <w:vAlign w:val="center"/>
          </w:tcPr>
          <w:p w14:paraId="1CD385C7" w14:textId="4CC81C7A" w:rsidR="005100AB" w:rsidRPr="00FC4619" w:rsidRDefault="007E0222"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444C4E" w:rsidRPr="005100AB" w14:paraId="0E45815F" w14:textId="77777777" w:rsidTr="00531480">
        <w:tc>
          <w:tcPr>
            <w:tcW w:w="5098" w:type="dxa"/>
            <w:vAlign w:val="center"/>
          </w:tcPr>
          <w:p w14:paraId="5F139556" w14:textId="655CC6AA" w:rsidR="00444C4E" w:rsidRPr="00444C4E" w:rsidRDefault="007E0222" w:rsidP="00D83B1B">
            <w:pPr>
              <w:tabs>
                <w:tab w:val="left" w:pos="883"/>
              </w:tabs>
              <w:spacing w:after="0" w:line="240" w:lineRule="auto"/>
              <w:jc w:val="center"/>
              <w:rPr>
                <w:sz w:val="22"/>
              </w:rPr>
            </w:pPr>
            <w:r>
              <w:rPr>
                <w:rFonts w:eastAsia="Times New Roman"/>
                <w:szCs w:val="24"/>
                <w:lang w:eastAsia="ar-SA"/>
              </w:rPr>
              <w:t>A</w:t>
            </w:r>
            <w:r w:rsidRPr="007E0222">
              <w:rPr>
                <w:rFonts w:eastAsia="Times New Roman"/>
                <w:szCs w:val="24"/>
                <w:lang w:eastAsia="ar-SA"/>
              </w:rPr>
              <w:t>ktyvus garso slopinimas: pilnas slopinimas iki 115dB, dalinis iki 134 dB</w:t>
            </w:r>
          </w:p>
        </w:tc>
        <w:tc>
          <w:tcPr>
            <w:tcW w:w="4530" w:type="dxa"/>
            <w:vAlign w:val="center"/>
          </w:tcPr>
          <w:p w14:paraId="16843889" w14:textId="77777777" w:rsidR="00444C4E" w:rsidRDefault="007E0222"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Nurodomas garso slopinimas:</w:t>
            </w:r>
          </w:p>
          <w:p w14:paraId="4289DC12" w14:textId="77777777" w:rsidR="007E0222" w:rsidRDefault="007E0222" w:rsidP="00FC4619">
            <w:pPr>
              <w:spacing w:after="0" w:line="240" w:lineRule="auto"/>
              <w:jc w:val="center"/>
              <w:rPr>
                <w:rFonts w:eastAsia="Times New Roman"/>
                <w:bCs/>
                <w:color w:val="000000" w:themeColor="text1"/>
                <w:sz w:val="22"/>
              </w:rPr>
            </w:pPr>
            <w:r>
              <w:rPr>
                <w:rFonts w:eastAsia="Times New Roman"/>
                <w:bCs/>
                <w:color w:val="000000" w:themeColor="text1"/>
                <w:sz w:val="22"/>
              </w:rPr>
              <w:t>1. pilnas slopinimas  (dB)</w:t>
            </w:r>
          </w:p>
          <w:p w14:paraId="0D54EE45" w14:textId="19DEB192" w:rsidR="007E0222" w:rsidRPr="00FC4619" w:rsidRDefault="007E0222" w:rsidP="00FC4619">
            <w:pPr>
              <w:spacing w:after="0" w:line="240" w:lineRule="auto"/>
              <w:jc w:val="center"/>
              <w:rPr>
                <w:rFonts w:eastAsia="Times New Roman"/>
                <w:bCs/>
                <w:color w:val="000000" w:themeColor="text1"/>
                <w:sz w:val="22"/>
              </w:rPr>
            </w:pPr>
            <w:r>
              <w:rPr>
                <w:rFonts w:eastAsia="Times New Roman"/>
                <w:bCs/>
                <w:color w:val="000000" w:themeColor="text1"/>
                <w:sz w:val="22"/>
              </w:rPr>
              <w:t>2. dalinis slopinimas  (dB)</w:t>
            </w:r>
          </w:p>
        </w:tc>
      </w:tr>
      <w:tr w:rsidR="00444C4E" w:rsidRPr="005100AB" w14:paraId="55AD0C0A" w14:textId="77777777" w:rsidTr="00FC4619">
        <w:tc>
          <w:tcPr>
            <w:tcW w:w="5098" w:type="dxa"/>
          </w:tcPr>
          <w:p w14:paraId="530A7D23" w14:textId="66345748" w:rsidR="00444C4E" w:rsidRPr="00444C4E" w:rsidRDefault="00531480" w:rsidP="00531480">
            <w:pPr>
              <w:tabs>
                <w:tab w:val="left" w:pos="883"/>
              </w:tabs>
              <w:spacing w:after="0" w:line="240" w:lineRule="auto"/>
              <w:jc w:val="center"/>
              <w:rPr>
                <w:sz w:val="22"/>
              </w:rPr>
            </w:pPr>
            <w:r>
              <w:rPr>
                <w:rFonts w:eastAsia="Times New Roman"/>
                <w:szCs w:val="24"/>
                <w:lang w:eastAsia="ar-SA"/>
              </w:rPr>
              <w:t>S</w:t>
            </w:r>
            <w:r w:rsidRPr="00531480">
              <w:rPr>
                <w:rFonts w:eastAsia="Times New Roman"/>
                <w:szCs w:val="24"/>
                <w:lang w:eastAsia="ar-SA"/>
              </w:rPr>
              <w:t xml:space="preserve">tandartai: ausinės </w:t>
            </w:r>
            <w:r>
              <w:rPr>
                <w:rFonts w:eastAsia="Times New Roman"/>
                <w:szCs w:val="24"/>
                <w:lang w:eastAsia="ar-SA"/>
              </w:rPr>
              <w:t>atitinka</w:t>
            </w:r>
            <w:r w:rsidRPr="00531480">
              <w:rPr>
                <w:rFonts w:eastAsia="Times New Roman"/>
                <w:szCs w:val="24"/>
                <w:lang w:eastAsia="ar-SA"/>
              </w:rPr>
              <w:t xml:space="preserve"> EASA E/TSO-C139a ir RTCA/DO-160D ir DO-214 standartų reikalavimus</w:t>
            </w:r>
          </w:p>
        </w:tc>
        <w:tc>
          <w:tcPr>
            <w:tcW w:w="4530" w:type="dxa"/>
            <w:vAlign w:val="center"/>
          </w:tcPr>
          <w:p w14:paraId="546F8779" w14:textId="0FA22175" w:rsidR="00444C4E" w:rsidRPr="00FC4619" w:rsidRDefault="00EA28E3"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444C4E" w:rsidRPr="005100AB" w14:paraId="3CD40C0C" w14:textId="77777777" w:rsidTr="00FC4619">
        <w:tc>
          <w:tcPr>
            <w:tcW w:w="5098" w:type="dxa"/>
          </w:tcPr>
          <w:p w14:paraId="72B19FF8" w14:textId="5A210750" w:rsidR="00444C4E" w:rsidRPr="00444C4E" w:rsidRDefault="00531480" w:rsidP="00531480">
            <w:pPr>
              <w:tabs>
                <w:tab w:val="left" w:pos="883"/>
              </w:tabs>
              <w:spacing w:after="0" w:line="240" w:lineRule="auto"/>
              <w:jc w:val="center"/>
              <w:rPr>
                <w:sz w:val="22"/>
              </w:rPr>
            </w:pPr>
            <w:r>
              <w:rPr>
                <w:rFonts w:eastAsia="Times New Roman"/>
                <w:szCs w:val="24"/>
                <w:lang w:eastAsia="ar-SA"/>
              </w:rPr>
              <w:t>Ausinės</w:t>
            </w:r>
            <w:r w:rsidRPr="00531480">
              <w:rPr>
                <w:rFonts w:eastAsia="Times New Roman"/>
                <w:szCs w:val="24"/>
                <w:lang w:eastAsia="ar-SA"/>
              </w:rPr>
              <w:t xml:space="preserve"> pilnai uždengi</w:t>
            </w:r>
            <w:r>
              <w:rPr>
                <w:rFonts w:eastAsia="Times New Roman"/>
                <w:szCs w:val="24"/>
                <w:lang w:eastAsia="ar-SA"/>
              </w:rPr>
              <w:t>a</w:t>
            </w:r>
            <w:r w:rsidRPr="00531480">
              <w:rPr>
                <w:rFonts w:eastAsia="Times New Roman"/>
                <w:szCs w:val="24"/>
                <w:lang w:eastAsia="ar-SA"/>
              </w:rPr>
              <w:t xml:space="preserve"> ausis</w:t>
            </w:r>
          </w:p>
        </w:tc>
        <w:tc>
          <w:tcPr>
            <w:tcW w:w="4530" w:type="dxa"/>
            <w:vAlign w:val="center"/>
          </w:tcPr>
          <w:p w14:paraId="2352DC24" w14:textId="17F25B73" w:rsidR="00444C4E" w:rsidRPr="00FC4619" w:rsidRDefault="00EA28E3"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5100AB" w:rsidRPr="005100AB" w14:paraId="614A7CC7" w14:textId="77777777" w:rsidTr="005100AB">
        <w:tc>
          <w:tcPr>
            <w:tcW w:w="9628" w:type="dxa"/>
            <w:gridSpan w:val="2"/>
          </w:tcPr>
          <w:p w14:paraId="541FC161" w14:textId="77777777" w:rsidR="005100AB" w:rsidRPr="005100AB" w:rsidRDefault="005100AB" w:rsidP="005100AB">
            <w:pPr>
              <w:spacing w:after="0" w:line="240" w:lineRule="auto"/>
              <w:jc w:val="center"/>
              <w:rPr>
                <w:rFonts w:eastAsia="Times New Roman"/>
                <w:b/>
                <w:bCs/>
                <w:color w:val="000000" w:themeColor="text1"/>
                <w:sz w:val="22"/>
              </w:rPr>
            </w:pPr>
            <w:r w:rsidRPr="005100AB">
              <w:rPr>
                <w:b/>
                <w:color w:val="000000" w:themeColor="text1"/>
                <w:sz w:val="22"/>
              </w:rPr>
              <w:t>Garantiniai reikalavimai:</w:t>
            </w:r>
          </w:p>
        </w:tc>
      </w:tr>
      <w:tr w:rsidR="005100AB" w:rsidRPr="005100AB" w14:paraId="600F9312" w14:textId="77777777" w:rsidTr="004E6DCE">
        <w:tc>
          <w:tcPr>
            <w:tcW w:w="5098" w:type="dxa"/>
          </w:tcPr>
          <w:p w14:paraId="01A1D6A2" w14:textId="0E7F3443" w:rsidR="005100AB" w:rsidRPr="00531480" w:rsidRDefault="00531480" w:rsidP="00531480">
            <w:pPr>
              <w:tabs>
                <w:tab w:val="left" w:pos="851"/>
                <w:tab w:val="left" w:pos="993"/>
                <w:tab w:val="left" w:pos="7020"/>
              </w:tabs>
              <w:spacing w:after="0" w:line="240" w:lineRule="auto"/>
              <w:ind w:firstLine="567"/>
              <w:jc w:val="center"/>
              <w:rPr>
                <w:rFonts w:eastAsia="Times New Roman"/>
                <w:b/>
                <w:szCs w:val="24"/>
                <w:u w:val="single"/>
                <w:lang w:eastAsia="ar-SA"/>
              </w:rPr>
            </w:pPr>
            <w:r w:rsidRPr="00531480">
              <w:rPr>
                <w:rFonts w:eastAsia="Times New Roman"/>
                <w:szCs w:val="24"/>
                <w:lang w:eastAsia="ar-SA"/>
              </w:rPr>
              <w:t xml:space="preserve">Aviacinėms ausinėms su aktyviu garso slopinimu </w:t>
            </w:r>
            <w:r w:rsidRPr="00531480">
              <w:rPr>
                <w:rFonts w:eastAsia="Times New Roman"/>
                <w:szCs w:val="24"/>
                <w:lang w:eastAsia="lt-LT"/>
              </w:rPr>
              <w:t>turi būti suteikiama ne trumpesnė kaip 5 m. garantija (pažeidimams, atsiradusiems dėl medžiagų ar gamybos defektų).</w:t>
            </w:r>
          </w:p>
        </w:tc>
        <w:tc>
          <w:tcPr>
            <w:tcW w:w="4530" w:type="dxa"/>
            <w:vAlign w:val="center"/>
          </w:tcPr>
          <w:p w14:paraId="38B3AD63" w14:textId="678B0BF1" w:rsidR="005100AB" w:rsidRPr="004E6DCE" w:rsidRDefault="00531480" w:rsidP="00EA28E3">
            <w:pPr>
              <w:spacing w:after="0" w:line="240" w:lineRule="auto"/>
              <w:jc w:val="center"/>
              <w:rPr>
                <w:rFonts w:eastAsia="Times New Roman"/>
                <w:bCs/>
                <w:color w:val="000000" w:themeColor="text1"/>
                <w:sz w:val="22"/>
              </w:rPr>
            </w:pPr>
            <w:r>
              <w:rPr>
                <w:rFonts w:eastAsia="Times New Roman"/>
                <w:bCs/>
                <w:color w:val="000000" w:themeColor="text1"/>
                <w:sz w:val="22"/>
              </w:rPr>
              <w:t>Nurodomas garantinis laikotarpis</w:t>
            </w:r>
          </w:p>
        </w:tc>
      </w:tr>
      <w:tr w:rsidR="00531480" w:rsidRPr="005100AB" w14:paraId="6F120CAC" w14:textId="77777777" w:rsidTr="00AD25E9">
        <w:tc>
          <w:tcPr>
            <w:tcW w:w="9628" w:type="dxa"/>
            <w:gridSpan w:val="2"/>
          </w:tcPr>
          <w:p w14:paraId="571F83D9" w14:textId="266985CA" w:rsidR="00531480" w:rsidRPr="00531480" w:rsidRDefault="00531480" w:rsidP="00EA28E3">
            <w:pPr>
              <w:spacing w:after="0" w:line="240" w:lineRule="auto"/>
              <w:jc w:val="center"/>
              <w:rPr>
                <w:rFonts w:eastAsia="Times New Roman"/>
                <w:bCs/>
                <w:i/>
                <w:color w:val="000000" w:themeColor="text1"/>
                <w:sz w:val="22"/>
              </w:rPr>
            </w:pPr>
            <w:r w:rsidRPr="00531480">
              <w:rPr>
                <w:rFonts w:eastAsia="Times New Roman"/>
                <w:bCs/>
                <w:i/>
                <w:color w:val="000000" w:themeColor="text1"/>
                <w:sz w:val="22"/>
              </w:rPr>
              <w:t>Papildoma informacija</w:t>
            </w:r>
          </w:p>
        </w:tc>
      </w:tr>
      <w:tr w:rsidR="004E6DCE" w:rsidRPr="005100AB" w14:paraId="55802364" w14:textId="77777777" w:rsidTr="004E6DCE">
        <w:tc>
          <w:tcPr>
            <w:tcW w:w="5098" w:type="dxa"/>
          </w:tcPr>
          <w:p w14:paraId="3DFBC9F4" w14:textId="1931CD1F" w:rsidR="004E6DCE" w:rsidRDefault="00531480" w:rsidP="00531480">
            <w:pPr>
              <w:tabs>
                <w:tab w:val="left" w:pos="706"/>
              </w:tabs>
              <w:spacing w:after="0" w:line="240" w:lineRule="auto"/>
              <w:jc w:val="center"/>
              <w:rPr>
                <w:color w:val="000000" w:themeColor="text1"/>
                <w:sz w:val="22"/>
              </w:rPr>
            </w:pPr>
            <w:r>
              <w:rPr>
                <w:rFonts w:eastAsia="Times New Roman"/>
                <w:color w:val="000000"/>
                <w:szCs w:val="24"/>
                <w:lang w:eastAsia="ar-SA"/>
              </w:rPr>
              <w:t xml:space="preserve">Bus </w:t>
            </w:r>
            <w:r w:rsidRPr="00531480">
              <w:rPr>
                <w:rFonts w:eastAsia="Times New Roman"/>
                <w:color w:val="000000"/>
                <w:szCs w:val="24"/>
                <w:lang w:eastAsia="ar-SA"/>
              </w:rPr>
              <w:t>pateikt</w:t>
            </w:r>
            <w:r>
              <w:rPr>
                <w:rFonts w:eastAsia="Times New Roman"/>
                <w:color w:val="000000"/>
                <w:szCs w:val="24"/>
                <w:lang w:eastAsia="ar-SA"/>
              </w:rPr>
              <w:t>a</w:t>
            </w:r>
            <w:r w:rsidRPr="00531480">
              <w:rPr>
                <w:rFonts w:eastAsia="Times New Roman"/>
                <w:color w:val="000000"/>
                <w:szCs w:val="24"/>
                <w:lang w:eastAsia="ar-SA"/>
              </w:rPr>
              <w:t xml:space="preserve"> </w:t>
            </w:r>
            <w:r w:rsidRPr="00531480">
              <w:rPr>
                <w:rFonts w:eastAsia="Times New Roman"/>
                <w:szCs w:val="24"/>
                <w:lang w:eastAsia="ar-SA"/>
              </w:rPr>
              <w:t>aviacinių ausinių su aktyviu garso slopinimu</w:t>
            </w:r>
            <w:r w:rsidRPr="00531480">
              <w:rPr>
                <w:rFonts w:eastAsia="Times New Roman"/>
                <w:color w:val="000000"/>
                <w:szCs w:val="24"/>
                <w:lang w:eastAsia="ar-SA"/>
              </w:rPr>
              <w:t xml:space="preserve"> priežiūros ir eksploatacijos dokumentaciją</w:t>
            </w:r>
            <w:r>
              <w:rPr>
                <w:rFonts w:eastAsia="Times New Roman"/>
                <w:color w:val="000000"/>
                <w:szCs w:val="24"/>
                <w:lang w:eastAsia="ar-SA"/>
              </w:rPr>
              <w:t xml:space="preserve"> kartu su prekėmis</w:t>
            </w:r>
          </w:p>
        </w:tc>
        <w:tc>
          <w:tcPr>
            <w:tcW w:w="4530" w:type="dxa"/>
            <w:vAlign w:val="center"/>
          </w:tcPr>
          <w:p w14:paraId="7F7F662F" w14:textId="6B9931F8" w:rsidR="004E6DCE" w:rsidRDefault="004E6DCE" w:rsidP="00EA28E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bl>
    <w:p w14:paraId="697E90B1" w14:textId="77777777" w:rsidR="005100AB" w:rsidRPr="005100AB" w:rsidRDefault="005100AB" w:rsidP="005100AB">
      <w:pPr>
        <w:spacing w:after="0" w:line="240" w:lineRule="auto"/>
        <w:ind w:left="6480" w:firstLine="720"/>
        <w:rPr>
          <w:rFonts w:eastAsia="Times New Roman"/>
          <w:b/>
          <w:bCs/>
          <w:color w:val="000000" w:themeColor="text1"/>
          <w:sz w:val="22"/>
        </w:rPr>
      </w:pPr>
    </w:p>
    <w:p w14:paraId="0A455403" w14:textId="77777777" w:rsidR="008E50C7" w:rsidRPr="00077687" w:rsidRDefault="008E50C7" w:rsidP="00C127F6">
      <w:pPr>
        <w:tabs>
          <w:tab w:val="left" w:pos="6379"/>
        </w:tabs>
        <w:spacing w:after="0" w:line="240" w:lineRule="auto"/>
        <w:rPr>
          <w:rFonts w:eastAsia="Times New Roman"/>
          <w:b/>
          <w:bCs/>
          <w:sz w:val="22"/>
        </w:rPr>
      </w:pPr>
    </w:p>
    <w:p w14:paraId="2DB32877" w14:textId="77777777" w:rsidR="00C127F6" w:rsidRPr="00077687" w:rsidRDefault="00C127F6" w:rsidP="00C127F6">
      <w:pPr>
        <w:tabs>
          <w:tab w:val="left" w:pos="6379"/>
        </w:tabs>
        <w:spacing w:after="0" w:line="240" w:lineRule="auto"/>
        <w:rPr>
          <w:rFonts w:eastAsia="Times New Roman"/>
          <w:b/>
          <w:bCs/>
          <w:sz w:val="22"/>
        </w:rPr>
      </w:pPr>
    </w:p>
    <w:p w14:paraId="4D241ABF" w14:textId="77777777" w:rsidR="00BF1381" w:rsidRPr="00077687" w:rsidRDefault="00BF1381" w:rsidP="00BF1381">
      <w:pPr>
        <w:tabs>
          <w:tab w:val="left" w:pos="6379"/>
        </w:tabs>
        <w:spacing w:after="0" w:line="240" w:lineRule="auto"/>
        <w:rPr>
          <w:rFonts w:eastAsia="Times New Roman"/>
          <w:b/>
          <w:bCs/>
          <w:sz w:val="22"/>
        </w:rPr>
      </w:pPr>
    </w:p>
    <w:p w14:paraId="5D57AB4C" w14:textId="3C21FF20" w:rsidR="008B7E0F" w:rsidRPr="00077687" w:rsidRDefault="008B7E0F" w:rsidP="00AD25BC">
      <w:pPr>
        <w:tabs>
          <w:tab w:val="left" w:pos="6379"/>
        </w:tabs>
        <w:spacing w:after="0" w:line="240" w:lineRule="auto"/>
        <w:rPr>
          <w:rFonts w:eastAsia="Times New Roman"/>
          <w:b/>
          <w:sz w:val="22"/>
          <w:lang w:eastAsia="lt-LT"/>
        </w:rPr>
      </w:pPr>
      <w:bookmarkStart w:id="0" w:name="_GoBack"/>
      <w:bookmarkEnd w:id="0"/>
    </w:p>
    <w:sectPr w:rsidR="008B7E0F" w:rsidRPr="00077687" w:rsidSect="009D6B59">
      <w:headerReference w:type="default" r:id="rId11"/>
      <w:footerReference w:type="even" r:id="rId12"/>
      <w:pgSz w:w="11906" w:h="16838" w:code="9"/>
      <w:pgMar w:top="1135" w:right="567" w:bottom="1134" w:left="993"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E25301" w:rsidRDefault="00E25301">
      <w:r>
        <w:separator/>
      </w:r>
    </w:p>
  </w:endnote>
  <w:endnote w:type="continuationSeparator" w:id="0">
    <w:p w14:paraId="37903356" w14:textId="77777777" w:rsidR="00E25301" w:rsidRDefault="00E2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E25301" w:rsidRDefault="00E25301"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E25301" w:rsidRDefault="00E25301"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E25301" w:rsidRDefault="00E25301">
      <w:r>
        <w:separator/>
      </w:r>
    </w:p>
  </w:footnote>
  <w:footnote w:type="continuationSeparator" w:id="0">
    <w:p w14:paraId="123EEF15" w14:textId="77777777" w:rsidR="00E25301" w:rsidRDefault="00E2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08E46113" w:rsidR="00E25301" w:rsidRDefault="00E25301">
    <w:pPr>
      <w:pStyle w:val="Header"/>
      <w:jc w:val="center"/>
    </w:pPr>
    <w:r>
      <w:fldChar w:fldCharType="begin"/>
    </w:r>
    <w:r>
      <w:instrText>PAGE   \* MERGEFORMAT</w:instrText>
    </w:r>
    <w:r>
      <w:fldChar w:fldCharType="separate"/>
    </w:r>
    <w:r w:rsidR="00AD25BC">
      <w:rPr>
        <w:noProof/>
      </w:rPr>
      <w:t>3</w:t>
    </w:r>
    <w:r>
      <w:fldChar w:fldCharType="end"/>
    </w:r>
  </w:p>
  <w:p w14:paraId="4987C303" w14:textId="77777777" w:rsidR="00E25301" w:rsidRDefault="00E25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E62F8"/>
    <w:multiLevelType w:val="multilevel"/>
    <w:tmpl w:val="2C064E6C"/>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9" w15:restartNumberingAfterBreak="0">
    <w:nsid w:val="0E935DDF"/>
    <w:multiLevelType w:val="hybridMultilevel"/>
    <w:tmpl w:val="64B4BB2E"/>
    <w:lvl w:ilvl="0" w:tplc="D7B85F02">
      <w:start w:val="1"/>
      <w:numFmt w:val="decimal"/>
      <w:lvlText w:val="%1."/>
      <w:lvlJc w:val="left"/>
      <w:pPr>
        <w:ind w:left="927" w:hanging="360"/>
      </w:pPr>
      <w:rPr>
        <w:rFonts w:hint="default"/>
        <w:b/>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3"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6"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9"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0"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2"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42CE0C38"/>
    <w:multiLevelType w:val="multilevel"/>
    <w:tmpl w:val="CFEAB93A"/>
    <w:lvl w:ilvl="0">
      <w:start w:val="1"/>
      <w:numFmt w:val="decimal"/>
      <w:lvlText w:val="%1."/>
      <w:lvlJc w:val="left"/>
      <w:pPr>
        <w:tabs>
          <w:tab w:val="num" w:pos="720"/>
        </w:tabs>
        <w:ind w:left="720" w:hanging="360"/>
      </w:pPr>
      <w:rPr>
        <w:b/>
      </w:rPr>
    </w:lvl>
    <w:lvl w:ilvl="1">
      <w:start w:val="1"/>
      <w:numFmt w:val="decimal"/>
      <w:lvlText w:val="2.%2"/>
      <w:lvlJc w:val="left"/>
      <w:pPr>
        <w:tabs>
          <w:tab w:val="num" w:pos="1070"/>
        </w:tabs>
        <w:ind w:left="1070" w:hanging="360"/>
      </w:pPr>
      <w:rPr>
        <w:b/>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3BE02A7"/>
    <w:multiLevelType w:val="multilevel"/>
    <w:tmpl w:val="5226D2CA"/>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2"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4"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5"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6"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7"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8"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1"/>
  </w:num>
  <w:num w:numId="6">
    <w:abstractNumId w:val="19"/>
  </w:num>
  <w:num w:numId="7">
    <w:abstractNumId w:val="15"/>
  </w:num>
  <w:num w:numId="8">
    <w:abstractNumId w:val="0"/>
  </w:num>
  <w:num w:numId="9">
    <w:abstractNumId w:val="24"/>
  </w:num>
  <w:num w:numId="1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7"/>
  </w:num>
  <w:num w:numId="13">
    <w:abstractNumId w:val="22"/>
  </w:num>
  <w:num w:numId="14">
    <w:abstractNumId w:val="38"/>
  </w:num>
  <w:num w:numId="15">
    <w:abstractNumId w:val="3"/>
  </w:num>
  <w:num w:numId="16">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8"/>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0"/>
  </w:num>
  <w:num w:numId="23">
    <w:abstractNumId w:val="21"/>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6"/>
  </w:num>
  <w:num w:numId="27">
    <w:abstractNumId w:val="30"/>
  </w:num>
  <w:num w:numId="28">
    <w:abstractNumId w:val="16"/>
  </w:num>
  <w:num w:numId="29">
    <w:abstractNumId w:val="24"/>
  </w:num>
  <w:num w:numId="30">
    <w:abstractNumId w:val="5"/>
  </w:num>
  <w:num w:numId="31">
    <w:abstractNumId w:val="13"/>
  </w:num>
  <w:num w:numId="32">
    <w:abstractNumId w:val="35"/>
  </w:num>
  <w:num w:numId="33">
    <w:abstractNumId w:val="31"/>
  </w:num>
  <w:num w:numId="34">
    <w:abstractNumId w:val="37"/>
  </w:num>
  <w:num w:numId="35">
    <w:abstractNumId w:val="36"/>
  </w:num>
  <w:num w:numId="36">
    <w:abstractNumId w:val="7"/>
  </w:num>
  <w:num w:numId="37">
    <w:abstractNumId w:val="14"/>
  </w:num>
  <w:num w:numId="38">
    <w:abstractNumId w:val="32"/>
  </w:num>
  <w:num w:numId="39">
    <w:abstractNumId w:val="26"/>
  </w:num>
  <w:num w:numId="40">
    <w:abstractNumId w:val="25"/>
  </w:num>
  <w:num w:numId="41">
    <w:abstractNumId w:val="8"/>
  </w:num>
  <w:num w:numId="4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4C3"/>
    <w:rsid w:val="00033625"/>
    <w:rsid w:val="00033DC6"/>
    <w:rsid w:val="00035A8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2731"/>
    <w:rsid w:val="00063A7C"/>
    <w:rsid w:val="000647F9"/>
    <w:rsid w:val="00065900"/>
    <w:rsid w:val="00065B2B"/>
    <w:rsid w:val="00065EFD"/>
    <w:rsid w:val="0006630B"/>
    <w:rsid w:val="00070870"/>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BF"/>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71D"/>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3DEA"/>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6B8B"/>
    <w:rsid w:val="001A7505"/>
    <w:rsid w:val="001B07EE"/>
    <w:rsid w:val="001B086F"/>
    <w:rsid w:val="001B1402"/>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11A"/>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2C51"/>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62BD"/>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3D16"/>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1BA3"/>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3BE"/>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A2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336"/>
    <w:rsid w:val="0043654A"/>
    <w:rsid w:val="004368E1"/>
    <w:rsid w:val="00436D88"/>
    <w:rsid w:val="00436F85"/>
    <w:rsid w:val="00437C26"/>
    <w:rsid w:val="004406C2"/>
    <w:rsid w:val="00440D3D"/>
    <w:rsid w:val="00441587"/>
    <w:rsid w:val="00443D93"/>
    <w:rsid w:val="00443E41"/>
    <w:rsid w:val="004440C7"/>
    <w:rsid w:val="00444C4E"/>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86E"/>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6DCE"/>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00AB"/>
    <w:rsid w:val="005146FD"/>
    <w:rsid w:val="0051560E"/>
    <w:rsid w:val="0051761A"/>
    <w:rsid w:val="00517962"/>
    <w:rsid w:val="00517F5C"/>
    <w:rsid w:val="00521E66"/>
    <w:rsid w:val="005228CB"/>
    <w:rsid w:val="00523418"/>
    <w:rsid w:val="005236F1"/>
    <w:rsid w:val="0052667E"/>
    <w:rsid w:val="00526D13"/>
    <w:rsid w:val="00526F7C"/>
    <w:rsid w:val="0053020E"/>
    <w:rsid w:val="00531480"/>
    <w:rsid w:val="005316C7"/>
    <w:rsid w:val="005338B3"/>
    <w:rsid w:val="00535A32"/>
    <w:rsid w:val="005367EA"/>
    <w:rsid w:val="00537F2D"/>
    <w:rsid w:val="005400EE"/>
    <w:rsid w:val="0054014A"/>
    <w:rsid w:val="005411A2"/>
    <w:rsid w:val="005411E9"/>
    <w:rsid w:val="0054122F"/>
    <w:rsid w:val="00542ED2"/>
    <w:rsid w:val="005430C2"/>
    <w:rsid w:val="0054488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76F54"/>
    <w:rsid w:val="00580E9D"/>
    <w:rsid w:val="0058171E"/>
    <w:rsid w:val="0058321D"/>
    <w:rsid w:val="00584E29"/>
    <w:rsid w:val="005857FA"/>
    <w:rsid w:val="00585F9B"/>
    <w:rsid w:val="00585FAF"/>
    <w:rsid w:val="0058611D"/>
    <w:rsid w:val="00586890"/>
    <w:rsid w:val="0058695D"/>
    <w:rsid w:val="00586C0F"/>
    <w:rsid w:val="00586DE0"/>
    <w:rsid w:val="005878CE"/>
    <w:rsid w:val="00592142"/>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5C9"/>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C80"/>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6D5A"/>
    <w:rsid w:val="007171D6"/>
    <w:rsid w:val="007171FE"/>
    <w:rsid w:val="0072084D"/>
    <w:rsid w:val="0072159F"/>
    <w:rsid w:val="007215A3"/>
    <w:rsid w:val="00723AE9"/>
    <w:rsid w:val="00724F6D"/>
    <w:rsid w:val="0072564E"/>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259"/>
    <w:rsid w:val="00771435"/>
    <w:rsid w:val="00771B3D"/>
    <w:rsid w:val="00772791"/>
    <w:rsid w:val="00772937"/>
    <w:rsid w:val="00773FCA"/>
    <w:rsid w:val="00776602"/>
    <w:rsid w:val="007821BA"/>
    <w:rsid w:val="007837DC"/>
    <w:rsid w:val="00784EBC"/>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6A58"/>
    <w:rsid w:val="00797190"/>
    <w:rsid w:val="00797FEA"/>
    <w:rsid w:val="007A1770"/>
    <w:rsid w:val="007A1C88"/>
    <w:rsid w:val="007A2E4F"/>
    <w:rsid w:val="007A431F"/>
    <w:rsid w:val="007A478E"/>
    <w:rsid w:val="007A4E2B"/>
    <w:rsid w:val="007A53D6"/>
    <w:rsid w:val="007A5401"/>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222"/>
    <w:rsid w:val="007E03D3"/>
    <w:rsid w:val="007E0976"/>
    <w:rsid w:val="007E1B36"/>
    <w:rsid w:val="007E1FB6"/>
    <w:rsid w:val="007E22F8"/>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7068A"/>
    <w:rsid w:val="00870ECB"/>
    <w:rsid w:val="00871F6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4D29"/>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5CB6"/>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2F52"/>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C7C57"/>
    <w:rsid w:val="009D07D3"/>
    <w:rsid w:val="009D3404"/>
    <w:rsid w:val="009D41F6"/>
    <w:rsid w:val="009D471A"/>
    <w:rsid w:val="009D4D20"/>
    <w:rsid w:val="009D5BB9"/>
    <w:rsid w:val="009D6077"/>
    <w:rsid w:val="009D6B59"/>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8EA"/>
    <w:rsid w:val="00A64BC1"/>
    <w:rsid w:val="00A6662F"/>
    <w:rsid w:val="00A709CC"/>
    <w:rsid w:val="00A70B6C"/>
    <w:rsid w:val="00A71800"/>
    <w:rsid w:val="00A72615"/>
    <w:rsid w:val="00A726EB"/>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5BC"/>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EC1"/>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238C"/>
    <w:rsid w:val="00B54C5F"/>
    <w:rsid w:val="00B5556C"/>
    <w:rsid w:val="00B56887"/>
    <w:rsid w:val="00B56952"/>
    <w:rsid w:val="00B57AA0"/>
    <w:rsid w:val="00B601DB"/>
    <w:rsid w:val="00B60C1B"/>
    <w:rsid w:val="00B61D2D"/>
    <w:rsid w:val="00B6268B"/>
    <w:rsid w:val="00B6274C"/>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5EFE"/>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0157"/>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D7B80"/>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602"/>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30E"/>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4FB"/>
    <w:rsid w:val="00CA0E0D"/>
    <w:rsid w:val="00CA1216"/>
    <w:rsid w:val="00CA26B3"/>
    <w:rsid w:val="00CA3599"/>
    <w:rsid w:val="00CA38CE"/>
    <w:rsid w:val="00CA3B11"/>
    <w:rsid w:val="00CA5C82"/>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6564"/>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3F32"/>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D69"/>
    <w:rsid w:val="00D5343F"/>
    <w:rsid w:val="00D567B9"/>
    <w:rsid w:val="00D56A0D"/>
    <w:rsid w:val="00D5756B"/>
    <w:rsid w:val="00D5782A"/>
    <w:rsid w:val="00D60879"/>
    <w:rsid w:val="00D608F5"/>
    <w:rsid w:val="00D613C2"/>
    <w:rsid w:val="00D6147F"/>
    <w:rsid w:val="00D62207"/>
    <w:rsid w:val="00D63C21"/>
    <w:rsid w:val="00D6451C"/>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B1B"/>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47B"/>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C8C"/>
    <w:rsid w:val="00DE0F2E"/>
    <w:rsid w:val="00DE142D"/>
    <w:rsid w:val="00DE14FE"/>
    <w:rsid w:val="00DE5489"/>
    <w:rsid w:val="00DE578B"/>
    <w:rsid w:val="00DE7A72"/>
    <w:rsid w:val="00DF14B8"/>
    <w:rsid w:val="00DF2037"/>
    <w:rsid w:val="00DF2CA6"/>
    <w:rsid w:val="00DF32FF"/>
    <w:rsid w:val="00DF33CE"/>
    <w:rsid w:val="00DF5A18"/>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798"/>
    <w:rsid w:val="00E23DEF"/>
    <w:rsid w:val="00E25301"/>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E73"/>
    <w:rsid w:val="00E95F7C"/>
    <w:rsid w:val="00E96272"/>
    <w:rsid w:val="00E964C6"/>
    <w:rsid w:val="00E96694"/>
    <w:rsid w:val="00EA09A8"/>
    <w:rsid w:val="00EA0C48"/>
    <w:rsid w:val="00EA139D"/>
    <w:rsid w:val="00EA16CE"/>
    <w:rsid w:val="00EA1F0D"/>
    <w:rsid w:val="00EA28E3"/>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3FA7"/>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68E9"/>
    <w:rsid w:val="00F079B0"/>
    <w:rsid w:val="00F10683"/>
    <w:rsid w:val="00F124CA"/>
    <w:rsid w:val="00F127DD"/>
    <w:rsid w:val="00F129FA"/>
    <w:rsid w:val="00F13275"/>
    <w:rsid w:val="00F132F0"/>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3703D"/>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619"/>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 w:type="paragraph" w:customStyle="1" w:styleId="ListParagraph1">
    <w:name w:val="List Paragraph1"/>
    <w:basedOn w:val="Normal"/>
    <w:rsid w:val="00D13F32"/>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77CA03-E6D6-476B-847C-62D8CF09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3</Pages>
  <Words>701</Words>
  <Characters>4799</Characters>
  <Application>Microsoft Office Word</Application>
  <DocSecurity>0</DocSecurity>
  <Lines>39</Lines>
  <Paragraphs>10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5490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47</cp:revision>
  <cp:lastPrinted>2019-12-19T07:35:00Z</cp:lastPrinted>
  <dcterms:created xsi:type="dcterms:W3CDTF">2025-04-10T12:51:00Z</dcterms:created>
  <dcterms:modified xsi:type="dcterms:W3CDTF">2026-04-23T05:59:00Z</dcterms:modified>
</cp:coreProperties>
</file>