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49535237" w14:textId="77777777" w:rsidR="002610E9" w:rsidRDefault="00B24312" w:rsidP="002610E9">
      <w:pPr>
        <w:shd w:val="clear" w:color="auto" w:fill="FFFFFF"/>
        <w:jc w:val="center"/>
        <w:rPr>
          <w:rFonts w:ascii="Montserrat" w:eastAsia="Times New Roman" w:hAnsi="Montserrat" w:cs="Times New Roman"/>
          <w:b/>
          <w:bCs/>
          <w:color w:val="000000"/>
          <w:kern w:val="0"/>
          <w:sz w:val="20"/>
          <w:szCs w:val="20"/>
          <w14:ligatures w14:val="none"/>
        </w:rPr>
      </w:pPr>
      <w:r w:rsidRPr="00415BA4">
        <w:rPr>
          <w:rFonts w:ascii="Montserrat" w:eastAsia="Calibri" w:hAnsi="Montserrat" w:cs="Arial"/>
          <w:b/>
          <w:bCs/>
          <w:kern w:val="0"/>
          <w:sz w:val="20"/>
          <w:szCs w:val="20"/>
          <w:lang w:eastAsia="lt-LT"/>
          <w14:ligatures w14:val="none"/>
        </w:rPr>
        <w:t>DĖL</w:t>
      </w:r>
      <w:r w:rsidRPr="00B24312">
        <w:rPr>
          <w:rFonts w:ascii="Montserrat" w:eastAsia="Calibri" w:hAnsi="Montserrat" w:cs="Arial"/>
          <w:b/>
          <w:bCs/>
          <w:kern w:val="0"/>
          <w:sz w:val="20"/>
          <w:szCs w:val="20"/>
          <w14:ligatures w14:val="none"/>
        </w:rPr>
        <w:t xml:space="preserve"> </w:t>
      </w:r>
      <w:r w:rsidR="002610E9" w:rsidRPr="002610E9">
        <w:rPr>
          <w:rFonts w:ascii="Montserrat" w:eastAsia="Times New Roman" w:hAnsi="Montserrat" w:cs="Times New Roman"/>
          <w:b/>
          <w:bCs/>
          <w:color w:val="000000"/>
          <w:kern w:val="0"/>
          <w:sz w:val="20"/>
          <w:szCs w:val="20"/>
          <w14:ligatures w14:val="none"/>
        </w:rPr>
        <w:t xml:space="preserve">KOMPIUTERINĖS ĮRANGOS TALPINIMO DUOMENŲ CENTRE (KOLOKACIJOS) PASLAUGŲ </w:t>
      </w:r>
    </w:p>
    <w:p w14:paraId="4A5BAD77" w14:textId="73EF5FBC"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2024-___-___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w:t>
            </w:r>
            <w:proofErr w:type="spellStart"/>
            <w:r w:rsidRPr="008C79F0">
              <w:rPr>
                <w:rFonts w:ascii="Montserrat" w:eastAsia="SimSun" w:hAnsi="Montserrat"/>
              </w:rPr>
              <w:t>ys</w:t>
            </w:r>
            <w:proofErr w:type="spellEnd"/>
            <w:r w:rsidRPr="008C79F0">
              <w:rPr>
                <w:rFonts w:ascii="Montserrat" w:eastAsia="SimSun" w:hAnsi="Montserrat"/>
              </w:rPr>
              <w:t>) ir adresas, o jei fizinis asmuo – nuolatinės gyvenamosios vietos šalis, adresas ir pilietybė (-ės)</w:t>
            </w:r>
          </w:p>
        </w:tc>
        <w:tc>
          <w:tcPr>
            <w:tcW w:w="4813"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w:t>
            </w:r>
            <w:proofErr w:type="spellStart"/>
            <w:r w:rsidRPr="008C79F0">
              <w:rPr>
                <w:rFonts w:ascii="Montserrat" w:hAnsi="Montserrat"/>
              </w:rPr>
              <w:t>čius</w:t>
            </w:r>
            <w:proofErr w:type="spellEnd"/>
            <w:r w:rsidRPr="008C79F0">
              <w:rPr>
                <w:rFonts w:ascii="Montserrat" w:hAnsi="Montserrat"/>
              </w:rPr>
              <w:t>) asmenį (-</w:t>
            </w:r>
            <w:proofErr w:type="spellStart"/>
            <w:r w:rsidRPr="008C79F0">
              <w:rPr>
                <w:rFonts w:ascii="Montserrat" w:hAnsi="Montserrat"/>
              </w:rPr>
              <w:t>is</w:t>
            </w:r>
            <w:proofErr w:type="spellEnd"/>
            <w:r w:rsidRPr="008C79F0">
              <w:rPr>
                <w:rFonts w:ascii="Montserrat" w:hAnsi="Montserrat"/>
              </w:rPr>
              <w:t>)</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F74838"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F74838"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F74838"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F74838"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w:t>
            </w:r>
            <w:proofErr w:type="spellStart"/>
            <w:r w:rsidRPr="008C79F0">
              <w:rPr>
                <w:rFonts w:ascii="Montserrat" w:hAnsi="Montserrat"/>
              </w:rPr>
              <w:t>ių</w:t>
            </w:r>
            <w:proofErr w:type="spellEnd"/>
            <w:r w:rsidRPr="008C79F0">
              <w:rPr>
                <w:rFonts w:ascii="Montserrat" w:hAnsi="Montserrat"/>
              </w:rPr>
              <w:t>) asmens (-ų) pavadinimas (-ai) (tuo atveju, jei kontroliuojantis (-</w:t>
            </w:r>
            <w:proofErr w:type="spellStart"/>
            <w:r w:rsidRPr="008C79F0">
              <w:rPr>
                <w:rFonts w:ascii="Montserrat" w:hAnsi="Montserrat"/>
              </w:rPr>
              <w:t>ys</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yra juridinis (-</w:t>
            </w:r>
            <w:proofErr w:type="spellStart"/>
            <w:r w:rsidRPr="008C79F0">
              <w:rPr>
                <w:rFonts w:ascii="Montserrat" w:hAnsi="Montserrat"/>
              </w:rPr>
              <w:t>iai</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lastRenderedPageBreak/>
              <w:t>vardas (-ai) pavardė (-ės) (tuo atveju, jei kontroliuojantis asmuo yra fizinis asmuo)</w:t>
            </w:r>
            <w:r w:rsidRPr="008C79F0">
              <w:rPr>
                <w:rFonts w:ascii="Montserrat" w:hAnsi="Montserrat"/>
                <w:vertAlign w:val="superscript"/>
              </w:rPr>
              <w:footnoteReference w:id="3"/>
            </w:r>
          </w:p>
        </w:tc>
        <w:tc>
          <w:tcPr>
            <w:tcW w:w="4813" w:type="dxa"/>
          </w:tcPr>
          <w:p w14:paraId="1697C4B8" w14:textId="77777777" w:rsidR="008C79F0" w:rsidRPr="008C79F0" w:rsidRDefault="008C79F0" w:rsidP="008C79F0">
            <w:pPr>
              <w:jc w:val="both"/>
              <w:rPr>
                <w:rFonts w:ascii="Montserrat" w:hAnsi="Montserrat"/>
              </w:rPr>
            </w:pPr>
          </w:p>
        </w:tc>
      </w:tr>
      <w:tr w:rsidR="008C79F0" w:rsidRPr="008C79F0"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8C79F0" w:rsidRDefault="008C79F0" w:rsidP="008C79F0">
            <w:pPr>
              <w:jc w:val="both"/>
              <w:rPr>
                <w:rFonts w:ascii="Montserrat" w:hAnsi="Montserrat"/>
              </w:rPr>
            </w:pPr>
            <w:r w:rsidRPr="008C79F0">
              <w:rPr>
                <w:rFonts w:ascii="Montserrat" w:hAnsi="Montserrat"/>
              </w:rPr>
              <w:t>Dalyvio (kiekvieno tiekėjų grupės partnerio)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(tuo atveju, jei kontroliuojantis asmuo yra juridinis asmuo) arba</w:t>
            </w:r>
          </w:p>
          <w:p w14:paraId="17056138" w14:textId="77777777" w:rsidR="008C79F0" w:rsidRPr="008C79F0" w:rsidRDefault="008C79F0" w:rsidP="008C79F0">
            <w:pPr>
              <w:jc w:val="both"/>
              <w:rPr>
                <w:rFonts w:ascii="Montserrat" w:eastAsia="SimSun" w:hAnsi="Montserrat"/>
              </w:rPr>
            </w:pPr>
            <w:r w:rsidRPr="008C79F0">
              <w:rPr>
                <w:rFonts w:ascii="Montserrat" w:hAnsi="Montserrat"/>
              </w:rPr>
              <w:t>nuolatinės gyvenamosios vietos šalis, pilietybė (-ės) (tuo atveju, jei kontroliuojantis asmuo yra fizinis asmuo)</w:t>
            </w:r>
          </w:p>
        </w:tc>
        <w:tc>
          <w:tcPr>
            <w:tcW w:w="4813" w:type="dxa"/>
          </w:tcPr>
          <w:p w14:paraId="446F60CF" w14:textId="77777777" w:rsidR="008C79F0" w:rsidRPr="008C79F0" w:rsidRDefault="008C79F0" w:rsidP="008C79F0">
            <w:pPr>
              <w:jc w:val="both"/>
              <w:rPr>
                <w:rFonts w:ascii="Montserrat" w:hAnsi="Montserrat"/>
              </w:rPr>
            </w:pPr>
          </w:p>
        </w:tc>
      </w:tr>
      <w:tr w:rsidR="008C79F0" w:rsidRPr="008C79F0"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813"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813"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813"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w:t>
            </w:r>
            <w:proofErr w:type="spellStart"/>
            <w:r w:rsidRPr="008C79F0">
              <w:rPr>
                <w:rFonts w:ascii="Montserrat" w:eastAsia="SimSun" w:hAnsi="Montserrat"/>
              </w:rPr>
              <w:t>ių</w:t>
            </w:r>
            <w:proofErr w:type="spellEnd"/>
            <w:r w:rsidRPr="008C79F0">
              <w:rPr>
                <w:rFonts w:ascii="Montserrat" w:eastAsia="SimSun" w:hAnsi="Montserrat"/>
              </w:rPr>
              <w:t>)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813" w:type="dxa"/>
          </w:tcPr>
          <w:p w14:paraId="2683A4D8" w14:textId="77777777" w:rsidR="008C79F0" w:rsidRPr="008C79F0" w:rsidRDefault="008C79F0"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registracijos šalis (-</w:t>
            </w:r>
            <w:proofErr w:type="spellStart"/>
            <w:r w:rsidRPr="008C79F0">
              <w:rPr>
                <w:rFonts w:ascii="Montserrat" w:hAnsi="Montserrat" w:cs="Times New Roman"/>
                <w:sz w:val="20"/>
                <w:szCs w:val="20"/>
              </w:rPr>
              <w:t>ys</w:t>
            </w:r>
            <w:proofErr w:type="spellEnd"/>
            <w:r w:rsidRPr="008C79F0">
              <w:rPr>
                <w:rFonts w:ascii="Montserrat" w:hAnsi="Montserrat" w:cs="Times New Roman"/>
                <w:sz w:val="20"/>
                <w:szCs w:val="20"/>
              </w:rPr>
              <w:t>) arba nuolatinės gyvenamosios vietos ir pilietybės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88"/>
        <w:gridCol w:w="1776"/>
        <w:gridCol w:w="1776"/>
        <w:gridCol w:w="1776"/>
      </w:tblGrid>
      <w:tr w:rsidR="008C79F0" w:rsidRPr="008C79F0" w14:paraId="7337AF79" w14:textId="77777777" w:rsidTr="00557C1B">
        <w:tc>
          <w:tcPr>
            <w:tcW w:w="3850" w:type="dxa"/>
          </w:tcPr>
          <w:p w14:paraId="4E7F90FE" w14:textId="77777777" w:rsidR="008C79F0" w:rsidRPr="008C79F0" w:rsidRDefault="008C79F0" w:rsidP="008C79F0">
            <w:pPr>
              <w:jc w:val="both"/>
              <w:rPr>
                <w:rFonts w:ascii="Montserrat" w:hAnsi="Montserrat"/>
              </w:rPr>
            </w:pPr>
            <w:r w:rsidRPr="008C79F0">
              <w:rPr>
                <w:rFonts w:ascii="Montserrat" w:hAnsi="Montserrat"/>
              </w:rPr>
              <w:t>Ūkio subjekto pavadinimas, juridinio asmens kodas</w:t>
            </w:r>
          </w:p>
        </w:tc>
        <w:tc>
          <w:tcPr>
            <w:tcW w:w="1926" w:type="dxa"/>
          </w:tcPr>
          <w:p w14:paraId="0EEA37A5" w14:textId="77777777" w:rsidR="008C79F0" w:rsidRPr="008C79F0" w:rsidRDefault="008C79F0" w:rsidP="008C79F0">
            <w:pPr>
              <w:rPr>
                <w:rFonts w:ascii="Montserrat" w:hAnsi="Montserrat"/>
              </w:rPr>
            </w:pPr>
          </w:p>
        </w:tc>
        <w:tc>
          <w:tcPr>
            <w:tcW w:w="1926" w:type="dxa"/>
          </w:tcPr>
          <w:p w14:paraId="4A656079" w14:textId="77777777" w:rsidR="008C79F0" w:rsidRPr="008C79F0" w:rsidRDefault="008C79F0" w:rsidP="008C79F0">
            <w:pPr>
              <w:rPr>
                <w:rFonts w:ascii="Montserrat" w:hAnsi="Montserrat"/>
              </w:rPr>
            </w:pPr>
          </w:p>
        </w:tc>
        <w:tc>
          <w:tcPr>
            <w:tcW w:w="1926" w:type="dxa"/>
          </w:tcPr>
          <w:p w14:paraId="2E32F041" w14:textId="77777777" w:rsidR="008C79F0" w:rsidRPr="008C79F0" w:rsidRDefault="008C79F0" w:rsidP="008C79F0">
            <w:pPr>
              <w:rPr>
                <w:rFonts w:ascii="Montserrat" w:hAnsi="Montserrat"/>
              </w:rPr>
            </w:pPr>
          </w:p>
        </w:tc>
      </w:tr>
      <w:tr w:rsidR="008C79F0" w:rsidRPr="008C79F0" w14:paraId="0A15C9BE" w14:textId="77777777" w:rsidTr="00557C1B">
        <w:tc>
          <w:tcPr>
            <w:tcW w:w="3850" w:type="dxa"/>
          </w:tcPr>
          <w:p w14:paraId="3A53A833" w14:textId="77777777" w:rsidR="008C79F0" w:rsidRPr="008C79F0" w:rsidRDefault="008C79F0" w:rsidP="008C79F0">
            <w:pPr>
              <w:jc w:val="both"/>
              <w:rPr>
                <w:rFonts w:ascii="Montserrat" w:hAnsi="Montserrat"/>
              </w:rPr>
            </w:pPr>
            <w:r w:rsidRPr="008C79F0">
              <w:rPr>
                <w:rFonts w:ascii="Montserrat" w:hAnsi="Montserrat"/>
              </w:rPr>
              <w:t xml:space="preserve">Pasitelkiamo ūkio subjekto statusas: subtiekėjas; finansinio ir ekonominio pajėgumo atitikčiai pasitelkiamas subjektas; techninio pajėgumo </w:t>
            </w:r>
            <w:r w:rsidRPr="008C79F0">
              <w:rPr>
                <w:rFonts w:ascii="Montserrat" w:hAnsi="Montserrat"/>
              </w:rPr>
              <w:lastRenderedPageBreak/>
              <w:t>atitikčiai pasitelkiamas subjektas</w:t>
            </w:r>
          </w:p>
        </w:tc>
        <w:tc>
          <w:tcPr>
            <w:tcW w:w="1926" w:type="dxa"/>
          </w:tcPr>
          <w:p w14:paraId="36686E17" w14:textId="77777777" w:rsidR="008C79F0" w:rsidRPr="008C79F0" w:rsidRDefault="008C79F0" w:rsidP="008C79F0">
            <w:pPr>
              <w:rPr>
                <w:rFonts w:ascii="Montserrat" w:hAnsi="Montserrat"/>
              </w:rPr>
            </w:pPr>
          </w:p>
        </w:tc>
        <w:tc>
          <w:tcPr>
            <w:tcW w:w="1926" w:type="dxa"/>
          </w:tcPr>
          <w:p w14:paraId="5F543FB8" w14:textId="77777777" w:rsidR="008C79F0" w:rsidRPr="008C79F0" w:rsidRDefault="008C79F0" w:rsidP="008C79F0">
            <w:pPr>
              <w:rPr>
                <w:rFonts w:ascii="Montserrat" w:hAnsi="Montserrat"/>
              </w:rPr>
            </w:pPr>
          </w:p>
        </w:tc>
        <w:tc>
          <w:tcPr>
            <w:tcW w:w="1926" w:type="dxa"/>
          </w:tcPr>
          <w:p w14:paraId="3E1D6E1B" w14:textId="77777777" w:rsidR="008C79F0" w:rsidRPr="008C79F0" w:rsidRDefault="008C79F0" w:rsidP="008C79F0">
            <w:pPr>
              <w:rPr>
                <w:rFonts w:ascii="Montserrat" w:hAnsi="Montserrat"/>
              </w:rPr>
            </w:pPr>
          </w:p>
        </w:tc>
      </w:tr>
      <w:tr w:rsidR="008C79F0" w:rsidRPr="008C79F0" w14:paraId="1BFAFB29" w14:textId="77777777" w:rsidTr="00557C1B">
        <w:tc>
          <w:tcPr>
            <w:tcW w:w="3850" w:type="dxa"/>
          </w:tcPr>
          <w:p w14:paraId="00E93FE4" w14:textId="77777777" w:rsidR="008C79F0" w:rsidRPr="008C79F0" w:rsidRDefault="008C79F0" w:rsidP="008C79F0">
            <w:pPr>
              <w:jc w:val="both"/>
              <w:rPr>
                <w:rFonts w:ascii="Montserrat" w:hAnsi="Montserrat"/>
              </w:rPr>
            </w:pPr>
            <w:r w:rsidRPr="008C79F0">
              <w:rPr>
                <w:rFonts w:ascii="Montserrat" w:hAnsi="Montserrat"/>
              </w:rPr>
              <w:t>Ūkio subjekto registracijos šalis</w:t>
            </w:r>
          </w:p>
        </w:tc>
        <w:tc>
          <w:tcPr>
            <w:tcW w:w="1926" w:type="dxa"/>
          </w:tcPr>
          <w:p w14:paraId="0F44B458" w14:textId="77777777" w:rsidR="008C79F0" w:rsidRPr="008C79F0" w:rsidRDefault="008C79F0" w:rsidP="008C79F0">
            <w:pPr>
              <w:rPr>
                <w:rFonts w:ascii="Montserrat" w:hAnsi="Montserrat"/>
              </w:rPr>
            </w:pPr>
          </w:p>
        </w:tc>
        <w:tc>
          <w:tcPr>
            <w:tcW w:w="1926" w:type="dxa"/>
          </w:tcPr>
          <w:p w14:paraId="59C75562" w14:textId="77777777" w:rsidR="008C79F0" w:rsidRPr="008C79F0" w:rsidRDefault="008C79F0" w:rsidP="008C79F0">
            <w:pPr>
              <w:rPr>
                <w:rFonts w:ascii="Montserrat" w:hAnsi="Montserrat"/>
              </w:rPr>
            </w:pPr>
          </w:p>
        </w:tc>
        <w:tc>
          <w:tcPr>
            <w:tcW w:w="1926" w:type="dxa"/>
          </w:tcPr>
          <w:p w14:paraId="4F236588" w14:textId="77777777" w:rsidR="008C79F0" w:rsidRPr="008C79F0" w:rsidRDefault="008C79F0" w:rsidP="008C79F0">
            <w:pPr>
              <w:rPr>
                <w:rFonts w:ascii="Montserrat" w:hAnsi="Montserrat"/>
              </w:rPr>
            </w:pPr>
          </w:p>
        </w:tc>
      </w:tr>
      <w:tr w:rsidR="008C79F0" w:rsidRPr="008C79F0" w14:paraId="6376F1B5" w14:textId="77777777" w:rsidTr="00557C1B">
        <w:tc>
          <w:tcPr>
            <w:tcW w:w="3850" w:type="dxa"/>
          </w:tcPr>
          <w:p w14:paraId="068204D4"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pavadinimas (-ai) arba vardas pavardė. Nesant kontroliuojančio asmens, čia nurodomas pagrindimas</w:t>
            </w:r>
          </w:p>
        </w:tc>
        <w:tc>
          <w:tcPr>
            <w:tcW w:w="1926" w:type="dxa"/>
          </w:tcPr>
          <w:p w14:paraId="44FFDD95" w14:textId="77777777" w:rsidR="008C79F0" w:rsidRPr="008C79F0" w:rsidRDefault="008C79F0" w:rsidP="008C79F0">
            <w:pPr>
              <w:rPr>
                <w:rFonts w:ascii="Montserrat" w:hAnsi="Montserrat"/>
              </w:rPr>
            </w:pPr>
          </w:p>
        </w:tc>
        <w:tc>
          <w:tcPr>
            <w:tcW w:w="1926" w:type="dxa"/>
          </w:tcPr>
          <w:p w14:paraId="26E4692F" w14:textId="77777777" w:rsidR="008C79F0" w:rsidRPr="008C79F0" w:rsidRDefault="008C79F0" w:rsidP="008C79F0">
            <w:pPr>
              <w:rPr>
                <w:rFonts w:ascii="Montserrat" w:hAnsi="Montserrat"/>
              </w:rPr>
            </w:pPr>
          </w:p>
        </w:tc>
        <w:tc>
          <w:tcPr>
            <w:tcW w:w="1926" w:type="dxa"/>
          </w:tcPr>
          <w:p w14:paraId="23A3F190" w14:textId="77777777" w:rsidR="008C79F0" w:rsidRPr="008C79F0" w:rsidRDefault="008C79F0" w:rsidP="008C79F0">
            <w:pPr>
              <w:rPr>
                <w:rFonts w:ascii="Montserrat" w:hAnsi="Montserrat"/>
              </w:rPr>
            </w:pPr>
          </w:p>
        </w:tc>
      </w:tr>
      <w:tr w:rsidR="008C79F0" w:rsidRPr="008C79F0" w14:paraId="4C202DF9" w14:textId="77777777" w:rsidTr="00557C1B">
        <w:tc>
          <w:tcPr>
            <w:tcW w:w="3850" w:type="dxa"/>
          </w:tcPr>
          <w:p w14:paraId="6523A922"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arba nuolatinės gyvenamosios vietos ir pilietybės (-</w:t>
            </w:r>
            <w:proofErr w:type="spellStart"/>
            <w:r w:rsidRPr="008C79F0">
              <w:rPr>
                <w:rFonts w:ascii="Montserrat" w:hAnsi="Montserrat"/>
              </w:rPr>
              <w:t>ių</w:t>
            </w:r>
            <w:proofErr w:type="spellEnd"/>
            <w:r w:rsidRPr="008C79F0">
              <w:rPr>
                <w:rFonts w:ascii="Montserrat" w:hAnsi="Montserrat"/>
              </w:rPr>
              <w:t>) šalys</w:t>
            </w:r>
          </w:p>
        </w:tc>
        <w:tc>
          <w:tcPr>
            <w:tcW w:w="1926" w:type="dxa"/>
          </w:tcPr>
          <w:p w14:paraId="241C6B46" w14:textId="77777777" w:rsidR="008C79F0" w:rsidRPr="008C79F0" w:rsidRDefault="008C79F0" w:rsidP="008C79F0">
            <w:pPr>
              <w:rPr>
                <w:rFonts w:ascii="Montserrat" w:hAnsi="Montserrat"/>
              </w:rPr>
            </w:pPr>
          </w:p>
        </w:tc>
        <w:tc>
          <w:tcPr>
            <w:tcW w:w="1926" w:type="dxa"/>
          </w:tcPr>
          <w:p w14:paraId="714C21D0" w14:textId="77777777" w:rsidR="008C79F0" w:rsidRPr="008C79F0" w:rsidRDefault="008C79F0" w:rsidP="008C79F0">
            <w:pPr>
              <w:rPr>
                <w:rFonts w:ascii="Montserrat" w:hAnsi="Montserrat"/>
              </w:rPr>
            </w:pPr>
          </w:p>
        </w:tc>
        <w:tc>
          <w:tcPr>
            <w:tcW w:w="1926" w:type="dxa"/>
          </w:tcPr>
          <w:p w14:paraId="10BA0A0C" w14:textId="77777777" w:rsidR="008C79F0" w:rsidRPr="008C79F0" w:rsidRDefault="008C79F0" w:rsidP="008C79F0">
            <w:pPr>
              <w:rPr>
                <w:rFonts w:ascii="Montserrat" w:hAnsi="Montserrat"/>
              </w:rPr>
            </w:pPr>
          </w:p>
        </w:tc>
      </w:tr>
      <w:tr w:rsidR="008C79F0" w:rsidRPr="008C79F0" w14:paraId="161EC70B" w14:textId="77777777" w:rsidTr="00557C1B">
        <w:tc>
          <w:tcPr>
            <w:tcW w:w="3850" w:type="dxa"/>
          </w:tcPr>
          <w:p w14:paraId="09908B78" w14:textId="77777777" w:rsidR="008C79F0" w:rsidRPr="008C79F0" w:rsidRDefault="008C79F0" w:rsidP="008C79F0">
            <w:pPr>
              <w:jc w:val="both"/>
              <w:rPr>
                <w:rFonts w:ascii="Montserrat" w:hAnsi="Montserrat"/>
              </w:rPr>
            </w:pPr>
            <w:r w:rsidRPr="008C79F0">
              <w:rPr>
                <w:rFonts w:ascii="Montserrat" w:hAnsi="Montserrat"/>
              </w:rPr>
              <w:t>Ūkio subjektui perduodamų sutartinių įsipareigojimų dalis procentais nuo pasiūlymo kainos ar suma (EUR su PVM)</w:t>
            </w:r>
          </w:p>
        </w:tc>
        <w:tc>
          <w:tcPr>
            <w:tcW w:w="1926" w:type="dxa"/>
          </w:tcPr>
          <w:p w14:paraId="09431E30" w14:textId="77777777" w:rsidR="008C79F0" w:rsidRPr="008C79F0" w:rsidRDefault="008C79F0" w:rsidP="008C79F0">
            <w:pPr>
              <w:rPr>
                <w:rFonts w:ascii="Montserrat" w:hAnsi="Montserrat"/>
              </w:rPr>
            </w:pPr>
          </w:p>
        </w:tc>
        <w:tc>
          <w:tcPr>
            <w:tcW w:w="1926" w:type="dxa"/>
          </w:tcPr>
          <w:p w14:paraId="6EE9D5A0" w14:textId="77777777" w:rsidR="008C79F0" w:rsidRPr="008C79F0" w:rsidRDefault="008C79F0" w:rsidP="008C79F0">
            <w:pPr>
              <w:rPr>
                <w:rFonts w:ascii="Montserrat" w:hAnsi="Montserrat"/>
              </w:rPr>
            </w:pPr>
          </w:p>
        </w:tc>
        <w:tc>
          <w:tcPr>
            <w:tcW w:w="1926" w:type="dxa"/>
          </w:tcPr>
          <w:p w14:paraId="1BB55230" w14:textId="77777777" w:rsidR="008C79F0" w:rsidRPr="008C79F0" w:rsidRDefault="008C79F0" w:rsidP="008C79F0">
            <w:pPr>
              <w:rPr>
                <w:rFonts w:ascii="Montserrat" w:hAnsi="Montserrat"/>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676A681E" w:rsidR="00415BA4" w:rsidRPr="00415BA4"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00415BA4" w:rsidRPr="00415BA4">
        <w:rPr>
          <w:rFonts w:ascii="Montserrat" w:eastAsia="Times New Roman" w:hAnsi="Montserrat" w:cs="Times New Roman"/>
          <w:kern w:val="0"/>
          <w:sz w:val="20"/>
          <w:szCs w:val="20"/>
          <w14:ligatures w14:val="none"/>
        </w:rPr>
        <w:t xml:space="preserve">Siūlome šiuos paslaugų </w:t>
      </w:r>
      <w:r w:rsidR="002610E9">
        <w:rPr>
          <w:rFonts w:ascii="Montserrat" w:eastAsia="Times New Roman" w:hAnsi="Montserrat" w:cs="Times New Roman"/>
          <w:kern w:val="0"/>
          <w:sz w:val="20"/>
          <w:szCs w:val="20"/>
          <w14:ligatures w14:val="none"/>
        </w:rPr>
        <w:t xml:space="preserve">ir prekių </w:t>
      </w:r>
      <w:r w:rsidR="00415BA4" w:rsidRPr="00415BA4">
        <w:rPr>
          <w:rFonts w:ascii="Montserrat" w:eastAsia="Times New Roman" w:hAnsi="Montserrat" w:cs="Times New Roman"/>
          <w:kern w:val="0"/>
          <w:sz w:val="20"/>
          <w:szCs w:val="20"/>
          <w14:ligatures w14:val="none"/>
        </w:rPr>
        <w:t>įkainius:</w:t>
      </w:r>
    </w:p>
    <w:tbl>
      <w:tblPr>
        <w:tblStyle w:val="Lentelstinklelis2"/>
        <w:tblW w:w="9662" w:type="dxa"/>
        <w:tblInd w:w="-5" w:type="dxa"/>
        <w:tblLayout w:type="fixed"/>
        <w:tblLook w:val="04A0" w:firstRow="1" w:lastRow="0" w:firstColumn="1" w:lastColumn="0" w:noHBand="0" w:noVBand="1"/>
      </w:tblPr>
      <w:tblGrid>
        <w:gridCol w:w="603"/>
        <w:gridCol w:w="3595"/>
        <w:gridCol w:w="1189"/>
        <w:gridCol w:w="1559"/>
        <w:gridCol w:w="1276"/>
        <w:gridCol w:w="1440"/>
      </w:tblGrid>
      <w:tr w:rsidR="00415BA4" w:rsidRPr="00415BA4" w14:paraId="49D3561E" w14:textId="77777777">
        <w:trPr>
          <w:trHeight w:val="371"/>
        </w:trPr>
        <w:tc>
          <w:tcPr>
            <w:tcW w:w="603" w:type="dxa"/>
            <w:shd w:val="clear" w:color="auto" w:fill="D9E2F3"/>
            <w:vAlign w:val="center"/>
          </w:tcPr>
          <w:p w14:paraId="045A939C" w14:textId="77777777" w:rsidR="00415BA4" w:rsidRPr="00415BA4" w:rsidRDefault="00415BA4" w:rsidP="00415BA4">
            <w:pPr>
              <w:jc w:val="center"/>
              <w:rPr>
                <w:rFonts w:ascii="Montserrat" w:hAnsi="Montserrat" w:cs="Arial"/>
                <w:b/>
              </w:rPr>
            </w:pPr>
            <w:r w:rsidRPr="00415BA4">
              <w:rPr>
                <w:rFonts w:ascii="Montserrat" w:hAnsi="Montserrat" w:cs="Arial"/>
                <w:b/>
              </w:rPr>
              <w:t>Eil. Nr.</w:t>
            </w:r>
          </w:p>
        </w:tc>
        <w:tc>
          <w:tcPr>
            <w:tcW w:w="3595" w:type="dxa"/>
            <w:shd w:val="clear" w:color="auto" w:fill="D9E2F3"/>
            <w:vAlign w:val="center"/>
          </w:tcPr>
          <w:p w14:paraId="21DD8531" w14:textId="77777777" w:rsidR="00415BA4" w:rsidRPr="00415BA4" w:rsidRDefault="00415BA4" w:rsidP="00415BA4">
            <w:pPr>
              <w:jc w:val="center"/>
              <w:rPr>
                <w:rFonts w:ascii="Montserrat" w:hAnsi="Montserrat" w:cs="Arial"/>
                <w:b/>
              </w:rPr>
            </w:pPr>
            <w:r w:rsidRPr="00415BA4">
              <w:rPr>
                <w:rFonts w:ascii="Montserrat" w:hAnsi="Montserrat" w:cs="Arial"/>
                <w:b/>
                <w:iCs/>
              </w:rPr>
              <w:t>Pirkimo objektas</w:t>
            </w:r>
          </w:p>
        </w:tc>
        <w:tc>
          <w:tcPr>
            <w:tcW w:w="1189" w:type="dxa"/>
            <w:shd w:val="clear" w:color="auto" w:fill="D9E2F3"/>
            <w:vAlign w:val="center"/>
          </w:tcPr>
          <w:p w14:paraId="4A4B6126" w14:textId="77777777" w:rsidR="00415BA4" w:rsidRPr="00415BA4" w:rsidRDefault="00415BA4" w:rsidP="00415BA4">
            <w:pPr>
              <w:jc w:val="center"/>
              <w:rPr>
                <w:rFonts w:ascii="Montserrat" w:hAnsi="Montserrat" w:cs="Arial"/>
                <w:b/>
              </w:rPr>
            </w:pPr>
            <w:r w:rsidRPr="00415BA4">
              <w:rPr>
                <w:rFonts w:ascii="Montserrat" w:hAnsi="Montserrat" w:cs="Arial"/>
                <w:b/>
              </w:rPr>
              <w:t>Mato vienetas</w:t>
            </w:r>
          </w:p>
        </w:tc>
        <w:tc>
          <w:tcPr>
            <w:tcW w:w="1559" w:type="dxa"/>
            <w:shd w:val="clear" w:color="auto" w:fill="D9E2F3"/>
            <w:vAlign w:val="center"/>
          </w:tcPr>
          <w:p w14:paraId="48DAB90F" w14:textId="77777777" w:rsidR="00415BA4" w:rsidRPr="00415BA4" w:rsidRDefault="00415BA4" w:rsidP="00415BA4">
            <w:pPr>
              <w:jc w:val="center"/>
              <w:rPr>
                <w:rFonts w:ascii="Montserrat" w:hAnsi="Montserrat" w:cs="Arial"/>
                <w:b/>
              </w:rPr>
            </w:pPr>
            <w:r w:rsidRPr="00415BA4">
              <w:rPr>
                <w:rFonts w:ascii="Montserrat" w:hAnsi="Montserrat" w:cs="Arial"/>
                <w:b/>
              </w:rPr>
              <w:t xml:space="preserve"> </w:t>
            </w:r>
          </w:p>
          <w:p w14:paraId="09FA4E84" w14:textId="77777777" w:rsidR="00415BA4" w:rsidRPr="00415BA4" w:rsidRDefault="00415BA4" w:rsidP="00415BA4">
            <w:pPr>
              <w:jc w:val="center"/>
              <w:rPr>
                <w:rFonts w:ascii="Montserrat" w:hAnsi="Montserrat" w:cs="Arial"/>
                <w:b/>
              </w:rPr>
            </w:pPr>
            <w:r w:rsidRPr="00415BA4">
              <w:rPr>
                <w:rFonts w:ascii="Montserrat" w:hAnsi="Montserrat" w:cs="Arial"/>
                <w:b/>
              </w:rPr>
              <w:t>Maksimalus*</w:t>
            </w:r>
          </w:p>
          <w:p w14:paraId="62A2DE2A" w14:textId="77777777" w:rsidR="00415BA4" w:rsidRPr="00415BA4" w:rsidRDefault="00415BA4" w:rsidP="00415BA4">
            <w:pPr>
              <w:jc w:val="center"/>
              <w:rPr>
                <w:rFonts w:ascii="Montserrat" w:hAnsi="Montserrat" w:cs="Arial"/>
                <w:b/>
              </w:rPr>
            </w:pPr>
            <w:r w:rsidRPr="00415BA4">
              <w:rPr>
                <w:rFonts w:ascii="Montserrat" w:hAnsi="Montserrat" w:cs="Arial"/>
                <w:b/>
              </w:rPr>
              <w:t>Kiekis</w:t>
            </w:r>
          </w:p>
          <w:p w14:paraId="1D31E4A6" w14:textId="77777777" w:rsidR="00415BA4" w:rsidRPr="00415BA4" w:rsidRDefault="00415BA4" w:rsidP="00415BA4">
            <w:pPr>
              <w:jc w:val="center"/>
              <w:rPr>
                <w:rFonts w:ascii="Montserrat" w:hAnsi="Montserrat" w:cs="Arial"/>
                <w:b/>
              </w:rPr>
            </w:pPr>
          </w:p>
        </w:tc>
        <w:tc>
          <w:tcPr>
            <w:tcW w:w="1276" w:type="dxa"/>
            <w:shd w:val="clear" w:color="auto" w:fill="D9E2F3"/>
          </w:tcPr>
          <w:p w14:paraId="1E1D83A8" w14:textId="77777777" w:rsidR="00415BA4" w:rsidRPr="00415BA4" w:rsidRDefault="00415BA4" w:rsidP="00415BA4">
            <w:pPr>
              <w:jc w:val="center"/>
              <w:rPr>
                <w:rFonts w:ascii="Montserrat" w:hAnsi="Montserrat" w:cs="Arial"/>
                <w:b/>
              </w:rPr>
            </w:pPr>
            <w:r w:rsidRPr="00415BA4">
              <w:rPr>
                <w:rFonts w:ascii="Montserrat" w:hAnsi="Montserrat" w:cs="Arial"/>
                <w:b/>
              </w:rPr>
              <w:t>Vieneto įkainis, Eur be PVM</w:t>
            </w:r>
          </w:p>
        </w:tc>
        <w:tc>
          <w:tcPr>
            <w:tcW w:w="1440" w:type="dxa"/>
            <w:shd w:val="clear" w:color="auto" w:fill="D9E2F3"/>
            <w:vAlign w:val="center"/>
          </w:tcPr>
          <w:p w14:paraId="6D508537" w14:textId="77777777" w:rsidR="00415BA4" w:rsidRPr="00415BA4" w:rsidRDefault="00415BA4" w:rsidP="00415BA4">
            <w:pPr>
              <w:jc w:val="center"/>
              <w:rPr>
                <w:rFonts w:ascii="Montserrat" w:hAnsi="Montserrat" w:cs="Arial"/>
                <w:b/>
              </w:rPr>
            </w:pPr>
            <w:r w:rsidRPr="00415BA4">
              <w:rPr>
                <w:rFonts w:ascii="Montserrat" w:hAnsi="Montserrat" w:cs="Arial"/>
                <w:b/>
              </w:rPr>
              <w:t>Bendra kaina,</w:t>
            </w:r>
          </w:p>
          <w:p w14:paraId="4513903B"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Eur be PVM</w:t>
            </w:r>
          </w:p>
          <w:p w14:paraId="1A910E03"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(4x5)</w:t>
            </w:r>
          </w:p>
        </w:tc>
      </w:tr>
      <w:tr w:rsidR="00415BA4" w:rsidRPr="00415BA4" w14:paraId="15563B15" w14:textId="77777777">
        <w:trPr>
          <w:trHeight w:val="227"/>
        </w:trPr>
        <w:tc>
          <w:tcPr>
            <w:tcW w:w="603" w:type="dxa"/>
            <w:vAlign w:val="center"/>
          </w:tcPr>
          <w:p w14:paraId="4B9B8C3F" w14:textId="77777777" w:rsidR="00415BA4" w:rsidRPr="00415BA4" w:rsidRDefault="00415BA4" w:rsidP="00415BA4">
            <w:pPr>
              <w:jc w:val="center"/>
              <w:rPr>
                <w:rFonts w:ascii="Montserrat" w:hAnsi="Montserrat" w:cs="Arial"/>
                <w:color w:val="FF0000"/>
              </w:rPr>
            </w:pPr>
            <w:r w:rsidRPr="00415BA4">
              <w:rPr>
                <w:rFonts w:ascii="Montserrat" w:hAnsi="Montserrat" w:cs="Arial"/>
              </w:rPr>
              <w:t>1</w:t>
            </w:r>
          </w:p>
        </w:tc>
        <w:tc>
          <w:tcPr>
            <w:tcW w:w="3595" w:type="dxa"/>
            <w:vAlign w:val="center"/>
          </w:tcPr>
          <w:p w14:paraId="29603470" w14:textId="77777777" w:rsidR="00415BA4" w:rsidRPr="00415BA4" w:rsidRDefault="00415BA4" w:rsidP="00415BA4">
            <w:pPr>
              <w:tabs>
                <w:tab w:val="center" w:pos="1179"/>
                <w:tab w:val="right" w:pos="2359"/>
              </w:tabs>
              <w:jc w:val="center"/>
              <w:rPr>
                <w:rFonts w:ascii="Montserrat" w:hAnsi="Montserrat" w:cs="Arial"/>
              </w:rPr>
            </w:pPr>
            <w:r w:rsidRPr="00415BA4">
              <w:rPr>
                <w:rFonts w:ascii="Montserrat" w:hAnsi="Montserrat" w:cs="Arial"/>
              </w:rPr>
              <w:t>2</w:t>
            </w:r>
          </w:p>
        </w:tc>
        <w:tc>
          <w:tcPr>
            <w:tcW w:w="1189" w:type="dxa"/>
            <w:vAlign w:val="center"/>
          </w:tcPr>
          <w:p w14:paraId="6AC88793" w14:textId="77777777" w:rsidR="00415BA4" w:rsidRPr="00415BA4" w:rsidRDefault="00415BA4" w:rsidP="00415BA4">
            <w:pPr>
              <w:jc w:val="center"/>
              <w:rPr>
                <w:rFonts w:ascii="Montserrat" w:hAnsi="Montserrat" w:cs="Arial"/>
              </w:rPr>
            </w:pPr>
            <w:r w:rsidRPr="00415BA4">
              <w:rPr>
                <w:rFonts w:ascii="Montserrat" w:hAnsi="Montserrat" w:cs="Arial"/>
              </w:rPr>
              <w:t>3</w:t>
            </w:r>
          </w:p>
        </w:tc>
        <w:tc>
          <w:tcPr>
            <w:tcW w:w="1559" w:type="dxa"/>
            <w:vAlign w:val="center"/>
          </w:tcPr>
          <w:p w14:paraId="2A05F8E8" w14:textId="77777777" w:rsidR="00415BA4" w:rsidRPr="00415BA4" w:rsidRDefault="00415BA4" w:rsidP="00415BA4">
            <w:pPr>
              <w:jc w:val="center"/>
              <w:rPr>
                <w:rFonts w:ascii="Montserrat" w:hAnsi="Montserrat" w:cs="Arial"/>
              </w:rPr>
            </w:pPr>
            <w:r w:rsidRPr="00415BA4">
              <w:rPr>
                <w:rFonts w:ascii="Montserrat" w:hAnsi="Montserrat" w:cs="Arial"/>
              </w:rPr>
              <w:t>4</w:t>
            </w:r>
          </w:p>
        </w:tc>
        <w:tc>
          <w:tcPr>
            <w:tcW w:w="1276" w:type="dxa"/>
          </w:tcPr>
          <w:p w14:paraId="422AA257" w14:textId="77777777" w:rsidR="00415BA4" w:rsidRPr="00415BA4" w:rsidRDefault="00415BA4" w:rsidP="00415BA4">
            <w:pPr>
              <w:jc w:val="center"/>
              <w:rPr>
                <w:rFonts w:ascii="Montserrat" w:hAnsi="Montserrat" w:cs="Arial"/>
              </w:rPr>
            </w:pPr>
            <w:r w:rsidRPr="00415BA4">
              <w:rPr>
                <w:rFonts w:ascii="Montserrat" w:hAnsi="Montserrat" w:cs="Arial"/>
              </w:rPr>
              <w:t>5</w:t>
            </w:r>
          </w:p>
        </w:tc>
        <w:tc>
          <w:tcPr>
            <w:tcW w:w="1440" w:type="dxa"/>
            <w:vAlign w:val="center"/>
          </w:tcPr>
          <w:p w14:paraId="78A2B713" w14:textId="77777777" w:rsidR="00415BA4" w:rsidRPr="00415BA4" w:rsidRDefault="00415BA4" w:rsidP="00415BA4">
            <w:pPr>
              <w:jc w:val="center"/>
              <w:rPr>
                <w:rFonts w:ascii="Montserrat" w:hAnsi="Montserrat" w:cs="Arial"/>
              </w:rPr>
            </w:pPr>
            <w:r w:rsidRPr="00415BA4">
              <w:rPr>
                <w:rFonts w:ascii="Montserrat" w:hAnsi="Montserrat" w:cs="Arial"/>
              </w:rPr>
              <w:t>6</w:t>
            </w:r>
          </w:p>
        </w:tc>
      </w:tr>
      <w:tr w:rsidR="00350A62" w:rsidRPr="00415BA4" w14:paraId="52D70D4A" w14:textId="77777777">
        <w:trPr>
          <w:trHeight w:val="391"/>
        </w:trPr>
        <w:tc>
          <w:tcPr>
            <w:tcW w:w="603" w:type="dxa"/>
            <w:vAlign w:val="center"/>
          </w:tcPr>
          <w:p w14:paraId="28254CC1" w14:textId="77777777" w:rsidR="00350A62" w:rsidRPr="00415BA4" w:rsidRDefault="00350A62" w:rsidP="00350A62">
            <w:pPr>
              <w:jc w:val="center"/>
              <w:rPr>
                <w:rFonts w:ascii="Montserrat" w:hAnsi="Montserrat" w:cs="Arial"/>
                <w:bCs/>
              </w:rPr>
            </w:pPr>
            <w:r w:rsidRPr="00415BA4">
              <w:rPr>
                <w:rFonts w:ascii="Montserrat" w:hAnsi="Montserrat" w:cs="Arial"/>
                <w:bCs/>
              </w:rPr>
              <w:t>1.</w:t>
            </w:r>
          </w:p>
        </w:tc>
        <w:tc>
          <w:tcPr>
            <w:tcW w:w="3595" w:type="dxa"/>
          </w:tcPr>
          <w:p w14:paraId="39FE3D77" w14:textId="6FAC2CE4" w:rsidR="00350A62" w:rsidRPr="00415BA4" w:rsidRDefault="002610E9" w:rsidP="00350A62">
            <w:pPr>
              <w:keepNext/>
              <w:keepLines/>
              <w:rPr>
                <w:rFonts w:ascii="Montserrat" w:hAnsi="Montserrat"/>
              </w:rPr>
            </w:pPr>
            <w:r w:rsidRPr="002610E9">
              <w:rPr>
                <w:rFonts w:ascii="Montserrat" w:eastAsia="Arial Unicode MS" w:hAnsi="Montserrat" w:cs="Arial"/>
                <w:lang w:eastAsia="en-US"/>
              </w:rPr>
              <w:t>Kompiuterinės įrangos talpinimo duomenų centre (kolokacijos) paslaug</w:t>
            </w:r>
            <w:r>
              <w:rPr>
                <w:rFonts w:ascii="Montserrat" w:eastAsia="Arial Unicode MS" w:hAnsi="Montserrat" w:cs="Arial"/>
                <w:lang w:eastAsia="en-US"/>
              </w:rPr>
              <w:t>os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004DE2E6" w:rsidR="00350A62" w:rsidRPr="00415BA4" w:rsidRDefault="002610E9" w:rsidP="00350A62">
            <w:pPr>
              <w:jc w:val="center"/>
              <w:rPr>
                <w:rFonts w:ascii="Montserrat" w:hAnsi="Montserrat" w:cs="Arial"/>
              </w:rPr>
            </w:pPr>
            <w:r>
              <w:rPr>
                <w:rFonts w:ascii="Montserrat" w:hAnsi="Montserrat"/>
              </w:rPr>
              <w:t>mėn</w:t>
            </w:r>
            <w:r w:rsidR="00280674">
              <w:rPr>
                <w:rFonts w:ascii="Montserrat" w:hAnsi="Montserra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10C47430" w:rsidR="00350A62" w:rsidRPr="00415BA4" w:rsidRDefault="002610E9" w:rsidP="00350A62">
            <w:pPr>
              <w:jc w:val="center"/>
              <w:rPr>
                <w:rFonts w:ascii="Montserrat" w:hAnsi="Montserrat" w:cs="Arial"/>
              </w:rPr>
            </w:pPr>
            <w:r>
              <w:rPr>
                <w:rFonts w:ascii="Montserrat" w:eastAsia="Calibri" w:hAnsi="Montserrat" w:cs="Arial"/>
                <w:szCs w:val="22"/>
                <w:lang w:eastAsia="en-US"/>
              </w:rPr>
              <w:t>36</w:t>
            </w:r>
          </w:p>
        </w:tc>
        <w:tc>
          <w:tcPr>
            <w:tcW w:w="1276" w:type="dxa"/>
            <w:vAlign w:val="center"/>
          </w:tcPr>
          <w:p w14:paraId="5F368CDE" w14:textId="77777777" w:rsidR="00350A62" w:rsidRPr="00415BA4" w:rsidRDefault="00350A62" w:rsidP="00350A62">
            <w:pPr>
              <w:jc w:val="center"/>
              <w:rPr>
                <w:rFonts w:ascii="Montserrat" w:hAnsi="Montserrat" w:cs="Arial"/>
              </w:rPr>
            </w:pPr>
          </w:p>
        </w:tc>
        <w:tc>
          <w:tcPr>
            <w:tcW w:w="1440" w:type="dxa"/>
            <w:vAlign w:val="center"/>
          </w:tcPr>
          <w:p w14:paraId="4AC71756" w14:textId="77777777" w:rsidR="00350A62" w:rsidRPr="00415BA4" w:rsidRDefault="00350A62" w:rsidP="00350A62">
            <w:pPr>
              <w:jc w:val="center"/>
              <w:rPr>
                <w:rFonts w:ascii="Montserrat" w:hAnsi="Montserrat" w:cs="Arial"/>
              </w:rPr>
            </w:pPr>
          </w:p>
        </w:tc>
      </w:tr>
      <w:tr w:rsidR="00350A62" w:rsidRPr="00415BA4" w14:paraId="22F8C73F" w14:textId="77777777">
        <w:trPr>
          <w:trHeight w:val="391"/>
        </w:trPr>
        <w:tc>
          <w:tcPr>
            <w:tcW w:w="603" w:type="dxa"/>
            <w:vAlign w:val="center"/>
          </w:tcPr>
          <w:p w14:paraId="1F25C1ED" w14:textId="77777777" w:rsidR="00350A62" w:rsidRPr="00415BA4" w:rsidRDefault="00350A62" w:rsidP="00350A62">
            <w:pPr>
              <w:jc w:val="center"/>
              <w:rPr>
                <w:rFonts w:ascii="Montserrat" w:hAnsi="Montserrat" w:cs="Arial"/>
                <w:bCs/>
              </w:rPr>
            </w:pPr>
            <w:r w:rsidRPr="00415BA4">
              <w:rPr>
                <w:rFonts w:ascii="Montserrat" w:hAnsi="Montserrat" w:cs="Arial"/>
                <w:bCs/>
              </w:rPr>
              <w:t>2.</w:t>
            </w:r>
          </w:p>
        </w:tc>
        <w:tc>
          <w:tcPr>
            <w:tcW w:w="3595" w:type="dxa"/>
          </w:tcPr>
          <w:p w14:paraId="068D661C" w14:textId="2922BBB9" w:rsidR="00350A62" w:rsidRPr="00415BA4" w:rsidRDefault="002610E9" w:rsidP="00350A62">
            <w:pPr>
              <w:keepNext/>
              <w:keepLines/>
              <w:rPr>
                <w:rFonts w:ascii="Montserrat" w:hAnsi="Montserrat"/>
              </w:rPr>
            </w:pPr>
            <w:r w:rsidRPr="002610E9">
              <w:rPr>
                <w:rFonts w:ascii="Montserrat" w:eastAsia="Arial Unicode MS" w:hAnsi="Montserrat" w:cs="Arial"/>
                <w:lang w:eastAsia="en-US"/>
              </w:rPr>
              <w:t>Elektros energija įrangos veikimui užtikrinti</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FECF" w14:textId="78598182" w:rsidR="00350A62" w:rsidRPr="00415BA4" w:rsidRDefault="002610E9" w:rsidP="00350A62">
            <w:pPr>
              <w:jc w:val="center"/>
              <w:rPr>
                <w:rFonts w:ascii="Montserrat" w:hAnsi="Montserrat" w:cs="Arial"/>
              </w:rPr>
            </w:pPr>
            <w:proofErr w:type="spellStart"/>
            <w:r>
              <w:rPr>
                <w:rFonts w:ascii="Montserrat" w:hAnsi="Montserrat"/>
              </w:rPr>
              <w:t>Kwh</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645B6" w14:textId="69D4CD0A" w:rsidR="00350A62" w:rsidRPr="00415BA4" w:rsidRDefault="002610E9" w:rsidP="00350A62">
            <w:pPr>
              <w:jc w:val="center"/>
              <w:rPr>
                <w:rFonts w:ascii="Montserrat" w:hAnsi="Montserrat" w:cs="Arial"/>
              </w:rPr>
            </w:pPr>
            <w:r w:rsidRPr="002610E9">
              <w:rPr>
                <w:rFonts w:ascii="Montserrat" w:eastAsia="Arial Unicode MS" w:hAnsi="Montserrat" w:cs="Arial"/>
                <w:lang w:eastAsia="en-US"/>
              </w:rPr>
              <w:t>157680</w:t>
            </w:r>
          </w:p>
        </w:tc>
        <w:tc>
          <w:tcPr>
            <w:tcW w:w="1276" w:type="dxa"/>
            <w:vAlign w:val="center"/>
          </w:tcPr>
          <w:p w14:paraId="7DED09FD" w14:textId="77777777" w:rsidR="00350A62" w:rsidRPr="00415BA4" w:rsidRDefault="00350A62" w:rsidP="00350A62">
            <w:pPr>
              <w:jc w:val="center"/>
              <w:rPr>
                <w:rFonts w:ascii="Montserrat" w:hAnsi="Montserrat" w:cs="Arial"/>
              </w:rPr>
            </w:pPr>
          </w:p>
        </w:tc>
        <w:tc>
          <w:tcPr>
            <w:tcW w:w="1440" w:type="dxa"/>
            <w:vAlign w:val="center"/>
          </w:tcPr>
          <w:p w14:paraId="09A53BEE" w14:textId="77777777" w:rsidR="00350A62" w:rsidRPr="00415BA4" w:rsidRDefault="00350A62" w:rsidP="00350A62">
            <w:pPr>
              <w:jc w:val="center"/>
              <w:rPr>
                <w:rFonts w:ascii="Montserrat" w:hAnsi="Montserrat" w:cs="Arial"/>
              </w:rPr>
            </w:pPr>
          </w:p>
        </w:tc>
      </w:tr>
      <w:tr w:rsidR="00415BA4" w:rsidRPr="00415BA4" w14:paraId="6745BADE" w14:textId="77777777">
        <w:trPr>
          <w:trHeight w:val="22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635021F2" w:rsidR="00415BA4" w:rsidRPr="00F74838" w:rsidRDefault="00415BA4" w:rsidP="00415BA4">
            <w:pPr>
              <w:jc w:val="right"/>
              <w:rPr>
                <w:rFonts w:ascii="Montserrat" w:hAnsi="Montserrat" w:cs="Arial"/>
              </w:rPr>
            </w:pPr>
            <w:r w:rsidRPr="00F74838">
              <w:rPr>
                <w:rFonts w:ascii="Montserrat" w:hAnsi="Montserrat" w:cs="Arial"/>
              </w:rPr>
              <w:t xml:space="preserve">    Bendra pasiūlymo</w:t>
            </w:r>
            <w:r w:rsidR="00550146" w:rsidRPr="00F74838">
              <w:rPr>
                <w:rFonts w:ascii="Montserrat" w:hAnsi="Montserrat" w:cs="Arial"/>
              </w:rPr>
              <w:t xml:space="preserve"> palyginamoji</w:t>
            </w:r>
            <w:r w:rsidRPr="00F74838">
              <w:rPr>
                <w:rFonts w:ascii="Montserrat" w:hAnsi="Montserrat" w:cs="Arial"/>
              </w:rPr>
              <w:t xml:space="preserve"> kaina, Eur be PVM :</w:t>
            </w:r>
          </w:p>
        </w:tc>
        <w:tc>
          <w:tcPr>
            <w:tcW w:w="1440" w:type="dxa"/>
          </w:tcPr>
          <w:p w14:paraId="04F5DDAC" w14:textId="77777777" w:rsidR="00415BA4" w:rsidRPr="00415BA4" w:rsidRDefault="00415BA4" w:rsidP="00415BA4">
            <w:pPr>
              <w:jc w:val="center"/>
              <w:rPr>
                <w:rFonts w:ascii="Montserrat" w:hAnsi="Montserrat" w:cs="Arial"/>
              </w:rPr>
            </w:pPr>
          </w:p>
        </w:tc>
      </w:tr>
      <w:tr w:rsidR="00415BA4" w:rsidRPr="00415BA4" w14:paraId="2F6A6495"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77777777" w:rsidR="00415BA4" w:rsidRPr="00F74838" w:rsidRDefault="00415BA4" w:rsidP="00415BA4">
            <w:pPr>
              <w:jc w:val="right"/>
              <w:rPr>
                <w:rFonts w:ascii="Montserrat" w:hAnsi="Montserrat" w:cs="Arial"/>
              </w:rPr>
            </w:pPr>
            <w:r w:rsidRPr="00F74838">
              <w:rPr>
                <w:rFonts w:ascii="Montserrat" w:hAnsi="Montserrat"/>
              </w:rPr>
              <w:t xml:space="preserve">PVM tarifas, </w:t>
            </w:r>
            <w:proofErr w:type="spellStart"/>
            <w:r w:rsidRPr="00F74838">
              <w:rPr>
                <w:rFonts w:ascii="Montserrat" w:hAnsi="Montserrat"/>
              </w:rPr>
              <w:t>proc</w:t>
            </w:r>
            <w:proofErr w:type="spellEnd"/>
            <w:r w:rsidRPr="00F74838">
              <w:rPr>
                <w:rFonts w:ascii="Montserrat" w:hAnsi="Montserrat"/>
              </w:rPr>
              <w:t>**.</w:t>
            </w:r>
          </w:p>
        </w:tc>
        <w:tc>
          <w:tcPr>
            <w:tcW w:w="1440" w:type="dxa"/>
          </w:tcPr>
          <w:p w14:paraId="2A5F91D5" w14:textId="77777777" w:rsidR="00415BA4" w:rsidRPr="00415BA4" w:rsidRDefault="00415BA4" w:rsidP="00415BA4">
            <w:pPr>
              <w:jc w:val="center"/>
              <w:rPr>
                <w:rFonts w:ascii="Montserrat" w:hAnsi="Montserrat" w:cs="Arial"/>
              </w:rPr>
            </w:pPr>
          </w:p>
        </w:tc>
      </w:tr>
      <w:tr w:rsidR="00415BA4" w:rsidRPr="00415BA4" w14:paraId="586431C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415BA4" w:rsidRPr="00F74838" w:rsidRDefault="00415BA4" w:rsidP="00415BA4">
            <w:pPr>
              <w:jc w:val="right"/>
              <w:rPr>
                <w:rFonts w:ascii="Montserrat" w:hAnsi="Montserrat" w:cs="Arial"/>
              </w:rPr>
            </w:pPr>
            <w:r w:rsidRPr="00F74838">
              <w:rPr>
                <w:rFonts w:ascii="Montserrat" w:hAnsi="Montserrat"/>
              </w:rPr>
              <w:t>PVM suma, Eur :</w:t>
            </w:r>
          </w:p>
        </w:tc>
        <w:tc>
          <w:tcPr>
            <w:tcW w:w="1440" w:type="dxa"/>
          </w:tcPr>
          <w:p w14:paraId="10744ABF" w14:textId="77777777" w:rsidR="00415BA4" w:rsidRPr="00415BA4" w:rsidRDefault="00415BA4" w:rsidP="00415BA4">
            <w:pPr>
              <w:jc w:val="center"/>
              <w:rPr>
                <w:rFonts w:ascii="Montserrat" w:hAnsi="Montserrat" w:cs="Arial"/>
              </w:rPr>
            </w:pPr>
          </w:p>
        </w:tc>
      </w:tr>
      <w:tr w:rsidR="00415BA4" w:rsidRPr="00415BA4" w14:paraId="405D139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111D3496" w:rsidR="00415BA4" w:rsidRPr="00F74838" w:rsidRDefault="00415BA4" w:rsidP="00415BA4">
            <w:pPr>
              <w:jc w:val="right"/>
              <w:rPr>
                <w:rFonts w:ascii="Montserrat" w:hAnsi="Montserrat" w:cs="Arial"/>
              </w:rPr>
            </w:pPr>
            <w:r w:rsidRPr="00F74838">
              <w:rPr>
                <w:rFonts w:ascii="Montserrat" w:hAnsi="Montserrat"/>
                <w:color w:val="000000"/>
              </w:rPr>
              <w:t>Bendra pasiūlymo</w:t>
            </w:r>
            <w:r w:rsidR="00550146" w:rsidRPr="00F74838">
              <w:rPr>
                <w:rFonts w:ascii="Montserrat" w:hAnsi="Montserrat"/>
                <w:color w:val="000000"/>
              </w:rPr>
              <w:t xml:space="preserve"> palyginamoji</w:t>
            </w:r>
            <w:r w:rsidRPr="00F74838">
              <w:rPr>
                <w:rFonts w:ascii="Montserrat" w:hAnsi="Montserrat"/>
                <w:color w:val="000000"/>
              </w:rPr>
              <w:t xml:space="preserve"> kaina, Eur su PVM:</w:t>
            </w:r>
          </w:p>
        </w:tc>
        <w:tc>
          <w:tcPr>
            <w:tcW w:w="1440" w:type="dxa"/>
          </w:tcPr>
          <w:p w14:paraId="502541E0" w14:textId="77777777" w:rsidR="00415BA4" w:rsidRPr="00415BA4" w:rsidRDefault="00415BA4" w:rsidP="00415BA4">
            <w:pPr>
              <w:jc w:val="center"/>
              <w:rPr>
                <w:rFonts w:ascii="Montserrat" w:hAnsi="Montserrat" w:cs="Arial"/>
              </w:rPr>
            </w:pPr>
          </w:p>
        </w:tc>
      </w:tr>
    </w:tbl>
    <w:p w14:paraId="4DC5E3FF" w14:textId="77777777" w:rsidR="00415BA4" w:rsidRPr="00415BA4" w:rsidRDefault="00415BA4" w:rsidP="00415BA4">
      <w:pPr>
        <w:spacing w:after="0" w:line="240" w:lineRule="auto"/>
        <w:ind w:firstLine="720"/>
        <w:jc w:val="both"/>
        <w:rPr>
          <w:rFonts w:ascii="Montserrat" w:eastAsia="Times New Roman" w:hAnsi="Montserrat" w:cs="Times New Roman"/>
          <w:kern w:val="0"/>
          <w:sz w:val="20"/>
          <w:szCs w:val="20"/>
          <w14:ligatures w14:val="none"/>
        </w:rPr>
      </w:pPr>
    </w:p>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__________________________________________________________________________</w:t>
      </w:r>
    </w:p>
    <w:p w14:paraId="64353EA6" w14:textId="77777777" w:rsidR="00F914E3" w:rsidRDefault="00F914E3" w:rsidP="00F914E3">
      <w:pPr>
        <w:spacing w:after="0" w:line="240" w:lineRule="auto"/>
        <w:ind w:firstLine="567"/>
        <w:jc w:val="both"/>
        <w:rPr>
          <w:rFonts w:ascii="Montserrat" w:eastAsia="Calibri" w:hAnsi="Montserrat" w:cs="Arial"/>
          <w:color w:val="000000"/>
          <w:kern w:val="0"/>
          <w:sz w:val="20"/>
          <w:szCs w:val="20"/>
          <w14:ligatures w14:val="none"/>
        </w:rPr>
      </w:pPr>
    </w:p>
    <w:p w14:paraId="1623E09E" w14:textId="152FC214" w:rsidR="00F914E3" w:rsidRPr="00F914E3" w:rsidRDefault="00F914E3" w:rsidP="00F914E3">
      <w:pPr>
        <w:spacing w:after="0" w:line="240" w:lineRule="auto"/>
        <w:ind w:firstLine="567"/>
        <w:jc w:val="both"/>
        <w:rPr>
          <w:rFonts w:ascii="Montserrat" w:eastAsia="Calibri" w:hAnsi="Montserrat" w:cs="Arial"/>
          <w:color w:val="000000"/>
          <w:kern w:val="0"/>
          <w:sz w:val="20"/>
          <w:szCs w:val="20"/>
          <w14:ligatures w14:val="none"/>
        </w:rPr>
      </w:pPr>
      <w:r w:rsidRPr="00F914E3">
        <w:rPr>
          <w:rFonts w:ascii="Montserrat" w:eastAsia="Calibri" w:hAnsi="Montserrat" w:cs="Arial"/>
          <w:color w:val="000000"/>
          <w:kern w:val="0"/>
          <w:sz w:val="20"/>
          <w:szCs w:val="20"/>
          <w14:ligatures w14:val="none"/>
        </w:rPr>
        <w:t xml:space="preserve">* Lentelėje yra </w:t>
      </w:r>
      <w:r w:rsidRPr="00F914E3">
        <w:rPr>
          <w:rFonts w:ascii="Montserrat" w:eastAsia="Calibri" w:hAnsi="Montserrat" w:cs="Arial"/>
          <w:kern w:val="0"/>
          <w:sz w:val="20"/>
          <w:szCs w:val="20"/>
          <w14:ligatures w14:val="none"/>
        </w:rPr>
        <w:t xml:space="preserve">nurodytas </w:t>
      </w:r>
      <w:r w:rsidRPr="00F914E3">
        <w:rPr>
          <w:rFonts w:ascii="Montserrat" w:eastAsia="Calibri" w:hAnsi="Montserrat" w:cs="Arial"/>
          <w:i/>
          <w:iCs/>
          <w:kern w:val="0"/>
          <w:sz w:val="20"/>
          <w:szCs w:val="20"/>
          <w14:ligatures w14:val="none"/>
        </w:rPr>
        <w:t>maksimalus</w:t>
      </w:r>
      <w:r w:rsidRPr="00F914E3">
        <w:rPr>
          <w:rFonts w:ascii="Montserrat" w:eastAsia="Calibri" w:hAnsi="Montserrat" w:cs="Arial"/>
          <w:kern w:val="0"/>
          <w:sz w:val="20"/>
          <w:szCs w:val="20"/>
          <w14:ligatures w14:val="none"/>
        </w:rPr>
        <w:t xml:space="preserve"> paslaugų kiekis sutarties galiojimo laikotarpiu. Tikslus perkamų paslaugų kiekis priklausys nuo perkančiosios organizacijos poreikio. Perkančioji organizacija tiekėjui sumokės tik už faktiškai įvykdytas paslaugas. Tiekėjo apskaičiuota pasiūlymo kaina pagal jo nurodytus įkainius yra skirta tiekėjų pasiūlymų vertinimui ir palyginimui. Sutarties vykdymo metu bus atsiskaitoma už paslaugas p</w:t>
      </w:r>
      <w:r w:rsidRPr="00F914E3">
        <w:rPr>
          <w:rFonts w:ascii="Montserrat" w:eastAsia="Calibri" w:hAnsi="Montserrat" w:cs="Arial"/>
          <w:color w:val="000000"/>
          <w:kern w:val="0"/>
          <w:sz w:val="20"/>
          <w:szCs w:val="20"/>
          <w14:ligatures w14:val="none"/>
        </w:rPr>
        <w:t xml:space="preserve">agal tiekėjo </w:t>
      </w:r>
      <w:r w:rsidRPr="00F914E3">
        <w:rPr>
          <w:rFonts w:ascii="Montserrat" w:eastAsia="Calibri" w:hAnsi="Montserrat" w:cs="Arial"/>
          <w:kern w:val="0"/>
          <w:sz w:val="20"/>
          <w:szCs w:val="20"/>
          <w14:ligatures w14:val="none"/>
        </w:rPr>
        <w:t>pasiūlyme nurodytus įkainius.</w:t>
      </w:r>
    </w:p>
    <w:p w14:paraId="658A67CB" w14:textId="77777777" w:rsidR="00415BA4" w:rsidRPr="00415BA4" w:rsidRDefault="00415BA4" w:rsidP="00415BA4">
      <w:pPr>
        <w:spacing w:after="0" w:line="240" w:lineRule="auto"/>
        <w:jc w:val="both"/>
        <w:rPr>
          <w:rFonts w:ascii="Montserrat" w:eastAsia="Calibri" w:hAnsi="Montserrat" w:cs="Arial"/>
          <w:kern w:val="0"/>
          <w:sz w:val="20"/>
          <w:szCs w:val="20"/>
          <w14:ligatures w14:val="none"/>
        </w:rPr>
      </w:pPr>
    </w:p>
    <w:p w14:paraId="09BCB755" w14:textId="48156B20"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77777777"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 Tais atvejais, kai pagal galiojančius teisės aktus tiekėjui nereikia mokėti PVM, jis nurodo priežastis, dėl kurių PVM nemokamas.</w:t>
      </w:r>
    </w:p>
    <w:p w14:paraId="275EC6F6" w14:textId="77777777" w:rsidR="00253628" w:rsidRDefault="00253628" w:rsidP="00415BA4">
      <w:pPr>
        <w:spacing w:after="0" w:line="240" w:lineRule="auto"/>
        <w:ind w:firstLine="567"/>
        <w:jc w:val="both"/>
        <w:rPr>
          <w:rFonts w:ascii="Montserrat" w:eastAsia="Calibri" w:hAnsi="Montserrat" w:cs="Arial"/>
          <w:kern w:val="0"/>
          <w:sz w:val="20"/>
          <w:szCs w:val="20"/>
          <w14:ligatures w14:val="none"/>
        </w:rPr>
      </w:pPr>
    </w:p>
    <w:tbl>
      <w:tblPr>
        <w:tblStyle w:val="TableGrid1"/>
        <w:tblW w:w="0" w:type="auto"/>
        <w:tblLook w:val="04A0" w:firstRow="1" w:lastRow="0" w:firstColumn="1" w:lastColumn="0" w:noHBand="0" w:noVBand="1"/>
      </w:tblPr>
      <w:tblGrid>
        <w:gridCol w:w="4533"/>
        <w:gridCol w:w="4483"/>
      </w:tblGrid>
      <w:tr w:rsidR="00253628" w:rsidRPr="00253628" w14:paraId="6877C0BC" w14:textId="77777777">
        <w:tc>
          <w:tcPr>
            <w:tcW w:w="4814" w:type="dxa"/>
          </w:tcPr>
          <w:p w14:paraId="37FE1E98" w14:textId="77777777" w:rsidR="00253628" w:rsidRPr="00735E16" w:rsidRDefault="00253628" w:rsidP="00253628">
            <w:pPr>
              <w:jc w:val="center"/>
              <w:rPr>
                <w:rFonts w:ascii="Montserrat" w:hAnsi="Montserrat" w:cs="Arial"/>
                <w:color w:val="0070C0"/>
              </w:rPr>
            </w:pPr>
          </w:p>
          <w:p w14:paraId="2AE889D5" w14:textId="77777777" w:rsidR="00253628" w:rsidRPr="00735E16" w:rsidRDefault="00253628" w:rsidP="00253628">
            <w:pPr>
              <w:jc w:val="center"/>
              <w:rPr>
                <w:rFonts w:ascii="Montserrat" w:hAnsi="Montserrat" w:cs="Arial"/>
                <w:color w:val="0070C0"/>
              </w:rPr>
            </w:pPr>
          </w:p>
          <w:p w14:paraId="35FC7756" w14:textId="77777777" w:rsidR="00253628" w:rsidRPr="00735E16" w:rsidRDefault="00253628" w:rsidP="00253628">
            <w:pPr>
              <w:jc w:val="center"/>
              <w:rPr>
                <w:rFonts w:ascii="Montserrat" w:hAnsi="Montserrat" w:cs="Arial"/>
                <w:b/>
                <w:bCs/>
                <w:i/>
                <w:iCs/>
                <w:color w:val="0070C0"/>
              </w:rPr>
            </w:pPr>
            <w:r w:rsidRPr="00735E16">
              <w:rPr>
                <w:rFonts w:ascii="Montserrat" w:hAnsi="Montserrat" w:cs="Arial"/>
                <w:b/>
                <w:bCs/>
                <w:color w:val="0070C0"/>
              </w:rPr>
              <w:t>Duomenų centro lokacija (žr. Techninės specifikacijos 1 lentelės 3 punktą)</w:t>
            </w:r>
            <w:r w:rsidRPr="00735E16">
              <w:rPr>
                <w:rFonts w:ascii="Montserrat" w:hAnsi="Montserrat" w:cs="Arial"/>
                <w:b/>
                <w:bCs/>
                <w:i/>
                <w:iCs/>
                <w:color w:val="0070C0"/>
              </w:rPr>
              <w:t xml:space="preserve"> (Tiekėjas turi nurodyti duomenų centro adresą)</w:t>
            </w:r>
          </w:p>
          <w:p w14:paraId="317AF89B" w14:textId="77777777" w:rsidR="00253628" w:rsidRPr="00735E16" w:rsidRDefault="00253628" w:rsidP="00253628">
            <w:pPr>
              <w:jc w:val="center"/>
              <w:rPr>
                <w:rFonts w:ascii="Montserrat" w:hAnsi="Montserrat" w:cs="Arial"/>
                <w:b/>
                <w:bCs/>
                <w:color w:val="0070C0"/>
              </w:rPr>
            </w:pPr>
          </w:p>
        </w:tc>
        <w:tc>
          <w:tcPr>
            <w:tcW w:w="4814" w:type="dxa"/>
          </w:tcPr>
          <w:p w14:paraId="55A02E65" w14:textId="77777777" w:rsidR="00253628" w:rsidRPr="00CF62B1" w:rsidRDefault="00253628" w:rsidP="00253628">
            <w:pPr>
              <w:rPr>
                <w:rFonts w:ascii="Montserrat" w:hAnsi="Montserrat" w:cs="Arial"/>
                <w:b/>
                <w:bCs/>
                <w:i/>
                <w:iCs/>
              </w:rPr>
            </w:pPr>
          </w:p>
          <w:p w14:paraId="7D20BB98" w14:textId="77777777" w:rsidR="00253628" w:rsidRPr="00CF62B1" w:rsidRDefault="00253628" w:rsidP="00253628">
            <w:pPr>
              <w:rPr>
                <w:rFonts w:ascii="Montserrat" w:hAnsi="Montserrat" w:cs="Arial"/>
                <w:b/>
                <w:bCs/>
                <w:i/>
                <w:iCs/>
              </w:rPr>
            </w:pPr>
          </w:p>
          <w:p w14:paraId="6BC9AD6D" w14:textId="77777777" w:rsidR="00253628" w:rsidRPr="00CF62B1" w:rsidRDefault="00253628" w:rsidP="00253628">
            <w:pPr>
              <w:rPr>
                <w:rFonts w:ascii="Montserrat" w:hAnsi="Montserrat" w:cs="Arial"/>
                <w:b/>
                <w:bCs/>
                <w:i/>
                <w:iCs/>
              </w:rPr>
            </w:pPr>
          </w:p>
          <w:p w14:paraId="330F2E80" w14:textId="77777777" w:rsidR="00253628" w:rsidRPr="00CF62B1" w:rsidRDefault="00253628" w:rsidP="00253628">
            <w:pPr>
              <w:jc w:val="center"/>
              <w:rPr>
                <w:rFonts w:ascii="Montserrat" w:hAnsi="Montserrat" w:cs="Arial"/>
                <w:i/>
                <w:iCs/>
              </w:rPr>
            </w:pPr>
            <w:r w:rsidRPr="00CF62B1">
              <w:rPr>
                <w:rFonts w:ascii="Montserrat" w:hAnsi="Montserrat" w:cs="Arial"/>
                <w:i/>
                <w:iCs/>
              </w:rPr>
              <w:t>(pildo tiekėjas)</w:t>
            </w:r>
          </w:p>
        </w:tc>
      </w:tr>
    </w:tbl>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65"/>
        <w:gridCol w:w="8351"/>
      </w:tblGrid>
      <w:tr w:rsidR="002944CC" w:rsidRPr="003D4D03" w14:paraId="6143278B" w14:textId="77777777" w:rsidTr="00557C1B">
        <w:tc>
          <w:tcPr>
            <w:tcW w:w="675" w:type="dxa"/>
          </w:tcPr>
          <w:p w14:paraId="789DD6A2" w14:textId="77777777" w:rsidR="002944CC" w:rsidRPr="003D4D03" w:rsidRDefault="002944CC" w:rsidP="00557C1B">
            <w:pPr>
              <w:jc w:val="center"/>
              <w:rPr>
                <w:rFonts w:ascii="Montserrat" w:hAnsi="Montserrat"/>
                <w:b/>
              </w:rPr>
            </w:pPr>
            <w:r w:rsidRPr="003D4D03">
              <w:rPr>
                <w:rFonts w:ascii="Montserrat" w:hAnsi="Montserrat"/>
                <w:b/>
              </w:rPr>
              <w:t xml:space="preserve">Eil. </w:t>
            </w:r>
            <w:r>
              <w:rPr>
                <w:rFonts w:ascii="Montserrat" w:hAnsi="Montserrat"/>
                <w:b/>
              </w:rPr>
              <w:t>N</w:t>
            </w:r>
            <w:r w:rsidRPr="003D4D03">
              <w:rPr>
                <w:rFonts w:ascii="Montserrat" w:hAnsi="Montserrat"/>
                <w:b/>
              </w:rPr>
              <w:t>r.</w:t>
            </w:r>
          </w:p>
        </w:tc>
        <w:tc>
          <w:tcPr>
            <w:tcW w:w="9179" w:type="dxa"/>
          </w:tcPr>
          <w:p w14:paraId="5A3FEBBA" w14:textId="77777777" w:rsidR="002944CC" w:rsidRPr="003D4D03" w:rsidRDefault="002944CC" w:rsidP="00557C1B">
            <w:pPr>
              <w:jc w:val="center"/>
              <w:rPr>
                <w:rFonts w:ascii="Montserrat" w:hAnsi="Montserrat"/>
                <w:b/>
              </w:rPr>
            </w:pPr>
            <w:r w:rsidRPr="003D4D03">
              <w:rPr>
                <w:rFonts w:ascii="Montserrat" w:hAnsi="Montserrat"/>
                <w:b/>
              </w:rPr>
              <w:t>Dokumentų pavadinimai</w:t>
            </w:r>
          </w:p>
        </w:tc>
      </w:tr>
      <w:tr w:rsidR="002944CC" w:rsidRPr="003D4D03" w14:paraId="4C51069C" w14:textId="77777777" w:rsidTr="00557C1B">
        <w:tc>
          <w:tcPr>
            <w:tcW w:w="675" w:type="dxa"/>
          </w:tcPr>
          <w:p w14:paraId="6850EBB1" w14:textId="77777777" w:rsidR="002944CC" w:rsidRPr="003D4D03" w:rsidRDefault="002944CC" w:rsidP="00557C1B">
            <w:pPr>
              <w:jc w:val="both"/>
              <w:rPr>
                <w:rFonts w:ascii="Montserrat" w:hAnsi="Montserrat"/>
              </w:rPr>
            </w:pPr>
            <w:r w:rsidRPr="003D4D03">
              <w:rPr>
                <w:rFonts w:ascii="Montserrat" w:hAnsi="Montserrat"/>
              </w:rPr>
              <w:t>1.</w:t>
            </w:r>
          </w:p>
        </w:tc>
        <w:tc>
          <w:tcPr>
            <w:tcW w:w="9179" w:type="dxa"/>
          </w:tcPr>
          <w:p w14:paraId="036ECA3C" w14:textId="77777777" w:rsidR="002944CC" w:rsidRPr="003D4D03" w:rsidRDefault="002944CC" w:rsidP="00557C1B">
            <w:pPr>
              <w:jc w:val="both"/>
              <w:rPr>
                <w:rFonts w:ascii="Montserrat" w:hAnsi="Montserrat"/>
              </w:rPr>
            </w:pPr>
            <w:r w:rsidRPr="003D4D03">
              <w:rPr>
                <w:rFonts w:ascii="Montserrat" w:hAnsi="Montserrat"/>
              </w:rPr>
              <w:t>Užpildytas ir pasirašytas EBVPD.</w:t>
            </w:r>
          </w:p>
        </w:tc>
      </w:tr>
      <w:tr w:rsidR="002944CC" w:rsidRPr="003D4D03" w14:paraId="282259B4" w14:textId="77777777" w:rsidTr="00557C1B">
        <w:tc>
          <w:tcPr>
            <w:tcW w:w="675" w:type="dxa"/>
          </w:tcPr>
          <w:p w14:paraId="5B776BF5" w14:textId="77777777" w:rsidR="002944CC" w:rsidRPr="003D4D03" w:rsidRDefault="002944CC" w:rsidP="00557C1B">
            <w:pPr>
              <w:jc w:val="both"/>
              <w:rPr>
                <w:rFonts w:ascii="Montserrat" w:hAnsi="Montserrat"/>
              </w:rPr>
            </w:pPr>
            <w:r w:rsidRPr="003D4D03">
              <w:rPr>
                <w:rFonts w:ascii="Montserrat" w:hAnsi="Montserrat"/>
              </w:rPr>
              <w:t>2.</w:t>
            </w:r>
          </w:p>
        </w:tc>
        <w:tc>
          <w:tcPr>
            <w:tcW w:w="9179" w:type="dxa"/>
          </w:tcPr>
          <w:p w14:paraId="0F757551" w14:textId="77777777" w:rsidR="002944CC" w:rsidRPr="003D4D03" w:rsidRDefault="002944CC" w:rsidP="00557C1B">
            <w:pPr>
              <w:jc w:val="both"/>
              <w:rPr>
                <w:rFonts w:ascii="Montserrat" w:hAnsi="Montserrat"/>
              </w:rPr>
            </w:pPr>
          </w:p>
        </w:tc>
      </w:tr>
      <w:tr w:rsidR="002944CC" w:rsidRPr="003D4D03" w14:paraId="0A11EFFB" w14:textId="77777777" w:rsidTr="00557C1B">
        <w:tc>
          <w:tcPr>
            <w:tcW w:w="675" w:type="dxa"/>
          </w:tcPr>
          <w:p w14:paraId="48D8077C" w14:textId="77777777" w:rsidR="002944CC" w:rsidRPr="003D4D03" w:rsidRDefault="002944CC" w:rsidP="00557C1B">
            <w:pPr>
              <w:jc w:val="both"/>
              <w:rPr>
                <w:rFonts w:ascii="Montserrat" w:hAnsi="Montserrat"/>
              </w:rPr>
            </w:pPr>
            <w:r w:rsidRPr="003D4D03">
              <w:rPr>
                <w:rFonts w:ascii="Montserrat" w:hAnsi="Montserrat"/>
              </w:rPr>
              <w:t>3.</w:t>
            </w:r>
          </w:p>
        </w:tc>
        <w:tc>
          <w:tcPr>
            <w:tcW w:w="9179" w:type="dxa"/>
          </w:tcPr>
          <w:p w14:paraId="22A4099F" w14:textId="77777777" w:rsidR="002944CC" w:rsidRPr="003D4D03" w:rsidRDefault="002944CC" w:rsidP="00557C1B">
            <w:pPr>
              <w:jc w:val="both"/>
              <w:rPr>
                <w:rFonts w:ascii="Montserrat" w:hAnsi="Montserrat"/>
              </w:rPr>
            </w:pPr>
          </w:p>
        </w:tc>
      </w:tr>
      <w:tr w:rsidR="002944CC" w:rsidRPr="003D4D03" w14:paraId="478E51A9" w14:textId="77777777" w:rsidTr="00557C1B">
        <w:tc>
          <w:tcPr>
            <w:tcW w:w="675" w:type="dxa"/>
          </w:tcPr>
          <w:p w14:paraId="6D303424" w14:textId="77777777" w:rsidR="002944CC" w:rsidRPr="003D4D03" w:rsidRDefault="002944CC" w:rsidP="00557C1B">
            <w:pPr>
              <w:jc w:val="both"/>
              <w:rPr>
                <w:rFonts w:ascii="Montserrat" w:hAnsi="Montserrat"/>
              </w:rPr>
            </w:pPr>
          </w:p>
        </w:tc>
        <w:tc>
          <w:tcPr>
            <w:tcW w:w="9179" w:type="dxa"/>
          </w:tcPr>
          <w:p w14:paraId="6D4D3F9D" w14:textId="77777777" w:rsidR="002944CC" w:rsidRPr="003D4D03" w:rsidRDefault="002944CC" w:rsidP="00557C1B">
            <w:pPr>
              <w:jc w:val="both"/>
              <w:rPr>
                <w:rFonts w:ascii="Montserrat" w:hAnsi="Montserrat"/>
              </w:rPr>
            </w:pPr>
          </w:p>
        </w:tc>
      </w:tr>
    </w:tbl>
    <w:p w14:paraId="39DFA254" w14:textId="77777777" w:rsidR="002944CC" w:rsidRDefault="002944CC" w:rsidP="002944CC">
      <w:pPr>
        <w:spacing w:after="0" w:line="240" w:lineRule="auto"/>
        <w:jc w:val="both"/>
        <w:rPr>
          <w:rFonts w:ascii="Montserrat" w:hAnsi="Montserrat" w:cs="Arial"/>
          <w:sz w:val="20"/>
          <w:szCs w:val="20"/>
        </w:rPr>
      </w:pPr>
    </w:p>
    <w:p w14:paraId="53633380" w14:textId="77777777" w:rsidR="002944CC" w:rsidRPr="00291EB4" w:rsidRDefault="002944CC" w:rsidP="002944CC">
      <w:pPr>
        <w:spacing w:after="0" w:line="240" w:lineRule="auto"/>
        <w:ind w:firstLine="567"/>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Pr="008C42B8"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174B11E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35FB9C2C"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6903D" w14:textId="77777777" w:rsidR="001E419E" w:rsidRDefault="001E419E" w:rsidP="000C6642">
      <w:pPr>
        <w:spacing w:after="0" w:line="240" w:lineRule="auto"/>
      </w:pPr>
      <w:r>
        <w:separator/>
      </w:r>
    </w:p>
  </w:endnote>
  <w:endnote w:type="continuationSeparator" w:id="0">
    <w:p w14:paraId="59DAFE1E" w14:textId="77777777" w:rsidR="001E419E" w:rsidRDefault="001E419E" w:rsidP="000C6642">
      <w:pPr>
        <w:spacing w:after="0" w:line="240" w:lineRule="auto"/>
      </w:pPr>
      <w:r>
        <w:continuationSeparator/>
      </w:r>
    </w:p>
  </w:endnote>
  <w:endnote w:type="continuationNotice" w:id="1">
    <w:p w14:paraId="4136DC3C" w14:textId="77777777" w:rsidR="001E419E" w:rsidRDefault="001E4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E11FF" w14:textId="77777777" w:rsidR="001E419E" w:rsidRDefault="001E419E" w:rsidP="000C6642">
      <w:pPr>
        <w:spacing w:after="0" w:line="240" w:lineRule="auto"/>
      </w:pPr>
      <w:r>
        <w:separator/>
      </w:r>
    </w:p>
  </w:footnote>
  <w:footnote w:type="continuationSeparator" w:id="0">
    <w:p w14:paraId="2261ADFE" w14:textId="77777777" w:rsidR="001E419E" w:rsidRDefault="001E419E" w:rsidP="000C6642">
      <w:pPr>
        <w:spacing w:after="0" w:line="240" w:lineRule="auto"/>
      </w:pPr>
      <w:r>
        <w:continuationSeparator/>
      </w:r>
    </w:p>
  </w:footnote>
  <w:footnote w:type="continuationNotice" w:id="1">
    <w:p w14:paraId="351E561A" w14:textId="77777777" w:rsidR="001E419E" w:rsidRDefault="001E419E">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w:t>
      </w:r>
      <w:proofErr w:type="spellStart"/>
      <w:r w:rsidRPr="000746DB">
        <w:rPr>
          <w:rFonts w:ascii="Montserrat" w:hAnsi="Montserrat"/>
          <w:sz w:val="16"/>
          <w:szCs w:val="16"/>
        </w:rPr>
        <w:t>Tiekėjas</w:t>
      </w:r>
      <w:proofErr w:type="spellEnd"/>
      <w:r w:rsidRPr="000746DB">
        <w:rPr>
          <w:rFonts w:ascii="Montserrat" w:hAnsi="Montserrat"/>
          <w:sz w:val="16"/>
          <w:szCs w:val="16"/>
        </w:rPr>
        <w:t xml:space="preserve"> </w:t>
      </w:r>
      <w:proofErr w:type="spellStart"/>
      <w:r w:rsidRPr="000746DB">
        <w:rPr>
          <w:rFonts w:ascii="Montserrat" w:hAnsi="Montserrat"/>
          <w:sz w:val="16"/>
          <w:szCs w:val="16"/>
        </w:rPr>
        <w:t>privalo</w:t>
      </w:r>
      <w:proofErr w:type="spellEnd"/>
      <w:r w:rsidRPr="000746DB">
        <w:rPr>
          <w:rFonts w:ascii="Montserrat" w:hAnsi="Montserrat"/>
          <w:sz w:val="16"/>
          <w:szCs w:val="16"/>
        </w:rPr>
        <w:t xml:space="preserve"> </w:t>
      </w:r>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u w:val="single"/>
        </w:rPr>
        <w:t>visus</w:t>
      </w:r>
      <w:proofErr w:type="spellEnd"/>
      <w:r w:rsidRPr="000746DB">
        <w:rPr>
          <w:rFonts w:ascii="Montserrat" w:hAnsi="Montserrat"/>
          <w:sz w:val="16"/>
          <w:szCs w:val="16"/>
          <w:lang w:val="fi-FI"/>
        </w:rPr>
        <w:t xml:space="preserve"> </w:t>
      </w:r>
      <w:proofErr w:type="spellStart"/>
      <w:r w:rsidRPr="000746DB">
        <w:rPr>
          <w:rFonts w:ascii="Montserrat" w:hAnsi="Montserrat"/>
          <w:sz w:val="16"/>
          <w:szCs w:val="16"/>
        </w:rPr>
        <w:t>kontroliuojančius</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asmenis</w:t>
      </w:r>
      <w:proofErr w:type="spellEnd"/>
      <w:r w:rsidRPr="000746DB">
        <w:rPr>
          <w:rFonts w:ascii="Montserrat" w:hAnsi="Montserrat"/>
          <w:sz w:val="16"/>
          <w:szCs w:val="16"/>
        </w:rPr>
        <w:t>.</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rPr>
        <w:t>priežastį</w:t>
      </w:r>
      <w:proofErr w:type="spellEnd"/>
      <w:r w:rsidRPr="000746DB">
        <w:rPr>
          <w:rFonts w:ascii="Montserrat" w:hAnsi="Montserrat"/>
          <w:sz w:val="16"/>
          <w:szCs w:val="16"/>
        </w:rPr>
        <w:t xml:space="preserve">, </w:t>
      </w:r>
      <w:proofErr w:type="spellStart"/>
      <w:r w:rsidRPr="000746DB">
        <w:rPr>
          <w:rFonts w:ascii="Montserrat" w:hAnsi="Montserrat"/>
          <w:sz w:val="16"/>
          <w:szCs w:val="16"/>
        </w:rPr>
        <w:t>jei</w:t>
      </w:r>
      <w:proofErr w:type="spellEnd"/>
      <w:r w:rsidRPr="000746DB">
        <w:rPr>
          <w:rFonts w:ascii="Montserrat" w:hAnsi="Montserrat"/>
          <w:sz w:val="16"/>
          <w:szCs w:val="16"/>
        </w:rPr>
        <w:t xml:space="preserve"> </w:t>
      </w:r>
      <w:proofErr w:type="spellStart"/>
      <w:r w:rsidRPr="000746DB">
        <w:rPr>
          <w:rFonts w:ascii="Montserrat" w:hAnsi="Montserrat"/>
          <w:sz w:val="16"/>
          <w:szCs w:val="16"/>
        </w:rPr>
        <w:t>tokio</w:t>
      </w:r>
      <w:proofErr w:type="spellEnd"/>
      <w:r w:rsidRPr="000746DB">
        <w:rPr>
          <w:rFonts w:ascii="Montserrat" w:hAnsi="Montserrat"/>
          <w:sz w:val="16"/>
          <w:szCs w:val="16"/>
        </w:rPr>
        <w:t xml:space="preserve"> (-</w:t>
      </w:r>
      <w:proofErr w:type="spellStart"/>
      <w:r w:rsidRPr="000746DB">
        <w:rPr>
          <w:rFonts w:ascii="Montserrat" w:hAnsi="Montserrat"/>
          <w:sz w:val="16"/>
          <w:szCs w:val="16"/>
        </w:rPr>
        <w:t>ių</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asmens</w:t>
      </w:r>
      <w:proofErr w:type="spellEnd"/>
      <w:r w:rsidRPr="000746DB">
        <w:rPr>
          <w:rFonts w:ascii="Montserrat" w:hAnsi="Montserrat"/>
          <w:sz w:val="16"/>
          <w:szCs w:val="16"/>
        </w:rPr>
        <w:t xml:space="preserve"> (-ų) </w:t>
      </w:r>
      <w:proofErr w:type="spellStart"/>
      <w:r w:rsidRPr="000746DB">
        <w:rPr>
          <w:rFonts w:ascii="Montserrat" w:hAnsi="Montserrat"/>
          <w:sz w:val="16"/>
          <w:szCs w:val="16"/>
        </w:rPr>
        <w:t>nėra</w:t>
      </w:r>
      <w:proofErr w:type="spellEnd"/>
      <w:r w:rsidRPr="000746DB">
        <w:rPr>
          <w:rFonts w:ascii="Montserrat" w:hAnsi="Montserrat"/>
          <w:sz w:val="16"/>
          <w:szCs w:val="16"/>
        </w:rPr>
        <w:t>.</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proofErr w:type="spellStart"/>
      <w:r w:rsidRPr="008D21AD">
        <w:rPr>
          <w:rFonts w:ascii="Montserrat" w:hAnsi="Montserrat"/>
          <w:bCs/>
          <w:sz w:val="16"/>
          <w:szCs w:val="16"/>
        </w:rPr>
        <w:t>Pildyti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tuomet</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jei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bus</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pateikta</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konfidenciali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informacija</w:t>
      </w:r>
      <w:proofErr w:type="spellEnd"/>
      <w:r w:rsidRPr="008D21AD">
        <w:rPr>
          <w:rFonts w:ascii="Montserrat" w:hAnsi="Montserrat"/>
          <w:bCs/>
          <w:sz w:val="16"/>
          <w:szCs w:val="16"/>
        </w:rPr>
        <w:t xml:space="preserve">. </w:t>
      </w:r>
      <w:proofErr w:type="spellStart"/>
      <w:r w:rsidRPr="008D21AD">
        <w:rPr>
          <w:rFonts w:ascii="Montserrat" w:hAnsi="Montserrat"/>
          <w:sz w:val="16"/>
          <w:szCs w:val="16"/>
        </w:rPr>
        <w:t>Jei</w:t>
      </w:r>
      <w:proofErr w:type="spellEnd"/>
      <w:r w:rsidRPr="008D21AD">
        <w:rPr>
          <w:rFonts w:ascii="Montserrat" w:hAnsi="Montserrat"/>
          <w:sz w:val="16"/>
          <w:szCs w:val="16"/>
        </w:rPr>
        <w:t xml:space="preserve"> </w:t>
      </w:r>
      <w:proofErr w:type="spellStart"/>
      <w:r w:rsidRPr="008D21AD">
        <w:rPr>
          <w:rFonts w:ascii="Montserrat" w:hAnsi="Montserrat"/>
          <w:sz w:val="16"/>
          <w:szCs w:val="16"/>
        </w:rPr>
        <w:t>dalyvis</w:t>
      </w:r>
      <w:proofErr w:type="spellEnd"/>
      <w:r w:rsidRPr="008D21AD">
        <w:rPr>
          <w:rFonts w:ascii="Montserrat" w:hAnsi="Montserrat"/>
          <w:sz w:val="16"/>
          <w:szCs w:val="16"/>
        </w:rPr>
        <w:t xml:space="preserve"> </w:t>
      </w:r>
      <w:proofErr w:type="spellStart"/>
      <w:r w:rsidRPr="008D21AD">
        <w:rPr>
          <w:rFonts w:ascii="Montserrat" w:hAnsi="Montserrat"/>
          <w:sz w:val="16"/>
          <w:szCs w:val="16"/>
        </w:rPr>
        <w:t>šios</w:t>
      </w:r>
      <w:proofErr w:type="spellEnd"/>
      <w:r w:rsidRPr="008D21AD">
        <w:rPr>
          <w:rFonts w:ascii="Montserrat" w:hAnsi="Montserrat"/>
          <w:sz w:val="16"/>
          <w:szCs w:val="16"/>
        </w:rPr>
        <w:t xml:space="preserve"> </w:t>
      </w:r>
      <w:proofErr w:type="spellStart"/>
      <w:r w:rsidRPr="008D21AD">
        <w:rPr>
          <w:rFonts w:ascii="Montserrat" w:hAnsi="Montserrat"/>
          <w:sz w:val="16"/>
          <w:szCs w:val="16"/>
        </w:rPr>
        <w:t>lentelės</w:t>
      </w:r>
      <w:proofErr w:type="spellEnd"/>
      <w:r w:rsidRPr="008D21AD">
        <w:rPr>
          <w:rFonts w:ascii="Montserrat" w:hAnsi="Montserrat"/>
          <w:sz w:val="16"/>
          <w:szCs w:val="16"/>
        </w:rPr>
        <w:t xml:space="preserve"> </w:t>
      </w:r>
      <w:proofErr w:type="spellStart"/>
      <w:r w:rsidRPr="008D21AD">
        <w:rPr>
          <w:rFonts w:ascii="Montserrat" w:hAnsi="Montserrat"/>
          <w:sz w:val="16"/>
          <w:szCs w:val="16"/>
        </w:rPr>
        <w:t>neužpildo</w:t>
      </w:r>
      <w:proofErr w:type="spellEnd"/>
      <w:r w:rsidRPr="008D21AD">
        <w:rPr>
          <w:rFonts w:ascii="Montserrat" w:hAnsi="Montserrat"/>
          <w:sz w:val="16"/>
          <w:szCs w:val="16"/>
        </w:rPr>
        <w:t xml:space="preserve"> </w:t>
      </w:r>
      <w:proofErr w:type="spellStart"/>
      <w:r w:rsidRPr="008D21AD">
        <w:rPr>
          <w:rFonts w:ascii="Montserrat" w:hAnsi="Montserrat"/>
          <w:sz w:val="16"/>
          <w:szCs w:val="16"/>
        </w:rPr>
        <w:t>ir</w:t>
      </w:r>
      <w:proofErr w:type="spellEnd"/>
      <w:r w:rsidRPr="008D21AD">
        <w:rPr>
          <w:rFonts w:ascii="Montserrat" w:hAnsi="Montserrat"/>
          <w:sz w:val="16"/>
          <w:szCs w:val="16"/>
        </w:rPr>
        <w:t xml:space="preserve"> (</w:t>
      </w:r>
      <w:proofErr w:type="spellStart"/>
      <w:r w:rsidRPr="008D21AD">
        <w:rPr>
          <w:rFonts w:ascii="Montserrat" w:hAnsi="Montserrat"/>
          <w:sz w:val="16"/>
          <w:szCs w:val="16"/>
        </w:rPr>
        <w:t>ar</w:t>
      </w:r>
      <w:proofErr w:type="spellEnd"/>
      <w:r w:rsidRPr="008D21AD">
        <w:rPr>
          <w:rFonts w:ascii="Montserrat" w:hAnsi="Montserrat"/>
          <w:sz w:val="16"/>
          <w:szCs w:val="16"/>
        </w:rPr>
        <w:t xml:space="preserve">) </w:t>
      </w:r>
      <w:proofErr w:type="spellStart"/>
      <w:r w:rsidRPr="008D21AD">
        <w:rPr>
          <w:rFonts w:ascii="Montserrat" w:hAnsi="Montserrat"/>
          <w:sz w:val="16"/>
          <w:szCs w:val="16"/>
        </w:rPr>
        <w:t>failo</w:t>
      </w:r>
      <w:proofErr w:type="spellEnd"/>
      <w:r w:rsidRPr="008D21AD">
        <w:rPr>
          <w:rFonts w:ascii="Montserrat" w:hAnsi="Montserrat"/>
          <w:sz w:val="16"/>
          <w:szCs w:val="16"/>
        </w:rPr>
        <w:t xml:space="preserve"> (</w:t>
      </w:r>
      <w:proofErr w:type="spellStart"/>
      <w:r w:rsidRPr="008D21AD">
        <w:rPr>
          <w:rFonts w:ascii="Montserrat" w:hAnsi="Montserrat"/>
          <w:sz w:val="16"/>
          <w:szCs w:val="16"/>
        </w:rPr>
        <w:t>bylos</w:t>
      </w:r>
      <w:proofErr w:type="spellEnd"/>
      <w:r w:rsidRPr="008D21AD">
        <w:rPr>
          <w:rFonts w:ascii="Montserrat" w:hAnsi="Montserrat"/>
          <w:sz w:val="16"/>
          <w:szCs w:val="16"/>
        </w:rPr>
        <w:t xml:space="preserve">) </w:t>
      </w:r>
      <w:proofErr w:type="spellStart"/>
      <w:r w:rsidRPr="008D21AD">
        <w:rPr>
          <w:rFonts w:ascii="Montserrat" w:hAnsi="Montserrat"/>
          <w:sz w:val="16"/>
          <w:szCs w:val="16"/>
        </w:rPr>
        <w:t>pavadinime</w:t>
      </w:r>
      <w:proofErr w:type="spellEnd"/>
      <w:r w:rsidRPr="008D21AD">
        <w:rPr>
          <w:rFonts w:ascii="Montserrat" w:hAnsi="Montserrat"/>
          <w:sz w:val="16"/>
          <w:szCs w:val="16"/>
        </w:rPr>
        <w:t xml:space="preserve"> </w:t>
      </w:r>
      <w:proofErr w:type="spellStart"/>
      <w:r w:rsidRPr="008D21AD">
        <w:rPr>
          <w:rFonts w:ascii="Montserrat" w:hAnsi="Montserrat"/>
          <w:sz w:val="16"/>
          <w:szCs w:val="16"/>
        </w:rPr>
        <w:t>nenurodo</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konfidencialu</w:t>
      </w:r>
      <w:proofErr w:type="spellEnd"/>
      <w:r w:rsidRPr="008D21AD">
        <w:rPr>
          <w:rFonts w:ascii="Montserrat" w:hAnsi="Montserrat"/>
          <w:sz w:val="16"/>
          <w:szCs w:val="16"/>
        </w:rPr>
        <w:t xml:space="preserve">“, </w:t>
      </w:r>
      <w:proofErr w:type="spellStart"/>
      <w:r w:rsidRPr="008D21AD">
        <w:rPr>
          <w:rFonts w:ascii="Montserrat" w:hAnsi="Montserrat"/>
          <w:sz w:val="16"/>
          <w:szCs w:val="16"/>
        </w:rPr>
        <w:t>laikoma</w:t>
      </w:r>
      <w:proofErr w:type="spellEnd"/>
      <w:r w:rsidRPr="008D21AD">
        <w:rPr>
          <w:rFonts w:ascii="Montserrat" w:hAnsi="Montserrat"/>
          <w:sz w:val="16"/>
          <w:szCs w:val="16"/>
        </w:rPr>
        <w:t xml:space="preserve">, </w:t>
      </w:r>
      <w:proofErr w:type="spellStart"/>
      <w:r w:rsidRPr="008D21AD">
        <w:rPr>
          <w:rFonts w:ascii="Montserrat" w:hAnsi="Montserrat"/>
          <w:sz w:val="16"/>
          <w:szCs w:val="16"/>
        </w:rPr>
        <w:t>kad</w:t>
      </w:r>
      <w:proofErr w:type="spellEnd"/>
      <w:r w:rsidRPr="008D21AD">
        <w:rPr>
          <w:rFonts w:ascii="Montserrat" w:hAnsi="Montserrat"/>
          <w:sz w:val="16"/>
          <w:szCs w:val="16"/>
        </w:rPr>
        <w:t xml:space="preserve"> </w:t>
      </w:r>
      <w:proofErr w:type="spellStart"/>
      <w:r w:rsidRPr="008D21AD">
        <w:rPr>
          <w:rFonts w:ascii="Montserrat" w:hAnsi="Montserrat"/>
          <w:sz w:val="16"/>
          <w:szCs w:val="16"/>
        </w:rPr>
        <w:t>jo</w:t>
      </w:r>
      <w:proofErr w:type="spellEnd"/>
      <w:r w:rsidRPr="008D21AD">
        <w:rPr>
          <w:rFonts w:ascii="Montserrat" w:hAnsi="Montserrat"/>
          <w:sz w:val="16"/>
          <w:szCs w:val="16"/>
        </w:rPr>
        <w:t xml:space="preserve"> </w:t>
      </w:r>
      <w:proofErr w:type="spellStart"/>
      <w:r w:rsidRPr="008D21AD">
        <w:rPr>
          <w:rFonts w:ascii="Montserrat" w:hAnsi="Montserrat"/>
          <w:sz w:val="16"/>
          <w:szCs w:val="16"/>
        </w:rPr>
        <w:t>pateiktame</w:t>
      </w:r>
      <w:proofErr w:type="spellEnd"/>
      <w:r w:rsidRPr="008D21AD">
        <w:rPr>
          <w:rFonts w:ascii="Montserrat" w:hAnsi="Montserrat"/>
          <w:sz w:val="16"/>
          <w:szCs w:val="16"/>
        </w:rPr>
        <w:t xml:space="preserve"> </w:t>
      </w:r>
      <w:proofErr w:type="spellStart"/>
      <w:r w:rsidRPr="008D21AD">
        <w:rPr>
          <w:rFonts w:ascii="Montserrat" w:hAnsi="Montserrat"/>
          <w:sz w:val="16"/>
          <w:szCs w:val="16"/>
        </w:rPr>
        <w:t>pasiūlyme</w:t>
      </w:r>
      <w:proofErr w:type="spellEnd"/>
      <w:r w:rsidRPr="008D21AD">
        <w:rPr>
          <w:rFonts w:ascii="Montserrat" w:hAnsi="Montserrat"/>
          <w:sz w:val="16"/>
          <w:szCs w:val="16"/>
        </w:rPr>
        <w:t xml:space="preserve"> </w:t>
      </w:r>
      <w:proofErr w:type="spellStart"/>
      <w:r w:rsidRPr="008D21AD">
        <w:rPr>
          <w:rFonts w:ascii="Montserrat" w:hAnsi="Montserrat"/>
          <w:sz w:val="16"/>
          <w:szCs w:val="16"/>
        </w:rPr>
        <w:t>nėra</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konfidencialios</w:t>
      </w:r>
      <w:proofErr w:type="spellEnd"/>
      <w:r w:rsidRPr="008D21AD">
        <w:rPr>
          <w:rFonts w:ascii="Montserrat" w:hAnsi="Montserrat"/>
          <w:sz w:val="16"/>
          <w:szCs w:val="16"/>
        </w:rPr>
        <w:t xml:space="preserve"> </w:t>
      </w:r>
      <w:proofErr w:type="spellStart"/>
      <w:r w:rsidRPr="008D21AD">
        <w:rPr>
          <w:rFonts w:ascii="Montserrat" w:hAnsi="Montserrat"/>
          <w:sz w:val="16"/>
          <w:szCs w:val="16"/>
        </w:rPr>
        <w:t>informacijos</w:t>
      </w:r>
      <w:proofErr w:type="spellEnd"/>
      <w:r w:rsidRPr="008D21AD">
        <w:rPr>
          <w:rFonts w:ascii="Montserrat" w:hAnsi="Montserrat"/>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46D2D"/>
    <w:rsid w:val="000A4A76"/>
    <w:rsid w:val="000B62D9"/>
    <w:rsid w:val="000C0E87"/>
    <w:rsid w:val="000C6642"/>
    <w:rsid w:val="00170C15"/>
    <w:rsid w:val="00181A0D"/>
    <w:rsid w:val="001E419E"/>
    <w:rsid w:val="00253628"/>
    <w:rsid w:val="00257961"/>
    <w:rsid w:val="002610E9"/>
    <w:rsid w:val="00280674"/>
    <w:rsid w:val="002944CC"/>
    <w:rsid w:val="002D5B42"/>
    <w:rsid w:val="002E7B90"/>
    <w:rsid w:val="002F180C"/>
    <w:rsid w:val="00350A62"/>
    <w:rsid w:val="0037425F"/>
    <w:rsid w:val="003975F7"/>
    <w:rsid w:val="00397D4D"/>
    <w:rsid w:val="00413154"/>
    <w:rsid w:val="00415BA4"/>
    <w:rsid w:val="004325EC"/>
    <w:rsid w:val="004B3CA7"/>
    <w:rsid w:val="004D2A3E"/>
    <w:rsid w:val="00550146"/>
    <w:rsid w:val="0055630D"/>
    <w:rsid w:val="005C350C"/>
    <w:rsid w:val="005E6E88"/>
    <w:rsid w:val="00611B39"/>
    <w:rsid w:val="006270F5"/>
    <w:rsid w:val="006B462B"/>
    <w:rsid w:val="006C4338"/>
    <w:rsid w:val="00734543"/>
    <w:rsid w:val="00735E16"/>
    <w:rsid w:val="00780944"/>
    <w:rsid w:val="0080601D"/>
    <w:rsid w:val="00831DA1"/>
    <w:rsid w:val="00861712"/>
    <w:rsid w:val="008A4F7C"/>
    <w:rsid w:val="008B5F91"/>
    <w:rsid w:val="008C5345"/>
    <w:rsid w:val="008C79F0"/>
    <w:rsid w:val="008D74D2"/>
    <w:rsid w:val="00925768"/>
    <w:rsid w:val="00933FB1"/>
    <w:rsid w:val="00963AE7"/>
    <w:rsid w:val="009A634A"/>
    <w:rsid w:val="00A03916"/>
    <w:rsid w:val="00A05C61"/>
    <w:rsid w:val="00AC36BB"/>
    <w:rsid w:val="00B04FFE"/>
    <w:rsid w:val="00B12A23"/>
    <w:rsid w:val="00B24312"/>
    <w:rsid w:val="00B66D71"/>
    <w:rsid w:val="00B75C12"/>
    <w:rsid w:val="00BB113D"/>
    <w:rsid w:val="00C11662"/>
    <w:rsid w:val="00C23757"/>
    <w:rsid w:val="00C36BD0"/>
    <w:rsid w:val="00C36CFD"/>
    <w:rsid w:val="00C44819"/>
    <w:rsid w:val="00C562F2"/>
    <w:rsid w:val="00CF0B2A"/>
    <w:rsid w:val="00CF62B1"/>
    <w:rsid w:val="00D10420"/>
    <w:rsid w:val="00D473DC"/>
    <w:rsid w:val="00D47A85"/>
    <w:rsid w:val="00DA0ABA"/>
    <w:rsid w:val="00DE2E30"/>
    <w:rsid w:val="00E175DC"/>
    <w:rsid w:val="00E23D28"/>
    <w:rsid w:val="00E708EA"/>
    <w:rsid w:val="00E844AF"/>
    <w:rsid w:val="00EC4AAB"/>
    <w:rsid w:val="00ED5FD7"/>
    <w:rsid w:val="00ED6FC8"/>
    <w:rsid w:val="00F32A7B"/>
    <w:rsid w:val="00F462C7"/>
    <w:rsid w:val="00F74838"/>
    <w:rsid w:val="00F9095A"/>
    <w:rsid w:val="00F914E3"/>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11755B"/>
    <w:rsid w:val="00831DA1"/>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2523-797C-4D60-91DA-BDBC2609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3.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4059</Words>
  <Characters>2314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11</cp:revision>
  <dcterms:created xsi:type="dcterms:W3CDTF">2025-01-08T08:34:00Z</dcterms:created>
  <dcterms:modified xsi:type="dcterms:W3CDTF">2025-01-13T13:57:00Z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