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460E7" w14:textId="58DD1754" w:rsidR="00371A0B" w:rsidRPr="00937441" w:rsidRDefault="00371A0B" w:rsidP="00760665"/>
    <w:p w14:paraId="22D97000" w14:textId="1090FC10" w:rsidR="00371A0B" w:rsidRPr="00937441" w:rsidRDefault="66260C9E" w:rsidP="49CE9E73">
      <w:pPr>
        <w:tabs>
          <w:tab w:val="left" w:pos="567"/>
          <w:tab w:val="left" w:pos="851"/>
        </w:tabs>
        <w:jc w:val="center"/>
        <w:textAlignment w:val="center"/>
        <w:rPr>
          <w:sz w:val="22"/>
          <w:szCs w:val="22"/>
        </w:rPr>
      </w:pPr>
      <w:r w:rsidRPr="00937441">
        <w:rPr>
          <w:b/>
          <w:bCs/>
          <w:caps/>
          <w:sz w:val="22"/>
          <w:szCs w:val="22"/>
        </w:rPr>
        <w:t>Prekių pirkimo-pardavimo sutarties Specialiosios sąlygos</w:t>
      </w:r>
    </w:p>
    <w:p w14:paraId="3553BF43" w14:textId="7DB665E8" w:rsidR="00371A0B" w:rsidRPr="00937441" w:rsidRDefault="66260C9E" w:rsidP="49CE9E73">
      <w:pPr>
        <w:tabs>
          <w:tab w:val="left" w:pos="567"/>
          <w:tab w:val="left" w:pos="851"/>
        </w:tabs>
        <w:jc w:val="center"/>
        <w:textAlignment w:val="center"/>
        <w:rPr>
          <w:sz w:val="22"/>
          <w:szCs w:val="22"/>
        </w:rPr>
      </w:pPr>
      <w:r w:rsidRPr="00937441">
        <w:rPr>
          <w:b/>
          <w:bCs/>
          <w:caps/>
          <w:sz w:val="22"/>
          <w:szCs w:val="22"/>
        </w:rPr>
        <w:t xml:space="preserve"> </w:t>
      </w:r>
    </w:p>
    <w:p w14:paraId="12F3F214" w14:textId="65DC04ED" w:rsidR="00371A0B" w:rsidRPr="00937441" w:rsidRDefault="00371A0B" w:rsidP="49CE9E73">
      <w:pPr>
        <w:tabs>
          <w:tab w:val="left" w:pos="567"/>
          <w:tab w:val="left" w:pos="851"/>
        </w:tabs>
        <w:textAlignment w:val="center"/>
        <w:rPr>
          <w:sz w:val="22"/>
          <w:szCs w:val="22"/>
        </w:rPr>
      </w:pPr>
    </w:p>
    <w:p w14:paraId="683E4A01" w14:textId="228DF783" w:rsidR="00371A0B" w:rsidRPr="00937441" w:rsidRDefault="66260C9E" w:rsidP="49CE9E73">
      <w:pPr>
        <w:jc w:val="center"/>
        <w:textAlignment w:val="center"/>
        <w:rPr>
          <w:sz w:val="22"/>
          <w:szCs w:val="22"/>
        </w:rPr>
      </w:pPr>
      <w:r w:rsidRPr="00937441">
        <w:rPr>
          <w:sz w:val="22"/>
          <w:szCs w:val="22"/>
        </w:rPr>
        <w:t xml:space="preserve"> </w:t>
      </w:r>
    </w:p>
    <w:tbl>
      <w:tblPr>
        <w:tblW w:w="0" w:type="auto"/>
        <w:tblLayout w:type="fixed"/>
        <w:tblLook w:val="04A0" w:firstRow="1" w:lastRow="0" w:firstColumn="1" w:lastColumn="0" w:noHBand="0" w:noVBand="1"/>
      </w:tblPr>
      <w:tblGrid>
        <w:gridCol w:w="2448"/>
        <w:gridCol w:w="2177"/>
        <w:gridCol w:w="2362"/>
        <w:gridCol w:w="2571"/>
      </w:tblGrid>
      <w:tr w:rsidR="00BA3A1E" w:rsidRPr="00937441" w14:paraId="58145F3F" w14:textId="77777777" w:rsidTr="49CE9E73">
        <w:trPr>
          <w:trHeight w:val="300"/>
        </w:trPr>
        <w:tc>
          <w:tcPr>
            <w:tcW w:w="2448" w:type="dxa"/>
            <w:tcBorders>
              <w:top w:val="single" w:sz="8" w:space="0" w:color="auto"/>
              <w:left w:val="single" w:sz="8" w:space="0" w:color="auto"/>
              <w:bottom w:val="single" w:sz="8" w:space="0" w:color="auto"/>
              <w:right w:val="single" w:sz="8" w:space="0" w:color="auto"/>
            </w:tcBorders>
            <w:tcMar>
              <w:left w:w="108" w:type="dxa"/>
              <w:right w:w="108" w:type="dxa"/>
            </w:tcMar>
          </w:tcPr>
          <w:p w14:paraId="0BE267B4" w14:textId="7A36E0DF" w:rsidR="49CE9E73" w:rsidRPr="00937441" w:rsidRDefault="49CE9E73" w:rsidP="49CE9E73">
            <w:pPr>
              <w:jc w:val="both"/>
              <w:rPr>
                <w:sz w:val="22"/>
                <w:szCs w:val="22"/>
              </w:rPr>
            </w:pPr>
            <w:r w:rsidRPr="00937441">
              <w:rPr>
                <w:b/>
                <w:bCs/>
                <w:sz w:val="22"/>
                <w:szCs w:val="22"/>
              </w:rPr>
              <w:t>Sutarties pavadinimas</w:t>
            </w:r>
          </w:p>
        </w:tc>
        <w:tc>
          <w:tcPr>
            <w:tcW w:w="711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260A3619" w14:textId="0893B9B1" w:rsidR="49CE9E73" w:rsidRPr="00937441" w:rsidRDefault="49CE9E73" w:rsidP="49CE9E73">
            <w:pPr>
              <w:jc w:val="both"/>
              <w:rPr>
                <w:sz w:val="22"/>
                <w:szCs w:val="22"/>
              </w:rPr>
            </w:pPr>
            <w:r w:rsidRPr="00937441">
              <w:rPr>
                <w:sz w:val="22"/>
                <w:szCs w:val="22"/>
              </w:rPr>
              <w:t xml:space="preserve"> </w:t>
            </w:r>
            <w:r w:rsidR="00C6622C" w:rsidRPr="00EB33A9">
              <w:t>Mažosios architektūros elementai Vidinksto pakra</w:t>
            </w:r>
            <w:r w:rsidR="003C0FEE">
              <w:t>n</w:t>
            </w:r>
            <w:r w:rsidR="00C6622C" w:rsidRPr="00EB33A9">
              <w:t>tėje</w:t>
            </w:r>
          </w:p>
        </w:tc>
      </w:tr>
      <w:tr w:rsidR="00BA3A1E" w:rsidRPr="00937441" w14:paraId="6FB9832A" w14:textId="77777777" w:rsidTr="49CE9E73">
        <w:trPr>
          <w:trHeight w:val="300"/>
        </w:trPr>
        <w:tc>
          <w:tcPr>
            <w:tcW w:w="2448" w:type="dxa"/>
            <w:tcBorders>
              <w:top w:val="single" w:sz="8" w:space="0" w:color="auto"/>
              <w:left w:val="single" w:sz="8" w:space="0" w:color="auto"/>
              <w:bottom w:val="single" w:sz="8" w:space="0" w:color="auto"/>
              <w:right w:val="single" w:sz="8" w:space="0" w:color="auto"/>
            </w:tcBorders>
            <w:tcMar>
              <w:left w:w="108" w:type="dxa"/>
              <w:right w:w="108" w:type="dxa"/>
            </w:tcMar>
          </w:tcPr>
          <w:p w14:paraId="7517EDFE" w14:textId="4E64C2ED" w:rsidR="49CE9E73" w:rsidRPr="00937441" w:rsidRDefault="49CE9E73" w:rsidP="49CE9E73">
            <w:pPr>
              <w:jc w:val="both"/>
              <w:rPr>
                <w:sz w:val="22"/>
                <w:szCs w:val="22"/>
              </w:rPr>
            </w:pPr>
            <w:r w:rsidRPr="00937441">
              <w:rPr>
                <w:b/>
                <w:bCs/>
                <w:sz w:val="22"/>
                <w:szCs w:val="22"/>
              </w:rPr>
              <w:t>Sutarties data</w:t>
            </w:r>
          </w:p>
        </w:tc>
        <w:tc>
          <w:tcPr>
            <w:tcW w:w="2177" w:type="dxa"/>
            <w:tcBorders>
              <w:top w:val="single" w:sz="8" w:space="0" w:color="auto"/>
              <w:left w:val="single" w:sz="8" w:space="0" w:color="auto"/>
              <w:bottom w:val="single" w:sz="8" w:space="0" w:color="auto"/>
              <w:right w:val="single" w:sz="8" w:space="0" w:color="auto"/>
            </w:tcBorders>
            <w:tcMar>
              <w:left w:w="108" w:type="dxa"/>
              <w:right w:w="108" w:type="dxa"/>
            </w:tcMar>
          </w:tcPr>
          <w:p w14:paraId="74930C72" w14:textId="784212A6" w:rsidR="49CE9E73" w:rsidRPr="00937441" w:rsidRDefault="49CE9E73" w:rsidP="49CE9E73">
            <w:pPr>
              <w:jc w:val="both"/>
              <w:rPr>
                <w:sz w:val="22"/>
                <w:szCs w:val="22"/>
              </w:rPr>
            </w:pPr>
            <w:r w:rsidRPr="00937441">
              <w:rPr>
                <w:sz w:val="22"/>
                <w:szCs w:val="22"/>
              </w:rPr>
              <w:t xml:space="preserve"> </w:t>
            </w:r>
          </w:p>
        </w:tc>
        <w:tc>
          <w:tcPr>
            <w:tcW w:w="2362" w:type="dxa"/>
            <w:tcBorders>
              <w:top w:val="nil"/>
              <w:left w:val="single" w:sz="8" w:space="0" w:color="auto"/>
              <w:bottom w:val="single" w:sz="8" w:space="0" w:color="auto"/>
              <w:right w:val="single" w:sz="8" w:space="0" w:color="auto"/>
            </w:tcBorders>
            <w:tcMar>
              <w:left w:w="108" w:type="dxa"/>
              <w:right w:w="108" w:type="dxa"/>
            </w:tcMar>
          </w:tcPr>
          <w:p w14:paraId="6ABB1E30" w14:textId="34D0CD34" w:rsidR="49CE9E73" w:rsidRPr="00937441" w:rsidRDefault="49CE9E73" w:rsidP="49CE9E73">
            <w:pPr>
              <w:jc w:val="both"/>
              <w:rPr>
                <w:sz w:val="22"/>
                <w:szCs w:val="22"/>
              </w:rPr>
            </w:pPr>
            <w:r w:rsidRPr="00937441">
              <w:rPr>
                <w:b/>
                <w:bCs/>
                <w:sz w:val="22"/>
                <w:szCs w:val="22"/>
              </w:rPr>
              <w:t>Sutarties numeris</w:t>
            </w:r>
          </w:p>
        </w:tc>
        <w:tc>
          <w:tcPr>
            <w:tcW w:w="2571" w:type="dxa"/>
            <w:tcBorders>
              <w:top w:val="nil"/>
              <w:left w:val="single" w:sz="8" w:space="0" w:color="auto"/>
              <w:bottom w:val="single" w:sz="8" w:space="0" w:color="auto"/>
              <w:right w:val="single" w:sz="8" w:space="0" w:color="auto"/>
            </w:tcBorders>
            <w:tcMar>
              <w:left w:w="108" w:type="dxa"/>
              <w:right w:w="108" w:type="dxa"/>
            </w:tcMar>
          </w:tcPr>
          <w:p w14:paraId="5FBD4172" w14:textId="6F884960" w:rsidR="49CE9E73" w:rsidRPr="00937441" w:rsidRDefault="49CE9E73" w:rsidP="49CE9E73">
            <w:pPr>
              <w:jc w:val="both"/>
              <w:rPr>
                <w:sz w:val="22"/>
                <w:szCs w:val="22"/>
              </w:rPr>
            </w:pPr>
            <w:r w:rsidRPr="00937441">
              <w:rPr>
                <w:sz w:val="22"/>
                <w:szCs w:val="22"/>
              </w:rPr>
              <w:t xml:space="preserve"> </w:t>
            </w:r>
          </w:p>
        </w:tc>
      </w:tr>
    </w:tbl>
    <w:p w14:paraId="7753019A" w14:textId="57293B20" w:rsidR="00371A0B" w:rsidRPr="00937441" w:rsidRDefault="66260C9E" w:rsidP="49CE9E73">
      <w:pPr>
        <w:jc w:val="both"/>
        <w:textAlignment w:val="center"/>
        <w:rPr>
          <w:sz w:val="22"/>
          <w:szCs w:val="22"/>
        </w:rPr>
      </w:pPr>
      <w:r w:rsidRPr="00937441">
        <w:rPr>
          <w:sz w:val="22"/>
          <w:szCs w:val="22"/>
        </w:rPr>
        <w:t xml:space="preserve"> </w:t>
      </w:r>
    </w:p>
    <w:tbl>
      <w:tblPr>
        <w:tblW w:w="0" w:type="auto"/>
        <w:tblLayout w:type="fixed"/>
        <w:tblLook w:val="04A0" w:firstRow="1" w:lastRow="0" w:firstColumn="1" w:lastColumn="0" w:noHBand="0" w:noVBand="1"/>
      </w:tblPr>
      <w:tblGrid>
        <w:gridCol w:w="2808"/>
        <w:gridCol w:w="3240"/>
        <w:gridCol w:w="3510"/>
      </w:tblGrid>
      <w:tr w:rsidR="00BA3A1E" w:rsidRPr="00937441" w14:paraId="5301578F" w14:textId="77777777" w:rsidTr="49CE9E73">
        <w:trPr>
          <w:trHeight w:val="300"/>
        </w:trPr>
        <w:tc>
          <w:tcPr>
            <w:tcW w:w="9558"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480092D" w14:textId="5E397899" w:rsidR="49CE9E73" w:rsidRPr="00937441" w:rsidRDefault="49CE9E73" w:rsidP="49CE9E73">
            <w:pPr>
              <w:jc w:val="center"/>
              <w:rPr>
                <w:sz w:val="22"/>
                <w:szCs w:val="22"/>
              </w:rPr>
            </w:pPr>
            <w:r w:rsidRPr="00937441">
              <w:rPr>
                <w:b/>
                <w:bCs/>
                <w:sz w:val="22"/>
                <w:szCs w:val="22"/>
              </w:rPr>
              <w:t>1. SUTARTIES ŠALYS</w:t>
            </w:r>
          </w:p>
        </w:tc>
      </w:tr>
      <w:tr w:rsidR="00F05BA5" w:rsidRPr="00937441" w14:paraId="654315C3" w14:textId="77777777" w:rsidTr="49CE9E73">
        <w:trPr>
          <w:trHeight w:val="300"/>
        </w:trPr>
        <w:tc>
          <w:tcPr>
            <w:tcW w:w="2808"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5D19875D" w14:textId="4AAF729D" w:rsidR="00F05BA5" w:rsidRPr="00937441" w:rsidRDefault="00F05BA5" w:rsidP="00F05BA5">
            <w:pPr>
              <w:jc w:val="center"/>
              <w:rPr>
                <w:sz w:val="22"/>
                <w:szCs w:val="22"/>
              </w:rPr>
            </w:pPr>
            <w:r w:rsidRPr="00937441">
              <w:rPr>
                <w:b/>
                <w:bCs/>
                <w:sz w:val="22"/>
                <w:szCs w:val="22"/>
              </w:rPr>
              <w:t xml:space="preserve"> </w:t>
            </w:r>
          </w:p>
          <w:p w14:paraId="5372CE22" w14:textId="72ECE2BB" w:rsidR="00F05BA5" w:rsidRPr="00937441" w:rsidRDefault="00F05BA5" w:rsidP="00F05BA5">
            <w:pPr>
              <w:jc w:val="center"/>
              <w:rPr>
                <w:sz w:val="22"/>
                <w:szCs w:val="22"/>
              </w:rPr>
            </w:pPr>
            <w:r w:rsidRPr="00937441">
              <w:rPr>
                <w:b/>
                <w:bCs/>
                <w:sz w:val="22"/>
                <w:szCs w:val="22"/>
              </w:rPr>
              <w:t xml:space="preserve"> </w:t>
            </w:r>
          </w:p>
          <w:p w14:paraId="5296D2ED" w14:textId="76DAFA77" w:rsidR="00F05BA5" w:rsidRPr="00937441" w:rsidRDefault="00F05BA5" w:rsidP="00F05BA5">
            <w:pPr>
              <w:jc w:val="center"/>
              <w:rPr>
                <w:sz w:val="22"/>
                <w:szCs w:val="22"/>
              </w:rPr>
            </w:pPr>
            <w:r w:rsidRPr="00937441">
              <w:rPr>
                <w:b/>
                <w:bCs/>
                <w:sz w:val="22"/>
                <w:szCs w:val="22"/>
              </w:rPr>
              <w:t xml:space="preserve"> </w:t>
            </w:r>
          </w:p>
          <w:p w14:paraId="0D2B547C" w14:textId="383A1DD1" w:rsidR="00F05BA5" w:rsidRPr="00937441" w:rsidRDefault="00F05BA5" w:rsidP="00F05BA5">
            <w:pPr>
              <w:rPr>
                <w:sz w:val="22"/>
                <w:szCs w:val="22"/>
              </w:rPr>
            </w:pPr>
            <w:r w:rsidRPr="00937441">
              <w:rPr>
                <w:b/>
                <w:bCs/>
                <w:sz w:val="22"/>
                <w:szCs w:val="22"/>
              </w:rPr>
              <w:t xml:space="preserve"> </w:t>
            </w:r>
          </w:p>
          <w:p w14:paraId="6F3696B9" w14:textId="557F2C31" w:rsidR="00F05BA5" w:rsidRPr="00937441" w:rsidRDefault="00F05BA5" w:rsidP="00F05BA5">
            <w:pPr>
              <w:rPr>
                <w:sz w:val="22"/>
                <w:szCs w:val="22"/>
              </w:rPr>
            </w:pPr>
            <w:r w:rsidRPr="00937441">
              <w:rPr>
                <w:b/>
                <w:bCs/>
                <w:sz w:val="22"/>
                <w:szCs w:val="22"/>
              </w:rPr>
              <w:t>1.1. Pirkėjas</w:t>
            </w:r>
          </w:p>
        </w:tc>
        <w:tc>
          <w:tcPr>
            <w:tcW w:w="3240" w:type="dxa"/>
            <w:tcBorders>
              <w:top w:val="nil"/>
              <w:left w:val="single" w:sz="8" w:space="0" w:color="auto"/>
              <w:bottom w:val="single" w:sz="8" w:space="0" w:color="auto"/>
              <w:right w:val="single" w:sz="8" w:space="0" w:color="auto"/>
            </w:tcBorders>
            <w:tcMar>
              <w:left w:w="108" w:type="dxa"/>
              <w:right w:w="108" w:type="dxa"/>
            </w:tcMar>
          </w:tcPr>
          <w:p w14:paraId="4BD2633E" w14:textId="356DFDB2" w:rsidR="00F05BA5" w:rsidRPr="00937441" w:rsidRDefault="00F05BA5" w:rsidP="00F05BA5">
            <w:pPr>
              <w:rPr>
                <w:sz w:val="22"/>
                <w:szCs w:val="22"/>
              </w:rPr>
            </w:pPr>
            <w:r w:rsidRPr="00937441">
              <w:rPr>
                <w:sz w:val="22"/>
                <w:szCs w:val="22"/>
              </w:rPr>
              <w:t>1.1.1. Pavadinimas</w:t>
            </w:r>
          </w:p>
        </w:tc>
        <w:tc>
          <w:tcPr>
            <w:tcW w:w="3510" w:type="dxa"/>
            <w:tcBorders>
              <w:top w:val="nil"/>
              <w:left w:val="single" w:sz="8" w:space="0" w:color="auto"/>
              <w:bottom w:val="single" w:sz="8" w:space="0" w:color="auto"/>
              <w:right w:val="single" w:sz="8" w:space="0" w:color="auto"/>
            </w:tcBorders>
            <w:tcMar>
              <w:left w:w="108" w:type="dxa"/>
              <w:right w:w="108" w:type="dxa"/>
            </w:tcMar>
          </w:tcPr>
          <w:p w14:paraId="79FD590D" w14:textId="32EB98FA" w:rsidR="00F05BA5" w:rsidRPr="00937441" w:rsidRDefault="00F05BA5" w:rsidP="00F05BA5">
            <w:pPr>
              <w:jc w:val="center"/>
              <w:rPr>
                <w:sz w:val="22"/>
                <w:szCs w:val="22"/>
              </w:rPr>
            </w:pPr>
            <w:r w:rsidRPr="00937441">
              <w:rPr>
                <w:kern w:val="2"/>
                <w:sz w:val="22"/>
                <w:szCs w:val="22"/>
              </w:rPr>
              <w:t>Utenos rajono savivaldybės administracija</w:t>
            </w:r>
          </w:p>
        </w:tc>
      </w:tr>
      <w:tr w:rsidR="00F05BA5" w:rsidRPr="00937441" w14:paraId="0137206F" w14:textId="77777777" w:rsidTr="49CE9E73">
        <w:trPr>
          <w:trHeight w:val="300"/>
        </w:trPr>
        <w:tc>
          <w:tcPr>
            <w:tcW w:w="2808" w:type="dxa"/>
            <w:vMerge/>
            <w:tcBorders>
              <w:left w:val="single" w:sz="0" w:space="0" w:color="auto"/>
              <w:right w:val="single" w:sz="0" w:space="0" w:color="auto"/>
            </w:tcBorders>
            <w:vAlign w:val="center"/>
          </w:tcPr>
          <w:p w14:paraId="6473741A" w14:textId="77777777" w:rsidR="00F05BA5" w:rsidRPr="00937441" w:rsidRDefault="00F05BA5" w:rsidP="00F05BA5">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4C186F81" w14:textId="3BCB1793" w:rsidR="00F05BA5" w:rsidRPr="00937441" w:rsidRDefault="00F05BA5" w:rsidP="00F05BA5">
            <w:pPr>
              <w:rPr>
                <w:sz w:val="22"/>
                <w:szCs w:val="22"/>
              </w:rPr>
            </w:pPr>
            <w:r w:rsidRPr="00937441">
              <w:rPr>
                <w:sz w:val="22"/>
                <w:szCs w:val="22"/>
              </w:rPr>
              <w:t>1.1.2. Juridinio asmens kodas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6B637596" w14:textId="42F05610" w:rsidR="00F05BA5" w:rsidRPr="00937441" w:rsidRDefault="00F05BA5" w:rsidP="00F05BA5">
            <w:pPr>
              <w:jc w:val="center"/>
              <w:rPr>
                <w:sz w:val="22"/>
                <w:szCs w:val="22"/>
              </w:rPr>
            </w:pPr>
            <w:r w:rsidRPr="00937441">
              <w:rPr>
                <w:kern w:val="2"/>
                <w:sz w:val="22"/>
                <w:szCs w:val="22"/>
              </w:rPr>
              <w:t>188710442</w:t>
            </w:r>
          </w:p>
        </w:tc>
      </w:tr>
      <w:tr w:rsidR="00F05BA5" w:rsidRPr="00937441" w14:paraId="432E644F" w14:textId="77777777" w:rsidTr="49CE9E73">
        <w:trPr>
          <w:trHeight w:val="300"/>
        </w:trPr>
        <w:tc>
          <w:tcPr>
            <w:tcW w:w="2808" w:type="dxa"/>
            <w:vMerge/>
            <w:tcBorders>
              <w:left w:val="single" w:sz="0" w:space="0" w:color="auto"/>
              <w:right w:val="single" w:sz="0" w:space="0" w:color="auto"/>
            </w:tcBorders>
            <w:vAlign w:val="center"/>
          </w:tcPr>
          <w:p w14:paraId="1C32F29C" w14:textId="77777777" w:rsidR="00F05BA5" w:rsidRPr="00937441" w:rsidRDefault="00F05BA5" w:rsidP="00F05BA5">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47A467DB" w14:textId="5D99DBD8" w:rsidR="00F05BA5" w:rsidRPr="00937441" w:rsidRDefault="00F05BA5" w:rsidP="00F05BA5">
            <w:pPr>
              <w:rPr>
                <w:sz w:val="22"/>
                <w:szCs w:val="22"/>
              </w:rPr>
            </w:pPr>
            <w:r w:rsidRPr="00937441">
              <w:rPr>
                <w:sz w:val="22"/>
                <w:szCs w:val="22"/>
              </w:rPr>
              <w:t>1.1.3. Adresas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7B3F93E8" w14:textId="5B779E9F" w:rsidR="00F05BA5" w:rsidRPr="00937441" w:rsidRDefault="00F05BA5" w:rsidP="00F05BA5">
            <w:pPr>
              <w:jc w:val="center"/>
              <w:rPr>
                <w:sz w:val="22"/>
                <w:szCs w:val="22"/>
              </w:rPr>
            </w:pPr>
            <w:r w:rsidRPr="00937441">
              <w:rPr>
                <w:kern w:val="2"/>
                <w:sz w:val="22"/>
                <w:szCs w:val="22"/>
              </w:rPr>
              <w:t>Utenio a. 4, 28503 Utena</w:t>
            </w:r>
          </w:p>
        </w:tc>
      </w:tr>
      <w:tr w:rsidR="00F05BA5" w:rsidRPr="00937441" w14:paraId="7D3F3C7E" w14:textId="77777777" w:rsidTr="49CE9E73">
        <w:trPr>
          <w:trHeight w:val="300"/>
        </w:trPr>
        <w:tc>
          <w:tcPr>
            <w:tcW w:w="2808" w:type="dxa"/>
            <w:vMerge/>
            <w:tcBorders>
              <w:left w:val="single" w:sz="0" w:space="0" w:color="auto"/>
              <w:right w:val="single" w:sz="0" w:space="0" w:color="auto"/>
            </w:tcBorders>
            <w:vAlign w:val="center"/>
          </w:tcPr>
          <w:p w14:paraId="21D072D4" w14:textId="77777777" w:rsidR="00F05BA5" w:rsidRPr="00937441" w:rsidRDefault="00F05BA5" w:rsidP="00F05BA5">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44DC869A" w14:textId="42F574B4" w:rsidR="00F05BA5" w:rsidRPr="00937441" w:rsidRDefault="00F05BA5" w:rsidP="00F05BA5">
            <w:pPr>
              <w:rPr>
                <w:sz w:val="22"/>
                <w:szCs w:val="22"/>
              </w:rPr>
            </w:pPr>
            <w:r w:rsidRPr="00937441">
              <w:rPr>
                <w:sz w:val="22"/>
                <w:szCs w:val="22"/>
              </w:rPr>
              <w:t>1.1.4. PVM mokėtojo kodas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3FBEC6DF" w14:textId="6FEBBC1E" w:rsidR="00F05BA5" w:rsidRPr="00937441" w:rsidRDefault="00F05BA5" w:rsidP="00F05BA5">
            <w:pPr>
              <w:jc w:val="center"/>
              <w:rPr>
                <w:sz w:val="22"/>
                <w:szCs w:val="22"/>
              </w:rPr>
            </w:pPr>
            <w:r w:rsidRPr="00937441">
              <w:rPr>
                <w:kern w:val="2"/>
                <w:sz w:val="22"/>
                <w:szCs w:val="22"/>
              </w:rPr>
              <w:t>Ne PVM mokėtoja</w:t>
            </w:r>
          </w:p>
        </w:tc>
      </w:tr>
      <w:tr w:rsidR="00F05BA5" w:rsidRPr="00937441" w14:paraId="45AC13F7" w14:textId="77777777" w:rsidTr="49CE9E73">
        <w:trPr>
          <w:trHeight w:val="300"/>
        </w:trPr>
        <w:tc>
          <w:tcPr>
            <w:tcW w:w="2808" w:type="dxa"/>
            <w:vMerge/>
            <w:tcBorders>
              <w:left w:val="single" w:sz="0" w:space="0" w:color="auto"/>
              <w:right w:val="single" w:sz="0" w:space="0" w:color="auto"/>
            </w:tcBorders>
            <w:vAlign w:val="center"/>
          </w:tcPr>
          <w:p w14:paraId="233DA0C6" w14:textId="77777777" w:rsidR="00F05BA5" w:rsidRPr="00937441" w:rsidRDefault="00F05BA5" w:rsidP="00F05BA5">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105426AE" w14:textId="18407A7A" w:rsidR="00F05BA5" w:rsidRPr="00937441" w:rsidRDefault="00F05BA5" w:rsidP="00F05BA5">
            <w:pPr>
              <w:rPr>
                <w:sz w:val="22"/>
                <w:szCs w:val="22"/>
              </w:rPr>
            </w:pPr>
            <w:r w:rsidRPr="00937441">
              <w:rPr>
                <w:sz w:val="22"/>
                <w:szCs w:val="22"/>
              </w:rPr>
              <w:t>1.1.5. Atsiskaitomoji sąskaita</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1FF6468B" w14:textId="357669A5" w:rsidR="00F05BA5" w:rsidRPr="00937441" w:rsidRDefault="00F05BA5" w:rsidP="00F05BA5">
            <w:pPr>
              <w:jc w:val="center"/>
              <w:rPr>
                <w:sz w:val="22"/>
                <w:szCs w:val="22"/>
              </w:rPr>
            </w:pPr>
            <w:r w:rsidRPr="00937441">
              <w:rPr>
                <w:kern w:val="2"/>
                <w:sz w:val="22"/>
                <w:szCs w:val="22"/>
              </w:rPr>
              <w:t>LT954010051005600727</w:t>
            </w:r>
          </w:p>
        </w:tc>
      </w:tr>
      <w:tr w:rsidR="00F05BA5" w:rsidRPr="00937441" w14:paraId="1E9A884C" w14:textId="77777777" w:rsidTr="49CE9E73">
        <w:trPr>
          <w:trHeight w:val="300"/>
        </w:trPr>
        <w:tc>
          <w:tcPr>
            <w:tcW w:w="2808" w:type="dxa"/>
            <w:vMerge/>
            <w:tcBorders>
              <w:left w:val="single" w:sz="0" w:space="0" w:color="auto"/>
              <w:right w:val="single" w:sz="0" w:space="0" w:color="auto"/>
            </w:tcBorders>
            <w:vAlign w:val="center"/>
          </w:tcPr>
          <w:p w14:paraId="4B3109BE" w14:textId="77777777" w:rsidR="00F05BA5" w:rsidRPr="00937441" w:rsidRDefault="00F05BA5" w:rsidP="00F05BA5">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3A21C4E7" w14:textId="65FB7FBD" w:rsidR="00F05BA5" w:rsidRPr="00937441" w:rsidRDefault="00F05BA5" w:rsidP="00F05BA5">
            <w:pPr>
              <w:rPr>
                <w:sz w:val="22"/>
                <w:szCs w:val="22"/>
              </w:rPr>
            </w:pPr>
            <w:r w:rsidRPr="00937441">
              <w:rPr>
                <w:sz w:val="22"/>
                <w:szCs w:val="22"/>
              </w:rPr>
              <w:t>1.1.6. Bankas, banko kodas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189C6D78" w14:textId="4954347D" w:rsidR="00F05BA5" w:rsidRPr="00937441" w:rsidRDefault="00F05BA5" w:rsidP="00F05BA5">
            <w:pPr>
              <w:jc w:val="center"/>
              <w:rPr>
                <w:sz w:val="22"/>
                <w:szCs w:val="22"/>
              </w:rPr>
            </w:pPr>
            <w:r w:rsidRPr="00937441">
              <w:rPr>
                <w:kern w:val="2"/>
                <w:sz w:val="22"/>
                <w:szCs w:val="22"/>
              </w:rPr>
              <w:t>Luminor Bank AS Lietuvos skyrius, 40100</w:t>
            </w:r>
          </w:p>
        </w:tc>
      </w:tr>
      <w:tr w:rsidR="00F05BA5" w:rsidRPr="00937441" w14:paraId="186CC187" w14:textId="77777777" w:rsidTr="49CE9E73">
        <w:trPr>
          <w:trHeight w:val="300"/>
        </w:trPr>
        <w:tc>
          <w:tcPr>
            <w:tcW w:w="2808" w:type="dxa"/>
            <w:vMerge/>
            <w:tcBorders>
              <w:left w:val="single" w:sz="0" w:space="0" w:color="auto"/>
              <w:right w:val="single" w:sz="0" w:space="0" w:color="auto"/>
            </w:tcBorders>
            <w:vAlign w:val="center"/>
          </w:tcPr>
          <w:p w14:paraId="22032003" w14:textId="77777777" w:rsidR="00F05BA5" w:rsidRPr="00937441" w:rsidRDefault="00F05BA5" w:rsidP="00F05BA5">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0D7507C1" w14:textId="38159743" w:rsidR="00F05BA5" w:rsidRPr="00937441" w:rsidRDefault="00F05BA5" w:rsidP="00F05BA5">
            <w:pPr>
              <w:rPr>
                <w:sz w:val="22"/>
                <w:szCs w:val="22"/>
              </w:rPr>
            </w:pPr>
            <w:r w:rsidRPr="00937441">
              <w:rPr>
                <w:sz w:val="22"/>
                <w:szCs w:val="22"/>
              </w:rPr>
              <w:t>1.1.7. Telefonas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778F1250" w14:textId="32059D34" w:rsidR="00F05BA5" w:rsidRPr="00937441" w:rsidRDefault="00F05BA5" w:rsidP="00F05BA5">
            <w:pPr>
              <w:jc w:val="center"/>
              <w:rPr>
                <w:sz w:val="22"/>
                <w:szCs w:val="22"/>
              </w:rPr>
            </w:pPr>
            <w:r w:rsidRPr="00937441">
              <w:rPr>
                <w:kern w:val="2"/>
                <w:sz w:val="22"/>
                <w:szCs w:val="22"/>
              </w:rPr>
              <w:t>+370 389 61620</w:t>
            </w:r>
          </w:p>
        </w:tc>
      </w:tr>
      <w:tr w:rsidR="00F05BA5" w:rsidRPr="00937441" w14:paraId="2814135E" w14:textId="77777777" w:rsidTr="49CE9E73">
        <w:trPr>
          <w:trHeight w:val="300"/>
        </w:trPr>
        <w:tc>
          <w:tcPr>
            <w:tcW w:w="2808" w:type="dxa"/>
            <w:vMerge/>
            <w:tcBorders>
              <w:left w:val="single" w:sz="0" w:space="0" w:color="auto"/>
              <w:right w:val="single" w:sz="0" w:space="0" w:color="auto"/>
            </w:tcBorders>
            <w:vAlign w:val="center"/>
          </w:tcPr>
          <w:p w14:paraId="49F48297" w14:textId="77777777" w:rsidR="00F05BA5" w:rsidRPr="00937441" w:rsidRDefault="00F05BA5" w:rsidP="00F05BA5">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2350317F" w14:textId="1EB00F99" w:rsidR="00F05BA5" w:rsidRPr="00937441" w:rsidRDefault="00F05BA5" w:rsidP="00F05BA5">
            <w:pPr>
              <w:rPr>
                <w:sz w:val="22"/>
                <w:szCs w:val="22"/>
              </w:rPr>
            </w:pPr>
            <w:r w:rsidRPr="00937441">
              <w:rPr>
                <w:sz w:val="22"/>
                <w:szCs w:val="22"/>
              </w:rPr>
              <w:t>1.1.8. El. paštas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7412CB78" w14:textId="0F3ADD27" w:rsidR="00F05BA5" w:rsidRPr="00937441" w:rsidRDefault="00F05BA5" w:rsidP="00F05BA5">
            <w:pPr>
              <w:jc w:val="center"/>
              <w:rPr>
                <w:sz w:val="22"/>
                <w:szCs w:val="22"/>
              </w:rPr>
            </w:pPr>
            <w:r w:rsidRPr="00937441">
              <w:rPr>
                <w:kern w:val="2"/>
                <w:sz w:val="22"/>
                <w:szCs w:val="22"/>
              </w:rPr>
              <w:t>info</w:t>
            </w:r>
            <w:r w:rsidRPr="00937441">
              <w:rPr>
                <w:kern w:val="2"/>
                <w:sz w:val="22"/>
                <w:szCs w:val="22"/>
                <w:lang w:val="en-US"/>
              </w:rPr>
              <w:t>@utena.lt</w:t>
            </w:r>
          </w:p>
        </w:tc>
      </w:tr>
      <w:tr w:rsidR="00F05BA5" w:rsidRPr="00937441" w14:paraId="7497BD89" w14:textId="77777777" w:rsidTr="49CE9E73">
        <w:trPr>
          <w:trHeight w:val="300"/>
        </w:trPr>
        <w:tc>
          <w:tcPr>
            <w:tcW w:w="2808" w:type="dxa"/>
            <w:vMerge/>
            <w:tcBorders>
              <w:left w:val="single" w:sz="0" w:space="0" w:color="auto"/>
              <w:right w:val="single" w:sz="0" w:space="0" w:color="auto"/>
            </w:tcBorders>
            <w:vAlign w:val="center"/>
          </w:tcPr>
          <w:p w14:paraId="4984B2D9" w14:textId="77777777" w:rsidR="00F05BA5" w:rsidRPr="00937441" w:rsidRDefault="00F05BA5" w:rsidP="00F05BA5">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4F7D6624" w14:textId="5DDE09C7" w:rsidR="00F05BA5" w:rsidRPr="00937441" w:rsidRDefault="00F05BA5" w:rsidP="00F05BA5">
            <w:pPr>
              <w:rPr>
                <w:sz w:val="22"/>
                <w:szCs w:val="22"/>
              </w:rPr>
            </w:pPr>
            <w:r w:rsidRPr="00937441">
              <w:rPr>
                <w:sz w:val="22"/>
                <w:szCs w:val="22"/>
              </w:rPr>
              <w:t>1.1.9. Šalies atstovas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36E73307" w14:textId="013D5497" w:rsidR="00F05BA5" w:rsidRPr="00937441" w:rsidRDefault="00F05BA5" w:rsidP="00F05BA5">
            <w:pPr>
              <w:jc w:val="center"/>
              <w:rPr>
                <w:sz w:val="22"/>
                <w:szCs w:val="22"/>
              </w:rPr>
            </w:pPr>
            <w:r w:rsidRPr="00937441">
              <w:rPr>
                <w:kern w:val="2"/>
                <w:sz w:val="22"/>
                <w:szCs w:val="22"/>
              </w:rPr>
              <w:t>Administracijos direktorius Paulius Čyvas</w:t>
            </w:r>
          </w:p>
        </w:tc>
      </w:tr>
      <w:tr w:rsidR="00F05BA5" w:rsidRPr="00937441" w14:paraId="18D69B89" w14:textId="77777777" w:rsidTr="49CE9E73">
        <w:trPr>
          <w:trHeight w:val="300"/>
        </w:trPr>
        <w:tc>
          <w:tcPr>
            <w:tcW w:w="2808" w:type="dxa"/>
            <w:vMerge/>
            <w:tcBorders>
              <w:left w:val="single" w:sz="0" w:space="0" w:color="auto"/>
              <w:bottom w:val="single" w:sz="0" w:space="0" w:color="auto"/>
              <w:right w:val="single" w:sz="0" w:space="0" w:color="auto"/>
            </w:tcBorders>
            <w:vAlign w:val="center"/>
          </w:tcPr>
          <w:p w14:paraId="6CDF381F" w14:textId="77777777" w:rsidR="00F05BA5" w:rsidRPr="00937441" w:rsidRDefault="00F05BA5" w:rsidP="00F05BA5">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5CF7FA53" w14:textId="50900F26" w:rsidR="00F05BA5" w:rsidRPr="00937441" w:rsidRDefault="00F05BA5" w:rsidP="00F05BA5">
            <w:pPr>
              <w:rPr>
                <w:sz w:val="22"/>
                <w:szCs w:val="22"/>
              </w:rPr>
            </w:pPr>
            <w:r w:rsidRPr="00937441">
              <w:rPr>
                <w:sz w:val="22"/>
                <w:szCs w:val="22"/>
              </w:rPr>
              <w:t>1.1.10. Atstovavimo pagrindas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22380F8E" w14:textId="6C5E6E4A" w:rsidR="00F05BA5" w:rsidRPr="00937441" w:rsidRDefault="00044EE6" w:rsidP="00F05BA5">
            <w:pPr>
              <w:jc w:val="center"/>
              <w:rPr>
                <w:sz w:val="22"/>
                <w:szCs w:val="22"/>
              </w:rPr>
            </w:pPr>
            <w:r w:rsidRPr="00937441">
              <w:rPr>
                <w:kern w:val="2"/>
                <w:sz w:val="22"/>
                <w:szCs w:val="22"/>
              </w:rPr>
              <w:t>Administracijos nuostatai</w:t>
            </w:r>
          </w:p>
        </w:tc>
      </w:tr>
      <w:tr w:rsidR="00BA3A1E" w:rsidRPr="00937441" w14:paraId="0C4F26C1" w14:textId="77777777" w:rsidTr="49CE9E73">
        <w:trPr>
          <w:trHeight w:val="300"/>
        </w:trPr>
        <w:tc>
          <w:tcPr>
            <w:tcW w:w="2808" w:type="dxa"/>
            <w:vMerge w:val="restart"/>
            <w:tcBorders>
              <w:top w:val="nil"/>
              <w:left w:val="single" w:sz="8" w:space="0" w:color="auto"/>
              <w:bottom w:val="single" w:sz="8" w:space="0" w:color="auto"/>
              <w:right w:val="single" w:sz="8" w:space="0" w:color="auto"/>
            </w:tcBorders>
            <w:tcMar>
              <w:left w:w="108" w:type="dxa"/>
              <w:right w:w="108" w:type="dxa"/>
            </w:tcMar>
          </w:tcPr>
          <w:p w14:paraId="653E160A" w14:textId="2B9D8D79" w:rsidR="49CE9E73" w:rsidRPr="00937441" w:rsidRDefault="49CE9E73" w:rsidP="49CE9E73">
            <w:pPr>
              <w:rPr>
                <w:sz w:val="22"/>
                <w:szCs w:val="22"/>
              </w:rPr>
            </w:pPr>
            <w:r w:rsidRPr="00937441">
              <w:rPr>
                <w:b/>
                <w:bCs/>
                <w:sz w:val="22"/>
                <w:szCs w:val="22"/>
              </w:rPr>
              <w:t xml:space="preserve"> </w:t>
            </w:r>
          </w:p>
          <w:p w14:paraId="6551C571" w14:textId="70FDB409" w:rsidR="49CE9E73" w:rsidRPr="00937441" w:rsidRDefault="49CE9E73" w:rsidP="49CE9E73">
            <w:pPr>
              <w:rPr>
                <w:sz w:val="22"/>
                <w:szCs w:val="22"/>
              </w:rPr>
            </w:pPr>
            <w:r w:rsidRPr="00937441">
              <w:rPr>
                <w:b/>
                <w:bCs/>
                <w:sz w:val="22"/>
                <w:szCs w:val="22"/>
              </w:rPr>
              <w:t xml:space="preserve"> </w:t>
            </w:r>
          </w:p>
          <w:p w14:paraId="53F577D1" w14:textId="195A013F" w:rsidR="49CE9E73" w:rsidRPr="00937441" w:rsidRDefault="49CE9E73" w:rsidP="49CE9E73">
            <w:pPr>
              <w:rPr>
                <w:sz w:val="22"/>
                <w:szCs w:val="22"/>
              </w:rPr>
            </w:pPr>
            <w:r w:rsidRPr="00937441">
              <w:rPr>
                <w:b/>
                <w:bCs/>
                <w:sz w:val="22"/>
                <w:szCs w:val="22"/>
              </w:rPr>
              <w:t xml:space="preserve"> </w:t>
            </w:r>
          </w:p>
          <w:p w14:paraId="78F162A7" w14:textId="3F0594E4" w:rsidR="49CE9E73" w:rsidRPr="00937441" w:rsidRDefault="49CE9E73" w:rsidP="49CE9E73">
            <w:pPr>
              <w:rPr>
                <w:sz w:val="22"/>
                <w:szCs w:val="22"/>
              </w:rPr>
            </w:pPr>
            <w:r w:rsidRPr="00937441">
              <w:rPr>
                <w:b/>
                <w:bCs/>
                <w:sz w:val="22"/>
                <w:szCs w:val="22"/>
              </w:rPr>
              <w:t>1.2. Tiekėjas</w:t>
            </w:r>
          </w:p>
          <w:p w14:paraId="693EDE47" w14:textId="12EFCC77" w:rsidR="49CE9E73" w:rsidRPr="00937441" w:rsidRDefault="49CE9E73" w:rsidP="49CE9E73">
            <w:pPr>
              <w:rPr>
                <w:sz w:val="22"/>
                <w:szCs w:val="22"/>
              </w:rPr>
            </w:pPr>
            <w:r w:rsidRPr="00937441">
              <w:rPr>
                <w:sz w:val="22"/>
                <w:szCs w:val="22"/>
              </w:rPr>
              <w:t>(jei Tiekėjas yra fizinis asmuo, skiltys atitinkamai pakoreguojamos.</w:t>
            </w:r>
          </w:p>
          <w:p w14:paraId="7FBBA34D" w14:textId="7F18C514" w:rsidR="49CE9E73" w:rsidRPr="00937441" w:rsidRDefault="49CE9E73" w:rsidP="49CE9E73">
            <w:pPr>
              <w:rPr>
                <w:sz w:val="22"/>
                <w:szCs w:val="22"/>
              </w:rPr>
            </w:pPr>
            <w:r w:rsidRPr="00937441">
              <w:rPr>
                <w:sz w:val="22"/>
                <w:szCs w:val="22"/>
              </w:rPr>
              <w:t>Jei Tiekėjas yra tiekėjų grupė, skiltys pildomos įterpiant kiekvieno grupės nario informaciją)</w:t>
            </w:r>
          </w:p>
          <w:p w14:paraId="0065C6C1" w14:textId="2D959195" w:rsidR="49CE9E73" w:rsidRPr="00937441" w:rsidRDefault="49CE9E73" w:rsidP="49CE9E73">
            <w:pPr>
              <w:rPr>
                <w:sz w:val="22"/>
                <w:szCs w:val="22"/>
              </w:rPr>
            </w:pPr>
            <w:r w:rsidRPr="00937441">
              <w:rPr>
                <w:sz w:val="22"/>
                <w:szCs w:val="22"/>
              </w:rPr>
              <w:t xml:space="preserve"> </w:t>
            </w:r>
          </w:p>
          <w:p w14:paraId="38E7C161" w14:textId="711DF8AB" w:rsidR="49CE9E73" w:rsidRPr="00937441" w:rsidRDefault="49CE9E73" w:rsidP="49CE9E73">
            <w:pPr>
              <w:rPr>
                <w:sz w:val="22"/>
                <w:szCs w:val="22"/>
              </w:rPr>
            </w:pPr>
            <w:r w:rsidRPr="00937441">
              <w:rPr>
                <w:b/>
                <w:bCs/>
                <w:sz w:val="22"/>
                <w:szCs w:val="22"/>
              </w:rPr>
              <w:t xml:space="preserve"> </w:t>
            </w:r>
          </w:p>
        </w:tc>
        <w:tc>
          <w:tcPr>
            <w:tcW w:w="3240" w:type="dxa"/>
            <w:tcBorders>
              <w:top w:val="single" w:sz="8" w:space="0" w:color="auto"/>
              <w:left w:val="single" w:sz="8" w:space="0" w:color="auto"/>
              <w:bottom w:val="single" w:sz="8" w:space="0" w:color="auto"/>
              <w:right w:val="single" w:sz="8" w:space="0" w:color="auto"/>
            </w:tcBorders>
            <w:tcMar>
              <w:left w:w="108" w:type="dxa"/>
              <w:right w:w="108" w:type="dxa"/>
            </w:tcMar>
          </w:tcPr>
          <w:p w14:paraId="75891F60" w14:textId="1CDF6AC0" w:rsidR="49CE9E73" w:rsidRPr="00937441" w:rsidRDefault="49CE9E73" w:rsidP="49CE9E73">
            <w:pPr>
              <w:rPr>
                <w:sz w:val="22"/>
                <w:szCs w:val="22"/>
              </w:rPr>
            </w:pPr>
            <w:r w:rsidRPr="00937441">
              <w:rPr>
                <w:sz w:val="22"/>
                <w:szCs w:val="22"/>
              </w:rPr>
              <w:t>1.2.1. Pavadinimas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09A96260" w14:textId="3A5EB8EB" w:rsidR="49CE9E73" w:rsidRPr="00937441" w:rsidRDefault="49CE9E73" w:rsidP="49CE9E73">
            <w:pPr>
              <w:jc w:val="center"/>
              <w:rPr>
                <w:sz w:val="22"/>
                <w:szCs w:val="22"/>
              </w:rPr>
            </w:pPr>
            <w:r w:rsidRPr="00937441">
              <w:rPr>
                <w:sz w:val="22"/>
                <w:szCs w:val="22"/>
              </w:rPr>
              <w:t xml:space="preserve"> </w:t>
            </w:r>
          </w:p>
        </w:tc>
      </w:tr>
      <w:tr w:rsidR="00BA3A1E" w:rsidRPr="00937441" w14:paraId="67253FE7" w14:textId="77777777" w:rsidTr="49CE9E73">
        <w:trPr>
          <w:trHeight w:val="300"/>
        </w:trPr>
        <w:tc>
          <w:tcPr>
            <w:tcW w:w="2808" w:type="dxa"/>
            <w:vMerge/>
            <w:tcBorders>
              <w:left w:val="single" w:sz="0" w:space="0" w:color="auto"/>
              <w:right w:val="single" w:sz="0" w:space="0" w:color="auto"/>
            </w:tcBorders>
            <w:vAlign w:val="center"/>
          </w:tcPr>
          <w:p w14:paraId="706AFCD0" w14:textId="77777777" w:rsidR="00CC0550" w:rsidRPr="00937441" w:rsidRDefault="00CC0550">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1C860FA8" w14:textId="12D6D6A8" w:rsidR="49CE9E73" w:rsidRPr="00937441" w:rsidRDefault="49CE9E73" w:rsidP="49CE9E73">
            <w:pPr>
              <w:rPr>
                <w:sz w:val="22"/>
                <w:szCs w:val="22"/>
              </w:rPr>
            </w:pPr>
            <w:r w:rsidRPr="00937441">
              <w:rPr>
                <w:sz w:val="22"/>
                <w:szCs w:val="22"/>
              </w:rPr>
              <w:t>1.2.2. Juridinio asmens kodas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57359ACD" w14:textId="4D2D59D3" w:rsidR="49CE9E73" w:rsidRPr="00937441" w:rsidRDefault="49CE9E73" w:rsidP="49CE9E73">
            <w:pPr>
              <w:jc w:val="center"/>
              <w:rPr>
                <w:sz w:val="22"/>
                <w:szCs w:val="22"/>
              </w:rPr>
            </w:pPr>
            <w:r w:rsidRPr="00937441">
              <w:rPr>
                <w:sz w:val="22"/>
                <w:szCs w:val="22"/>
              </w:rPr>
              <w:t xml:space="preserve"> </w:t>
            </w:r>
          </w:p>
        </w:tc>
      </w:tr>
      <w:tr w:rsidR="00BA3A1E" w:rsidRPr="00937441" w14:paraId="2467579E" w14:textId="77777777" w:rsidTr="49CE9E73">
        <w:trPr>
          <w:trHeight w:val="300"/>
        </w:trPr>
        <w:tc>
          <w:tcPr>
            <w:tcW w:w="2808" w:type="dxa"/>
            <w:vMerge/>
            <w:tcBorders>
              <w:left w:val="single" w:sz="0" w:space="0" w:color="auto"/>
              <w:right w:val="single" w:sz="0" w:space="0" w:color="auto"/>
            </w:tcBorders>
            <w:vAlign w:val="center"/>
          </w:tcPr>
          <w:p w14:paraId="497271C0" w14:textId="77777777" w:rsidR="00CC0550" w:rsidRPr="00937441" w:rsidRDefault="00CC0550">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1B95691F" w14:textId="12515D3B" w:rsidR="49CE9E73" w:rsidRPr="00937441" w:rsidRDefault="49CE9E73" w:rsidP="49CE9E73">
            <w:pPr>
              <w:rPr>
                <w:sz w:val="22"/>
                <w:szCs w:val="22"/>
              </w:rPr>
            </w:pPr>
            <w:r w:rsidRPr="00937441">
              <w:rPr>
                <w:sz w:val="22"/>
                <w:szCs w:val="22"/>
              </w:rPr>
              <w:t>1.2.3. Adresas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562D4504" w14:textId="47179B20" w:rsidR="49CE9E73" w:rsidRPr="00937441" w:rsidRDefault="49CE9E73" w:rsidP="49CE9E73">
            <w:pPr>
              <w:jc w:val="center"/>
              <w:rPr>
                <w:sz w:val="22"/>
                <w:szCs w:val="22"/>
              </w:rPr>
            </w:pPr>
            <w:r w:rsidRPr="00937441">
              <w:rPr>
                <w:sz w:val="22"/>
                <w:szCs w:val="22"/>
              </w:rPr>
              <w:t xml:space="preserve"> </w:t>
            </w:r>
          </w:p>
        </w:tc>
      </w:tr>
      <w:tr w:rsidR="00BA3A1E" w:rsidRPr="00937441" w14:paraId="03040481" w14:textId="77777777" w:rsidTr="49CE9E73">
        <w:trPr>
          <w:trHeight w:val="300"/>
        </w:trPr>
        <w:tc>
          <w:tcPr>
            <w:tcW w:w="2808" w:type="dxa"/>
            <w:vMerge/>
            <w:tcBorders>
              <w:left w:val="single" w:sz="0" w:space="0" w:color="auto"/>
              <w:right w:val="single" w:sz="0" w:space="0" w:color="auto"/>
            </w:tcBorders>
            <w:vAlign w:val="center"/>
          </w:tcPr>
          <w:p w14:paraId="4C4798D5" w14:textId="77777777" w:rsidR="00CC0550" w:rsidRPr="00937441" w:rsidRDefault="00CC0550">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7F43962E" w14:textId="107CAD36" w:rsidR="49CE9E73" w:rsidRPr="00937441" w:rsidRDefault="49CE9E73" w:rsidP="49CE9E73">
            <w:pPr>
              <w:rPr>
                <w:sz w:val="22"/>
                <w:szCs w:val="22"/>
              </w:rPr>
            </w:pPr>
            <w:r w:rsidRPr="00937441">
              <w:rPr>
                <w:sz w:val="22"/>
                <w:szCs w:val="22"/>
              </w:rPr>
              <w:t>1.2.4. PVM mokėtojo kodas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6CF03572" w14:textId="7A36E209" w:rsidR="49CE9E73" w:rsidRPr="00937441" w:rsidRDefault="49CE9E73" w:rsidP="49CE9E73">
            <w:pPr>
              <w:jc w:val="center"/>
              <w:rPr>
                <w:sz w:val="22"/>
                <w:szCs w:val="22"/>
              </w:rPr>
            </w:pPr>
            <w:r w:rsidRPr="00937441">
              <w:rPr>
                <w:sz w:val="22"/>
                <w:szCs w:val="22"/>
              </w:rPr>
              <w:t xml:space="preserve"> </w:t>
            </w:r>
          </w:p>
        </w:tc>
      </w:tr>
      <w:tr w:rsidR="00BA3A1E" w:rsidRPr="00937441" w14:paraId="644E3D86" w14:textId="77777777" w:rsidTr="49CE9E73">
        <w:trPr>
          <w:trHeight w:val="300"/>
        </w:trPr>
        <w:tc>
          <w:tcPr>
            <w:tcW w:w="2808" w:type="dxa"/>
            <w:vMerge/>
            <w:tcBorders>
              <w:left w:val="single" w:sz="0" w:space="0" w:color="auto"/>
              <w:right w:val="single" w:sz="0" w:space="0" w:color="auto"/>
            </w:tcBorders>
            <w:vAlign w:val="center"/>
          </w:tcPr>
          <w:p w14:paraId="05FAD8C7" w14:textId="77777777" w:rsidR="00CC0550" w:rsidRPr="00937441" w:rsidRDefault="00CC0550">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5B390766" w14:textId="0311F446" w:rsidR="49CE9E73" w:rsidRPr="00937441" w:rsidRDefault="49CE9E73" w:rsidP="49CE9E73">
            <w:pPr>
              <w:rPr>
                <w:sz w:val="22"/>
                <w:szCs w:val="22"/>
              </w:rPr>
            </w:pPr>
            <w:r w:rsidRPr="00937441">
              <w:rPr>
                <w:sz w:val="22"/>
                <w:szCs w:val="22"/>
              </w:rPr>
              <w:t>1.2.5. Atsiskaitomoji sąskaita</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0E98822B" w14:textId="75797D3A" w:rsidR="49CE9E73" w:rsidRPr="00937441" w:rsidRDefault="49CE9E73" w:rsidP="49CE9E73">
            <w:pPr>
              <w:jc w:val="center"/>
              <w:rPr>
                <w:sz w:val="22"/>
                <w:szCs w:val="22"/>
              </w:rPr>
            </w:pPr>
            <w:r w:rsidRPr="00937441">
              <w:rPr>
                <w:sz w:val="22"/>
                <w:szCs w:val="22"/>
              </w:rPr>
              <w:t xml:space="preserve"> </w:t>
            </w:r>
          </w:p>
        </w:tc>
      </w:tr>
      <w:tr w:rsidR="00BA3A1E" w:rsidRPr="00937441" w14:paraId="066673C3" w14:textId="77777777" w:rsidTr="49CE9E73">
        <w:trPr>
          <w:trHeight w:val="300"/>
        </w:trPr>
        <w:tc>
          <w:tcPr>
            <w:tcW w:w="2808" w:type="dxa"/>
            <w:vMerge/>
            <w:tcBorders>
              <w:left w:val="single" w:sz="0" w:space="0" w:color="auto"/>
              <w:right w:val="single" w:sz="0" w:space="0" w:color="auto"/>
            </w:tcBorders>
            <w:vAlign w:val="center"/>
          </w:tcPr>
          <w:p w14:paraId="23FA158E" w14:textId="77777777" w:rsidR="00CC0550" w:rsidRPr="00937441" w:rsidRDefault="00CC0550">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7B6D464E" w14:textId="4D043E99" w:rsidR="49CE9E73" w:rsidRPr="00937441" w:rsidRDefault="49CE9E73" w:rsidP="49CE9E73">
            <w:pPr>
              <w:rPr>
                <w:sz w:val="22"/>
                <w:szCs w:val="22"/>
              </w:rPr>
            </w:pPr>
            <w:r w:rsidRPr="00937441">
              <w:rPr>
                <w:sz w:val="22"/>
                <w:szCs w:val="22"/>
              </w:rPr>
              <w:t>1.2.6. Bankas, banko kodas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2613BF9B" w14:textId="4A17DA01" w:rsidR="49CE9E73" w:rsidRPr="00937441" w:rsidRDefault="49CE9E73" w:rsidP="49CE9E73">
            <w:pPr>
              <w:jc w:val="center"/>
              <w:rPr>
                <w:sz w:val="22"/>
                <w:szCs w:val="22"/>
              </w:rPr>
            </w:pPr>
            <w:r w:rsidRPr="00937441">
              <w:rPr>
                <w:sz w:val="22"/>
                <w:szCs w:val="22"/>
              </w:rPr>
              <w:t xml:space="preserve"> </w:t>
            </w:r>
          </w:p>
        </w:tc>
      </w:tr>
      <w:tr w:rsidR="00BA3A1E" w:rsidRPr="00937441" w14:paraId="6AC2A112" w14:textId="77777777" w:rsidTr="49CE9E73">
        <w:trPr>
          <w:trHeight w:val="300"/>
        </w:trPr>
        <w:tc>
          <w:tcPr>
            <w:tcW w:w="2808" w:type="dxa"/>
            <w:vMerge/>
            <w:tcBorders>
              <w:left w:val="single" w:sz="0" w:space="0" w:color="auto"/>
              <w:right w:val="single" w:sz="0" w:space="0" w:color="auto"/>
            </w:tcBorders>
            <w:vAlign w:val="center"/>
          </w:tcPr>
          <w:p w14:paraId="3115CB68" w14:textId="77777777" w:rsidR="00CC0550" w:rsidRPr="00937441" w:rsidRDefault="00CC0550">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7AD02A9F" w14:textId="5760F3A8" w:rsidR="49CE9E73" w:rsidRPr="00937441" w:rsidRDefault="49CE9E73" w:rsidP="49CE9E73">
            <w:pPr>
              <w:rPr>
                <w:sz w:val="22"/>
                <w:szCs w:val="22"/>
              </w:rPr>
            </w:pPr>
            <w:r w:rsidRPr="00937441">
              <w:rPr>
                <w:sz w:val="22"/>
                <w:szCs w:val="22"/>
              </w:rPr>
              <w:t>1.2.7. Telefonas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02B89A61" w14:textId="08927E3F" w:rsidR="49CE9E73" w:rsidRPr="00937441" w:rsidRDefault="49CE9E73" w:rsidP="49CE9E73">
            <w:pPr>
              <w:jc w:val="center"/>
              <w:rPr>
                <w:sz w:val="22"/>
                <w:szCs w:val="22"/>
              </w:rPr>
            </w:pPr>
            <w:r w:rsidRPr="00937441">
              <w:rPr>
                <w:sz w:val="22"/>
                <w:szCs w:val="22"/>
              </w:rPr>
              <w:t xml:space="preserve"> </w:t>
            </w:r>
          </w:p>
        </w:tc>
      </w:tr>
      <w:tr w:rsidR="00BA3A1E" w:rsidRPr="00937441" w14:paraId="459FF152" w14:textId="77777777" w:rsidTr="49CE9E73">
        <w:trPr>
          <w:trHeight w:val="300"/>
        </w:trPr>
        <w:tc>
          <w:tcPr>
            <w:tcW w:w="2808" w:type="dxa"/>
            <w:vMerge/>
            <w:tcBorders>
              <w:left w:val="single" w:sz="0" w:space="0" w:color="auto"/>
              <w:right w:val="single" w:sz="0" w:space="0" w:color="auto"/>
            </w:tcBorders>
            <w:vAlign w:val="center"/>
          </w:tcPr>
          <w:p w14:paraId="7EFB15AD" w14:textId="77777777" w:rsidR="00CC0550" w:rsidRPr="00937441" w:rsidRDefault="00CC0550">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7DA4C109" w14:textId="5D2B27D7" w:rsidR="49CE9E73" w:rsidRPr="00937441" w:rsidRDefault="49CE9E73" w:rsidP="49CE9E73">
            <w:pPr>
              <w:rPr>
                <w:sz w:val="22"/>
                <w:szCs w:val="22"/>
              </w:rPr>
            </w:pPr>
            <w:r w:rsidRPr="00937441">
              <w:rPr>
                <w:sz w:val="22"/>
                <w:szCs w:val="22"/>
              </w:rPr>
              <w:t>1.2.8. El. paštas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0DA75656" w14:textId="64BBACA4" w:rsidR="49CE9E73" w:rsidRPr="00937441" w:rsidRDefault="49CE9E73" w:rsidP="49CE9E73">
            <w:pPr>
              <w:jc w:val="center"/>
              <w:rPr>
                <w:sz w:val="22"/>
                <w:szCs w:val="22"/>
              </w:rPr>
            </w:pPr>
            <w:r w:rsidRPr="00937441">
              <w:rPr>
                <w:sz w:val="22"/>
                <w:szCs w:val="22"/>
              </w:rPr>
              <w:t xml:space="preserve"> </w:t>
            </w:r>
          </w:p>
        </w:tc>
      </w:tr>
      <w:tr w:rsidR="00BA3A1E" w:rsidRPr="00937441" w14:paraId="0C1F4D47" w14:textId="77777777" w:rsidTr="49CE9E73">
        <w:trPr>
          <w:trHeight w:val="300"/>
        </w:trPr>
        <w:tc>
          <w:tcPr>
            <w:tcW w:w="2808" w:type="dxa"/>
            <w:vMerge/>
            <w:tcBorders>
              <w:left w:val="single" w:sz="0" w:space="0" w:color="auto"/>
              <w:right w:val="single" w:sz="0" w:space="0" w:color="auto"/>
            </w:tcBorders>
            <w:vAlign w:val="center"/>
          </w:tcPr>
          <w:p w14:paraId="73CC9854" w14:textId="77777777" w:rsidR="00CC0550" w:rsidRPr="00937441" w:rsidRDefault="00CC0550">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3CCE6A4A" w14:textId="32444800" w:rsidR="49CE9E73" w:rsidRPr="00937441" w:rsidRDefault="49CE9E73" w:rsidP="49CE9E73">
            <w:pPr>
              <w:rPr>
                <w:sz w:val="22"/>
                <w:szCs w:val="22"/>
              </w:rPr>
            </w:pPr>
            <w:r w:rsidRPr="00937441">
              <w:rPr>
                <w:sz w:val="22"/>
                <w:szCs w:val="22"/>
              </w:rPr>
              <w:t>1.2.9. Šalies atstovas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63DAD7D7" w14:textId="625A732C" w:rsidR="49CE9E73" w:rsidRPr="00937441" w:rsidRDefault="49CE9E73" w:rsidP="49CE9E73">
            <w:pPr>
              <w:jc w:val="center"/>
              <w:rPr>
                <w:sz w:val="22"/>
                <w:szCs w:val="22"/>
              </w:rPr>
            </w:pPr>
            <w:r w:rsidRPr="00937441">
              <w:rPr>
                <w:sz w:val="22"/>
                <w:szCs w:val="22"/>
              </w:rPr>
              <w:t xml:space="preserve"> </w:t>
            </w:r>
          </w:p>
        </w:tc>
      </w:tr>
      <w:tr w:rsidR="00BA3A1E" w:rsidRPr="00937441" w14:paraId="38E9DBE3" w14:textId="77777777" w:rsidTr="49CE9E73">
        <w:trPr>
          <w:trHeight w:val="300"/>
        </w:trPr>
        <w:tc>
          <w:tcPr>
            <w:tcW w:w="2808" w:type="dxa"/>
            <w:vMerge/>
            <w:tcBorders>
              <w:left w:val="single" w:sz="0" w:space="0" w:color="auto"/>
              <w:bottom w:val="single" w:sz="0" w:space="0" w:color="auto"/>
              <w:right w:val="single" w:sz="0" w:space="0" w:color="auto"/>
            </w:tcBorders>
            <w:vAlign w:val="center"/>
          </w:tcPr>
          <w:p w14:paraId="1A0A569A" w14:textId="77777777" w:rsidR="00CC0550" w:rsidRPr="00937441" w:rsidRDefault="00CC0550">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779DB1CB" w14:textId="60D08273" w:rsidR="49CE9E73" w:rsidRPr="00937441" w:rsidRDefault="49CE9E73" w:rsidP="49CE9E73">
            <w:pPr>
              <w:rPr>
                <w:sz w:val="22"/>
                <w:szCs w:val="22"/>
              </w:rPr>
            </w:pPr>
            <w:r w:rsidRPr="00937441">
              <w:rPr>
                <w:sz w:val="22"/>
                <w:szCs w:val="22"/>
              </w:rPr>
              <w:t>1.2.10. Atstovavimo pagrindas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4BAA50E8" w14:textId="03FDA7EE" w:rsidR="49CE9E73" w:rsidRPr="00937441" w:rsidRDefault="49CE9E73" w:rsidP="49CE9E73">
            <w:pPr>
              <w:jc w:val="center"/>
              <w:rPr>
                <w:sz w:val="22"/>
                <w:szCs w:val="22"/>
              </w:rPr>
            </w:pPr>
            <w:r w:rsidRPr="00937441">
              <w:rPr>
                <w:sz w:val="22"/>
                <w:szCs w:val="22"/>
              </w:rPr>
              <w:t xml:space="preserve"> </w:t>
            </w:r>
          </w:p>
        </w:tc>
      </w:tr>
    </w:tbl>
    <w:p w14:paraId="17971E23" w14:textId="1919F011" w:rsidR="00371A0B" w:rsidRPr="00937441" w:rsidRDefault="66260C9E" w:rsidP="49CE9E73">
      <w:pPr>
        <w:jc w:val="both"/>
        <w:textAlignment w:val="center"/>
        <w:rPr>
          <w:sz w:val="22"/>
          <w:szCs w:val="22"/>
        </w:rPr>
      </w:pPr>
      <w:r w:rsidRPr="00937441">
        <w:rPr>
          <w:sz w:val="22"/>
          <w:szCs w:val="22"/>
        </w:rPr>
        <w:t xml:space="preserve"> </w:t>
      </w:r>
    </w:p>
    <w:tbl>
      <w:tblPr>
        <w:tblW w:w="0" w:type="auto"/>
        <w:tblLayout w:type="fixed"/>
        <w:tblLook w:val="04A0" w:firstRow="1" w:lastRow="0" w:firstColumn="1" w:lastColumn="0" w:noHBand="0" w:noVBand="1"/>
      </w:tblPr>
      <w:tblGrid>
        <w:gridCol w:w="1872"/>
        <w:gridCol w:w="670"/>
        <w:gridCol w:w="1438"/>
        <w:gridCol w:w="546"/>
        <w:gridCol w:w="4962"/>
      </w:tblGrid>
      <w:tr w:rsidR="00BA3A1E" w:rsidRPr="00937441" w14:paraId="01F889D5" w14:textId="77777777" w:rsidTr="00CA63C4">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084606B6" w14:textId="5607762C" w:rsidR="49CE9E73" w:rsidRPr="00937441" w:rsidRDefault="49CE9E73" w:rsidP="49CE9E73">
            <w:pPr>
              <w:jc w:val="center"/>
              <w:rPr>
                <w:sz w:val="22"/>
                <w:szCs w:val="22"/>
              </w:rPr>
            </w:pPr>
            <w:r w:rsidRPr="00937441">
              <w:rPr>
                <w:b/>
                <w:bCs/>
                <w:sz w:val="22"/>
                <w:szCs w:val="22"/>
              </w:rPr>
              <w:t>2. ATSAKINGI ASMENYS</w:t>
            </w:r>
          </w:p>
        </w:tc>
      </w:tr>
      <w:tr w:rsidR="00BA3A1E" w:rsidRPr="00937441" w14:paraId="2D374FAD"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99FCFB4" w14:textId="11E268E1" w:rsidR="49CE9E73" w:rsidRPr="00937441" w:rsidRDefault="49CE9E73" w:rsidP="49CE9E73">
            <w:pPr>
              <w:rPr>
                <w:sz w:val="22"/>
                <w:szCs w:val="22"/>
              </w:rPr>
            </w:pPr>
            <w:r w:rsidRPr="00937441">
              <w:rPr>
                <w:b/>
                <w:bCs/>
                <w:sz w:val="22"/>
                <w:szCs w:val="22"/>
              </w:rPr>
              <w:t>2.1. Pirkėjo kontaktiniai asmenys, atsakingi už Sutarties vykdymą, Prekių priėmimą, Sąskaitų per informacinę sistemą SABIS priėmimą</w:t>
            </w:r>
          </w:p>
        </w:tc>
        <w:tc>
          <w:tcPr>
            <w:tcW w:w="6946" w:type="dxa"/>
            <w:gridSpan w:val="3"/>
            <w:tcBorders>
              <w:top w:val="nil"/>
              <w:left w:val="nil"/>
              <w:bottom w:val="single" w:sz="8" w:space="0" w:color="auto"/>
              <w:right w:val="single" w:sz="8" w:space="0" w:color="auto"/>
            </w:tcBorders>
            <w:tcMar>
              <w:left w:w="108" w:type="dxa"/>
              <w:right w:w="108" w:type="dxa"/>
            </w:tcMar>
          </w:tcPr>
          <w:p w14:paraId="20EBBBFC" w14:textId="33AE032B" w:rsidR="00CA63C4" w:rsidRPr="00937441" w:rsidRDefault="00CA63C4" w:rsidP="00CA63C4">
            <w:pPr>
              <w:jc w:val="both"/>
              <w:rPr>
                <w:color w:val="000000" w:themeColor="text1"/>
                <w:kern w:val="2"/>
                <w:sz w:val="22"/>
                <w:szCs w:val="22"/>
              </w:rPr>
            </w:pPr>
            <w:r w:rsidRPr="00937441">
              <w:rPr>
                <w:color w:val="000000" w:themeColor="text1"/>
                <w:kern w:val="2"/>
                <w:sz w:val="22"/>
                <w:szCs w:val="22"/>
              </w:rPr>
              <w:t>Statybos ir infrastruktūros plėtros skyriaus vedėjo pavaduotoja Aiva Kulbauskienė, tel. Nr. +370 389 61613,</w:t>
            </w:r>
          </w:p>
          <w:p w14:paraId="4DE45293" w14:textId="01EF4637" w:rsidR="49CE9E73" w:rsidRPr="00937441" w:rsidRDefault="00CA63C4" w:rsidP="00CA63C4">
            <w:pPr>
              <w:rPr>
                <w:sz w:val="22"/>
                <w:szCs w:val="22"/>
              </w:rPr>
            </w:pPr>
            <w:r w:rsidRPr="00937441">
              <w:rPr>
                <w:color w:val="000000" w:themeColor="text1"/>
                <w:kern w:val="2"/>
                <w:sz w:val="22"/>
                <w:szCs w:val="22"/>
              </w:rPr>
              <w:t>el. p. aiva.kulbauskiene@utena.lt</w:t>
            </w:r>
          </w:p>
        </w:tc>
      </w:tr>
      <w:tr w:rsidR="00BA3A1E" w:rsidRPr="00937441" w14:paraId="752ACAB3"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6642703" w14:textId="12891030" w:rsidR="49CE9E73" w:rsidRPr="00937441" w:rsidRDefault="49CE9E73" w:rsidP="49CE9E73">
            <w:pPr>
              <w:rPr>
                <w:sz w:val="22"/>
                <w:szCs w:val="22"/>
              </w:rPr>
            </w:pPr>
            <w:r w:rsidRPr="00937441">
              <w:rPr>
                <w:b/>
                <w:bCs/>
                <w:sz w:val="22"/>
                <w:szCs w:val="22"/>
              </w:rPr>
              <w:t>2.2. Tiekėjo kontaktiniai asmenys, atsakingi už Sutarties vykdymą</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0E5CA512" w14:textId="0A88D6AE" w:rsidR="49CE9E73" w:rsidRPr="00937441" w:rsidRDefault="49CE9E73" w:rsidP="49CE9E73">
            <w:pPr>
              <w:rPr>
                <w:sz w:val="22"/>
                <w:szCs w:val="22"/>
              </w:rPr>
            </w:pPr>
            <w:r w:rsidRPr="00937441">
              <w:rPr>
                <w:color w:val="5B9BD5" w:themeColor="accent5"/>
                <w:sz w:val="22"/>
                <w:szCs w:val="22"/>
              </w:rPr>
              <w:t>(nurodyti padalinį / skyrių, pareigas, vardą, pavardę, tel., el. paštą)</w:t>
            </w:r>
          </w:p>
        </w:tc>
      </w:tr>
      <w:tr w:rsidR="00BA3A1E" w:rsidRPr="00937441" w14:paraId="2F5C75EF" w14:textId="77777777" w:rsidTr="00CA63C4">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1835B63A" w14:textId="2340E77C" w:rsidR="49CE9E73" w:rsidRPr="00937441" w:rsidRDefault="49CE9E73" w:rsidP="49CE9E73">
            <w:pPr>
              <w:jc w:val="center"/>
              <w:rPr>
                <w:sz w:val="22"/>
                <w:szCs w:val="22"/>
              </w:rPr>
            </w:pPr>
            <w:r w:rsidRPr="00937441">
              <w:rPr>
                <w:b/>
                <w:bCs/>
                <w:sz w:val="22"/>
                <w:szCs w:val="22"/>
              </w:rPr>
              <w:lastRenderedPageBreak/>
              <w:t>3. SUTARTIES DALYKAS</w:t>
            </w:r>
          </w:p>
        </w:tc>
      </w:tr>
      <w:tr w:rsidR="00BA3A1E" w:rsidRPr="00937441" w14:paraId="2A4CC1E1"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2EE3742" w14:textId="70F03402" w:rsidR="49CE9E73" w:rsidRPr="00937441" w:rsidRDefault="49CE9E73" w:rsidP="49CE9E73">
            <w:pPr>
              <w:rPr>
                <w:sz w:val="22"/>
                <w:szCs w:val="22"/>
              </w:rPr>
            </w:pPr>
            <w:r w:rsidRPr="00937441">
              <w:rPr>
                <w:b/>
                <w:bCs/>
                <w:sz w:val="22"/>
                <w:szCs w:val="22"/>
              </w:rPr>
              <w:t xml:space="preserve">3.1. Sutarties dalykas </w:t>
            </w:r>
          </w:p>
        </w:tc>
        <w:tc>
          <w:tcPr>
            <w:tcW w:w="6946" w:type="dxa"/>
            <w:gridSpan w:val="3"/>
            <w:tcBorders>
              <w:top w:val="nil"/>
              <w:left w:val="nil"/>
              <w:bottom w:val="single" w:sz="8" w:space="0" w:color="auto"/>
              <w:right w:val="single" w:sz="8" w:space="0" w:color="auto"/>
            </w:tcBorders>
            <w:tcMar>
              <w:left w:w="108" w:type="dxa"/>
              <w:right w:w="108" w:type="dxa"/>
            </w:tcMar>
          </w:tcPr>
          <w:p w14:paraId="78724627" w14:textId="2223F6B8" w:rsidR="00945A04" w:rsidRPr="00937441" w:rsidRDefault="00945A04" w:rsidP="00945A04">
            <w:pPr>
              <w:rPr>
                <w:color w:val="000000"/>
                <w:kern w:val="2"/>
                <w:sz w:val="22"/>
                <w:szCs w:val="22"/>
              </w:rPr>
            </w:pPr>
            <w:r w:rsidRPr="00937441">
              <w:rPr>
                <w:kern w:val="2"/>
                <w:sz w:val="22"/>
                <w:szCs w:val="22"/>
              </w:rPr>
              <w:t xml:space="preserve">Tiekėjas įsipareigoja Sutartyje numatytomis sąlygomis </w:t>
            </w:r>
            <w:r w:rsidR="00B65DA3" w:rsidRPr="00937441">
              <w:rPr>
                <w:kern w:val="2"/>
                <w:sz w:val="22"/>
                <w:szCs w:val="22"/>
              </w:rPr>
              <w:t xml:space="preserve">Pirkėjui </w:t>
            </w:r>
            <w:r w:rsidRPr="00937441">
              <w:rPr>
                <w:kern w:val="2"/>
                <w:sz w:val="22"/>
                <w:szCs w:val="22"/>
              </w:rPr>
              <w:t>perduoti</w:t>
            </w:r>
            <w:r w:rsidR="00C62BE0">
              <w:rPr>
                <w:kern w:val="2"/>
                <w:sz w:val="22"/>
                <w:szCs w:val="22"/>
              </w:rPr>
              <w:t xml:space="preserve">, </w:t>
            </w:r>
            <w:r w:rsidRPr="00937441">
              <w:rPr>
                <w:kern w:val="2"/>
                <w:sz w:val="22"/>
                <w:szCs w:val="22"/>
              </w:rPr>
              <w:t xml:space="preserve">įrengti </w:t>
            </w:r>
            <w:r w:rsidR="00C6622C">
              <w:rPr>
                <w:kern w:val="2"/>
                <w:sz w:val="22"/>
                <w:szCs w:val="22"/>
              </w:rPr>
              <w:t>mažosios architektūros elementus Vidinksto pakrantėje</w:t>
            </w:r>
            <w:r w:rsidRPr="00937441">
              <w:rPr>
                <w:kern w:val="2"/>
                <w:sz w:val="22"/>
                <w:szCs w:val="22"/>
              </w:rPr>
              <w:t xml:space="preserve"> </w:t>
            </w:r>
            <w:r w:rsidRPr="00937441">
              <w:rPr>
                <w:color w:val="000000"/>
                <w:kern w:val="2"/>
                <w:sz w:val="22"/>
                <w:szCs w:val="22"/>
              </w:rPr>
              <w:t>(toliau – Prekės).</w:t>
            </w:r>
            <w:r w:rsidR="00C62BE0">
              <w:rPr>
                <w:color w:val="000000"/>
                <w:kern w:val="2"/>
                <w:sz w:val="22"/>
                <w:szCs w:val="22"/>
              </w:rPr>
              <w:t xml:space="preserve"> </w:t>
            </w:r>
          </w:p>
          <w:p w14:paraId="133EB6CE" w14:textId="52FA42C6" w:rsidR="49CE9E73" w:rsidRPr="00937441" w:rsidRDefault="00945A04" w:rsidP="00945A04">
            <w:pPr>
              <w:rPr>
                <w:sz w:val="22"/>
                <w:szCs w:val="22"/>
              </w:rPr>
            </w:pPr>
            <w:r w:rsidRPr="00937441">
              <w:rPr>
                <w:color w:val="000000"/>
                <w:kern w:val="2"/>
                <w:sz w:val="22"/>
                <w:szCs w:val="22"/>
              </w:rPr>
              <w:t>Išsamus Prekių aprašymas ir kiti reikalavimai tiekiamoms Prekėms nustatyti Sutarties priede Nr. 1 „Techninė specifikacija (užduotis)“ (toliau – Techninė specifikacija) ir Sutarties priede Nr. 2 „Pasiūlymas“.</w:t>
            </w:r>
          </w:p>
        </w:tc>
      </w:tr>
      <w:tr w:rsidR="00BA3A1E" w:rsidRPr="00937441" w14:paraId="6D2362D0"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86E9DE6" w14:textId="5A178B3A" w:rsidR="49CE9E73" w:rsidRPr="00937441" w:rsidRDefault="49CE9E73" w:rsidP="49CE9E73">
            <w:pPr>
              <w:rPr>
                <w:sz w:val="22"/>
                <w:szCs w:val="22"/>
              </w:rPr>
            </w:pPr>
            <w:r w:rsidRPr="00937441">
              <w:rPr>
                <w:b/>
                <w:bCs/>
                <w:sz w:val="22"/>
                <w:szCs w:val="22"/>
              </w:rPr>
              <w:t>3.2. Pirkimo pavadinimas ir numeris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376B04F9" w14:textId="3003AAC9" w:rsidR="49CE9E73" w:rsidRPr="00937441" w:rsidRDefault="49CE9E73" w:rsidP="49CE9E73">
            <w:pPr>
              <w:rPr>
                <w:sz w:val="22"/>
                <w:szCs w:val="22"/>
              </w:rPr>
            </w:pPr>
            <w:r w:rsidRPr="00937441">
              <w:rPr>
                <w:sz w:val="22"/>
                <w:szCs w:val="22"/>
              </w:rPr>
              <w:t xml:space="preserve"> </w:t>
            </w:r>
          </w:p>
        </w:tc>
      </w:tr>
      <w:tr w:rsidR="00BA3A1E" w:rsidRPr="00937441" w14:paraId="5FAAEC31"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7DEE138" w14:textId="52DA85FD" w:rsidR="49CE9E73" w:rsidRPr="00937441" w:rsidRDefault="49CE9E73" w:rsidP="49CE9E73">
            <w:pPr>
              <w:rPr>
                <w:sz w:val="22"/>
                <w:szCs w:val="22"/>
              </w:rPr>
            </w:pPr>
            <w:r w:rsidRPr="00937441">
              <w:rPr>
                <w:b/>
                <w:bCs/>
                <w:sz w:val="22"/>
                <w:szCs w:val="22"/>
              </w:rPr>
              <w:t>3.3. Informacija apie Europos Sąjungos lėšomis finansuojamą projektą arba kitą projektą</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19891DB1" w14:textId="77777777" w:rsidR="00AC12BF" w:rsidRPr="00AC12BF" w:rsidRDefault="00AC12BF" w:rsidP="00AC12BF">
            <w:pPr>
              <w:rPr>
                <w:sz w:val="22"/>
                <w:szCs w:val="22"/>
              </w:rPr>
            </w:pPr>
            <w:r w:rsidRPr="00AC12BF">
              <w:rPr>
                <w:sz w:val="22"/>
                <w:szCs w:val="22"/>
              </w:rPr>
              <w:t>Projektas ,,Viešosios turizmo infrastruktūros pritaikymas lankymui Utenos</w:t>
            </w:r>
          </w:p>
          <w:p w14:paraId="002784A4" w14:textId="77777777" w:rsidR="49CE9E73" w:rsidRDefault="00AC12BF" w:rsidP="00AC12BF">
            <w:pPr>
              <w:rPr>
                <w:sz w:val="22"/>
                <w:szCs w:val="22"/>
              </w:rPr>
            </w:pPr>
            <w:r w:rsidRPr="00AC12BF">
              <w:rPr>
                <w:sz w:val="22"/>
                <w:szCs w:val="22"/>
              </w:rPr>
              <w:t>rajono savivaldybėje (I etapas)", Nr. 29-332-P-0001</w:t>
            </w:r>
            <w:r w:rsidR="49CE9E73" w:rsidRPr="00937441">
              <w:rPr>
                <w:sz w:val="22"/>
                <w:szCs w:val="22"/>
              </w:rPr>
              <w:t xml:space="preserve"> </w:t>
            </w:r>
          </w:p>
          <w:p w14:paraId="453FD50C" w14:textId="77777777" w:rsidR="00AC12BF" w:rsidRDefault="00AC12BF" w:rsidP="00AC12BF">
            <w:pPr>
              <w:rPr>
                <w:sz w:val="22"/>
                <w:szCs w:val="22"/>
              </w:rPr>
            </w:pPr>
          </w:p>
          <w:p w14:paraId="519DF26D" w14:textId="3CDD0850" w:rsidR="00AC12BF" w:rsidRPr="00AC12BF" w:rsidRDefault="00AC12BF" w:rsidP="00AC12BF">
            <w:pPr>
              <w:tabs>
                <w:tab w:val="left" w:pos="2915"/>
              </w:tabs>
              <w:rPr>
                <w:sz w:val="22"/>
                <w:szCs w:val="22"/>
              </w:rPr>
            </w:pPr>
            <w:r>
              <w:rPr>
                <w:sz w:val="22"/>
                <w:szCs w:val="22"/>
              </w:rPr>
              <w:tab/>
            </w:r>
          </w:p>
        </w:tc>
      </w:tr>
      <w:tr w:rsidR="00BA3A1E" w:rsidRPr="00937441" w14:paraId="09D19E77" w14:textId="77777777" w:rsidTr="00CA63C4">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35FF748D" w14:textId="73B08E3B" w:rsidR="49CE9E73" w:rsidRPr="00937441" w:rsidRDefault="49CE9E73" w:rsidP="49CE9E73">
            <w:pPr>
              <w:jc w:val="center"/>
              <w:rPr>
                <w:sz w:val="22"/>
                <w:szCs w:val="22"/>
              </w:rPr>
            </w:pPr>
            <w:r w:rsidRPr="00937441">
              <w:rPr>
                <w:b/>
                <w:bCs/>
                <w:sz w:val="22"/>
                <w:szCs w:val="22"/>
              </w:rPr>
              <w:t>4. PREKIŲ PRISTATYMO TERMINAI IR PREKIŲ PERDAVIMO - PRIĖMIMO TVARKA</w:t>
            </w:r>
          </w:p>
        </w:tc>
      </w:tr>
      <w:tr w:rsidR="00BA3A1E" w:rsidRPr="00937441" w14:paraId="061F2C55"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8031338" w14:textId="7C86C2D3" w:rsidR="49CE9E73" w:rsidRPr="00937441" w:rsidRDefault="49CE9E73" w:rsidP="49CE9E73">
            <w:pPr>
              <w:rPr>
                <w:sz w:val="22"/>
                <w:szCs w:val="22"/>
              </w:rPr>
            </w:pPr>
            <w:r w:rsidRPr="00937441">
              <w:rPr>
                <w:b/>
                <w:bCs/>
                <w:sz w:val="22"/>
                <w:szCs w:val="22"/>
              </w:rPr>
              <w:t>4.1. Prekių pristatymo terminai, kai Prekės pristatomos dalimis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59C0B79E" w14:textId="4018FCA3" w:rsidR="49CE9E73" w:rsidRPr="00937441" w:rsidRDefault="49CE9E73" w:rsidP="00B5040F">
            <w:pPr>
              <w:rPr>
                <w:kern w:val="2"/>
                <w:sz w:val="22"/>
                <w:szCs w:val="22"/>
              </w:rPr>
            </w:pPr>
            <w:r w:rsidRPr="00937441">
              <w:rPr>
                <w:sz w:val="22"/>
                <w:szCs w:val="22"/>
              </w:rPr>
              <w:t xml:space="preserve">Tiekėjas </w:t>
            </w:r>
            <w:r w:rsidR="00C6622C">
              <w:rPr>
                <w:sz w:val="22"/>
                <w:szCs w:val="22"/>
              </w:rPr>
              <w:t xml:space="preserve">įsigaliojus sutarčiai </w:t>
            </w:r>
            <w:r w:rsidRPr="00937441">
              <w:rPr>
                <w:sz w:val="22"/>
                <w:szCs w:val="22"/>
              </w:rPr>
              <w:t>įsipareigoja pristatyti</w:t>
            </w:r>
            <w:r w:rsidR="00130309">
              <w:rPr>
                <w:sz w:val="22"/>
                <w:szCs w:val="22"/>
              </w:rPr>
              <w:t xml:space="preserve"> </w:t>
            </w:r>
            <w:r w:rsidR="00983E53">
              <w:rPr>
                <w:sz w:val="22"/>
                <w:szCs w:val="22"/>
              </w:rPr>
              <w:t>ir sumontuoti</w:t>
            </w:r>
            <w:r w:rsidRPr="00937441">
              <w:rPr>
                <w:sz w:val="22"/>
                <w:szCs w:val="22"/>
              </w:rPr>
              <w:t xml:space="preserve"> Prekes ne vėliau kaip per </w:t>
            </w:r>
            <w:r w:rsidR="001D1D27" w:rsidRPr="00937441">
              <w:rPr>
                <w:sz w:val="22"/>
                <w:szCs w:val="22"/>
              </w:rPr>
              <w:t>4 mėnesius</w:t>
            </w:r>
            <w:r w:rsidRPr="00937441">
              <w:rPr>
                <w:sz w:val="22"/>
                <w:szCs w:val="22"/>
              </w:rPr>
              <w:t xml:space="preserve"> nuo </w:t>
            </w:r>
            <w:r w:rsidR="001D1D27" w:rsidRPr="00937441">
              <w:rPr>
                <w:sz w:val="22"/>
                <w:szCs w:val="22"/>
              </w:rPr>
              <w:t>Sutarties</w:t>
            </w:r>
            <w:r w:rsidR="00487514" w:rsidRPr="00937441">
              <w:rPr>
                <w:sz w:val="22"/>
                <w:szCs w:val="22"/>
              </w:rPr>
              <w:t xml:space="preserve"> </w:t>
            </w:r>
            <w:r w:rsidR="00487514" w:rsidRPr="00937441">
              <w:rPr>
                <w:kern w:val="2"/>
                <w:sz w:val="22"/>
                <w:szCs w:val="22"/>
              </w:rPr>
              <w:t xml:space="preserve">įsigaliojimo dienos šiuo adresu: </w:t>
            </w:r>
            <w:r w:rsidR="00C6622C" w:rsidRPr="00555FD3">
              <w:t>Utenos r. sav., Leliūnų sen., Pakalnių k., Žvejų g. 3</w:t>
            </w:r>
            <w:r w:rsidR="00C6622C">
              <w:t>.</w:t>
            </w:r>
          </w:p>
        </w:tc>
      </w:tr>
      <w:tr w:rsidR="00BA3A1E" w:rsidRPr="00937441" w14:paraId="169B696A"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6B1CC1A" w14:textId="3FE93DE8" w:rsidR="49CE9E73" w:rsidRPr="00937441" w:rsidRDefault="49CE9E73" w:rsidP="49CE9E73">
            <w:pPr>
              <w:rPr>
                <w:sz w:val="22"/>
                <w:szCs w:val="22"/>
              </w:rPr>
            </w:pPr>
            <w:r w:rsidRPr="00937441">
              <w:rPr>
                <w:b/>
                <w:bCs/>
                <w:sz w:val="22"/>
                <w:szCs w:val="22"/>
              </w:rPr>
              <w:t>4.2. Prekių (ar jų dalies) pristatymo termino pratęsimas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3B3164EC" w14:textId="705DE2CE" w:rsidR="49CE9E73" w:rsidRPr="00937441" w:rsidRDefault="49CE9E73" w:rsidP="005B30E6">
            <w:pPr>
              <w:jc w:val="both"/>
              <w:rPr>
                <w:sz w:val="22"/>
                <w:szCs w:val="22"/>
              </w:rPr>
            </w:pPr>
            <w:r w:rsidRPr="00937441">
              <w:rPr>
                <w:sz w:val="22"/>
                <w:szCs w:val="22"/>
              </w:rPr>
              <w:t xml:space="preserve">Tiekėjas turi teisę į Prekių pristatymo termino pratęsimą, tačiau tik tuo atveju, jei atsiranda įrodymais pagrįstų kliūčių ar trukdymų, kurių atsiradimui Tiekėjas neturi įtakos ir už kuriuos jis neatsako ir kurie sukelti ir priskirtini tretiesiems asmenims, ar kitų aplinkybių, kurių Tiekėjas negalėjo iš anksto numatyti. Aplinkybės, kuriomis grindžiama būtinybė pratęsti Prekių tiekimo terminą, jokiu būdu negali priklausyti nuo Tiekėjo. Kiekvienu tokiu atveju, Tiekėjas raštu nedelsdamas, bet ne vėliau kaip per </w:t>
            </w:r>
            <w:r w:rsidR="00C62BE0" w:rsidRPr="00760665">
              <w:rPr>
                <w:sz w:val="22"/>
                <w:szCs w:val="22"/>
              </w:rPr>
              <w:t xml:space="preserve">5 </w:t>
            </w:r>
            <w:r w:rsidR="00C62BE0">
              <w:rPr>
                <w:sz w:val="22"/>
                <w:szCs w:val="22"/>
              </w:rPr>
              <w:t>darbo dienas</w:t>
            </w:r>
            <w:r w:rsidRPr="00937441">
              <w:rPr>
                <w:sz w:val="22"/>
                <w:szCs w:val="22"/>
              </w:rPr>
              <w:t xml:space="preserve">, apie tai praneša Pirkėjui, pateikdamas minėtų aplinkybių egzistavimo įrodymus. Nurodytas aplinkybes vertina Pirkėjas. Pirkėjui sutikus, Prekių pristatymo terminas gali būti pratęsiamas tik minėtų aplinkybių egzistavimo laikotarpiui, bet ne ilgiau nei </w:t>
            </w:r>
            <w:r w:rsidR="00BB05AB" w:rsidRPr="00760665">
              <w:rPr>
                <w:sz w:val="22"/>
                <w:szCs w:val="22"/>
              </w:rPr>
              <w:t>1</w:t>
            </w:r>
            <w:r w:rsidR="00C62BE0" w:rsidRPr="00760665">
              <w:rPr>
                <w:sz w:val="22"/>
                <w:szCs w:val="22"/>
              </w:rPr>
              <w:t xml:space="preserve"> </w:t>
            </w:r>
            <w:r w:rsidR="00C62BE0">
              <w:rPr>
                <w:sz w:val="22"/>
                <w:szCs w:val="22"/>
              </w:rPr>
              <w:t>mėnesi</w:t>
            </w:r>
            <w:r w:rsidR="00BB05AB">
              <w:rPr>
                <w:sz w:val="22"/>
                <w:szCs w:val="22"/>
              </w:rPr>
              <w:t>o</w:t>
            </w:r>
            <w:r w:rsidR="00C62BE0">
              <w:rPr>
                <w:sz w:val="22"/>
                <w:szCs w:val="22"/>
              </w:rPr>
              <w:t xml:space="preserve"> </w:t>
            </w:r>
            <w:r w:rsidRPr="00937441">
              <w:rPr>
                <w:sz w:val="22"/>
                <w:szCs w:val="22"/>
              </w:rPr>
              <w:t>laikotarpiui.</w:t>
            </w:r>
          </w:p>
          <w:p w14:paraId="56111744" w14:textId="68E66DE7" w:rsidR="49CE9E73" w:rsidRPr="00937441" w:rsidRDefault="49CE9E73" w:rsidP="006402D6">
            <w:pPr>
              <w:rPr>
                <w:sz w:val="22"/>
                <w:szCs w:val="22"/>
              </w:rPr>
            </w:pPr>
            <w:r w:rsidRPr="00937441">
              <w:rPr>
                <w:sz w:val="22"/>
                <w:szCs w:val="22"/>
              </w:rPr>
              <w:t xml:space="preserve"> </w:t>
            </w:r>
          </w:p>
        </w:tc>
      </w:tr>
      <w:tr w:rsidR="00BA3A1E" w:rsidRPr="00937441" w14:paraId="6189EEE2"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634D20E" w14:textId="623B2C70" w:rsidR="49CE9E73" w:rsidRPr="00937441" w:rsidRDefault="49CE9E73" w:rsidP="49CE9E73">
            <w:pPr>
              <w:rPr>
                <w:sz w:val="22"/>
                <w:szCs w:val="22"/>
              </w:rPr>
            </w:pPr>
            <w:r w:rsidRPr="00937441">
              <w:rPr>
                <w:b/>
                <w:bCs/>
                <w:sz w:val="22"/>
                <w:szCs w:val="22"/>
              </w:rPr>
              <w:t>4.3. Užsakymų teikimo tvarka</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5D7BAB16" w14:textId="0CA95C4D" w:rsidR="49CE9E73" w:rsidRPr="00937441" w:rsidRDefault="49CE9E73" w:rsidP="49CE9E73">
            <w:pPr>
              <w:rPr>
                <w:sz w:val="22"/>
                <w:szCs w:val="22"/>
              </w:rPr>
            </w:pPr>
            <w:r w:rsidRPr="00937441">
              <w:rPr>
                <w:sz w:val="22"/>
                <w:szCs w:val="22"/>
              </w:rPr>
              <w:t>Netaikoma</w:t>
            </w:r>
          </w:p>
        </w:tc>
      </w:tr>
      <w:tr w:rsidR="00BA3A1E" w:rsidRPr="00937441" w14:paraId="0C1B719D"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03B0110" w14:textId="6A85BE51" w:rsidR="49CE9E73" w:rsidRPr="00937441" w:rsidRDefault="49CE9E73" w:rsidP="49CE9E73">
            <w:pPr>
              <w:rPr>
                <w:sz w:val="22"/>
                <w:szCs w:val="22"/>
              </w:rPr>
            </w:pPr>
            <w:r w:rsidRPr="00937441">
              <w:rPr>
                <w:b/>
                <w:bCs/>
                <w:sz w:val="22"/>
                <w:szCs w:val="22"/>
              </w:rPr>
              <w:t>4.4. Dėl minimalios užsakymo vertės / apimties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3EF7A294" w14:textId="0D39C2B0" w:rsidR="49CE9E73" w:rsidRPr="00937441" w:rsidRDefault="49CE9E73" w:rsidP="00D718ED">
            <w:pPr>
              <w:rPr>
                <w:sz w:val="22"/>
                <w:szCs w:val="22"/>
              </w:rPr>
            </w:pPr>
            <w:r w:rsidRPr="00937441">
              <w:rPr>
                <w:sz w:val="22"/>
                <w:szCs w:val="22"/>
              </w:rPr>
              <w:t>Netaikoma</w:t>
            </w:r>
          </w:p>
        </w:tc>
      </w:tr>
      <w:tr w:rsidR="00BA3A1E" w:rsidRPr="00937441" w14:paraId="64EC4F61"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D76AEEA" w14:textId="0CA87DAA" w:rsidR="49CE9E73" w:rsidRPr="00937441" w:rsidRDefault="49CE9E73" w:rsidP="49CE9E73">
            <w:pPr>
              <w:rPr>
                <w:sz w:val="22"/>
                <w:szCs w:val="22"/>
              </w:rPr>
            </w:pPr>
            <w:r w:rsidRPr="00937441">
              <w:rPr>
                <w:b/>
                <w:bCs/>
                <w:sz w:val="22"/>
                <w:szCs w:val="22"/>
              </w:rPr>
              <w:t xml:space="preserve">4.5. Kartu su Prekėmis pateikiami dokumentai </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34318790" w14:textId="5399DA52" w:rsidR="00536C38" w:rsidRPr="00937441" w:rsidRDefault="00C6622C" w:rsidP="49CE9E73">
            <w:pPr>
              <w:rPr>
                <w:sz w:val="22"/>
                <w:szCs w:val="22"/>
              </w:rPr>
            </w:pPr>
            <w:r>
              <w:rPr>
                <w:sz w:val="22"/>
                <w:szCs w:val="22"/>
              </w:rPr>
              <w:t>1</w:t>
            </w:r>
            <w:r w:rsidR="001426BF">
              <w:rPr>
                <w:sz w:val="22"/>
                <w:szCs w:val="22"/>
              </w:rPr>
              <w:t xml:space="preserve">. </w:t>
            </w:r>
            <w:r w:rsidR="00536C38" w:rsidRPr="00937441">
              <w:rPr>
                <w:sz w:val="22"/>
                <w:szCs w:val="22"/>
              </w:rPr>
              <w:t xml:space="preserve">Sertifikatas (pažyma) arba </w:t>
            </w:r>
            <w:r w:rsidR="00D9788F" w:rsidRPr="00937441">
              <w:rPr>
                <w:sz w:val="22"/>
                <w:szCs w:val="22"/>
              </w:rPr>
              <w:t>ataskaita</w:t>
            </w:r>
            <w:r w:rsidR="001426BF">
              <w:rPr>
                <w:sz w:val="22"/>
                <w:szCs w:val="22"/>
              </w:rPr>
              <w:t>,</w:t>
            </w:r>
            <w:r w:rsidR="00D9788F" w:rsidRPr="00937441">
              <w:rPr>
                <w:sz w:val="22"/>
                <w:szCs w:val="22"/>
              </w:rPr>
              <w:t xml:space="preserve"> </w:t>
            </w:r>
            <w:r w:rsidR="00701CF8" w:rsidRPr="00937441">
              <w:rPr>
                <w:sz w:val="22"/>
                <w:szCs w:val="22"/>
              </w:rPr>
              <w:t>arba</w:t>
            </w:r>
            <w:r w:rsidR="00863EF4">
              <w:rPr>
                <w:sz w:val="22"/>
                <w:szCs w:val="22"/>
              </w:rPr>
              <w:t xml:space="preserve"> </w:t>
            </w:r>
            <w:r w:rsidR="00536C38" w:rsidRPr="00937441">
              <w:rPr>
                <w:sz w:val="22"/>
                <w:szCs w:val="22"/>
              </w:rPr>
              <w:t>lygiavertis dokumentas</w:t>
            </w:r>
            <w:r w:rsidR="00863EF4">
              <w:rPr>
                <w:sz w:val="22"/>
                <w:szCs w:val="22"/>
              </w:rPr>
              <w:t>,</w:t>
            </w:r>
            <w:r w:rsidR="00536C38" w:rsidRPr="00937441">
              <w:rPr>
                <w:sz w:val="22"/>
                <w:szCs w:val="22"/>
              </w:rPr>
              <w:t xml:space="preserve"> </w:t>
            </w:r>
            <w:r w:rsidR="00CB3EB2" w:rsidRPr="00937441">
              <w:rPr>
                <w:sz w:val="22"/>
                <w:szCs w:val="22"/>
              </w:rPr>
              <w:t>patvirtinantis, kad</w:t>
            </w:r>
            <w:r>
              <w:rPr>
                <w:sz w:val="22"/>
                <w:szCs w:val="22"/>
              </w:rPr>
              <w:t xml:space="preserve"> žaidimo elementas atitinka</w:t>
            </w:r>
            <w:r w:rsidR="00CB3EB2" w:rsidRPr="00937441">
              <w:rPr>
                <w:sz w:val="22"/>
                <w:szCs w:val="22"/>
              </w:rPr>
              <w:t xml:space="preserve"> keliamus reikalavimus;</w:t>
            </w:r>
          </w:p>
          <w:p w14:paraId="194FA879" w14:textId="6A327EEC" w:rsidR="00364FE1" w:rsidRDefault="00C6622C" w:rsidP="49CE9E73">
            <w:pPr>
              <w:rPr>
                <w:sz w:val="22"/>
                <w:szCs w:val="22"/>
              </w:rPr>
            </w:pPr>
            <w:r>
              <w:rPr>
                <w:sz w:val="22"/>
                <w:szCs w:val="22"/>
              </w:rPr>
              <w:t>2</w:t>
            </w:r>
            <w:r w:rsidR="00863EF4">
              <w:rPr>
                <w:sz w:val="22"/>
                <w:szCs w:val="22"/>
              </w:rPr>
              <w:t xml:space="preserve">. </w:t>
            </w:r>
            <w:r w:rsidR="49CE9E73" w:rsidRPr="00937441">
              <w:rPr>
                <w:sz w:val="22"/>
                <w:szCs w:val="22"/>
              </w:rPr>
              <w:t>Prekių perdavimo-priėmimo aktas, aprašymai</w:t>
            </w:r>
            <w:r w:rsidR="00683521" w:rsidRPr="00937441">
              <w:rPr>
                <w:sz w:val="22"/>
                <w:szCs w:val="22"/>
              </w:rPr>
              <w:t>.</w:t>
            </w:r>
            <w:r w:rsidR="49CE9E73" w:rsidRPr="00937441">
              <w:rPr>
                <w:sz w:val="22"/>
                <w:szCs w:val="22"/>
              </w:rPr>
              <w:t xml:space="preserve"> </w:t>
            </w:r>
          </w:p>
          <w:p w14:paraId="2E597557" w14:textId="77777777" w:rsidR="49CE9E73" w:rsidRDefault="49CE9E73" w:rsidP="49CE9E73">
            <w:pPr>
              <w:rPr>
                <w:sz w:val="22"/>
                <w:szCs w:val="22"/>
              </w:rPr>
            </w:pPr>
            <w:r w:rsidRPr="00937441">
              <w:rPr>
                <w:sz w:val="22"/>
                <w:szCs w:val="22"/>
              </w:rPr>
              <w:t>Tiekėjui nepateikus nurodytų dokumentų, laikoma, kad Prekės neatitinka Sutartyje nustatytų reikalavimų.</w:t>
            </w:r>
          </w:p>
          <w:p w14:paraId="6C586D9E" w14:textId="4D408EB6" w:rsidR="00AA3898" w:rsidRPr="00937441" w:rsidRDefault="00AA3898" w:rsidP="49CE9E73">
            <w:pPr>
              <w:rPr>
                <w:sz w:val="22"/>
                <w:szCs w:val="22"/>
              </w:rPr>
            </w:pPr>
            <w:r>
              <w:rPr>
                <w:sz w:val="22"/>
                <w:szCs w:val="22"/>
              </w:rPr>
              <w:t>3.</w:t>
            </w:r>
            <w:r w:rsidR="00BB0CC9">
              <w:rPr>
                <w:bCs/>
                <w:sz w:val="22"/>
                <w:szCs w:val="22"/>
                <w:lang w:eastAsia="ar-SA"/>
              </w:rPr>
              <w:t xml:space="preserve"> P</w:t>
            </w:r>
            <w:r w:rsidRPr="00C6622C">
              <w:rPr>
                <w:bCs/>
                <w:sz w:val="22"/>
                <w:szCs w:val="22"/>
                <w:lang w:eastAsia="ar-SA"/>
              </w:rPr>
              <w:t>akuočių atliekų tinkamą sutvarkymą įrodan</w:t>
            </w:r>
            <w:r w:rsidR="00BB0CC9">
              <w:rPr>
                <w:bCs/>
                <w:sz w:val="22"/>
                <w:szCs w:val="22"/>
                <w:lang w:eastAsia="ar-SA"/>
              </w:rPr>
              <w:t>tys</w:t>
            </w:r>
            <w:r w:rsidRPr="00C6622C">
              <w:rPr>
                <w:bCs/>
                <w:sz w:val="22"/>
                <w:szCs w:val="22"/>
                <w:lang w:eastAsia="ar-SA"/>
              </w:rPr>
              <w:t xml:space="preserve"> dokument</w:t>
            </w:r>
            <w:r w:rsidR="00BB0CC9">
              <w:rPr>
                <w:bCs/>
                <w:sz w:val="22"/>
                <w:szCs w:val="22"/>
                <w:lang w:eastAsia="ar-SA"/>
              </w:rPr>
              <w:t>ai</w:t>
            </w:r>
            <w:r w:rsidRPr="00C6622C">
              <w:rPr>
                <w:bCs/>
                <w:sz w:val="22"/>
                <w:szCs w:val="22"/>
                <w:lang w:eastAsia="ar-SA"/>
              </w:rPr>
              <w:t xml:space="preserve"> (pavyzdžiui, pateikia sutartį su gaminių ir (ar) pakuočių atliekų surinkimą vykdančiu atliekų tvarkytoju, ar atliekų tvarkytoju, turinčiu teisę išrašyti gaminių ir (ar) pakuočių atliekų sutvarkymą įrodančius dokumentus ar kitus lygiaverčius įrodymus</w:t>
            </w:r>
            <w:r>
              <w:rPr>
                <w:sz w:val="22"/>
                <w:szCs w:val="22"/>
              </w:rPr>
              <w:t xml:space="preserve"> </w:t>
            </w:r>
            <w:r w:rsidR="00BB0CC9">
              <w:rPr>
                <w:sz w:val="22"/>
                <w:szCs w:val="22"/>
              </w:rPr>
              <w:t>p</w:t>
            </w:r>
            <w:r>
              <w:rPr>
                <w:sz w:val="22"/>
                <w:szCs w:val="22"/>
              </w:rPr>
              <w:t>atvirtinan</w:t>
            </w:r>
            <w:r w:rsidR="00BB0CC9">
              <w:rPr>
                <w:sz w:val="22"/>
                <w:szCs w:val="22"/>
              </w:rPr>
              <w:t>čius</w:t>
            </w:r>
            <w:r>
              <w:rPr>
                <w:sz w:val="22"/>
                <w:szCs w:val="22"/>
              </w:rPr>
              <w:t xml:space="preserve">, kad buvo laikomasi </w:t>
            </w:r>
            <w:r w:rsidR="00E56433">
              <w:rPr>
                <w:sz w:val="22"/>
                <w:szCs w:val="22"/>
              </w:rPr>
              <w:t xml:space="preserve">Specialiųjų sąlygų </w:t>
            </w:r>
            <w:r>
              <w:rPr>
                <w:sz w:val="22"/>
                <w:szCs w:val="22"/>
              </w:rPr>
              <w:t xml:space="preserve">13.1. punkte </w:t>
            </w:r>
            <w:r w:rsidR="00BB0CC9">
              <w:rPr>
                <w:sz w:val="22"/>
                <w:szCs w:val="22"/>
              </w:rPr>
              <w:t>nustatytų aplinkos</w:t>
            </w:r>
            <w:r>
              <w:rPr>
                <w:sz w:val="22"/>
                <w:szCs w:val="22"/>
              </w:rPr>
              <w:t xml:space="preserve"> apsaugos </w:t>
            </w:r>
            <w:r w:rsidR="00E56433">
              <w:rPr>
                <w:sz w:val="22"/>
                <w:szCs w:val="22"/>
              </w:rPr>
              <w:t xml:space="preserve">kriterijų </w:t>
            </w:r>
            <w:r>
              <w:rPr>
                <w:sz w:val="22"/>
                <w:szCs w:val="22"/>
              </w:rPr>
              <w:t>reikalavimų</w:t>
            </w:r>
            <w:r w:rsidR="00BB0CC9">
              <w:rPr>
                <w:sz w:val="22"/>
                <w:szCs w:val="22"/>
              </w:rPr>
              <w:t>.</w:t>
            </w:r>
          </w:p>
        </w:tc>
      </w:tr>
      <w:tr w:rsidR="00BA3A1E" w:rsidRPr="00937441" w14:paraId="01625DD4" w14:textId="77777777" w:rsidTr="00CA63C4">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4AE5D058" w14:textId="5C7B399F" w:rsidR="49CE9E73" w:rsidRPr="00937441" w:rsidRDefault="49CE9E73" w:rsidP="49CE9E73">
            <w:pPr>
              <w:jc w:val="center"/>
              <w:rPr>
                <w:sz w:val="22"/>
                <w:szCs w:val="22"/>
              </w:rPr>
            </w:pPr>
            <w:r w:rsidRPr="00937441">
              <w:rPr>
                <w:b/>
                <w:bCs/>
                <w:sz w:val="22"/>
                <w:szCs w:val="22"/>
              </w:rPr>
              <w:t>5. SUTARTIES KAINA IR ATSISKAITYMO TVARKA</w:t>
            </w:r>
          </w:p>
        </w:tc>
      </w:tr>
      <w:tr w:rsidR="00BA3A1E" w:rsidRPr="00937441" w14:paraId="6E399817"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82641FA" w14:textId="2858AC5A" w:rsidR="49CE9E73" w:rsidRPr="00937441" w:rsidRDefault="49CE9E73" w:rsidP="49CE9E73">
            <w:pPr>
              <w:rPr>
                <w:sz w:val="22"/>
                <w:szCs w:val="22"/>
              </w:rPr>
            </w:pPr>
            <w:r w:rsidRPr="00937441">
              <w:rPr>
                <w:b/>
                <w:bCs/>
                <w:sz w:val="22"/>
                <w:szCs w:val="22"/>
              </w:rPr>
              <w:lastRenderedPageBreak/>
              <w:t>5.1. Sutarčiai taikomas kainos apskaičiavimo būdas</w:t>
            </w:r>
          </w:p>
        </w:tc>
        <w:tc>
          <w:tcPr>
            <w:tcW w:w="6946" w:type="dxa"/>
            <w:gridSpan w:val="3"/>
            <w:tcBorders>
              <w:top w:val="nil"/>
              <w:left w:val="nil"/>
              <w:bottom w:val="single" w:sz="8" w:space="0" w:color="auto"/>
              <w:right w:val="single" w:sz="8" w:space="0" w:color="auto"/>
            </w:tcBorders>
            <w:tcMar>
              <w:left w:w="108" w:type="dxa"/>
              <w:right w:w="108" w:type="dxa"/>
            </w:tcMar>
          </w:tcPr>
          <w:p w14:paraId="024CF69C" w14:textId="1084DF38" w:rsidR="49CE9E73" w:rsidRPr="00937441" w:rsidRDefault="49CE9E73" w:rsidP="49CE9E73">
            <w:pPr>
              <w:rPr>
                <w:sz w:val="22"/>
                <w:szCs w:val="22"/>
              </w:rPr>
            </w:pPr>
            <w:r w:rsidRPr="00937441">
              <w:rPr>
                <w:sz w:val="22"/>
                <w:szCs w:val="22"/>
              </w:rPr>
              <w:t>Fiksuotos kainos kainodara</w:t>
            </w:r>
          </w:p>
          <w:p w14:paraId="542ED0E8" w14:textId="44C6A095" w:rsidR="00F228E2" w:rsidRPr="00937441" w:rsidRDefault="49CE9E73" w:rsidP="00F228E2">
            <w:pPr>
              <w:rPr>
                <w:sz w:val="22"/>
                <w:szCs w:val="22"/>
              </w:rPr>
            </w:pPr>
            <w:r w:rsidRPr="00937441">
              <w:rPr>
                <w:sz w:val="22"/>
                <w:szCs w:val="22"/>
              </w:rPr>
              <w:t xml:space="preserve"> </w:t>
            </w:r>
          </w:p>
          <w:p w14:paraId="69CAC5AD" w14:textId="7B5BF648" w:rsidR="49CE9E73" w:rsidRPr="00937441" w:rsidRDefault="49CE9E73" w:rsidP="49CE9E73">
            <w:pPr>
              <w:rPr>
                <w:sz w:val="22"/>
                <w:szCs w:val="22"/>
              </w:rPr>
            </w:pPr>
          </w:p>
        </w:tc>
      </w:tr>
      <w:tr w:rsidR="00BA3A1E" w:rsidRPr="00937441" w14:paraId="0625B2D3"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9F40069" w14:textId="3D1B380A" w:rsidR="49CE9E73" w:rsidRPr="00937441" w:rsidRDefault="49CE9E73" w:rsidP="49CE9E73">
            <w:pPr>
              <w:rPr>
                <w:sz w:val="22"/>
                <w:szCs w:val="22"/>
              </w:rPr>
            </w:pPr>
            <w:r w:rsidRPr="00937441">
              <w:rPr>
                <w:b/>
                <w:bCs/>
                <w:sz w:val="22"/>
                <w:szCs w:val="22"/>
              </w:rPr>
              <w:t xml:space="preserve">5.2. Pradinės Sutarties vertė ir Sutarties kaina, kai taikoma </w:t>
            </w:r>
            <w:r w:rsidRPr="00937441">
              <w:rPr>
                <w:b/>
                <w:bCs/>
                <w:sz w:val="22"/>
                <w:szCs w:val="22"/>
                <w:u w:val="single"/>
              </w:rPr>
              <w:t>fiksuotos kainos</w:t>
            </w:r>
            <w:r w:rsidRPr="00937441">
              <w:rPr>
                <w:b/>
                <w:bCs/>
                <w:sz w:val="22"/>
                <w:szCs w:val="22"/>
              </w:rPr>
              <w:t xml:space="preserve"> kainodara</w:t>
            </w:r>
          </w:p>
          <w:p w14:paraId="068374A3" w14:textId="20921E11" w:rsidR="49CE9E73" w:rsidRPr="00937441" w:rsidRDefault="49CE9E73" w:rsidP="49CE9E73">
            <w:pPr>
              <w:rPr>
                <w:sz w:val="22"/>
                <w:szCs w:val="22"/>
              </w:rPr>
            </w:pPr>
            <w:r w:rsidRPr="00937441">
              <w:rPr>
                <w:b/>
                <w:bCs/>
                <w:sz w:val="22"/>
                <w:szCs w:val="22"/>
              </w:rPr>
              <w:t xml:space="preserve"> </w:t>
            </w:r>
          </w:p>
          <w:p w14:paraId="1CF2B981" w14:textId="17ED37AF" w:rsidR="49CE9E73" w:rsidRPr="00937441" w:rsidRDefault="49CE9E73" w:rsidP="49CE9E73">
            <w:pPr>
              <w:rPr>
                <w:sz w:val="22"/>
                <w:szCs w:val="22"/>
              </w:rPr>
            </w:pPr>
            <w:r w:rsidRPr="00937441">
              <w:rPr>
                <w:b/>
                <w:bCs/>
                <w:sz w:val="22"/>
                <w:szCs w:val="22"/>
              </w:rPr>
              <w:t xml:space="preserve"> </w:t>
            </w:r>
          </w:p>
          <w:p w14:paraId="386DFA92" w14:textId="2E6F3878" w:rsidR="49CE9E73" w:rsidRPr="00937441" w:rsidRDefault="49CE9E73" w:rsidP="49CE9E73">
            <w:pPr>
              <w:rPr>
                <w:sz w:val="22"/>
                <w:szCs w:val="22"/>
              </w:rPr>
            </w:pPr>
            <w:r w:rsidRPr="00937441">
              <w:rPr>
                <w:b/>
                <w:bCs/>
                <w:sz w:val="22"/>
                <w:szCs w:val="22"/>
              </w:rPr>
              <w:t xml:space="preserve"> </w:t>
            </w:r>
          </w:p>
          <w:p w14:paraId="38A8EA13" w14:textId="41F7521F" w:rsidR="49CE9E73" w:rsidRPr="00937441" w:rsidRDefault="49CE9E73" w:rsidP="49CE9E73">
            <w:pPr>
              <w:jc w:val="both"/>
              <w:rPr>
                <w:sz w:val="22"/>
                <w:szCs w:val="22"/>
              </w:rPr>
            </w:pPr>
          </w:p>
          <w:p w14:paraId="5B467695" w14:textId="3BCC0903" w:rsidR="49CE9E73" w:rsidRPr="00937441" w:rsidRDefault="49CE9E73" w:rsidP="49CE9E73">
            <w:pPr>
              <w:rPr>
                <w:sz w:val="22"/>
                <w:szCs w:val="22"/>
              </w:rPr>
            </w:pPr>
            <w:r w:rsidRPr="00937441">
              <w:rPr>
                <w:b/>
                <w:bCs/>
                <w:sz w:val="22"/>
                <w:szCs w:val="22"/>
              </w:rPr>
              <w:t xml:space="preserve"> </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572E2B27" w14:textId="77777777" w:rsidR="00BE3FE4" w:rsidRPr="00937441" w:rsidRDefault="00BE3FE4" w:rsidP="00BE3FE4">
            <w:pPr>
              <w:rPr>
                <w:kern w:val="2"/>
                <w:sz w:val="22"/>
                <w:szCs w:val="22"/>
              </w:rPr>
            </w:pPr>
            <w:r w:rsidRPr="00937441">
              <w:rPr>
                <w:kern w:val="2"/>
                <w:sz w:val="22"/>
                <w:szCs w:val="22"/>
              </w:rPr>
              <w:t xml:space="preserve">Pradinės Sutarties vertė yra </w:t>
            </w:r>
            <w:r w:rsidRPr="00937441">
              <w:rPr>
                <w:color w:val="4472C4"/>
                <w:kern w:val="2"/>
                <w:sz w:val="22"/>
                <w:szCs w:val="22"/>
              </w:rPr>
              <w:t>(nurodyti sumą skaičiais)</w:t>
            </w:r>
            <w:r w:rsidRPr="00937441">
              <w:rPr>
                <w:kern w:val="2"/>
                <w:sz w:val="22"/>
                <w:szCs w:val="22"/>
              </w:rPr>
              <w:t xml:space="preserve"> Eur, </w:t>
            </w:r>
            <w:r w:rsidRPr="00937441">
              <w:rPr>
                <w:color w:val="4472C4"/>
                <w:kern w:val="2"/>
                <w:sz w:val="22"/>
                <w:szCs w:val="22"/>
              </w:rPr>
              <w:t>(nurodyti sumą žodžiais)</w:t>
            </w:r>
            <w:r w:rsidRPr="00937441">
              <w:rPr>
                <w:kern w:val="2"/>
                <w:sz w:val="22"/>
                <w:szCs w:val="22"/>
              </w:rPr>
              <w:t xml:space="preserve"> be pridėtinės vertės mokesčio (toliau – PVM). </w:t>
            </w:r>
          </w:p>
          <w:p w14:paraId="213A604B" w14:textId="77777777" w:rsidR="00BE3FE4" w:rsidRPr="00937441" w:rsidRDefault="00BE3FE4" w:rsidP="00BE3FE4">
            <w:pPr>
              <w:rPr>
                <w:kern w:val="2"/>
                <w:sz w:val="22"/>
                <w:szCs w:val="22"/>
              </w:rPr>
            </w:pPr>
            <w:r w:rsidRPr="00937441">
              <w:rPr>
                <w:kern w:val="2"/>
                <w:sz w:val="22"/>
                <w:szCs w:val="22"/>
              </w:rPr>
              <w:t xml:space="preserve">PVM sudaro </w:t>
            </w:r>
            <w:r w:rsidRPr="00937441">
              <w:rPr>
                <w:color w:val="4472C4"/>
                <w:kern w:val="2"/>
                <w:sz w:val="22"/>
                <w:szCs w:val="22"/>
              </w:rPr>
              <w:t>(nurodyti sumą skaičiais)</w:t>
            </w:r>
            <w:r w:rsidRPr="00937441">
              <w:rPr>
                <w:kern w:val="2"/>
                <w:sz w:val="22"/>
                <w:szCs w:val="22"/>
              </w:rPr>
              <w:t xml:space="preserve"> Eur, </w:t>
            </w:r>
            <w:r w:rsidRPr="00937441">
              <w:rPr>
                <w:color w:val="4472C4"/>
                <w:kern w:val="2"/>
                <w:sz w:val="22"/>
                <w:szCs w:val="22"/>
              </w:rPr>
              <w:t>(nurodyti sumą žodžiais)</w:t>
            </w:r>
            <w:r w:rsidRPr="00937441">
              <w:rPr>
                <w:kern w:val="2"/>
                <w:sz w:val="22"/>
                <w:szCs w:val="22"/>
              </w:rPr>
              <w:t>.</w:t>
            </w:r>
          </w:p>
          <w:p w14:paraId="578CF104" w14:textId="77777777" w:rsidR="00BE3FE4" w:rsidRPr="00937441" w:rsidRDefault="00BE3FE4" w:rsidP="00BE3FE4">
            <w:pPr>
              <w:rPr>
                <w:kern w:val="2"/>
                <w:sz w:val="22"/>
                <w:szCs w:val="22"/>
              </w:rPr>
            </w:pPr>
            <w:r w:rsidRPr="00937441">
              <w:rPr>
                <w:kern w:val="2"/>
                <w:sz w:val="22"/>
                <w:szCs w:val="22"/>
              </w:rPr>
              <w:t xml:space="preserve">Sutarties kaina yra </w:t>
            </w:r>
            <w:r w:rsidRPr="00937441">
              <w:rPr>
                <w:color w:val="4472C4"/>
                <w:kern w:val="2"/>
                <w:sz w:val="22"/>
                <w:szCs w:val="22"/>
              </w:rPr>
              <w:t>(nurodyti sumą skaičiais)</w:t>
            </w:r>
            <w:r w:rsidRPr="00937441">
              <w:rPr>
                <w:kern w:val="2"/>
                <w:sz w:val="22"/>
                <w:szCs w:val="22"/>
              </w:rPr>
              <w:t xml:space="preserve"> Eur, </w:t>
            </w:r>
            <w:r w:rsidRPr="00937441">
              <w:rPr>
                <w:color w:val="4472C4"/>
                <w:kern w:val="2"/>
                <w:sz w:val="22"/>
                <w:szCs w:val="22"/>
              </w:rPr>
              <w:t>(nurodyti sumą žodžiais)</w:t>
            </w:r>
            <w:r w:rsidRPr="00937441">
              <w:rPr>
                <w:kern w:val="2"/>
                <w:sz w:val="22"/>
                <w:szCs w:val="22"/>
              </w:rPr>
              <w:t xml:space="preserve"> Eur su PVM.</w:t>
            </w:r>
          </w:p>
          <w:p w14:paraId="23345E6F" w14:textId="55070323" w:rsidR="49CE9E73" w:rsidRPr="00937441" w:rsidRDefault="00BE3FE4" w:rsidP="00BE3FE4">
            <w:pPr>
              <w:rPr>
                <w:sz w:val="22"/>
                <w:szCs w:val="22"/>
              </w:rPr>
            </w:pPr>
            <w:r w:rsidRPr="00937441">
              <w:rPr>
                <w:kern w:val="2"/>
                <w:sz w:val="22"/>
                <w:szCs w:val="22"/>
              </w:rPr>
              <w:t>Šioje Sutartyje P</w:t>
            </w:r>
            <w:r w:rsidRPr="00937441">
              <w:rPr>
                <w:color w:val="000000"/>
                <w:kern w:val="2"/>
                <w:sz w:val="22"/>
                <w:szCs w:val="22"/>
              </w:rPr>
              <w:t>radinės Sutarties vertė yra lygi Tiekėjo pasiūlymo kainai be PVM, nurodytai už visą pirkimo dokumentuose ir Sutartyje nurodytą Prekių kiekį ir (ar) apimtį.</w:t>
            </w:r>
          </w:p>
        </w:tc>
      </w:tr>
      <w:tr w:rsidR="00BA3A1E" w:rsidRPr="00937441" w14:paraId="214166CD"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9A114E7" w14:textId="1FEC763C" w:rsidR="49CE9E73" w:rsidRPr="00937441" w:rsidRDefault="49CE9E73" w:rsidP="49CE9E73">
            <w:pPr>
              <w:rPr>
                <w:sz w:val="22"/>
                <w:szCs w:val="22"/>
              </w:rPr>
            </w:pPr>
            <w:r w:rsidRPr="00937441">
              <w:rPr>
                <w:b/>
                <w:bCs/>
                <w:sz w:val="22"/>
                <w:szCs w:val="22"/>
              </w:rPr>
              <w:t xml:space="preserve">5.3. Sutarties kainos perskaičiavimas taikant </w:t>
            </w:r>
            <w:r w:rsidRPr="00937441">
              <w:rPr>
                <w:b/>
                <w:bCs/>
                <w:sz w:val="22"/>
                <w:szCs w:val="22"/>
                <w:u w:val="single"/>
              </w:rPr>
              <w:t>peržiūros</w:t>
            </w:r>
            <w:r w:rsidRPr="00937441">
              <w:rPr>
                <w:b/>
                <w:bCs/>
                <w:sz w:val="22"/>
                <w:szCs w:val="22"/>
              </w:rPr>
              <w:t xml:space="preserve"> taisykles</w:t>
            </w:r>
          </w:p>
          <w:p w14:paraId="22631429" w14:textId="7BC09AE9" w:rsidR="49CE9E73" w:rsidRPr="00937441" w:rsidRDefault="49CE9E73" w:rsidP="49CE9E73">
            <w:pPr>
              <w:rPr>
                <w:sz w:val="22"/>
                <w:szCs w:val="22"/>
              </w:rPr>
            </w:pPr>
            <w:r w:rsidRPr="00937441">
              <w:rPr>
                <w:b/>
                <w:bCs/>
                <w:sz w:val="22"/>
                <w:szCs w:val="22"/>
              </w:rPr>
              <w:t xml:space="preserve"> </w:t>
            </w:r>
          </w:p>
          <w:p w14:paraId="17CA9D8C" w14:textId="69A66E75" w:rsidR="49CE9E73" w:rsidRPr="00937441" w:rsidRDefault="49CE9E73" w:rsidP="49CE9E73">
            <w:pPr>
              <w:rPr>
                <w:sz w:val="22"/>
                <w:szCs w:val="22"/>
              </w:rPr>
            </w:pPr>
            <w:r w:rsidRPr="00937441">
              <w:rPr>
                <w:sz w:val="22"/>
                <w:szCs w:val="22"/>
              </w:rPr>
              <w:t xml:space="preserve"> </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67A18040" w14:textId="01237CAA" w:rsidR="49CE9E73" w:rsidRPr="00937441" w:rsidRDefault="49CE9E73" w:rsidP="49CE9E73">
            <w:pPr>
              <w:rPr>
                <w:sz w:val="22"/>
                <w:szCs w:val="22"/>
              </w:rPr>
            </w:pPr>
            <w:r w:rsidRPr="00937441">
              <w:rPr>
                <w:sz w:val="22"/>
                <w:szCs w:val="22"/>
              </w:rPr>
              <w:t>Sutarties kaina bus perskaičiuojami:</w:t>
            </w:r>
          </w:p>
          <w:p w14:paraId="5989876F" w14:textId="6A78EB45" w:rsidR="49CE9E73" w:rsidRPr="00937441" w:rsidRDefault="49CE9E73" w:rsidP="49CE9E73">
            <w:pPr>
              <w:rPr>
                <w:sz w:val="22"/>
                <w:szCs w:val="22"/>
              </w:rPr>
            </w:pPr>
            <w:r w:rsidRPr="00937441">
              <w:rPr>
                <w:sz w:val="22"/>
                <w:szCs w:val="22"/>
              </w:rPr>
              <w:t>5.3.1. dėl PVM tarifo pasikeitimo;</w:t>
            </w:r>
          </w:p>
          <w:p w14:paraId="554613D5" w14:textId="77777777" w:rsidR="00E309E8" w:rsidRPr="00E309E8" w:rsidRDefault="00E309E8" w:rsidP="00E309E8">
            <w:pPr>
              <w:rPr>
                <w:sz w:val="22"/>
                <w:szCs w:val="22"/>
              </w:rPr>
            </w:pPr>
            <w:r w:rsidRPr="00E309E8">
              <w:rPr>
                <w:sz w:val="22"/>
                <w:szCs w:val="22"/>
              </w:rPr>
              <w:t>5.3.2. netaikoma;</w:t>
            </w:r>
          </w:p>
          <w:p w14:paraId="7C73A5C5" w14:textId="573D2200" w:rsidR="00E309E8" w:rsidRPr="00E309E8" w:rsidRDefault="00E309E8" w:rsidP="00E309E8">
            <w:pPr>
              <w:rPr>
                <w:sz w:val="22"/>
                <w:szCs w:val="22"/>
              </w:rPr>
            </w:pPr>
            <w:r w:rsidRPr="00E309E8">
              <w:rPr>
                <w:sz w:val="22"/>
                <w:szCs w:val="22"/>
              </w:rPr>
              <w:t>5.3.3. netaikoma;</w:t>
            </w:r>
          </w:p>
          <w:p w14:paraId="2A294E85" w14:textId="7BAB7D22" w:rsidR="49CE9E73" w:rsidRPr="00937441" w:rsidRDefault="00E309E8" w:rsidP="00E309E8">
            <w:pPr>
              <w:rPr>
                <w:sz w:val="22"/>
                <w:szCs w:val="22"/>
              </w:rPr>
            </w:pPr>
            <w:r w:rsidRPr="00E309E8">
              <w:rPr>
                <w:sz w:val="22"/>
                <w:szCs w:val="22"/>
              </w:rPr>
              <w:t>5.3.4. netaikoma.</w:t>
            </w:r>
          </w:p>
        </w:tc>
      </w:tr>
      <w:tr w:rsidR="00BA3A1E" w:rsidRPr="00937441" w14:paraId="75873CC3"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D46510F" w14:textId="60E1620F" w:rsidR="49CE9E73" w:rsidRPr="00937441" w:rsidRDefault="49CE9E73" w:rsidP="49CE9E73">
            <w:pPr>
              <w:rPr>
                <w:sz w:val="22"/>
                <w:szCs w:val="22"/>
              </w:rPr>
            </w:pPr>
            <w:r w:rsidRPr="00937441">
              <w:rPr>
                <w:b/>
                <w:bCs/>
                <w:sz w:val="22"/>
                <w:szCs w:val="22"/>
              </w:rPr>
              <w:t>5.3.1. Sutarties kainos  peržiūra dėl PVM tarifo pasikeitimo</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3366B08A" w14:textId="77777777" w:rsidR="00AE7AD6" w:rsidRPr="00937441" w:rsidRDefault="00AE7AD6" w:rsidP="00AE7AD6">
            <w:pPr>
              <w:rPr>
                <w:kern w:val="2"/>
                <w:sz w:val="22"/>
                <w:szCs w:val="22"/>
              </w:rPr>
            </w:pPr>
            <w:r w:rsidRPr="00937441">
              <w:rPr>
                <w:kern w:val="2"/>
                <w:sz w:val="22"/>
                <w:szCs w:val="22"/>
              </w:rPr>
              <w:t xml:space="preserve">Jeigu Sutarties vykdymo metu pasikeičia PVM mokėjimą reglamentuojantys teisės aktai, darantys tiesioginę įtaką Tiekėjo tiekiamų Prekių Sutartyje nurodytai kainai, Sutarties kaina perskaičiuojama nekeičiant Prekių kainos be PVM. </w:t>
            </w:r>
          </w:p>
          <w:p w14:paraId="058F72E1" w14:textId="77777777" w:rsidR="00AE7AD6" w:rsidRPr="00937441" w:rsidRDefault="00AE7AD6" w:rsidP="00AE7AD6">
            <w:pPr>
              <w:rPr>
                <w:kern w:val="2"/>
                <w:sz w:val="22"/>
                <w:szCs w:val="22"/>
              </w:rPr>
            </w:pPr>
          </w:p>
          <w:p w14:paraId="42D6436D" w14:textId="5EFA7073" w:rsidR="49CE9E73" w:rsidRPr="00937441" w:rsidRDefault="00AE7AD6" w:rsidP="00AE7AD6">
            <w:pPr>
              <w:rPr>
                <w:sz w:val="22"/>
                <w:szCs w:val="22"/>
              </w:rPr>
            </w:pPr>
            <w:r w:rsidRPr="00937441">
              <w:rPr>
                <w:kern w:val="2"/>
                <w:sz w:val="22"/>
                <w:szCs w:val="22"/>
              </w:rPr>
              <w:t>Perskaičiavimas įforminamas Susitarimu ne vėliau kaip per 15 d.</w:t>
            </w:r>
            <w:r w:rsidR="005A4B59">
              <w:rPr>
                <w:kern w:val="2"/>
                <w:sz w:val="22"/>
                <w:szCs w:val="22"/>
              </w:rPr>
              <w:t xml:space="preserve"> </w:t>
            </w:r>
            <w:r w:rsidRPr="00937441">
              <w:rPr>
                <w:kern w:val="2"/>
                <w:sz w:val="22"/>
                <w:szCs w:val="22"/>
              </w:rPr>
              <w:t>d. nuo PVM mokėjimą reglamentuojančių teisės aktų pasikeitimo, kuris tampa neatskiriama Sutarties dalimi. Perskaičiuota Sutarties kaina</w:t>
            </w:r>
            <w:r w:rsidRPr="00937441">
              <w:rPr>
                <w:sz w:val="22"/>
                <w:szCs w:val="22"/>
              </w:rPr>
              <w:t xml:space="preserve"> </w:t>
            </w:r>
            <w:r w:rsidRPr="00937441">
              <w:rPr>
                <w:kern w:val="2"/>
                <w:sz w:val="22"/>
                <w:szCs w:val="22"/>
              </w:rPr>
              <w:t>taikoma už tą Prekių dalį, kurios bus tiekiamos nuo Šalių pasirašyto Susitarimo įsigaliojimo.</w:t>
            </w:r>
          </w:p>
        </w:tc>
      </w:tr>
      <w:tr w:rsidR="00BB05AB" w:rsidRPr="00937441" w14:paraId="604E1BE5"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822DDDB" w14:textId="41EA6C85" w:rsidR="00BB05AB" w:rsidRPr="00937441" w:rsidRDefault="00BB05AB" w:rsidP="00BB05AB">
            <w:pPr>
              <w:rPr>
                <w:b/>
                <w:bCs/>
                <w:sz w:val="22"/>
                <w:szCs w:val="22"/>
              </w:rPr>
            </w:pPr>
            <w:r w:rsidRPr="49CE9E73">
              <w:rPr>
                <w:b/>
                <w:bCs/>
                <w:szCs w:val="24"/>
              </w:rPr>
              <w:t>5.3.2.</w:t>
            </w:r>
            <w:r w:rsidRPr="49CE9E73">
              <w:rPr>
                <w:szCs w:val="24"/>
              </w:rPr>
              <w:t xml:space="preserve"> </w:t>
            </w:r>
            <w:r w:rsidRPr="49CE9E73">
              <w:rPr>
                <w:b/>
                <w:bCs/>
                <w:szCs w:val="24"/>
              </w:rPr>
              <w:t>Sutarties kainos peržiūra dėl kitų mokesčių, lemiančių Prekių kainos pokytį, pasikeitimo</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2B274B93" w14:textId="77777777" w:rsidR="00BB05AB" w:rsidRDefault="00BB05AB" w:rsidP="00BB05AB">
            <w:r w:rsidRPr="49CE9E73">
              <w:rPr>
                <w:szCs w:val="24"/>
              </w:rPr>
              <w:t>Netaikoma</w:t>
            </w:r>
          </w:p>
          <w:p w14:paraId="5CA5D0F5" w14:textId="32D17905" w:rsidR="00BB05AB" w:rsidRPr="00937441" w:rsidRDefault="00BB05AB" w:rsidP="00BB05AB">
            <w:pPr>
              <w:rPr>
                <w:kern w:val="2"/>
                <w:sz w:val="22"/>
                <w:szCs w:val="22"/>
              </w:rPr>
            </w:pPr>
            <w:r w:rsidRPr="49CE9E73">
              <w:rPr>
                <w:szCs w:val="24"/>
              </w:rPr>
              <w:t xml:space="preserve"> </w:t>
            </w:r>
          </w:p>
        </w:tc>
      </w:tr>
      <w:tr w:rsidR="00BB05AB" w:rsidRPr="00937441" w14:paraId="03D2D8C0"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B02DBB5" w14:textId="60BB5C50" w:rsidR="00BB05AB" w:rsidRPr="001E6AB9" w:rsidRDefault="00BB05AB" w:rsidP="00BB05AB">
            <w:r w:rsidRPr="49CE9E73">
              <w:rPr>
                <w:b/>
                <w:bCs/>
                <w:szCs w:val="24"/>
              </w:rPr>
              <w:t>5.3.3. Sutarties kainos  peržiūra dėl kainų lygio pokyčio</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6BEC77D9" w14:textId="77777777" w:rsidR="00BB05AB" w:rsidRDefault="00BB05AB" w:rsidP="00BB05AB">
            <w:r w:rsidRPr="49CE9E73">
              <w:rPr>
                <w:szCs w:val="24"/>
              </w:rPr>
              <w:t>Netaikoma</w:t>
            </w:r>
          </w:p>
          <w:p w14:paraId="37B3B27B" w14:textId="72C7C8E8" w:rsidR="00BB05AB" w:rsidRPr="00937441" w:rsidRDefault="00BB05AB" w:rsidP="00BB05AB">
            <w:pPr>
              <w:rPr>
                <w:kern w:val="2"/>
                <w:sz w:val="22"/>
                <w:szCs w:val="22"/>
              </w:rPr>
            </w:pPr>
          </w:p>
        </w:tc>
      </w:tr>
      <w:tr w:rsidR="00BB05AB" w:rsidRPr="00937441" w14:paraId="1FE84505"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0BA5E08" w14:textId="14F2906E" w:rsidR="00BB05AB" w:rsidRPr="00937441" w:rsidRDefault="00BB05AB" w:rsidP="00BB05AB">
            <w:pPr>
              <w:rPr>
                <w:b/>
                <w:bCs/>
                <w:sz w:val="22"/>
                <w:szCs w:val="22"/>
              </w:rPr>
            </w:pPr>
            <w:r w:rsidRPr="49CE9E73">
              <w:rPr>
                <w:b/>
                <w:bCs/>
                <w:szCs w:val="24"/>
              </w:rPr>
              <w:t>5.3.4. Sutarties kainos peržiūra dėl kainų lygio pokyčio pagal Prekių grupių kainų pokyčius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75132723" w14:textId="77777777" w:rsidR="00BB05AB" w:rsidRDefault="00BB05AB" w:rsidP="00BB05AB">
            <w:r w:rsidRPr="49CE9E73">
              <w:rPr>
                <w:szCs w:val="24"/>
              </w:rPr>
              <w:t>Netaikoma</w:t>
            </w:r>
          </w:p>
          <w:p w14:paraId="7AD1644B" w14:textId="77777777" w:rsidR="00BB05AB" w:rsidRDefault="00BB05AB" w:rsidP="00BB05AB">
            <w:r w:rsidRPr="49CE9E73">
              <w:rPr>
                <w:szCs w:val="24"/>
              </w:rPr>
              <w:t xml:space="preserve"> </w:t>
            </w:r>
          </w:p>
          <w:p w14:paraId="18B62CFB" w14:textId="29B71438" w:rsidR="00BB05AB" w:rsidRPr="00937441" w:rsidRDefault="00BB05AB" w:rsidP="00BB05AB">
            <w:pPr>
              <w:rPr>
                <w:kern w:val="2"/>
                <w:sz w:val="22"/>
                <w:szCs w:val="22"/>
              </w:rPr>
            </w:pPr>
          </w:p>
        </w:tc>
      </w:tr>
      <w:tr w:rsidR="00B01A91" w:rsidRPr="00937441" w14:paraId="3280EA5C"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32213EA" w14:textId="52A093FC" w:rsidR="00B01A91" w:rsidRPr="49CE9E73" w:rsidRDefault="00B01A91" w:rsidP="00B01A91">
            <w:pPr>
              <w:rPr>
                <w:b/>
                <w:bCs/>
                <w:szCs w:val="24"/>
              </w:rPr>
            </w:pPr>
            <w:r w:rsidRPr="49CE9E73">
              <w:rPr>
                <w:b/>
                <w:bCs/>
                <w:szCs w:val="24"/>
              </w:rPr>
              <w:t xml:space="preserve">5.4. Sutarties kainos apskaičiavimas taikant </w:t>
            </w:r>
            <w:r w:rsidRPr="49CE9E73">
              <w:rPr>
                <w:b/>
                <w:bCs/>
                <w:szCs w:val="24"/>
                <w:u w:val="single"/>
              </w:rPr>
              <w:t>kiekio (apimties)</w:t>
            </w:r>
            <w:r w:rsidRPr="49CE9E73">
              <w:rPr>
                <w:b/>
                <w:bCs/>
                <w:szCs w:val="24"/>
              </w:rPr>
              <w:t xml:space="preserve"> keitimo taisykles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78229622" w14:textId="77777777" w:rsidR="00B01A91" w:rsidRDefault="00B01A91" w:rsidP="00B01A91">
            <w:r w:rsidRPr="49CE9E73">
              <w:rPr>
                <w:szCs w:val="24"/>
              </w:rPr>
              <w:t>Netaikoma</w:t>
            </w:r>
          </w:p>
          <w:p w14:paraId="5D62CDE0" w14:textId="2202CD8B" w:rsidR="00B01A91" w:rsidRPr="49CE9E73" w:rsidRDefault="00B01A91" w:rsidP="00B01A91">
            <w:pPr>
              <w:rPr>
                <w:szCs w:val="24"/>
              </w:rPr>
            </w:pPr>
          </w:p>
        </w:tc>
      </w:tr>
      <w:tr w:rsidR="00BA3A1E" w:rsidRPr="00937441" w14:paraId="50880674"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CE24860" w14:textId="5FC95B3A" w:rsidR="49CE9E73" w:rsidRPr="00937441" w:rsidRDefault="49CE9E73" w:rsidP="49CE9E73">
            <w:pPr>
              <w:rPr>
                <w:sz w:val="22"/>
                <w:szCs w:val="22"/>
              </w:rPr>
            </w:pPr>
            <w:r w:rsidRPr="00937441">
              <w:rPr>
                <w:b/>
                <w:bCs/>
                <w:sz w:val="22"/>
                <w:szCs w:val="22"/>
              </w:rPr>
              <w:t>5.5. Atsiskaitymo su Tiekėju terminas ir tvarka</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072199E3" w14:textId="4A88695A" w:rsidR="49CE9E73" w:rsidRPr="00937441" w:rsidRDefault="49CE9E73" w:rsidP="49CE9E73">
            <w:pPr>
              <w:rPr>
                <w:sz w:val="22"/>
                <w:szCs w:val="22"/>
              </w:rPr>
            </w:pPr>
            <w:r w:rsidRPr="00937441">
              <w:rPr>
                <w:sz w:val="22"/>
                <w:szCs w:val="22"/>
              </w:rPr>
              <w:t xml:space="preserve">Pirkėjas atsiskaito su Tiekėju ne vėliau kaip per </w:t>
            </w:r>
            <w:r w:rsidR="00030AD1" w:rsidRPr="00937441">
              <w:rPr>
                <w:sz w:val="22"/>
                <w:szCs w:val="22"/>
              </w:rPr>
              <w:t xml:space="preserve">30 </w:t>
            </w:r>
            <w:r w:rsidR="00983E53">
              <w:rPr>
                <w:sz w:val="22"/>
                <w:szCs w:val="22"/>
              </w:rPr>
              <w:t>k</w:t>
            </w:r>
            <w:r w:rsidR="00030AD1" w:rsidRPr="00937441">
              <w:rPr>
                <w:sz w:val="22"/>
                <w:szCs w:val="22"/>
              </w:rPr>
              <w:t>.</w:t>
            </w:r>
            <w:r w:rsidR="005A4B59">
              <w:rPr>
                <w:sz w:val="22"/>
                <w:szCs w:val="22"/>
              </w:rPr>
              <w:t xml:space="preserve"> </w:t>
            </w:r>
            <w:r w:rsidR="00030AD1" w:rsidRPr="00937441">
              <w:rPr>
                <w:sz w:val="22"/>
                <w:szCs w:val="22"/>
              </w:rPr>
              <w:t>d.</w:t>
            </w:r>
            <w:r w:rsidRPr="00937441">
              <w:rPr>
                <w:sz w:val="22"/>
                <w:szCs w:val="22"/>
              </w:rPr>
              <w:t xml:space="preserve"> nuo Sąskaitos gavimo dienos.</w:t>
            </w:r>
          </w:p>
          <w:p w14:paraId="5BA81E85" w14:textId="64561250" w:rsidR="49CE9E73" w:rsidRPr="00937441" w:rsidRDefault="49CE9E73" w:rsidP="49CE9E73">
            <w:pPr>
              <w:rPr>
                <w:sz w:val="22"/>
                <w:szCs w:val="22"/>
              </w:rPr>
            </w:pPr>
          </w:p>
          <w:p w14:paraId="6FF9642F" w14:textId="6EF9A0C6" w:rsidR="49CE9E73" w:rsidRPr="00937441" w:rsidRDefault="49CE9E73" w:rsidP="49CE9E73">
            <w:pPr>
              <w:rPr>
                <w:sz w:val="22"/>
                <w:szCs w:val="22"/>
              </w:rPr>
            </w:pPr>
            <w:r w:rsidRPr="00937441">
              <w:rPr>
                <w:sz w:val="22"/>
                <w:szCs w:val="22"/>
              </w:rPr>
              <w:lastRenderedPageBreak/>
              <w:t xml:space="preserve">Apmokėjimo sąlygos: </w:t>
            </w:r>
          </w:p>
          <w:p w14:paraId="2A67453E" w14:textId="0A4C992D" w:rsidR="008F13CD" w:rsidRDefault="00525CA4" w:rsidP="49CE9E73">
            <w:pPr>
              <w:rPr>
                <w:sz w:val="22"/>
                <w:szCs w:val="22"/>
              </w:rPr>
            </w:pPr>
            <w:r w:rsidRPr="00937441">
              <w:rPr>
                <w:sz w:val="22"/>
                <w:szCs w:val="22"/>
              </w:rPr>
              <w:t>1</w:t>
            </w:r>
            <w:r w:rsidR="49CE9E73" w:rsidRPr="00937441">
              <w:rPr>
                <w:sz w:val="22"/>
                <w:szCs w:val="22"/>
              </w:rPr>
              <w:t xml:space="preserve">) </w:t>
            </w:r>
            <w:r w:rsidR="008F13CD">
              <w:rPr>
                <w:sz w:val="22"/>
                <w:szCs w:val="22"/>
              </w:rPr>
              <w:t xml:space="preserve">už pristatytas prekes </w:t>
            </w:r>
            <w:r w:rsidR="003306AF" w:rsidRPr="00937441">
              <w:rPr>
                <w:sz w:val="22"/>
                <w:szCs w:val="22"/>
              </w:rPr>
              <w:t xml:space="preserve">pasirašius prekių perdavimo </w:t>
            </w:r>
            <w:r w:rsidR="003306AF">
              <w:rPr>
                <w:sz w:val="22"/>
                <w:szCs w:val="22"/>
              </w:rPr>
              <w:t xml:space="preserve">- </w:t>
            </w:r>
            <w:r w:rsidR="003306AF" w:rsidRPr="00937441">
              <w:rPr>
                <w:sz w:val="22"/>
                <w:szCs w:val="22"/>
              </w:rPr>
              <w:t>priėmimo aktą</w:t>
            </w:r>
            <w:r w:rsidR="003306AF">
              <w:rPr>
                <w:sz w:val="22"/>
                <w:szCs w:val="22"/>
              </w:rPr>
              <w:t xml:space="preserve"> </w:t>
            </w:r>
            <w:r w:rsidR="00073A7F">
              <w:rPr>
                <w:sz w:val="22"/>
                <w:szCs w:val="22"/>
              </w:rPr>
              <w:t>su</w:t>
            </w:r>
            <w:r w:rsidR="008F13CD">
              <w:rPr>
                <w:sz w:val="22"/>
                <w:szCs w:val="22"/>
              </w:rPr>
              <w:t>mokama vieną kartą</w:t>
            </w:r>
            <w:r w:rsidR="00073A7F">
              <w:rPr>
                <w:sz w:val="22"/>
                <w:szCs w:val="22"/>
              </w:rPr>
              <w:t>, visa Sutarties kaina</w:t>
            </w:r>
            <w:r w:rsidR="003306AF">
              <w:rPr>
                <w:sz w:val="22"/>
                <w:szCs w:val="22"/>
              </w:rPr>
              <w:t>.</w:t>
            </w:r>
          </w:p>
          <w:p w14:paraId="34257112" w14:textId="3B88C73A" w:rsidR="005B30E6" w:rsidRPr="00937441" w:rsidRDefault="005B30E6" w:rsidP="005B30E6">
            <w:pPr>
              <w:rPr>
                <w:sz w:val="22"/>
                <w:szCs w:val="22"/>
              </w:rPr>
            </w:pPr>
          </w:p>
          <w:p w14:paraId="3B49E5C7" w14:textId="5FAFAD6E" w:rsidR="49CE9E73" w:rsidRPr="00937441" w:rsidRDefault="49CE9E73" w:rsidP="49CE9E73">
            <w:pPr>
              <w:rPr>
                <w:sz w:val="22"/>
                <w:szCs w:val="22"/>
              </w:rPr>
            </w:pPr>
          </w:p>
        </w:tc>
      </w:tr>
      <w:tr w:rsidR="00BA3A1E" w:rsidRPr="00937441" w14:paraId="657A6A76"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C1C57F4" w14:textId="0C8DF597" w:rsidR="49CE9E73" w:rsidRPr="00937441" w:rsidRDefault="49CE9E73" w:rsidP="49CE9E73">
            <w:pPr>
              <w:rPr>
                <w:sz w:val="22"/>
                <w:szCs w:val="22"/>
              </w:rPr>
            </w:pPr>
            <w:r w:rsidRPr="00937441">
              <w:rPr>
                <w:b/>
                <w:bCs/>
                <w:sz w:val="22"/>
                <w:szCs w:val="22"/>
              </w:rPr>
              <w:lastRenderedPageBreak/>
              <w:t>5.6. Avansas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333D329C" w14:textId="4A2543F5" w:rsidR="49CE9E73" w:rsidRPr="00937441" w:rsidRDefault="005B30E6" w:rsidP="49CE9E73">
            <w:pPr>
              <w:spacing w:line="257" w:lineRule="auto"/>
              <w:rPr>
                <w:sz w:val="22"/>
                <w:szCs w:val="22"/>
              </w:rPr>
            </w:pPr>
            <w:r w:rsidRPr="00937441">
              <w:rPr>
                <w:sz w:val="22"/>
                <w:szCs w:val="22"/>
              </w:rPr>
              <w:t>Netaikoma</w:t>
            </w:r>
          </w:p>
        </w:tc>
      </w:tr>
      <w:tr w:rsidR="00BA3A1E" w:rsidRPr="00937441" w14:paraId="5E043DD8"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4602EFB" w14:textId="32D3B6CB" w:rsidR="49CE9E73" w:rsidRPr="00937441" w:rsidRDefault="49CE9E73" w:rsidP="49CE9E73">
            <w:pPr>
              <w:rPr>
                <w:sz w:val="22"/>
                <w:szCs w:val="22"/>
              </w:rPr>
            </w:pPr>
            <w:r w:rsidRPr="00937441">
              <w:rPr>
                <w:b/>
                <w:bCs/>
                <w:sz w:val="22"/>
                <w:szCs w:val="22"/>
              </w:rPr>
              <w:t>5.7. Avanso užtikrinimas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18CB5D52" w14:textId="1413036F" w:rsidR="49CE9E73" w:rsidRPr="00937441" w:rsidRDefault="49CE9E73" w:rsidP="49CE9E73">
            <w:pPr>
              <w:rPr>
                <w:sz w:val="22"/>
                <w:szCs w:val="22"/>
              </w:rPr>
            </w:pPr>
            <w:r w:rsidRPr="00937441">
              <w:rPr>
                <w:sz w:val="22"/>
                <w:szCs w:val="22"/>
              </w:rPr>
              <w:t>Netaikoma</w:t>
            </w:r>
          </w:p>
          <w:p w14:paraId="2E4C5666" w14:textId="21471115" w:rsidR="49CE9E73" w:rsidRPr="00937441" w:rsidRDefault="49CE9E73" w:rsidP="005B30E6">
            <w:pPr>
              <w:rPr>
                <w:sz w:val="22"/>
                <w:szCs w:val="22"/>
              </w:rPr>
            </w:pPr>
            <w:r w:rsidRPr="00937441">
              <w:rPr>
                <w:sz w:val="22"/>
                <w:szCs w:val="22"/>
              </w:rPr>
              <w:t xml:space="preserve"> </w:t>
            </w:r>
          </w:p>
        </w:tc>
      </w:tr>
      <w:tr w:rsidR="00BA3A1E" w:rsidRPr="00937441" w14:paraId="47A725FA" w14:textId="77777777" w:rsidTr="00CA63C4">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22A25732" w14:textId="10B1FED3" w:rsidR="49CE9E73" w:rsidRPr="00937441" w:rsidRDefault="49CE9E73" w:rsidP="49CE9E73">
            <w:pPr>
              <w:jc w:val="center"/>
              <w:rPr>
                <w:sz w:val="22"/>
                <w:szCs w:val="22"/>
              </w:rPr>
            </w:pPr>
            <w:r w:rsidRPr="00937441">
              <w:rPr>
                <w:b/>
                <w:bCs/>
                <w:sz w:val="22"/>
                <w:szCs w:val="22"/>
              </w:rPr>
              <w:t>6. PREKIŲ KOKYBĖ IR GARANTINIAI ĮSIPAREIGOJIMAI</w:t>
            </w:r>
          </w:p>
        </w:tc>
      </w:tr>
      <w:tr w:rsidR="00937441" w:rsidRPr="00937441" w14:paraId="17DACF1D"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CE4FFF7" w14:textId="777F0298" w:rsidR="49CE9E73" w:rsidRPr="00937441" w:rsidRDefault="49CE9E73" w:rsidP="49CE9E73">
            <w:pPr>
              <w:rPr>
                <w:sz w:val="22"/>
                <w:szCs w:val="22"/>
              </w:rPr>
            </w:pPr>
            <w:r w:rsidRPr="00937441">
              <w:rPr>
                <w:b/>
                <w:bCs/>
                <w:sz w:val="22"/>
                <w:szCs w:val="22"/>
              </w:rPr>
              <w:t>6.1. Garantinis terminas</w:t>
            </w:r>
          </w:p>
        </w:tc>
        <w:tc>
          <w:tcPr>
            <w:tcW w:w="6946" w:type="dxa"/>
            <w:gridSpan w:val="3"/>
            <w:tcBorders>
              <w:top w:val="nil"/>
              <w:left w:val="nil"/>
              <w:bottom w:val="single" w:sz="8" w:space="0" w:color="auto"/>
              <w:right w:val="single" w:sz="8" w:space="0" w:color="auto"/>
            </w:tcBorders>
            <w:tcMar>
              <w:left w:w="108" w:type="dxa"/>
              <w:right w:w="108" w:type="dxa"/>
            </w:tcMar>
          </w:tcPr>
          <w:p w14:paraId="46F431C2" w14:textId="63AE6325" w:rsidR="49CE9E73" w:rsidRPr="00937441" w:rsidRDefault="49CE9E73" w:rsidP="49CE9E73">
            <w:pPr>
              <w:rPr>
                <w:sz w:val="22"/>
                <w:szCs w:val="22"/>
              </w:rPr>
            </w:pPr>
            <w:r w:rsidRPr="00937441">
              <w:rPr>
                <w:sz w:val="22"/>
                <w:szCs w:val="22"/>
              </w:rPr>
              <w:t xml:space="preserve">Prekėms nustatomas garantinis terminas, kuris yra </w:t>
            </w:r>
            <w:r w:rsidR="00937441" w:rsidRPr="00937441">
              <w:rPr>
                <w:sz w:val="22"/>
                <w:szCs w:val="22"/>
              </w:rPr>
              <w:t>2 metai</w:t>
            </w:r>
            <w:r w:rsidRPr="00937441">
              <w:rPr>
                <w:sz w:val="22"/>
                <w:szCs w:val="22"/>
              </w:rPr>
              <w:t xml:space="preserve">. Garantinis terminas, skaičiuojamas nuo </w:t>
            </w:r>
            <w:r w:rsidR="00937441" w:rsidRPr="00937441">
              <w:rPr>
                <w:sz w:val="22"/>
                <w:szCs w:val="22"/>
              </w:rPr>
              <w:t xml:space="preserve">galutinio </w:t>
            </w:r>
            <w:r w:rsidRPr="00937441">
              <w:rPr>
                <w:sz w:val="22"/>
                <w:szCs w:val="22"/>
              </w:rPr>
              <w:t>Prekių perdavimo–priėmimo akto pasirašymo dienos.</w:t>
            </w:r>
          </w:p>
        </w:tc>
      </w:tr>
      <w:tr w:rsidR="003036BA" w:rsidRPr="00937441" w14:paraId="054458AB"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38A0505" w14:textId="2B8F4FFB" w:rsidR="49CE9E73" w:rsidRPr="00937441" w:rsidRDefault="49CE9E73" w:rsidP="49CE9E73">
            <w:pPr>
              <w:rPr>
                <w:sz w:val="22"/>
                <w:szCs w:val="22"/>
              </w:rPr>
            </w:pPr>
            <w:r w:rsidRPr="00937441">
              <w:rPr>
                <w:b/>
                <w:bCs/>
                <w:sz w:val="22"/>
                <w:szCs w:val="22"/>
              </w:rPr>
              <w:t>6.2. Garantinė priežiūra</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63886A0D" w14:textId="77777777" w:rsidR="49CE9E73" w:rsidRDefault="49CE9E73" w:rsidP="49CE9E73">
            <w:pPr>
              <w:rPr>
                <w:sz w:val="22"/>
                <w:szCs w:val="22"/>
              </w:rPr>
            </w:pPr>
            <w:r w:rsidRPr="00937441">
              <w:rPr>
                <w:sz w:val="22"/>
                <w:szCs w:val="22"/>
              </w:rPr>
              <w:t xml:space="preserve">Garantinio termino laikotarpiu nustačius Prekių trūkumų, Tiekėjas turi </w:t>
            </w:r>
            <w:r w:rsidRPr="00937441">
              <w:rPr>
                <w:b/>
                <w:bCs/>
                <w:sz w:val="22"/>
                <w:szCs w:val="22"/>
              </w:rPr>
              <w:t>ne vėliau kaip</w:t>
            </w:r>
            <w:r w:rsidRPr="00937441">
              <w:rPr>
                <w:sz w:val="22"/>
                <w:szCs w:val="22"/>
              </w:rPr>
              <w:t xml:space="preserve"> per </w:t>
            </w:r>
            <w:r w:rsidR="00937441" w:rsidRPr="00937441">
              <w:rPr>
                <w:sz w:val="22"/>
                <w:szCs w:val="22"/>
              </w:rPr>
              <w:t>3 darbo dienas</w:t>
            </w:r>
            <w:r w:rsidRPr="00937441">
              <w:rPr>
                <w:sz w:val="22"/>
                <w:szCs w:val="22"/>
              </w:rPr>
              <w:t xml:space="preserve"> nuo rašytinės pretenzijos gavimo dienos pašalinti Prekių trūkumus.</w:t>
            </w:r>
          </w:p>
          <w:p w14:paraId="0D76FA51" w14:textId="7AA9E14A" w:rsidR="00D30E32" w:rsidRPr="00937441" w:rsidRDefault="00D30E32" w:rsidP="49CE9E73">
            <w:pPr>
              <w:rPr>
                <w:sz w:val="22"/>
                <w:szCs w:val="22"/>
              </w:rPr>
            </w:pPr>
            <w:r>
              <w:rPr>
                <w:sz w:val="22"/>
                <w:szCs w:val="22"/>
              </w:rPr>
              <w:t>Prekių trūkumų</w:t>
            </w:r>
            <w:r w:rsidR="00FB007A">
              <w:rPr>
                <w:sz w:val="22"/>
                <w:szCs w:val="22"/>
              </w:rPr>
              <w:t xml:space="preserve"> nustatymo bei šalinimo tvarka nustatyta Bendrųjų sąlygų 7 skyriuje.</w:t>
            </w:r>
          </w:p>
        </w:tc>
      </w:tr>
      <w:tr w:rsidR="00BA3A1E" w:rsidRPr="00937441" w14:paraId="34DE0A4D"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22FB9FB" w14:textId="00716330" w:rsidR="49CE9E73" w:rsidRPr="00937441" w:rsidRDefault="49CE9E73" w:rsidP="49CE9E73">
            <w:pPr>
              <w:rPr>
                <w:sz w:val="22"/>
                <w:szCs w:val="22"/>
              </w:rPr>
            </w:pPr>
            <w:r w:rsidRPr="00937441">
              <w:rPr>
                <w:b/>
                <w:bCs/>
                <w:sz w:val="22"/>
                <w:szCs w:val="22"/>
              </w:rPr>
              <w:t>6.3. Kokybinių kriterijų įgyvendinimo ir tikrinimo tvarka</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6766FD8B" w14:textId="5BF49951" w:rsidR="003036BA" w:rsidRPr="00937441" w:rsidRDefault="49CE9E73" w:rsidP="003036BA">
            <w:pPr>
              <w:rPr>
                <w:sz w:val="22"/>
                <w:szCs w:val="22"/>
              </w:rPr>
            </w:pPr>
            <w:r w:rsidRPr="00937441">
              <w:rPr>
                <w:sz w:val="22"/>
                <w:szCs w:val="22"/>
              </w:rPr>
              <w:t xml:space="preserve">Netaikoma </w:t>
            </w:r>
          </w:p>
          <w:p w14:paraId="49849160" w14:textId="58169BDF" w:rsidR="49CE9E73" w:rsidRPr="00937441" w:rsidRDefault="49CE9E73" w:rsidP="49CE9E73">
            <w:pPr>
              <w:rPr>
                <w:sz w:val="22"/>
                <w:szCs w:val="22"/>
              </w:rPr>
            </w:pPr>
          </w:p>
        </w:tc>
      </w:tr>
      <w:tr w:rsidR="00BA3A1E" w:rsidRPr="00937441" w14:paraId="3A2EAC17" w14:textId="77777777" w:rsidTr="00CA63C4">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70200D28" w14:textId="2F5AD2A4" w:rsidR="49CE9E73" w:rsidRPr="00937441" w:rsidRDefault="49CE9E73" w:rsidP="49CE9E73">
            <w:pPr>
              <w:jc w:val="center"/>
              <w:rPr>
                <w:sz w:val="22"/>
                <w:szCs w:val="22"/>
              </w:rPr>
            </w:pPr>
            <w:r w:rsidRPr="00937441">
              <w:rPr>
                <w:b/>
                <w:bCs/>
                <w:sz w:val="22"/>
                <w:szCs w:val="22"/>
              </w:rPr>
              <w:t>7. SUTARTIES VYKDYMUI PASITELKIAMI SUBTIEKĖJAI</w:t>
            </w:r>
          </w:p>
        </w:tc>
      </w:tr>
      <w:tr w:rsidR="00BA3A1E" w:rsidRPr="00937441" w14:paraId="3DAF8D67"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8C1CC76" w14:textId="59FEEA04" w:rsidR="49CE9E73" w:rsidRPr="00937441" w:rsidRDefault="49CE9E73" w:rsidP="49CE9E73">
            <w:pPr>
              <w:rPr>
                <w:sz w:val="22"/>
                <w:szCs w:val="22"/>
              </w:rPr>
            </w:pPr>
            <w:r w:rsidRPr="00937441">
              <w:rPr>
                <w:b/>
                <w:bCs/>
                <w:sz w:val="22"/>
                <w:szCs w:val="22"/>
              </w:rPr>
              <w:t>Sutarties vykdymui pasitelkiami subtiekėjai ir (ar) specialistai</w:t>
            </w:r>
          </w:p>
        </w:tc>
        <w:tc>
          <w:tcPr>
            <w:tcW w:w="6946" w:type="dxa"/>
            <w:gridSpan w:val="3"/>
            <w:tcBorders>
              <w:top w:val="nil"/>
              <w:left w:val="nil"/>
              <w:bottom w:val="single" w:sz="8" w:space="0" w:color="auto"/>
              <w:right w:val="single" w:sz="8" w:space="0" w:color="auto"/>
            </w:tcBorders>
            <w:tcMar>
              <w:left w:w="108" w:type="dxa"/>
              <w:right w:w="108" w:type="dxa"/>
            </w:tcMar>
          </w:tcPr>
          <w:p w14:paraId="4961EFB6" w14:textId="0CA67FC3" w:rsidR="49CE9E73" w:rsidRPr="00937441" w:rsidRDefault="49CE9E73" w:rsidP="49CE9E73">
            <w:pPr>
              <w:rPr>
                <w:sz w:val="22"/>
                <w:szCs w:val="22"/>
              </w:rPr>
            </w:pPr>
            <w:r w:rsidRPr="00937441">
              <w:rPr>
                <w:sz w:val="22"/>
                <w:szCs w:val="22"/>
              </w:rPr>
              <w:t>Sutarties vykdymui subtiekėjai ir (ar) specialistai nepasitelkiami.</w:t>
            </w:r>
          </w:p>
          <w:p w14:paraId="23F0FD39" w14:textId="0FDD45B6" w:rsidR="49CE9E73" w:rsidRPr="00937441" w:rsidRDefault="49CE9E73" w:rsidP="49CE9E73">
            <w:pPr>
              <w:rPr>
                <w:sz w:val="22"/>
                <w:szCs w:val="22"/>
              </w:rPr>
            </w:pPr>
            <w:r w:rsidRPr="00937441">
              <w:rPr>
                <w:sz w:val="22"/>
                <w:szCs w:val="22"/>
              </w:rPr>
              <w:t xml:space="preserve"> </w:t>
            </w:r>
          </w:p>
          <w:p w14:paraId="36F08C95" w14:textId="2D7270BF" w:rsidR="49CE9E73" w:rsidRPr="00937441" w:rsidRDefault="49CE9E73" w:rsidP="49CE9E73">
            <w:pPr>
              <w:rPr>
                <w:sz w:val="22"/>
                <w:szCs w:val="22"/>
              </w:rPr>
            </w:pPr>
            <w:r w:rsidRPr="00937441">
              <w:rPr>
                <w:sz w:val="22"/>
                <w:szCs w:val="22"/>
              </w:rPr>
              <w:t>arba</w:t>
            </w:r>
          </w:p>
          <w:p w14:paraId="06B83934" w14:textId="61D951A2" w:rsidR="49CE9E73" w:rsidRPr="00937441" w:rsidRDefault="49CE9E73" w:rsidP="49CE9E73">
            <w:pPr>
              <w:rPr>
                <w:sz w:val="22"/>
                <w:szCs w:val="22"/>
              </w:rPr>
            </w:pPr>
            <w:r w:rsidRPr="00937441">
              <w:rPr>
                <w:sz w:val="22"/>
                <w:szCs w:val="22"/>
              </w:rPr>
              <w:t xml:space="preserve"> </w:t>
            </w:r>
          </w:p>
          <w:p w14:paraId="0C1426A1" w14:textId="32D01D99" w:rsidR="49CE9E73" w:rsidRPr="00937441" w:rsidRDefault="49CE9E73" w:rsidP="49CE9E73">
            <w:pPr>
              <w:rPr>
                <w:sz w:val="22"/>
                <w:szCs w:val="22"/>
              </w:rPr>
            </w:pPr>
            <w:r w:rsidRPr="00937441">
              <w:rPr>
                <w:sz w:val="22"/>
                <w:szCs w:val="22"/>
              </w:rPr>
              <w:t xml:space="preserve">Sutarties vykdymui pasitelkiami subtiekėjai ir (ar) specialistai yra nurodyti Sutarties priede Nr. </w:t>
            </w:r>
            <w:r w:rsidRPr="00937441">
              <w:rPr>
                <w:sz w:val="22"/>
                <w:szCs w:val="22"/>
                <w:highlight w:val="yellow"/>
              </w:rPr>
              <w:t>[...]</w:t>
            </w:r>
            <w:r w:rsidRPr="00937441">
              <w:rPr>
                <w:sz w:val="22"/>
                <w:szCs w:val="22"/>
              </w:rPr>
              <w:t xml:space="preserve"> „Sutarties vykdymui pasitelkiami subtiekėjai ir (ar) specialistai“.</w:t>
            </w:r>
          </w:p>
        </w:tc>
      </w:tr>
      <w:tr w:rsidR="00BA3A1E" w:rsidRPr="00937441" w14:paraId="765B36E3" w14:textId="77777777" w:rsidTr="00CA63C4">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0876084B" w14:textId="65B60511" w:rsidR="49CE9E73" w:rsidRPr="00937441" w:rsidRDefault="49CE9E73" w:rsidP="49CE9E73">
            <w:pPr>
              <w:jc w:val="center"/>
              <w:rPr>
                <w:sz w:val="22"/>
                <w:szCs w:val="22"/>
              </w:rPr>
            </w:pPr>
            <w:r w:rsidRPr="00937441">
              <w:rPr>
                <w:b/>
                <w:bCs/>
                <w:sz w:val="22"/>
                <w:szCs w:val="22"/>
              </w:rPr>
              <w:t>8. PRIEVOLIŲ PAGAL SUTARTĮ ĮVYKDYMO UŽTIKRINIMAS</w:t>
            </w:r>
          </w:p>
        </w:tc>
      </w:tr>
      <w:tr w:rsidR="00BA3A1E" w:rsidRPr="00937441" w14:paraId="45DDD81C"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66B9A30" w14:textId="6AF94945" w:rsidR="49CE9E73" w:rsidRPr="00937441" w:rsidRDefault="49CE9E73" w:rsidP="49CE9E73">
            <w:pPr>
              <w:rPr>
                <w:sz w:val="22"/>
                <w:szCs w:val="22"/>
              </w:rPr>
            </w:pPr>
            <w:r w:rsidRPr="00937441">
              <w:rPr>
                <w:b/>
                <w:bCs/>
                <w:sz w:val="22"/>
                <w:szCs w:val="22"/>
              </w:rPr>
              <w:t>8.1. Prievolių pagal Sutartį įvykdymo užtikrinimas</w:t>
            </w:r>
          </w:p>
        </w:tc>
        <w:tc>
          <w:tcPr>
            <w:tcW w:w="6946" w:type="dxa"/>
            <w:gridSpan w:val="3"/>
            <w:tcBorders>
              <w:top w:val="nil"/>
              <w:left w:val="nil"/>
              <w:bottom w:val="single" w:sz="8" w:space="0" w:color="auto"/>
              <w:right w:val="single" w:sz="8" w:space="0" w:color="auto"/>
            </w:tcBorders>
            <w:tcMar>
              <w:left w:w="108" w:type="dxa"/>
              <w:right w:w="108" w:type="dxa"/>
            </w:tcMar>
          </w:tcPr>
          <w:p w14:paraId="6C853663" w14:textId="684DA907" w:rsidR="49CE9E73" w:rsidRPr="00937441" w:rsidRDefault="49CE9E73" w:rsidP="49CE9E73">
            <w:pPr>
              <w:rPr>
                <w:sz w:val="22"/>
                <w:szCs w:val="22"/>
              </w:rPr>
            </w:pPr>
            <w:r w:rsidRPr="00937441">
              <w:rPr>
                <w:sz w:val="22"/>
                <w:szCs w:val="22"/>
              </w:rPr>
              <w:t>Prievolių pagal Sutartį įvykdymas užtikrinamas:</w:t>
            </w:r>
          </w:p>
          <w:p w14:paraId="6DF2196B" w14:textId="6EEBB752" w:rsidR="49CE9E73" w:rsidRPr="00937441" w:rsidRDefault="49CE9E73" w:rsidP="49CE9E73">
            <w:pPr>
              <w:rPr>
                <w:sz w:val="22"/>
                <w:szCs w:val="22"/>
              </w:rPr>
            </w:pPr>
            <w:r w:rsidRPr="00937441">
              <w:rPr>
                <w:sz w:val="22"/>
                <w:szCs w:val="22"/>
              </w:rPr>
              <w:t>Netesybomis (delspinigiais, bauda);</w:t>
            </w:r>
          </w:p>
        </w:tc>
      </w:tr>
      <w:tr w:rsidR="00BA3A1E" w:rsidRPr="00937441" w14:paraId="08727578"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F797F0D" w14:textId="6BE0B7BC" w:rsidR="49CE9E73" w:rsidRPr="00937441" w:rsidRDefault="49CE9E73" w:rsidP="49CE9E73">
            <w:pPr>
              <w:rPr>
                <w:sz w:val="22"/>
                <w:szCs w:val="22"/>
              </w:rPr>
            </w:pPr>
            <w:r w:rsidRPr="00937441">
              <w:rPr>
                <w:b/>
                <w:bCs/>
                <w:sz w:val="22"/>
                <w:szCs w:val="22"/>
              </w:rPr>
              <w:t>8.2. Sutarties įvykdymo užtikrinimo galiojimo terminas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409FD966" w14:textId="7860AC7D" w:rsidR="49CE9E73" w:rsidRPr="00937441" w:rsidRDefault="49CE9E73" w:rsidP="49CE9E73">
            <w:pPr>
              <w:rPr>
                <w:sz w:val="22"/>
                <w:szCs w:val="22"/>
              </w:rPr>
            </w:pPr>
            <w:r w:rsidRPr="00937441">
              <w:rPr>
                <w:sz w:val="22"/>
                <w:szCs w:val="22"/>
              </w:rPr>
              <w:t>Netaikoma</w:t>
            </w:r>
          </w:p>
          <w:p w14:paraId="0D67E0AC" w14:textId="106F16ED" w:rsidR="49CE9E73" w:rsidRPr="00937441" w:rsidRDefault="49CE9E73" w:rsidP="00B62615">
            <w:pPr>
              <w:rPr>
                <w:sz w:val="22"/>
                <w:szCs w:val="22"/>
              </w:rPr>
            </w:pPr>
            <w:r w:rsidRPr="00937441">
              <w:rPr>
                <w:sz w:val="22"/>
                <w:szCs w:val="22"/>
              </w:rPr>
              <w:t xml:space="preserve"> </w:t>
            </w:r>
          </w:p>
        </w:tc>
      </w:tr>
      <w:tr w:rsidR="00BA3A1E" w:rsidRPr="00937441" w14:paraId="1BF80EAD"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FB78691" w14:textId="6F462579" w:rsidR="49CE9E73" w:rsidRPr="00937441" w:rsidRDefault="49CE9E73" w:rsidP="49CE9E73">
            <w:pPr>
              <w:rPr>
                <w:sz w:val="22"/>
                <w:szCs w:val="22"/>
              </w:rPr>
            </w:pPr>
            <w:r w:rsidRPr="00937441">
              <w:rPr>
                <w:b/>
                <w:bCs/>
                <w:sz w:val="22"/>
                <w:szCs w:val="22"/>
              </w:rPr>
              <w:t xml:space="preserve">8.3. Sutarties įvykdymo užtikrinimo pateikimas </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7C41F6A0" w14:textId="3618C356" w:rsidR="49CE9E73" w:rsidRPr="00937441" w:rsidRDefault="49CE9E73" w:rsidP="49CE9E73">
            <w:pPr>
              <w:rPr>
                <w:sz w:val="22"/>
                <w:szCs w:val="22"/>
              </w:rPr>
            </w:pPr>
            <w:r w:rsidRPr="00937441">
              <w:rPr>
                <w:sz w:val="22"/>
                <w:szCs w:val="22"/>
              </w:rPr>
              <w:t>Netaikoma</w:t>
            </w:r>
          </w:p>
          <w:p w14:paraId="472B431B" w14:textId="33D77A87" w:rsidR="49CE9E73" w:rsidRPr="00937441" w:rsidRDefault="49CE9E73" w:rsidP="49CE9E73">
            <w:pPr>
              <w:rPr>
                <w:sz w:val="22"/>
                <w:szCs w:val="22"/>
              </w:rPr>
            </w:pPr>
          </w:p>
        </w:tc>
      </w:tr>
      <w:tr w:rsidR="00BA3A1E" w:rsidRPr="00937441" w14:paraId="414772A6" w14:textId="77777777" w:rsidTr="00CA63C4">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50DA5330" w14:textId="535E6E39" w:rsidR="49CE9E73" w:rsidRPr="00937441" w:rsidRDefault="49CE9E73" w:rsidP="49CE9E73">
            <w:pPr>
              <w:jc w:val="center"/>
              <w:rPr>
                <w:sz w:val="22"/>
                <w:szCs w:val="22"/>
              </w:rPr>
            </w:pPr>
            <w:r w:rsidRPr="00937441">
              <w:rPr>
                <w:b/>
                <w:bCs/>
                <w:sz w:val="22"/>
                <w:szCs w:val="22"/>
              </w:rPr>
              <w:t>9. ŠALIŲ ATSAKOMYBĖ</w:t>
            </w:r>
          </w:p>
        </w:tc>
      </w:tr>
      <w:tr w:rsidR="00FA2F9B" w:rsidRPr="00937441" w14:paraId="5DE52B0E"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793A61F" w14:textId="0F8A3361" w:rsidR="00FA2F9B" w:rsidRPr="00937441" w:rsidRDefault="00FA2F9B" w:rsidP="00FA2F9B">
            <w:pPr>
              <w:rPr>
                <w:sz w:val="22"/>
                <w:szCs w:val="22"/>
              </w:rPr>
            </w:pPr>
            <w:r w:rsidRPr="00937441">
              <w:rPr>
                <w:b/>
                <w:bCs/>
                <w:sz w:val="22"/>
                <w:szCs w:val="22"/>
              </w:rPr>
              <w:t>9.1. Pirkėjui taikomos netesybos už mokėjimų pagal Sutartį vėlavimą</w:t>
            </w:r>
          </w:p>
        </w:tc>
        <w:tc>
          <w:tcPr>
            <w:tcW w:w="6946" w:type="dxa"/>
            <w:gridSpan w:val="3"/>
            <w:tcBorders>
              <w:top w:val="nil"/>
              <w:left w:val="nil"/>
              <w:bottom w:val="single" w:sz="8" w:space="0" w:color="auto"/>
              <w:right w:val="single" w:sz="8" w:space="0" w:color="auto"/>
            </w:tcBorders>
            <w:tcMar>
              <w:left w:w="108" w:type="dxa"/>
              <w:right w:w="108" w:type="dxa"/>
            </w:tcMar>
          </w:tcPr>
          <w:p w14:paraId="0764259A" w14:textId="386E850D" w:rsidR="00FA2F9B" w:rsidRPr="00937441" w:rsidRDefault="00FA2F9B" w:rsidP="00FA2F9B">
            <w:pPr>
              <w:spacing w:line="257" w:lineRule="auto"/>
              <w:rPr>
                <w:sz w:val="22"/>
                <w:szCs w:val="22"/>
              </w:rPr>
            </w:pPr>
            <w:r w:rsidRPr="00937441">
              <w:rPr>
                <w:color w:val="000000"/>
                <w:kern w:val="2"/>
                <w:sz w:val="22"/>
                <w:szCs w:val="22"/>
              </w:rPr>
              <w:t>Jei Pirkėjas, gavęs tinkamai pateiktą ir užpildytą Sąskaitą, uždelsia atsiskaityti už tinkamai Tiekėjo perduotas kokybiškas Prekes per Sutartyje nurodytą terminą, Tiekėjas nuo kitos nei nustatytas terminas dienos skaičiuoja P</w:t>
            </w:r>
            <w:r w:rsidRPr="00937441">
              <w:rPr>
                <w:kern w:val="2"/>
                <w:sz w:val="22"/>
                <w:szCs w:val="22"/>
              </w:rPr>
              <w:t>irkėjui 0,02 (dvi šimtosios) procento dydžio delspinigius nuo neapmokėtos sumos be PVM už kiekvieną vėlavimo dieną.</w:t>
            </w:r>
          </w:p>
        </w:tc>
      </w:tr>
      <w:tr w:rsidR="00FA2F9B" w:rsidRPr="00937441" w14:paraId="0FCFD327"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271ED36" w14:textId="3678A254" w:rsidR="00FA2F9B" w:rsidRPr="00937441" w:rsidRDefault="00FA2F9B" w:rsidP="00FA2F9B">
            <w:pPr>
              <w:rPr>
                <w:sz w:val="22"/>
                <w:szCs w:val="22"/>
              </w:rPr>
            </w:pPr>
            <w:r w:rsidRPr="00937441">
              <w:rPr>
                <w:b/>
                <w:bCs/>
                <w:sz w:val="22"/>
                <w:szCs w:val="22"/>
              </w:rPr>
              <w:t>9.2. Tiekėjui taikomos netesybos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437CF217" w14:textId="77777777" w:rsidR="00FA2F9B" w:rsidRPr="00937441" w:rsidRDefault="00FA2F9B" w:rsidP="00937441">
            <w:pPr>
              <w:jc w:val="both"/>
              <w:rPr>
                <w:color w:val="000000"/>
                <w:kern w:val="2"/>
                <w:sz w:val="22"/>
                <w:szCs w:val="22"/>
              </w:rPr>
            </w:pPr>
            <w:r w:rsidRPr="00937441">
              <w:rPr>
                <w:color w:val="000000"/>
                <w:kern w:val="2"/>
                <w:sz w:val="22"/>
                <w:szCs w:val="22"/>
              </w:rPr>
              <w:t>9.2.1. Jeigu Tiekėjas vėluoja vykdyti užsakymą, tiekti Prekes ar ištaisyti jų trūkumus</w:t>
            </w:r>
            <w:r w:rsidRPr="00937441">
              <w:rPr>
                <w:color w:val="000000"/>
                <w:sz w:val="22"/>
                <w:szCs w:val="22"/>
              </w:rPr>
              <w:t xml:space="preserve"> </w:t>
            </w:r>
            <w:r w:rsidRPr="00937441">
              <w:rPr>
                <w:color w:val="000000"/>
                <w:kern w:val="2"/>
                <w:sz w:val="22"/>
                <w:szCs w:val="22"/>
              </w:rPr>
              <w:t xml:space="preserve">arba nevykdo kitų sutartinių įsipareigojimų, Pirkėjas nuo kitos nei nustatytas terminas dienos Tiekėjui skaičiuoja </w:t>
            </w:r>
            <w:r w:rsidRPr="00937441">
              <w:rPr>
                <w:kern w:val="2"/>
                <w:sz w:val="22"/>
                <w:szCs w:val="22"/>
              </w:rPr>
              <w:t xml:space="preserve">0,02 (dvi šimtosios) procento  dydžio delspinigius už kiekvieną uždelstą dieną </w:t>
            </w:r>
            <w:r w:rsidRPr="00937441">
              <w:rPr>
                <w:color w:val="000000"/>
                <w:kern w:val="2"/>
                <w:sz w:val="22"/>
                <w:szCs w:val="22"/>
              </w:rPr>
              <w:t>nuo laiku neperduotų Prekių ar Prekių, turinčių trūkumų, kainos be PVM. </w:t>
            </w:r>
          </w:p>
          <w:p w14:paraId="2B602590" w14:textId="77777777" w:rsidR="00FA2F9B" w:rsidRPr="00937441" w:rsidRDefault="00FA2F9B" w:rsidP="00937441">
            <w:pPr>
              <w:jc w:val="both"/>
              <w:rPr>
                <w:color w:val="000000"/>
                <w:kern w:val="2"/>
                <w:sz w:val="22"/>
                <w:szCs w:val="22"/>
              </w:rPr>
            </w:pPr>
            <w:r w:rsidRPr="00937441">
              <w:rPr>
                <w:color w:val="000000"/>
                <w:sz w:val="22"/>
                <w:szCs w:val="22"/>
                <w:lang w:val="lt"/>
              </w:rPr>
              <w:lastRenderedPageBreak/>
              <w:t xml:space="preserve">9.2.2. Jeigu Tiekėjas vėluoja grąžinti dėl Tiekėjui mokėtinos sumos sumažinimo susidariusią permoką pagal Bendrųjų sąlygų 7.4.1.2 punktą, Pirkėjas nuo kitos nei nustatytas terminas dienos Tiekėjui skaičiuoja </w:t>
            </w:r>
            <w:r w:rsidRPr="00937441">
              <w:rPr>
                <w:sz w:val="22"/>
                <w:szCs w:val="22"/>
                <w:lang w:val="lt"/>
              </w:rPr>
              <w:t xml:space="preserve">0,02 (dvi šimtosios) procento dydžio delspinigius už kiekvieną uždelstą dieną nuo </w:t>
            </w:r>
            <w:r w:rsidRPr="00937441">
              <w:rPr>
                <w:color w:val="000000"/>
                <w:sz w:val="22"/>
                <w:szCs w:val="22"/>
                <w:lang w:val="lt"/>
              </w:rPr>
              <w:t>laiku negrąžintos permokos, kainos be PVM.</w:t>
            </w:r>
          </w:p>
          <w:p w14:paraId="639A60B1" w14:textId="228DE18D" w:rsidR="00FA2F9B" w:rsidRPr="00937441" w:rsidRDefault="00FA2F9B" w:rsidP="00937441">
            <w:pPr>
              <w:jc w:val="both"/>
              <w:rPr>
                <w:sz w:val="22"/>
                <w:szCs w:val="22"/>
              </w:rPr>
            </w:pPr>
            <w:r w:rsidRPr="00937441">
              <w:rPr>
                <w:color w:val="000000"/>
                <w:kern w:val="2"/>
                <w:sz w:val="22"/>
                <w:szCs w:val="22"/>
              </w:rPr>
              <w:t xml:space="preserve">9.2.3. Tiekėjas privalo sumokėti Pirkėjui netesybas per 14 darbo dienų nuo Pirkėjo pareikalavimo, jeigu netesybų suma nėra </w:t>
            </w:r>
            <w:r w:rsidRPr="00937441">
              <w:rPr>
                <w:sz w:val="22"/>
                <w:szCs w:val="22"/>
              </w:rPr>
              <w:t>išskaitoma iš Tiekėjui mokėtinos sumos.</w:t>
            </w:r>
            <w:r w:rsidRPr="00937441">
              <w:rPr>
                <w:color w:val="000000"/>
                <w:kern w:val="2"/>
                <w:sz w:val="22"/>
                <w:szCs w:val="22"/>
              </w:rPr>
              <w:t xml:space="preserve"> </w:t>
            </w:r>
          </w:p>
        </w:tc>
      </w:tr>
      <w:tr w:rsidR="00FA2F9B" w:rsidRPr="00937441" w14:paraId="60401A65"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85BED4A" w14:textId="70EA44CC" w:rsidR="00FA2F9B" w:rsidRPr="00937441" w:rsidRDefault="00FA2F9B" w:rsidP="00FA2F9B">
            <w:pPr>
              <w:rPr>
                <w:sz w:val="22"/>
                <w:szCs w:val="22"/>
              </w:rPr>
            </w:pPr>
            <w:r w:rsidRPr="00937441">
              <w:rPr>
                <w:b/>
                <w:bCs/>
                <w:sz w:val="22"/>
                <w:szCs w:val="22"/>
              </w:rPr>
              <w:lastRenderedPageBreak/>
              <w:t>9.3. Tiekėjui / Pirkėjui taikoma bauda nutraukus Sutartį dėl esminio Sutarties pažeidimo ar nepagrįstai nutraukus Sutarties vykdymą ne Sutartyje nustatyta tvarka</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79DCB2BD" w14:textId="27042BBE" w:rsidR="005D1981" w:rsidRPr="00937441" w:rsidRDefault="00687D99" w:rsidP="005D1981">
            <w:pPr>
              <w:jc w:val="both"/>
              <w:rPr>
                <w:kern w:val="2"/>
                <w:sz w:val="22"/>
                <w:szCs w:val="22"/>
              </w:rPr>
            </w:pPr>
            <w:r>
              <w:rPr>
                <w:kern w:val="2"/>
                <w:sz w:val="22"/>
                <w:szCs w:val="22"/>
              </w:rPr>
              <w:t xml:space="preserve">9.3.1. </w:t>
            </w:r>
            <w:r w:rsidR="005D1981" w:rsidRPr="00937441">
              <w:rPr>
                <w:kern w:val="2"/>
                <w:sz w:val="22"/>
                <w:szCs w:val="22"/>
              </w:rPr>
              <w:t xml:space="preserve">Nutraukus Sutartį dėl esminio Sutarties pažeidimo, nustatyto Sutarties Specialiosiose sąlygose, mokama 10 procentų dydžio bauda nuo Pradinės Sutarties vertės be PVM, nurodytos Specialiųjų sąlygų 5.2 punkte. </w:t>
            </w:r>
          </w:p>
          <w:p w14:paraId="09F8AC8A" w14:textId="5B2B39A5" w:rsidR="00FA2F9B" w:rsidRPr="00937441" w:rsidRDefault="0011651B" w:rsidP="00FA2F9B">
            <w:pPr>
              <w:rPr>
                <w:sz w:val="22"/>
                <w:szCs w:val="22"/>
              </w:rPr>
            </w:pPr>
            <w:r w:rsidRPr="0011651B">
              <w:rPr>
                <w:sz w:val="22"/>
                <w:szCs w:val="22"/>
              </w:rPr>
              <w:t xml:space="preserve">9.3.2. Nepagrįstai nutraukus Sutarties vykdymą ne Sutartyje nustatyta tvarka, mokama </w:t>
            </w:r>
            <w:r w:rsidRPr="00937441">
              <w:rPr>
                <w:kern w:val="2"/>
                <w:sz w:val="22"/>
                <w:szCs w:val="22"/>
              </w:rPr>
              <w:t>10 procentų dydžio bauda nuo Pradinės Sutarties vertės be PVM, nurodytos Specialiųjų sąlygų 5.2 punkte</w:t>
            </w:r>
            <w:r>
              <w:rPr>
                <w:kern w:val="2"/>
                <w:sz w:val="22"/>
                <w:szCs w:val="22"/>
              </w:rPr>
              <w:t>.</w:t>
            </w:r>
            <w:r w:rsidRPr="00937441">
              <w:rPr>
                <w:sz w:val="22"/>
                <w:szCs w:val="22"/>
              </w:rPr>
              <w:t xml:space="preserve"> </w:t>
            </w:r>
          </w:p>
        </w:tc>
      </w:tr>
      <w:tr w:rsidR="00FA2F9B" w:rsidRPr="00937441" w14:paraId="73CB9538"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55F9631" w14:textId="124C2959" w:rsidR="00FA2F9B" w:rsidRPr="00937441" w:rsidRDefault="00FA2F9B" w:rsidP="00FA2F9B">
            <w:pPr>
              <w:rPr>
                <w:sz w:val="22"/>
                <w:szCs w:val="22"/>
              </w:rPr>
            </w:pPr>
            <w:r w:rsidRPr="00937441">
              <w:rPr>
                <w:b/>
                <w:bCs/>
                <w:sz w:val="22"/>
                <w:szCs w:val="22"/>
              </w:rPr>
              <w:t xml:space="preserve">9.4. Tiekėjui taikoma bauda dėl esamų subtiekėjų ar specialistų pakeitimo / naujų subtiekėjų pasitelkimo nesilaikant Bendrosiose sąlygose nurodytos subtiekėjų ir (ar) specialistų keitimo tvarkos </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7A317DB0" w14:textId="44BDD74A" w:rsidR="00FA2F9B" w:rsidRPr="00937441" w:rsidRDefault="00FA2F9B" w:rsidP="00FA2F9B">
            <w:pPr>
              <w:rPr>
                <w:sz w:val="22"/>
                <w:szCs w:val="22"/>
              </w:rPr>
            </w:pPr>
            <w:r w:rsidRPr="00937441">
              <w:rPr>
                <w:sz w:val="22"/>
                <w:szCs w:val="22"/>
              </w:rPr>
              <w:t>Netaikoma</w:t>
            </w:r>
          </w:p>
          <w:p w14:paraId="457D9998" w14:textId="099FEAE7" w:rsidR="00FA2F9B" w:rsidRPr="00937441" w:rsidRDefault="00FA2F9B" w:rsidP="005D1981">
            <w:pPr>
              <w:rPr>
                <w:sz w:val="22"/>
                <w:szCs w:val="22"/>
              </w:rPr>
            </w:pPr>
            <w:r w:rsidRPr="00937441">
              <w:rPr>
                <w:sz w:val="22"/>
                <w:szCs w:val="22"/>
              </w:rPr>
              <w:t xml:space="preserve">  </w:t>
            </w:r>
          </w:p>
        </w:tc>
      </w:tr>
      <w:tr w:rsidR="00937441" w:rsidRPr="00937441" w14:paraId="508DB586"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1710DC4" w14:textId="2D816807" w:rsidR="00FA2F9B" w:rsidRPr="00937441" w:rsidRDefault="00FA2F9B" w:rsidP="00FA2F9B">
            <w:pPr>
              <w:rPr>
                <w:sz w:val="22"/>
                <w:szCs w:val="22"/>
              </w:rPr>
            </w:pPr>
            <w:r w:rsidRPr="00937441">
              <w:rPr>
                <w:b/>
                <w:bCs/>
                <w:sz w:val="22"/>
                <w:szCs w:val="22"/>
              </w:rPr>
              <w:t>9.5. Tiekėjui taikomos baudos dėl aplinkosauginių ir (arba) socialinių kriterijų nesilaikymo</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3BB8518E" w14:textId="5F8F5FDE" w:rsidR="00FA2F9B" w:rsidRPr="00937441" w:rsidRDefault="00FE32ED" w:rsidP="0011651B">
            <w:pPr>
              <w:jc w:val="both"/>
              <w:rPr>
                <w:sz w:val="22"/>
                <w:szCs w:val="22"/>
              </w:rPr>
            </w:pPr>
            <w:r w:rsidRPr="00937441">
              <w:rPr>
                <w:kern w:val="2"/>
                <w:sz w:val="22"/>
                <w:szCs w:val="22"/>
              </w:rPr>
              <w:t>Nesilaikant aplinkosauginių kriterijų, nurodytų Specialiųjų sąlygų</w:t>
            </w:r>
            <w:r w:rsidRPr="00760665">
              <w:rPr>
                <w:kern w:val="2"/>
                <w:sz w:val="22"/>
                <w:szCs w:val="22"/>
              </w:rPr>
              <w:t xml:space="preserve"> </w:t>
            </w:r>
            <w:r w:rsidRPr="00937441">
              <w:rPr>
                <w:kern w:val="2"/>
                <w:sz w:val="22"/>
                <w:szCs w:val="22"/>
              </w:rPr>
              <w:t>1</w:t>
            </w:r>
            <w:r w:rsidR="00207DCB">
              <w:rPr>
                <w:kern w:val="2"/>
                <w:sz w:val="22"/>
                <w:szCs w:val="22"/>
              </w:rPr>
              <w:t>3</w:t>
            </w:r>
            <w:r w:rsidRPr="00937441">
              <w:rPr>
                <w:kern w:val="2"/>
                <w:sz w:val="22"/>
                <w:szCs w:val="22"/>
              </w:rPr>
              <w:t xml:space="preserve"> skyriuje, bus taikoma (100) Eur (šimto eurų) bauda</w:t>
            </w:r>
            <w:r w:rsidR="008043F6">
              <w:rPr>
                <w:kern w:val="2"/>
                <w:sz w:val="22"/>
                <w:szCs w:val="22"/>
              </w:rPr>
              <w:t>.</w:t>
            </w:r>
          </w:p>
        </w:tc>
      </w:tr>
      <w:tr w:rsidR="00FA2F9B" w:rsidRPr="00937441" w14:paraId="1B169D71"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89EA42D" w14:textId="6BF56408" w:rsidR="00FA2F9B" w:rsidRPr="00937441" w:rsidRDefault="00FA2F9B" w:rsidP="00FA2F9B">
            <w:pPr>
              <w:rPr>
                <w:sz w:val="22"/>
                <w:szCs w:val="22"/>
              </w:rPr>
            </w:pPr>
            <w:r w:rsidRPr="00937441">
              <w:rPr>
                <w:b/>
                <w:bCs/>
                <w:sz w:val="22"/>
                <w:szCs w:val="22"/>
              </w:rPr>
              <w:t>9.6. Tiekėjui / Pirkėjui taikoma bauda dėl konfidencialumo reikalavimų nesilaikymo</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0048EE52" w14:textId="50AE0106" w:rsidR="00FA2F9B" w:rsidRPr="00937441" w:rsidRDefault="00FA2F9B" w:rsidP="00FA2F9B">
            <w:pPr>
              <w:rPr>
                <w:sz w:val="22"/>
                <w:szCs w:val="22"/>
              </w:rPr>
            </w:pPr>
            <w:r w:rsidRPr="00937441">
              <w:rPr>
                <w:sz w:val="22"/>
                <w:szCs w:val="22"/>
              </w:rPr>
              <w:t>Netaikoma</w:t>
            </w:r>
          </w:p>
          <w:p w14:paraId="7D6F3DBC" w14:textId="3E96600A" w:rsidR="00FE32ED" w:rsidRPr="00937441" w:rsidRDefault="00FA2F9B" w:rsidP="00FE32ED">
            <w:pPr>
              <w:rPr>
                <w:sz w:val="22"/>
                <w:szCs w:val="22"/>
              </w:rPr>
            </w:pPr>
            <w:r w:rsidRPr="00937441">
              <w:rPr>
                <w:sz w:val="22"/>
                <w:szCs w:val="22"/>
              </w:rPr>
              <w:t xml:space="preserve"> </w:t>
            </w:r>
          </w:p>
          <w:p w14:paraId="34498D25" w14:textId="70E03362" w:rsidR="00FA2F9B" w:rsidRPr="00937441" w:rsidRDefault="00FA2F9B" w:rsidP="00FA2F9B">
            <w:pPr>
              <w:rPr>
                <w:sz w:val="22"/>
                <w:szCs w:val="22"/>
              </w:rPr>
            </w:pPr>
          </w:p>
        </w:tc>
      </w:tr>
      <w:tr w:rsidR="00FA2F9B" w:rsidRPr="00937441" w14:paraId="0299AE93"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E5AF742" w14:textId="1BDA22F5" w:rsidR="00FA2F9B" w:rsidRPr="00937441" w:rsidRDefault="00FA2F9B" w:rsidP="00FA2F9B">
            <w:pPr>
              <w:rPr>
                <w:sz w:val="22"/>
                <w:szCs w:val="22"/>
              </w:rPr>
            </w:pPr>
            <w:r w:rsidRPr="00937441">
              <w:rPr>
                <w:b/>
                <w:bCs/>
                <w:sz w:val="22"/>
                <w:szCs w:val="22"/>
              </w:rPr>
              <w:t>9.7. Tiekėjui taikomos netesybos dėl pirkimo dokumentuose nustatytų Kokybinių kriterijų nepasiekimo Sutarties vykdymo metu</w:t>
            </w:r>
          </w:p>
          <w:p w14:paraId="341B6585" w14:textId="7221D4A2" w:rsidR="00FA2F9B" w:rsidRPr="00937441" w:rsidRDefault="00FA2F9B" w:rsidP="00FA2F9B">
            <w:pPr>
              <w:rPr>
                <w:b/>
                <w:bCs/>
                <w:sz w:val="22"/>
                <w:szCs w:val="22"/>
              </w:rPr>
            </w:pPr>
          </w:p>
          <w:p w14:paraId="0FB649F2" w14:textId="29CAC0F1" w:rsidR="00FA2F9B" w:rsidRPr="00937441" w:rsidRDefault="00FA2F9B" w:rsidP="00FA2F9B">
            <w:pPr>
              <w:rPr>
                <w:b/>
                <w:bCs/>
                <w:sz w:val="22"/>
                <w:szCs w:val="22"/>
              </w:rPr>
            </w:pP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15FC5006" w14:textId="5A3D3FF6" w:rsidR="00FA2F9B" w:rsidRPr="00937441" w:rsidRDefault="00FA2F9B" w:rsidP="00FA2F9B">
            <w:pPr>
              <w:rPr>
                <w:sz w:val="22"/>
                <w:szCs w:val="22"/>
              </w:rPr>
            </w:pPr>
            <w:r w:rsidRPr="00937441">
              <w:rPr>
                <w:sz w:val="22"/>
                <w:szCs w:val="22"/>
              </w:rPr>
              <w:t xml:space="preserve">Netaikoma </w:t>
            </w:r>
          </w:p>
          <w:p w14:paraId="2D310A29" w14:textId="1F5053C8" w:rsidR="00FA2F9B" w:rsidRPr="00937441" w:rsidRDefault="00FA2F9B" w:rsidP="00FE32ED">
            <w:pPr>
              <w:rPr>
                <w:sz w:val="22"/>
                <w:szCs w:val="22"/>
              </w:rPr>
            </w:pPr>
          </w:p>
        </w:tc>
      </w:tr>
      <w:tr w:rsidR="00FA2F9B" w:rsidRPr="00937441" w14:paraId="3AA7EC46"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FBA9CE2" w14:textId="37E9C533" w:rsidR="00FA2F9B" w:rsidRPr="00937441" w:rsidRDefault="00FA2F9B" w:rsidP="00FA2F9B">
            <w:pPr>
              <w:rPr>
                <w:sz w:val="22"/>
                <w:szCs w:val="22"/>
              </w:rPr>
            </w:pPr>
            <w:r w:rsidRPr="00937441">
              <w:rPr>
                <w:b/>
                <w:bCs/>
                <w:sz w:val="22"/>
                <w:szCs w:val="22"/>
              </w:rPr>
              <w:t>9.8. Tiekėjui taikomos netesybos dėl Sutarties įvykdymo užtikrinimo nepratęsimo</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0E6D9A0C" w14:textId="704E5DC2" w:rsidR="00FA2F9B" w:rsidRPr="00937441" w:rsidRDefault="00FA2F9B" w:rsidP="00FA2F9B">
            <w:pPr>
              <w:rPr>
                <w:sz w:val="22"/>
                <w:szCs w:val="22"/>
              </w:rPr>
            </w:pPr>
            <w:r w:rsidRPr="00937441">
              <w:rPr>
                <w:sz w:val="22"/>
                <w:szCs w:val="22"/>
              </w:rPr>
              <w:t>Netaikoma</w:t>
            </w:r>
          </w:p>
          <w:p w14:paraId="44A6EBB6" w14:textId="47B6B244" w:rsidR="00FE32ED" w:rsidRPr="00937441" w:rsidRDefault="00FA2F9B" w:rsidP="00FE32ED">
            <w:pPr>
              <w:rPr>
                <w:sz w:val="22"/>
                <w:szCs w:val="22"/>
              </w:rPr>
            </w:pPr>
            <w:r w:rsidRPr="00937441">
              <w:rPr>
                <w:sz w:val="22"/>
                <w:szCs w:val="22"/>
              </w:rPr>
              <w:t xml:space="preserve"> </w:t>
            </w:r>
          </w:p>
          <w:p w14:paraId="0A73360B" w14:textId="1A754D75" w:rsidR="00FA2F9B" w:rsidRPr="00937441" w:rsidRDefault="00FA2F9B" w:rsidP="00FA2F9B">
            <w:pPr>
              <w:rPr>
                <w:sz w:val="22"/>
                <w:szCs w:val="22"/>
              </w:rPr>
            </w:pPr>
          </w:p>
        </w:tc>
      </w:tr>
      <w:tr w:rsidR="00FA2F9B" w:rsidRPr="00937441" w14:paraId="42EEE2F6"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2BE59FF" w14:textId="5BF514E3" w:rsidR="00FA2F9B" w:rsidRPr="00937441" w:rsidRDefault="00FA2F9B" w:rsidP="00FA2F9B">
            <w:pPr>
              <w:rPr>
                <w:sz w:val="22"/>
                <w:szCs w:val="22"/>
              </w:rPr>
            </w:pPr>
            <w:r w:rsidRPr="00937441">
              <w:rPr>
                <w:b/>
                <w:bCs/>
                <w:sz w:val="22"/>
                <w:szCs w:val="22"/>
              </w:rPr>
              <w:t xml:space="preserve">9.9. Tiekėjui taikoma bauda dėl Pirkėjo </w:t>
            </w:r>
            <w:r w:rsidRPr="00937441">
              <w:rPr>
                <w:b/>
                <w:bCs/>
                <w:sz w:val="22"/>
                <w:szCs w:val="22"/>
              </w:rPr>
              <w:lastRenderedPageBreak/>
              <w:t>simbolių, pavadinimo ir ženklo reklamoje ar rinkodaroje naudojimo reikalavimų nesilaikymo bei draudimo naudotis Pirkėjo sukurtais intelektiniais veiklos rezultatais nesilaikymo</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57EB161B" w14:textId="045B7B91" w:rsidR="00FA2F9B" w:rsidRPr="00937441" w:rsidRDefault="00FA2F9B" w:rsidP="00FA2F9B">
            <w:pPr>
              <w:spacing w:line="257" w:lineRule="auto"/>
              <w:rPr>
                <w:sz w:val="22"/>
                <w:szCs w:val="22"/>
              </w:rPr>
            </w:pPr>
            <w:r w:rsidRPr="00937441">
              <w:rPr>
                <w:sz w:val="22"/>
                <w:szCs w:val="22"/>
              </w:rPr>
              <w:lastRenderedPageBreak/>
              <w:t>Netaikoma</w:t>
            </w:r>
          </w:p>
          <w:p w14:paraId="6E58663F" w14:textId="2583AB0A" w:rsidR="00FA2F9B" w:rsidRPr="00937441" w:rsidRDefault="00FA2F9B" w:rsidP="00FE32ED">
            <w:pPr>
              <w:spacing w:line="257" w:lineRule="auto"/>
              <w:rPr>
                <w:sz w:val="22"/>
                <w:szCs w:val="22"/>
              </w:rPr>
            </w:pPr>
            <w:r w:rsidRPr="00937441">
              <w:rPr>
                <w:sz w:val="22"/>
                <w:szCs w:val="22"/>
              </w:rPr>
              <w:t xml:space="preserve"> </w:t>
            </w:r>
          </w:p>
          <w:p w14:paraId="1E6483C1" w14:textId="4CD9232B" w:rsidR="00FA2F9B" w:rsidRPr="00937441" w:rsidRDefault="00FA2F9B" w:rsidP="00FA2F9B">
            <w:pPr>
              <w:rPr>
                <w:sz w:val="22"/>
                <w:szCs w:val="22"/>
              </w:rPr>
            </w:pPr>
            <w:r w:rsidRPr="00937441">
              <w:rPr>
                <w:sz w:val="22"/>
                <w:szCs w:val="22"/>
              </w:rPr>
              <w:lastRenderedPageBreak/>
              <w:t xml:space="preserve"> </w:t>
            </w:r>
          </w:p>
          <w:p w14:paraId="45FBA297" w14:textId="64FD1940" w:rsidR="00FA2F9B" w:rsidRPr="00937441" w:rsidRDefault="00FA2F9B" w:rsidP="00FA2F9B">
            <w:pPr>
              <w:spacing w:line="257" w:lineRule="auto"/>
              <w:rPr>
                <w:sz w:val="22"/>
                <w:szCs w:val="22"/>
              </w:rPr>
            </w:pPr>
            <w:r w:rsidRPr="00937441">
              <w:rPr>
                <w:sz w:val="22"/>
                <w:szCs w:val="22"/>
              </w:rPr>
              <w:t xml:space="preserve"> </w:t>
            </w:r>
          </w:p>
          <w:p w14:paraId="71B8F082" w14:textId="4BBE2B95" w:rsidR="00FA2F9B" w:rsidRPr="00937441" w:rsidRDefault="00FA2F9B" w:rsidP="00FA2F9B">
            <w:pPr>
              <w:rPr>
                <w:sz w:val="22"/>
                <w:szCs w:val="22"/>
              </w:rPr>
            </w:pPr>
            <w:r w:rsidRPr="00937441">
              <w:rPr>
                <w:sz w:val="22"/>
                <w:szCs w:val="22"/>
              </w:rPr>
              <w:t xml:space="preserve"> </w:t>
            </w:r>
          </w:p>
          <w:p w14:paraId="2E74E137" w14:textId="2C57D099" w:rsidR="00FA2F9B" w:rsidRPr="00937441" w:rsidRDefault="00FA2F9B" w:rsidP="00FA2F9B">
            <w:pPr>
              <w:rPr>
                <w:sz w:val="22"/>
                <w:szCs w:val="22"/>
              </w:rPr>
            </w:pPr>
            <w:r w:rsidRPr="00937441">
              <w:rPr>
                <w:sz w:val="22"/>
                <w:szCs w:val="22"/>
              </w:rPr>
              <w:t xml:space="preserve"> </w:t>
            </w:r>
          </w:p>
        </w:tc>
      </w:tr>
      <w:tr w:rsidR="00FA2F9B" w:rsidRPr="00937441" w14:paraId="4761207E"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FE99256" w14:textId="4E100DA0" w:rsidR="00FA2F9B" w:rsidRPr="00937441" w:rsidRDefault="00FA2F9B" w:rsidP="00FA2F9B">
            <w:pPr>
              <w:rPr>
                <w:sz w:val="22"/>
                <w:szCs w:val="22"/>
              </w:rPr>
            </w:pPr>
            <w:r w:rsidRPr="00937441">
              <w:rPr>
                <w:b/>
                <w:bCs/>
                <w:sz w:val="22"/>
                <w:szCs w:val="22"/>
              </w:rPr>
              <w:lastRenderedPageBreak/>
              <w:t>9.10. Kitos netesybos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67A92BE5" w14:textId="6C128A6C" w:rsidR="00FA2F9B" w:rsidRPr="00937441" w:rsidRDefault="00FE32ED" w:rsidP="00FA2F9B">
            <w:pPr>
              <w:rPr>
                <w:sz w:val="22"/>
                <w:szCs w:val="22"/>
              </w:rPr>
            </w:pPr>
            <w:r w:rsidRPr="00937441">
              <w:rPr>
                <w:sz w:val="22"/>
                <w:szCs w:val="22"/>
              </w:rPr>
              <w:t>netaikoma</w:t>
            </w:r>
          </w:p>
        </w:tc>
      </w:tr>
      <w:tr w:rsidR="00FA2F9B" w:rsidRPr="00937441" w14:paraId="7151BDE9" w14:textId="77777777" w:rsidTr="00CA63C4">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750B0CC8" w14:textId="69CB07B6" w:rsidR="00FA2F9B" w:rsidRPr="00937441" w:rsidRDefault="00FA2F9B" w:rsidP="00FA2F9B">
            <w:pPr>
              <w:jc w:val="center"/>
              <w:rPr>
                <w:sz w:val="22"/>
                <w:szCs w:val="22"/>
              </w:rPr>
            </w:pPr>
            <w:r w:rsidRPr="00937441">
              <w:rPr>
                <w:b/>
                <w:bCs/>
                <w:sz w:val="22"/>
                <w:szCs w:val="22"/>
              </w:rPr>
              <w:t>10. ESMINĖS SUTARTIES SĄLYGOS</w:t>
            </w:r>
          </w:p>
        </w:tc>
      </w:tr>
      <w:tr w:rsidR="00FA2F9B" w:rsidRPr="00937441" w14:paraId="78D25A9D"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3321E2A" w14:textId="61D8559B" w:rsidR="00FA2F9B" w:rsidRPr="00937441" w:rsidRDefault="00FA2F9B" w:rsidP="00FA2F9B">
            <w:pPr>
              <w:rPr>
                <w:sz w:val="22"/>
                <w:szCs w:val="22"/>
              </w:rPr>
            </w:pPr>
            <w:r w:rsidRPr="00937441">
              <w:rPr>
                <w:b/>
                <w:bCs/>
                <w:sz w:val="22"/>
                <w:szCs w:val="22"/>
              </w:rPr>
              <w:t>10.1. Esminės Sutarties sąlygos</w:t>
            </w:r>
          </w:p>
        </w:tc>
        <w:tc>
          <w:tcPr>
            <w:tcW w:w="6946" w:type="dxa"/>
            <w:gridSpan w:val="3"/>
            <w:tcBorders>
              <w:top w:val="nil"/>
              <w:left w:val="nil"/>
              <w:bottom w:val="single" w:sz="8" w:space="0" w:color="auto"/>
              <w:right w:val="single" w:sz="8" w:space="0" w:color="auto"/>
            </w:tcBorders>
            <w:tcMar>
              <w:left w:w="108" w:type="dxa"/>
              <w:right w:w="108" w:type="dxa"/>
            </w:tcMar>
          </w:tcPr>
          <w:p w14:paraId="0CB5AE8E" w14:textId="5C98B68D" w:rsidR="00FA2F9B" w:rsidRPr="00937441" w:rsidRDefault="00FA2F9B" w:rsidP="00FA2F9B">
            <w:pPr>
              <w:rPr>
                <w:sz w:val="22"/>
                <w:szCs w:val="22"/>
              </w:rPr>
            </w:pPr>
            <w:r w:rsidRPr="00937441">
              <w:rPr>
                <w:sz w:val="22"/>
                <w:szCs w:val="22"/>
              </w:rPr>
              <w:t>Netaikoma</w:t>
            </w:r>
          </w:p>
          <w:p w14:paraId="7FD05D1A" w14:textId="197BFE65" w:rsidR="00FE32ED" w:rsidRPr="00937441" w:rsidRDefault="00FA2F9B" w:rsidP="00FE32ED">
            <w:pPr>
              <w:rPr>
                <w:sz w:val="22"/>
                <w:szCs w:val="22"/>
              </w:rPr>
            </w:pPr>
            <w:r w:rsidRPr="00937441">
              <w:rPr>
                <w:b/>
                <w:bCs/>
                <w:sz w:val="22"/>
                <w:szCs w:val="22"/>
              </w:rPr>
              <w:t xml:space="preserve"> </w:t>
            </w:r>
          </w:p>
          <w:p w14:paraId="380F744C" w14:textId="0FB12372" w:rsidR="00FA2F9B" w:rsidRPr="00937441" w:rsidRDefault="00FA2F9B" w:rsidP="00FA2F9B">
            <w:pPr>
              <w:rPr>
                <w:sz w:val="22"/>
                <w:szCs w:val="22"/>
              </w:rPr>
            </w:pPr>
          </w:p>
        </w:tc>
      </w:tr>
      <w:tr w:rsidR="00FA2F9B" w:rsidRPr="00937441" w14:paraId="5F2463AD" w14:textId="77777777" w:rsidTr="00FE32ED">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2228EED" w14:textId="1C185153" w:rsidR="00FA2F9B" w:rsidRPr="00937441" w:rsidRDefault="00FA2F9B" w:rsidP="00FA2F9B">
            <w:pPr>
              <w:rPr>
                <w:sz w:val="22"/>
                <w:szCs w:val="22"/>
              </w:rPr>
            </w:pPr>
            <w:r w:rsidRPr="00937441">
              <w:rPr>
                <w:b/>
                <w:bCs/>
                <w:sz w:val="22"/>
                <w:szCs w:val="22"/>
              </w:rPr>
              <w:t>10.2. Dideli arba nuolatiniai esminės Sutarties sąlygos vykdymo trūkumai</w:t>
            </w:r>
          </w:p>
        </w:tc>
        <w:tc>
          <w:tcPr>
            <w:tcW w:w="6946" w:type="dxa"/>
            <w:gridSpan w:val="3"/>
            <w:tcBorders>
              <w:top w:val="nil"/>
              <w:left w:val="nil"/>
              <w:bottom w:val="single" w:sz="8" w:space="0" w:color="auto"/>
              <w:right w:val="single" w:sz="8" w:space="0" w:color="auto"/>
            </w:tcBorders>
            <w:tcMar>
              <w:left w:w="108" w:type="dxa"/>
              <w:right w:w="108" w:type="dxa"/>
            </w:tcMar>
          </w:tcPr>
          <w:p w14:paraId="015BE114" w14:textId="274AD8EA" w:rsidR="00FE32ED" w:rsidRPr="00937441" w:rsidRDefault="00FA2F9B" w:rsidP="00FE32ED">
            <w:pPr>
              <w:rPr>
                <w:sz w:val="22"/>
                <w:szCs w:val="22"/>
              </w:rPr>
            </w:pPr>
            <w:r w:rsidRPr="00937441">
              <w:rPr>
                <w:sz w:val="22"/>
                <w:szCs w:val="22"/>
              </w:rPr>
              <w:t xml:space="preserve">Netaikoma </w:t>
            </w:r>
          </w:p>
          <w:p w14:paraId="1C2F04C0" w14:textId="4A6AECEF" w:rsidR="00FA2F9B" w:rsidRPr="00937441" w:rsidRDefault="00FA2F9B" w:rsidP="00FA2F9B">
            <w:pPr>
              <w:rPr>
                <w:sz w:val="22"/>
                <w:szCs w:val="22"/>
              </w:rPr>
            </w:pPr>
          </w:p>
        </w:tc>
      </w:tr>
      <w:tr w:rsidR="00FA2F9B" w:rsidRPr="00937441" w14:paraId="7DB6CDB4" w14:textId="77777777" w:rsidTr="00CA63C4">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5C301866" w14:textId="7D98838D" w:rsidR="00FA2F9B" w:rsidRPr="00937441" w:rsidRDefault="00FA2F9B" w:rsidP="00FA2F9B">
            <w:pPr>
              <w:jc w:val="center"/>
              <w:rPr>
                <w:sz w:val="22"/>
                <w:szCs w:val="22"/>
              </w:rPr>
            </w:pPr>
            <w:r w:rsidRPr="00937441">
              <w:rPr>
                <w:b/>
                <w:bCs/>
                <w:sz w:val="22"/>
                <w:szCs w:val="22"/>
              </w:rPr>
              <w:t>11. SUTARTIES GALIOJIMAS IR KEITIMAS</w:t>
            </w:r>
          </w:p>
        </w:tc>
      </w:tr>
      <w:tr w:rsidR="00FA2F9B" w:rsidRPr="00937441" w14:paraId="16AD9269"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DF853F8" w14:textId="507052DF" w:rsidR="00FA2F9B" w:rsidRPr="00937441" w:rsidRDefault="00FA2F9B" w:rsidP="00FA2F9B">
            <w:pPr>
              <w:rPr>
                <w:sz w:val="22"/>
                <w:szCs w:val="22"/>
              </w:rPr>
            </w:pPr>
            <w:r w:rsidRPr="00937441">
              <w:rPr>
                <w:b/>
                <w:bCs/>
                <w:sz w:val="22"/>
                <w:szCs w:val="22"/>
              </w:rPr>
              <w:t>11.1. Sutarties sudarymas ir įsigaliojimas</w:t>
            </w:r>
          </w:p>
        </w:tc>
        <w:tc>
          <w:tcPr>
            <w:tcW w:w="6946" w:type="dxa"/>
            <w:gridSpan w:val="3"/>
            <w:tcBorders>
              <w:top w:val="nil"/>
              <w:left w:val="nil"/>
              <w:bottom w:val="single" w:sz="8" w:space="0" w:color="auto"/>
              <w:right w:val="single" w:sz="8" w:space="0" w:color="auto"/>
            </w:tcBorders>
            <w:tcMar>
              <w:left w:w="108" w:type="dxa"/>
              <w:right w:w="108" w:type="dxa"/>
            </w:tcMar>
          </w:tcPr>
          <w:p w14:paraId="51019F67" w14:textId="77777777" w:rsidR="00B01A91" w:rsidRPr="00B01A91" w:rsidRDefault="00B01A91" w:rsidP="00B01A91">
            <w:pPr>
              <w:rPr>
                <w:kern w:val="2"/>
                <w:sz w:val="22"/>
                <w:szCs w:val="22"/>
              </w:rPr>
            </w:pPr>
            <w:r w:rsidRPr="00B01A91">
              <w:rPr>
                <w:kern w:val="2"/>
                <w:sz w:val="22"/>
                <w:szCs w:val="22"/>
              </w:rPr>
              <w:t>Ši Sutartis laikoma sudaryta ir įsigalioja nuo Sutarties pasirašymo dienos (antrosios Šalies pasirašymo dieną).</w:t>
            </w:r>
          </w:p>
          <w:p w14:paraId="02A4E9EF" w14:textId="506ABB90" w:rsidR="00FA2F9B" w:rsidRPr="00937441" w:rsidRDefault="00B01A91" w:rsidP="0068499B">
            <w:pPr>
              <w:rPr>
                <w:sz w:val="22"/>
                <w:szCs w:val="22"/>
              </w:rPr>
            </w:pPr>
            <w:r w:rsidRPr="00B01A91">
              <w:rPr>
                <w:kern w:val="2"/>
                <w:sz w:val="22"/>
                <w:szCs w:val="22"/>
              </w:rPr>
              <w:t>Sutartis galioja iki visiško prievolių įvykdymo (kol bus išnaudota Pradinės Sutarties vertė, bet jos terminas negali būti ilgesnis kaip</w:t>
            </w:r>
            <w:r>
              <w:rPr>
                <w:kern w:val="2"/>
                <w:sz w:val="22"/>
                <w:szCs w:val="22"/>
              </w:rPr>
              <w:t xml:space="preserve"> </w:t>
            </w:r>
            <w:r w:rsidRPr="00760665">
              <w:rPr>
                <w:kern w:val="2"/>
                <w:sz w:val="22"/>
                <w:szCs w:val="22"/>
              </w:rPr>
              <w:t>6</w:t>
            </w:r>
            <w:r>
              <w:rPr>
                <w:kern w:val="2"/>
                <w:sz w:val="22"/>
                <w:szCs w:val="22"/>
              </w:rPr>
              <w:t xml:space="preserve"> mėnesiai.  </w:t>
            </w:r>
          </w:p>
        </w:tc>
      </w:tr>
      <w:tr w:rsidR="00FA2F9B" w:rsidRPr="00937441" w14:paraId="5C7DE76F"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AC5EF12" w14:textId="0AF89017" w:rsidR="00FA2F9B" w:rsidRPr="00937441" w:rsidRDefault="00FA2F9B" w:rsidP="00FA2F9B">
            <w:pPr>
              <w:rPr>
                <w:sz w:val="22"/>
                <w:szCs w:val="22"/>
              </w:rPr>
            </w:pPr>
            <w:r w:rsidRPr="00937441">
              <w:rPr>
                <w:b/>
                <w:bCs/>
                <w:sz w:val="22"/>
                <w:szCs w:val="22"/>
              </w:rPr>
              <w:t>11.2. Sutarties galiojimo termino pratęsimas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2D693AB6" w14:textId="704E4B4A" w:rsidR="00FA2F9B" w:rsidRPr="00937441" w:rsidRDefault="00F40933" w:rsidP="00FA2F9B">
            <w:pPr>
              <w:rPr>
                <w:sz w:val="22"/>
                <w:szCs w:val="22"/>
              </w:rPr>
            </w:pPr>
            <w:r w:rsidRPr="00937441">
              <w:rPr>
                <w:kern w:val="2"/>
                <w:sz w:val="22"/>
                <w:szCs w:val="22"/>
              </w:rPr>
              <w:t>Šalių abipusiu rašytiniu Susitarimu Sutartis tomis pačiomis sąlygomis nedidinant Sutarties kainos gali būti pratęsta 1 (vieną) kartą tokiam terminui, kokiam pratęsiamas prekių pristatymo terminas.</w:t>
            </w:r>
          </w:p>
        </w:tc>
      </w:tr>
      <w:tr w:rsidR="00FA2F9B" w:rsidRPr="00937441" w14:paraId="3EA912E9" w14:textId="77777777" w:rsidTr="00CA63C4">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67364413" w14:textId="6CB0E971" w:rsidR="00FA2F9B" w:rsidRPr="00937441" w:rsidRDefault="00FA2F9B" w:rsidP="00FA2F9B">
            <w:pPr>
              <w:jc w:val="center"/>
              <w:rPr>
                <w:sz w:val="22"/>
                <w:szCs w:val="22"/>
              </w:rPr>
            </w:pPr>
            <w:r w:rsidRPr="00937441">
              <w:rPr>
                <w:b/>
                <w:bCs/>
                <w:sz w:val="22"/>
                <w:szCs w:val="22"/>
              </w:rPr>
              <w:t>12. SUTARTIES NUTRAUKIMAS</w:t>
            </w:r>
          </w:p>
        </w:tc>
      </w:tr>
      <w:tr w:rsidR="00FA2F9B" w:rsidRPr="00937441" w14:paraId="16F851E9" w14:textId="77777777" w:rsidTr="00CA63C4">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34E76990" w14:textId="554FFC8F" w:rsidR="00FA2F9B" w:rsidRPr="00937441" w:rsidRDefault="00FA2F9B" w:rsidP="00FA2F9B">
            <w:pPr>
              <w:rPr>
                <w:sz w:val="22"/>
                <w:szCs w:val="22"/>
              </w:rPr>
            </w:pPr>
            <w:r w:rsidRPr="00937441">
              <w:rPr>
                <w:b/>
                <w:bCs/>
                <w:sz w:val="22"/>
                <w:szCs w:val="22"/>
              </w:rPr>
              <w:t>12.1. Sutarties nutraukimo pagrindai</w:t>
            </w:r>
          </w:p>
        </w:tc>
        <w:tc>
          <w:tcPr>
            <w:tcW w:w="7616" w:type="dxa"/>
            <w:gridSpan w:val="4"/>
            <w:tcBorders>
              <w:top w:val="nil"/>
              <w:left w:val="single" w:sz="8" w:space="0" w:color="auto"/>
              <w:bottom w:val="single" w:sz="8" w:space="0" w:color="auto"/>
              <w:right w:val="single" w:sz="8" w:space="0" w:color="auto"/>
            </w:tcBorders>
            <w:tcMar>
              <w:left w:w="108" w:type="dxa"/>
              <w:right w:w="108" w:type="dxa"/>
            </w:tcMar>
          </w:tcPr>
          <w:p w14:paraId="79F6647F" w14:textId="06E3AD92" w:rsidR="00FA2F9B" w:rsidRPr="00937441" w:rsidRDefault="00B53771" w:rsidP="00FA2F9B">
            <w:pPr>
              <w:rPr>
                <w:sz w:val="22"/>
                <w:szCs w:val="22"/>
              </w:rPr>
            </w:pPr>
            <w:r w:rsidRPr="00937441">
              <w:rPr>
                <w:kern w:val="2"/>
                <w:sz w:val="22"/>
                <w:szCs w:val="22"/>
              </w:rPr>
              <w:t>Sutartis gali būti nutraukiama rašytiniu Šalių susitarimu arba vienašališkai, Bendrosiose sąlygose nustatyta tvarka.</w:t>
            </w:r>
          </w:p>
        </w:tc>
      </w:tr>
      <w:tr w:rsidR="00FA2F9B" w:rsidRPr="00937441" w14:paraId="5AA261E6" w14:textId="77777777" w:rsidTr="00CA63C4">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5000B05F" w14:textId="423E31DC" w:rsidR="00FA2F9B" w:rsidRPr="00937441" w:rsidRDefault="00FA2F9B" w:rsidP="00FA2F9B">
            <w:pPr>
              <w:rPr>
                <w:sz w:val="22"/>
                <w:szCs w:val="22"/>
              </w:rPr>
            </w:pPr>
            <w:r w:rsidRPr="00937441">
              <w:rPr>
                <w:b/>
                <w:bCs/>
                <w:sz w:val="22"/>
                <w:szCs w:val="22"/>
              </w:rPr>
              <w:t>12.2. Esminiai Sutarties pažeidimai</w:t>
            </w:r>
          </w:p>
          <w:p w14:paraId="69990184" w14:textId="701B49C9" w:rsidR="00FA2F9B" w:rsidRPr="00937441" w:rsidRDefault="00FA2F9B" w:rsidP="00FA2F9B">
            <w:pPr>
              <w:rPr>
                <w:sz w:val="22"/>
                <w:szCs w:val="22"/>
              </w:rPr>
            </w:pPr>
            <w:r w:rsidRPr="00937441">
              <w:rPr>
                <w:b/>
                <w:bCs/>
                <w:sz w:val="22"/>
                <w:szCs w:val="22"/>
              </w:rPr>
              <w:t xml:space="preserve"> </w:t>
            </w:r>
          </w:p>
        </w:tc>
        <w:tc>
          <w:tcPr>
            <w:tcW w:w="761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722A70B4" w14:textId="54411E44" w:rsidR="00FA2F9B" w:rsidRPr="00937441" w:rsidRDefault="0022016D" w:rsidP="00DC6829">
            <w:pPr>
              <w:tabs>
                <w:tab w:val="left" w:pos="567"/>
                <w:tab w:val="left" w:pos="851"/>
                <w:tab w:val="left" w:pos="992"/>
                <w:tab w:val="left" w:pos="1134"/>
              </w:tabs>
              <w:spacing w:line="257" w:lineRule="auto"/>
              <w:jc w:val="both"/>
              <w:rPr>
                <w:sz w:val="22"/>
                <w:szCs w:val="22"/>
              </w:rPr>
            </w:pPr>
            <w:r>
              <w:rPr>
                <w:rFonts w:eastAsia="Arial"/>
                <w:kern w:val="2"/>
                <w:sz w:val="22"/>
                <w:szCs w:val="22"/>
                <w:lang w:val="lt"/>
              </w:rPr>
              <w:t xml:space="preserve">Jeigu </w:t>
            </w:r>
            <w:r w:rsidR="00DC6829" w:rsidRPr="00937441">
              <w:rPr>
                <w:rFonts w:eastAsia="Arial"/>
                <w:kern w:val="2"/>
                <w:sz w:val="22"/>
                <w:szCs w:val="22"/>
                <w:lang w:val="lt"/>
              </w:rPr>
              <w:t xml:space="preserve">Tiekėjas vėluoja pristatyti Prekes daugiau nei 10 d. d. nei nustatytas </w:t>
            </w:r>
            <w:r w:rsidR="00A31825">
              <w:rPr>
                <w:rFonts w:eastAsia="Arial"/>
                <w:kern w:val="2"/>
                <w:sz w:val="22"/>
                <w:szCs w:val="22"/>
                <w:lang w:val="lt"/>
              </w:rPr>
              <w:t xml:space="preserve">galutinis </w:t>
            </w:r>
            <w:r w:rsidR="00DC6829" w:rsidRPr="00937441">
              <w:rPr>
                <w:rFonts w:eastAsia="Arial"/>
                <w:kern w:val="2"/>
                <w:sz w:val="22"/>
                <w:szCs w:val="22"/>
                <w:lang w:val="lt"/>
              </w:rPr>
              <w:t>Prekių pristatymo terminas</w:t>
            </w:r>
            <w:r w:rsidR="00C0670B">
              <w:rPr>
                <w:rFonts w:eastAsia="Arial"/>
                <w:kern w:val="2"/>
                <w:sz w:val="22"/>
                <w:szCs w:val="22"/>
                <w:lang w:val="lt"/>
              </w:rPr>
              <w:t>.</w:t>
            </w:r>
          </w:p>
        </w:tc>
      </w:tr>
      <w:tr w:rsidR="00FA2F9B" w:rsidRPr="00937441" w14:paraId="6B69F44E" w14:textId="77777777" w:rsidTr="00CA63C4">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338B7145" w14:textId="6BD5DBC8" w:rsidR="00FA2F9B" w:rsidRPr="00937441" w:rsidRDefault="00FA2F9B" w:rsidP="00FA2F9B">
            <w:pPr>
              <w:jc w:val="center"/>
              <w:rPr>
                <w:sz w:val="22"/>
                <w:szCs w:val="22"/>
              </w:rPr>
            </w:pPr>
            <w:r w:rsidRPr="00937441">
              <w:rPr>
                <w:b/>
                <w:bCs/>
                <w:sz w:val="22"/>
                <w:szCs w:val="22"/>
              </w:rPr>
              <w:t xml:space="preserve">13. APLINKOSAUGINIAI IR SOCIALINIAI KRITERIJAI </w:t>
            </w:r>
            <w:r w:rsidRPr="00937441">
              <w:rPr>
                <w:sz w:val="22"/>
                <w:szCs w:val="22"/>
              </w:rPr>
              <w:t>(taikoma, jeigu aplinkosauginiai ir (arba) socialiniai kriterijai nustatomi kaip Sutarties vykdymo sąlygos)</w:t>
            </w:r>
          </w:p>
        </w:tc>
      </w:tr>
      <w:tr w:rsidR="00FA2F9B" w:rsidRPr="00937441" w14:paraId="14DD324B" w14:textId="77777777" w:rsidTr="00CA63C4">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0BA05F3E" w14:textId="133C1185" w:rsidR="00FA2F9B" w:rsidRPr="00937441" w:rsidRDefault="00FA2F9B" w:rsidP="00FA2F9B">
            <w:pPr>
              <w:rPr>
                <w:sz w:val="22"/>
                <w:szCs w:val="22"/>
              </w:rPr>
            </w:pPr>
            <w:r w:rsidRPr="00937441">
              <w:rPr>
                <w:b/>
                <w:bCs/>
                <w:sz w:val="22"/>
                <w:szCs w:val="22"/>
              </w:rPr>
              <w:t>13.1. Aplinkosauginių kriterijų nustatymo teisinis pagrindas</w:t>
            </w:r>
          </w:p>
        </w:tc>
        <w:tc>
          <w:tcPr>
            <w:tcW w:w="7616" w:type="dxa"/>
            <w:gridSpan w:val="4"/>
            <w:tcBorders>
              <w:top w:val="nil"/>
              <w:left w:val="single" w:sz="8" w:space="0" w:color="auto"/>
              <w:bottom w:val="single" w:sz="8" w:space="0" w:color="auto"/>
              <w:right w:val="single" w:sz="8" w:space="0" w:color="auto"/>
            </w:tcBorders>
            <w:tcMar>
              <w:left w:w="108" w:type="dxa"/>
              <w:right w:w="108" w:type="dxa"/>
            </w:tcMar>
          </w:tcPr>
          <w:p w14:paraId="12A0C3F1" w14:textId="33BCE2EC" w:rsidR="002D59FE" w:rsidRPr="002D59FE" w:rsidRDefault="00AD758B" w:rsidP="002D59FE">
            <w:pPr>
              <w:rPr>
                <w:bCs/>
                <w:sz w:val="22"/>
                <w:szCs w:val="22"/>
                <w:lang w:eastAsia="ar-SA"/>
              </w:rPr>
            </w:pPr>
            <w:r w:rsidRPr="00937441">
              <w:rPr>
                <w:bCs/>
                <w:sz w:val="22"/>
                <w:szCs w:val="22"/>
                <w:lang w:eastAsia="ar-SA"/>
              </w:rPr>
              <w:t xml:space="preserve">Vadovaujantis 2011 m. birželio 28 d. Lietuvos Respublikos aplinkos ministro įsakymo „Dėl aplinkos apsaugos kriterijų taikymo, vykdant žaliuosius pirkimus, tvarkos aprašo patvirtinimo“ Nr. D1-508  4.4.4 papunkčiu, </w:t>
            </w:r>
            <w:r w:rsidR="003D029C">
              <w:rPr>
                <w:bCs/>
                <w:sz w:val="22"/>
                <w:szCs w:val="22"/>
                <w:lang w:eastAsia="ar-SA"/>
              </w:rPr>
              <w:t>Pirkėjas</w:t>
            </w:r>
            <w:r w:rsidRPr="00937441">
              <w:rPr>
                <w:bCs/>
                <w:sz w:val="22"/>
                <w:szCs w:val="22"/>
                <w:lang w:eastAsia="ar-SA"/>
              </w:rPr>
              <w:t xml:space="preserve"> savarankiškai nustato aplinkos apsaugos kriterijų pagal 4.4.4.4 papunktyje nustatytą aplinkosauginį principą: </w:t>
            </w:r>
            <w:r w:rsidR="00C6622C" w:rsidRPr="00C6622C">
              <w:rPr>
                <w:bCs/>
                <w:sz w:val="22"/>
                <w:szCs w:val="22"/>
                <w:lang w:eastAsia="ar-SA"/>
              </w:rPr>
              <w:t>Tiekėjas privalo pasiimti bet kokias su Sutarties vykdymu susijusias Prekių pakuotes, (įskaitant talpas) tam, kad jos būtų tinkamai sutvarkytos, pakartotinai panaudotos arba perdirbtos ir užtikrinti tinkamą šių pakuočių (ar talpų) rūšiavimą ir (ar) antrinį jų perdirbimą, bendradarbiauti su įgaliotais atliekų tvarkytojais.</w:t>
            </w:r>
            <w:r w:rsidR="00C6622C">
              <w:rPr>
                <w:bCs/>
                <w:sz w:val="22"/>
                <w:szCs w:val="22"/>
                <w:lang w:eastAsia="ar-SA"/>
              </w:rPr>
              <w:t xml:space="preserve"> </w:t>
            </w:r>
            <w:r w:rsidR="002D59FE" w:rsidRPr="005834BB">
              <w:rPr>
                <w:bCs/>
                <w:sz w:val="22"/>
                <w:szCs w:val="22"/>
                <w:lang w:eastAsia="ar-SA"/>
              </w:rPr>
              <w:t>Tiekėjas per 5 darbo dienas nuo prekių sumontavimo pateikia Pirkėjui</w:t>
            </w:r>
            <w:r w:rsidR="00513D31" w:rsidRPr="005834BB">
              <w:rPr>
                <w:bCs/>
                <w:sz w:val="22"/>
                <w:szCs w:val="22"/>
                <w:lang w:eastAsia="ar-SA"/>
              </w:rPr>
              <w:t xml:space="preserve"> </w:t>
            </w:r>
            <w:r w:rsidR="002D59FE" w:rsidRPr="005834BB">
              <w:rPr>
                <w:bCs/>
                <w:sz w:val="22"/>
                <w:szCs w:val="22"/>
                <w:lang w:eastAsia="ar-SA"/>
              </w:rPr>
              <w:t>pakuočių atliekų tinkamą sutvarkymą įrodančius dokumentus (pavyzdžiui, pateikia</w:t>
            </w:r>
            <w:r w:rsidR="00513D31" w:rsidRPr="005834BB">
              <w:rPr>
                <w:bCs/>
                <w:sz w:val="22"/>
                <w:szCs w:val="22"/>
                <w:lang w:eastAsia="ar-SA"/>
              </w:rPr>
              <w:t xml:space="preserve"> </w:t>
            </w:r>
            <w:r w:rsidR="002D59FE" w:rsidRPr="005834BB">
              <w:rPr>
                <w:bCs/>
                <w:sz w:val="22"/>
                <w:szCs w:val="22"/>
                <w:lang w:eastAsia="ar-SA"/>
              </w:rPr>
              <w:t>sutartį su gaminių ir (ar) pakuočių atliekų surinkimą vykdančiu atliekų tvarkytoju,</w:t>
            </w:r>
            <w:r w:rsidR="00513D31" w:rsidRPr="005834BB">
              <w:rPr>
                <w:bCs/>
                <w:sz w:val="22"/>
                <w:szCs w:val="22"/>
                <w:lang w:eastAsia="ar-SA"/>
              </w:rPr>
              <w:t xml:space="preserve"> </w:t>
            </w:r>
            <w:r w:rsidR="002D59FE" w:rsidRPr="005834BB">
              <w:rPr>
                <w:bCs/>
                <w:sz w:val="22"/>
                <w:szCs w:val="22"/>
                <w:lang w:eastAsia="ar-SA"/>
              </w:rPr>
              <w:t>ar atliekų tvarkytoju, turinčiu teisę išrašyti gaminių ir (ar) pakuočių atliekų</w:t>
            </w:r>
            <w:r w:rsidR="00513D31" w:rsidRPr="005834BB">
              <w:rPr>
                <w:bCs/>
                <w:sz w:val="22"/>
                <w:szCs w:val="22"/>
                <w:lang w:eastAsia="ar-SA"/>
              </w:rPr>
              <w:t xml:space="preserve"> </w:t>
            </w:r>
            <w:r w:rsidR="002D59FE" w:rsidRPr="005834BB">
              <w:rPr>
                <w:bCs/>
                <w:sz w:val="22"/>
                <w:szCs w:val="22"/>
                <w:lang w:eastAsia="ar-SA"/>
              </w:rPr>
              <w:t>sutvarkymą įrodančius dokumentus ar kitus lygiaverčius įrodymus).</w:t>
            </w:r>
          </w:p>
          <w:p w14:paraId="2108B4B3" w14:textId="3C89ADA6" w:rsidR="00FA2F9B" w:rsidRPr="00937441" w:rsidRDefault="00AD758B" w:rsidP="00FA2F9B">
            <w:pPr>
              <w:rPr>
                <w:sz w:val="22"/>
                <w:szCs w:val="22"/>
              </w:rPr>
            </w:pPr>
            <w:r w:rsidRPr="00937441">
              <w:rPr>
                <w:color w:val="000000"/>
                <w:kern w:val="2"/>
                <w:sz w:val="22"/>
                <w:szCs w:val="22"/>
                <w:shd w:val="clear" w:color="auto" w:fill="FFFFFF"/>
              </w:rPr>
              <w:lastRenderedPageBreak/>
              <w:t>Nustačius, kad Tiekėjas šiame punkte nustatyto kriterijaus nesilaiko, Tiekėjui taikoma Specialiųjų sąlygų 9.5 punkte nurodyto dydžio bauda.</w:t>
            </w:r>
            <w:r w:rsidR="00FA2F9B" w:rsidRPr="00937441">
              <w:rPr>
                <w:b/>
                <w:bCs/>
                <w:sz w:val="22"/>
                <w:szCs w:val="22"/>
              </w:rPr>
              <w:t xml:space="preserve"> </w:t>
            </w:r>
          </w:p>
        </w:tc>
      </w:tr>
      <w:tr w:rsidR="00FA2F9B" w:rsidRPr="00937441" w14:paraId="65D05434" w14:textId="77777777" w:rsidTr="00CA63C4">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420071C0" w14:textId="3A2A9AD0" w:rsidR="00FA2F9B" w:rsidRPr="00937441" w:rsidRDefault="00FA2F9B" w:rsidP="00FA2F9B">
            <w:pPr>
              <w:rPr>
                <w:sz w:val="22"/>
                <w:szCs w:val="22"/>
              </w:rPr>
            </w:pPr>
            <w:r w:rsidRPr="00937441">
              <w:rPr>
                <w:b/>
                <w:bCs/>
                <w:sz w:val="22"/>
                <w:szCs w:val="22"/>
              </w:rPr>
              <w:lastRenderedPageBreak/>
              <w:t>13.2.  Su perkamomis Prekėmis susiję socialiniai kriterijai</w:t>
            </w:r>
          </w:p>
        </w:tc>
        <w:tc>
          <w:tcPr>
            <w:tcW w:w="761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69014871" w14:textId="46110120" w:rsidR="00AD758B" w:rsidRPr="00937441" w:rsidRDefault="00FA2F9B" w:rsidP="00AD758B">
            <w:pPr>
              <w:rPr>
                <w:sz w:val="22"/>
                <w:szCs w:val="22"/>
              </w:rPr>
            </w:pPr>
            <w:r w:rsidRPr="00937441">
              <w:rPr>
                <w:sz w:val="22"/>
                <w:szCs w:val="22"/>
              </w:rPr>
              <w:t>Netaikoma</w:t>
            </w:r>
          </w:p>
          <w:p w14:paraId="4AB2A6C1" w14:textId="7DE9159F" w:rsidR="00FA2F9B" w:rsidRPr="00937441" w:rsidRDefault="00FA2F9B" w:rsidP="00FA2F9B">
            <w:pPr>
              <w:rPr>
                <w:sz w:val="22"/>
                <w:szCs w:val="22"/>
              </w:rPr>
            </w:pPr>
          </w:p>
        </w:tc>
      </w:tr>
      <w:tr w:rsidR="00FA2F9B" w:rsidRPr="00937441" w14:paraId="1D8A5ED9" w14:textId="77777777" w:rsidTr="00CA63C4">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31E43BC2" w14:textId="51815AC7" w:rsidR="00FA2F9B" w:rsidRPr="00937441" w:rsidRDefault="00FA2F9B" w:rsidP="00FA2F9B">
            <w:pPr>
              <w:jc w:val="center"/>
              <w:rPr>
                <w:sz w:val="22"/>
                <w:szCs w:val="22"/>
              </w:rPr>
            </w:pPr>
            <w:r w:rsidRPr="00937441">
              <w:rPr>
                <w:b/>
                <w:bCs/>
                <w:sz w:val="22"/>
                <w:szCs w:val="22"/>
              </w:rPr>
              <w:t xml:space="preserve">14. BENDRŲJŲ SĄLYGŲ PAKEITIMAI IR PAPILDYMAI </w:t>
            </w:r>
          </w:p>
          <w:p w14:paraId="32AA021E" w14:textId="6663D51E" w:rsidR="00FA2F9B" w:rsidRPr="00937441" w:rsidRDefault="00FA2F9B" w:rsidP="00FA2F9B">
            <w:pPr>
              <w:jc w:val="center"/>
              <w:rPr>
                <w:sz w:val="22"/>
                <w:szCs w:val="22"/>
              </w:rPr>
            </w:pPr>
            <w:r w:rsidRPr="00937441">
              <w:rPr>
                <w:sz w:val="22"/>
                <w:szCs w:val="22"/>
              </w:rPr>
              <w:t xml:space="preserve">(jeigu būtina dėl konkretaus Sutarties dalyko specifikos) </w:t>
            </w:r>
          </w:p>
        </w:tc>
      </w:tr>
      <w:tr w:rsidR="00FA2F9B" w:rsidRPr="00937441" w14:paraId="6A3CE124" w14:textId="77777777" w:rsidTr="00CA63C4">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646976DD" w14:textId="0A0A4295" w:rsidR="00FA2F9B" w:rsidRPr="00937441" w:rsidRDefault="00FA2F9B" w:rsidP="00FA2F9B">
            <w:pPr>
              <w:rPr>
                <w:sz w:val="22"/>
                <w:szCs w:val="22"/>
              </w:rPr>
            </w:pPr>
            <w:r w:rsidRPr="00937441">
              <w:rPr>
                <w:b/>
                <w:bCs/>
                <w:sz w:val="22"/>
                <w:szCs w:val="22"/>
              </w:rPr>
              <w:t xml:space="preserve">14.1. </w:t>
            </w:r>
          </w:p>
        </w:tc>
        <w:tc>
          <w:tcPr>
            <w:tcW w:w="7616" w:type="dxa"/>
            <w:gridSpan w:val="4"/>
            <w:tcBorders>
              <w:top w:val="nil"/>
              <w:left w:val="single" w:sz="8" w:space="0" w:color="auto"/>
              <w:bottom w:val="single" w:sz="8" w:space="0" w:color="auto"/>
              <w:right w:val="single" w:sz="8" w:space="0" w:color="auto"/>
            </w:tcBorders>
            <w:tcMar>
              <w:left w:w="108" w:type="dxa"/>
              <w:right w:w="108" w:type="dxa"/>
            </w:tcMar>
          </w:tcPr>
          <w:p w14:paraId="54BCAAED" w14:textId="77777777" w:rsidR="00CF64EF" w:rsidRPr="00CF64EF" w:rsidRDefault="00CF64EF" w:rsidP="00CF64EF">
            <w:pPr>
              <w:rPr>
                <w:kern w:val="2"/>
                <w:sz w:val="22"/>
                <w:szCs w:val="22"/>
              </w:rPr>
            </w:pPr>
            <w:r w:rsidRPr="00CF64EF">
              <w:rPr>
                <w:kern w:val="2"/>
                <w:sz w:val="22"/>
                <w:szCs w:val="22"/>
              </w:rPr>
              <w:t>(pildyti jei keičiamas Sutarties Bendrųjų sąlygų punktas, jį išdėstant nauja redakcija):</w:t>
            </w:r>
          </w:p>
          <w:p w14:paraId="134180A5" w14:textId="76CCD606" w:rsidR="00FA2F9B" w:rsidRPr="00937441" w:rsidRDefault="00CF64EF" w:rsidP="00CF64EF">
            <w:pPr>
              <w:rPr>
                <w:sz w:val="22"/>
                <w:szCs w:val="22"/>
              </w:rPr>
            </w:pPr>
            <w:r w:rsidRPr="00CF64EF">
              <w:rPr>
                <w:kern w:val="2"/>
                <w:sz w:val="22"/>
                <w:szCs w:val="22"/>
              </w:rPr>
              <w:t>Šalys susitaria pakeisti nurodytą Sutarties Bendrųjų sąlygų punktą ir išdėstyti jį nauja redakcija:____.</w:t>
            </w:r>
          </w:p>
        </w:tc>
      </w:tr>
      <w:tr w:rsidR="00FA2F9B" w:rsidRPr="00937441" w14:paraId="178D00C1" w14:textId="77777777" w:rsidTr="00CA63C4">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01504E2C" w14:textId="7F704E53" w:rsidR="00FA2F9B" w:rsidRPr="00937441" w:rsidRDefault="00FA2F9B" w:rsidP="00FA2F9B">
            <w:pPr>
              <w:rPr>
                <w:sz w:val="22"/>
                <w:szCs w:val="22"/>
              </w:rPr>
            </w:pPr>
            <w:r w:rsidRPr="00937441">
              <w:rPr>
                <w:b/>
                <w:bCs/>
                <w:sz w:val="22"/>
                <w:szCs w:val="22"/>
              </w:rPr>
              <w:t>14.2.</w:t>
            </w:r>
          </w:p>
        </w:tc>
        <w:tc>
          <w:tcPr>
            <w:tcW w:w="761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2C32A132" w14:textId="77777777" w:rsidR="00470662" w:rsidRPr="00470662" w:rsidRDefault="00470662" w:rsidP="00470662">
            <w:pPr>
              <w:rPr>
                <w:kern w:val="2"/>
                <w:sz w:val="22"/>
                <w:szCs w:val="22"/>
              </w:rPr>
            </w:pPr>
            <w:r w:rsidRPr="00470662">
              <w:rPr>
                <w:kern w:val="2"/>
                <w:sz w:val="22"/>
                <w:szCs w:val="22"/>
              </w:rPr>
              <w:t>(pildyti jei papildomos Sutarties Bendrosios sąlygos naujomis nuostatomis):</w:t>
            </w:r>
          </w:p>
          <w:p w14:paraId="72599A2A" w14:textId="69FE17E8" w:rsidR="00FA2F9B" w:rsidRPr="00937441" w:rsidRDefault="00470662" w:rsidP="00470662">
            <w:pPr>
              <w:rPr>
                <w:sz w:val="22"/>
                <w:szCs w:val="22"/>
              </w:rPr>
            </w:pPr>
            <w:r w:rsidRPr="00470662">
              <w:rPr>
                <w:kern w:val="2"/>
                <w:sz w:val="22"/>
                <w:szCs w:val="22"/>
              </w:rPr>
              <w:t>Šalys susitaria papildyti Sutarties Bendrąsias sąlygas nurodytu punktu, tačiau kitų punktų numeracijos nekeisti: ____.</w:t>
            </w:r>
          </w:p>
        </w:tc>
      </w:tr>
      <w:tr w:rsidR="00FA2F9B" w:rsidRPr="00937441" w14:paraId="54278253" w14:textId="77777777" w:rsidTr="00CA63C4">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154FEE2E" w14:textId="38A8D0FB" w:rsidR="00FA2F9B" w:rsidRPr="00937441" w:rsidRDefault="00FA2F9B" w:rsidP="00FA2F9B">
            <w:pPr>
              <w:rPr>
                <w:sz w:val="22"/>
                <w:szCs w:val="22"/>
              </w:rPr>
            </w:pPr>
            <w:r w:rsidRPr="00937441">
              <w:rPr>
                <w:b/>
                <w:bCs/>
                <w:sz w:val="22"/>
                <w:szCs w:val="22"/>
              </w:rPr>
              <w:t>14.3.</w:t>
            </w:r>
          </w:p>
        </w:tc>
        <w:tc>
          <w:tcPr>
            <w:tcW w:w="761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2D882E2C" w14:textId="77777777" w:rsidR="00360515" w:rsidRPr="00360515" w:rsidRDefault="00360515" w:rsidP="00360515">
            <w:pPr>
              <w:rPr>
                <w:kern w:val="2"/>
                <w:sz w:val="22"/>
                <w:szCs w:val="22"/>
              </w:rPr>
            </w:pPr>
            <w:r w:rsidRPr="00360515">
              <w:rPr>
                <w:kern w:val="2"/>
                <w:sz w:val="22"/>
                <w:szCs w:val="22"/>
              </w:rPr>
              <w:t>(pildyti jei išbraukiamas Sutarties Bendrųjų sąlygų atitinkamas punktas):</w:t>
            </w:r>
          </w:p>
          <w:p w14:paraId="3C48CF7E" w14:textId="638B2E12" w:rsidR="00FA2F9B" w:rsidRPr="00937441" w:rsidRDefault="00360515" w:rsidP="00360515">
            <w:pPr>
              <w:rPr>
                <w:sz w:val="22"/>
                <w:szCs w:val="22"/>
              </w:rPr>
            </w:pPr>
            <w:r w:rsidRPr="00360515">
              <w:rPr>
                <w:kern w:val="2"/>
                <w:sz w:val="22"/>
                <w:szCs w:val="22"/>
              </w:rPr>
              <w:t>Šalys susitaria išbraukti nurodytą Sutarties Bendrųjų sąlygų punktą, tačiau kitų punktų numeracijos nekeisti: ____.</w:t>
            </w:r>
          </w:p>
        </w:tc>
      </w:tr>
      <w:tr w:rsidR="00FA2F9B" w:rsidRPr="00937441" w14:paraId="64177E4F" w14:textId="77777777" w:rsidTr="00CA63C4">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048EF4AD" w14:textId="6B6F09D8" w:rsidR="00FA2F9B" w:rsidRPr="00937441" w:rsidRDefault="00FA2F9B" w:rsidP="00FA2F9B">
            <w:pPr>
              <w:rPr>
                <w:sz w:val="22"/>
                <w:szCs w:val="22"/>
              </w:rPr>
            </w:pPr>
            <w:r w:rsidRPr="00937441">
              <w:rPr>
                <w:b/>
                <w:bCs/>
                <w:sz w:val="22"/>
                <w:szCs w:val="22"/>
              </w:rPr>
              <w:t>14.4.</w:t>
            </w:r>
          </w:p>
        </w:tc>
        <w:tc>
          <w:tcPr>
            <w:tcW w:w="761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03EF9900" w14:textId="316BD2C4" w:rsidR="00FA2F9B" w:rsidRPr="00937441" w:rsidRDefault="005772ED" w:rsidP="00FA2F9B">
            <w:pPr>
              <w:rPr>
                <w:sz w:val="22"/>
                <w:szCs w:val="22"/>
              </w:rPr>
            </w:pPr>
            <w:r w:rsidRPr="005772ED">
              <w:rPr>
                <w:kern w:val="2"/>
                <w:sz w:val="22"/>
                <w:szCs w:val="22"/>
              </w:rPr>
              <w:t>(pildyti jei nustatomos kitokios nei Sutarties Bendrosiose sąlygose nustatytos nuostatos dėl Prekių intelektinės nuosavybės):</w:t>
            </w:r>
          </w:p>
        </w:tc>
      </w:tr>
      <w:tr w:rsidR="00FA2F9B" w:rsidRPr="00937441" w14:paraId="453C4CEA" w14:textId="77777777" w:rsidTr="00CA63C4">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72668B76" w14:textId="6BC7E5D4" w:rsidR="00FA2F9B" w:rsidRPr="00937441" w:rsidRDefault="00FA2F9B" w:rsidP="00FA2F9B">
            <w:pPr>
              <w:rPr>
                <w:sz w:val="22"/>
                <w:szCs w:val="22"/>
              </w:rPr>
            </w:pPr>
            <w:r w:rsidRPr="00937441">
              <w:rPr>
                <w:b/>
                <w:bCs/>
                <w:sz w:val="22"/>
                <w:szCs w:val="22"/>
              </w:rPr>
              <w:t>14.5.</w:t>
            </w:r>
          </w:p>
        </w:tc>
        <w:tc>
          <w:tcPr>
            <w:tcW w:w="761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0552B03C" w14:textId="2369F7B1" w:rsidR="00FA2F9B" w:rsidRPr="00937441" w:rsidRDefault="00E97419" w:rsidP="00FA2F9B">
            <w:pPr>
              <w:rPr>
                <w:sz w:val="22"/>
                <w:szCs w:val="22"/>
              </w:rPr>
            </w:pPr>
            <w:r w:rsidRPr="00E97419">
              <w:rPr>
                <w:kern w:val="2"/>
                <w:sz w:val="22"/>
                <w:szCs w:val="22"/>
              </w:rPr>
              <w:t>Sutarties Bendrosiose sąlygose nurodytos alternatyvios nuostatos (su prierašu „jei taikoma“ ir pan.) taikomos tik tokiu atveju, jeigu jos konkrečiai aprašomos Sutarties Specialiosiose sąlygose.</w:t>
            </w:r>
          </w:p>
        </w:tc>
      </w:tr>
      <w:tr w:rsidR="00FA2F9B" w:rsidRPr="00937441" w14:paraId="3D693639" w14:textId="77777777" w:rsidTr="00CA63C4">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7712F486" w14:textId="167D8F05" w:rsidR="00FA2F9B" w:rsidRPr="00937441" w:rsidRDefault="00FA2F9B" w:rsidP="00FA2F9B">
            <w:pPr>
              <w:jc w:val="center"/>
              <w:rPr>
                <w:sz w:val="22"/>
                <w:szCs w:val="22"/>
              </w:rPr>
            </w:pPr>
            <w:r w:rsidRPr="00937441">
              <w:rPr>
                <w:b/>
                <w:bCs/>
                <w:sz w:val="22"/>
                <w:szCs w:val="22"/>
              </w:rPr>
              <w:t>15. SUTARTIES PRIEDAI</w:t>
            </w:r>
          </w:p>
        </w:tc>
      </w:tr>
      <w:tr w:rsidR="00B7134E" w:rsidRPr="00937441" w14:paraId="7BE66107" w14:textId="77777777" w:rsidTr="00CA63C4">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07E64230" w14:textId="6FDD1BB5" w:rsidR="00B7134E" w:rsidRPr="00937441" w:rsidRDefault="00B7134E" w:rsidP="00B7134E">
            <w:pPr>
              <w:jc w:val="center"/>
              <w:rPr>
                <w:sz w:val="22"/>
                <w:szCs w:val="22"/>
              </w:rPr>
            </w:pPr>
            <w:r w:rsidRPr="00937441">
              <w:rPr>
                <w:b/>
                <w:bCs/>
                <w:sz w:val="22"/>
                <w:szCs w:val="22"/>
              </w:rPr>
              <w:t>15.1. Priedas Nr. 1</w:t>
            </w:r>
          </w:p>
        </w:tc>
        <w:tc>
          <w:tcPr>
            <w:tcW w:w="7616" w:type="dxa"/>
            <w:gridSpan w:val="4"/>
            <w:tcBorders>
              <w:top w:val="nil"/>
              <w:left w:val="single" w:sz="8" w:space="0" w:color="auto"/>
              <w:bottom w:val="single" w:sz="8" w:space="0" w:color="auto"/>
              <w:right w:val="single" w:sz="8" w:space="0" w:color="auto"/>
            </w:tcBorders>
            <w:tcMar>
              <w:left w:w="108" w:type="dxa"/>
              <w:right w:w="108" w:type="dxa"/>
            </w:tcMar>
          </w:tcPr>
          <w:p w14:paraId="53CEBC9D" w14:textId="58108133" w:rsidR="00B7134E" w:rsidRPr="00937441" w:rsidRDefault="00B7134E" w:rsidP="00B7134E">
            <w:pPr>
              <w:rPr>
                <w:sz w:val="22"/>
                <w:szCs w:val="22"/>
              </w:rPr>
            </w:pPr>
            <w:r w:rsidRPr="00937441">
              <w:rPr>
                <w:kern w:val="2"/>
                <w:sz w:val="22"/>
                <w:szCs w:val="22"/>
              </w:rPr>
              <w:t>Techninė specifikacija (užduotis)</w:t>
            </w:r>
          </w:p>
        </w:tc>
      </w:tr>
      <w:tr w:rsidR="00B7134E" w:rsidRPr="00937441" w14:paraId="450D1207" w14:textId="77777777" w:rsidTr="00CA63C4">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630ED844" w14:textId="75352386" w:rsidR="00B7134E" w:rsidRPr="00937441" w:rsidRDefault="00B7134E" w:rsidP="00B7134E">
            <w:pPr>
              <w:jc w:val="center"/>
              <w:rPr>
                <w:sz w:val="22"/>
                <w:szCs w:val="22"/>
              </w:rPr>
            </w:pPr>
            <w:r w:rsidRPr="00937441">
              <w:rPr>
                <w:b/>
                <w:bCs/>
                <w:sz w:val="22"/>
                <w:szCs w:val="22"/>
              </w:rPr>
              <w:t>15.2. Priedas Nr. 2</w:t>
            </w:r>
          </w:p>
        </w:tc>
        <w:tc>
          <w:tcPr>
            <w:tcW w:w="761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74F2F9CF" w14:textId="1EC1E999" w:rsidR="00B7134E" w:rsidRPr="00937441" w:rsidRDefault="00B7134E" w:rsidP="00B7134E">
            <w:pPr>
              <w:rPr>
                <w:sz w:val="22"/>
                <w:szCs w:val="22"/>
              </w:rPr>
            </w:pPr>
            <w:r w:rsidRPr="00937441">
              <w:rPr>
                <w:kern w:val="2"/>
                <w:sz w:val="22"/>
                <w:szCs w:val="22"/>
              </w:rPr>
              <w:t xml:space="preserve">Prekių </w:t>
            </w:r>
            <w:r w:rsidR="00E97419">
              <w:rPr>
                <w:kern w:val="2"/>
                <w:sz w:val="22"/>
                <w:szCs w:val="22"/>
              </w:rPr>
              <w:t>perdavimo - priėmimo</w:t>
            </w:r>
            <w:r w:rsidRPr="00937441">
              <w:rPr>
                <w:kern w:val="2"/>
                <w:sz w:val="22"/>
                <w:szCs w:val="22"/>
              </w:rPr>
              <w:t xml:space="preserve"> aktas</w:t>
            </w:r>
          </w:p>
        </w:tc>
      </w:tr>
      <w:tr w:rsidR="00B7134E" w:rsidRPr="00937441" w14:paraId="76FDF690" w14:textId="77777777" w:rsidTr="00CA63C4">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32ADE337" w14:textId="13FDEB2A" w:rsidR="00B7134E" w:rsidRPr="00937441" w:rsidRDefault="00B7134E" w:rsidP="00B7134E">
            <w:pPr>
              <w:jc w:val="center"/>
              <w:rPr>
                <w:sz w:val="22"/>
                <w:szCs w:val="22"/>
              </w:rPr>
            </w:pPr>
            <w:r w:rsidRPr="00937441">
              <w:rPr>
                <w:b/>
                <w:bCs/>
                <w:sz w:val="22"/>
                <w:szCs w:val="22"/>
              </w:rPr>
              <w:t>15.3. Priedas Nr. 3</w:t>
            </w:r>
          </w:p>
        </w:tc>
        <w:tc>
          <w:tcPr>
            <w:tcW w:w="761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21C03AC1" w14:textId="26D53027" w:rsidR="00B7134E" w:rsidRPr="00937441" w:rsidRDefault="0011651B" w:rsidP="00B7134E">
            <w:pPr>
              <w:rPr>
                <w:sz w:val="22"/>
                <w:szCs w:val="22"/>
              </w:rPr>
            </w:pPr>
            <w:r>
              <w:rPr>
                <w:sz w:val="22"/>
                <w:szCs w:val="22"/>
              </w:rPr>
              <w:t>Pasiūlymas</w:t>
            </w:r>
          </w:p>
        </w:tc>
      </w:tr>
      <w:tr w:rsidR="00B7134E" w:rsidRPr="00937441" w14:paraId="740E6390" w14:textId="77777777" w:rsidTr="00CA63C4">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71D24188" w14:textId="658A6A11" w:rsidR="00B7134E" w:rsidRPr="00937441" w:rsidRDefault="00B7134E" w:rsidP="00B7134E">
            <w:pPr>
              <w:jc w:val="center"/>
              <w:rPr>
                <w:sz w:val="22"/>
                <w:szCs w:val="22"/>
              </w:rPr>
            </w:pPr>
            <w:r w:rsidRPr="00937441">
              <w:rPr>
                <w:b/>
                <w:bCs/>
                <w:sz w:val="22"/>
                <w:szCs w:val="22"/>
              </w:rPr>
              <w:t>15.4. Priedas Nr. 4</w:t>
            </w:r>
          </w:p>
        </w:tc>
        <w:tc>
          <w:tcPr>
            <w:tcW w:w="761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3E995EE8" w14:textId="5BA4FCC4" w:rsidR="00B7134E" w:rsidRPr="00937441" w:rsidRDefault="00B7134E" w:rsidP="00B7134E">
            <w:pPr>
              <w:rPr>
                <w:sz w:val="22"/>
                <w:szCs w:val="22"/>
              </w:rPr>
            </w:pPr>
          </w:p>
        </w:tc>
      </w:tr>
      <w:tr w:rsidR="00FA2F9B" w:rsidRPr="00937441" w14:paraId="6062C2C5" w14:textId="77777777" w:rsidTr="00CA63C4">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2D1BF502" w14:textId="16682E39" w:rsidR="00FA2F9B" w:rsidRPr="00937441" w:rsidRDefault="00FA2F9B" w:rsidP="00FA2F9B">
            <w:pPr>
              <w:jc w:val="center"/>
              <w:rPr>
                <w:sz w:val="22"/>
                <w:szCs w:val="22"/>
              </w:rPr>
            </w:pPr>
            <w:r w:rsidRPr="00937441">
              <w:rPr>
                <w:b/>
                <w:bCs/>
                <w:sz w:val="22"/>
                <w:szCs w:val="22"/>
              </w:rPr>
              <w:t>15.5. Priedas Nr. 5</w:t>
            </w:r>
          </w:p>
        </w:tc>
        <w:tc>
          <w:tcPr>
            <w:tcW w:w="761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5CD3ECC9" w14:textId="58D7CFC8" w:rsidR="00FA2F9B" w:rsidRPr="00937441" w:rsidRDefault="00FA2F9B" w:rsidP="00FA2F9B">
            <w:pPr>
              <w:jc w:val="center"/>
              <w:rPr>
                <w:sz w:val="22"/>
                <w:szCs w:val="22"/>
              </w:rPr>
            </w:pPr>
            <w:r w:rsidRPr="00937441">
              <w:rPr>
                <w:b/>
                <w:bCs/>
                <w:sz w:val="22"/>
                <w:szCs w:val="22"/>
              </w:rPr>
              <w:t xml:space="preserve"> </w:t>
            </w:r>
          </w:p>
        </w:tc>
      </w:tr>
      <w:tr w:rsidR="00FA2F9B" w:rsidRPr="00937441" w14:paraId="39B2825C" w14:textId="77777777" w:rsidTr="00CA63C4">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61F921FF" w14:textId="16B2502D" w:rsidR="00FA2F9B" w:rsidRPr="00937441" w:rsidRDefault="00FA2F9B" w:rsidP="00FA2F9B">
            <w:pPr>
              <w:jc w:val="center"/>
              <w:rPr>
                <w:sz w:val="22"/>
                <w:szCs w:val="22"/>
              </w:rPr>
            </w:pPr>
            <w:r w:rsidRPr="00937441">
              <w:rPr>
                <w:b/>
                <w:bCs/>
                <w:sz w:val="22"/>
                <w:szCs w:val="22"/>
              </w:rPr>
              <w:t>16. ŠALIŲ ATSTOVŲ PARAŠAI</w:t>
            </w:r>
          </w:p>
        </w:tc>
      </w:tr>
      <w:tr w:rsidR="00FA2F9B" w:rsidRPr="00937441" w14:paraId="4BD4E519" w14:textId="77777777" w:rsidTr="004C267A">
        <w:trPr>
          <w:trHeight w:val="300"/>
        </w:trPr>
        <w:tc>
          <w:tcPr>
            <w:tcW w:w="452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0BF50F02" w14:textId="434EA70C" w:rsidR="00FA2F9B" w:rsidRPr="00937441" w:rsidRDefault="00FA2F9B" w:rsidP="00FA2F9B">
            <w:pPr>
              <w:jc w:val="center"/>
              <w:rPr>
                <w:sz w:val="22"/>
                <w:szCs w:val="22"/>
              </w:rPr>
            </w:pPr>
            <w:r w:rsidRPr="00937441">
              <w:rPr>
                <w:b/>
                <w:bCs/>
                <w:sz w:val="22"/>
                <w:szCs w:val="22"/>
              </w:rPr>
              <w:t>PIRKĖJAS</w:t>
            </w:r>
          </w:p>
        </w:tc>
        <w:tc>
          <w:tcPr>
            <w:tcW w:w="4962" w:type="dxa"/>
            <w:tcBorders>
              <w:top w:val="nil"/>
              <w:left w:val="nil"/>
              <w:bottom w:val="single" w:sz="8" w:space="0" w:color="auto"/>
              <w:right w:val="single" w:sz="8" w:space="0" w:color="auto"/>
            </w:tcBorders>
            <w:tcMar>
              <w:left w:w="108" w:type="dxa"/>
              <w:right w:w="108" w:type="dxa"/>
            </w:tcMar>
          </w:tcPr>
          <w:p w14:paraId="428B4762" w14:textId="7682CC6D" w:rsidR="00FA2F9B" w:rsidRPr="00937441" w:rsidRDefault="00FA2F9B" w:rsidP="00FA2F9B">
            <w:pPr>
              <w:jc w:val="center"/>
              <w:rPr>
                <w:sz w:val="22"/>
                <w:szCs w:val="22"/>
              </w:rPr>
            </w:pPr>
            <w:r w:rsidRPr="00937441">
              <w:rPr>
                <w:b/>
                <w:bCs/>
                <w:sz w:val="22"/>
                <w:szCs w:val="22"/>
              </w:rPr>
              <w:t>TIEKĖJAS</w:t>
            </w:r>
          </w:p>
        </w:tc>
      </w:tr>
      <w:tr w:rsidR="00FA2F9B" w:rsidRPr="00937441" w14:paraId="132094CA" w14:textId="77777777" w:rsidTr="004C267A">
        <w:trPr>
          <w:trHeight w:val="300"/>
        </w:trPr>
        <w:tc>
          <w:tcPr>
            <w:tcW w:w="452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34E0D6AE" w14:textId="72A09BAA" w:rsidR="00FA2F9B" w:rsidRPr="00937441" w:rsidRDefault="004C267A" w:rsidP="00FA2F9B">
            <w:pPr>
              <w:jc w:val="center"/>
              <w:rPr>
                <w:sz w:val="22"/>
                <w:szCs w:val="22"/>
              </w:rPr>
            </w:pPr>
            <w:r w:rsidRPr="00937441">
              <w:rPr>
                <w:kern w:val="2"/>
                <w:sz w:val="22"/>
                <w:szCs w:val="22"/>
              </w:rPr>
              <w:t>Utenos rajono savivaldybės administracijos direktorius Paulius Čyvas</w:t>
            </w:r>
          </w:p>
        </w:tc>
        <w:tc>
          <w:tcPr>
            <w:tcW w:w="4962" w:type="dxa"/>
            <w:tcBorders>
              <w:top w:val="single" w:sz="8" w:space="0" w:color="auto"/>
              <w:left w:val="nil"/>
              <w:bottom w:val="single" w:sz="8" w:space="0" w:color="auto"/>
              <w:right w:val="single" w:sz="8" w:space="0" w:color="auto"/>
            </w:tcBorders>
            <w:tcMar>
              <w:left w:w="108" w:type="dxa"/>
              <w:right w:w="108" w:type="dxa"/>
            </w:tcMar>
          </w:tcPr>
          <w:p w14:paraId="10DB6AF5" w14:textId="7A14F0D0" w:rsidR="00FA2F9B" w:rsidRPr="00937441" w:rsidRDefault="00FA2F9B" w:rsidP="00FA2F9B">
            <w:pPr>
              <w:jc w:val="center"/>
              <w:rPr>
                <w:sz w:val="22"/>
                <w:szCs w:val="22"/>
              </w:rPr>
            </w:pPr>
            <w:r w:rsidRPr="00937441">
              <w:rPr>
                <w:sz w:val="22"/>
                <w:szCs w:val="22"/>
              </w:rPr>
              <w:t>(nurodomos atstovo pareigos, vardas, pavardė)</w:t>
            </w:r>
          </w:p>
        </w:tc>
      </w:tr>
      <w:tr w:rsidR="00FA2F9B" w:rsidRPr="00937441" w14:paraId="7881D940" w14:textId="77777777" w:rsidTr="004C267A">
        <w:trPr>
          <w:trHeight w:val="300"/>
        </w:trPr>
        <w:tc>
          <w:tcPr>
            <w:tcW w:w="452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4DFDE69E" w14:textId="4F917ACB" w:rsidR="00FA2F9B" w:rsidRPr="00937441" w:rsidRDefault="00FA2F9B" w:rsidP="00FA2F9B">
            <w:pPr>
              <w:jc w:val="center"/>
              <w:rPr>
                <w:sz w:val="22"/>
                <w:szCs w:val="22"/>
              </w:rPr>
            </w:pPr>
            <w:r w:rsidRPr="00937441">
              <w:rPr>
                <w:b/>
                <w:bCs/>
                <w:sz w:val="22"/>
                <w:szCs w:val="22"/>
              </w:rPr>
              <w:t xml:space="preserve"> </w:t>
            </w:r>
          </w:p>
          <w:p w14:paraId="18B31858" w14:textId="71C96C26" w:rsidR="00FA2F9B" w:rsidRPr="00937441" w:rsidRDefault="00FA2F9B" w:rsidP="00FA2F9B">
            <w:pPr>
              <w:jc w:val="center"/>
              <w:rPr>
                <w:sz w:val="22"/>
                <w:szCs w:val="22"/>
              </w:rPr>
            </w:pPr>
            <w:r w:rsidRPr="00937441">
              <w:rPr>
                <w:b/>
                <w:bCs/>
                <w:sz w:val="22"/>
                <w:szCs w:val="22"/>
              </w:rPr>
              <w:t>(parašas)</w:t>
            </w:r>
          </w:p>
          <w:p w14:paraId="08F10E5E" w14:textId="100A1491" w:rsidR="00FA2F9B" w:rsidRPr="00937441" w:rsidRDefault="00FA2F9B" w:rsidP="00FA2F9B">
            <w:pPr>
              <w:jc w:val="center"/>
              <w:rPr>
                <w:sz w:val="22"/>
                <w:szCs w:val="22"/>
              </w:rPr>
            </w:pPr>
            <w:r w:rsidRPr="00937441">
              <w:rPr>
                <w:b/>
                <w:bCs/>
                <w:sz w:val="22"/>
                <w:szCs w:val="22"/>
              </w:rPr>
              <w:t xml:space="preserve"> </w:t>
            </w:r>
          </w:p>
          <w:p w14:paraId="60F6E406" w14:textId="06CA0032" w:rsidR="00FA2F9B" w:rsidRPr="00937441" w:rsidRDefault="00FA2F9B" w:rsidP="00FA2F9B">
            <w:pPr>
              <w:jc w:val="center"/>
              <w:rPr>
                <w:sz w:val="22"/>
                <w:szCs w:val="22"/>
              </w:rPr>
            </w:pPr>
            <w:r w:rsidRPr="00937441">
              <w:rPr>
                <w:b/>
                <w:bCs/>
                <w:sz w:val="22"/>
                <w:szCs w:val="22"/>
              </w:rPr>
              <w:t xml:space="preserve"> </w:t>
            </w:r>
          </w:p>
        </w:tc>
        <w:tc>
          <w:tcPr>
            <w:tcW w:w="4962" w:type="dxa"/>
            <w:tcBorders>
              <w:top w:val="single" w:sz="8" w:space="0" w:color="auto"/>
              <w:left w:val="nil"/>
              <w:bottom w:val="single" w:sz="8" w:space="0" w:color="auto"/>
              <w:right w:val="single" w:sz="8" w:space="0" w:color="auto"/>
            </w:tcBorders>
            <w:tcMar>
              <w:left w:w="108" w:type="dxa"/>
              <w:right w:w="108" w:type="dxa"/>
            </w:tcMar>
          </w:tcPr>
          <w:p w14:paraId="23BA61B7" w14:textId="5A9E940B" w:rsidR="00FA2F9B" w:rsidRPr="00937441" w:rsidRDefault="00FA2F9B" w:rsidP="00FA2F9B">
            <w:pPr>
              <w:jc w:val="center"/>
              <w:rPr>
                <w:sz w:val="22"/>
                <w:szCs w:val="22"/>
              </w:rPr>
            </w:pPr>
            <w:r w:rsidRPr="00937441">
              <w:rPr>
                <w:b/>
                <w:bCs/>
                <w:sz w:val="22"/>
                <w:szCs w:val="22"/>
              </w:rPr>
              <w:t xml:space="preserve"> </w:t>
            </w:r>
          </w:p>
          <w:p w14:paraId="5439C6EC" w14:textId="10AEF8A2" w:rsidR="00FA2F9B" w:rsidRPr="00937441" w:rsidRDefault="00FA2F9B" w:rsidP="00FA2F9B">
            <w:pPr>
              <w:jc w:val="center"/>
              <w:rPr>
                <w:sz w:val="22"/>
                <w:szCs w:val="22"/>
              </w:rPr>
            </w:pPr>
            <w:r w:rsidRPr="00937441">
              <w:rPr>
                <w:b/>
                <w:bCs/>
                <w:sz w:val="22"/>
                <w:szCs w:val="22"/>
              </w:rPr>
              <w:t>(parašas)</w:t>
            </w:r>
          </w:p>
        </w:tc>
      </w:tr>
      <w:tr w:rsidR="00FA2F9B" w:rsidRPr="00937441" w14:paraId="5A935462" w14:textId="77777777" w:rsidTr="004C267A">
        <w:trPr>
          <w:trHeight w:val="300"/>
        </w:trPr>
        <w:tc>
          <w:tcPr>
            <w:tcW w:w="1872" w:type="dxa"/>
            <w:tcBorders>
              <w:top w:val="single" w:sz="8" w:space="0" w:color="auto"/>
              <w:left w:val="nil"/>
              <w:bottom w:val="nil"/>
              <w:right w:val="nil"/>
            </w:tcBorders>
            <w:vAlign w:val="center"/>
          </w:tcPr>
          <w:p w14:paraId="0EE9D64F" w14:textId="0963A5B1" w:rsidR="00FA2F9B" w:rsidRPr="00937441" w:rsidRDefault="00FA2F9B" w:rsidP="00FA2F9B">
            <w:pPr>
              <w:rPr>
                <w:sz w:val="22"/>
                <w:szCs w:val="22"/>
              </w:rPr>
            </w:pPr>
          </w:p>
        </w:tc>
        <w:tc>
          <w:tcPr>
            <w:tcW w:w="670" w:type="dxa"/>
            <w:tcBorders>
              <w:top w:val="nil"/>
              <w:left w:val="nil"/>
              <w:bottom w:val="nil"/>
              <w:right w:val="nil"/>
            </w:tcBorders>
            <w:vAlign w:val="center"/>
          </w:tcPr>
          <w:p w14:paraId="26F7AE31" w14:textId="1451190B" w:rsidR="00FA2F9B" w:rsidRPr="00937441" w:rsidRDefault="00FA2F9B" w:rsidP="00FA2F9B">
            <w:pPr>
              <w:rPr>
                <w:sz w:val="22"/>
                <w:szCs w:val="22"/>
              </w:rPr>
            </w:pPr>
          </w:p>
        </w:tc>
        <w:tc>
          <w:tcPr>
            <w:tcW w:w="1438" w:type="dxa"/>
            <w:tcBorders>
              <w:top w:val="nil"/>
              <w:left w:val="nil"/>
              <w:bottom w:val="nil"/>
              <w:right w:val="nil"/>
            </w:tcBorders>
            <w:vAlign w:val="center"/>
          </w:tcPr>
          <w:p w14:paraId="1C588344" w14:textId="6A366BB9" w:rsidR="00FA2F9B" w:rsidRPr="00937441" w:rsidRDefault="00FA2F9B" w:rsidP="00FA2F9B">
            <w:pPr>
              <w:rPr>
                <w:sz w:val="22"/>
                <w:szCs w:val="22"/>
              </w:rPr>
            </w:pPr>
          </w:p>
        </w:tc>
        <w:tc>
          <w:tcPr>
            <w:tcW w:w="546" w:type="dxa"/>
            <w:tcBorders>
              <w:top w:val="nil"/>
              <w:left w:val="nil"/>
              <w:bottom w:val="nil"/>
              <w:right w:val="nil"/>
            </w:tcBorders>
            <w:vAlign w:val="center"/>
          </w:tcPr>
          <w:p w14:paraId="17773942" w14:textId="36B6E4F9" w:rsidR="00FA2F9B" w:rsidRPr="00937441" w:rsidRDefault="00FA2F9B" w:rsidP="00FA2F9B">
            <w:pPr>
              <w:rPr>
                <w:sz w:val="22"/>
                <w:szCs w:val="22"/>
              </w:rPr>
            </w:pPr>
          </w:p>
        </w:tc>
        <w:tc>
          <w:tcPr>
            <w:tcW w:w="4962" w:type="dxa"/>
            <w:tcBorders>
              <w:top w:val="single" w:sz="8" w:space="0" w:color="auto"/>
              <w:left w:val="nil"/>
              <w:bottom w:val="nil"/>
              <w:right w:val="nil"/>
            </w:tcBorders>
            <w:vAlign w:val="center"/>
          </w:tcPr>
          <w:p w14:paraId="6006DBC5" w14:textId="156F9183" w:rsidR="00FA2F9B" w:rsidRPr="00937441" w:rsidRDefault="00FA2F9B" w:rsidP="00FA2F9B">
            <w:pPr>
              <w:rPr>
                <w:sz w:val="22"/>
                <w:szCs w:val="22"/>
              </w:rPr>
            </w:pPr>
          </w:p>
        </w:tc>
      </w:tr>
    </w:tbl>
    <w:p w14:paraId="7083C23A" w14:textId="551195C5" w:rsidR="00371A0B" w:rsidRPr="00937441" w:rsidRDefault="66260C9E" w:rsidP="49CE9E73">
      <w:pPr>
        <w:tabs>
          <w:tab w:val="left" w:pos="567"/>
          <w:tab w:val="left" w:pos="851"/>
        </w:tabs>
        <w:jc w:val="center"/>
        <w:textAlignment w:val="center"/>
        <w:rPr>
          <w:sz w:val="22"/>
          <w:szCs w:val="22"/>
        </w:rPr>
      </w:pPr>
      <w:r w:rsidRPr="00937441">
        <w:rPr>
          <w:b/>
          <w:bCs/>
          <w:caps/>
          <w:sz w:val="22"/>
          <w:szCs w:val="22"/>
        </w:rPr>
        <w:t xml:space="preserve"> </w:t>
      </w:r>
    </w:p>
    <w:p w14:paraId="25122561" w14:textId="204A9933" w:rsidR="00371A0B" w:rsidRPr="00937441" w:rsidRDefault="66260C9E" w:rsidP="49CE9E73">
      <w:pPr>
        <w:jc w:val="center"/>
        <w:textAlignment w:val="center"/>
        <w:rPr>
          <w:sz w:val="22"/>
          <w:szCs w:val="22"/>
        </w:rPr>
      </w:pPr>
      <w:r w:rsidRPr="00937441">
        <w:rPr>
          <w:sz w:val="22"/>
          <w:szCs w:val="22"/>
        </w:rPr>
        <w:t>_______________</w:t>
      </w:r>
    </w:p>
    <w:p w14:paraId="59596096" w14:textId="7E309DC0" w:rsidR="00371A0B" w:rsidRPr="00937441" w:rsidRDefault="66260C9E" w:rsidP="49CE9E73">
      <w:pPr>
        <w:spacing w:line="257" w:lineRule="auto"/>
        <w:textAlignment w:val="center"/>
        <w:rPr>
          <w:sz w:val="22"/>
          <w:szCs w:val="22"/>
        </w:rPr>
      </w:pPr>
      <w:r w:rsidRPr="00937441">
        <w:rPr>
          <w:sz w:val="22"/>
          <w:szCs w:val="22"/>
        </w:rPr>
        <w:t xml:space="preserve"> </w:t>
      </w:r>
    </w:p>
    <w:p w14:paraId="1D9FEB6E" w14:textId="3BD2324E" w:rsidR="00371A0B" w:rsidRPr="00937441" w:rsidRDefault="00371A0B" w:rsidP="49CE9E73">
      <w:pPr>
        <w:textAlignment w:val="center"/>
        <w:rPr>
          <w:sz w:val="22"/>
          <w:szCs w:val="22"/>
        </w:rPr>
      </w:pPr>
    </w:p>
    <w:p w14:paraId="5A291914" w14:textId="77777777" w:rsidR="006D658A" w:rsidRDefault="006D658A" w:rsidP="00513D31">
      <w:pPr>
        <w:textAlignment w:val="center"/>
        <w:rPr>
          <w:b/>
          <w:bCs/>
          <w:caps/>
          <w:sz w:val="22"/>
          <w:szCs w:val="22"/>
        </w:rPr>
      </w:pPr>
    </w:p>
    <w:p w14:paraId="76CCC9DF" w14:textId="77777777" w:rsidR="006D658A" w:rsidRDefault="006D658A" w:rsidP="49CE9E73">
      <w:pPr>
        <w:ind w:firstLine="4820"/>
        <w:textAlignment w:val="center"/>
        <w:rPr>
          <w:b/>
          <w:bCs/>
          <w:caps/>
          <w:sz w:val="22"/>
          <w:szCs w:val="22"/>
        </w:rPr>
      </w:pPr>
    </w:p>
    <w:p w14:paraId="3CD28E76" w14:textId="26A2693F" w:rsidR="00371A0B" w:rsidRPr="00937441" w:rsidRDefault="008D60DB" w:rsidP="76EE0E3F">
      <w:pPr>
        <w:ind w:firstLine="4820"/>
        <w:textAlignment w:val="center"/>
        <w:rPr>
          <w:sz w:val="22"/>
          <w:szCs w:val="22"/>
        </w:rPr>
      </w:pPr>
      <w:r w:rsidRPr="00937441">
        <w:rPr>
          <w:sz w:val="22"/>
          <w:szCs w:val="22"/>
        </w:rPr>
        <w:t>PATVIRTINTA</w:t>
      </w:r>
    </w:p>
    <w:p w14:paraId="74B0144A" w14:textId="77777777" w:rsidR="00371A0B" w:rsidRPr="00937441" w:rsidRDefault="008D60DB">
      <w:pPr>
        <w:ind w:firstLine="4820"/>
        <w:textAlignment w:val="center"/>
        <w:rPr>
          <w:sz w:val="22"/>
          <w:szCs w:val="22"/>
        </w:rPr>
      </w:pPr>
      <w:r w:rsidRPr="00937441">
        <w:rPr>
          <w:sz w:val="22"/>
          <w:szCs w:val="22"/>
        </w:rPr>
        <w:t>Viešųjų pirkimų tarnybos direktoriaus</w:t>
      </w:r>
    </w:p>
    <w:p w14:paraId="22074967" w14:textId="77777777" w:rsidR="00371A0B" w:rsidRPr="00937441" w:rsidRDefault="008D60DB">
      <w:pPr>
        <w:ind w:firstLine="4820"/>
        <w:textAlignment w:val="center"/>
        <w:rPr>
          <w:sz w:val="22"/>
          <w:szCs w:val="22"/>
        </w:rPr>
      </w:pPr>
      <w:r w:rsidRPr="00937441">
        <w:rPr>
          <w:sz w:val="22"/>
          <w:szCs w:val="22"/>
        </w:rPr>
        <w:t>2024 m. vasario 8 d. įsakymu Nr. 1S-19</w:t>
      </w:r>
    </w:p>
    <w:p w14:paraId="0C97CB43" w14:textId="77777777" w:rsidR="00371A0B" w:rsidRPr="00937441" w:rsidRDefault="008D60DB">
      <w:pPr>
        <w:ind w:firstLine="4820"/>
        <w:textAlignment w:val="center"/>
        <w:rPr>
          <w:sz w:val="22"/>
          <w:szCs w:val="22"/>
        </w:rPr>
      </w:pPr>
      <w:r w:rsidRPr="00937441">
        <w:rPr>
          <w:sz w:val="22"/>
          <w:szCs w:val="22"/>
        </w:rPr>
        <w:t>(Viešųjų pirkimų tarnybos direktoriaus</w:t>
      </w:r>
    </w:p>
    <w:p w14:paraId="365D90D3" w14:textId="77777777" w:rsidR="00371A0B" w:rsidRPr="00937441" w:rsidRDefault="008D60DB">
      <w:pPr>
        <w:ind w:firstLine="4820"/>
        <w:textAlignment w:val="center"/>
        <w:rPr>
          <w:sz w:val="22"/>
          <w:szCs w:val="22"/>
        </w:rPr>
      </w:pPr>
      <w:r w:rsidRPr="00937441">
        <w:rPr>
          <w:sz w:val="22"/>
          <w:szCs w:val="22"/>
        </w:rPr>
        <w:t>2025 m. balandžio 17 d. įsakymo Nr. 1S-51</w:t>
      </w:r>
    </w:p>
    <w:p w14:paraId="3E89AD11" w14:textId="77777777" w:rsidR="00371A0B" w:rsidRPr="00937441" w:rsidRDefault="008D60DB">
      <w:pPr>
        <w:ind w:firstLine="4820"/>
        <w:textAlignment w:val="center"/>
        <w:rPr>
          <w:sz w:val="22"/>
          <w:szCs w:val="22"/>
        </w:rPr>
      </w:pPr>
      <w:r w:rsidRPr="00937441">
        <w:rPr>
          <w:sz w:val="22"/>
          <w:szCs w:val="22"/>
        </w:rPr>
        <w:t>redakcija)</w:t>
      </w:r>
    </w:p>
    <w:p w14:paraId="42C14AC7" w14:textId="77777777" w:rsidR="00371A0B" w:rsidRPr="00937441" w:rsidRDefault="00371A0B">
      <w:pPr>
        <w:ind w:firstLine="4820"/>
        <w:textAlignment w:val="center"/>
        <w:rPr>
          <w:sz w:val="22"/>
          <w:szCs w:val="22"/>
        </w:rPr>
      </w:pPr>
    </w:p>
    <w:p w14:paraId="0C5E99D3" w14:textId="77777777" w:rsidR="00371A0B" w:rsidRPr="00937441" w:rsidRDefault="00371A0B">
      <w:pPr>
        <w:ind w:firstLine="4820"/>
        <w:textAlignment w:val="center"/>
        <w:rPr>
          <w:sz w:val="22"/>
          <w:szCs w:val="22"/>
        </w:rPr>
      </w:pPr>
    </w:p>
    <w:p w14:paraId="243FEBDA" w14:textId="77777777" w:rsidR="00371A0B" w:rsidRPr="00937441" w:rsidRDefault="008D60DB">
      <w:pPr>
        <w:spacing w:line="257" w:lineRule="atLeast"/>
        <w:jc w:val="center"/>
        <w:rPr>
          <w:sz w:val="22"/>
          <w:szCs w:val="22"/>
        </w:rPr>
      </w:pPr>
      <w:r w:rsidRPr="00937441">
        <w:rPr>
          <w:b/>
          <w:bCs/>
          <w:caps/>
          <w:sz w:val="22"/>
          <w:szCs w:val="22"/>
        </w:rPr>
        <w:t>PREKIŲ PIRKIMO</w:t>
      </w:r>
      <w:r w:rsidRPr="00937441">
        <w:rPr>
          <w:sz w:val="22"/>
          <w:szCs w:val="22"/>
        </w:rPr>
        <w:t>–</w:t>
      </w:r>
      <w:r w:rsidRPr="00937441">
        <w:rPr>
          <w:b/>
          <w:bCs/>
          <w:caps/>
          <w:sz w:val="22"/>
          <w:szCs w:val="22"/>
        </w:rPr>
        <w:t>PARDAVIMO SUTARTIES BENDROSIOS SĄLYGOS</w:t>
      </w:r>
    </w:p>
    <w:p w14:paraId="4347C683" w14:textId="77777777" w:rsidR="00371A0B" w:rsidRPr="00937441" w:rsidRDefault="00371A0B">
      <w:pPr>
        <w:spacing w:line="257" w:lineRule="atLeast"/>
        <w:ind w:firstLine="62"/>
        <w:jc w:val="center"/>
        <w:rPr>
          <w:sz w:val="22"/>
          <w:szCs w:val="22"/>
        </w:rPr>
      </w:pPr>
    </w:p>
    <w:p w14:paraId="339771E6" w14:textId="77777777" w:rsidR="00371A0B" w:rsidRPr="00937441" w:rsidRDefault="008D60DB">
      <w:pPr>
        <w:spacing w:line="257" w:lineRule="atLeast"/>
        <w:jc w:val="center"/>
        <w:rPr>
          <w:sz w:val="22"/>
          <w:szCs w:val="22"/>
        </w:rPr>
      </w:pPr>
      <w:r w:rsidRPr="00937441">
        <w:rPr>
          <w:b/>
          <w:bCs/>
          <w:caps/>
          <w:sz w:val="22"/>
          <w:szCs w:val="22"/>
        </w:rPr>
        <w:t>1.  PAGRINDINĖS SĄVOKOS IR SUTARTIES AIŠKINIMAS</w:t>
      </w:r>
    </w:p>
    <w:p w14:paraId="53F94405" w14:textId="77777777" w:rsidR="00371A0B" w:rsidRPr="00937441" w:rsidRDefault="00371A0B">
      <w:pPr>
        <w:spacing w:line="257" w:lineRule="atLeast"/>
        <w:ind w:firstLine="62"/>
        <w:jc w:val="both"/>
        <w:rPr>
          <w:sz w:val="22"/>
          <w:szCs w:val="22"/>
        </w:rPr>
      </w:pPr>
    </w:p>
    <w:p w14:paraId="1CB347E3" w14:textId="77777777" w:rsidR="00371A0B" w:rsidRPr="00937441" w:rsidRDefault="008D60DB">
      <w:pPr>
        <w:spacing w:line="257" w:lineRule="atLeast"/>
        <w:jc w:val="center"/>
        <w:rPr>
          <w:sz w:val="22"/>
          <w:szCs w:val="22"/>
        </w:rPr>
      </w:pPr>
      <w:r w:rsidRPr="00937441">
        <w:rPr>
          <w:b/>
          <w:bCs/>
          <w:sz w:val="22"/>
          <w:szCs w:val="22"/>
        </w:rPr>
        <w:t>1.1. Sąvokos</w:t>
      </w:r>
    </w:p>
    <w:p w14:paraId="24D9A1AA" w14:textId="77777777" w:rsidR="00371A0B" w:rsidRPr="00937441" w:rsidRDefault="00371A0B">
      <w:pPr>
        <w:spacing w:line="257" w:lineRule="atLeast"/>
        <w:ind w:firstLine="62"/>
        <w:jc w:val="both"/>
        <w:rPr>
          <w:sz w:val="22"/>
          <w:szCs w:val="22"/>
        </w:rPr>
      </w:pPr>
    </w:p>
    <w:p w14:paraId="4C1BB433" w14:textId="77777777" w:rsidR="00371A0B" w:rsidRPr="00937441" w:rsidRDefault="008D60DB">
      <w:pPr>
        <w:spacing w:line="257" w:lineRule="atLeast"/>
        <w:jc w:val="both"/>
        <w:rPr>
          <w:sz w:val="22"/>
          <w:szCs w:val="22"/>
        </w:rPr>
      </w:pPr>
      <w:r w:rsidRPr="00937441">
        <w:rPr>
          <w:sz w:val="22"/>
          <w:szCs w:val="22"/>
        </w:rPr>
        <w:t>1.1.1. Šioje Sutartyje didžiąja raide rašomos sąvokos turi paskiau nurodytas reikšmes:</w:t>
      </w:r>
    </w:p>
    <w:p w14:paraId="5DDCE044" w14:textId="77777777" w:rsidR="00371A0B" w:rsidRPr="00937441" w:rsidRDefault="008D60DB">
      <w:pPr>
        <w:spacing w:line="257" w:lineRule="atLeast"/>
        <w:jc w:val="both"/>
        <w:rPr>
          <w:sz w:val="22"/>
          <w:szCs w:val="22"/>
        </w:rPr>
      </w:pPr>
      <w:r w:rsidRPr="00937441">
        <w:rPr>
          <w:sz w:val="22"/>
          <w:szCs w:val="22"/>
        </w:rPr>
        <w:t>1.1.1.1. </w:t>
      </w:r>
      <w:r w:rsidRPr="00937441">
        <w:rPr>
          <w:b/>
          <w:bCs/>
          <w:sz w:val="22"/>
          <w:szCs w:val="22"/>
        </w:rPr>
        <w:t>Bendrosios sąlygos</w:t>
      </w:r>
      <w:r w:rsidRPr="00937441">
        <w:rPr>
          <w:sz w:val="22"/>
          <w:szCs w:val="22"/>
        </w:rPr>
        <w:t> –  Sutarties dalis, kuri vadinasi „Prekių pirkimo–pardavimo sutarties Bendrosios sąlygos“;</w:t>
      </w:r>
    </w:p>
    <w:p w14:paraId="7D948570" w14:textId="77777777" w:rsidR="00371A0B" w:rsidRPr="00937441" w:rsidRDefault="008D60DB">
      <w:pPr>
        <w:spacing w:line="257" w:lineRule="atLeast"/>
        <w:jc w:val="both"/>
        <w:rPr>
          <w:sz w:val="22"/>
          <w:szCs w:val="22"/>
        </w:rPr>
      </w:pPr>
      <w:r w:rsidRPr="00937441">
        <w:rPr>
          <w:sz w:val="22"/>
          <w:szCs w:val="22"/>
        </w:rPr>
        <w:t>1.1.1.2. </w:t>
      </w:r>
      <w:r w:rsidRPr="00937441">
        <w:rPr>
          <w:b/>
          <w:bCs/>
          <w:sz w:val="22"/>
          <w:szCs w:val="22"/>
        </w:rPr>
        <w:t>Pirkėjas</w:t>
      </w:r>
      <w:r w:rsidRPr="00937441">
        <w:rPr>
          <w:sz w:val="22"/>
          <w:szCs w:val="22"/>
        </w:rPr>
        <w:t> – asmuo, kuris Specialiosiose sąlygose yra įvardytas kaip Pirkėjas, įsigyjantis Specialiosiose sąlygose ir Sutarties prieduose nurodytas Prekes;</w:t>
      </w:r>
    </w:p>
    <w:p w14:paraId="45D019BD" w14:textId="77777777" w:rsidR="00371A0B" w:rsidRPr="00937441" w:rsidRDefault="008D60DB">
      <w:pPr>
        <w:spacing w:line="257" w:lineRule="atLeast"/>
        <w:jc w:val="both"/>
        <w:rPr>
          <w:sz w:val="22"/>
          <w:szCs w:val="22"/>
        </w:rPr>
      </w:pPr>
      <w:r w:rsidRPr="00937441">
        <w:rPr>
          <w:sz w:val="22"/>
          <w:szCs w:val="22"/>
        </w:rPr>
        <w:t>1.1.1.3. </w:t>
      </w:r>
      <w:r w:rsidRPr="00937441">
        <w:rPr>
          <w:b/>
          <w:bCs/>
          <w:sz w:val="22"/>
          <w:szCs w:val="22"/>
        </w:rPr>
        <w:t>Pradinės sutarties vertė </w:t>
      </w:r>
      <w:r w:rsidRPr="00937441">
        <w:rPr>
          <w:sz w:val="22"/>
          <w:szCs w:val="22"/>
        </w:rPr>
        <w:t>– Specialiosiose sąlygose nurodyta</w:t>
      </w:r>
      <w:r w:rsidRPr="00937441">
        <w:rPr>
          <w:b/>
          <w:bCs/>
          <w:sz w:val="22"/>
          <w:szCs w:val="22"/>
        </w:rPr>
        <w:t> </w:t>
      </w:r>
      <w:r w:rsidRPr="00937441">
        <w:rPr>
          <w:sz w:val="22"/>
          <w:szCs w:val="22"/>
        </w:rPr>
        <w:t>vertė be pridėtinės vertės mokesčio (toliau – PVM);</w:t>
      </w:r>
    </w:p>
    <w:p w14:paraId="5B7851D5" w14:textId="77777777" w:rsidR="00371A0B" w:rsidRPr="00937441" w:rsidRDefault="008D60DB">
      <w:pPr>
        <w:spacing w:line="257" w:lineRule="atLeast"/>
        <w:jc w:val="both"/>
        <w:rPr>
          <w:sz w:val="22"/>
          <w:szCs w:val="22"/>
        </w:rPr>
      </w:pPr>
      <w:r w:rsidRPr="00937441">
        <w:rPr>
          <w:sz w:val="22"/>
          <w:szCs w:val="22"/>
        </w:rPr>
        <w:t>1.1.1.4. </w:t>
      </w:r>
      <w:r w:rsidRPr="00937441">
        <w:rPr>
          <w:b/>
          <w:bCs/>
          <w:sz w:val="22"/>
          <w:szCs w:val="22"/>
        </w:rPr>
        <w:t>Prekės</w:t>
      </w:r>
      <w:r w:rsidRPr="00937441">
        <w:rPr>
          <w:sz w:val="22"/>
          <w:szCs w:val="22"/>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31E840FB" w14:textId="77777777" w:rsidR="00371A0B" w:rsidRPr="00937441" w:rsidRDefault="008D60DB">
      <w:pPr>
        <w:spacing w:line="257" w:lineRule="atLeast"/>
        <w:jc w:val="both"/>
        <w:rPr>
          <w:sz w:val="22"/>
          <w:szCs w:val="22"/>
        </w:rPr>
      </w:pPr>
      <w:r w:rsidRPr="00937441">
        <w:rPr>
          <w:sz w:val="22"/>
          <w:szCs w:val="22"/>
        </w:rPr>
        <w:t>1.1.1.5. </w:t>
      </w:r>
      <w:r w:rsidRPr="00937441">
        <w:rPr>
          <w:b/>
          <w:bCs/>
          <w:sz w:val="22"/>
          <w:szCs w:val="22"/>
        </w:rPr>
        <w:t>Prekių perdavimo–priėmimo aktas </w:t>
      </w:r>
      <w:r w:rsidRPr="00937441">
        <w:rPr>
          <w:sz w:val="22"/>
          <w:szCs w:val="22"/>
        </w:rPr>
        <w:t>– dokumentas,</w:t>
      </w:r>
      <w:r w:rsidRPr="00937441">
        <w:rPr>
          <w:b/>
          <w:bCs/>
          <w:sz w:val="22"/>
          <w:szCs w:val="22"/>
        </w:rPr>
        <w:t> </w:t>
      </w:r>
      <w:r w:rsidRPr="00937441">
        <w:rPr>
          <w:sz w:val="22"/>
          <w:szCs w:val="22"/>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3611A68A" w14:textId="77777777" w:rsidR="00371A0B" w:rsidRPr="00937441" w:rsidRDefault="008D60DB">
      <w:pPr>
        <w:spacing w:line="257" w:lineRule="atLeast"/>
        <w:jc w:val="both"/>
        <w:rPr>
          <w:sz w:val="22"/>
          <w:szCs w:val="22"/>
        </w:rPr>
      </w:pPr>
      <w:r w:rsidRPr="00937441">
        <w:rPr>
          <w:sz w:val="22"/>
          <w:szCs w:val="22"/>
        </w:rPr>
        <w:t>1.1.1.6. </w:t>
      </w:r>
      <w:r w:rsidRPr="00937441">
        <w:rPr>
          <w:b/>
          <w:bCs/>
          <w:sz w:val="22"/>
          <w:szCs w:val="22"/>
        </w:rPr>
        <w:t>Prekių trūkumai</w:t>
      </w:r>
      <w:r w:rsidRPr="00937441">
        <w:rPr>
          <w:sz w:val="22"/>
          <w:szCs w:val="22"/>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5E2ECF4D" w14:textId="77777777" w:rsidR="00371A0B" w:rsidRPr="00937441" w:rsidRDefault="008D60DB">
      <w:pPr>
        <w:spacing w:line="257" w:lineRule="atLeast"/>
        <w:jc w:val="both"/>
        <w:rPr>
          <w:sz w:val="22"/>
          <w:szCs w:val="22"/>
        </w:rPr>
      </w:pPr>
      <w:r w:rsidRPr="00937441">
        <w:rPr>
          <w:sz w:val="22"/>
          <w:szCs w:val="22"/>
        </w:rPr>
        <w:t>1.1.1.7. </w:t>
      </w:r>
      <w:r w:rsidRPr="00937441">
        <w:rPr>
          <w:b/>
          <w:bCs/>
          <w:sz w:val="22"/>
          <w:szCs w:val="22"/>
        </w:rPr>
        <w:t>Sąskaita </w:t>
      </w:r>
      <w:r w:rsidRPr="00937441">
        <w:rPr>
          <w:sz w:val="22"/>
          <w:szCs w:val="22"/>
        </w:rPr>
        <w:t>–</w:t>
      </w:r>
      <w:r w:rsidRPr="00937441">
        <w:rPr>
          <w:b/>
          <w:bCs/>
          <w:sz w:val="22"/>
          <w:szCs w:val="22"/>
        </w:rPr>
        <w:t> </w:t>
      </w:r>
      <w:r w:rsidRPr="00937441">
        <w:rPr>
          <w:sz w:val="22"/>
          <w:szCs w:val="22"/>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44D3AEA4" w14:textId="77777777" w:rsidR="00371A0B" w:rsidRPr="00937441" w:rsidRDefault="008D60DB">
      <w:pPr>
        <w:spacing w:line="257" w:lineRule="atLeast"/>
        <w:jc w:val="both"/>
        <w:rPr>
          <w:sz w:val="22"/>
          <w:szCs w:val="22"/>
        </w:rPr>
      </w:pPr>
      <w:r w:rsidRPr="00937441">
        <w:rPr>
          <w:sz w:val="22"/>
          <w:szCs w:val="22"/>
        </w:rPr>
        <w:t>1.1.1.8. </w:t>
      </w:r>
      <w:r w:rsidRPr="00937441">
        <w:rPr>
          <w:b/>
          <w:bCs/>
          <w:sz w:val="22"/>
          <w:szCs w:val="22"/>
        </w:rPr>
        <w:t>Specialiosios sąlygos</w:t>
      </w:r>
      <w:r w:rsidRPr="00937441">
        <w:rPr>
          <w:sz w:val="22"/>
          <w:szCs w:val="22"/>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07DF921D" w14:textId="77777777" w:rsidR="00371A0B" w:rsidRPr="00937441" w:rsidRDefault="008D60DB">
      <w:pPr>
        <w:spacing w:line="257" w:lineRule="atLeast"/>
        <w:jc w:val="both"/>
        <w:rPr>
          <w:sz w:val="22"/>
          <w:szCs w:val="22"/>
        </w:rPr>
      </w:pPr>
      <w:r w:rsidRPr="00937441">
        <w:rPr>
          <w:sz w:val="22"/>
          <w:szCs w:val="22"/>
        </w:rPr>
        <w:t>1.1.1.9. </w:t>
      </w:r>
      <w:r w:rsidRPr="00937441">
        <w:rPr>
          <w:b/>
          <w:bCs/>
          <w:sz w:val="22"/>
          <w:szCs w:val="22"/>
        </w:rPr>
        <w:t>Susitarimas </w:t>
      </w:r>
      <w:r w:rsidRPr="00937441">
        <w:rPr>
          <w:sz w:val="22"/>
          <w:szCs w:val="22"/>
        </w:rPr>
        <w:t>– tai dokumentas, kurį Šalys sudaro keisdamos Sutarties sąlygas VPĮ leidžiama apimtimi;</w:t>
      </w:r>
    </w:p>
    <w:p w14:paraId="26F50F6B" w14:textId="77777777" w:rsidR="00371A0B" w:rsidRPr="00937441" w:rsidRDefault="008D60DB">
      <w:pPr>
        <w:spacing w:line="257" w:lineRule="atLeast"/>
        <w:jc w:val="both"/>
        <w:rPr>
          <w:sz w:val="22"/>
          <w:szCs w:val="22"/>
        </w:rPr>
      </w:pPr>
      <w:r w:rsidRPr="00937441">
        <w:rPr>
          <w:sz w:val="22"/>
          <w:szCs w:val="22"/>
        </w:rPr>
        <w:t>1.1.1.10. </w:t>
      </w:r>
      <w:r w:rsidRPr="00937441">
        <w:rPr>
          <w:b/>
          <w:bCs/>
          <w:sz w:val="22"/>
          <w:szCs w:val="22"/>
        </w:rPr>
        <w:t>Sutarties kaina</w:t>
      </w:r>
      <w:r w:rsidRPr="00937441">
        <w:rPr>
          <w:sz w:val="22"/>
          <w:szCs w:val="22"/>
        </w:rPr>
        <w:t> – pagal Sutartį Tiekėjui mokėtina suma, įskaitant visus privalomus mokesčius ir išlaidas;</w:t>
      </w:r>
    </w:p>
    <w:p w14:paraId="225D4E25" w14:textId="77777777" w:rsidR="00371A0B" w:rsidRPr="00937441" w:rsidRDefault="008D60DB">
      <w:pPr>
        <w:spacing w:line="257" w:lineRule="atLeast"/>
        <w:jc w:val="both"/>
        <w:rPr>
          <w:sz w:val="22"/>
          <w:szCs w:val="22"/>
        </w:rPr>
      </w:pPr>
      <w:r w:rsidRPr="00937441">
        <w:rPr>
          <w:sz w:val="22"/>
          <w:szCs w:val="22"/>
        </w:rPr>
        <w:t>1.1.1.11. </w:t>
      </w:r>
      <w:r w:rsidRPr="00937441">
        <w:rPr>
          <w:b/>
          <w:bCs/>
          <w:sz w:val="22"/>
          <w:szCs w:val="22"/>
        </w:rPr>
        <w:t>Sutarties sąlygos </w:t>
      </w:r>
      <w:r w:rsidRPr="00937441">
        <w:rPr>
          <w:sz w:val="22"/>
          <w:szCs w:val="22"/>
        </w:rPr>
        <w:t>– Bendrosios sąlygos ir Specialiosios sąlygos kartu;</w:t>
      </w:r>
    </w:p>
    <w:p w14:paraId="708BA5D9" w14:textId="77777777" w:rsidR="00371A0B" w:rsidRPr="00937441" w:rsidRDefault="008D60DB">
      <w:pPr>
        <w:spacing w:line="257" w:lineRule="atLeast"/>
        <w:jc w:val="both"/>
        <w:rPr>
          <w:sz w:val="22"/>
          <w:szCs w:val="22"/>
        </w:rPr>
      </w:pPr>
      <w:r w:rsidRPr="00937441">
        <w:rPr>
          <w:sz w:val="22"/>
          <w:szCs w:val="22"/>
        </w:rPr>
        <w:t>1.1.1.12. </w:t>
      </w:r>
      <w:r w:rsidRPr="00937441">
        <w:rPr>
          <w:b/>
          <w:bCs/>
          <w:sz w:val="22"/>
          <w:szCs w:val="22"/>
        </w:rPr>
        <w:t>Sutartis </w:t>
      </w:r>
      <w:r w:rsidRPr="00937441">
        <w:rPr>
          <w:sz w:val="22"/>
          <w:szCs w:val="22"/>
        </w:rPr>
        <w:t>– Prekių pirkimo–pardavimo sutartis, kurią sudaro Sutarties sąlygos, Specialiosiose sąlygose išvardyti priedai ir Susitarimai;</w:t>
      </w:r>
    </w:p>
    <w:p w14:paraId="38666FD1" w14:textId="77777777" w:rsidR="00371A0B" w:rsidRPr="00937441" w:rsidRDefault="008D60DB">
      <w:pPr>
        <w:spacing w:line="257" w:lineRule="atLeast"/>
        <w:jc w:val="both"/>
        <w:rPr>
          <w:sz w:val="22"/>
          <w:szCs w:val="22"/>
        </w:rPr>
      </w:pPr>
      <w:r w:rsidRPr="00937441">
        <w:rPr>
          <w:sz w:val="22"/>
          <w:szCs w:val="22"/>
        </w:rPr>
        <w:t>1.1.1.13. </w:t>
      </w:r>
      <w:r w:rsidRPr="00937441">
        <w:rPr>
          <w:b/>
          <w:bCs/>
          <w:sz w:val="22"/>
          <w:szCs w:val="22"/>
        </w:rPr>
        <w:t>Šalis</w:t>
      </w:r>
      <w:r w:rsidRPr="00937441">
        <w:rPr>
          <w:sz w:val="22"/>
          <w:szCs w:val="22"/>
        </w:rPr>
        <w:t> – Pirkėjas arba Tiekėjas, kiekvienas atskirai, priklausomai nuo konteksto;</w:t>
      </w:r>
    </w:p>
    <w:p w14:paraId="4CDC73AD" w14:textId="77777777" w:rsidR="00371A0B" w:rsidRPr="00937441" w:rsidRDefault="008D60DB">
      <w:pPr>
        <w:spacing w:line="257" w:lineRule="atLeast"/>
        <w:jc w:val="both"/>
        <w:rPr>
          <w:sz w:val="22"/>
          <w:szCs w:val="22"/>
        </w:rPr>
      </w:pPr>
      <w:r w:rsidRPr="00937441">
        <w:rPr>
          <w:sz w:val="22"/>
          <w:szCs w:val="22"/>
        </w:rPr>
        <w:t>1.1.1.14. </w:t>
      </w:r>
      <w:r w:rsidRPr="00937441">
        <w:rPr>
          <w:b/>
          <w:bCs/>
          <w:sz w:val="22"/>
          <w:szCs w:val="22"/>
        </w:rPr>
        <w:t>Šalys</w:t>
      </w:r>
      <w:r w:rsidRPr="00937441">
        <w:rPr>
          <w:sz w:val="22"/>
          <w:szCs w:val="22"/>
        </w:rPr>
        <w:t> – Pirkėjas ir Tiekėjas kartu;</w:t>
      </w:r>
    </w:p>
    <w:p w14:paraId="404E8A04" w14:textId="77777777" w:rsidR="00371A0B" w:rsidRPr="00937441" w:rsidRDefault="008D60DB">
      <w:pPr>
        <w:spacing w:line="257" w:lineRule="atLeast"/>
        <w:jc w:val="both"/>
        <w:rPr>
          <w:sz w:val="22"/>
          <w:szCs w:val="22"/>
        </w:rPr>
      </w:pPr>
      <w:r w:rsidRPr="00937441">
        <w:rPr>
          <w:sz w:val="22"/>
          <w:szCs w:val="22"/>
        </w:rPr>
        <w:t>1.1.1.15. </w:t>
      </w:r>
      <w:r w:rsidRPr="00937441">
        <w:rPr>
          <w:b/>
          <w:bCs/>
          <w:sz w:val="22"/>
          <w:szCs w:val="22"/>
        </w:rPr>
        <w:t>Tiekėjas</w:t>
      </w:r>
      <w:r w:rsidRPr="00937441">
        <w:rPr>
          <w:sz w:val="22"/>
          <w:szCs w:val="22"/>
        </w:rPr>
        <w:t> – asmuo, kuris Specialiosiose sąlygose yra įvardytas kaip Tiekėjas, tiekiantis Specialiosiose sąlygose nurodytas Prekes;</w:t>
      </w:r>
    </w:p>
    <w:p w14:paraId="201190F3" w14:textId="77777777" w:rsidR="00371A0B" w:rsidRPr="00937441" w:rsidRDefault="008D60DB">
      <w:pPr>
        <w:spacing w:line="257" w:lineRule="atLeast"/>
        <w:jc w:val="both"/>
        <w:rPr>
          <w:sz w:val="22"/>
          <w:szCs w:val="22"/>
        </w:rPr>
      </w:pPr>
      <w:r w:rsidRPr="00937441">
        <w:rPr>
          <w:sz w:val="22"/>
          <w:szCs w:val="22"/>
        </w:rPr>
        <w:t>1.1.1.16. </w:t>
      </w:r>
      <w:r w:rsidRPr="00937441">
        <w:rPr>
          <w:b/>
          <w:bCs/>
          <w:sz w:val="22"/>
          <w:szCs w:val="22"/>
        </w:rPr>
        <w:t>VPĮ </w:t>
      </w:r>
      <w:r w:rsidRPr="00937441">
        <w:rPr>
          <w:sz w:val="22"/>
          <w:szCs w:val="22"/>
        </w:rPr>
        <w:t>– Lietuvos Respublikos viešųjų pirkimų įstatymas.</w:t>
      </w:r>
    </w:p>
    <w:p w14:paraId="5CF2776B" w14:textId="77777777" w:rsidR="00371A0B" w:rsidRPr="00937441" w:rsidRDefault="008D60DB">
      <w:pPr>
        <w:spacing w:line="257" w:lineRule="atLeast"/>
        <w:jc w:val="both"/>
        <w:rPr>
          <w:sz w:val="22"/>
          <w:szCs w:val="22"/>
        </w:rPr>
      </w:pPr>
      <w:r w:rsidRPr="00937441">
        <w:rPr>
          <w:sz w:val="22"/>
          <w:szCs w:val="22"/>
        </w:rPr>
        <w:lastRenderedPageBreak/>
        <w:t>1.1.1.17. Kitų Sutartyje didžiąja raide rašomų sąvokų reikšmės yra nurodytos Sutarties tekste.</w:t>
      </w:r>
    </w:p>
    <w:p w14:paraId="5CDC261A" w14:textId="77777777" w:rsidR="00371A0B" w:rsidRPr="00937441" w:rsidRDefault="008D60DB">
      <w:pPr>
        <w:spacing w:line="257" w:lineRule="atLeast"/>
        <w:jc w:val="both"/>
        <w:rPr>
          <w:sz w:val="22"/>
          <w:szCs w:val="22"/>
        </w:rPr>
      </w:pPr>
      <w:r w:rsidRPr="00937441">
        <w:rPr>
          <w:sz w:val="22"/>
          <w:szCs w:val="22"/>
        </w:rPr>
        <w:t>1.1.1.18. Sutartyje neapibrėžtos sąvokos suprantamos ir aiškinamos taip, kaip jas apibrėžia VPĮ ir kiti įstatymai bei teisės aktai, galiojantys Sutarties sudarymo ir vykdymo metu.</w:t>
      </w:r>
    </w:p>
    <w:p w14:paraId="04AE924F" w14:textId="77777777" w:rsidR="00371A0B" w:rsidRPr="00937441" w:rsidRDefault="008D60DB">
      <w:pPr>
        <w:spacing w:line="257" w:lineRule="atLeast"/>
        <w:jc w:val="both"/>
        <w:rPr>
          <w:sz w:val="22"/>
          <w:szCs w:val="22"/>
        </w:rPr>
      </w:pPr>
      <w:r w:rsidRPr="00937441">
        <w:rPr>
          <w:sz w:val="22"/>
          <w:szCs w:val="22"/>
        </w:rPr>
        <w:t>1.1.1.19. Kitos Sutartyje vartojamos sąvokos ir terminai turi bendrinę reikšmę arba artimiausią Sutarties pobūdžiui specialiąją reikšmę, jei Sutartyje nėra nustatyta ir paaiškinta kitokia jų reikšmė.</w:t>
      </w:r>
    </w:p>
    <w:p w14:paraId="382F9287" w14:textId="77777777" w:rsidR="00371A0B" w:rsidRPr="00937441" w:rsidRDefault="00371A0B">
      <w:pPr>
        <w:spacing w:line="257" w:lineRule="atLeast"/>
        <w:ind w:firstLine="62"/>
        <w:jc w:val="both"/>
        <w:rPr>
          <w:sz w:val="22"/>
          <w:szCs w:val="22"/>
        </w:rPr>
      </w:pPr>
    </w:p>
    <w:p w14:paraId="141516DE" w14:textId="77777777" w:rsidR="00371A0B" w:rsidRPr="00937441" w:rsidRDefault="008D60DB">
      <w:pPr>
        <w:spacing w:line="257" w:lineRule="atLeast"/>
        <w:jc w:val="center"/>
        <w:rPr>
          <w:sz w:val="22"/>
          <w:szCs w:val="22"/>
        </w:rPr>
      </w:pPr>
      <w:r w:rsidRPr="00937441">
        <w:rPr>
          <w:b/>
          <w:bCs/>
          <w:sz w:val="22"/>
          <w:szCs w:val="22"/>
        </w:rPr>
        <w:t>1.2.  Sutarties aiškinimas</w:t>
      </w:r>
    </w:p>
    <w:p w14:paraId="081B039D" w14:textId="77777777" w:rsidR="00371A0B" w:rsidRPr="00937441" w:rsidRDefault="00371A0B">
      <w:pPr>
        <w:spacing w:line="257" w:lineRule="atLeast"/>
        <w:ind w:left="792" w:firstLine="62"/>
        <w:jc w:val="both"/>
        <w:rPr>
          <w:sz w:val="22"/>
          <w:szCs w:val="22"/>
        </w:rPr>
      </w:pPr>
    </w:p>
    <w:p w14:paraId="0F666405" w14:textId="77777777" w:rsidR="00371A0B" w:rsidRPr="00937441" w:rsidRDefault="008D60DB">
      <w:pPr>
        <w:spacing w:line="257" w:lineRule="atLeast"/>
        <w:jc w:val="both"/>
        <w:rPr>
          <w:sz w:val="22"/>
          <w:szCs w:val="22"/>
        </w:rPr>
      </w:pPr>
      <w:r w:rsidRPr="00937441">
        <w:rPr>
          <w:sz w:val="22"/>
          <w:szCs w:val="22"/>
        </w:rPr>
        <w:t>1.2.1. Sutartis yra sudaryta ir turi būti aiškinama pagal Lietuvos Respublikos teisės aktus.</w:t>
      </w:r>
    </w:p>
    <w:p w14:paraId="6617E051" w14:textId="77777777" w:rsidR="00371A0B" w:rsidRPr="00937441" w:rsidRDefault="008D60DB">
      <w:pPr>
        <w:spacing w:line="257" w:lineRule="atLeast"/>
        <w:jc w:val="both"/>
        <w:rPr>
          <w:sz w:val="22"/>
          <w:szCs w:val="22"/>
        </w:rPr>
      </w:pPr>
      <w:r w:rsidRPr="00937441">
        <w:rPr>
          <w:sz w:val="22"/>
          <w:szCs w:val="22"/>
        </w:rPr>
        <w:t>1.2.2. Jei Bendrosios sąlygos ir (ar) Specialiosios sąlygos prieštarauja VPĮ ir kitų teisės aktų reikalavimams, taikomos VPĮ ir kitų teisės aktų nuostatos.</w:t>
      </w:r>
    </w:p>
    <w:p w14:paraId="3D056EB9" w14:textId="77777777" w:rsidR="00371A0B" w:rsidRPr="00937441" w:rsidRDefault="008D60DB">
      <w:pPr>
        <w:spacing w:line="257" w:lineRule="atLeast"/>
        <w:jc w:val="both"/>
        <w:rPr>
          <w:sz w:val="22"/>
          <w:szCs w:val="22"/>
        </w:rPr>
      </w:pPr>
      <w:r w:rsidRPr="00937441">
        <w:rPr>
          <w:sz w:val="22"/>
          <w:szCs w:val="22"/>
        </w:rPr>
        <w:t>1.2.3. Diena Sutartyje reiškia kalendorinę dieną.</w:t>
      </w:r>
    </w:p>
    <w:p w14:paraId="14758D3F" w14:textId="77777777" w:rsidR="00371A0B" w:rsidRPr="00937441" w:rsidRDefault="008D60DB">
      <w:pPr>
        <w:spacing w:line="257" w:lineRule="atLeast"/>
        <w:jc w:val="both"/>
        <w:rPr>
          <w:sz w:val="22"/>
          <w:szCs w:val="22"/>
        </w:rPr>
      </w:pPr>
      <w:r w:rsidRPr="00937441">
        <w:rPr>
          <w:sz w:val="22"/>
          <w:szCs w:val="22"/>
        </w:rPr>
        <w:t>1.2.4. Darbo diena Sutartyje reiškia bet kurią dieną, išskyrus šeštadienį, sekmadienį ir švenčių dienas Lietuvoje, nurodytas Lietuvos Respublikos darbo kodekse.</w:t>
      </w:r>
    </w:p>
    <w:p w14:paraId="7CB85BC9" w14:textId="77777777" w:rsidR="00371A0B" w:rsidRPr="00937441" w:rsidRDefault="008D60DB">
      <w:pPr>
        <w:spacing w:line="257" w:lineRule="atLeast"/>
        <w:jc w:val="both"/>
        <w:rPr>
          <w:sz w:val="22"/>
          <w:szCs w:val="22"/>
        </w:rPr>
      </w:pPr>
      <w:r w:rsidRPr="00937441">
        <w:rPr>
          <w:sz w:val="22"/>
          <w:szCs w:val="22"/>
        </w:rPr>
        <w:t>1.2.5. Terminai pagal Sutartį yra skaičiuojami metais, mėnesiais, savaitėmis, darbo dienomis, kalendorinėmis dienomis ir valandomis ir minutėmis.</w:t>
      </w:r>
    </w:p>
    <w:p w14:paraId="47A62D2C" w14:textId="77777777" w:rsidR="00371A0B" w:rsidRPr="00937441" w:rsidRDefault="008D60DB">
      <w:pPr>
        <w:spacing w:line="257" w:lineRule="atLeast"/>
        <w:jc w:val="both"/>
        <w:rPr>
          <w:sz w:val="22"/>
          <w:szCs w:val="22"/>
        </w:rPr>
      </w:pPr>
      <w:r w:rsidRPr="00937441">
        <w:rPr>
          <w:sz w:val="22"/>
          <w:szCs w:val="22"/>
        </w:rPr>
        <w:t>1.2.6. Kvalifikacija, rėmimasis kitų ūkio subjektų pajėgumais, Prekių apimtis, peržiūra suprantami taip, kaip nustatyta VPĮ bei jį įgyvendinančiuose teisės aktuose.</w:t>
      </w:r>
    </w:p>
    <w:p w14:paraId="4D1FD444" w14:textId="77777777" w:rsidR="00371A0B" w:rsidRPr="00937441" w:rsidRDefault="008D60DB">
      <w:pPr>
        <w:spacing w:line="257" w:lineRule="atLeast"/>
        <w:jc w:val="both"/>
        <w:rPr>
          <w:sz w:val="22"/>
          <w:szCs w:val="22"/>
        </w:rPr>
      </w:pPr>
      <w:r w:rsidRPr="00937441">
        <w:rPr>
          <w:sz w:val="22"/>
          <w:szCs w:val="22"/>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591F0207" w14:textId="77777777" w:rsidR="00371A0B" w:rsidRPr="00937441" w:rsidRDefault="008D60DB">
      <w:pPr>
        <w:spacing w:line="257" w:lineRule="atLeast"/>
        <w:jc w:val="both"/>
        <w:rPr>
          <w:sz w:val="22"/>
          <w:szCs w:val="22"/>
        </w:rPr>
      </w:pPr>
      <w:r w:rsidRPr="00937441">
        <w:rPr>
          <w:sz w:val="22"/>
          <w:szCs w:val="22"/>
        </w:rPr>
        <w:t>1.2.8. Informuoti, pranešti, įspėti arba atsakyti reiškia pateikti informaciją, pranešimą, įspėjimą arba atsakymą Bendrosiose ir (ar) Specialiosiose sąlygose nustatyta tvarka.</w:t>
      </w:r>
    </w:p>
    <w:p w14:paraId="159DB1C5" w14:textId="77777777" w:rsidR="00371A0B" w:rsidRPr="00937441" w:rsidRDefault="008D60DB">
      <w:pPr>
        <w:spacing w:line="257" w:lineRule="atLeast"/>
        <w:jc w:val="both"/>
        <w:rPr>
          <w:sz w:val="22"/>
          <w:szCs w:val="22"/>
        </w:rPr>
      </w:pPr>
      <w:r w:rsidRPr="00937441">
        <w:rPr>
          <w:sz w:val="22"/>
          <w:szCs w:val="22"/>
        </w:rPr>
        <w:t>1.2.9. Patvirtinti reiškia pateikti patvirtinimą raštu arba pasirašyti dokumentą be išlygų ar su išlygomis, išskyrus atvejus, kai asmuo, pasirašydamas dokumentą, nurodo, jog atsisako jį patvirtinti.</w:t>
      </w:r>
    </w:p>
    <w:p w14:paraId="5DB98345" w14:textId="77777777" w:rsidR="00371A0B" w:rsidRPr="00937441" w:rsidRDefault="008D60DB">
      <w:pPr>
        <w:spacing w:line="257" w:lineRule="atLeast"/>
        <w:jc w:val="both"/>
        <w:rPr>
          <w:sz w:val="22"/>
          <w:szCs w:val="22"/>
        </w:rPr>
      </w:pPr>
      <w:r w:rsidRPr="00937441">
        <w:rPr>
          <w:sz w:val="22"/>
          <w:szCs w:val="22"/>
        </w:rPr>
        <w:t>1.2.10. </w:t>
      </w:r>
      <w:r w:rsidRPr="00937441">
        <w:rPr>
          <w:sz w:val="22"/>
          <w:szCs w:val="22"/>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30EDCA74" w14:textId="77777777" w:rsidR="00371A0B" w:rsidRPr="00937441" w:rsidRDefault="008D60DB">
      <w:pPr>
        <w:spacing w:line="257" w:lineRule="atLeast"/>
        <w:jc w:val="both"/>
        <w:rPr>
          <w:sz w:val="22"/>
          <w:szCs w:val="22"/>
        </w:rPr>
      </w:pPr>
      <w:r w:rsidRPr="00937441">
        <w:rPr>
          <w:sz w:val="22"/>
          <w:szCs w:val="22"/>
        </w:rPr>
        <w:t>1.2.11. </w:t>
      </w:r>
      <w:r w:rsidRPr="00937441">
        <w:rPr>
          <w:sz w:val="22"/>
          <w:szCs w:val="22"/>
          <w:shd w:val="clear" w:color="auto" w:fill="FFFFFF"/>
        </w:rPr>
        <w:t>Jeigu Sutartyje nurodyta reikšmė skaičiais ir žodžiais skiriasi, vadovaujamasi žodžiais nurodyta reikšme.</w:t>
      </w:r>
    </w:p>
    <w:p w14:paraId="2D7C9C8F" w14:textId="77777777" w:rsidR="00371A0B" w:rsidRPr="00937441" w:rsidRDefault="008D60DB">
      <w:pPr>
        <w:spacing w:line="257" w:lineRule="atLeast"/>
        <w:jc w:val="both"/>
        <w:rPr>
          <w:sz w:val="22"/>
          <w:szCs w:val="22"/>
        </w:rPr>
      </w:pPr>
      <w:r w:rsidRPr="00937441">
        <w:rPr>
          <w:sz w:val="22"/>
          <w:szCs w:val="22"/>
        </w:rPr>
        <w:t>1.2.12. </w:t>
      </w:r>
      <w:r w:rsidRPr="00937441">
        <w:rPr>
          <w:sz w:val="22"/>
          <w:szCs w:val="22"/>
          <w:shd w:val="clear" w:color="auto" w:fill="FFFFFF"/>
        </w:rPr>
        <w:t>Jei pateikiamos nuorodos į teisės aktus, turi būti taikomos aktualios teisės aktų redakcijos, jeigu nenurodyta kitaip.</w:t>
      </w:r>
    </w:p>
    <w:p w14:paraId="208EDA51" w14:textId="77777777" w:rsidR="00371A0B" w:rsidRPr="00937441" w:rsidRDefault="00371A0B">
      <w:pPr>
        <w:spacing w:line="257" w:lineRule="atLeast"/>
        <w:ind w:firstLine="62"/>
        <w:jc w:val="both"/>
        <w:rPr>
          <w:sz w:val="22"/>
          <w:szCs w:val="22"/>
        </w:rPr>
      </w:pPr>
    </w:p>
    <w:p w14:paraId="235A0A07" w14:textId="77777777" w:rsidR="00371A0B" w:rsidRPr="00937441" w:rsidRDefault="008D60DB">
      <w:pPr>
        <w:spacing w:line="257" w:lineRule="atLeast"/>
        <w:jc w:val="center"/>
        <w:rPr>
          <w:sz w:val="22"/>
          <w:szCs w:val="22"/>
        </w:rPr>
      </w:pPr>
      <w:r w:rsidRPr="00937441">
        <w:rPr>
          <w:b/>
          <w:bCs/>
          <w:sz w:val="22"/>
          <w:szCs w:val="22"/>
        </w:rPr>
        <w:t>1.3. Dokumentų viršenybė</w:t>
      </w:r>
    </w:p>
    <w:p w14:paraId="503F75A6" w14:textId="77777777" w:rsidR="00371A0B" w:rsidRPr="00937441" w:rsidRDefault="00371A0B">
      <w:pPr>
        <w:spacing w:line="257" w:lineRule="atLeast"/>
        <w:ind w:firstLine="62"/>
        <w:jc w:val="both"/>
        <w:rPr>
          <w:sz w:val="22"/>
          <w:szCs w:val="22"/>
        </w:rPr>
      </w:pPr>
    </w:p>
    <w:p w14:paraId="2D91499B" w14:textId="77777777" w:rsidR="00371A0B" w:rsidRPr="00937441" w:rsidRDefault="008D60DB">
      <w:pPr>
        <w:spacing w:line="257" w:lineRule="atLeast"/>
        <w:jc w:val="both"/>
        <w:rPr>
          <w:sz w:val="22"/>
          <w:szCs w:val="22"/>
        </w:rPr>
      </w:pPr>
      <w:r w:rsidRPr="00937441">
        <w:rPr>
          <w:sz w:val="22"/>
          <w:szCs w:val="22"/>
        </w:rPr>
        <w:t>1.3.1. Sutartį sudarantys dokumentai turi būti suprantami kaip papildantys vienas kitą. Bet kokio Sutarties dokumentų sąlygų neatitikimo ar neaiškumo atveju, toks neatitikimas ar neaiškumas pašalinamas dokumentus aiškinant tokia eilės tvarka:</w:t>
      </w:r>
    </w:p>
    <w:p w14:paraId="39C19327" w14:textId="77777777" w:rsidR="00371A0B" w:rsidRPr="00937441" w:rsidRDefault="008D60DB">
      <w:pPr>
        <w:spacing w:line="276" w:lineRule="atLeast"/>
        <w:jc w:val="both"/>
        <w:rPr>
          <w:sz w:val="22"/>
          <w:szCs w:val="22"/>
        </w:rPr>
      </w:pPr>
      <w:r w:rsidRPr="00937441">
        <w:rPr>
          <w:sz w:val="22"/>
          <w:szCs w:val="22"/>
        </w:rPr>
        <w:t>1.3.1.1. Techninė specifikacija;</w:t>
      </w:r>
    </w:p>
    <w:p w14:paraId="523722D2" w14:textId="77777777" w:rsidR="00371A0B" w:rsidRPr="00937441" w:rsidRDefault="008D60DB">
      <w:pPr>
        <w:spacing w:line="276" w:lineRule="atLeast"/>
        <w:jc w:val="both"/>
        <w:rPr>
          <w:sz w:val="22"/>
          <w:szCs w:val="22"/>
        </w:rPr>
      </w:pPr>
      <w:r w:rsidRPr="00937441">
        <w:rPr>
          <w:sz w:val="22"/>
          <w:szCs w:val="22"/>
        </w:rPr>
        <w:t>1.3.1.2. Specialiosios sąlygos;</w:t>
      </w:r>
    </w:p>
    <w:p w14:paraId="283FC275" w14:textId="77777777" w:rsidR="00371A0B" w:rsidRPr="00937441" w:rsidRDefault="008D60DB">
      <w:pPr>
        <w:spacing w:line="276" w:lineRule="atLeast"/>
        <w:jc w:val="both"/>
        <w:rPr>
          <w:sz w:val="22"/>
          <w:szCs w:val="22"/>
        </w:rPr>
      </w:pPr>
      <w:r w:rsidRPr="00937441">
        <w:rPr>
          <w:sz w:val="22"/>
          <w:szCs w:val="22"/>
        </w:rPr>
        <w:t>1.3.1.3. Bendrosios sąlygos;</w:t>
      </w:r>
    </w:p>
    <w:p w14:paraId="3113D91F" w14:textId="77777777" w:rsidR="00371A0B" w:rsidRPr="00937441" w:rsidRDefault="008D60DB">
      <w:pPr>
        <w:spacing w:line="276" w:lineRule="atLeast"/>
        <w:jc w:val="both"/>
        <w:rPr>
          <w:sz w:val="22"/>
          <w:szCs w:val="22"/>
        </w:rPr>
      </w:pPr>
      <w:r w:rsidRPr="00937441">
        <w:rPr>
          <w:sz w:val="22"/>
          <w:szCs w:val="22"/>
        </w:rPr>
        <w:t>1.3.1.4. Pirkimo dokumentai (išskyrus techninę specifikaciją);</w:t>
      </w:r>
    </w:p>
    <w:p w14:paraId="617D5333" w14:textId="77777777" w:rsidR="00371A0B" w:rsidRPr="00937441" w:rsidRDefault="008D60DB">
      <w:pPr>
        <w:spacing w:line="276" w:lineRule="atLeast"/>
        <w:jc w:val="both"/>
        <w:rPr>
          <w:sz w:val="22"/>
          <w:szCs w:val="22"/>
        </w:rPr>
      </w:pPr>
      <w:r w:rsidRPr="00937441">
        <w:rPr>
          <w:sz w:val="22"/>
          <w:szCs w:val="22"/>
        </w:rPr>
        <w:t>1.3.1.5. Pasiūlymas;</w:t>
      </w:r>
    </w:p>
    <w:p w14:paraId="1FEDBCAC" w14:textId="77777777" w:rsidR="00371A0B" w:rsidRPr="00937441" w:rsidRDefault="008D60DB">
      <w:pPr>
        <w:spacing w:line="276" w:lineRule="atLeast"/>
        <w:jc w:val="both"/>
        <w:rPr>
          <w:sz w:val="22"/>
          <w:szCs w:val="22"/>
        </w:rPr>
      </w:pPr>
      <w:r w:rsidRPr="00937441">
        <w:rPr>
          <w:sz w:val="22"/>
          <w:szCs w:val="22"/>
        </w:rPr>
        <w:t>1.3.1.6. Kiti Specialiosiose sąlygose išvardinti priedai.</w:t>
      </w:r>
    </w:p>
    <w:p w14:paraId="7E6BD099" w14:textId="77777777" w:rsidR="00371A0B" w:rsidRPr="00937441" w:rsidRDefault="008D60DB">
      <w:pPr>
        <w:spacing w:line="257" w:lineRule="atLeast"/>
        <w:jc w:val="both"/>
        <w:rPr>
          <w:sz w:val="22"/>
          <w:szCs w:val="22"/>
        </w:rPr>
      </w:pPr>
      <w:r w:rsidRPr="00937441">
        <w:rPr>
          <w:sz w:val="22"/>
          <w:szCs w:val="22"/>
        </w:rPr>
        <w:t>1.3.2. Tuo atveju, kai Šalių Susitarimu yra keičiamos Sutarties sąlygos, naujai sutartos Sutarties sąlygos turi viršenybę prieš pakeistąsias.</w:t>
      </w:r>
    </w:p>
    <w:p w14:paraId="092E6DAE" w14:textId="77777777" w:rsidR="00371A0B" w:rsidRPr="00937441" w:rsidRDefault="008D60DB">
      <w:pPr>
        <w:spacing w:line="257" w:lineRule="atLeast"/>
        <w:jc w:val="both"/>
        <w:rPr>
          <w:sz w:val="22"/>
          <w:szCs w:val="22"/>
        </w:rPr>
      </w:pPr>
      <w:r w:rsidRPr="00937441">
        <w:rPr>
          <w:sz w:val="22"/>
          <w:szCs w:val="22"/>
        </w:rPr>
        <w:t>1.3.3. Jeigu Šalys susitaria dėl Sutarties sąlygų arba priedo papildymo nauja sąlyga, neatitikimo ar neaiškumo atveju tokia sąlyga turi viršenybę atitinkamai kitų Sutarties sąlygų arba kitų to priedo sąlygų atžvilgiu.</w:t>
      </w:r>
    </w:p>
    <w:p w14:paraId="5532557F" w14:textId="77777777" w:rsidR="00371A0B" w:rsidRPr="00937441" w:rsidRDefault="008D60DB">
      <w:pPr>
        <w:spacing w:line="257" w:lineRule="atLeast"/>
        <w:jc w:val="both"/>
        <w:rPr>
          <w:sz w:val="22"/>
          <w:szCs w:val="22"/>
        </w:rPr>
      </w:pPr>
      <w:r w:rsidRPr="00937441">
        <w:rPr>
          <w:sz w:val="22"/>
          <w:szCs w:val="22"/>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937441">
        <w:rPr>
          <w:sz w:val="22"/>
          <w:szCs w:val="22"/>
          <w:vertAlign w:val="superscript"/>
        </w:rPr>
        <w:t>1</w:t>
      </w:r>
      <w:r w:rsidRPr="00937441">
        <w:rPr>
          <w:sz w:val="22"/>
          <w:szCs w:val="22"/>
        </w:rPr>
        <w:t>).</w:t>
      </w:r>
    </w:p>
    <w:p w14:paraId="0706C634" w14:textId="77777777" w:rsidR="00371A0B" w:rsidRPr="00937441" w:rsidRDefault="00371A0B">
      <w:pPr>
        <w:spacing w:line="257" w:lineRule="atLeast"/>
        <w:ind w:firstLine="62"/>
        <w:jc w:val="both"/>
        <w:rPr>
          <w:sz w:val="22"/>
          <w:szCs w:val="22"/>
        </w:rPr>
      </w:pPr>
    </w:p>
    <w:p w14:paraId="29EE5CEF" w14:textId="77777777" w:rsidR="00371A0B" w:rsidRPr="00937441" w:rsidRDefault="008D60DB">
      <w:pPr>
        <w:spacing w:line="257" w:lineRule="atLeast"/>
        <w:jc w:val="center"/>
        <w:rPr>
          <w:sz w:val="22"/>
          <w:szCs w:val="22"/>
        </w:rPr>
      </w:pPr>
      <w:r w:rsidRPr="00937441">
        <w:rPr>
          <w:b/>
          <w:bCs/>
          <w:caps/>
          <w:sz w:val="22"/>
          <w:szCs w:val="22"/>
        </w:rPr>
        <w:t>2.  SUTARTIES DALYKAS</w:t>
      </w:r>
    </w:p>
    <w:p w14:paraId="386FFE76" w14:textId="77777777" w:rsidR="00371A0B" w:rsidRPr="00937441" w:rsidRDefault="00371A0B">
      <w:pPr>
        <w:spacing w:line="257" w:lineRule="atLeast"/>
        <w:ind w:firstLine="62"/>
        <w:jc w:val="both"/>
        <w:rPr>
          <w:sz w:val="22"/>
          <w:szCs w:val="22"/>
        </w:rPr>
      </w:pPr>
    </w:p>
    <w:p w14:paraId="3B81D334" w14:textId="77777777" w:rsidR="00371A0B" w:rsidRPr="00937441" w:rsidRDefault="008D60DB">
      <w:pPr>
        <w:spacing w:line="257" w:lineRule="atLeast"/>
        <w:jc w:val="both"/>
        <w:rPr>
          <w:sz w:val="22"/>
          <w:szCs w:val="22"/>
        </w:rPr>
      </w:pPr>
      <w:r w:rsidRPr="00937441">
        <w:rPr>
          <w:sz w:val="22"/>
          <w:szCs w:val="22"/>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7E903FAA" w14:textId="77777777" w:rsidR="00371A0B" w:rsidRPr="00937441" w:rsidRDefault="008D60DB">
      <w:pPr>
        <w:spacing w:line="257" w:lineRule="atLeast"/>
        <w:jc w:val="both"/>
        <w:rPr>
          <w:sz w:val="22"/>
          <w:szCs w:val="22"/>
        </w:rPr>
      </w:pPr>
      <w:r w:rsidRPr="00937441">
        <w:rPr>
          <w:sz w:val="22"/>
          <w:szCs w:val="22"/>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7EE74B6C" w14:textId="77777777" w:rsidR="00371A0B" w:rsidRPr="00937441" w:rsidRDefault="008D60DB">
      <w:pPr>
        <w:spacing w:line="257" w:lineRule="atLeast"/>
        <w:jc w:val="both"/>
        <w:rPr>
          <w:sz w:val="22"/>
          <w:szCs w:val="22"/>
        </w:rPr>
      </w:pPr>
      <w:r w:rsidRPr="00937441">
        <w:rPr>
          <w:sz w:val="22"/>
          <w:szCs w:val="22"/>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0A457961" w14:textId="77777777" w:rsidR="00371A0B" w:rsidRPr="00937441" w:rsidRDefault="00371A0B">
      <w:pPr>
        <w:spacing w:line="257" w:lineRule="atLeast"/>
        <w:ind w:firstLine="62"/>
        <w:jc w:val="both"/>
        <w:rPr>
          <w:sz w:val="22"/>
          <w:szCs w:val="22"/>
        </w:rPr>
      </w:pPr>
    </w:p>
    <w:p w14:paraId="264E3D8E" w14:textId="77777777" w:rsidR="00371A0B" w:rsidRPr="00937441" w:rsidRDefault="008D60DB">
      <w:pPr>
        <w:spacing w:line="257" w:lineRule="atLeast"/>
        <w:jc w:val="center"/>
        <w:rPr>
          <w:sz w:val="22"/>
          <w:szCs w:val="22"/>
        </w:rPr>
      </w:pPr>
      <w:r w:rsidRPr="00937441">
        <w:rPr>
          <w:b/>
          <w:bCs/>
          <w:caps/>
          <w:sz w:val="22"/>
          <w:szCs w:val="22"/>
        </w:rPr>
        <w:t>3.  TIEKĖJAS IR KITI SUTARTIES VYKDYMUI PASITELKIAMI ASMENYS</w:t>
      </w:r>
    </w:p>
    <w:p w14:paraId="229C36B9" w14:textId="77777777" w:rsidR="00371A0B" w:rsidRPr="00937441" w:rsidRDefault="00371A0B">
      <w:pPr>
        <w:spacing w:line="257" w:lineRule="atLeast"/>
        <w:ind w:firstLine="62"/>
        <w:rPr>
          <w:sz w:val="22"/>
          <w:szCs w:val="22"/>
        </w:rPr>
      </w:pPr>
    </w:p>
    <w:p w14:paraId="5DEC0B48" w14:textId="77777777" w:rsidR="00371A0B" w:rsidRPr="00937441" w:rsidRDefault="008D60DB">
      <w:pPr>
        <w:spacing w:line="257" w:lineRule="atLeast"/>
        <w:jc w:val="center"/>
        <w:rPr>
          <w:sz w:val="22"/>
          <w:szCs w:val="22"/>
        </w:rPr>
      </w:pPr>
      <w:r w:rsidRPr="00937441">
        <w:rPr>
          <w:b/>
          <w:bCs/>
          <w:sz w:val="22"/>
          <w:szCs w:val="22"/>
        </w:rPr>
        <w:t>3.1.  Kvalifikacija ir kiti Tiekėjo pasiūlymu prisiimti įsipareigojimai</w:t>
      </w:r>
    </w:p>
    <w:p w14:paraId="4379AC36" w14:textId="77777777" w:rsidR="00371A0B" w:rsidRPr="00937441" w:rsidRDefault="00371A0B">
      <w:pPr>
        <w:spacing w:line="257" w:lineRule="atLeast"/>
        <w:ind w:firstLine="62"/>
        <w:jc w:val="both"/>
        <w:rPr>
          <w:sz w:val="22"/>
          <w:szCs w:val="22"/>
        </w:rPr>
      </w:pPr>
    </w:p>
    <w:p w14:paraId="2DD07267" w14:textId="77777777" w:rsidR="00371A0B" w:rsidRPr="00937441" w:rsidRDefault="008D60DB">
      <w:pPr>
        <w:spacing w:line="257" w:lineRule="atLeast"/>
        <w:jc w:val="both"/>
        <w:rPr>
          <w:sz w:val="22"/>
          <w:szCs w:val="22"/>
        </w:rPr>
      </w:pPr>
      <w:r w:rsidRPr="00937441">
        <w:rPr>
          <w:sz w:val="22"/>
          <w:szCs w:val="22"/>
        </w:rPr>
        <w:t>3.1.1. Tiekėjas atsako už tai, kad visą Sutarties vykdymo laikotarpį Tiekėjas būtų kompetentingas, patikimas ir pajėgus (įskaitant ūkio subjektų, kurių pajėgumais remiasi Tiekėjas, pajėgumus) įvykdyti Sutarties reikalavimus:</w:t>
      </w:r>
    </w:p>
    <w:p w14:paraId="30C1AAA4" w14:textId="77777777" w:rsidR="00371A0B" w:rsidRPr="00937441" w:rsidRDefault="008D60DB">
      <w:pPr>
        <w:spacing w:line="257" w:lineRule="atLeast"/>
        <w:jc w:val="both"/>
        <w:rPr>
          <w:sz w:val="22"/>
          <w:szCs w:val="22"/>
        </w:rPr>
      </w:pPr>
      <w:r w:rsidRPr="00937441">
        <w:rPr>
          <w:sz w:val="22"/>
          <w:szCs w:val="22"/>
        </w:rPr>
        <w:t xml:space="preserve">3.1.1.1. turėtų teisę verstis ta veikla, kuri yra reikalinga Sutarčiai įvykdyti. </w:t>
      </w:r>
      <w:r w:rsidRPr="00937441">
        <w:rPr>
          <w:rFonts w:eastAsia="Arial"/>
          <w:kern w:val="2"/>
          <w:sz w:val="22"/>
          <w:szCs w:val="22"/>
        </w:rPr>
        <w:t>Pirkėjui pareikalavus, Tiekėjas turi pateikti dokumentus, įrodančius, kad Sutartį vykdo tik tokią teisę turintys asmenys</w:t>
      </w:r>
      <w:r w:rsidRPr="00937441">
        <w:rPr>
          <w:sz w:val="22"/>
          <w:szCs w:val="22"/>
        </w:rPr>
        <w:t>;</w:t>
      </w:r>
    </w:p>
    <w:p w14:paraId="10BC2B86" w14:textId="77777777" w:rsidR="00371A0B" w:rsidRPr="00937441" w:rsidRDefault="008D60DB">
      <w:pPr>
        <w:spacing w:line="257" w:lineRule="atLeast"/>
        <w:jc w:val="both"/>
        <w:rPr>
          <w:sz w:val="22"/>
          <w:szCs w:val="22"/>
        </w:rPr>
      </w:pPr>
      <w:r w:rsidRPr="00937441">
        <w:rPr>
          <w:sz w:val="22"/>
          <w:szCs w:val="22"/>
        </w:rPr>
        <w:t>3.1.1.2. atitiktų tiekėjų kvalifikacijai pirkimo dokumentuose nustatytus reikalavimus bei neturėtų pirkimo dokumentuose nustatytų pašalinimo pagrindų;</w:t>
      </w:r>
    </w:p>
    <w:p w14:paraId="1DDE7445" w14:textId="77777777" w:rsidR="00371A0B" w:rsidRPr="00937441" w:rsidRDefault="008D60DB">
      <w:pPr>
        <w:spacing w:line="257" w:lineRule="atLeast"/>
        <w:jc w:val="both"/>
        <w:rPr>
          <w:sz w:val="22"/>
          <w:szCs w:val="22"/>
        </w:rPr>
      </w:pPr>
      <w:r w:rsidRPr="00937441">
        <w:rPr>
          <w:sz w:val="22"/>
          <w:szCs w:val="22"/>
        </w:rPr>
        <w:t xml:space="preserve">3.1.1.3. laikytųsi Tiekėjo pasiūlyme nurodytų įsipareigojimų, įskaitant, bet neapsiribojant – atitiktų pasiūlyme nurodytų kriterijų, dėl kurių jo pasiūlymas buvo išrinktas ekonomiškai naudingiausiu </w:t>
      </w:r>
      <w:r w:rsidRPr="00937441">
        <w:rPr>
          <w:rFonts w:eastAsia="Arial"/>
          <w:kern w:val="2"/>
          <w:sz w:val="22"/>
          <w:szCs w:val="22"/>
        </w:rPr>
        <w:t xml:space="preserve">(toliau – </w:t>
      </w:r>
      <w:r w:rsidRPr="00937441">
        <w:rPr>
          <w:rFonts w:eastAsia="Arial"/>
          <w:b/>
          <w:bCs/>
          <w:kern w:val="2"/>
          <w:sz w:val="22"/>
          <w:szCs w:val="22"/>
        </w:rPr>
        <w:t>Kokybiniai kriterijai</w:t>
      </w:r>
      <w:r w:rsidRPr="00937441">
        <w:rPr>
          <w:rFonts w:eastAsia="Arial"/>
          <w:kern w:val="2"/>
          <w:sz w:val="22"/>
          <w:szCs w:val="22"/>
        </w:rPr>
        <w:t>),</w:t>
      </w:r>
      <w:r w:rsidRPr="00937441">
        <w:rPr>
          <w:sz w:val="22"/>
          <w:szCs w:val="22"/>
        </w:rPr>
        <w:t xml:space="preserve"> reikšmes ir parametrus</w:t>
      </w:r>
      <w:r w:rsidRPr="00937441">
        <w:rPr>
          <w:kern w:val="2"/>
          <w:sz w:val="22"/>
          <w:szCs w:val="22"/>
        </w:rPr>
        <w:t xml:space="preserve">. </w:t>
      </w:r>
      <w:r w:rsidRPr="00937441">
        <w:rPr>
          <w:rFonts w:eastAsia="Arial"/>
          <w:kern w:val="2"/>
          <w:sz w:val="22"/>
          <w:szCs w:val="22"/>
        </w:rPr>
        <w:t>Šiame papunktyje nurodytų įsipareigojimų laikymosi tikrinimo tvarka nustatoma Specialiosiose sąlygose;</w:t>
      </w:r>
    </w:p>
    <w:p w14:paraId="7A1F4491" w14:textId="77777777" w:rsidR="00371A0B" w:rsidRPr="00937441" w:rsidRDefault="008D60DB">
      <w:pPr>
        <w:spacing w:line="257" w:lineRule="atLeast"/>
        <w:jc w:val="both"/>
        <w:rPr>
          <w:sz w:val="22"/>
          <w:szCs w:val="22"/>
        </w:rPr>
      </w:pPr>
      <w:r w:rsidRPr="00937441">
        <w:rPr>
          <w:sz w:val="22"/>
          <w:szCs w:val="22"/>
        </w:rPr>
        <w:t>3.1.1.4. užtikrintų nustatytų kokybės vadybos sistemos ir (arba) aplinkos apsaugos vadybos sistemos standartų taikymą, jeigu to reikalaujama pirkimo dokumentuose, ir turėtų tą patvirtinančius dokumentus;</w:t>
      </w:r>
    </w:p>
    <w:p w14:paraId="1C967626" w14:textId="77777777" w:rsidR="00371A0B" w:rsidRPr="00937441" w:rsidRDefault="008D60DB">
      <w:pPr>
        <w:spacing w:line="257" w:lineRule="atLeast"/>
        <w:jc w:val="both"/>
        <w:rPr>
          <w:sz w:val="22"/>
          <w:szCs w:val="22"/>
        </w:rPr>
      </w:pPr>
      <w:r w:rsidRPr="00937441">
        <w:rPr>
          <w:sz w:val="22"/>
          <w:szCs w:val="22"/>
        </w:rPr>
        <w:t>3.1.1.5. </w:t>
      </w:r>
      <w:r w:rsidRPr="00937441">
        <w:rPr>
          <w:sz w:val="22"/>
          <w:szCs w:val="22"/>
          <w:shd w:val="clear" w:color="auto" w:fill="FFFFFF"/>
        </w:rPr>
        <w:t xml:space="preserve">atitiktų nacionalinio saugumo interesus </w:t>
      </w:r>
      <w:r w:rsidRPr="00937441">
        <w:rPr>
          <w:rFonts w:eastAsia="Arial"/>
          <w:kern w:val="2"/>
          <w:sz w:val="22"/>
          <w:szCs w:val="22"/>
        </w:rPr>
        <w:t>bei nebūtų registruotas (nuolat gyvenantis ar turintis pilietybę) nepatikimomis laikomose valstybėse ar teritorijose</w:t>
      </w:r>
      <w:r w:rsidRPr="00937441">
        <w:rPr>
          <w:sz w:val="22"/>
          <w:szCs w:val="22"/>
          <w:shd w:val="clear" w:color="auto" w:fill="FFFFFF"/>
        </w:rPr>
        <w:t>, jei tokie reikalavimai buvo numatyti pirkimo dokumentuose</w:t>
      </w:r>
      <w:r w:rsidRPr="00937441">
        <w:rPr>
          <w:sz w:val="22"/>
          <w:szCs w:val="22"/>
        </w:rPr>
        <w:t>.</w:t>
      </w:r>
    </w:p>
    <w:p w14:paraId="533F52DD" w14:textId="77777777" w:rsidR="00371A0B" w:rsidRPr="00937441" w:rsidRDefault="008D60DB">
      <w:pPr>
        <w:jc w:val="both"/>
        <w:rPr>
          <w:sz w:val="22"/>
          <w:szCs w:val="22"/>
        </w:rPr>
      </w:pPr>
      <w:r w:rsidRPr="00937441">
        <w:rPr>
          <w:sz w:val="22"/>
          <w:szCs w:val="22"/>
        </w:rPr>
        <w:t xml:space="preserve">3.1.2. Tuo atveju, kai Tiekėjas yra jungtinės veiklos </w:t>
      </w:r>
      <w:r w:rsidRPr="00937441">
        <w:rPr>
          <w:rFonts w:eastAsia="Arial"/>
          <w:kern w:val="2"/>
          <w:sz w:val="22"/>
          <w:szCs w:val="22"/>
        </w:rPr>
        <w:t>sutarties pagrindu veikianti tiekėjų grupė</w:t>
      </w:r>
      <w:r w:rsidRPr="00937441">
        <w:rPr>
          <w:sz w:val="22"/>
          <w:szCs w:val="22"/>
        </w:rPr>
        <w:t>, jos nariai Pirkėjui už Sutarties vykdymą atsako solidariai. </w:t>
      </w:r>
      <w:r w:rsidRPr="00937441">
        <w:rPr>
          <w:sz w:val="22"/>
          <w:szCs w:val="22"/>
          <w:shd w:val="clear" w:color="auto" w:fill="FFFFFF"/>
        </w:rPr>
        <w:t>Jeigu Tiekėjas remiasi </w:t>
      </w:r>
      <w:r w:rsidRPr="00937441">
        <w:rPr>
          <w:sz w:val="22"/>
          <w:szCs w:val="22"/>
        </w:rPr>
        <w:t>ūkio </w:t>
      </w:r>
      <w:r w:rsidRPr="00937441">
        <w:rPr>
          <w:sz w:val="22"/>
          <w:szCs w:val="22"/>
          <w:shd w:val="clear" w:color="auto" w:fill="FFFFFF"/>
        </w:rPr>
        <w:t>subjektų pajėgumais, siekdamas atitikti finansinio ir ekonominio pajėgumo reikalavimus, Tiekėjas su tokiais </w:t>
      </w:r>
      <w:r w:rsidRPr="00937441">
        <w:rPr>
          <w:sz w:val="22"/>
          <w:szCs w:val="22"/>
        </w:rPr>
        <w:t>ūkio </w:t>
      </w:r>
      <w:r w:rsidRPr="00937441">
        <w:rPr>
          <w:sz w:val="22"/>
          <w:szCs w:val="22"/>
          <w:shd w:val="clear" w:color="auto" w:fill="FFFFFF"/>
        </w:rPr>
        <w:t>subjektais už Sutarties vykdymą atsako solidariai (jeigu to buvo reikalaujama pirkimo dokumentuose).</w:t>
      </w:r>
    </w:p>
    <w:p w14:paraId="3F5AD7EE" w14:textId="77777777" w:rsidR="00371A0B" w:rsidRPr="00937441" w:rsidRDefault="008D60DB">
      <w:pPr>
        <w:jc w:val="both"/>
        <w:rPr>
          <w:sz w:val="22"/>
          <w:szCs w:val="22"/>
        </w:rPr>
      </w:pPr>
      <w:r w:rsidRPr="00937441">
        <w:rPr>
          <w:sz w:val="22"/>
          <w:szCs w:val="22"/>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1B1A91AA" w14:textId="77777777" w:rsidR="00371A0B" w:rsidRPr="00937441" w:rsidRDefault="00371A0B">
      <w:pPr>
        <w:spacing w:line="257" w:lineRule="atLeast"/>
        <w:ind w:firstLine="62"/>
        <w:jc w:val="both"/>
        <w:rPr>
          <w:sz w:val="22"/>
          <w:szCs w:val="22"/>
        </w:rPr>
      </w:pPr>
    </w:p>
    <w:p w14:paraId="6552F62E" w14:textId="77777777" w:rsidR="00371A0B" w:rsidRPr="00937441" w:rsidRDefault="008D60DB">
      <w:pPr>
        <w:spacing w:line="257" w:lineRule="atLeast"/>
        <w:jc w:val="center"/>
        <w:rPr>
          <w:sz w:val="22"/>
          <w:szCs w:val="22"/>
        </w:rPr>
      </w:pPr>
      <w:r w:rsidRPr="00937441">
        <w:rPr>
          <w:b/>
          <w:bCs/>
          <w:sz w:val="22"/>
          <w:szCs w:val="22"/>
        </w:rPr>
        <w:t>3.2.</w:t>
      </w:r>
      <w:r w:rsidRPr="00937441">
        <w:rPr>
          <w:sz w:val="22"/>
          <w:szCs w:val="22"/>
        </w:rPr>
        <w:t xml:space="preserve">  </w:t>
      </w:r>
      <w:r w:rsidRPr="00937441">
        <w:rPr>
          <w:b/>
          <w:bCs/>
          <w:sz w:val="22"/>
          <w:szCs w:val="22"/>
        </w:rPr>
        <w:t>Subtiekėjų bei specialistų pasitelkimas ir keitimas</w:t>
      </w:r>
    </w:p>
    <w:p w14:paraId="3ABB313B" w14:textId="77777777" w:rsidR="00371A0B" w:rsidRPr="00937441" w:rsidRDefault="00371A0B">
      <w:pPr>
        <w:spacing w:line="257" w:lineRule="atLeast"/>
        <w:ind w:firstLine="62"/>
        <w:jc w:val="both"/>
        <w:rPr>
          <w:sz w:val="22"/>
          <w:szCs w:val="22"/>
        </w:rPr>
      </w:pPr>
    </w:p>
    <w:p w14:paraId="3A5C7B34" w14:textId="77777777" w:rsidR="00371A0B" w:rsidRPr="00937441" w:rsidRDefault="008D60DB">
      <w:pPr>
        <w:widowControl w:val="0"/>
        <w:pBdr>
          <w:top w:val="nil"/>
          <w:left w:val="nil"/>
          <w:bottom w:val="nil"/>
          <w:right w:val="nil"/>
          <w:between w:val="nil"/>
        </w:pBdr>
        <w:tabs>
          <w:tab w:val="left" w:pos="567"/>
          <w:tab w:val="left" w:pos="851"/>
          <w:tab w:val="left" w:pos="992"/>
          <w:tab w:val="left" w:pos="1134"/>
        </w:tabs>
        <w:jc w:val="both"/>
        <w:rPr>
          <w:rFonts w:eastAsia="Arial"/>
          <w:kern w:val="2"/>
          <w:sz w:val="22"/>
          <w:szCs w:val="22"/>
          <w:shd w:val="clear" w:color="auto" w:fill="FFFFFF"/>
        </w:rPr>
      </w:pPr>
      <w:r w:rsidRPr="00937441">
        <w:rPr>
          <w:rFonts w:eastAsia="Arial"/>
          <w:kern w:val="2"/>
          <w:sz w:val="22"/>
          <w:szCs w:val="22"/>
        </w:rPr>
        <w:t>3.2.1. Tiekėjas įsipareigoja užtikrinti, kad Sutartį vykdys pirkime pasiūlyti ir kvalifikacijos bei kitus pirkimo 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w:t>
      </w:r>
    </w:p>
    <w:p w14:paraId="08EF3A68" w14:textId="77777777" w:rsidR="00371A0B" w:rsidRPr="00937441" w:rsidRDefault="008D60DB">
      <w:pPr>
        <w:widowControl w:val="0"/>
        <w:pBdr>
          <w:top w:val="nil"/>
          <w:left w:val="nil"/>
          <w:bottom w:val="nil"/>
          <w:right w:val="nil"/>
          <w:between w:val="nil"/>
        </w:pBdr>
        <w:tabs>
          <w:tab w:val="left" w:pos="567"/>
          <w:tab w:val="left" w:pos="851"/>
          <w:tab w:val="left" w:pos="992"/>
          <w:tab w:val="left" w:pos="1134"/>
        </w:tabs>
        <w:jc w:val="both"/>
        <w:rPr>
          <w:rFonts w:eastAsia="Arial"/>
          <w:kern w:val="2"/>
          <w:sz w:val="22"/>
          <w:szCs w:val="22"/>
          <w:shd w:val="clear" w:color="auto" w:fill="FFFFFF"/>
        </w:rPr>
      </w:pPr>
      <w:r w:rsidRPr="00937441">
        <w:rPr>
          <w:rFonts w:eastAsia="Arial"/>
          <w:kern w:val="2"/>
          <w:sz w:val="22"/>
          <w:szCs w:val="22"/>
        </w:rPr>
        <w:t>3.2.2. Sutarties vykdymui pasitelkiami subtiekėjai ir (ar) specialistai (jeigu tokie pasitelkiami) nurodomi Specialiosiose sąlygose.</w:t>
      </w:r>
    </w:p>
    <w:p w14:paraId="5CA06A51" w14:textId="77777777" w:rsidR="00371A0B" w:rsidRPr="00937441" w:rsidRDefault="008D60DB">
      <w:pPr>
        <w:widowControl w:val="0"/>
        <w:pBdr>
          <w:top w:val="nil"/>
          <w:left w:val="nil"/>
          <w:bottom w:val="nil"/>
          <w:right w:val="nil"/>
          <w:between w:val="nil"/>
        </w:pBdr>
        <w:tabs>
          <w:tab w:val="left" w:pos="567"/>
          <w:tab w:val="left" w:pos="851"/>
          <w:tab w:val="left" w:pos="992"/>
          <w:tab w:val="left" w:pos="1134"/>
        </w:tabs>
        <w:jc w:val="both"/>
        <w:rPr>
          <w:rFonts w:eastAsia="Arial"/>
          <w:kern w:val="2"/>
          <w:sz w:val="22"/>
          <w:szCs w:val="22"/>
        </w:rPr>
      </w:pPr>
      <w:r w:rsidRPr="00937441">
        <w:rPr>
          <w:rFonts w:eastAsia="Arial"/>
          <w:kern w:val="2"/>
          <w:sz w:val="22"/>
          <w:szCs w:val="22"/>
        </w:rPr>
        <w:lastRenderedPageBreak/>
        <w:t>3.2.3. Tiekėjas gali keisti ir (ar) pasitelkti subtiekėjus ir (ar) specialistus šiame Sutarties poskyryje nustatytais atvejais ir tvarka.</w:t>
      </w:r>
    </w:p>
    <w:p w14:paraId="111B8AA8" w14:textId="77777777" w:rsidR="00371A0B" w:rsidRPr="00937441" w:rsidRDefault="008D60DB">
      <w:pPr>
        <w:widowControl w:val="0"/>
        <w:pBdr>
          <w:top w:val="nil"/>
          <w:left w:val="nil"/>
          <w:bottom w:val="nil"/>
          <w:right w:val="nil"/>
          <w:between w:val="nil"/>
        </w:pBdr>
        <w:tabs>
          <w:tab w:val="left" w:pos="709"/>
          <w:tab w:val="left" w:pos="851"/>
          <w:tab w:val="left" w:pos="1134"/>
        </w:tabs>
        <w:jc w:val="both"/>
        <w:rPr>
          <w:rFonts w:eastAsia="Cambria"/>
          <w:kern w:val="2"/>
          <w:sz w:val="22"/>
          <w:szCs w:val="22"/>
          <w:shd w:val="clear" w:color="auto" w:fill="FFFFFF"/>
        </w:rPr>
      </w:pPr>
      <w:r w:rsidRPr="00937441">
        <w:rPr>
          <w:rFonts w:eastAsia="Cambria"/>
          <w:kern w:val="2"/>
          <w:sz w:val="22"/>
          <w:szCs w:val="22"/>
        </w:rPr>
        <w:t>3.2.4. Naujas subtiekėjas ar specialistas gali pradėti vykdyti jiems Tiekėjo pavestus įsipareigojimus pagal Sutartį ne anksčiau, nei bus pasirašytas Susitarimas.</w:t>
      </w:r>
    </w:p>
    <w:p w14:paraId="68A311B7" w14:textId="77777777" w:rsidR="00371A0B" w:rsidRPr="00937441" w:rsidRDefault="008D60DB">
      <w:pPr>
        <w:widowControl w:val="0"/>
        <w:pBdr>
          <w:top w:val="nil"/>
          <w:left w:val="nil"/>
          <w:bottom w:val="nil"/>
          <w:right w:val="nil"/>
          <w:between w:val="nil"/>
        </w:pBdr>
        <w:tabs>
          <w:tab w:val="left" w:pos="709"/>
          <w:tab w:val="left" w:pos="851"/>
          <w:tab w:val="left" w:pos="1134"/>
        </w:tabs>
        <w:jc w:val="both"/>
        <w:rPr>
          <w:rFonts w:eastAsia="Cambria"/>
          <w:kern w:val="2"/>
          <w:sz w:val="22"/>
          <w:szCs w:val="22"/>
        </w:rPr>
      </w:pPr>
      <w:r w:rsidRPr="00937441">
        <w:rPr>
          <w:rFonts w:eastAsia="Cambria"/>
          <w:kern w:val="2"/>
          <w:sz w:val="22"/>
          <w:szCs w:val="22"/>
        </w:rPr>
        <w:t xml:space="preserve">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w:t>
      </w:r>
      <w:r w:rsidRPr="00937441">
        <w:rPr>
          <w:rFonts w:eastAsia="Arial"/>
          <w:kern w:val="2"/>
          <w:sz w:val="22"/>
          <w:szCs w:val="22"/>
        </w:rPr>
        <w:t xml:space="preserve">nebūti registruotu (nuolat gyvenančiu ar turinčiu pilietybę) nepatikimomis laikomose valstybėse ar teritorijose </w:t>
      </w:r>
      <w:r w:rsidRPr="00937441">
        <w:rPr>
          <w:rFonts w:eastAsia="Cambria"/>
          <w:kern w:val="2"/>
          <w:sz w:val="22"/>
          <w:szCs w:val="22"/>
        </w:rPr>
        <w:t>(jei taikoma) ir Tiekėjo pasiūlyme nurodytų sąlygų pirkimo dokumentuose nustatytiems Kokybiniams kriterijams pagrįsti (jei taikoma), Tiekėjui taikoma Specialiosiose sąlygose nustatyto dydžio bauda.</w:t>
      </w:r>
    </w:p>
    <w:p w14:paraId="52EB8CA5" w14:textId="77777777" w:rsidR="00371A0B" w:rsidRPr="00937441" w:rsidRDefault="008D60DB">
      <w:pPr>
        <w:widowControl w:val="0"/>
        <w:tabs>
          <w:tab w:val="left" w:pos="993"/>
        </w:tabs>
        <w:jc w:val="both"/>
        <w:rPr>
          <w:rFonts w:eastAsia="Arial"/>
          <w:kern w:val="2"/>
          <w:sz w:val="22"/>
          <w:szCs w:val="22"/>
          <w:shd w:val="clear" w:color="auto" w:fill="FFFFFF"/>
        </w:rPr>
      </w:pPr>
      <w:r w:rsidRPr="00937441">
        <w:rPr>
          <w:rFonts w:eastAsia="Arial"/>
          <w:kern w:val="2"/>
          <w:sz w:val="22"/>
          <w:szCs w:val="22"/>
        </w:rPr>
        <w:t xml:space="preserve">3.2.6. Tiekėjas turi teisę Sutarties vykdymui pasitelkti naujus, Specialiosiose sąlygose nenurodytus subtiekėjus, kurių pajėgumais Tiekėjas </w:t>
      </w:r>
      <w:r w:rsidRPr="00937441">
        <w:rPr>
          <w:rFonts w:eastAsia="Cambria"/>
          <w:kern w:val="2"/>
          <w:sz w:val="22"/>
          <w:szCs w:val="22"/>
        </w:rPr>
        <w:t>nesirėmė pirkimo dokumentuose numatytiems kvalifikacijos reikalavimams pagrįsti.</w:t>
      </w:r>
    </w:p>
    <w:p w14:paraId="317F76C0" w14:textId="77777777" w:rsidR="00371A0B" w:rsidRPr="00937441" w:rsidRDefault="008D60DB">
      <w:pPr>
        <w:widowControl w:val="0"/>
        <w:tabs>
          <w:tab w:val="left" w:pos="993"/>
        </w:tabs>
        <w:jc w:val="both"/>
        <w:rPr>
          <w:rFonts w:eastAsia="Arial"/>
          <w:kern w:val="2"/>
          <w:sz w:val="22"/>
          <w:szCs w:val="22"/>
          <w:shd w:val="clear" w:color="auto" w:fill="FFFFFF"/>
        </w:rPr>
      </w:pPr>
      <w:r w:rsidRPr="00937441">
        <w:rPr>
          <w:rFonts w:eastAsia="Arial"/>
          <w:kern w:val="2"/>
          <w:sz w:val="22"/>
          <w:szCs w:val="22"/>
        </w:rPr>
        <w:t xml:space="preserve">3.2.7. Sudarius Sutartį, tačiau ne vėliau negu Sutartis pradedama vykdyti, Tiekėjas įsipareigoja Pirkėjui pranešti tuo metu žinomų subtiekėjų, kurių pajėgumais Tiekėjas </w:t>
      </w:r>
      <w:r w:rsidRPr="00937441">
        <w:rPr>
          <w:rFonts w:eastAsia="Cambria"/>
          <w:kern w:val="2"/>
          <w:sz w:val="22"/>
          <w:szCs w:val="22"/>
        </w:rPr>
        <w:t>nesirėmė pirkimo dokumentuose numatytiems kvalifikacijos reikalavimams pagrįsti,</w:t>
      </w:r>
      <w:r w:rsidRPr="00937441">
        <w:rPr>
          <w:rFonts w:eastAsia="Arial"/>
          <w:kern w:val="2"/>
          <w:sz w:val="22"/>
          <w:szCs w:val="22"/>
        </w:rPr>
        <w:t xml:space="preserve"> pavadinimus, juridinio asmens kodą, kontaktinius duomenis, jų atstovus.</w:t>
      </w:r>
    </w:p>
    <w:p w14:paraId="01FB714E" w14:textId="77777777" w:rsidR="00371A0B" w:rsidRPr="00937441" w:rsidRDefault="008D60DB">
      <w:pPr>
        <w:widowControl w:val="0"/>
        <w:tabs>
          <w:tab w:val="left" w:pos="993"/>
        </w:tabs>
        <w:jc w:val="both"/>
        <w:rPr>
          <w:rFonts w:eastAsia="Cambria"/>
          <w:kern w:val="2"/>
          <w:sz w:val="22"/>
          <w:szCs w:val="22"/>
          <w:shd w:val="clear" w:color="auto" w:fill="FFFFFF"/>
        </w:rPr>
      </w:pPr>
      <w:r w:rsidRPr="00937441">
        <w:rPr>
          <w:rFonts w:eastAsia="Arial"/>
          <w:kern w:val="2"/>
          <w:sz w:val="22"/>
          <w:szCs w:val="22"/>
        </w:rPr>
        <w:t>3.2.8. Tiekėjas, bet kuriuo Sutarties vykdymo metu,</w:t>
      </w:r>
      <w:r w:rsidRPr="00937441">
        <w:rPr>
          <w:rFonts w:eastAsia="Cambria"/>
          <w:kern w:val="2"/>
          <w:sz w:val="22"/>
          <w:szCs w:val="22"/>
        </w:rPr>
        <w:t xml:space="preserve"> subtiekėjus, kurių pajėgumais Tiekėjas nesirėmė pirkimo dokumentuose numatytiems kvalifikacijos reikalavimams pagrįsti, gali keisti savo nuožiūra.</w:t>
      </w:r>
    </w:p>
    <w:p w14:paraId="263670BD" w14:textId="77777777" w:rsidR="00371A0B" w:rsidRPr="00937441" w:rsidRDefault="008D60DB">
      <w:pPr>
        <w:widowControl w:val="0"/>
        <w:pBdr>
          <w:top w:val="nil"/>
          <w:left w:val="nil"/>
          <w:bottom w:val="nil"/>
          <w:right w:val="nil"/>
          <w:between w:val="nil"/>
        </w:pBdr>
        <w:tabs>
          <w:tab w:val="left" w:pos="993"/>
        </w:tabs>
        <w:jc w:val="both"/>
        <w:rPr>
          <w:rFonts w:eastAsia="Cambria"/>
          <w:kern w:val="2"/>
          <w:sz w:val="22"/>
          <w:szCs w:val="22"/>
        </w:rPr>
      </w:pPr>
      <w:r w:rsidRPr="00937441">
        <w:rPr>
          <w:rFonts w:eastAsia="Arial"/>
          <w:kern w:val="2"/>
          <w:sz w:val="22"/>
          <w:szCs w:val="22"/>
        </w:rPr>
        <w:t>3.2.9. Tiekėjas, bet kuriuo Sutarties vykdymo metu,</w:t>
      </w:r>
      <w:r w:rsidRPr="00937441">
        <w:rPr>
          <w:rFonts w:eastAsia="Cambria"/>
          <w:kern w:val="2"/>
          <w:sz w:val="22"/>
          <w:szCs w:val="22"/>
        </w:rPr>
        <w:t xml:space="preserve"> ne vėliau nei prieš 5 (penkias) darbo dienas</w:t>
      </w:r>
      <w:r w:rsidRPr="00937441">
        <w:rPr>
          <w:rFonts w:eastAsia="Arial"/>
          <w:kern w:val="2"/>
          <w:sz w:val="22"/>
          <w:szCs w:val="22"/>
        </w:rPr>
        <w:t xml:space="preserve"> iki numatomo naujo subtiekėjo, kurio pajėgumais Tiekėjas </w:t>
      </w:r>
      <w:r w:rsidRPr="00937441">
        <w:rPr>
          <w:rFonts w:eastAsia="Cambria"/>
          <w:kern w:val="2"/>
          <w:sz w:val="22"/>
          <w:szCs w:val="22"/>
        </w:rPr>
        <w:t>nesirėmė pirkimo dokumentuose numatytiems kvalifikacijos reikalavimams pagrįsti,</w:t>
      </w:r>
      <w:r w:rsidRPr="00937441">
        <w:rPr>
          <w:rFonts w:eastAsia="Arial"/>
          <w:kern w:val="2"/>
          <w:sz w:val="22"/>
          <w:szCs w:val="22"/>
        </w:rPr>
        <w:t xml:space="preserve"> pasitelkimo ir (arba) keitimo apie tai privalo informuoti </w:t>
      </w:r>
      <w:r w:rsidRPr="00937441">
        <w:rPr>
          <w:rFonts w:eastAsia="Calibri"/>
          <w:kern w:val="2"/>
          <w:sz w:val="22"/>
          <w:szCs w:val="22"/>
        </w:rPr>
        <w:t>Pirkėją</w:t>
      </w:r>
      <w:r w:rsidRPr="00937441">
        <w:rPr>
          <w:rFonts w:eastAsia="Arial"/>
          <w:kern w:val="2"/>
          <w:sz w:val="22"/>
          <w:szCs w:val="22"/>
        </w:rPr>
        <w:t xml:space="preserve">. </w:t>
      </w:r>
      <w:r w:rsidRPr="00937441">
        <w:rPr>
          <w:rFonts w:eastAsia="Calibri"/>
          <w:kern w:val="2"/>
          <w:sz w:val="22"/>
          <w:szCs w:val="22"/>
        </w:rPr>
        <w:t xml:space="preserve">Pirkėjas (jeigu buvo taikoma pirkimo dokumentuose) turi patikrinti, ar nėra </w:t>
      </w:r>
      <w:r w:rsidRPr="00937441">
        <w:rPr>
          <w:rFonts w:eastAsia="Cambria"/>
          <w:kern w:val="2"/>
          <w:sz w:val="22"/>
          <w:szCs w:val="22"/>
        </w:rPr>
        <w:t xml:space="preserve">subtiekėjo pašalinimo pagrindų ir subtiekėjo atitiktį nacionalinio saugumo interesams ir reikalavimams </w:t>
      </w:r>
      <w:r w:rsidRPr="00937441">
        <w:rPr>
          <w:rFonts w:eastAsia="Arial"/>
          <w:kern w:val="2"/>
          <w:sz w:val="22"/>
          <w:szCs w:val="22"/>
        </w:rPr>
        <w:t>nebūti registruotu (nuolat gyvenančiu ar turinčiu pilietybę) nepatikimomis laikomose valstybėse ar teritorijose</w:t>
      </w:r>
      <w:r w:rsidRPr="00937441">
        <w:rPr>
          <w:rFonts w:eastAsia="Cambria"/>
          <w:kern w:val="2"/>
          <w:sz w:val="22"/>
          <w:szCs w:val="22"/>
        </w:rPr>
        <w:t>. Jeigu subtiekėjo padėtis neatitinka bent vieno iš nurodytų reikalavimų, Pirkėjas reikalauja pakeisti šį subtiekėją reikalavimus atitinkančiu subtiekėju.</w:t>
      </w:r>
      <w:r w:rsidRPr="00937441">
        <w:rPr>
          <w:rFonts w:eastAsia="Calibri"/>
          <w:kern w:val="2"/>
          <w:sz w:val="22"/>
          <w:szCs w:val="22"/>
        </w:rPr>
        <w:t xml:space="preserve"> </w:t>
      </w:r>
      <w:r w:rsidRPr="00937441">
        <w:rPr>
          <w:rFonts w:eastAsia="Cambria"/>
          <w:kern w:val="2"/>
          <w:sz w:val="22"/>
          <w:szCs w:val="22"/>
        </w:rPr>
        <w:t>Pirkėjas</w:t>
      </w:r>
      <w:r w:rsidRPr="00937441">
        <w:rPr>
          <w:rFonts w:eastAsia="Calibri"/>
          <w:kern w:val="2"/>
          <w:sz w:val="22"/>
          <w:szCs w:val="22"/>
        </w:rPr>
        <w:t xml:space="preserve"> per 5 (penkias) darbo dienas raštu informuoja Tiekėją apie sutikimą pasitelkti ir (ar) keisti naują subtiekėją, kurio pajėgumais Tiekėjas nesirėmė pirkimo dokumentuose numatytiems kvalifikacijos reikalavimams pagrįsti. </w:t>
      </w:r>
      <w:r w:rsidRPr="00937441">
        <w:rPr>
          <w:rFonts w:eastAsia="Cambria"/>
          <w:kern w:val="2"/>
          <w:sz w:val="22"/>
          <w:szCs w:val="22"/>
        </w:rPr>
        <w:t>Pirkėjui sutikus, Šalys pasirašo Susitarimą, kuris laikomas neatsiejama Sutarties dalimi.</w:t>
      </w:r>
    </w:p>
    <w:p w14:paraId="118FCD5F" w14:textId="77777777" w:rsidR="00371A0B" w:rsidRPr="00937441" w:rsidRDefault="008D60DB">
      <w:pPr>
        <w:widowControl w:val="0"/>
        <w:pBdr>
          <w:top w:val="nil"/>
          <w:left w:val="nil"/>
          <w:bottom w:val="nil"/>
          <w:right w:val="nil"/>
          <w:between w:val="nil"/>
        </w:pBdr>
        <w:tabs>
          <w:tab w:val="left" w:pos="993"/>
        </w:tabs>
        <w:jc w:val="both"/>
        <w:rPr>
          <w:rFonts w:eastAsia="Arial"/>
          <w:kern w:val="2"/>
          <w:sz w:val="22"/>
          <w:szCs w:val="22"/>
          <w:shd w:val="clear" w:color="auto" w:fill="FFFFFF"/>
        </w:rPr>
      </w:pPr>
      <w:r w:rsidRPr="00937441">
        <w:rPr>
          <w:rFonts w:eastAsia="Arial"/>
          <w:kern w:val="2"/>
          <w:sz w:val="22"/>
          <w:szCs w:val="22"/>
        </w:rPr>
        <w:t>3.2.10. Subtiekėjai, kurių pajėgumais Tiekėjas rėmėsi, kad atitiktų pirkimo dokumentuose nustatytus kvalifikacijos reikalavimus, gali būti keičiami tik šiais atvejais:</w:t>
      </w:r>
    </w:p>
    <w:p w14:paraId="54C65D4C" w14:textId="77777777" w:rsidR="00371A0B" w:rsidRPr="00937441" w:rsidRDefault="008D60DB">
      <w:pPr>
        <w:widowControl w:val="0"/>
        <w:pBdr>
          <w:top w:val="nil"/>
          <w:left w:val="nil"/>
          <w:bottom w:val="nil"/>
          <w:right w:val="nil"/>
          <w:between w:val="nil"/>
        </w:pBdr>
        <w:tabs>
          <w:tab w:val="left" w:pos="1134"/>
        </w:tabs>
        <w:jc w:val="both"/>
        <w:rPr>
          <w:rFonts w:eastAsia="Arial"/>
          <w:kern w:val="2"/>
          <w:sz w:val="22"/>
          <w:szCs w:val="22"/>
        </w:rPr>
      </w:pPr>
      <w:r w:rsidRPr="00937441">
        <w:rPr>
          <w:rFonts w:eastAsia="Cambria"/>
          <w:kern w:val="2"/>
          <w:sz w:val="22"/>
          <w:szCs w:val="22"/>
        </w:rPr>
        <w:t xml:space="preserve">3.2.10.1. kai subtiekėjui </w:t>
      </w:r>
      <w:r w:rsidRPr="00937441">
        <w:rPr>
          <w:rFonts w:eastAsia="Calibri"/>
          <w:kern w:val="2"/>
          <w:sz w:val="22"/>
          <w:szCs w:val="22"/>
        </w:rPr>
        <w:t>iškelta bankroto byla, pradėtas bankroto procesas ne teismo tvarka, jis tampa nemokus arba yra nemokumo tikimybė, sustabdo ūkinę veiklą ar kai įstatymuose ir kituose teisės aktuose nustatyta tvarka susidaro analogiška situacija</w:t>
      </w:r>
      <w:r w:rsidRPr="00937441">
        <w:rPr>
          <w:rFonts w:eastAsia="Cambria"/>
          <w:kern w:val="2"/>
          <w:sz w:val="22"/>
          <w:szCs w:val="22"/>
        </w:rPr>
        <w:t>;</w:t>
      </w:r>
    </w:p>
    <w:p w14:paraId="58F617C1" w14:textId="77777777" w:rsidR="00371A0B" w:rsidRPr="00937441" w:rsidRDefault="008D60DB">
      <w:pPr>
        <w:widowControl w:val="0"/>
        <w:pBdr>
          <w:top w:val="nil"/>
          <w:left w:val="nil"/>
          <w:bottom w:val="nil"/>
          <w:right w:val="nil"/>
          <w:between w:val="nil"/>
        </w:pBdr>
        <w:tabs>
          <w:tab w:val="left" w:pos="1134"/>
        </w:tabs>
        <w:jc w:val="both"/>
        <w:rPr>
          <w:rFonts w:eastAsia="Arial"/>
          <w:kern w:val="2"/>
          <w:sz w:val="22"/>
          <w:szCs w:val="22"/>
        </w:rPr>
      </w:pPr>
      <w:r w:rsidRPr="00937441">
        <w:rPr>
          <w:rFonts w:eastAsia="Cambria"/>
          <w:kern w:val="2"/>
          <w:sz w:val="22"/>
          <w:szCs w:val="22"/>
        </w:rPr>
        <w:t>3.2.10.2. kai subtiekėjas dėl objektyvių priežasčių (pavyzdžiui, subtiekėjui atsisakius dalyvauti Sutarties vykdyme, nutrūkus teisiniams santykiams su Tiekėju ir pan.) nebegali vykdyti visų ar dalies Sutartyje numatytų įsipareigojimų;</w:t>
      </w:r>
    </w:p>
    <w:p w14:paraId="73FA3D92" w14:textId="77777777" w:rsidR="00371A0B" w:rsidRPr="00937441" w:rsidRDefault="008D60DB">
      <w:pPr>
        <w:widowControl w:val="0"/>
        <w:pBdr>
          <w:top w:val="nil"/>
          <w:left w:val="nil"/>
          <w:bottom w:val="nil"/>
          <w:right w:val="nil"/>
          <w:between w:val="nil"/>
        </w:pBdr>
        <w:tabs>
          <w:tab w:val="left" w:pos="1134"/>
        </w:tabs>
        <w:jc w:val="both"/>
        <w:rPr>
          <w:rFonts w:eastAsia="Arial"/>
          <w:kern w:val="2"/>
          <w:sz w:val="22"/>
          <w:szCs w:val="22"/>
        </w:rPr>
      </w:pPr>
      <w:r w:rsidRPr="00937441">
        <w:rPr>
          <w:rFonts w:eastAsia="Cambria"/>
          <w:kern w:val="2"/>
          <w:sz w:val="22"/>
          <w:szCs w:val="22"/>
        </w:rPr>
        <w:t>3.2.10.3. Tiekėjas ar subtiekėjas privalo pakeisti subtiekėją, jei paaiškėja, kad jis neatitinka jam pirkimo dokumentuose keliamų reikalavimų.</w:t>
      </w:r>
    </w:p>
    <w:p w14:paraId="621910E9" w14:textId="77777777" w:rsidR="00371A0B" w:rsidRPr="00937441" w:rsidRDefault="008D60DB">
      <w:pPr>
        <w:widowControl w:val="0"/>
        <w:pBdr>
          <w:top w:val="nil"/>
          <w:left w:val="nil"/>
          <w:bottom w:val="nil"/>
          <w:right w:val="nil"/>
          <w:between w:val="nil"/>
        </w:pBdr>
        <w:tabs>
          <w:tab w:val="left" w:pos="993"/>
        </w:tabs>
        <w:ind w:left="720" w:hanging="720"/>
        <w:jc w:val="both"/>
        <w:rPr>
          <w:rFonts w:eastAsia="Cambria"/>
          <w:kern w:val="2"/>
          <w:sz w:val="22"/>
          <w:szCs w:val="22"/>
        </w:rPr>
      </w:pPr>
      <w:r w:rsidRPr="00937441">
        <w:rPr>
          <w:rFonts w:eastAsia="Cambria"/>
          <w:kern w:val="2"/>
          <w:sz w:val="22"/>
          <w:szCs w:val="22"/>
        </w:rPr>
        <w:t>3.2.11. </w:t>
      </w:r>
      <w:r w:rsidRPr="00937441">
        <w:rPr>
          <w:rFonts w:eastAsia="Calibri"/>
          <w:kern w:val="2"/>
          <w:sz w:val="22"/>
          <w:szCs w:val="22"/>
        </w:rPr>
        <w:tab/>
      </w:r>
      <w:r w:rsidRPr="00937441">
        <w:rPr>
          <w:rFonts w:eastAsia="Cambria"/>
          <w:kern w:val="2"/>
          <w:sz w:val="22"/>
          <w:szCs w:val="22"/>
        </w:rPr>
        <w:t>Tiekėjo (ar subtiekėjų) specialistai, vykdantys Sutartį, gali būti keičiami šiais atvejais:</w:t>
      </w:r>
    </w:p>
    <w:p w14:paraId="76AA92AF" w14:textId="77777777" w:rsidR="00371A0B" w:rsidRPr="00937441" w:rsidRDefault="008D60DB">
      <w:pPr>
        <w:widowControl w:val="0"/>
        <w:pBdr>
          <w:top w:val="nil"/>
          <w:left w:val="nil"/>
          <w:bottom w:val="nil"/>
          <w:right w:val="nil"/>
          <w:between w:val="nil"/>
        </w:pBdr>
        <w:tabs>
          <w:tab w:val="left" w:pos="1134"/>
        </w:tabs>
        <w:jc w:val="both"/>
        <w:rPr>
          <w:rFonts w:eastAsia="Cambria"/>
          <w:kern w:val="2"/>
          <w:sz w:val="22"/>
          <w:szCs w:val="22"/>
        </w:rPr>
      </w:pPr>
      <w:r w:rsidRPr="00937441">
        <w:rPr>
          <w:rFonts w:eastAsia="Cambria"/>
          <w:kern w:val="2"/>
          <w:sz w:val="22"/>
          <w:szCs w:val="22"/>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08CA2DD4" w14:textId="77777777" w:rsidR="00371A0B" w:rsidRPr="00937441" w:rsidRDefault="008D60DB">
      <w:pPr>
        <w:widowControl w:val="0"/>
        <w:pBdr>
          <w:top w:val="nil"/>
          <w:left w:val="nil"/>
          <w:bottom w:val="nil"/>
          <w:right w:val="nil"/>
          <w:between w:val="nil"/>
        </w:pBdr>
        <w:tabs>
          <w:tab w:val="left" w:pos="1134"/>
          <w:tab w:val="left" w:pos="1418"/>
        </w:tabs>
        <w:jc w:val="both"/>
        <w:rPr>
          <w:rFonts w:eastAsia="Cambria"/>
          <w:kern w:val="2"/>
          <w:sz w:val="22"/>
          <w:szCs w:val="22"/>
        </w:rPr>
      </w:pPr>
      <w:r w:rsidRPr="00937441">
        <w:rPr>
          <w:rFonts w:eastAsia="Cambria"/>
          <w:kern w:val="2"/>
          <w:sz w:val="22"/>
          <w:szCs w:val="22"/>
        </w:rPr>
        <w:t>3.2.11.2. Pirkėjo iniciatyva, jei Pirkėjas turi pagrįstų įtarimų, kad Tiekėjo Sutarties vykdymui paskirtas specialistas nekompetentingas vykdyti nustatytas pareigas;</w:t>
      </w:r>
    </w:p>
    <w:p w14:paraId="4F4CC102" w14:textId="77777777" w:rsidR="00371A0B" w:rsidRPr="00937441" w:rsidRDefault="008D60DB">
      <w:pPr>
        <w:widowControl w:val="0"/>
        <w:pBdr>
          <w:top w:val="nil"/>
          <w:left w:val="nil"/>
          <w:bottom w:val="nil"/>
          <w:right w:val="nil"/>
          <w:between w:val="nil"/>
        </w:pBdr>
        <w:tabs>
          <w:tab w:val="left" w:pos="1134"/>
          <w:tab w:val="left" w:pos="1276"/>
        </w:tabs>
        <w:jc w:val="both"/>
        <w:rPr>
          <w:rFonts w:eastAsia="Cambria"/>
          <w:kern w:val="2"/>
          <w:sz w:val="22"/>
          <w:szCs w:val="22"/>
        </w:rPr>
      </w:pPr>
      <w:r w:rsidRPr="00937441">
        <w:rPr>
          <w:rFonts w:eastAsia="Cambria"/>
          <w:kern w:val="2"/>
          <w:sz w:val="22"/>
          <w:szCs w:val="22"/>
        </w:rPr>
        <w:t>3.2.11.3. Tiekėjas ar subtiekėjas privalo pakeisti specialistą, jei paaiškėja, kad jis neatitinka jam pirkimo dokumentuose keliamų reikalavimų.</w:t>
      </w:r>
    </w:p>
    <w:p w14:paraId="4E953CE5" w14:textId="77777777" w:rsidR="00371A0B" w:rsidRPr="00937441" w:rsidRDefault="008D60DB">
      <w:pPr>
        <w:widowControl w:val="0"/>
        <w:pBdr>
          <w:top w:val="nil"/>
          <w:left w:val="nil"/>
          <w:bottom w:val="nil"/>
          <w:right w:val="nil"/>
          <w:between w:val="nil"/>
        </w:pBdr>
        <w:tabs>
          <w:tab w:val="left" w:pos="567"/>
          <w:tab w:val="left" w:pos="851"/>
          <w:tab w:val="left" w:pos="992"/>
        </w:tabs>
        <w:jc w:val="both"/>
        <w:rPr>
          <w:rFonts w:eastAsia="Cambria"/>
          <w:kern w:val="2"/>
          <w:sz w:val="22"/>
          <w:szCs w:val="22"/>
        </w:rPr>
      </w:pPr>
      <w:r w:rsidRPr="00937441">
        <w:rPr>
          <w:rFonts w:eastAsia="Cambria"/>
          <w:kern w:val="2"/>
          <w:sz w:val="22"/>
          <w:szCs w:val="22"/>
        </w:rPr>
        <w:t>3.2.12. Naujas specialistas ir (ar) subtiekėjas Tiekėjo prašymo pakeisti specialistą ir (ar) subtiekėją pateikimo metu turi atitikti pirkimo dokumentuose specialistui ir (ar) subtiekėjui keliamus reikalavimusir Tiekėjo pasiūlyme nurodytas Kokybinių kriterijų reikšmes.</w:t>
      </w:r>
    </w:p>
    <w:p w14:paraId="4E4E0EDB" w14:textId="77777777" w:rsidR="00371A0B" w:rsidRPr="00937441" w:rsidRDefault="008D60DB">
      <w:pPr>
        <w:widowControl w:val="0"/>
        <w:pBdr>
          <w:top w:val="nil"/>
          <w:left w:val="nil"/>
          <w:bottom w:val="nil"/>
          <w:right w:val="nil"/>
          <w:between w:val="nil"/>
        </w:pBdr>
        <w:tabs>
          <w:tab w:val="left" w:pos="567"/>
          <w:tab w:val="left" w:pos="851"/>
          <w:tab w:val="left" w:pos="992"/>
        </w:tabs>
        <w:jc w:val="both"/>
        <w:rPr>
          <w:rFonts w:eastAsia="Cambria"/>
          <w:kern w:val="2"/>
          <w:sz w:val="22"/>
          <w:szCs w:val="22"/>
        </w:rPr>
      </w:pPr>
      <w:r w:rsidRPr="00937441">
        <w:rPr>
          <w:rFonts w:eastAsia="Cambria"/>
          <w:kern w:val="2"/>
          <w:sz w:val="22"/>
          <w:szCs w:val="22"/>
        </w:rPr>
        <w:t xml:space="preserve">3.2.13. Tiekėjas privalo ne vėliau nei prieš 5 (penkias) darbo dienas iki numatomo subtiekėjo, </w:t>
      </w:r>
      <w:r w:rsidRPr="00937441">
        <w:rPr>
          <w:rFonts w:eastAsia="Arial"/>
          <w:kern w:val="2"/>
          <w:sz w:val="22"/>
          <w:szCs w:val="22"/>
        </w:rPr>
        <w:t>kurio pajėgumais Tiekėjas rėmėsi, kad atitiktų pirkimo dokumentuose nustatytus kvalifikacijos reikalavimus,</w:t>
      </w:r>
      <w:r w:rsidRPr="00937441">
        <w:rPr>
          <w:rFonts w:eastAsia="Cambria"/>
          <w:kern w:val="2"/>
          <w:sz w:val="22"/>
          <w:szCs w:val="22"/>
        </w:rPr>
        <w:t xml:space="preserve"> </w:t>
      </w:r>
      <w:r w:rsidRPr="00937441">
        <w:rPr>
          <w:rFonts w:eastAsia="Arial"/>
          <w:kern w:val="2"/>
          <w:sz w:val="22"/>
          <w:szCs w:val="22"/>
        </w:rPr>
        <w:t xml:space="preserve">ir (ar) specialisto </w:t>
      </w:r>
      <w:r w:rsidRPr="00937441">
        <w:rPr>
          <w:rFonts w:eastAsia="Cambria"/>
          <w:kern w:val="2"/>
          <w:sz w:val="22"/>
          <w:szCs w:val="22"/>
        </w:rPr>
        <w:t>keitimo pateikti Pirkėjui šiuos dokumentus:</w:t>
      </w:r>
    </w:p>
    <w:p w14:paraId="239CD674" w14:textId="77777777" w:rsidR="00371A0B" w:rsidRPr="00937441" w:rsidRDefault="008D60DB">
      <w:pPr>
        <w:widowControl w:val="0"/>
        <w:pBdr>
          <w:top w:val="nil"/>
          <w:left w:val="nil"/>
          <w:bottom w:val="nil"/>
          <w:right w:val="nil"/>
          <w:between w:val="nil"/>
        </w:pBdr>
        <w:tabs>
          <w:tab w:val="left" w:pos="1134"/>
        </w:tabs>
        <w:jc w:val="both"/>
        <w:rPr>
          <w:rFonts w:eastAsia="Cambria"/>
          <w:kern w:val="2"/>
          <w:sz w:val="22"/>
          <w:szCs w:val="22"/>
        </w:rPr>
      </w:pPr>
      <w:r w:rsidRPr="00937441">
        <w:rPr>
          <w:rFonts w:eastAsia="Cambria"/>
          <w:kern w:val="2"/>
          <w:sz w:val="22"/>
          <w:szCs w:val="22"/>
        </w:rPr>
        <w:lastRenderedPageBreak/>
        <w:t>3.2.13.1. argumentuotą rašytinį prašymą pakeisti subtiekėją ir (ar) specialistą, paaiškinant keitimo aplinkybę. Pirkėjas pasilieka teisę paprašyti įrodymų, pagrindžiančių keitimo aplinkybę;</w:t>
      </w:r>
    </w:p>
    <w:p w14:paraId="52DBF363" w14:textId="77777777" w:rsidR="00371A0B" w:rsidRPr="00937441" w:rsidRDefault="008D60DB">
      <w:pPr>
        <w:widowControl w:val="0"/>
        <w:pBdr>
          <w:top w:val="nil"/>
          <w:left w:val="nil"/>
          <w:bottom w:val="nil"/>
          <w:right w:val="nil"/>
          <w:between w:val="nil"/>
        </w:pBdr>
        <w:tabs>
          <w:tab w:val="left" w:pos="1134"/>
        </w:tabs>
        <w:jc w:val="both"/>
        <w:rPr>
          <w:rFonts w:eastAsia="Cambria"/>
          <w:kern w:val="2"/>
          <w:sz w:val="22"/>
          <w:szCs w:val="22"/>
        </w:rPr>
      </w:pPr>
      <w:r w:rsidRPr="00937441">
        <w:rPr>
          <w:rFonts w:eastAsia="Cambria"/>
          <w:kern w:val="2"/>
          <w:sz w:val="22"/>
          <w:szCs w:val="22"/>
        </w:rPr>
        <w:t xml:space="preserve">3.2.13.2. naujo subtiekėjo ir (ar) specialisto kvalifikaciją, atitiktį Kokybiniams kriterijams (jei taikoma), reikalaujamiems kokybės vadybos sistemos ir (arba) aplinkos apsaugos vadybos sistemos standartams (jei taikoma), pašalinimo pagrindų nebuvimą ir atitiktį </w:t>
      </w:r>
      <w:r w:rsidRPr="00937441">
        <w:rPr>
          <w:rFonts w:eastAsia="Arial"/>
          <w:kern w:val="2"/>
          <w:sz w:val="22"/>
          <w:szCs w:val="22"/>
        </w:rPr>
        <w:t>nacionalinio saugumo interesams bei reikalavimams</w:t>
      </w:r>
      <w:r w:rsidRPr="00937441">
        <w:rPr>
          <w:rFonts w:eastAsia="Cambria"/>
          <w:kern w:val="2"/>
          <w:sz w:val="22"/>
          <w:szCs w:val="22"/>
        </w:rPr>
        <w:t xml:space="preserve"> </w:t>
      </w:r>
      <w:r w:rsidRPr="00937441">
        <w:rPr>
          <w:rFonts w:eastAsia="Arial"/>
          <w:kern w:val="2"/>
          <w:sz w:val="22"/>
          <w:szCs w:val="22"/>
        </w:rPr>
        <w:t>nebūti registruotu (nuolat gyvenančiu ar turinčiu pilietybę) nepatikimomis laikomose valstybėse ar teritorijose</w:t>
      </w:r>
      <w:r w:rsidRPr="00937441">
        <w:rPr>
          <w:rFonts w:eastAsia="Cambria"/>
          <w:kern w:val="2"/>
          <w:sz w:val="22"/>
          <w:szCs w:val="22"/>
        </w:rPr>
        <w:t xml:space="preserve"> (jei taikoma) įrodančius dokumentus pagal Sutarties reikalavimus.</w:t>
      </w:r>
    </w:p>
    <w:p w14:paraId="5B14EF3C" w14:textId="77777777" w:rsidR="00371A0B" w:rsidRPr="00937441" w:rsidRDefault="008D60DB">
      <w:pPr>
        <w:widowControl w:val="0"/>
        <w:pBdr>
          <w:top w:val="nil"/>
          <w:left w:val="nil"/>
          <w:bottom w:val="nil"/>
          <w:right w:val="nil"/>
          <w:between w:val="nil"/>
        </w:pBdr>
        <w:tabs>
          <w:tab w:val="left" w:pos="567"/>
          <w:tab w:val="left" w:pos="851"/>
          <w:tab w:val="left" w:pos="992"/>
        </w:tabs>
        <w:jc w:val="both"/>
        <w:rPr>
          <w:rFonts w:eastAsia="Cambria"/>
          <w:kern w:val="2"/>
          <w:sz w:val="22"/>
          <w:szCs w:val="22"/>
        </w:rPr>
      </w:pPr>
      <w:r w:rsidRPr="00937441">
        <w:rPr>
          <w:rFonts w:eastAsia="Cambria"/>
          <w:kern w:val="2"/>
          <w:sz w:val="22"/>
          <w:szCs w:val="22"/>
        </w:rPr>
        <w:t xml:space="preserve">3.2.14. Pirkėjas, gavęs Tiekėjo prašymą su kitais Sutartyje nurodytais dokumentais, per 5 (penkias) darbo dienas įvertina keitimo galimybę ir raštu informuoja Tiekėją apie sutikimą pakeisti subtiekėją, </w:t>
      </w:r>
      <w:r w:rsidRPr="00937441">
        <w:rPr>
          <w:rFonts w:eastAsia="Arial"/>
          <w:kern w:val="2"/>
          <w:sz w:val="22"/>
          <w:szCs w:val="22"/>
        </w:rPr>
        <w:t>kurio pajėgumais Tiekėjas rėmėsi, kad atitiktų pirkimo dokumentuose nustatytus kvalifikacijos reikalavimus,</w:t>
      </w:r>
      <w:r w:rsidRPr="00937441">
        <w:rPr>
          <w:rFonts w:eastAsia="Cambria"/>
          <w:kern w:val="2"/>
          <w:sz w:val="22"/>
          <w:szCs w:val="22"/>
        </w:rPr>
        <w:t xml:space="preserve"> ir (ar) specialistą. Pirkėjui sutikus, Šalys pasirašo Susitarimą, kuris laikomas neatsiejama Sutarties dalimi.</w:t>
      </w:r>
    </w:p>
    <w:p w14:paraId="4D2ABB92" w14:textId="77777777" w:rsidR="00371A0B" w:rsidRPr="00937441" w:rsidRDefault="00371A0B">
      <w:pPr>
        <w:spacing w:line="257" w:lineRule="atLeast"/>
        <w:jc w:val="both"/>
        <w:rPr>
          <w:sz w:val="22"/>
          <w:szCs w:val="22"/>
        </w:rPr>
      </w:pPr>
    </w:p>
    <w:p w14:paraId="7B6AA3A8" w14:textId="77777777" w:rsidR="00371A0B" w:rsidRPr="00937441" w:rsidRDefault="008D60DB">
      <w:pPr>
        <w:spacing w:line="257" w:lineRule="atLeast"/>
        <w:jc w:val="center"/>
        <w:rPr>
          <w:sz w:val="22"/>
          <w:szCs w:val="22"/>
        </w:rPr>
      </w:pPr>
      <w:r w:rsidRPr="00937441">
        <w:rPr>
          <w:b/>
          <w:bCs/>
          <w:sz w:val="22"/>
          <w:szCs w:val="22"/>
        </w:rPr>
        <w:t>3.3. Jungtinės veiklos partnerių keitimas</w:t>
      </w:r>
    </w:p>
    <w:p w14:paraId="45155925" w14:textId="77777777" w:rsidR="00371A0B" w:rsidRPr="00937441" w:rsidRDefault="00371A0B">
      <w:pPr>
        <w:spacing w:line="257" w:lineRule="atLeast"/>
        <w:ind w:firstLine="62"/>
        <w:jc w:val="both"/>
        <w:rPr>
          <w:sz w:val="22"/>
          <w:szCs w:val="22"/>
        </w:rPr>
      </w:pPr>
    </w:p>
    <w:p w14:paraId="5F09B6AF" w14:textId="77777777" w:rsidR="00371A0B" w:rsidRPr="00937441" w:rsidRDefault="008D60DB">
      <w:pPr>
        <w:spacing w:line="257" w:lineRule="atLeast"/>
        <w:jc w:val="both"/>
        <w:rPr>
          <w:sz w:val="22"/>
          <w:szCs w:val="22"/>
        </w:rPr>
      </w:pPr>
      <w:r w:rsidRPr="00937441">
        <w:rPr>
          <w:sz w:val="22"/>
          <w:szCs w:val="22"/>
          <w:shd w:val="clear" w:color="auto" w:fill="FFFFFF"/>
        </w:rPr>
        <w:t xml:space="preserve">3.3.1. Tiekėjas, vykdantis Sutartį </w:t>
      </w:r>
      <w:r w:rsidRPr="00937441">
        <w:rPr>
          <w:rFonts w:eastAsia="Cambria"/>
          <w:kern w:val="2"/>
          <w:sz w:val="22"/>
          <w:szCs w:val="22"/>
        </w:rPr>
        <w:t xml:space="preserve">kaip tiekėjų grupė, veikianti </w:t>
      </w:r>
      <w:r w:rsidRPr="00937441">
        <w:rPr>
          <w:rFonts w:eastAsia="Cambria"/>
          <w:kern w:val="2"/>
          <w:sz w:val="22"/>
          <w:szCs w:val="22"/>
          <w:shd w:val="clear" w:color="auto" w:fill="FFFFFF"/>
        </w:rPr>
        <w:t>jungtinės veiklos</w:t>
      </w:r>
      <w:r w:rsidRPr="00937441">
        <w:rPr>
          <w:rFonts w:eastAsia="Cambria"/>
          <w:kern w:val="2"/>
          <w:sz w:val="22"/>
          <w:szCs w:val="22"/>
        </w:rPr>
        <w:t xml:space="preserve"> sutarties</w:t>
      </w:r>
      <w:r w:rsidRPr="00937441">
        <w:rPr>
          <w:rFonts w:eastAsia="Cambria"/>
          <w:kern w:val="2"/>
          <w:sz w:val="22"/>
          <w:szCs w:val="22"/>
          <w:shd w:val="clear" w:color="auto" w:fill="FFFFFF"/>
        </w:rPr>
        <w:t xml:space="preserve"> pagrindu</w:t>
      </w:r>
      <w:r w:rsidRPr="00937441">
        <w:rPr>
          <w:sz w:val="22"/>
          <w:szCs w:val="22"/>
          <w:shd w:val="clear" w:color="auto" w:fill="FFFFFF"/>
        </w:rPr>
        <w:t>,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12B2340A" w14:textId="77777777" w:rsidR="00371A0B" w:rsidRPr="00937441" w:rsidRDefault="008D60DB">
      <w:pPr>
        <w:spacing w:line="257" w:lineRule="atLeast"/>
        <w:jc w:val="both"/>
        <w:rPr>
          <w:sz w:val="22"/>
          <w:szCs w:val="22"/>
        </w:rPr>
      </w:pPr>
      <w:r w:rsidRPr="00937441">
        <w:rPr>
          <w:sz w:val="22"/>
          <w:szCs w:val="22"/>
          <w:shd w:val="clear" w:color="auto" w:fill="FFFFFF"/>
        </w:rPr>
        <w:t xml:space="preserve">3.3.2. Tiekėjas, vykdantis Sutartį </w:t>
      </w:r>
      <w:r w:rsidRPr="00937441">
        <w:rPr>
          <w:rFonts w:eastAsia="Cambria"/>
          <w:kern w:val="2"/>
          <w:sz w:val="22"/>
          <w:szCs w:val="22"/>
          <w:shd w:val="clear" w:color="auto" w:fill="FFFFFF"/>
        </w:rPr>
        <w:t>kaip tiekėjų grupė</w:t>
      </w:r>
      <w:r w:rsidRPr="00937441">
        <w:rPr>
          <w:sz w:val="22"/>
          <w:szCs w:val="22"/>
          <w:shd w:val="clear" w:color="auto" w:fill="FFFFFF"/>
        </w:rPr>
        <w:t>,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59831CA7" w14:textId="77777777" w:rsidR="00371A0B" w:rsidRPr="00937441" w:rsidRDefault="008D60DB">
      <w:pPr>
        <w:spacing w:line="257" w:lineRule="atLeast"/>
        <w:jc w:val="both"/>
        <w:rPr>
          <w:sz w:val="22"/>
          <w:szCs w:val="22"/>
        </w:rPr>
      </w:pPr>
      <w:r w:rsidRPr="00937441">
        <w:rPr>
          <w:sz w:val="22"/>
          <w:szCs w:val="22"/>
          <w:shd w:val="clear" w:color="auto" w:fill="FFFFFF"/>
        </w:rPr>
        <w:t>3.3.3. Tiekėjas privalo ne vėliau nei prieš 10 (dešimt) darbo dienų iki numatomo Partnerio keitimo arba atsisakymo pateikti Pirkėjui šiuos dokumentus:</w:t>
      </w:r>
    </w:p>
    <w:p w14:paraId="15EF1547" w14:textId="77777777" w:rsidR="00371A0B" w:rsidRPr="00937441" w:rsidRDefault="008D60DB">
      <w:pPr>
        <w:spacing w:line="257" w:lineRule="atLeast"/>
        <w:jc w:val="both"/>
        <w:rPr>
          <w:sz w:val="22"/>
          <w:szCs w:val="22"/>
        </w:rPr>
      </w:pPr>
      <w:r w:rsidRPr="00937441">
        <w:rPr>
          <w:sz w:val="22"/>
          <w:szCs w:val="22"/>
          <w:shd w:val="clear" w:color="auto" w:fill="FFFFFF"/>
        </w:rPr>
        <w:t>3.3.3.1. </w:t>
      </w:r>
      <w:r w:rsidRPr="00937441">
        <w:rPr>
          <w:rFonts w:eastAsia="Cambria"/>
          <w:kern w:val="2"/>
          <w:sz w:val="22"/>
          <w:szCs w:val="22"/>
          <w:shd w:val="clear" w:color="auto" w:fill="FFFFFF"/>
        </w:rPr>
        <w:t>argumentuotą</w:t>
      </w:r>
      <w:r w:rsidRPr="00937441">
        <w:rPr>
          <w:sz w:val="22"/>
          <w:szCs w:val="22"/>
          <w:shd w:val="clear" w:color="auto" w:fill="FFFFFF"/>
        </w:rPr>
        <w:t xml:space="preserve"> prašymą pakeisti Tiekėjo sudėtį ir įrodymus, pagrindžiančius bent vieną Partnerio atsisakymo ar keitimo aplinkybę, nurodytą Sutartyje;</w:t>
      </w:r>
    </w:p>
    <w:p w14:paraId="100FF9C5" w14:textId="77777777" w:rsidR="00371A0B" w:rsidRPr="00937441" w:rsidRDefault="008D60DB">
      <w:pPr>
        <w:spacing w:line="257" w:lineRule="atLeast"/>
        <w:jc w:val="both"/>
        <w:rPr>
          <w:sz w:val="22"/>
          <w:szCs w:val="22"/>
        </w:rPr>
      </w:pPr>
      <w:r w:rsidRPr="00937441">
        <w:rPr>
          <w:sz w:val="22"/>
          <w:szCs w:val="22"/>
          <w:shd w:val="clear" w:color="auto" w:fill="FFFFFF"/>
        </w:rPr>
        <w:t xml:space="preserve">3.3.3.2. naujos jungtinės veiklos sutarties ar esamos jungtinės veiklos sutarties pakeitimo projektą, kuriame, jeigu Partneris pasitraukia, turi būti nurodyta, kad pasitraukiančiojo Partnerio įsipareigojimus visa apimtimi perima </w:t>
      </w:r>
      <w:r w:rsidRPr="00937441">
        <w:rPr>
          <w:rFonts w:eastAsia="Cambria"/>
          <w:kern w:val="2"/>
          <w:sz w:val="22"/>
          <w:szCs w:val="22"/>
          <w:shd w:val="clear" w:color="auto" w:fill="FFFFFF"/>
        </w:rPr>
        <w:t>pasiliekantysis Partneris ir (ar) naujai pasitelktas Partneris</w:t>
      </w:r>
      <w:r w:rsidRPr="00937441">
        <w:rPr>
          <w:sz w:val="22"/>
          <w:szCs w:val="22"/>
          <w:shd w:val="clear" w:color="auto" w:fill="FFFFFF"/>
        </w:rPr>
        <w:t>;</w:t>
      </w:r>
    </w:p>
    <w:p w14:paraId="4FEDBE27" w14:textId="77777777" w:rsidR="00371A0B" w:rsidRPr="00937441" w:rsidRDefault="008D60DB">
      <w:pPr>
        <w:jc w:val="both"/>
        <w:rPr>
          <w:sz w:val="22"/>
          <w:szCs w:val="22"/>
        </w:rPr>
      </w:pPr>
      <w:r w:rsidRPr="00937441">
        <w:rPr>
          <w:sz w:val="22"/>
          <w:szCs w:val="22"/>
          <w:shd w:val="clear" w:color="auto" w:fill="FFFFFF"/>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937441">
        <w:rPr>
          <w:sz w:val="22"/>
          <w:szCs w:val="22"/>
        </w:rPr>
        <w:t xml:space="preserve">nacionalinio saugumo interesams </w:t>
      </w:r>
      <w:r w:rsidRPr="00937441">
        <w:rPr>
          <w:rFonts w:eastAsia="Cambria"/>
          <w:kern w:val="2"/>
          <w:sz w:val="22"/>
          <w:szCs w:val="22"/>
        </w:rPr>
        <w:t xml:space="preserve">bei reikalavimams </w:t>
      </w:r>
      <w:r w:rsidRPr="00937441">
        <w:rPr>
          <w:rFonts w:eastAsia="Arial"/>
          <w:kern w:val="2"/>
          <w:sz w:val="22"/>
          <w:szCs w:val="22"/>
          <w:shd w:val="clear" w:color="auto" w:fill="FFFFFF"/>
        </w:rPr>
        <w:t>nebūti registruotu (nuolat gyvenančiu ar turinčiu pilietybę) nepatikimomis laikomose valstybėse ar teritorijose</w:t>
      </w:r>
      <w:r w:rsidRPr="00937441">
        <w:rPr>
          <w:rFonts w:eastAsia="Cambria"/>
          <w:kern w:val="2"/>
          <w:sz w:val="22"/>
          <w:szCs w:val="22"/>
          <w:shd w:val="clear" w:color="auto" w:fill="FFFFFF"/>
        </w:rPr>
        <w:t xml:space="preserve"> (jei taikoma)</w:t>
      </w:r>
      <w:r w:rsidRPr="00937441">
        <w:rPr>
          <w:sz w:val="22"/>
          <w:szCs w:val="22"/>
          <w:shd w:val="clear" w:color="auto" w:fill="FFFFFF"/>
        </w:rPr>
        <w:t>.</w:t>
      </w:r>
    </w:p>
    <w:p w14:paraId="6EA4B1DC" w14:textId="77777777" w:rsidR="00371A0B" w:rsidRPr="00937441" w:rsidRDefault="008D60DB">
      <w:pPr>
        <w:widowControl w:val="0"/>
        <w:pBdr>
          <w:top w:val="nil"/>
          <w:left w:val="nil"/>
          <w:bottom w:val="nil"/>
          <w:right w:val="nil"/>
          <w:between w:val="nil"/>
        </w:pBdr>
        <w:tabs>
          <w:tab w:val="left" w:pos="567"/>
          <w:tab w:val="left" w:pos="851"/>
          <w:tab w:val="left" w:pos="992"/>
          <w:tab w:val="left" w:pos="1134"/>
        </w:tabs>
        <w:jc w:val="both"/>
        <w:rPr>
          <w:rFonts w:eastAsia="Cambria"/>
          <w:kern w:val="2"/>
          <w:sz w:val="22"/>
          <w:szCs w:val="22"/>
          <w:shd w:val="clear" w:color="auto" w:fill="FFFFFF"/>
        </w:rPr>
      </w:pPr>
      <w:r w:rsidRPr="00937441">
        <w:rPr>
          <w:sz w:val="22"/>
          <w:szCs w:val="22"/>
          <w:shd w:val="clear" w:color="auto" w:fill="FFFFFF"/>
        </w:rPr>
        <w:t xml:space="preserve">3.3.4. Pirkėjas, gavęs Tiekėjo prašymą su kitais Sutartyje nurodytais dokumentais, per 10 (dešimt) darbo dienų įvertina keitimo galimybes ir raštu informuoja Tiekėją </w:t>
      </w:r>
      <w:r w:rsidRPr="00937441">
        <w:rPr>
          <w:rFonts w:eastAsia="Cambria"/>
          <w:kern w:val="2"/>
          <w:sz w:val="22"/>
          <w:szCs w:val="22"/>
          <w:shd w:val="clear" w:color="auto" w:fill="FFFFFF"/>
        </w:rPr>
        <w:t>apie sutikimą arba apie ne</w:t>
      </w:r>
      <w:r w:rsidRPr="00937441">
        <w:rPr>
          <w:rFonts w:eastAsia="Cambria"/>
          <w:kern w:val="2"/>
          <w:sz w:val="22"/>
          <w:szCs w:val="22"/>
        </w:rPr>
        <w:t xml:space="preserve">sutikimą </w:t>
      </w:r>
      <w:r w:rsidRPr="00937441">
        <w:rPr>
          <w:rFonts w:eastAsia="Cambria"/>
          <w:kern w:val="2"/>
          <w:sz w:val="22"/>
          <w:szCs w:val="22"/>
          <w:shd w:val="clear" w:color="auto" w:fill="FFFFFF"/>
        </w:rPr>
        <w:t>atsisakyti ar pakeisti Partnerį</w:t>
      </w:r>
      <w:r w:rsidRPr="00937441">
        <w:rPr>
          <w:sz w:val="22"/>
          <w:szCs w:val="22"/>
          <w:shd w:val="clear" w:color="auto" w:fill="FFFFFF"/>
        </w:rPr>
        <w:t xml:space="preserve">. Pirkėjui sutikus, Šalys pasirašo Susitarimą, kuris laikomas neatsiejama Sutarties dalimi. </w:t>
      </w:r>
      <w:r w:rsidRPr="00937441">
        <w:rPr>
          <w:rFonts w:eastAsia="Cambria"/>
          <w:kern w:val="2"/>
          <w:sz w:val="22"/>
          <w:szCs w:val="22"/>
          <w:shd w:val="clear" w:color="auto" w:fill="FFFFFF"/>
        </w:rPr>
        <w:t>Prieš Susitarimo pasirašymą, Pirkėjui pateikiama naujos jungtinės veiklos sutarties ar esamos jungtinės veiklos sutarties pakeitimo kopija arba nuorašas.</w:t>
      </w:r>
    </w:p>
    <w:p w14:paraId="3F484101" w14:textId="77777777" w:rsidR="00371A0B" w:rsidRPr="00937441" w:rsidRDefault="00371A0B">
      <w:pPr>
        <w:rPr>
          <w:sz w:val="22"/>
          <w:szCs w:val="22"/>
        </w:rPr>
      </w:pPr>
    </w:p>
    <w:p w14:paraId="51F29569" w14:textId="77777777" w:rsidR="00371A0B" w:rsidRPr="00937441" w:rsidRDefault="00371A0B">
      <w:pPr>
        <w:spacing w:line="257" w:lineRule="atLeast"/>
        <w:ind w:firstLine="62"/>
        <w:jc w:val="both"/>
        <w:rPr>
          <w:sz w:val="22"/>
          <w:szCs w:val="22"/>
        </w:rPr>
      </w:pPr>
    </w:p>
    <w:p w14:paraId="625AB303" w14:textId="77777777" w:rsidR="00371A0B" w:rsidRPr="00937441" w:rsidRDefault="008D60DB">
      <w:pPr>
        <w:spacing w:line="257" w:lineRule="atLeast"/>
        <w:jc w:val="center"/>
        <w:rPr>
          <w:sz w:val="22"/>
          <w:szCs w:val="22"/>
        </w:rPr>
      </w:pPr>
      <w:r w:rsidRPr="00937441">
        <w:rPr>
          <w:b/>
          <w:bCs/>
          <w:sz w:val="22"/>
          <w:szCs w:val="22"/>
        </w:rPr>
        <w:t>3.4.  Susitarimai dėl tiesioginio atsiskaitymo su subtiekėjais</w:t>
      </w:r>
    </w:p>
    <w:p w14:paraId="4C925A13" w14:textId="77777777" w:rsidR="00371A0B" w:rsidRPr="00937441" w:rsidRDefault="00371A0B">
      <w:pPr>
        <w:spacing w:line="257" w:lineRule="atLeast"/>
        <w:ind w:firstLine="62"/>
        <w:jc w:val="both"/>
        <w:rPr>
          <w:sz w:val="22"/>
          <w:szCs w:val="22"/>
        </w:rPr>
      </w:pPr>
    </w:p>
    <w:p w14:paraId="25965888" w14:textId="77777777" w:rsidR="00371A0B" w:rsidRPr="00937441" w:rsidRDefault="008D60DB">
      <w:pPr>
        <w:spacing w:line="257" w:lineRule="atLeast"/>
        <w:jc w:val="both"/>
        <w:rPr>
          <w:sz w:val="22"/>
          <w:szCs w:val="22"/>
        </w:rPr>
      </w:pPr>
      <w:r w:rsidRPr="00937441">
        <w:rPr>
          <w:sz w:val="22"/>
          <w:szCs w:val="22"/>
        </w:rPr>
        <w:t>3.4.1. </w:t>
      </w:r>
      <w:r w:rsidRPr="00937441">
        <w:rPr>
          <w:sz w:val="22"/>
          <w:szCs w:val="22"/>
          <w:shd w:val="clear" w:color="auto" w:fill="FFFFFF"/>
        </w:rPr>
        <w:t>Subtiekėjams pageidaujant, Pirkėjas su jais atsiskaitys tiesiogiai. Pirkėjas numato tiesioginio atsiskaitymo galimybę su Sutartyje nurodytais subtiekėjais tokiomis sąlygomis ir tvarka: </w:t>
      </w:r>
    </w:p>
    <w:p w14:paraId="13CF13C7" w14:textId="77777777" w:rsidR="00371A0B" w:rsidRPr="00937441" w:rsidRDefault="008D60DB">
      <w:pPr>
        <w:spacing w:line="257" w:lineRule="atLeast"/>
        <w:jc w:val="both"/>
        <w:rPr>
          <w:sz w:val="22"/>
          <w:szCs w:val="22"/>
        </w:rPr>
      </w:pPr>
      <w:r w:rsidRPr="00937441">
        <w:rPr>
          <w:sz w:val="22"/>
          <w:szCs w:val="22"/>
        </w:rPr>
        <w:lastRenderedPageBreak/>
        <w:t>3.4.1.1. </w:t>
      </w:r>
      <w:r w:rsidRPr="00937441">
        <w:rPr>
          <w:sz w:val="22"/>
          <w:szCs w:val="22"/>
          <w:shd w:val="clear" w:color="auto" w:fill="FFFFFF"/>
        </w:rPr>
        <w:t xml:space="preserve">sudarius Sutartį, Tiekėjas ne vėliau negu Sutartis pradedama vykdyti, įsipareigoja Pirkėjui raštu pateikti tuo metu žinomų subtiekėjų pavadinimus, atstovus ir jų </w:t>
      </w:r>
      <w:r w:rsidRPr="00937441">
        <w:rPr>
          <w:rFonts w:eastAsia="Cambria"/>
          <w:kern w:val="2"/>
          <w:sz w:val="22"/>
          <w:szCs w:val="22"/>
          <w:shd w:val="clear" w:color="auto" w:fill="FFFFFF"/>
        </w:rPr>
        <w:t>kontaktinius duomenis</w:t>
      </w:r>
      <w:r w:rsidRPr="00937441">
        <w:rPr>
          <w:sz w:val="22"/>
          <w:szCs w:val="22"/>
          <w:shd w:val="clear" w:color="auto" w:fill="FFFFFF"/>
        </w:rPr>
        <w:t>. Pirkėjas taip pat reikalauja, kad Tiekėjas informuotų apie minėtos informacijos pasikeitimus bei</w:t>
      </w:r>
      <w:r w:rsidRPr="00937441">
        <w:rPr>
          <w:b/>
          <w:bCs/>
          <w:sz w:val="22"/>
          <w:szCs w:val="22"/>
        </w:rPr>
        <w:t> </w:t>
      </w:r>
      <w:r w:rsidRPr="00937441">
        <w:rPr>
          <w:sz w:val="22"/>
          <w:szCs w:val="22"/>
          <w:shd w:val="clear" w:color="auto" w:fill="FFFFFF"/>
        </w:rPr>
        <w:t>naujų subtiekėjų pasitelkimą visu Sutarties vykdymo metu;</w:t>
      </w:r>
    </w:p>
    <w:p w14:paraId="0A367FE1" w14:textId="77777777" w:rsidR="00371A0B" w:rsidRPr="00937441" w:rsidRDefault="008D60DB">
      <w:pPr>
        <w:spacing w:line="257" w:lineRule="atLeast"/>
        <w:jc w:val="both"/>
        <w:rPr>
          <w:sz w:val="22"/>
          <w:szCs w:val="22"/>
        </w:rPr>
      </w:pPr>
      <w:r w:rsidRPr="00937441">
        <w:rPr>
          <w:sz w:val="22"/>
          <w:szCs w:val="22"/>
        </w:rPr>
        <w:t>3.4.1.2. </w:t>
      </w:r>
      <w:r w:rsidRPr="00937441">
        <w:rPr>
          <w:sz w:val="22"/>
          <w:szCs w:val="22"/>
          <w:shd w:val="clear" w:color="auto" w:fill="FFFFFF"/>
        </w:rPr>
        <w:t>Pirkėjas ne vėliau kaip per 3 (tris) darbo dienas nuo Bendrųjų sąlygų 3.4.1.1 papunktyje nurodytos informacijos gavimo dienos raštu informuoja subtiekėjus apie tiesioginio atsiskaitymo galimybę;</w:t>
      </w:r>
    </w:p>
    <w:p w14:paraId="67D49242" w14:textId="77777777" w:rsidR="00371A0B" w:rsidRPr="00937441" w:rsidRDefault="008D60DB">
      <w:pPr>
        <w:spacing w:line="257" w:lineRule="atLeast"/>
        <w:jc w:val="both"/>
        <w:rPr>
          <w:sz w:val="22"/>
          <w:szCs w:val="22"/>
        </w:rPr>
      </w:pPr>
      <w:r w:rsidRPr="00937441">
        <w:rPr>
          <w:sz w:val="22"/>
          <w:szCs w:val="22"/>
        </w:rPr>
        <w:t>3.4.1.3. </w:t>
      </w:r>
      <w:r w:rsidRPr="00937441">
        <w:rPr>
          <w:sz w:val="22"/>
          <w:szCs w:val="22"/>
          <w:shd w:val="clear" w:color="auto" w:fill="FFFFFF"/>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60FBDEAB" w14:textId="77777777" w:rsidR="00371A0B" w:rsidRPr="00937441" w:rsidRDefault="008D60DB">
      <w:pPr>
        <w:spacing w:line="257" w:lineRule="atLeast"/>
        <w:jc w:val="both"/>
        <w:rPr>
          <w:sz w:val="22"/>
          <w:szCs w:val="22"/>
        </w:rPr>
      </w:pPr>
      <w:r w:rsidRPr="00937441">
        <w:rPr>
          <w:sz w:val="22"/>
          <w:szCs w:val="22"/>
        </w:rPr>
        <w:t>3.4.1.4. </w:t>
      </w:r>
      <w:r w:rsidRPr="00937441">
        <w:rPr>
          <w:sz w:val="22"/>
          <w:szCs w:val="22"/>
          <w:shd w:val="clear" w:color="auto" w:fill="FFFFFF"/>
        </w:rPr>
        <w:t>tiesioginio atsiskaitymo su subtiekėjais galimybė nekeičia Tiekėjo atsakomybės dėl Sutarties įvykdymo.</w:t>
      </w:r>
    </w:p>
    <w:p w14:paraId="399A2727" w14:textId="77777777" w:rsidR="00371A0B" w:rsidRPr="00937441" w:rsidRDefault="00371A0B">
      <w:pPr>
        <w:spacing w:line="257" w:lineRule="atLeast"/>
        <w:ind w:firstLine="62"/>
        <w:jc w:val="both"/>
        <w:rPr>
          <w:sz w:val="22"/>
          <w:szCs w:val="22"/>
        </w:rPr>
      </w:pPr>
    </w:p>
    <w:p w14:paraId="69DCE59F" w14:textId="77777777" w:rsidR="00371A0B" w:rsidRPr="00937441" w:rsidRDefault="008D60DB">
      <w:pPr>
        <w:spacing w:line="257" w:lineRule="atLeast"/>
        <w:ind w:left="360" w:hanging="360"/>
        <w:jc w:val="center"/>
        <w:rPr>
          <w:sz w:val="22"/>
          <w:szCs w:val="22"/>
        </w:rPr>
      </w:pPr>
      <w:r w:rsidRPr="00937441">
        <w:rPr>
          <w:b/>
          <w:bCs/>
          <w:caps/>
          <w:sz w:val="22"/>
          <w:szCs w:val="22"/>
        </w:rPr>
        <w:t>4.  ŠALIŲ BENDRADARBIAVIMAS</w:t>
      </w:r>
    </w:p>
    <w:p w14:paraId="5A61F886" w14:textId="77777777" w:rsidR="00371A0B" w:rsidRPr="00937441" w:rsidRDefault="00371A0B">
      <w:pPr>
        <w:spacing w:line="257" w:lineRule="atLeast"/>
        <w:ind w:firstLine="62"/>
        <w:jc w:val="both"/>
        <w:rPr>
          <w:sz w:val="22"/>
          <w:szCs w:val="22"/>
        </w:rPr>
      </w:pPr>
    </w:p>
    <w:p w14:paraId="7B881EDE" w14:textId="77777777" w:rsidR="00371A0B" w:rsidRPr="00937441" w:rsidRDefault="008D60DB">
      <w:pPr>
        <w:spacing w:line="257" w:lineRule="atLeast"/>
        <w:jc w:val="center"/>
        <w:rPr>
          <w:sz w:val="22"/>
          <w:szCs w:val="22"/>
        </w:rPr>
      </w:pPr>
      <w:r w:rsidRPr="00937441">
        <w:rPr>
          <w:b/>
          <w:bCs/>
          <w:sz w:val="22"/>
          <w:szCs w:val="22"/>
        </w:rPr>
        <w:t>4.1.  Šalių bendradarbiavimo pareiga</w:t>
      </w:r>
    </w:p>
    <w:p w14:paraId="301523F5" w14:textId="77777777" w:rsidR="00371A0B" w:rsidRPr="00937441" w:rsidRDefault="00371A0B">
      <w:pPr>
        <w:spacing w:line="257" w:lineRule="atLeast"/>
        <w:ind w:firstLine="62"/>
        <w:rPr>
          <w:sz w:val="22"/>
          <w:szCs w:val="22"/>
        </w:rPr>
      </w:pPr>
    </w:p>
    <w:p w14:paraId="36114AD7" w14:textId="77777777" w:rsidR="00371A0B" w:rsidRPr="00937441" w:rsidRDefault="008D60DB">
      <w:pPr>
        <w:spacing w:line="257" w:lineRule="atLeast"/>
        <w:jc w:val="both"/>
        <w:rPr>
          <w:sz w:val="22"/>
          <w:szCs w:val="22"/>
        </w:rPr>
      </w:pPr>
      <w:r w:rsidRPr="00937441">
        <w:rPr>
          <w:sz w:val="22"/>
          <w:szCs w:val="22"/>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5070F5F8" w14:textId="77777777" w:rsidR="00371A0B" w:rsidRPr="00937441" w:rsidRDefault="008D60DB">
      <w:pPr>
        <w:spacing w:line="257" w:lineRule="atLeast"/>
        <w:jc w:val="both"/>
        <w:rPr>
          <w:sz w:val="22"/>
          <w:szCs w:val="22"/>
        </w:rPr>
      </w:pPr>
      <w:r w:rsidRPr="00937441">
        <w:rPr>
          <w:sz w:val="22"/>
          <w:szCs w:val="22"/>
        </w:rPr>
        <w:t>4.1.2. Šalys įsipareigoja užtikrinti, kad viena kitai teiks dokumentus ir (ar) kitą informaciją, kurie yra būtini Šalių tinkamam įsipareigojimų įvykdymui pagal Sutartį.</w:t>
      </w:r>
    </w:p>
    <w:p w14:paraId="1898F919" w14:textId="77777777" w:rsidR="00371A0B" w:rsidRPr="00937441" w:rsidRDefault="008D60DB">
      <w:pPr>
        <w:spacing w:line="257" w:lineRule="atLeast"/>
        <w:jc w:val="both"/>
        <w:rPr>
          <w:sz w:val="22"/>
          <w:szCs w:val="22"/>
        </w:rPr>
      </w:pPr>
      <w:r w:rsidRPr="00937441">
        <w:rPr>
          <w:sz w:val="22"/>
          <w:szCs w:val="22"/>
        </w:rPr>
        <w:t>4.1.3. </w:t>
      </w:r>
      <w:r w:rsidRPr="00937441">
        <w:rPr>
          <w:sz w:val="22"/>
          <w:szCs w:val="22"/>
          <w:shd w:val="clear" w:color="auto" w:fill="FFFFFF"/>
        </w:rPr>
        <w:t>Jeigu Šalis susiduria su </w:t>
      </w:r>
      <w:r w:rsidRPr="00937441">
        <w:rPr>
          <w:sz w:val="22"/>
          <w:szCs w:val="22"/>
        </w:rPr>
        <w:t>S</w:t>
      </w:r>
      <w:r w:rsidRPr="00937441">
        <w:rPr>
          <w:sz w:val="22"/>
          <w:szCs w:val="22"/>
          <w:shd w:val="clear" w:color="auto" w:fill="FFFFFF"/>
        </w:rPr>
        <w:t>utarties vykdymo kliūtimi, ji turi nedelsdama, bet ne vėliau kaip per 5 (penkias) darbo dienas, įspėti kitą Šalį apie tokia</w:t>
      </w:r>
      <w:r w:rsidRPr="00937441">
        <w:rPr>
          <w:sz w:val="22"/>
          <w:szCs w:val="22"/>
        </w:rPr>
        <w:t>s</w:t>
      </w:r>
      <w:r w:rsidRPr="00937441">
        <w:rPr>
          <w:sz w:val="22"/>
          <w:szCs w:val="22"/>
          <w:shd w:val="clear" w:color="auto" w:fill="FFFFFF"/>
        </w:rPr>
        <w:t> kliūtis</w:t>
      </w:r>
      <w:r w:rsidRPr="00937441">
        <w:rPr>
          <w:sz w:val="22"/>
          <w:szCs w:val="22"/>
        </w:rPr>
        <w:t> ir imtis visų nuo jos priklausančių protingų priemonių toms kliūtims pašalinti.</w:t>
      </w:r>
    </w:p>
    <w:p w14:paraId="3F98EAEE" w14:textId="77777777" w:rsidR="00371A0B" w:rsidRPr="00937441" w:rsidRDefault="00371A0B">
      <w:pPr>
        <w:spacing w:line="257" w:lineRule="atLeast"/>
        <w:ind w:firstLine="115"/>
        <w:jc w:val="both"/>
        <w:rPr>
          <w:sz w:val="22"/>
          <w:szCs w:val="22"/>
        </w:rPr>
      </w:pPr>
    </w:p>
    <w:p w14:paraId="687984CD" w14:textId="77777777" w:rsidR="00371A0B" w:rsidRPr="00937441" w:rsidRDefault="008D60DB">
      <w:pPr>
        <w:spacing w:line="257" w:lineRule="atLeast"/>
        <w:jc w:val="center"/>
        <w:rPr>
          <w:sz w:val="22"/>
          <w:szCs w:val="22"/>
        </w:rPr>
      </w:pPr>
      <w:r w:rsidRPr="00937441">
        <w:rPr>
          <w:b/>
          <w:bCs/>
          <w:sz w:val="22"/>
          <w:szCs w:val="22"/>
        </w:rPr>
        <w:t>4.2.  Kontaktiniai asmenys</w:t>
      </w:r>
    </w:p>
    <w:p w14:paraId="18E88C3C" w14:textId="77777777" w:rsidR="00371A0B" w:rsidRPr="00937441" w:rsidRDefault="00371A0B">
      <w:pPr>
        <w:spacing w:line="257" w:lineRule="atLeast"/>
        <w:ind w:firstLine="62"/>
        <w:jc w:val="both"/>
        <w:rPr>
          <w:sz w:val="22"/>
          <w:szCs w:val="22"/>
        </w:rPr>
      </w:pPr>
    </w:p>
    <w:p w14:paraId="2C589285" w14:textId="77777777" w:rsidR="00371A0B" w:rsidRPr="00937441" w:rsidRDefault="008D60DB">
      <w:pPr>
        <w:spacing w:line="257" w:lineRule="atLeast"/>
        <w:jc w:val="both"/>
        <w:rPr>
          <w:sz w:val="22"/>
          <w:szCs w:val="22"/>
        </w:rPr>
      </w:pPr>
      <w:r w:rsidRPr="00937441">
        <w:rPr>
          <w:sz w:val="22"/>
          <w:szCs w:val="22"/>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5CF9BF0C" w14:textId="77777777" w:rsidR="00371A0B" w:rsidRPr="00937441" w:rsidRDefault="008D60DB">
      <w:pPr>
        <w:spacing w:line="257" w:lineRule="atLeast"/>
        <w:jc w:val="both"/>
        <w:rPr>
          <w:sz w:val="22"/>
          <w:szCs w:val="22"/>
        </w:rPr>
      </w:pPr>
      <w:r w:rsidRPr="00937441">
        <w:rPr>
          <w:sz w:val="22"/>
          <w:szCs w:val="22"/>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74231B2E" w14:textId="77777777" w:rsidR="00371A0B" w:rsidRPr="00937441" w:rsidRDefault="008D60DB">
      <w:pPr>
        <w:spacing w:line="257" w:lineRule="atLeast"/>
        <w:jc w:val="both"/>
        <w:rPr>
          <w:sz w:val="22"/>
          <w:szCs w:val="22"/>
        </w:rPr>
      </w:pPr>
      <w:r w:rsidRPr="00937441">
        <w:rPr>
          <w:sz w:val="22"/>
          <w:szCs w:val="22"/>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01D69C2A" w14:textId="77777777" w:rsidR="00371A0B" w:rsidRPr="00937441" w:rsidRDefault="00371A0B">
      <w:pPr>
        <w:spacing w:line="257" w:lineRule="atLeast"/>
        <w:ind w:firstLine="62"/>
        <w:jc w:val="both"/>
        <w:rPr>
          <w:sz w:val="22"/>
          <w:szCs w:val="22"/>
        </w:rPr>
      </w:pPr>
    </w:p>
    <w:p w14:paraId="2131B2D4" w14:textId="77777777" w:rsidR="00371A0B" w:rsidRPr="00937441" w:rsidRDefault="008D60DB">
      <w:pPr>
        <w:spacing w:line="257" w:lineRule="atLeast"/>
        <w:jc w:val="center"/>
        <w:rPr>
          <w:sz w:val="22"/>
          <w:szCs w:val="22"/>
        </w:rPr>
      </w:pPr>
      <w:r w:rsidRPr="00937441">
        <w:rPr>
          <w:b/>
          <w:bCs/>
          <w:caps/>
          <w:sz w:val="22"/>
          <w:szCs w:val="22"/>
        </w:rPr>
        <w:t>5.  SUTARTIES VYKDYMO METU PATEIKIAMI DOKUMENTAI</w:t>
      </w:r>
    </w:p>
    <w:p w14:paraId="0AA63202" w14:textId="77777777" w:rsidR="00371A0B" w:rsidRPr="00937441" w:rsidRDefault="00371A0B">
      <w:pPr>
        <w:spacing w:line="257" w:lineRule="atLeast"/>
        <w:ind w:firstLine="62"/>
        <w:jc w:val="both"/>
        <w:rPr>
          <w:sz w:val="22"/>
          <w:szCs w:val="22"/>
        </w:rPr>
      </w:pPr>
    </w:p>
    <w:p w14:paraId="24D929AE" w14:textId="77777777" w:rsidR="00371A0B" w:rsidRPr="00937441" w:rsidRDefault="008D60DB">
      <w:pPr>
        <w:spacing w:line="257" w:lineRule="atLeast"/>
        <w:jc w:val="both"/>
        <w:rPr>
          <w:sz w:val="22"/>
          <w:szCs w:val="22"/>
        </w:rPr>
      </w:pPr>
      <w:r w:rsidRPr="00937441">
        <w:rPr>
          <w:sz w:val="22"/>
          <w:szCs w:val="22"/>
        </w:rPr>
        <w:t>5.1. Jeigu Tiekėjas turi parengti ir (ar) pateikti Pirkėjui Prekių naudojimo instrukcijas, jos turi būti aiškios ir detalios, kad Pirkėjas, vadovaudamasis jomis, galėtų tinkamai naudoti patiektas Prekes.</w:t>
      </w:r>
    </w:p>
    <w:p w14:paraId="3A20BF78" w14:textId="77777777" w:rsidR="00371A0B" w:rsidRPr="00937441" w:rsidRDefault="008D60DB">
      <w:pPr>
        <w:spacing w:line="257" w:lineRule="atLeast"/>
        <w:jc w:val="both"/>
        <w:rPr>
          <w:sz w:val="22"/>
          <w:szCs w:val="22"/>
        </w:rPr>
      </w:pPr>
      <w:r w:rsidRPr="00937441">
        <w:rPr>
          <w:sz w:val="22"/>
          <w:szCs w:val="22"/>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155E2E78" w14:textId="77777777" w:rsidR="00371A0B" w:rsidRPr="00937441" w:rsidRDefault="008D60DB">
      <w:pPr>
        <w:spacing w:line="257" w:lineRule="atLeast"/>
        <w:jc w:val="both"/>
        <w:rPr>
          <w:sz w:val="22"/>
          <w:szCs w:val="22"/>
        </w:rPr>
      </w:pPr>
      <w:r w:rsidRPr="00937441">
        <w:rPr>
          <w:sz w:val="22"/>
          <w:szCs w:val="22"/>
        </w:rPr>
        <w:t>5.3. Jei Prekių naudojimui būtiniems dokumentams reikalingas vertimas, su tuo susijusios išlaidos tenka Tiekėjui. Jei Tiekėjas Prekių naudojimui būtinus dokumentus verčia savarankiškai, jis atsako už šių dokumentų vertimo tikslumą.</w:t>
      </w:r>
    </w:p>
    <w:p w14:paraId="59297D32" w14:textId="77777777" w:rsidR="00371A0B" w:rsidRPr="00937441" w:rsidRDefault="00371A0B">
      <w:pPr>
        <w:spacing w:line="257" w:lineRule="atLeast"/>
        <w:ind w:firstLine="62"/>
        <w:jc w:val="both"/>
        <w:rPr>
          <w:sz w:val="22"/>
          <w:szCs w:val="22"/>
        </w:rPr>
      </w:pPr>
    </w:p>
    <w:p w14:paraId="27B4CB92" w14:textId="77777777" w:rsidR="00371A0B" w:rsidRPr="00937441" w:rsidRDefault="008D60DB">
      <w:pPr>
        <w:spacing w:line="257" w:lineRule="atLeast"/>
        <w:jc w:val="center"/>
        <w:rPr>
          <w:sz w:val="22"/>
          <w:szCs w:val="22"/>
        </w:rPr>
      </w:pPr>
      <w:r w:rsidRPr="00937441">
        <w:rPr>
          <w:b/>
          <w:bCs/>
          <w:caps/>
          <w:sz w:val="22"/>
          <w:szCs w:val="22"/>
        </w:rPr>
        <w:t>6.  PREKIŲ TIEKIMO PABAIGA IR PREKIŲ PRIĖMIMAS</w:t>
      </w:r>
    </w:p>
    <w:p w14:paraId="5DF262CC" w14:textId="77777777" w:rsidR="00371A0B" w:rsidRPr="00937441" w:rsidRDefault="00371A0B">
      <w:pPr>
        <w:spacing w:line="257" w:lineRule="atLeast"/>
        <w:ind w:firstLine="62"/>
        <w:rPr>
          <w:sz w:val="22"/>
          <w:szCs w:val="22"/>
        </w:rPr>
      </w:pPr>
    </w:p>
    <w:p w14:paraId="36C5263E" w14:textId="77777777" w:rsidR="00371A0B" w:rsidRPr="00937441" w:rsidRDefault="008D60DB">
      <w:pPr>
        <w:spacing w:line="257" w:lineRule="atLeast"/>
        <w:jc w:val="center"/>
        <w:rPr>
          <w:sz w:val="22"/>
          <w:szCs w:val="22"/>
        </w:rPr>
      </w:pPr>
      <w:r w:rsidRPr="00937441">
        <w:rPr>
          <w:b/>
          <w:bCs/>
          <w:sz w:val="22"/>
          <w:szCs w:val="22"/>
        </w:rPr>
        <w:t>6.1.  Prekių tiekimo pabaiga</w:t>
      </w:r>
    </w:p>
    <w:p w14:paraId="4458F536" w14:textId="77777777" w:rsidR="00371A0B" w:rsidRPr="00937441" w:rsidRDefault="00371A0B">
      <w:pPr>
        <w:spacing w:line="257" w:lineRule="atLeast"/>
        <w:ind w:firstLine="62"/>
        <w:rPr>
          <w:sz w:val="22"/>
          <w:szCs w:val="22"/>
        </w:rPr>
      </w:pPr>
    </w:p>
    <w:p w14:paraId="23C3E68B" w14:textId="77777777" w:rsidR="00371A0B" w:rsidRPr="00937441" w:rsidRDefault="008D60DB">
      <w:pPr>
        <w:spacing w:line="257" w:lineRule="atLeast"/>
        <w:jc w:val="both"/>
        <w:rPr>
          <w:sz w:val="22"/>
          <w:szCs w:val="22"/>
        </w:rPr>
      </w:pPr>
      <w:r w:rsidRPr="00937441">
        <w:rPr>
          <w:sz w:val="22"/>
          <w:szCs w:val="22"/>
        </w:rPr>
        <w:t>6.1.1. Prekių tiekimas laikomas užbaigtu, kai yra įvykdytos visos šios sąlygos:</w:t>
      </w:r>
    </w:p>
    <w:p w14:paraId="2D7038BD" w14:textId="77777777" w:rsidR="00371A0B" w:rsidRPr="00937441" w:rsidRDefault="008D60DB">
      <w:pPr>
        <w:spacing w:line="257" w:lineRule="atLeast"/>
        <w:jc w:val="both"/>
        <w:rPr>
          <w:sz w:val="22"/>
          <w:szCs w:val="22"/>
        </w:rPr>
      </w:pPr>
      <w:r w:rsidRPr="00937441">
        <w:rPr>
          <w:sz w:val="22"/>
          <w:szCs w:val="22"/>
        </w:rPr>
        <w:t>6.1.1.1. Tiekėjas pristatė visas Prekes pagal Sutarties ir įstatymų bei kitų teisės aktų reikalavimus (ir kai suteiktos visos su Prekėmis susijusios paslaugos, jei to reikalaujama);</w:t>
      </w:r>
    </w:p>
    <w:p w14:paraId="453D871F" w14:textId="77777777" w:rsidR="00371A0B" w:rsidRPr="00937441" w:rsidRDefault="008D60DB">
      <w:pPr>
        <w:spacing w:line="257" w:lineRule="atLeast"/>
        <w:jc w:val="both"/>
        <w:rPr>
          <w:sz w:val="22"/>
          <w:szCs w:val="22"/>
        </w:rPr>
      </w:pPr>
      <w:r w:rsidRPr="00937441">
        <w:rPr>
          <w:sz w:val="22"/>
          <w:szCs w:val="22"/>
        </w:rPr>
        <w:t>6.1.1.2. Tiekėjas perdavė Pirkėjui visą reikalingą dokumentaciją, įskaitant naudojimo instrukcijas, sertifikatus ir garantijas (jei to reikalaujama);</w:t>
      </w:r>
    </w:p>
    <w:p w14:paraId="64758FA5" w14:textId="77777777" w:rsidR="00371A0B" w:rsidRPr="00937441" w:rsidRDefault="008D60DB">
      <w:pPr>
        <w:spacing w:line="257" w:lineRule="atLeast"/>
        <w:jc w:val="both"/>
        <w:rPr>
          <w:sz w:val="22"/>
          <w:szCs w:val="22"/>
        </w:rPr>
      </w:pPr>
      <w:r w:rsidRPr="00937441">
        <w:rPr>
          <w:sz w:val="22"/>
          <w:szCs w:val="22"/>
        </w:rPr>
        <w:t>6.1.1.3. Tiekėjas apmokė Pirkėjo personalą, kaip naudoti Prekes (jeigu to reikalaujama);</w:t>
      </w:r>
    </w:p>
    <w:p w14:paraId="0D148F8D" w14:textId="77777777" w:rsidR="00371A0B" w:rsidRPr="00937441" w:rsidRDefault="008D60DB">
      <w:pPr>
        <w:spacing w:line="257" w:lineRule="atLeast"/>
        <w:jc w:val="both"/>
        <w:rPr>
          <w:sz w:val="22"/>
          <w:szCs w:val="22"/>
        </w:rPr>
      </w:pPr>
      <w:r w:rsidRPr="00937441">
        <w:rPr>
          <w:sz w:val="22"/>
          <w:szCs w:val="22"/>
        </w:rPr>
        <w:t>6.1.1.4. buvo pasirašytas Prekių perdavimo-priėmimo aktas ar Prekių perdavimo–priėmimo aktai, jei numatytas Prekių pristatymas dalimis, ar kitas Sutartyje numatytas dokumentas, nuo kurio pasirašymo laikoma, kad Prekės buvo priimtos;</w:t>
      </w:r>
    </w:p>
    <w:p w14:paraId="68D3C932" w14:textId="77777777" w:rsidR="00371A0B" w:rsidRPr="00937441" w:rsidRDefault="008D60DB">
      <w:pPr>
        <w:spacing w:line="257" w:lineRule="atLeast"/>
        <w:jc w:val="both"/>
        <w:rPr>
          <w:sz w:val="22"/>
          <w:szCs w:val="22"/>
        </w:rPr>
      </w:pPr>
      <w:r w:rsidRPr="00937441">
        <w:rPr>
          <w:sz w:val="22"/>
          <w:szCs w:val="22"/>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1FDA6D1D" w14:textId="77777777" w:rsidR="00371A0B" w:rsidRPr="00937441" w:rsidRDefault="00371A0B">
      <w:pPr>
        <w:spacing w:line="257" w:lineRule="atLeast"/>
        <w:ind w:firstLine="62"/>
        <w:jc w:val="both"/>
        <w:rPr>
          <w:sz w:val="22"/>
          <w:szCs w:val="22"/>
        </w:rPr>
      </w:pPr>
    </w:p>
    <w:p w14:paraId="1998C53C" w14:textId="77777777" w:rsidR="00371A0B" w:rsidRPr="00937441" w:rsidRDefault="008D60DB">
      <w:pPr>
        <w:spacing w:line="257" w:lineRule="atLeast"/>
        <w:jc w:val="center"/>
        <w:rPr>
          <w:sz w:val="22"/>
          <w:szCs w:val="22"/>
        </w:rPr>
      </w:pPr>
      <w:r w:rsidRPr="00937441">
        <w:rPr>
          <w:b/>
          <w:bCs/>
          <w:sz w:val="22"/>
          <w:szCs w:val="22"/>
        </w:rPr>
        <w:t>6.2.  Prekių perdavimas–priėmimas</w:t>
      </w:r>
    </w:p>
    <w:p w14:paraId="14D33E28" w14:textId="77777777" w:rsidR="00371A0B" w:rsidRPr="00937441" w:rsidRDefault="00371A0B">
      <w:pPr>
        <w:spacing w:line="257" w:lineRule="atLeast"/>
        <w:ind w:firstLine="62"/>
        <w:jc w:val="both"/>
        <w:rPr>
          <w:sz w:val="22"/>
          <w:szCs w:val="22"/>
        </w:rPr>
      </w:pPr>
    </w:p>
    <w:p w14:paraId="07043038" w14:textId="77777777" w:rsidR="00371A0B" w:rsidRPr="00937441" w:rsidRDefault="008D60DB">
      <w:pPr>
        <w:spacing w:line="257" w:lineRule="atLeast"/>
        <w:jc w:val="both"/>
        <w:rPr>
          <w:sz w:val="22"/>
          <w:szCs w:val="22"/>
        </w:rPr>
      </w:pPr>
      <w:r w:rsidRPr="00937441">
        <w:rPr>
          <w:sz w:val="22"/>
          <w:szCs w:val="22"/>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46BA83D9" w14:textId="77777777" w:rsidR="00371A0B" w:rsidRPr="00937441" w:rsidRDefault="008D60DB">
      <w:pPr>
        <w:spacing w:line="257" w:lineRule="atLeast"/>
        <w:jc w:val="both"/>
        <w:rPr>
          <w:sz w:val="22"/>
          <w:szCs w:val="22"/>
        </w:rPr>
      </w:pPr>
      <w:r w:rsidRPr="00937441">
        <w:rPr>
          <w:sz w:val="22"/>
          <w:szCs w:val="22"/>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jog Prekių perdavimo–priėmimo aktu laikoma Sąskaita.</w:t>
      </w:r>
    </w:p>
    <w:p w14:paraId="7C60FBD0" w14:textId="77777777" w:rsidR="00371A0B" w:rsidRPr="00937441" w:rsidRDefault="008D60DB">
      <w:pPr>
        <w:spacing w:line="257" w:lineRule="atLeast"/>
        <w:jc w:val="both"/>
        <w:rPr>
          <w:sz w:val="22"/>
          <w:szCs w:val="22"/>
        </w:rPr>
      </w:pPr>
      <w:r w:rsidRPr="00937441">
        <w:rPr>
          <w:sz w:val="22"/>
          <w:szCs w:val="22"/>
        </w:rPr>
        <w:t>6.2.3. Tiekėjui pristačius Prekes, Pirkėjas atlieka jų patikrinimą ir privalo:</w:t>
      </w:r>
    </w:p>
    <w:p w14:paraId="2FA94E8E" w14:textId="77777777" w:rsidR="00371A0B" w:rsidRPr="00937441" w:rsidRDefault="008D60DB">
      <w:pPr>
        <w:spacing w:line="257" w:lineRule="atLeast"/>
        <w:jc w:val="both"/>
        <w:rPr>
          <w:sz w:val="22"/>
          <w:szCs w:val="22"/>
        </w:rPr>
      </w:pPr>
      <w:r w:rsidRPr="00937441">
        <w:rPr>
          <w:sz w:val="22"/>
          <w:szCs w:val="22"/>
        </w:rPr>
        <w:t>6.2.3.1. ne vėliau kaip per 5 (penkias) darbo dienas nuo faktinio Prekių perdavimo priimti Prekes, pasirašydamas Prekių perdavimo–priėmimo aktą; arba</w:t>
      </w:r>
    </w:p>
    <w:p w14:paraId="0D3757F5" w14:textId="77777777" w:rsidR="00371A0B" w:rsidRPr="00937441" w:rsidRDefault="008D60DB">
      <w:pPr>
        <w:spacing w:line="257" w:lineRule="atLeast"/>
        <w:jc w:val="both"/>
        <w:rPr>
          <w:sz w:val="22"/>
          <w:szCs w:val="22"/>
        </w:rPr>
      </w:pPr>
      <w:r w:rsidRPr="00937441">
        <w:rPr>
          <w:sz w:val="22"/>
          <w:szCs w:val="22"/>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937441">
        <w:rPr>
          <w:b/>
          <w:bCs/>
          <w:sz w:val="22"/>
          <w:szCs w:val="22"/>
        </w:rPr>
        <w:t>Defektų aktas</w:t>
      </w:r>
      <w:r w:rsidRPr="00937441">
        <w:rPr>
          <w:sz w:val="22"/>
          <w:szCs w:val="22"/>
        </w:rPr>
        <w:t>); arba</w:t>
      </w:r>
    </w:p>
    <w:p w14:paraId="1F361897" w14:textId="77777777" w:rsidR="00371A0B" w:rsidRPr="00937441" w:rsidRDefault="008D60DB">
      <w:pPr>
        <w:spacing w:line="257" w:lineRule="atLeast"/>
        <w:jc w:val="both"/>
        <w:rPr>
          <w:sz w:val="22"/>
          <w:szCs w:val="22"/>
        </w:rPr>
      </w:pPr>
      <w:r w:rsidRPr="00937441">
        <w:rPr>
          <w:sz w:val="22"/>
          <w:szCs w:val="22"/>
        </w:rPr>
        <w:t>6.2.3.3. atsisakyti priimti Prekes ar jų dalį ir įteikti (arba išsiųsti) Defektų aktą Tiekėjui dėl netinkamų Prekių ar jų dalies. </w:t>
      </w:r>
    </w:p>
    <w:p w14:paraId="795A1060" w14:textId="77777777" w:rsidR="00371A0B" w:rsidRPr="00937441" w:rsidRDefault="008D60DB">
      <w:pPr>
        <w:spacing w:line="257" w:lineRule="atLeast"/>
        <w:jc w:val="both"/>
        <w:rPr>
          <w:sz w:val="22"/>
          <w:szCs w:val="22"/>
        </w:rPr>
      </w:pPr>
      <w:r w:rsidRPr="00937441">
        <w:rPr>
          <w:sz w:val="22"/>
          <w:szCs w:val="22"/>
        </w:rPr>
        <w:t>6.2.4. Prekių perdavimo–priėmimo akte turi būti nurodoma data, kada Tiekėjas pristatė visas Prekes (ar atitinkamą jų dalį, kai Sutartyje numatytas pristatymas dalimis) ir pateikė visus reikiamus dokumentus.</w:t>
      </w:r>
    </w:p>
    <w:p w14:paraId="0F332392" w14:textId="77777777" w:rsidR="00371A0B" w:rsidRPr="00937441" w:rsidRDefault="008D60DB">
      <w:pPr>
        <w:spacing w:line="257" w:lineRule="atLeast"/>
        <w:jc w:val="both"/>
        <w:rPr>
          <w:sz w:val="22"/>
          <w:szCs w:val="22"/>
        </w:rPr>
      </w:pPr>
      <w:r w:rsidRPr="00937441">
        <w:rPr>
          <w:sz w:val="22"/>
          <w:szCs w:val="22"/>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37E852B5" w14:textId="77777777" w:rsidR="00371A0B" w:rsidRPr="00937441" w:rsidRDefault="008D60DB">
      <w:pPr>
        <w:spacing w:line="257" w:lineRule="atLeast"/>
        <w:jc w:val="both"/>
        <w:rPr>
          <w:sz w:val="22"/>
          <w:szCs w:val="22"/>
        </w:rPr>
      </w:pPr>
      <w:r w:rsidRPr="00937441">
        <w:rPr>
          <w:sz w:val="22"/>
          <w:szCs w:val="22"/>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66B9CC35" w14:textId="77777777" w:rsidR="00371A0B" w:rsidRPr="00937441" w:rsidRDefault="008D60DB">
      <w:pPr>
        <w:spacing w:line="257" w:lineRule="atLeast"/>
        <w:jc w:val="both"/>
        <w:rPr>
          <w:sz w:val="22"/>
          <w:szCs w:val="22"/>
        </w:rPr>
      </w:pPr>
      <w:r w:rsidRPr="00937441">
        <w:rPr>
          <w:sz w:val="22"/>
          <w:szCs w:val="22"/>
        </w:rPr>
        <w:t xml:space="preserve">6.2.7. Jeigu Pirkėjas per 5 (penkias) darbo dienas </w:t>
      </w:r>
      <w:r w:rsidRPr="00937441">
        <w:rPr>
          <w:rFonts w:eastAsia="Arial"/>
          <w:kern w:val="2"/>
          <w:sz w:val="22"/>
          <w:szCs w:val="22"/>
        </w:rPr>
        <w:t xml:space="preserve">nuo Prekių perdavimo–priėmimo akto gavimo </w:t>
      </w:r>
      <w:r w:rsidRPr="00937441">
        <w:rPr>
          <w:sz w:val="22"/>
          <w:szCs w:val="22"/>
        </w:rPr>
        <w:t>nepateikia (neišsiunčia) Tiekėjui Defektų akto, laikoma, kad Pirkėjas Prekes priėmė ir joms pretenzijų neturi.</w:t>
      </w:r>
    </w:p>
    <w:p w14:paraId="00DC0106" w14:textId="77777777" w:rsidR="00371A0B" w:rsidRPr="00937441" w:rsidRDefault="008D60DB">
      <w:pPr>
        <w:spacing w:line="257" w:lineRule="atLeast"/>
        <w:jc w:val="both"/>
        <w:rPr>
          <w:sz w:val="22"/>
          <w:szCs w:val="22"/>
        </w:rPr>
      </w:pPr>
      <w:r w:rsidRPr="00937441">
        <w:rPr>
          <w:sz w:val="22"/>
          <w:szCs w:val="22"/>
        </w:rPr>
        <w:t>6.2.8. Prekių praradimo ar sugadinimo ar atsitiktinio žuvimo rizika Pirkėjui iš Tiekėjo pereina nuo faktinio tokių Prekių priėmimo momento.</w:t>
      </w:r>
    </w:p>
    <w:p w14:paraId="131FE8A6" w14:textId="77777777" w:rsidR="00371A0B" w:rsidRPr="00937441" w:rsidRDefault="008D60DB">
      <w:pPr>
        <w:spacing w:line="257" w:lineRule="atLeast"/>
        <w:jc w:val="both"/>
        <w:rPr>
          <w:sz w:val="22"/>
          <w:szCs w:val="22"/>
        </w:rPr>
      </w:pPr>
      <w:r w:rsidRPr="00937441">
        <w:rPr>
          <w:sz w:val="22"/>
          <w:szCs w:val="22"/>
        </w:rPr>
        <w:t>6.2.9. Pirkėjas turi teisę naudotis Prekėmis tik po Prekių perdavimo-priėmimo akto pasirašymo.</w:t>
      </w:r>
    </w:p>
    <w:p w14:paraId="4A2CD4E3" w14:textId="77777777" w:rsidR="00371A0B" w:rsidRPr="00937441" w:rsidRDefault="008D60DB">
      <w:pPr>
        <w:spacing w:line="257" w:lineRule="atLeast"/>
        <w:jc w:val="both"/>
        <w:rPr>
          <w:sz w:val="22"/>
          <w:szCs w:val="22"/>
        </w:rPr>
      </w:pPr>
      <w:r w:rsidRPr="00937441">
        <w:rPr>
          <w:sz w:val="22"/>
          <w:szCs w:val="22"/>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34EFF0BB" w14:textId="77777777" w:rsidR="00371A0B" w:rsidRPr="00937441" w:rsidRDefault="00371A0B">
      <w:pPr>
        <w:spacing w:line="257" w:lineRule="atLeast"/>
        <w:ind w:firstLine="62"/>
        <w:jc w:val="both"/>
        <w:rPr>
          <w:sz w:val="22"/>
          <w:szCs w:val="22"/>
        </w:rPr>
      </w:pPr>
    </w:p>
    <w:p w14:paraId="73F2F312" w14:textId="77777777" w:rsidR="00371A0B" w:rsidRPr="00937441" w:rsidRDefault="008D60DB">
      <w:pPr>
        <w:spacing w:line="257" w:lineRule="atLeast"/>
        <w:jc w:val="center"/>
        <w:rPr>
          <w:sz w:val="22"/>
          <w:szCs w:val="22"/>
        </w:rPr>
      </w:pPr>
      <w:r w:rsidRPr="00937441">
        <w:rPr>
          <w:b/>
          <w:bCs/>
          <w:caps/>
          <w:sz w:val="22"/>
          <w:szCs w:val="22"/>
        </w:rPr>
        <w:lastRenderedPageBreak/>
        <w:t>7.  TIEKĖJO GARANTINIAI ĮSIPAREIGOJIMAI</w:t>
      </w:r>
    </w:p>
    <w:p w14:paraId="4A640222" w14:textId="77777777" w:rsidR="00371A0B" w:rsidRPr="00937441" w:rsidRDefault="00371A0B">
      <w:pPr>
        <w:spacing w:line="257" w:lineRule="atLeast"/>
        <w:ind w:firstLine="62"/>
        <w:rPr>
          <w:sz w:val="22"/>
          <w:szCs w:val="22"/>
        </w:rPr>
      </w:pPr>
    </w:p>
    <w:p w14:paraId="79B2B148" w14:textId="77777777" w:rsidR="00371A0B" w:rsidRPr="00937441" w:rsidRDefault="008D60DB">
      <w:pPr>
        <w:spacing w:line="257" w:lineRule="atLeast"/>
        <w:ind w:left="360" w:hanging="360"/>
        <w:jc w:val="center"/>
        <w:rPr>
          <w:sz w:val="22"/>
          <w:szCs w:val="22"/>
        </w:rPr>
      </w:pPr>
      <w:r w:rsidRPr="00937441">
        <w:rPr>
          <w:b/>
          <w:bCs/>
          <w:sz w:val="22"/>
          <w:szCs w:val="22"/>
        </w:rPr>
        <w:t>7.1.  Garantiniai terminai (jei taikoma)</w:t>
      </w:r>
    </w:p>
    <w:p w14:paraId="57481CAD" w14:textId="77777777" w:rsidR="00371A0B" w:rsidRPr="00937441" w:rsidRDefault="00371A0B">
      <w:pPr>
        <w:spacing w:line="257" w:lineRule="atLeast"/>
        <w:ind w:left="360" w:firstLine="62"/>
        <w:rPr>
          <w:sz w:val="22"/>
          <w:szCs w:val="22"/>
        </w:rPr>
      </w:pPr>
    </w:p>
    <w:p w14:paraId="04810D11" w14:textId="77777777" w:rsidR="00371A0B" w:rsidRPr="00937441" w:rsidRDefault="008D60DB">
      <w:pPr>
        <w:spacing w:line="257" w:lineRule="atLeast"/>
        <w:jc w:val="both"/>
        <w:rPr>
          <w:sz w:val="22"/>
          <w:szCs w:val="22"/>
        </w:rPr>
      </w:pPr>
      <w:r w:rsidRPr="00937441">
        <w:rPr>
          <w:sz w:val="22"/>
          <w:szCs w:val="22"/>
        </w:rPr>
        <w:t xml:space="preserve">7.1.1. Prekėms taikomas teisės aktuose nustatytas ir (ar) gamintojo taikomas garantinis terminas, jeigu </w:t>
      </w:r>
      <w:r w:rsidRPr="00937441">
        <w:rPr>
          <w:kern w:val="2"/>
          <w:sz w:val="22"/>
          <w:szCs w:val="22"/>
        </w:rPr>
        <w:t>Tiekėjo pasiūlyme, t</w:t>
      </w:r>
      <w:r w:rsidRPr="00937441">
        <w:rPr>
          <w:sz w:val="22"/>
          <w:szCs w:val="22"/>
        </w:rPr>
        <w: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65DEEE16" w14:textId="77777777" w:rsidR="00371A0B" w:rsidRPr="00937441" w:rsidRDefault="008D60DB">
      <w:pPr>
        <w:spacing w:line="257" w:lineRule="atLeast"/>
        <w:jc w:val="both"/>
        <w:rPr>
          <w:sz w:val="22"/>
          <w:szCs w:val="22"/>
        </w:rPr>
      </w:pPr>
      <w:r w:rsidRPr="00937441">
        <w:rPr>
          <w:sz w:val="22"/>
          <w:szCs w:val="22"/>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3460A293" w14:textId="77777777" w:rsidR="00371A0B" w:rsidRPr="00937441" w:rsidRDefault="008D60DB">
      <w:pPr>
        <w:spacing w:line="257" w:lineRule="atLeast"/>
        <w:jc w:val="both"/>
        <w:rPr>
          <w:sz w:val="22"/>
          <w:szCs w:val="22"/>
        </w:rPr>
      </w:pPr>
      <w:r w:rsidRPr="00937441">
        <w:rPr>
          <w:sz w:val="22"/>
          <w:szCs w:val="22"/>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7A49C068" w14:textId="77777777" w:rsidR="00371A0B" w:rsidRPr="00937441" w:rsidRDefault="00371A0B">
      <w:pPr>
        <w:spacing w:line="257" w:lineRule="atLeast"/>
        <w:ind w:firstLine="62"/>
        <w:jc w:val="both"/>
        <w:rPr>
          <w:sz w:val="22"/>
          <w:szCs w:val="22"/>
        </w:rPr>
      </w:pPr>
    </w:p>
    <w:p w14:paraId="7A676245" w14:textId="77777777" w:rsidR="00371A0B" w:rsidRPr="00937441" w:rsidRDefault="008D60DB">
      <w:pPr>
        <w:spacing w:line="257" w:lineRule="atLeast"/>
        <w:jc w:val="center"/>
        <w:rPr>
          <w:sz w:val="22"/>
          <w:szCs w:val="22"/>
        </w:rPr>
      </w:pPr>
      <w:r w:rsidRPr="00937441">
        <w:rPr>
          <w:b/>
          <w:bCs/>
          <w:sz w:val="22"/>
          <w:szCs w:val="22"/>
        </w:rPr>
        <w:t>7.2.  Pretenzijos dėl Prekių trūkumų</w:t>
      </w:r>
    </w:p>
    <w:p w14:paraId="6B31E115" w14:textId="77777777" w:rsidR="00371A0B" w:rsidRPr="00937441" w:rsidRDefault="00371A0B">
      <w:pPr>
        <w:spacing w:line="257" w:lineRule="atLeast"/>
        <w:ind w:firstLine="62"/>
        <w:jc w:val="both"/>
        <w:rPr>
          <w:sz w:val="22"/>
          <w:szCs w:val="22"/>
        </w:rPr>
      </w:pPr>
    </w:p>
    <w:p w14:paraId="7394D1BF" w14:textId="77777777" w:rsidR="00371A0B" w:rsidRPr="00937441" w:rsidRDefault="008D60DB">
      <w:pPr>
        <w:spacing w:line="257" w:lineRule="atLeast"/>
        <w:jc w:val="both"/>
        <w:rPr>
          <w:sz w:val="22"/>
          <w:szCs w:val="22"/>
        </w:rPr>
      </w:pPr>
      <w:r w:rsidRPr="00937441">
        <w:rPr>
          <w:sz w:val="22"/>
          <w:szCs w:val="22"/>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2F3F749D" w14:textId="77777777" w:rsidR="00371A0B" w:rsidRPr="00937441" w:rsidRDefault="008D60DB">
      <w:pPr>
        <w:spacing w:line="257" w:lineRule="atLeast"/>
        <w:jc w:val="both"/>
        <w:rPr>
          <w:sz w:val="22"/>
          <w:szCs w:val="22"/>
        </w:rPr>
      </w:pPr>
      <w:r w:rsidRPr="00937441">
        <w:rPr>
          <w:sz w:val="22"/>
          <w:szCs w:val="22"/>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306977FD" w14:textId="77777777" w:rsidR="00371A0B" w:rsidRPr="00937441" w:rsidRDefault="008D60DB">
      <w:pPr>
        <w:jc w:val="both"/>
        <w:rPr>
          <w:sz w:val="22"/>
          <w:szCs w:val="22"/>
        </w:rPr>
      </w:pPr>
      <w:r w:rsidRPr="00937441">
        <w:rPr>
          <w:sz w:val="22"/>
          <w:szCs w:val="22"/>
        </w:rPr>
        <w:t>7.2.3. Jei Tiekėjas nepripažįsta Prekių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592CED4A" w14:textId="77777777" w:rsidR="00371A0B" w:rsidRPr="00937441" w:rsidRDefault="008D60DB">
      <w:pPr>
        <w:jc w:val="both"/>
        <w:rPr>
          <w:sz w:val="22"/>
          <w:szCs w:val="22"/>
        </w:rPr>
      </w:pPr>
      <w:r w:rsidRPr="00937441">
        <w:rPr>
          <w:sz w:val="22"/>
          <w:szCs w:val="22"/>
        </w:rPr>
        <w:t xml:space="preserve">7.2.3.1. jei Prekės atitinka Sutartyje </w:t>
      </w:r>
      <w:r w:rsidRPr="00937441">
        <w:rPr>
          <w:rFonts w:eastAsia="Calibri"/>
          <w:kern w:val="2"/>
          <w:sz w:val="22"/>
          <w:szCs w:val="22"/>
        </w:rPr>
        <w:t>ir įstatymuose bei kituose teisės aktuose nurodytus reikalavimus</w:t>
      </w:r>
      <w:r w:rsidRPr="00937441">
        <w:rPr>
          <w:sz w:val="22"/>
          <w:szCs w:val="22"/>
        </w:rPr>
        <w:t xml:space="preserve"> – Pirkėjas;</w:t>
      </w:r>
    </w:p>
    <w:p w14:paraId="2B981B8E" w14:textId="77777777" w:rsidR="00371A0B" w:rsidRPr="00937441" w:rsidRDefault="008D60DB">
      <w:pPr>
        <w:jc w:val="both"/>
        <w:rPr>
          <w:sz w:val="22"/>
          <w:szCs w:val="22"/>
        </w:rPr>
      </w:pPr>
      <w:r w:rsidRPr="00937441">
        <w:rPr>
          <w:sz w:val="22"/>
          <w:szCs w:val="22"/>
        </w:rPr>
        <w:t xml:space="preserve">7.2.3.2. jei Prekės neatitinka Sutartyje </w:t>
      </w:r>
      <w:r w:rsidRPr="00937441">
        <w:rPr>
          <w:rFonts w:eastAsia="Calibri"/>
          <w:kern w:val="2"/>
          <w:sz w:val="22"/>
          <w:szCs w:val="22"/>
        </w:rPr>
        <w:t>ir įstatymuose bei kituose teisės aktuose nurodytų reikalavimų</w:t>
      </w:r>
      <w:r w:rsidRPr="00937441">
        <w:rPr>
          <w:sz w:val="22"/>
          <w:szCs w:val="22"/>
        </w:rPr>
        <w:t xml:space="preserve"> – Tiekėjas.</w:t>
      </w:r>
    </w:p>
    <w:p w14:paraId="0565F11A" w14:textId="77777777" w:rsidR="00371A0B" w:rsidRPr="00937441" w:rsidRDefault="008D60DB">
      <w:pPr>
        <w:tabs>
          <w:tab w:val="left" w:pos="567"/>
          <w:tab w:val="left" w:pos="851"/>
          <w:tab w:val="left" w:pos="992"/>
          <w:tab w:val="left" w:pos="1134"/>
        </w:tabs>
        <w:jc w:val="both"/>
        <w:rPr>
          <w:rFonts w:eastAsia="Calibri"/>
          <w:kern w:val="2"/>
          <w:sz w:val="22"/>
          <w:szCs w:val="22"/>
        </w:rPr>
      </w:pPr>
      <w:r w:rsidRPr="00937441">
        <w:rPr>
          <w:rFonts w:eastAsia="Calibri"/>
          <w:kern w:val="2"/>
          <w:sz w:val="22"/>
          <w:szCs w:val="22"/>
        </w:rPr>
        <w:t>7.2.4. Ekspertizės išvados Šalims yra privalomos.</w:t>
      </w:r>
    </w:p>
    <w:p w14:paraId="32DF361B" w14:textId="77777777" w:rsidR="00371A0B" w:rsidRPr="00937441" w:rsidRDefault="008D60DB">
      <w:pPr>
        <w:tabs>
          <w:tab w:val="left" w:pos="567"/>
          <w:tab w:val="left" w:pos="851"/>
          <w:tab w:val="left" w:pos="992"/>
          <w:tab w:val="left" w:pos="1134"/>
        </w:tabs>
        <w:jc w:val="both"/>
        <w:rPr>
          <w:sz w:val="22"/>
          <w:szCs w:val="22"/>
        </w:rPr>
      </w:pPr>
      <w:r w:rsidRPr="00937441">
        <w:rPr>
          <w:rFonts w:eastAsia="Calibri"/>
          <w:kern w:val="2"/>
          <w:sz w:val="22"/>
          <w:szCs w:val="22"/>
        </w:rPr>
        <w:t>7.2.5. Pirkėjas nepraranda teisės pareikšti pretenziją dėl Prekių trūkumų, o Tiekėjas turi pareigą neatlygintinai pašalinti visus Prekių trūkumus, nepriklausomai nuo to, ar tie trūkumai galėjo būti nustatyti Prekių perdavimo–priėmimo akto pasirašymo metu.</w:t>
      </w:r>
    </w:p>
    <w:p w14:paraId="382B8479" w14:textId="77777777" w:rsidR="00371A0B" w:rsidRPr="00937441" w:rsidRDefault="00371A0B">
      <w:pPr>
        <w:rPr>
          <w:sz w:val="22"/>
          <w:szCs w:val="22"/>
        </w:rPr>
      </w:pPr>
    </w:p>
    <w:p w14:paraId="7885E78D" w14:textId="77777777" w:rsidR="00371A0B" w:rsidRPr="00937441" w:rsidRDefault="00371A0B">
      <w:pPr>
        <w:spacing w:line="257" w:lineRule="atLeast"/>
        <w:ind w:firstLine="62"/>
        <w:jc w:val="both"/>
        <w:rPr>
          <w:sz w:val="22"/>
          <w:szCs w:val="22"/>
        </w:rPr>
      </w:pPr>
    </w:p>
    <w:p w14:paraId="44110502" w14:textId="77777777" w:rsidR="00371A0B" w:rsidRPr="00937441" w:rsidRDefault="008D60DB">
      <w:pPr>
        <w:spacing w:line="257" w:lineRule="atLeast"/>
        <w:jc w:val="center"/>
        <w:rPr>
          <w:sz w:val="22"/>
          <w:szCs w:val="22"/>
        </w:rPr>
      </w:pPr>
      <w:r w:rsidRPr="00937441">
        <w:rPr>
          <w:b/>
          <w:bCs/>
          <w:sz w:val="22"/>
          <w:szCs w:val="22"/>
        </w:rPr>
        <w:t>7.3.  Prekių trūkumų šalinimas</w:t>
      </w:r>
    </w:p>
    <w:p w14:paraId="5BF9F012" w14:textId="77777777" w:rsidR="00371A0B" w:rsidRPr="00937441" w:rsidRDefault="00371A0B">
      <w:pPr>
        <w:spacing w:line="257" w:lineRule="atLeast"/>
        <w:ind w:firstLine="62"/>
        <w:jc w:val="both"/>
        <w:rPr>
          <w:sz w:val="22"/>
          <w:szCs w:val="22"/>
        </w:rPr>
      </w:pPr>
    </w:p>
    <w:p w14:paraId="1E7BD448" w14:textId="77777777" w:rsidR="00371A0B" w:rsidRPr="00937441" w:rsidRDefault="008D60DB">
      <w:pPr>
        <w:spacing w:line="257" w:lineRule="atLeast"/>
        <w:jc w:val="both"/>
        <w:rPr>
          <w:sz w:val="22"/>
          <w:szCs w:val="22"/>
        </w:rPr>
      </w:pPr>
      <w:r w:rsidRPr="00937441">
        <w:rPr>
          <w:sz w:val="22"/>
          <w:szCs w:val="22"/>
        </w:rPr>
        <w:t>7.3.1. Tiekėjas privalo nemokamai pašalinti Prekių trūkumus, sutaisydamas Prekes ar jų dalį arba pakeisdamas Prekę nauja Preke ar jos dalimi.</w:t>
      </w:r>
    </w:p>
    <w:p w14:paraId="0F8B9DA9" w14:textId="77777777" w:rsidR="00371A0B" w:rsidRPr="00937441" w:rsidRDefault="008D60DB">
      <w:pPr>
        <w:spacing w:line="257" w:lineRule="atLeast"/>
        <w:jc w:val="both"/>
        <w:rPr>
          <w:sz w:val="22"/>
          <w:szCs w:val="22"/>
        </w:rPr>
      </w:pPr>
      <w:r w:rsidRPr="00937441">
        <w:rPr>
          <w:sz w:val="22"/>
          <w:szCs w:val="22"/>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7A2C0527" w14:textId="77777777" w:rsidR="00371A0B" w:rsidRPr="00937441" w:rsidRDefault="008D60DB">
      <w:pPr>
        <w:spacing w:line="257" w:lineRule="atLeast"/>
        <w:jc w:val="both"/>
        <w:rPr>
          <w:sz w:val="22"/>
          <w:szCs w:val="22"/>
        </w:rPr>
      </w:pPr>
      <w:r w:rsidRPr="00937441">
        <w:rPr>
          <w:sz w:val="22"/>
          <w:szCs w:val="22"/>
        </w:rPr>
        <w:t>7.3.3. Sutaisytoje Prekių dalyje pakartotinai nustačius Prekių trūkumų, Tiekėjas privalo pakeisti Prekes naujomis kokybiškomis Prekėmis, nebent Pirkėjas raštu sutiktų Prekes dar kartą taisyti.</w:t>
      </w:r>
    </w:p>
    <w:p w14:paraId="05CEA22E" w14:textId="77777777" w:rsidR="00371A0B" w:rsidRPr="00937441" w:rsidRDefault="008D60DB">
      <w:pPr>
        <w:spacing w:line="257" w:lineRule="atLeast"/>
        <w:jc w:val="both"/>
        <w:rPr>
          <w:sz w:val="22"/>
          <w:szCs w:val="22"/>
        </w:rPr>
      </w:pPr>
      <w:r w:rsidRPr="00937441">
        <w:rPr>
          <w:sz w:val="22"/>
          <w:szCs w:val="22"/>
        </w:rPr>
        <w:t>7.3.4. Pašalinus Prekių trūkumus, garantinis terminas sutaisytajai Prekių daliai ar naujoms Prekėms vėl pradedamas skaičiuoti nuo tinkamai sutaisytų ar pakeistų Prekių (ar jų dalių) perdavimo Pirkėjui dienos.</w:t>
      </w:r>
    </w:p>
    <w:p w14:paraId="63307FAC" w14:textId="77777777" w:rsidR="00371A0B" w:rsidRPr="00937441" w:rsidRDefault="008D60DB">
      <w:pPr>
        <w:spacing w:line="257" w:lineRule="atLeast"/>
        <w:jc w:val="both"/>
        <w:rPr>
          <w:sz w:val="22"/>
          <w:szCs w:val="22"/>
        </w:rPr>
      </w:pPr>
      <w:r w:rsidRPr="00937441">
        <w:rPr>
          <w:sz w:val="22"/>
          <w:szCs w:val="22"/>
        </w:rPr>
        <w:t xml:space="preserve">7.3.5. Jeigu Prekių trūkumų šalinimas gali turėti įtakos Prekių funkcionalumui, Pirkėjas gali pareikalauti Tiekėjo pakartotinai atlikti bandymus, atliktus pagal Sutartį (jei tokie buvo numatyti). Pirkėjas privalo raštu pateikti Tiekėjui tokį </w:t>
      </w:r>
      <w:r w:rsidRPr="00937441">
        <w:rPr>
          <w:sz w:val="22"/>
          <w:szCs w:val="22"/>
        </w:rPr>
        <w:lastRenderedPageBreak/>
        <w:t>reikalavimą per 30 (trisdešimt) dienų po Prekių trūkumų pašalinimo. Tokie bandymai atliekami pagal anksčiau atliktų bandymų sąlygas, išskyrus tai, kad jie visais atvejais turi būti atliekami Tiekėjo rizika ir sąskaita.</w:t>
      </w:r>
    </w:p>
    <w:p w14:paraId="569ED5D4" w14:textId="77777777" w:rsidR="00371A0B" w:rsidRPr="00937441" w:rsidRDefault="008D60DB">
      <w:pPr>
        <w:spacing w:line="257" w:lineRule="atLeast"/>
        <w:jc w:val="both"/>
        <w:rPr>
          <w:sz w:val="22"/>
          <w:szCs w:val="22"/>
        </w:rPr>
      </w:pPr>
      <w:r w:rsidRPr="00937441">
        <w:rPr>
          <w:sz w:val="22"/>
          <w:szCs w:val="22"/>
        </w:rPr>
        <w:t>7.3.6. Tiekėjas, pašalinęs visus Prekių trūkumus, privalo apie tai informuoti Pirkėją.</w:t>
      </w:r>
    </w:p>
    <w:p w14:paraId="267E18E2" w14:textId="77777777" w:rsidR="00371A0B" w:rsidRPr="00937441" w:rsidRDefault="008D60DB">
      <w:pPr>
        <w:spacing w:line="257" w:lineRule="atLeast"/>
        <w:jc w:val="both"/>
        <w:rPr>
          <w:sz w:val="22"/>
          <w:szCs w:val="22"/>
        </w:rPr>
      </w:pPr>
      <w:r w:rsidRPr="00937441">
        <w:rPr>
          <w:sz w:val="22"/>
          <w:szCs w:val="22"/>
        </w:rPr>
        <w:t>7.3.7. Pirkėjas per 5 (penkias) darbo dienas po Tiekėjo pranešimo apie Prekių trūkumų pašalinimą gavimo privalo patikrinti trūkumus, nurodytus Defektų akte arba Pirkėjo pretenzijoje, ir raštu patvirtinti, kurie Prekių trūkumai buvo pašalinti.</w:t>
      </w:r>
    </w:p>
    <w:p w14:paraId="4E8D5B09" w14:textId="77777777" w:rsidR="00371A0B" w:rsidRPr="00937441" w:rsidRDefault="00371A0B">
      <w:pPr>
        <w:spacing w:line="257" w:lineRule="atLeast"/>
        <w:ind w:firstLine="62"/>
        <w:jc w:val="both"/>
        <w:rPr>
          <w:sz w:val="22"/>
          <w:szCs w:val="22"/>
        </w:rPr>
      </w:pPr>
    </w:p>
    <w:p w14:paraId="1FEA464F" w14:textId="77777777" w:rsidR="00371A0B" w:rsidRPr="00937441" w:rsidRDefault="008D60DB">
      <w:pPr>
        <w:spacing w:line="257" w:lineRule="atLeast"/>
        <w:jc w:val="center"/>
        <w:rPr>
          <w:sz w:val="22"/>
          <w:szCs w:val="22"/>
        </w:rPr>
      </w:pPr>
      <w:r w:rsidRPr="00937441">
        <w:rPr>
          <w:b/>
          <w:bCs/>
          <w:sz w:val="22"/>
          <w:szCs w:val="22"/>
        </w:rPr>
        <w:t>7.4.  Pirkėjo teisės, Tiekėjui nepašalinus Prekių trūkumų</w:t>
      </w:r>
    </w:p>
    <w:p w14:paraId="7997F699" w14:textId="77777777" w:rsidR="00371A0B" w:rsidRPr="00937441" w:rsidRDefault="00371A0B">
      <w:pPr>
        <w:spacing w:line="257" w:lineRule="atLeast"/>
        <w:ind w:firstLine="62"/>
        <w:jc w:val="both"/>
        <w:rPr>
          <w:sz w:val="22"/>
          <w:szCs w:val="22"/>
        </w:rPr>
      </w:pPr>
    </w:p>
    <w:p w14:paraId="55DC4ABC" w14:textId="77777777" w:rsidR="00371A0B" w:rsidRPr="00937441" w:rsidRDefault="008D60DB">
      <w:pPr>
        <w:spacing w:line="257" w:lineRule="atLeast"/>
        <w:jc w:val="both"/>
        <w:rPr>
          <w:sz w:val="22"/>
          <w:szCs w:val="22"/>
        </w:rPr>
      </w:pPr>
      <w:r w:rsidRPr="00937441">
        <w:rPr>
          <w:sz w:val="22"/>
          <w:szCs w:val="22"/>
        </w:rPr>
        <w:t>7.4.1. Jeigu Tiekėjas atsisako pašalinti arba nepašalina Prekių trūkumų per Pirkėjo nustatytus protingus terminus, Pirkėjas turi teisę:</w:t>
      </w:r>
    </w:p>
    <w:p w14:paraId="7F2BF193" w14:textId="77777777" w:rsidR="00371A0B" w:rsidRPr="00937441" w:rsidRDefault="008D60DB">
      <w:pPr>
        <w:spacing w:line="257" w:lineRule="atLeast"/>
        <w:jc w:val="both"/>
        <w:rPr>
          <w:sz w:val="22"/>
          <w:szCs w:val="22"/>
        </w:rPr>
      </w:pPr>
      <w:r w:rsidRPr="00937441">
        <w:rPr>
          <w:sz w:val="22"/>
          <w:szCs w:val="22"/>
        </w:rPr>
        <w:t>7.4.1.1. pašalinti Prekių trūkumus pats arba pasamdydamas trečiuosius asmenis, iš anksto apie tai informuodamas Tiekėją, ir pareikalauti Tiekėjo atlyginti Prekių ekspertizės bei Prekių trūkumų šalinimo išlaidas ir padengti patirtus nuostolius; arba</w:t>
      </w:r>
    </w:p>
    <w:p w14:paraId="53DF8817" w14:textId="77777777" w:rsidR="00371A0B" w:rsidRPr="00937441" w:rsidRDefault="008D60DB">
      <w:pPr>
        <w:spacing w:line="257" w:lineRule="atLeast"/>
        <w:jc w:val="both"/>
        <w:rPr>
          <w:sz w:val="22"/>
          <w:szCs w:val="22"/>
        </w:rPr>
      </w:pPr>
      <w:r w:rsidRPr="00937441">
        <w:rPr>
          <w:sz w:val="22"/>
          <w:szCs w:val="22"/>
        </w:rPr>
        <w:t>7.4.1.2. reikalauti sumažinti Tiekėjui mokėtiną sumą ir grąžinti dėl šios sumos sumažinimo susidariusią permoką per 30 (trisdešimt) dienų nuo Tiekėjui nustatyto termino pašalinti Prekių trūkumus pabaigos</w:t>
      </w:r>
      <w:r w:rsidRPr="00937441">
        <w:rPr>
          <w:kern w:val="2"/>
          <w:sz w:val="22"/>
          <w:szCs w:val="22"/>
        </w:rPr>
        <w:t>, jeigu tai neprieštarauja VPĮ įtvirtintiems principams</w:t>
      </w:r>
      <w:r w:rsidRPr="00937441">
        <w:rPr>
          <w:sz w:val="22"/>
          <w:szCs w:val="22"/>
        </w:rPr>
        <w:t>; arba</w:t>
      </w:r>
      <w:r w:rsidRPr="00937441">
        <w:rPr>
          <w:kern w:val="2"/>
          <w:sz w:val="22"/>
          <w:szCs w:val="22"/>
        </w:rPr>
        <w:t xml:space="preserve"> </w:t>
      </w:r>
    </w:p>
    <w:p w14:paraId="4174C594" w14:textId="77777777" w:rsidR="00371A0B" w:rsidRPr="00937441" w:rsidRDefault="008D60DB">
      <w:pPr>
        <w:spacing w:line="257" w:lineRule="atLeast"/>
        <w:jc w:val="both"/>
        <w:rPr>
          <w:sz w:val="22"/>
          <w:szCs w:val="22"/>
        </w:rPr>
      </w:pPr>
      <w:r w:rsidRPr="00937441">
        <w:rPr>
          <w:sz w:val="22"/>
          <w:szCs w:val="22"/>
        </w:rPr>
        <w:t>7.4.1.3. grąžinti Prekes Tiekėjui ir nemokėti už tokias Prekes ar reikalauti grąžinti už Prekes sumokėtą sumą bei nutraukti Sutartį.</w:t>
      </w:r>
    </w:p>
    <w:p w14:paraId="37CC95D5" w14:textId="77777777" w:rsidR="00371A0B" w:rsidRPr="00937441" w:rsidRDefault="008D60DB">
      <w:pPr>
        <w:spacing w:line="257" w:lineRule="atLeast"/>
        <w:jc w:val="both"/>
        <w:rPr>
          <w:sz w:val="22"/>
          <w:szCs w:val="22"/>
        </w:rPr>
      </w:pPr>
      <w:r w:rsidRPr="00937441">
        <w:rPr>
          <w:sz w:val="22"/>
          <w:szCs w:val="22"/>
        </w:rPr>
        <w:t xml:space="preserve">7.4.2. Tiekėjui pagal Sutartį mokėtina suma sumažinama tiek, kiek sumažėja Prekių vertė Pirkėjui dėl Prekių trūkumų, </w:t>
      </w:r>
      <w:r w:rsidRPr="00937441">
        <w:rPr>
          <w:rFonts w:eastAsia="Arial"/>
          <w:kern w:val="2"/>
          <w:sz w:val="22"/>
          <w:szCs w:val="22"/>
        </w:rPr>
        <w:t>jeigu tokia Prekių vertė gali būti išskaitoma iš bendros Prekių vertės</w:t>
      </w:r>
      <w:r w:rsidRPr="00937441">
        <w:rPr>
          <w:sz w:val="22"/>
          <w:szCs w:val="22"/>
        </w:rPr>
        <w:t xml:space="preserve"> Į Prekių vertės sumažėjimą, be kita ko, įskaičiuojamos Pirkėjo išlaidos Prekių trūkumų įvertinimui ir šalinimui </w:t>
      </w:r>
      <w:r w:rsidRPr="00937441">
        <w:rPr>
          <w:rFonts w:eastAsia="Arial"/>
          <w:kern w:val="2"/>
          <w:sz w:val="22"/>
          <w:szCs w:val="22"/>
        </w:rPr>
        <w:t>(jeigu tokių Prekių kaina buvo nurodyta pirkimo metu)</w:t>
      </w:r>
      <w:r w:rsidRPr="00937441">
        <w:rPr>
          <w:sz w:val="22"/>
          <w:szCs w:val="22"/>
        </w:rPr>
        <w:t>, Pirkėjo esamų ar būsimų išlaidų Prekių eksploatavimui padidėjimas (jeigu tokios išlaidos buvo vertinamos pirkimo metu).</w:t>
      </w:r>
    </w:p>
    <w:p w14:paraId="3E9CE8C4" w14:textId="77777777" w:rsidR="00371A0B" w:rsidRPr="00937441" w:rsidRDefault="008D60DB">
      <w:pPr>
        <w:spacing w:line="257" w:lineRule="atLeast"/>
        <w:jc w:val="both"/>
        <w:rPr>
          <w:sz w:val="22"/>
          <w:szCs w:val="22"/>
        </w:rPr>
      </w:pPr>
      <w:r w:rsidRPr="00937441">
        <w:rPr>
          <w:sz w:val="22"/>
          <w:szCs w:val="22"/>
        </w:rPr>
        <w:t>7.4.3. Tiekėjas privalo patenkinti Pirkėjo pagal Bendrųjų sąlygų 7.4.4 punktą pareikštą piniginį reikalavimą per 30 (trisdešimt) dienų arba per ilgesnį Pirkėjo reikalavime nurodytą protingą terminą.</w:t>
      </w:r>
    </w:p>
    <w:p w14:paraId="249A7F9F" w14:textId="77777777" w:rsidR="00371A0B" w:rsidRPr="00937441" w:rsidRDefault="008D60DB">
      <w:pPr>
        <w:spacing w:line="257" w:lineRule="atLeast"/>
        <w:jc w:val="both"/>
        <w:rPr>
          <w:sz w:val="22"/>
          <w:szCs w:val="22"/>
        </w:rPr>
      </w:pPr>
      <w:r w:rsidRPr="00937441">
        <w:rPr>
          <w:sz w:val="22"/>
          <w:szCs w:val="22"/>
        </w:rPr>
        <w:t>7.4.4. Už vėlavimą pašalinti Prekių trūkumus Pirkėjas privalo reikalauti Tiekėjo sumokėti Specialiosiose sąlygose nustatyto dydžio netesybas.</w:t>
      </w:r>
    </w:p>
    <w:p w14:paraId="561EB720" w14:textId="77777777" w:rsidR="00371A0B" w:rsidRPr="00937441" w:rsidRDefault="00371A0B">
      <w:pPr>
        <w:spacing w:line="257" w:lineRule="atLeast"/>
        <w:ind w:firstLine="62"/>
        <w:jc w:val="both"/>
        <w:rPr>
          <w:sz w:val="22"/>
          <w:szCs w:val="22"/>
        </w:rPr>
      </w:pPr>
    </w:p>
    <w:p w14:paraId="73642196" w14:textId="77777777" w:rsidR="00371A0B" w:rsidRPr="00937441" w:rsidRDefault="008D60DB">
      <w:pPr>
        <w:spacing w:line="257" w:lineRule="atLeast"/>
        <w:jc w:val="center"/>
        <w:rPr>
          <w:sz w:val="22"/>
          <w:szCs w:val="22"/>
        </w:rPr>
      </w:pPr>
      <w:r w:rsidRPr="00937441">
        <w:rPr>
          <w:b/>
          <w:bCs/>
          <w:caps/>
          <w:sz w:val="22"/>
          <w:szCs w:val="22"/>
        </w:rPr>
        <w:t>8.  PRISTATYMO TERMINAI</w:t>
      </w:r>
    </w:p>
    <w:p w14:paraId="636964F6" w14:textId="77777777" w:rsidR="00371A0B" w:rsidRPr="00937441" w:rsidRDefault="00371A0B">
      <w:pPr>
        <w:spacing w:line="257" w:lineRule="atLeast"/>
        <w:ind w:firstLine="62"/>
        <w:rPr>
          <w:sz w:val="22"/>
          <w:szCs w:val="22"/>
        </w:rPr>
      </w:pPr>
    </w:p>
    <w:p w14:paraId="5D5319BE" w14:textId="77777777" w:rsidR="00371A0B" w:rsidRPr="00937441" w:rsidRDefault="008D60DB">
      <w:pPr>
        <w:spacing w:line="257" w:lineRule="atLeast"/>
        <w:jc w:val="center"/>
        <w:rPr>
          <w:sz w:val="22"/>
          <w:szCs w:val="22"/>
        </w:rPr>
      </w:pPr>
      <w:r w:rsidRPr="00937441">
        <w:rPr>
          <w:b/>
          <w:bCs/>
          <w:sz w:val="22"/>
          <w:szCs w:val="22"/>
        </w:rPr>
        <w:t>8.1.  Pristatymo terminai ir Prekių tiekimo grafikas</w:t>
      </w:r>
    </w:p>
    <w:p w14:paraId="580F68D6" w14:textId="77777777" w:rsidR="00371A0B" w:rsidRPr="00937441" w:rsidRDefault="00371A0B">
      <w:pPr>
        <w:spacing w:line="257" w:lineRule="atLeast"/>
        <w:ind w:firstLine="62"/>
        <w:jc w:val="both"/>
        <w:rPr>
          <w:sz w:val="22"/>
          <w:szCs w:val="22"/>
        </w:rPr>
      </w:pPr>
    </w:p>
    <w:p w14:paraId="6235B946" w14:textId="77777777" w:rsidR="00371A0B" w:rsidRPr="00937441" w:rsidRDefault="008D60DB">
      <w:pPr>
        <w:spacing w:line="257" w:lineRule="atLeast"/>
        <w:jc w:val="both"/>
        <w:rPr>
          <w:sz w:val="22"/>
          <w:szCs w:val="22"/>
        </w:rPr>
      </w:pPr>
      <w:r w:rsidRPr="00937441">
        <w:rPr>
          <w:sz w:val="22"/>
          <w:szCs w:val="22"/>
        </w:rPr>
        <w:t>8.1.1. Tiekėjas privalo pristatyti Prekes laikydamasis terminų, nurodytų Specialiosiose sąlygose.</w:t>
      </w:r>
    </w:p>
    <w:p w14:paraId="4211A2F9" w14:textId="4068D161" w:rsidR="00371A0B" w:rsidRPr="00937441" w:rsidRDefault="008D60DB">
      <w:pPr>
        <w:spacing w:line="257" w:lineRule="atLeast"/>
        <w:jc w:val="both"/>
        <w:rPr>
          <w:sz w:val="22"/>
          <w:szCs w:val="22"/>
        </w:rPr>
      </w:pPr>
      <w:r w:rsidRPr="00937441">
        <w:rPr>
          <w:sz w:val="22"/>
          <w:szCs w:val="22"/>
        </w:rPr>
        <w:t xml:space="preserve">8.1.2. Jei taikytina, Pirkėjas privalo ne vėliau kaip per 14 (keturiolika) darbo dienų nuo Sutarties įsigaliojimo arba per kitą pirkimo dokumentuose nurodytą terminą parengti ir pateikti Tiekėjui suderinimui </w:t>
      </w:r>
      <w:r w:rsidR="00C42171" w:rsidRPr="00937441">
        <w:rPr>
          <w:sz w:val="22"/>
          <w:szCs w:val="22"/>
        </w:rPr>
        <w:t>k</w:t>
      </w:r>
      <w:r w:rsidR="00011986" w:rsidRPr="00937441">
        <w:rPr>
          <w:sz w:val="22"/>
          <w:szCs w:val="22"/>
        </w:rPr>
        <w:t xml:space="preserve">alendorinį prekių pristatymo grafiką </w:t>
      </w:r>
      <w:r w:rsidRPr="00937441">
        <w:rPr>
          <w:sz w:val="22"/>
          <w:szCs w:val="22"/>
        </w:rPr>
        <w:t>(toliau – </w:t>
      </w:r>
      <w:r w:rsidRPr="00937441">
        <w:rPr>
          <w:b/>
          <w:bCs/>
          <w:sz w:val="22"/>
          <w:szCs w:val="22"/>
        </w:rPr>
        <w:t>Grafikas</w:t>
      </w:r>
      <w:r w:rsidRPr="00937441">
        <w:rPr>
          <w:sz w:val="22"/>
          <w:szCs w:val="22"/>
        </w:rPr>
        <w:t>).</w:t>
      </w:r>
    </w:p>
    <w:p w14:paraId="39A5FD8E" w14:textId="77777777" w:rsidR="00371A0B" w:rsidRPr="00937441" w:rsidRDefault="008D60DB">
      <w:pPr>
        <w:spacing w:line="257" w:lineRule="atLeast"/>
        <w:jc w:val="both"/>
        <w:rPr>
          <w:sz w:val="22"/>
          <w:szCs w:val="22"/>
        </w:rPr>
      </w:pPr>
      <w:r w:rsidRPr="00937441">
        <w:rPr>
          <w:sz w:val="22"/>
          <w:szCs w:val="22"/>
        </w:rPr>
        <w:t>8.1.3. Jei aktualu, Grafike turi būti pažymėta, kurios Prekės gali būti pristatomos lygiagrečiai, o kurios gali būti pristatomos tik numatytu eiliškumu.</w:t>
      </w:r>
    </w:p>
    <w:p w14:paraId="2FFCF4EC" w14:textId="77777777" w:rsidR="00371A0B" w:rsidRPr="00937441" w:rsidRDefault="00371A0B">
      <w:pPr>
        <w:spacing w:line="257" w:lineRule="atLeast"/>
        <w:ind w:firstLine="62"/>
        <w:jc w:val="both"/>
        <w:rPr>
          <w:sz w:val="22"/>
          <w:szCs w:val="22"/>
        </w:rPr>
      </w:pPr>
    </w:p>
    <w:p w14:paraId="164CCE64" w14:textId="77777777" w:rsidR="00371A0B" w:rsidRPr="00937441" w:rsidRDefault="008D60DB">
      <w:pPr>
        <w:spacing w:line="257" w:lineRule="atLeast"/>
        <w:jc w:val="center"/>
        <w:rPr>
          <w:sz w:val="22"/>
          <w:szCs w:val="22"/>
        </w:rPr>
      </w:pPr>
      <w:r w:rsidRPr="00937441">
        <w:rPr>
          <w:b/>
          <w:bCs/>
          <w:sz w:val="22"/>
          <w:szCs w:val="22"/>
        </w:rPr>
        <w:t>8.2.  Netesybos už Prekių pristatymo vėlavimą</w:t>
      </w:r>
    </w:p>
    <w:p w14:paraId="1B967ED7" w14:textId="77777777" w:rsidR="00371A0B" w:rsidRPr="00937441" w:rsidRDefault="00371A0B">
      <w:pPr>
        <w:spacing w:line="257" w:lineRule="atLeast"/>
        <w:ind w:firstLine="62"/>
        <w:jc w:val="both"/>
        <w:rPr>
          <w:sz w:val="22"/>
          <w:szCs w:val="22"/>
        </w:rPr>
      </w:pPr>
    </w:p>
    <w:p w14:paraId="778CAD88" w14:textId="77777777" w:rsidR="00371A0B" w:rsidRPr="00937441" w:rsidRDefault="008D60DB">
      <w:pPr>
        <w:spacing w:line="257" w:lineRule="atLeast"/>
        <w:jc w:val="both"/>
        <w:rPr>
          <w:sz w:val="22"/>
          <w:szCs w:val="22"/>
        </w:rPr>
      </w:pPr>
      <w:r w:rsidRPr="00937441">
        <w:rPr>
          <w:sz w:val="22"/>
          <w:szCs w:val="22"/>
        </w:rPr>
        <w:t>8.2.1. Jeigu Tiekėjas praleidžia Prekių pristatymo terminus, nustatytus Specialiosiose sąlygose, Tiekėjui iki Prekių pristatymo datos taikomos Specialiosiose sąlygose nurodyto dydžio netesybos.</w:t>
      </w:r>
    </w:p>
    <w:p w14:paraId="6AEA39C8" w14:textId="77777777" w:rsidR="00371A0B" w:rsidRPr="00937441" w:rsidRDefault="008D60DB">
      <w:pPr>
        <w:spacing w:line="257" w:lineRule="atLeast"/>
        <w:jc w:val="both"/>
        <w:rPr>
          <w:sz w:val="22"/>
          <w:szCs w:val="22"/>
        </w:rPr>
      </w:pPr>
      <w:r w:rsidRPr="00937441">
        <w:rPr>
          <w:sz w:val="22"/>
          <w:szCs w:val="22"/>
        </w:rPr>
        <w:t>8.2.2. Tiekėjui praleidus Prekių dalies pristatymo terminą, netesybos skaičiuojamos nuo Prekių dalies pristatymo termino pabaigos (neįskaitytinai) iki Prekių dalies pristatymo datos (įskaitytinai), nustatytos pagal Prekių perdavimo–priėmimo aktus.</w:t>
      </w:r>
    </w:p>
    <w:p w14:paraId="36B7A5C4" w14:textId="77777777" w:rsidR="00371A0B" w:rsidRPr="00937441" w:rsidRDefault="008D60DB">
      <w:pPr>
        <w:spacing w:line="257" w:lineRule="atLeast"/>
        <w:jc w:val="both"/>
        <w:rPr>
          <w:sz w:val="22"/>
          <w:szCs w:val="22"/>
        </w:rPr>
      </w:pPr>
      <w:r w:rsidRPr="00937441">
        <w:rPr>
          <w:sz w:val="22"/>
          <w:szCs w:val="22"/>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3E5F30A3" w14:textId="77777777" w:rsidR="00371A0B" w:rsidRPr="00937441" w:rsidRDefault="00371A0B">
      <w:pPr>
        <w:spacing w:line="257" w:lineRule="atLeast"/>
        <w:ind w:firstLine="62"/>
        <w:jc w:val="both"/>
        <w:rPr>
          <w:sz w:val="22"/>
          <w:szCs w:val="22"/>
        </w:rPr>
      </w:pPr>
    </w:p>
    <w:p w14:paraId="64D9AE49" w14:textId="77777777" w:rsidR="00371A0B" w:rsidRPr="00937441" w:rsidRDefault="008D60DB">
      <w:pPr>
        <w:spacing w:line="257" w:lineRule="atLeast"/>
        <w:jc w:val="center"/>
        <w:rPr>
          <w:sz w:val="22"/>
          <w:szCs w:val="22"/>
        </w:rPr>
      </w:pPr>
      <w:r w:rsidRPr="00937441">
        <w:rPr>
          <w:b/>
          <w:bCs/>
          <w:caps/>
          <w:sz w:val="22"/>
          <w:szCs w:val="22"/>
        </w:rPr>
        <w:t>9.  PRIEVOLIŲ PAGAL SUTARTĮ ĮVYKDYMO UŽTIKRINIMO BŪDAI</w:t>
      </w:r>
    </w:p>
    <w:p w14:paraId="0E0014E4" w14:textId="77777777" w:rsidR="00371A0B" w:rsidRPr="00937441" w:rsidRDefault="00371A0B">
      <w:pPr>
        <w:spacing w:line="257" w:lineRule="atLeast"/>
        <w:ind w:firstLine="62"/>
        <w:rPr>
          <w:sz w:val="22"/>
          <w:szCs w:val="22"/>
        </w:rPr>
      </w:pPr>
    </w:p>
    <w:p w14:paraId="342E37A9" w14:textId="77777777" w:rsidR="00371A0B" w:rsidRPr="00937441" w:rsidRDefault="008D60DB">
      <w:pPr>
        <w:spacing w:line="257" w:lineRule="atLeast"/>
        <w:jc w:val="both"/>
        <w:rPr>
          <w:sz w:val="22"/>
          <w:szCs w:val="22"/>
        </w:rPr>
      </w:pPr>
      <w:r w:rsidRPr="00937441">
        <w:rPr>
          <w:sz w:val="22"/>
          <w:szCs w:val="22"/>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6C1A1726" w14:textId="77777777" w:rsidR="00371A0B" w:rsidRPr="00937441" w:rsidRDefault="00371A0B">
      <w:pPr>
        <w:spacing w:line="257" w:lineRule="atLeast"/>
        <w:ind w:firstLine="62"/>
        <w:jc w:val="both"/>
        <w:rPr>
          <w:sz w:val="22"/>
          <w:szCs w:val="22"/>
        </w:rPr>
      </w:pPr>
    </w:p>
    <w:p w14:paraId="3FF6F4F5" w14:textId="77777777" w:rsidR="00371A0B" w:rsidRPr="00937441" w:rsidRDefault="008D60DB">
      <w:pPr>
        <w:spacing w:line="257" w:lineRule="atLeast"/>
        <w:jc w:val="center"/>
        <w:rPr>
          <w:sz w:val="22"/>
          <w:szCs w:val="22"/>
        </w:rPr>
      </w:pPr>
      <w:r w:rsidRPr="00937441">
        <w:rPr>
          <w:b/>
          <w:bCs/>
          <w:caps/>
          <w:sz w:val="22"/>
          <w:szCs w:val="22"/>
        </w:rPr>
        <w:t>10.  SUTARTIES ĮVYKDYMO UŽTIKRINIMAS (JEI TAIKOMA)</w:t>
      </w:r>
    </w:p>
    <w:p w14:paraId="00202111" w14:textId="77777777" w:rsidR="00371A0B" w:rsidRPr="00937441" w:rsidRDefault="00371A0B">
      <w:pPr>
        <w:spacing w:line="257" w:lineRule="atLeast"/>
        <w:ind w:firstLine="62"/>
        <w:jc w:val="both"/>
        <w:rPr>
          <w:sz w:val="22"/>
          <w:szCs w:val="22"/>
        </w:rPr>
      </w:pPr>
    </w:p>
    <w:p w14:paraId="6BA13648" w14:textId="77777777" w:rsidR="00371A0B" w:rsidRPr="00937441" w:rsidRDefault="008D60DB">
      <w:pPr>
        <w:spacing w:line="257" w:lineRule="atLeast"/>
        <w:jc w:val="both"/>
        <w:rPr>
          <w:sz w:val="22"/>
          <w:szCs w:val="22"/>
        </w:rPr>
      </w:pPr>
      <w:r w:rsidRPr="00937441">
        <w:rPr>
          <w:sz w:val="22"/>
          <w:szCs w:val="22"/>
          <w:shd w:val="clear" w:color="auto" w:fill="FFFFFF"/>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22AC4F56" w14:textId="77777777" w:rsidR="00371A0B" w:rsidRPr="00937441" w:rsidRDefault="008D60DB">
      <w:pPr>
        <w:spacing w:line="257" w:lineRule="atLeast"/>
        <w:jc w:val="both"/>
        <w:rPr>
          <w:sz w:val="22"/>
          <w:szCs w:val="22"/>
        </w:rPr>
      </w:pPr>
      <w:r w:rsidRPr="00937441">
        <w:rPr>
          <w:b/>
          <w:bCs/>
          <w:sz w:val="22"/>
          <w:szCs w:val="22"/>
        </w:rPr>
        <w:t>Pastaba.</w:t>
      </w:r>
      <w:r w:rsidRPr="00937441">
        <w:rPr>
          <w:sz w:val="22"/>
          <w:szCs w:val="22"/>
        </w:rPr>
        <w:t> </w:t>
      </w:r>
      <w:r w:rsidRPr="00937441">
        <w:rPr>
          <w:sz w:val="22"/>
          <w:szCs w:val="22"/>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476C5CC0" w14:textId="77777777" w:rsidR="00371A0B" w:rsidRPr="00937441" w:rsidRDefault="008D60DB">
      <w:pPr>
        <w:spacing w:line="257" w:lineRule="atLeast"/>
        <w:jc w:val="both"/>
        <w:rPr>
          <w:sz w:val="22"/>
          <w:szCs w:val="22"/>
        </w:rPr>
      </w:pPr>
      <w:r w:rsidRPr="00937441">
        <w:rPr>
          <w:sz w:val="22"/>
          <w:szCs w:val="22"/>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937441">
        <w:rPr>
          <w:sz w:val="22"/>
          <w:szCs w:val="22"/>
        </w:rPr>
        <w:t>kartu su draudimo bendrovės laidavimo draudimo raštu turi būti pateiktas ir pasirašytas draudimo liudijimas (polisas) bei dokumentas, įrodantis, kad draudimo įmoka už išduotą laidavimo draudimo raštą yra sumokėta</w:t>
      </w:r>
      <w:r w:rsidRPr="00937441">
        <w:rPr>
          <w:sz w:val="22"/>
          <w:szCs w:val="22"/>
          <w:shd w:val="clear" w:color="auto" w:fill="FFFFFF"/>
        </w:rPr>
        <w:t xml:space="preserve">), atitinkantį Bendrųjų sąlygų 10 skyriuje nurodytas sąlygas, per Specialiosiose sąlygose nustatytą terminą (toliau – </w:t>
      </w:r>
      <w:r w:rsidRPr="00937441">
        <w:rPr>
          <w:b/>
          <w:bCs/>
          <w:sz w:val="22"/>
          <w:szCs w:val="22"/>
          <w:shd w:val="clear" w:color="auto" w:fill="FFFFFF"/>
        </w:rPr>
        <w:t>Sutarties įvykdymo užtikrinimas</w:t>
      </w:r>
      <w:r w:rsidRPr="00937441">
        <w:rPr>
          <w:sz w:val="22"/>
          <w:szCs w:val="22"/>
          <w:shd w:val="clear" w:color="auto" w:fill="FFFFFF"/>
        </w:rPr>
        <w:t>).</w:t>
      </w:r>
    </w:p>
    <w:p w14:paraId="232F08AB" w14:textId="77777777" w:rsidR="00371A0B" w:rsidRPr="00937441" w:rsidRDefault="008D60DB">
      <w:pPr>
        <w:spacing w:line="257" w:lineRule="atLeast"/>
        <w:jc w:val="both"/>
        <w:textAlignment w:val="baseline"/>
        <w:rPr>
          <w:sz w:val="22"/>
          <w:szCs w:val="22"/>
        </w:rPr>
      </w:pPr>
      <w:r w:rsidRPr="00937441">
        <w:rPr>
          <w:sz w:val="22"/>
          <w:szCs w:val="22"/>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5E6C5692" w14:textId="77777777" w:rsidR="00371A0B" w:rsidRPr="00937441" w:rsidRDefault="008D60DB">
      <w:pPr>
        <w:spacing w:line="257" w:lineRule="atLeast"/>
        <w:jc w:val="both"/>
        <w:textAlignment w:val="baseline"/>
        <w:rPr>
          <w:sz w:val="22"/>
          <w:szCs w:val="22"/>
        </w:rPr>
      </w:pPr>
      <w:r w:rsidRPr="00937441">
        <w:rPr>
          <w:sz w:val="22"/>
          <w:szCs w:val="22"/>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7D41FFB1" w14:textId="77777777" w:rsidR="00371A0B" w:rsidRPr="00937441" w:rsidRDefault="008D60DB">
      <w:pPr>
        <w:spacing w:line="257" w:lineRule="atLeast"/>
        <w:jc w:val="both"/>
        <w:textAlignment w:val="baseline"/>
        <w:rPr>
          <w:sz w:val="22"/>
          <w:szCs w:val="22"/>
        </w:rPr>
      </w:pPr>
      <w:r w:rsidRPr="00937441">
        <w:rPr>
          <w:sz w:val="22"/>
          <w:szCs w:val="22"/>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67FB35A4" w14:textId="77777777" w:rsidR="00371A0B" w:rsidRPr="00937441" w:rsidRDefault="008D60DB">
      <w:pPr>
        <w:spacing w:line="257" w:lineRule="atLeast"/>
        <w:jc w:val="both"/>
        <w:textAlignment w:val="baseline"/>
        <w:rPr>
          <w:sz w:val="22"/>
          <w:szCs w:val="22"/>
        </w:rPr>
      </w:pPr>
      <w:r w:rsidRPr="00937441">
        <w:rPr>
          <w:sz w:val="22"/>
          <w:szCs w:val="22"/>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2B45B6A9" w14:textId="77777777" w:rsidR="00371A0B" w:rsidRPr="00937441" w:rsidRDefault="008D60DB">
      <w:pPr>
        <w:spacing w:line="257" w:lineRule="atLeast"/>
        <w:jc w:val="both"/>
        <w:textAlignment w:val="baseline"/>
        <w:rPr>
          <w:sz w:val="22"/>
          <w:szCs w:val="22"/>
        </w:rPr>
      </w:pPr>
      <w:r w:rsidRPr="00937441">
        <w:rPr>
          <w:sz w:val="22"/>
          <w:szCs w:val="22"/>
        </w:rPr>
        <w:t>10.7. Sutarties įvykdymo užtikrinimas turi įsigalioti ne vėliau negu jo pateikimo Pirkėjui dieną. </w:t>
      </w:r>
    </w:p>
    <w:p w14:paraId="2C7D4252" w14:textId="77777777" w:rsidR="00371A0B" w:rsidRPr="00937441" w:rsidRDefault="008D60DB">
      <w:pPr>
        <w:spacing w:line="257" w:lineRule="atLeast"/>
        <w:jc w:val="both"/>
        <w:textAlignment w:val="baseline"/>
        <w:rPr>
          <w:sz w:val="22"/>
          <w:szCs w:val="22"/>
        </w:rPr>
      </w:pPr>
      <w:r w:rsidRPr="00937441">
        <w:rPr>
          <w:sz w:val="22"/>
          <w:szCs w:val="22"/>
        </w:rPr>
        <w:t>10.8. Sutarties įvykdymo užtikrinimo suma turi būti nurodoma ir išmokama eurais. </w:t>
      </w:r>
    </w:p>
    <w:p w14:paraId="5C65FDDB" w14:textId="77777777" w:rsidR="00371A0B" w:rsidRPr="00937441" w:rsidRDefault="008D60DB">
      <w:pPr>
        <w:spacing w:line="257" w:lineRule="atLeast"/>
        <w:jc w:val="both"/>
        <w:textAlignment w:val="baseline"/>
        <w:rPr>
          <w:sz w:val="22"/>
          <w:szCs w:val="22"/>
        </w:rPr>
      </w:pPr>
      <w:r w:rsidRPr="00937441">
        <w:rPr>
          <w:sz w:val="22"/>
          <w:szCs w:val="22"/>
        </w:rPr>
        <w:t>10.9. Sutarties įvykdymo užtikrinimas turi būti surašytas lietuvių arba kita kalba (esant Pirkėjo prašymui, turi būti pateiktas vertimas į lietuvių kalbą). </w:t>
      </w:r>
    </w:p>
    <w:p w14:paraId="4FC8B1FE" w14:textId="77777777" w:rsidR="00371A0B" w:rsidRPr="00937441" w:rsidRDefault="008D60DB">
      <w:pPr>
        <w:spacing w:line="257" w:lineRule="atLeast"/>
        <w:jc w:val="both"/>
        <w:textAlignment w:val="baseline"/>
        <w:rPr>
          <w:sz w:val="22"/>
          <w:szCs w:val="22"/>
        </w:rPr>
      </w:pPr>
      <w:r w:rsidRPr="00937441">
        <w:rPr>
          <w:sz w:val="22"/>
          <w:szCs w:val="22"/>
        </w:rPr>
        <w:t xml:space="preserve">10.10. Sutarties įvykdymo užtikrinime nurodytas jo galiojimo terminas turi būti ne trumpesnis nei nurodytas </w:t>
      </w:r>
      <w:r w:rsidRPr="00937441">
        <w:rPr>
          <w:rFonts w:eastAsia="Calibri"/>
          <w:kern w:val="2"/>
          <w:sz w:val="22"/>
          <w:szCs w:val="22"/>
        </w:rPr>
        <w:t>Specialiosiose sąlygose</w:t>
      </w:r>
      <w:r w:rsidRPr="00937441">
        <w:rPr>
          <w:sz w:val="22"/>
          <w:szCs w:val="22"/>
        </w:rPr>
        <w:t>. </w:t>
      </w:r>
    </w:p>
    <w:p w14:paraId="61614BA4" w14:textId="77777777" w:rsidR="00371A0B" w:rsidRPr="00937441" w:rsidRDefault="008D60DB">
      <w:pPr>
        <w:spacing w:line="257" w:lineRule="atLeast"/>
        <w:jc w:val="both"/>
        <w:textAlignment w:val="baseline"/>
        <w:rPr>
          <w:sz w:val="22"/>
          <w:szCs w:val="22"/>
        </w:rPr>
      </w:pPr>
      <w:r w:rsidRPr="00937441">
        <w:rPr>
          <w:sz w:val="22"/>
          <w:szCs w:val="22"/>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6C9FC1C5" w14:textId="77777777" w:rsidR="00371A0B" w:rsidRPr="00937441" w:rsidRDefault="008D60DB">
      <w:pPr>
        <w:spacing w:line="257" w:lineRule="atLeast"/>
        <w:jc w:val="both"/>
        <w:textAlignment w:val="baseline"/>
        <w:rPr>
          <w:sz w:val="22"/>
          <w:szCs w:val="22"/>
        </w:rPr>
      </w:pPr>
      <w:r w:rsidRPr="00937441">
        <w:rPr>
          <w:sz w:val="22"/>
          <w:szCs w:val="22"/>
        </w:rPr>
        <w:lastRenderedPageBreak/>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47D991AF" w14:textId="77777777" w:rsidR="00371A0B" w:rsidRPr="00937441" w:rsidRDefault="008D60DB">
      <w:pPr>
        <w:spacing w:line="257" w:lineRule="atLeast"/>
        <w:jc w:val="both"/>
        <w:textAlignment w:val="baseline"/>
        <w:rPr>
          <w:sz w:val="22"/>
          <w:szCs w:val="22"/>
        </w:rPr>
      </w:pPr>
      <w:r w:rsidRPr="00937441">
        <w:rPr>
          <w:sz w:val="22"/>
          <w:szCs w:val="22"/>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00B6CECE" w14:textId="77777777" w:rsidR="00371A0B" w:rsidRPr="00937441" w:rsidRDefault="008D60DB">
      <w:pPr>
        <w:spacing w:line="257" w:lineRule="atLeast"/>
        <w:jc w:val="both"/>
        <w:rPr>
          <w:sz w:val="22"/>
          <w:szCs w:val="22"/>
        </w:rPr>
      </w:pPr>
      <w:r w:rsidRPr="00937441">
        <w:rPr>
          <w:sz w:val="22"/>
          <w:szCs w:val="22"/>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00285B5A" w14:textId="77777777" w:rsidR="00371A0B" w:rsidRPr="00937441" w:rsidRDefault="008D60DB">
      <w:pPr>
        <w:spacing w:line="257" w:lineRule="atLeast"/>
        <w:jc w:val="both"/>
        <w:textAlignment w:val="baseline"/>
        <w:rPr>
          <w:sz w:val="22"/>
          <w:szCs w:val="22"/>
        </w:rPr>
      </w:pPr>
      <w:r w:rsidRPr="00937441">
        <w:rPr>
          <w:sz w:val="22"/>
          <w:szCs w:val="22"/>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27454D1C" w14:textId="77777777" w:rsidR="00371A0B" w:rsidRPr="00937441" w:rsidRDefault="008D60DB">
      <w:pPr>
        <w:spacing w:line="257" w:lineRule="atLeast"/>
        <w:jc w:val="both"/>
        <w:textAlignment w:val="baseline"/>
        <w:rPr>
          <w:sz w:val="22"/>
          <w:szCs w:val="22"/>
        </w:rPr>
      </w:pPr>
      <w:r w:rsidRPr="00937441">
        <w:rPr>
          <w:sz w:val="22"/>
          <w:szCs w:val="22"/>
        </w:rPr>
        <w:t>10.16. Pirkėjas gali pasinaudoti Sutarties įvykdymo užtikrinimu, esant bet kuriai iš žemiau nurodytų aplinkybių:  </w:t>
      </w:r>
    </w:p>
    <w:p w14:paraId="28AC001A" w14:textId="77777777" w:rsidR="00371A0B" w:rsidRPr="00937441" w:rsidRDefault="008D60DB">
      <w:pPr>
        <w:spacing w:line="257" w:lineRule="atLeast"/>
        <w:jc w:val="both"/>
        <w:textAlignment w:val="baseline"/>
        <w:rPr>
          <w:sz w:val="22"/>
          <w:szCs w:val="22"/>
        </w:rPr>
      </w:pPr>
      <w:r w:rsidRPr="00937441">
        <w:rPr>
          <w:sz w:val="22"/>
          <w:szCs w:val="22"/>
        </w:rPr>
        <w:t>10.16.1. Tiekėjas neįvykdė, nevykdo arba netinkamai vykdo savo įsipareigojimus pagal Sutartį;  </w:t>
      </w:r>
    </w:p>
    <w:p w14:paraId="698CBA1D" w14:textId="77777777" w:rsidR="00371A0B" w:rsidRPr="00937441" w:rsidRDefault="008D60DB">
      <w:pPr>
        <w:spacing w:line="257" w:lineRule="atLeast"/>
        <w:jc w:val="both"/>
        <w:textAlignment w:val="baseline"/>
        <w:rPr>
          <w:sz w:val="22"/>
          <w:szCs w:val="22"/>
        </w:rPr>
      </w:pPr>
      <w:r w:rsidRPr="00937441">
        <w:rPr>
          <w:sz w:val="22"/>
          <w:szCs w:val="22"/>
        </w:rPr>
        <w:t>10.16.2. Tiekėjas per protingai nustatytą laikotarpį neįvykdo Pirkėjo nurodymo ištaisyti Prekių trūkumus;  </w:t>
      </w:r>
    </w:p>
    <w:p w14:paraId="56CCCE1D" w14:textId="77777777" w:rsidR="00371A0B" w:rsidRPr="00937441" w:rsidRDefault="008D60DB">
      <w:pPr>
        <w:spacing w:line="257" w:lineRule="atLeast"/>
        <w:jc w:val="both"/>
        <w:textAlignment w:val="baseline"/>
        <w:rPr>
          <w:sz w:val="22"/>
          <w:szCs w:val="22"/>
        </w:rPr>
      </w:pPr>
      <w:r w:rsidRPr="00937441">
        <w:rPr>
          <w:sz w:val="22"/>
          <w:szCs w:val="22"/>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0A0C17BD" w14:textId="77777777" w:rsidR="00371A0B" w:rsidRPr="00937441" w:rsidRDefault="008D60DB">
      <w:pPr>
        <w:spacing w:line="257" w:lineRule="atLeast"/>
        <w:jc w:val="both"/>
        <w:textAlignment w:val="baseline"/>
        <w:rPr>
          <w:sz w:val="22"/>
          <w:szCs w:val="22"/>
        </w:rPr>
      </w:pPr>
      <w:r w:rsidRPr="00937441">
        <w:rPr>
          <w:sz w:val="22"/>
          <w:szCs w:val="22"/>
        </w:rPr>
        <w:t>10.16.4. Tiekėjas be pateisinamos priežasties (ne Sutartyje nustatytais atvejais) vienašališkai nutraukia Sutartį. </w:t>
      </w:r>
    </w:p>
    <w:p w14:paraId="0CF7620A" w14:textId="77777777" w:rsidR="00371A0B" w:rsidRPr="00937441" w:rsidRDefault="00371A0B">
      <w:pPr>
        <w:spacing w:line="257" w:lineRule="atLeast"/>
        <w:ind w:firstLine="62"/>
        <w:jc w:val="both"/>
        <w:textAlignment w:val="baseline"/>
        <w:rPr>
          <w:sz w:val="22"/>
          <w:szCs w:val="22"/>
        </w:rPr>
      </w:pPr>
    </w:p>
    <w:p w14:paraId="0978CBD7" w14:textId="77777777" w:rsidR="00371A0B" w:rsidRPr="00937441" w:rsidRDefault="008D60DB">
      <w:pPr>
        <w:spacing w:line="257" w:lineRule="atLeast"/>
        <w:jc w:val="center"/>
        <w:rPr>
          <w:sz w:val="22"/>
          <w:szCs w:val="22"/>
        </w:rPr>
      </w:pPr>
      <w:r w:rsidRPr="00937441">
        <w:rPr>
          <w:b/>
          <w:bCs/>
          <w:caps/>
          <w:sz w:val="22"/>
          <w:szCs w:val="22"/>
        </w:rPr>
        <w:t>11.  SUTARTIES KAINA IR JOS PERSKAIČIAVIMAS</w:t>
      </w:r>
    </w:p>
    <w:p w14:paraId="7A309F0A" w14:textId="77777777" w:rsidR="00371A0B" w:rsidRPr="00937441" w:rsidRDefault="00371A0B">
      <w:pPr>
        <w:spacing w:line="257" w:lineRule="atLeast"/>
        <w:ind w:firstLine="62"/>
        <w:jc w:val="both"/>
        <w:rPr>
          <w:sz w:val="22"/>
          <w:szCs w:val="22"/>
        </w:rPr>
      </w:pPr>
    </w:p>
    <w:p w14:paraId="36523BB8" w14:textId="77777777" w:rsidR="00371A0B" w:rsidRPr="00937441" w:rsidRDefault="008D60DB">
      <w:pPr>
        <w:spacing w:line="257" w:lineRule="atLeast"/>
        <w:jc w:val="both"/>
        <w:rPr>
          <w:sz w:val="22"/>
          <w:szCs w:val="22"/>
        </w:rPr>
      </w:pPr>
      <w:r w:rsidRPr="00937441">
        <w:rPr>
          <w:sz w:val="22"/>
          <w:szCs w:val="22"/>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0BC9C9B4" w14:textId="77777777" w:rsidR="00371A0B" w:rsidRPr="00937441" w:rsidRDefault="008D60DB">
      <w:pPr>
        <w:spacing w:line="257" w:lineRule="atLeast"/>
        <w:jc w:val="both"/>
        <w:rPr>
          <w:sz w:val="22"/>
          <w:szCs w:val="22"/>
        </w:rPr>
      </w:pPr>
      <w:r w:rsidRPr="00937441">
        <w:rPr>
          <w:sz w:val="22"/>
          <w:szCs w:val="22"/>
        </w:rPr>
        <w:t>11.2. Pradinės sutarties vertė yra nurodyta Specialiosiose sąlygose.</w:t>
      </w:r>
    </w:p>
    <w:p w14:paraId="574BB948" w14:textId="77777777" w:rsidR="00371A0B" w:rsidRPr="00937441" w:rsidRDefault="008D60DB">
      <w:pPr>
        <w:spacing w:line="257" w:lineRule="atLeast"/>
        <w:jc w:val="both"/>
        <w:rPr>
          <w:sz w:val="22"/>
          <w:szCs w:val="22"/>
        </w:rPr>
      </w:pPr>
      <w:r w:rsidRPr="00937441">
        <w:rPr>
          <w:sz w:val="22"/>
          <w:szCs w:val="22"/>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0F0FF685" w14:textId="77777777" w:rsidR="00371A0B" w:rsidRPr="00937441" w:rsidRDefault="008D60DB">
      <w:pPr>
        <w:spacing w:line="257" w:lineRule="atLeast"/>
        <w:jc w:val="both"/>
        <w:rPr>
          <w:sz w:val="22"/>
          <w:szCs w:val="22"/>
        </w:rPr>
      </w:pPr>
      <w:r w:rsidRPr="00937441">
        <w:rPr>
          <w:sz w:val="22"/>
          <w:szCs w:val="22"/>
        </w:rPr>
        <w:t>11.4. Sutarties kainos peržiūra atliekama Specialiosiose sąlygose nustatyta tvarka.</w:t>
      </w:r>
    </w:p>
    <w:p w14:paraId="72710D5A" w14:textId="77777777" w:rsidR="00371A0B" w:rsidRPr="00937441" w:rsidRDefault="00371A0B">
      <w:pPr>
        <w:spacing w:line="257" w:lineRule="atLeast"/>
        <w:ind w:firstLine="62"/>
        <w:jc w:val="both"/>
        <w:rPr>
          <w:sz w:val="22"/>
          <w:szCs w:val="22"/>
        </w:rPr>
      </w:pPr>
    </w:p>
    <w:p w14:paraId="761A2902" w14:textId="77777777" w:rsidR="00371A0B" w:rsidRPr="00937441" w:rsidRDefault="008D60DB">
      <w:pPr>
        <w:spacing w:line="257" w:lineRule="atLeast"/>
        <w:jc w:val="center"/>
        <w:rPr>
          <w:sz w:val="22"/>
          <w:szCs w:val="22"/>
        </w:rPr>
      </w:pPr>
      <w:r w:rsidRPr="00937441">
        <w:rPr>
          <w:b/>
          <w:bCs/>
          <w:caps/>
          <w:sz w:val="22"/>
          <w:szCs w:val="22"/>
        </w:rPr>
        <w:t>12.  ATSISKAITYMO TVARKA</w:t>
      </w:r>
    </w:p>
    <w:p w14:paraId="64A4208B" w14:textId="77777777" w:rsidR="00371A0B" w:rsidRPr="00937441" w:rsidRDefault="00371A0B">
      <w:pPr>
        <w:spacing w:line="257" w:lineRule="atLeast"/>
        <w:ind w:firstLine="62"/>
        <w:jc w:val="center"/>
        <w:rPr>
          <w:sz w:val="22"/>
          <w:szCs w:val="22"/>
        </w:rPr>
      </w:pPr>
    </w:p>
    <w:p w14:paraId="07816737" w14:textId="77777777" w:rsidR="00371A0B" w:rsidRPr="00937441" w:rsidRDefault="008D60DB">
      <w:pPr>
        <w:spacing w:line="257" w:lineRule="atLeast"/>
        <w:jc w:val="center"/>
        <w:rPr>
          <w:sz w:val="22"/>
          <w:szCs w:val="22"/>
        </w:rPr>
      </w:pPr>
      <w:r w:rsidRPr="00937441">
        <w:rPr>
          <w:b/>
          <w:bCs/>
          <w:sz w:val="22"/>
          <w:szCs w:val="22"/>
        </w:rPr>
        <w:t>12.1.  Išankstinis mokėjimas (avansas) (jei taikoma)</w:t>
      </w:r>
    </w:p>
    <w:p w14:paraId="0A615FFB" w14:textId="77777777" w:rsidR="00371A0B" w:rsidRPr="00937441" w:rsidRDefault="00371A0B">
      <w:pPr>
        <w:spacing w:line="257" w:lineRule="atLeast"/>
        <w:ind w:firstLine="62"/>
        <w:jc w:val="both"/>
        <w:rPr>
          <w:sz w:val="22"/>
          <w:szCs w:val="22"/>
        </w:rPr>
      </w:pPr>
    </w:p>
    <w:p w14:paraId="54ABE019" w14:textId="77777777" w:rsidR="00371A0B" w:rsidRPr="00937441" w:rsidRDefault="008D60DB">
      <w:pPr>
        <w:spacing w:line="257" w:lineRule="atLeast"/>
        <w:jc w:val="both"/>
        <w:textAlignment w:val="baseline"/>
        <w:rPr>
          <w:sz w:val="22"/>
          <w:szCs w:val="22"/>
        </w:rPr>
      </w:pPr>
      <w:r w:rsidRPr="00937441">
        <w:rPr>
          <w:sz w:val="22"/>
          <w:szCs w:val="22"/>
        </w:rPr>
        <w:t xml:space="preserve">12.1.1. Bendrųjų sąlygų 12.1 poskyrio sąlygos taikomos tuo atveju, jei Specialiosiose sąlygose yra nurodyta, kad Tiekėjui mokamas išankstinis mokėjimas (avansas) (toliau – </w:t>
      </w:r>
      <w:r w:rsidRPr="00937441">
        <w:rPr>
          <w:b/>
          <w:bCs/>
          <w:sz w:val="22"/>
          <w:szCs w:val="22"/>
        </w:rPr>
        <w:t>Avansas</w:t>
      </w:r>
      <w:r w:rsidRPr="00937441">
        <w:rPr>
          <w:sz w:val="22"/>
          <w:szCs w:val="22"/>
        </w:rPr>
        <w:t>). </w:t>
      </w:r>
    </w:p>
    <w:p w14:paraId="60C0F699" w14:textId="77777777" w:rsidR="00371A0B" w:rsidRPr="00937441" w:rsidRDefault="008D60DB">
      <w:pPr>
        <w:spacing w:line="257" w:lineRule="atLeast"/>
        <w:jc w:val="both"/>
        <w:textAlignment w:val="baseline"/>
        <w:rPr>
          <w:sz w:val="22"/>
          <w:szCs w:val="22"/>
        </w:rPr>
      </w:pPr>
      <w:r w:rsidRPr="00937441">
        <w:rPr>
          <w:sz w:val="22"/>
          <w:szCs w:val="22"/>
        </w:rPr>
        <w:t xml:space="preserve">12.1.2. Pirkėjas sumoka Tiekėjui </w:t>
      </w:r>
      <w:r w:rsidRPr="00937441">
        <w:rPr>
          <w:rFonts w:eastAsia="Calibri"/>
          <w:kern w:val="2"/>
          <w:sz w:val="22"/>
          <w:szCs w:val="22"/>
        </w:rPr>
        <w:t>ne didesnį kaip Specialiosiose sąlygose nurodyto dydžio Avansą</w:t>
      </w:r>
      <w:r w:rsidRPr="00937441">
        <w:rPr>
          <w:sz w:val="22"/>
          <w:szCs w:val="22"/>
        </w:rPr>
        <w:t>.</w:t>
      </w:r>
    </w:p>
    <w:p w14:paraId="65C12B6A" w14:textId="77777777" w:rsidR="00371A0B" w:rsidRPr="00937441" w:rsidRDefault="008D60DB">
      <w:pPr>
        <w:spacing w:line="257" w:lineRule="atLeast"/>
        <w:jc w:val="both"/>
        <w:textAlignment w:val="baseline"/>
        <w:rPr>
          <w:sz w:val="22"/>
          <w:szCs w:val="22"/>
        </w:rPr>
      </w:pPr>
      <w:r w:rsidRPr="00937441">
        <w:rPr>
          <w:sz w:val="22"/>
          <w:szCs w:val="22"/>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937441">
        <w:rPr>
          <w:b/>
          <w:bCs/>
          <w:sz w:val="22"/>
          <w:szCs w:val="22"/>
        </w:rPr>
        <w:t>Avanso užtikrinimas</w:t>
      </w:r>
      <w:r w:rsidRPr="00937441">
        <w:rPr>
          <w:sz w:val="22"/>
          <w:szCs w:val="22"/>
        </w:rPr>
        <w:t>). </w:t>
      </w:r>
    </w:p>
    <w:p w14:paraId="3EAB6790" w14:textId="77777777" w:rsidR="00371A0B" w:rsidRPr="00937441" w:rsidRDefault="008D60DB">
      <w:pPr>
        <w:spacing w:line="257" w:lineRule="atLeast"/>
        <w:jc w:val="both"/>
        <w:textAlignment w:val="baseline"/>
        <w:rPr>
          <w:sz w:val="22"/>
          <w:szCs w:val="22"/>
        </w:rPr>
      </w:pPr>
      <w:r w:rsidRPr="00937441">
        <w:rPr>
          <w:b/>
          <w:bCs/>
          <w:sz w:val="22"/>
          <w:szCs w:val="22"/>
        </w:rPr>
        <w:lastRenderedPageBreak/>
        <w:t>Pastaba.</w:t>
      </w:r>
      <w:r w:rsidRPr="00937441">
        <w:rPr>
          <w:sz w:val="22"/>
          <w:szCs w:val="22"/>
        </w:rPr>
        <w:t> </w:t>
      </w:r>
      <w:r w:rsidRPr="00937441">
        <w:rPr>
          <w:sz w:val="22"/>
          <w:szCs w:val="22"/>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937441">
        <w:rPr>
          <w:sz w:val="22"/>
          <w:szCs w:val="22"/>
        </w:rPr>
        <w:t> </w:t>
      </w:r>
      <w:r w:rsidRPr="00937441">
        <w:rPr>
          <w:sz w:val="22"/>
          <w:szCs w:val="22"/>
          <w:shd w:val="clear" w:color="auto" w:fill="FFFFFF"/>
        </w:rPr>
        <w:t>įstatymų bei kitų teisės aktų</w:t>
      </w:r>
      <w:r w:rsidRPr="00937441">
        <w:rPr>
          <w:sz w:val="22"/>
          <w:szCs w:val="22"/>
        </w:rPr>
        <w:t> </w:t>
      </w:r>
      <w:r w:rsidRPr="00937441">
        <w:rPr>
          <w:sz w:val="22"/>
          <w:szCs w:val="22"/>
          <w:shd w:val="clear" w:color="auto" w:fill="FFFFFF"/>
        </w:rPr>
        <w:t>nuostatas.</w:t>
      </w:r>
    </w:p>
    <w:p w14:paraId="50B0C1EC" w14:textId="77777777" w:rsidR="00371A0B" w:rsidRPr="00937441" w:rsidRDefault="008D60DB">
      <w:pPr>
        <w:spacing w:line="257" w:lineRule="atLeast"/>
        <w:jc w:val="both"/>
        <w:textAlignment w:val="baseline"/>
        <w:rPr>
          <w:sz w:val="22"/>
          <w:szCs w:val="22"/>
        </w:rPr>
      </w:pPr>
      <w:r w:rsidRPr="00937441">
        <w:rPr>
          <w:sz w:val="22"/>
          <w:szCs w:val="22"/>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 </w:t>
      </w:r>
    </w:p>
    <w:p w14:paraId="280C66EF" w14:textId="77777777" w:rsidR="00371A0B" w:rsidRPr="00937441" w:rsidRDefault="008D60DB">
      <w:pPr>
        <w:spacing w:line="257" w:lineRule="atLeast"/>
        <w:jc w:val="both"/>
        <w:textAlignment w:val="baseline"/>
        <w:rPr>
          <w:sz w:val="22"/>
          <w:szCs w:val="22"/>
        </w:rPr>
      </w:pPr>
      <w:r w:rsidRPr="00937441">
        <w:rPr>
          <w:sz w:val="22"/>
          <w:szCs w:val="22"/>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7ED59D63" w14:textId="77777777" w:rsidR="00371A0B" w:rsidRPr="00937441" w:rsidRDefault="008D60DB">
      <w:pPr>
        <w:spacing w:line="257" w:lineRule="atLeast"/>
        <w:jc w:val="both"/>
        <w:textAlignment w:val="baseline"/>
        <w:rPr>
          <w:sz w:val="22"/>
          <w:szCs w:val="22"/>
        </w:rPr>
      </w:pPr>
      <w:r w:rsidRPr="00937441">
        <w:rPr>
          <w:sz w:val="22"/>
          <w:szCs w:val="22"/>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6403D281" w14:textId="77777777" w:rsidR="00371A0B" w:rsidRPr="00937441" w:rsidRDefault="008D60DB">
      <w:pPr>
        <w:spacing w:line="257" w:lineRule="atLeast"/>
        <w:jc w:val="both"/>
        <w:textAlignment w:val="baseline"/>
        <w:rPr>
          <w:sz w:val="22"/>
          <w:szCs w:val="22"/>
        </w:rPr>
      </w:pPr>
      <w:r w:rsidRPr="00937441">
        <w:rPr>
          <w:sz w:val="22"/>
          <w:szCs w:val="22"/>
        </w:rPr>
        <w:t>12.1.7. Avanso užtikrinimo suma turi būti nurodoma ir išmokama eurais. </w:t>
      </w:r>
    </w:p>
    <w:p w14:paraId="01AF7C4E" w14:textId="77777777" w:rsidR="00371A0B" w:rsidRPr="00937441" w:rsidRDefault="008D60DB">
      <w:pPr>
        <w:spacing w:line="257" w:lineRule="atLeast"/>
        <w:jc w:val="both"/>
        <w:textAlignment w:val="baseline"/>
        <w:rPr>
          <w:sz w:val="22"/>
          <w:szCs w:val="22"/>
        </w:rPr>
      </w:pPr>
      <w:r w:rsidRPr="00937441">
        <w:rPr>
          <w:sz w:val="22"/>
          <w:szCs w:val="22"/>
        </w:rPr>
        <w:t>12.1.8. Avanso užtikrinimas turi būti surašytas lietuvių arba kita kalba (esant Pirkėjo prašymui, turi būti pateiktas vertimas į lietuvių kalbą). </w:t>
      </w:r>
    </w:p>
    <w:p w14:paraId="44405CDB" w14:textId="77777777" w:rsidR="00371A0B" w:rsidRPr="00937441" w:rsidRDefault="008D60DB">
      <w:pPr>
        <w:spacing w:line="257" w:lineRule="atLeast"/>
        <w:jc w:val="both"/>
        <w:textAlignment w:val="baseline"/>
        <w:rPr>
          <w:sz w:val="22"/>
          <w:szCs w:val="22"/>
        </w:rPr>
      </w:pPr>
      <w:r w:rsidRPr="00937441">
        <w:rPr>
          <w:sz w:val="22"/>
          <w:szCs w:val="22"/>
        </w:rPr>
        <w:t>12.1.9. Avanso užtikrinimas, neatitinkantis šiame Sutarties poskyryje nustatytų reikalavimų, nebus priimamas. </w:t>
      </w:r>
    </w:p>
    <w:p w14:paraId="743710F4" w14:textId="77777777" w:rsidR="00371A0B" w:rsidRPr="00937441" w:rsidRDefault="008D60DB">
      <w:pPr>
        <w:spacing w:line="257" w:lineRule="atLeast"/>
        <w:jc w:val="both"/>
        <w:textAlignment w:val="baseline"/>
        <w:rPr>
          <w:sz w:val="22"/>
          <w:szCs w:val="22"/>
        </w:rPr>
      </w:pPr>
      <w:r w:rsidRPr="00937441">
        <w:rPr>
          <w:sz w:val="22"/>
          <w:szCs w:val="22"/>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7F9257D9" w14:textId="77777777" w:rsidR="00371A0B" w:rsidRPr="00937441" w:rsidRDefault="008D60DB">
      <w:pPr>
        <w:spacing w:line="257" w:lineRule="atLeast"/>
        <w:jc w:val="both"/>
        <w:textAlignment w:val="baseline"/>
        <w:rPr>
          <w:sz w:val="22"/>
          <w:szCs w:val="22"/>
        </w:rPr>
      </w:pPr>
      <w:r w:rsidRPr="00937441">
        <w:rPr>
          <w:sz w:val="22"/>
          <w:szCs w:val="22"/>
        </w:rPr>
        <w:t>12.1.11. Pirkėjas sumoka Tiekėjui avansą per Specialiosiose sąlygose numatytą terminą nuo išankstinio mokėjimo sąskaitos ir Avanso užtikrinimo (jei taikoma) gavimo dienos. Sumokėto avanso suma išskaitoma iš mokėtinos sumos. </w:t>
      </w:r>
    </w:p>
    <w:p w14:paraId="2C411FBC" w14:textId="77777777" w:rsidR="00371A0B" w:rsidRPr="00937441" w:rsidRDefault="008D60DB">
      <w:pPr>
        <w:spacing w:line="257" w:lineRule="atLeast"/>
        <w:jc w:val="both"/>
        <w:textAlignment w:val="baseline"/>
        <w:rPr>
          <w:sz w:val="22"/>
          <w:szCs w:val="22"/>
        </w:rPr>
      </w:pPr>
      <w:r w:rsidRPr="00937441">
        <w:rPr>
          <w:sz w:val="22"/>
          <w:szCs w:val="22"/>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596B4B88" w14:textId="77777777" w:rsidR="00371A0B" w:rsidRPr="00937441" w:rsidRDefault="00371A0B">
      <w:pPr>
        <w:spacing w:line="257" w:lineRule="atLeast"/>
        <w:ind w:firstLine="62"/>
        <w:jc w:val="both"/>
        <w:textAlignment w:val="baseline"/>
        <w:rPr>
          <w:sz w:val="22"/>
          <w:szCs w:val="22"/>
        </w:rPr>
      </w:pPr>
    </w:p>
    <w:p w14:paraId="043D9141" w14:textId="77777777" w:rsidR="00371A0B" w:rsidRPr="00937441" w:rsidRDefault="008D60DB">
      <w:pPr>
        <w:spacing w:line="257" w:lineRule="atLeast"/>
        <w:jc w:val="center"/>
        <w:rPr>
          <w:sz w:val="22"/>
          <w:szCs w:val="22"/>
        </w:rPr>
      </w:pPr>
      <w:r w:rsidRPr="00937441">
        <w:rPr>
          <w:b/>
          <w:bCs/>
          <w:sz w:val="22"/>
          <w:szCs w:val="22"/>
        </w:rPr>
        <w:t>12.2.  Mokėjimų tvarka</w:t>
      </w:r>
    </w:p>
    <w:p w14:paraId="48FA0CDB" w14:textId="77777777" w:rsidR="00371A0B" w:rsidRPr="00937441" w:rsidRDefault="00371A0B">
      <w:pPr>
        <w:spacing w:line="257" w:lineRule="atLeast"/>
        <w:ind w:firstLine="62"/>
        <w:jc w:val="both"/>
        <w:rPr>
          <w:sz w:val="22"/>
          <w:szCs w:val="22"/>
        </w:rPr>
      </w:pPr>
    </w:p>
    <w:p w14:paraId="3BCC07C6" w14:textId="77777777" w:rsidR="00371A0B" w:rsidRPr="00937441" w:rsidRDefault="008D60DB">
      <w:pPr>
        <w:spacing w:line="257" w:lineRule="atLeast"/>
        <w:jc w:val="both"/>
        <w:rPr>
          <w:sz w:val="22"/>
          <w:szCs w:val="22"/>
        </w:rPr>
      </w:pPr>
      <w:r w:rsidRPr="00937441">
        <w:rPr>
          <w:sz w:val="22"/>
          <w:szCs w:val="22"/>
        </w:rPr>
        <w:t>12.2.1. Tiekėjas išrašo Sąskaitą tik Šalims pasirašius Prekių perdavimo–priėmimo aktą, jeigu kitaip nenumatyta Specialiosiose sąlygose:</w:t>
      </w:r>
    </w:p>
    <w:p w14:paraId="1D530515" w14:textId="77777777" w:rsidR="00371A0B" w:rsidRPr="00937441" w:rsidRDefault="008D60DB">
      <w:pPr>
        <w:spacing w:line="257" w:lineRule="atLeast"/>
        <w:jc w:val="both"/>
        <w:rPr>
          <w:sz w:val="22"/>
          <w:szCs w:val="22"/>
        </w:rPr>
      </w:pPr>
      <w:r w:rsidRPr="00937441">
        <w:rPr>
          <w:sz w:val="22"/>
          <w:szCs w:val="22"/>
        </w:rPr>
        <w:t xml:space="preserve">12.2.1.1. elektroninę sąskaitą faktūrą, atitinkančią Europos elektroninių sąskaitų faktūrų standartą, kurio nuoroda paskelbta 2017 m. spalio 16 d. Komisijos įgyvendinimo sprendime </w:t>
      </w:r>
      <w:r w:rsidRPr="00937441">
        <w:rPr>
          <w:sz w:val="22"/>
          <w:szCs w:val="22"/>
          <w:u w:val="single"/>
        </w:rPr>
        <w:t>(ES) 2017/1870</w:t>
      </w:r>
      <w:r w:rsidRPr="00937441">
        <w:rPr>
          <w:sz w:val="22"/>
          <w:szCs w:val="22"/>
        </w:rPr>
        <w:t xml:space="preserve"> dėl nuorodos į Europos elektroninių sąskaitų faktūrų standartą ir sintaksių sąrašo paskelbimo pagal Europos Parlamento ir Tarybos direktyvą </w:t>
      </w:r>
      <w:r w:rsidRPr="00937441">
        <w:rPr>
          <w:sz w:val="22"/>
          <w:szCs w:val="22"/>
          <w:u w:val="single"/>
        </w:rPr>
        <w:t>2014/55/ES</w:t>
      </w:r>
      <w:r w:rsidRPr="00937441">
        <w:rPr>
          <w:sz w:val="22"/>
          <w:szCs w:val="22"/>
        </w:rPr>
        <w:t> (toliau – </w:t>
      </w:r>
      <w:r w:rsidRPr="00937441">
        <w:rPr>
          <w:b/>
          <w:bCs/>
          <w:sz w:val="22"/>
          <w:szCs w:val="22"/>
        </w:rPr>
        <w:t>Europos elektroninių sąskaitų faktūrų</w:t>
      </w:r>
      <w:r w:rsidRPr="00937441">
        <w:rPr>
          <w:sz w:val="22"/>
          <w:szCs w:val="22"/>
        </w:rPr>
        <w:t> </w:t>
      </w:r>
      <w:r w:rsidRPr="00937441">
        <w:rPr>
          <w:b/>
          <w:bCs/>
          <w:sz w:val="22"/>
          <w:szCs w:val="22"/>
        </w:rPr>
        <w:t>standartas</w:t>
      </w:r>
      <w:r w:rsidRPr="00937441">
        <w:rPr>
          <w:sz w:val="22"/>
          <w:szCs w:val="22"/>
        </w:rPr>
        <w:t xml:space="preserve">), Tiekėjas gali pateikti </w:t>
      </w:r>
      <w:r w:rsidRPr="00937441">
        <w:rPr>
          <w:rFonts w:eastAsia="Arial"/>
          <w:kern w:val="2"/>
          <w:sz w:val="22"/>
          <w:szCs w:val="22"/>
        </w:rPr>
        <w:t>pasirinktomis priemonėmis</w:t>
      </w:r>
      <w:r w:rsidRPr="00937441">
        <w:rPr>
          <w:sz w:val="22"/>
          <w:szCs w:val="22"/>
        </w:rPr>
        <w:t>;</w:t>
      </w:r>
    </w:p>
    <w:p w14:paraId="14F6BB6B" w14:textId="77777777" w:rsidR="00371A0B" w:rsidRPr="00937441" w:rsidRDefault="008D60DB">
      <w:pPr>
        <w:spacing w:line="257" w:lineRule="atLeast"/>
        <w:jc w:val="both"/>
        <w:rPr>
          <w:sz w:val="22"/>
          <w:szCs w:val="22"/>
        </w:rPr>
      </w:pPr>
      <w:r w:rsidRPr="00937441">
        <w:rPr>
          <w:sz w:val="22"/>
          <w:szCs w:val="22"/>
        </w:rPr>
        <w:t xml:space="preserve">12.2.1.2. Europos elektroninių sąskaitų faktūrų standarto neatitinkančią elektroninę sąskaitą faktūrą Tiekėjas </w:t>
      </w:r>
      <w:r w:rsidRPr="00937441">
        <w:rPr>
          <w:rFonts w:eastAsia="Arial"/>
          <w:kern w:val="2"/>
          <w:sz w:val="22"/>
          <w:szCs w:val="22"/>
        </w:rPr>
        <w:t xml:space="preserve">gali teikti tik naudodamasis Sąskaitų administravimo bendrosios informacinės sistemos (toliau – </w:t>
      </w:r>
      <w:r w:rsidRPr="00937441">
        <w:rPr>
          <w:rFonts w:eastAsia="Arial"/>
          <w:b/>
          <w:bCs/>
          <w:kern w:val="2"/>
          <w:sz w:val="22"/>
          <w:szCs w:val="22"/>
        </w:rPr>
        <w:t>SABIS</w:t>
      </w:r>
      <w:r w:rsidRPr="00937441">
        <w:rPr>
          <w:rFonts w:eastAsia="Arial"/>
          <w:kern w:val="2"/>
          <w:sz w:val="22"/>
          <w:szCs w:val="22"/>
        </w:rPr>
        <w:t>) priemonėmis</w:t>
      </w:r>
      <w:r w:rsidRPr="00937441">
        <w:rPr>
          <w:sz w:val="22"/>
          <w:szCs w:val="22"/>
        </w:rPr>
        <w:t>.</w:t>
      </w:r>
    </w:p>
    <w:p w14:paraId="5880A19B" w14:textId="77777777" w:rsidR="00371A0B" w:rsidRPr="00937441" w:rsidRDefault="008D60DB">
      <w:pPr>
        <w:spacing w:line="257" w:lineRule="atLeast"/>
        <w:jc w:val="both"/>
        <w:rPr>
          <w:sz w:val="22"/>
          <w:szCs w:val="22"/>
        </w:rPr>
      </w:pPr>
      <w:r w:rsidRPr="00937441">
        <w:rPr>
          <w:sz w:val="22"/>
          <w:szCs w:val="22"/>
        </w:rPr>
        <w:t xml:space="preserve">12.2.2. Pirkėjas elektronines sąskaitas faktūras priima ir apdoroja naudodamasis informacinės sistemos SABIS priemonėmis, </w:t>
      </w:r>
      <w:r w:rsidRPr="00937441">
        <w:rPr>
          <w:rFonts w:eastAsia="Arial"/>
          <w:kern w:val="2"/>
          <w:sz w:val="22"/>
          <w:szCs w:val="22"/>
        </w:rPr>
        <w:t>išskyrus jeigu mobilizacijos, karo ar nepaprastosios padėties atveju yra informacinės sistemos SABIS pažeidimų, dėl kurių negalimas Pirkėjo ir Tiekėjo bendravimas ir keitimasis informacija naudojantis SABIS</w:t>
      </w:r>
      <w:r w:rsidRPr="00937441">
        <w:rPr>
          <w:sz w:val="22"/>
          <w:szCs w:val="22"/>
        </w:rPr>
        <w:t>.</w:t>
      </w:r>
    </w:p>
    <w:p w14:paraId="59C497D1" w14:textId="77777777" w:rsidR="00371A0B" w:rsidRPr="00937441" w:rsidRDefault="008D60DB">
      <w:pPr>
        <w:spacing w:line="257" w:lineRule="atLeast"/>
        <w:jc w:val="both"/>
        <w:rPr>
          <w:sz w:val="22"/>
          <w:szCs w:val="22"/>
        </w:rPr>
      </w:pPr>
      <w:r w:rsidRPr="00937441">
        <w:rPr>
          <w:sz w:val="22"/>
          <w:szCs w:val="22"/>
        </w:rPr>
        <w:t>12.2.3. Išankstinio mokėjimo sąskaitas (jeigu Specialiosiose sąlygose yra numatytas Avanso mokėjimas) Tiekėjas privalo pateikti šiame Sutarties poskyryje nustatyta tvarka.</w:t>
      </w:r>
    </w:p>
    <w:p w14:paraId="660104F7" w14:textId="77777777" w:rsidR="00371A0B" w:rsidRPr="00937441" w:rsidRDefault="008D60DB">
      <w:pPr>
        <w:spacing w:line="257" w:lineRule="atLeast"/>
        <w:jc w:val="both"/>
        <w:rPr>
          <w:sz w:val="22"/>
          <w:szCs w:val="22"/>
        </w:rPr>
      </w:pPr>
      <w:r w:rsidRPr="00937441">
        <w:rPr>
          <w:sz w:val="22"/>
          <w:szCs w:val="22"/>
        </w:rPr>
        <w:t>12.2.4. Pirkėjas atlieka mokėjimus už Prekes Specialiosiose sąlygose nustatytais terminais.</w:t>
      </w:r>
    </w:p>
    <w:p w14:paraId="502861FA" w14:textId="77777777" w:rsidR="00371A0B" w:rsidRPr="00937441" w:rsidRDefault="008D60DB">
      <w:pPr>
        <w:spacing w:line="257" w:lineRule="atLeast"/>
        <w:jc w:val="both"/>
        <w:rPr>
          <w:sz w:val="22"/>
          <w:szCs w:val="22"/>
        </w:rPr>
      </w:pPr>
      <w:r w:rsidRPr="00937441">
        <w:rPr>
          <w:sz w:val="22"/>
          <w:szCs w:val="22"/>
        </w:rPr>
        <w:t>12.2.5. Už mokėjimų pagal Sutartį vėlavimus, Pirkėjui taikomos netesybos Specialiosiose sąlygose nustatyta tvarka.</w:t>
      </w:r>
    </w:p>
    <w:p w14:paraId="3843A364" w14:textId="77777777" w:rsidR="00371A0B" w:rsidRPr="00937441" w:rsidRDefault="008D60DB">
      <w:pPr>
        <w:spacing w:line="257" w:lineRule="atLeast"/>
        <w:jc w:val="both"/>
        <w:rPr>
          <w:sz w:val="22"/>
          <w:szCs w:val="22"/>
        </w:rPr>
      </w:pPr>
      <w:r w:rsidRPr="00937441">
        <w:rPr>
          <w:sz w:val="22"/>
          <w:szCs w:val="22"/>
        </w:rPr>
        <w:t>12.2.6. Jei Prekės pristatomos dalimis, aukščiau nurodyta atsiskaitymo tvarka galioja kiekvienai tokiai daliai, jei Specialiosiose sąlygose nenustatyta kitaip.</w:t>
      </w:r>
    </w:p>
    <w:p w14:paraId="15DFF891" w14:textId="77777777" w:rsidR="00371A0B" w:rsidRPr="00937441" w:rsidRDefault="008D60DB">
      <w:pPr>
        <w:spacing w:line="257" w:lineRule="atLeast"/>
        <w:jc w:val="both"/>
        <w:rPr>
          <w:sz w:val="22"/>
          <w:szCs w:val="22"/>
        </w:rPr>
      </w:pPr>
      <w:r w:rsidRPr="00937441">
        <w:rPr>
          <w:sz w:val="22"/>
          <w:szCs w:val="22"/>
        </w:rPr>
        <w:lastRenderedPageBreak/>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4C4F7FDB" w14:textId="77777777" w:rsidR="00371A0B" w:rsidRPr="00937441" w:rsidRDefault="00371A0B">
      <w:pPr>
        <w:spacing w:line="257" w:lineRule="atLeast"/>
        <w:ind w:firstLine="62"/>
        <w:jc w:val="both"/>
        <w:rPr>
          <w:sz w:val="22"/>
          <w:szCs w:val="22"/>
        </w:rPr>
      </w:pPr>
    </w:p>
    <w:p w14:paraId="20E8E2B5" w14:textId="77777777" w:rsidR="00371A0B" w:rsidRPr="00937441" w:rsidRDefault="008D60DB">
      <w:pPr>
        <w:spacing w:line="257" w:lineRule="atLeast"/>
        <w:jc w:val="center"/>
        <w:rPr>
          <w:sz w:val="22"/>
          <w:szCs w:val="22"/>
        </w:rPr>
      </w:pPr>
      <w:r w:rsidRPr="00937441">
        <w:rPr>
          <w:b/>
          <w:bCs/>
          <w:sz w:val="22"/>
          <w:szCs w:val="22"/>
        </w:rPr>
        <w:t>12.3.  Kiti atsiskaitymo klausimai</w:t>
      </w:r>
    </w:p>
    <w:p w14:paraId="214DEDAE" w14:textId="77777777" w:rsidR="00371A0B" w:rsidRPr="00937441" w:rsidRDefault="00371A0B">
      <w:pPr>
        <w:spacing w:line="257" w:lineRule="atLeast"/>
        <w:ind w:firstLine="62"/>
        <w:jc w:val="both"/>
        <w:rPr>
          <w:sz w:val="22"/>
          <w:szCs w:val="22"/>
        </w:rPr>
      </w:pPr>
    </w:p>
    <w:p w14:paraId="45A40154" w14:textId="77777777" w:rsidR="00371A0B" w:rsidRPr="00937441" w:rsidRDefault="008D60DB">
      <w:pPr>
        <w:spacing w:line="257" w:lineRule="atLeast"/>
        <w:jc w:val="both"/>
        <w:rPr>
          <w:sz w:val="22"/>
          <w:szCs w:val="22"/>
        </w:rPr>
      </w:pPr>
      <w:r w:rsidRPr="00937441">
        <w:rPr>
          <w:sz w:val="22"/>
          <w:szCs w:val="22"/>
        </w:rPr>
        <w:t>12.3.1. Pirkėjas privalo pervesti mokėjimus Tiekėjui į Tiekėjo banko sąskaitą, nurodytą Specialiosiose sąlygose.</w:t>
      </w:r>
    </w:p>
    <w:p w14:paraId="3FD3DA8B" w14:textId="77777777" w:rsidR="00371A0B" w:rsidRPr="00937441" w:rsidRDefault="008D60DB">
      <w:pPr>
        <w:spacing w:line="257" w:lineRule="atLeast"/>
        <w:jc w:val="both"/>
        <w:rPr>
          <w:sz w:val="22"/>
          <w:szCs w:val="22"/>
        </w:rPr>
      </w:pPr>
      <w:r w:rsidRPr="00937441">
        <w:rPr>
          <w:sz w:val="22"/>
          <w:szCs w:val="22"/>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3D73D6F8" w14:textId="77777777" w:rsidR="00371A0B" w:rsidRPr="00937441" w:rsidRDefault="008D60DB">
      <w:pPr>
        <w:spacing w:line="257" w:lineRule="atLeast"/>
        <w:jc w:val="both"/>
        <w:rPr>
          <w:sz w:val="22"/>
          <w:szCs w:val="22"/>
        </w:rPr>
      </w:pPr>
      <w:r w:rsidRPr="00937441">
        <w:rPr>
          <w:sz w:val="22"/>
          <w:szCs w:val="22"/>
        </w:rPr>
        <w:t>12.3.3. Visi mokėjimai pagal Sutartį atliekami eurais.</w:t>
      </w:r>
    </w:p>
    <w:p w14:paraId="200AC515" w14:textId="77777777" w:rsidR="00371A0B" w:rsidRPr="00937441" w:rsidRDefault="008D60DB">
      <w:pPr>
        <w:spacing w:line="257" w:lineRule="atLeast"/>
        <w:jc w:val="both"/>
        <w:rPr>
          <w:sz w:val="22"/>
          <w:szCs w:val="22"/>
        </w:rPr>
      </w:pPr>
      <w:r w:rsidRPr="00937441">
        <w:rPr>
          <w:sz w:val="22"/>
          <w:szCs w:val="22"/>
        </w:rPr>
        <w:t>12.3.4. Už pavėluotus mokėjimus pagal Sutartį mokančioji Šalis privalo sumokėti kitai Šaliai Specialiosiose sąlygose nurodyto dydžio netesybas.</w:t>
      </w:r>
    </w:p>
    <w:p w14:paraId="58377A10" w14:textId="77777777" w:rsidR="00371A0B" w:rsidRPr="00937441" w:rsidRDefault="00371A0B">
      <w:pPr>
        <w:spacing w:line="257" w:lineRule="atLeast"/>
        <w:ind w:firstLine="62"/>
        <w:jc w:val="both"/>
        <w:rPr>
          <w:sz w:val="22"/>
          <w:szCs w:val="22"/>
        </w:rPr>
      </w:pPr>
    </w:p>
    <w:p w14:paraId="6352A3EF" w14:textId="77777777" w:rsidR="00371A0B" w:rsidRPr="00937441" w:rsidRDefault="008D60DB">
      <w:pPr>
        <w:spacing w:line="257" w:lineRule="atLeast"/>
        <w:jc w:val="center"/>
        <w:rPr>
          <w:sz w:val="22"/>
          <w:szCs w:val="22"/>
        </w:rPr>
      </w:pPr>
      <w:r w:rsidRPr="00937441">
        <w:rPr>
          <w:b/>
          <w:bCs/>
          <w:caps/>
          <w:sz w:val="22"/>
          <w:szCs w:val="22"/>
        </w:rPr>
        <w:t>13.  KONFIDENCIALI INFORMACIJA</w:t>
      </w:r>
    </w:p>
    <w:p w14:paraId="7467E5C8" w14:textId="77777777" w:rsidR="00371A0B" w:rsidRPr="00937441" w:rsidRDefault="00371A0B">
      <w:pPr>
        <w:spacing w:line="257" w:lineRule="atLeast"/>
        <w:ind w:firstLine="62"/>
        <w:jc w:val="both"/>
        <w:rPr>
          <w:sz w:val="22"/>
          <w:szCs w:val="22"/>
        </w:rPr>
      </w:pPr>
    </w:p>
    <w:p w14:paraId="50E72151" w14:textId="77777777" w:rsidR="00371A0B" w:rsidRPr="00937441" w:rsidRDefault="008D60DB">
      <w:pPr>
        <w:spacing w:line="257" w:lineRule="atLeast"/>
        <w:jc w:val="both"/>
        <w:rPr>
          <w:sz w:val="22"/>
          <w:szCs w:val="22"/>
        </w:rPr>
      </w:pPr>
      <w:r w:rsidRPr="00937441">
        <w:rPr>
          <w:sz w:val="22"/>
          <w:szCs w:val="22"/>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4DF5FD69" w14:textId="77777777" w:rsidR="00371A0B" w:rsidRPr="00937441" w:rsidRDefault="008D60DB">
      <w:pPr>
        <w:spacing w:line="257" w:lineRule="atLeast"/>
        <w:jc w:val="both"/>
        <w:rPr>
          <w:sz w:val="22"/>
          <w:szCs w:val="22"/>
        </w:rPr>
      </w:pPr>
      <w:r w:rsidRPr="00937441">
        <w:rPr>
          <w:sz w:val="22"/>
          <w:szCs w:val="22"/>
        </w:rPr>
        <w:t>13.2.  Šalis turi teisę atskleisti kitos Šalies konfidencialią informaciją šiais atvejais:</w:t>
      </w:r>
    </w:p>
    <w:p w14:paraId="71078EF1" w14:textId="77777777" w:rsidR="00371A0B" w:rsidRPr="00937441" w:rsidRDefault="008D60DB">
      <w:pPr>
        <w:spacing w:line="257" w:lineRule="atLeast"/>
        <w:jc w:val="both"/>
        <w:rPr>
          <w:sz w:val="22"/>
          <w:szCs w:val="22"/>
        </w:rPr>
      </w:pPr>
      <w:r w:rsidRPr="00937441">
        <w:rPr>
          <w:sz w:val="22"/>
          <w:szCs w:val="22"/>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4A039FAC" w14:textId="77777777" w:rsidR="00371A0B" w:rsidRPr="00937441" w:rsidRDefault="008D60DB">
      <w:pPr>
        <w:spacing w:line="257" w:lineRule="atLeast"/>
        <w:jc w:val="both"/>
        <w:rPr>
          <w:sz w:val="22"/>
          <w:szCs w:val="22"/>
        </w:rPr>
      </w:pPr>
      <w:r w:rsidRPr="00937441">
        <w:rPr>
          <w:sz w:val="22"/>
          <w:szCs w:val="22"/>
        </w:rPr>
        <w:t>13.2.2. konfidencialią informaciją yra būtina atskleisti pagal įstatymų bei kitų teisės aktų reikalavimus, įskaitant atvejus, kai to reikalauja viešojo administravimo subjektai, taip, kaip jie apibrėžti Lietuvos Respublikos viešojo administravimo įstatyme.</w:t>
      </w:r>
    </w:p>
    <w:p w14:paraId="08116786" w14:textId="77777777" w:rsidR="00371A0B" w:rsidRPr="00937441" w:rsidRDefault="008D60DB">
      <w:pPr>
        <w:spacing w:line="257" w:lineRule="atLeast"/>
        <w:jc w:val="both"/>
        <w:rPr>
          <w:sz w:val="22"/>
          <w:szCs w:val="22"/>
        </w:rPr>
      </w:pPr>
      <w:r w:rsidRPr="00937441">
        <w:rPr>
          <w:sz w:val="22"/>
          <w:szCs w:val="22"/>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1EBD3196" w14:textId="77777777" w:rsidR="00371A0B" w:rsidRPr="00937441" w:rsidRDefault="008D60DB">
      <w:pPr>
        <w:spacing w:line="257" w:lineRule="atLeast"/>
        <w:jc w:val="both"/>
        <w:rPr>
          <w:sz w:val="22"/>
          <w:szCs w:val="22"/>
        </w:rPr>
      </w:pPr>
      <w:r w:rsidRPr="00937441">
        <w:rPr>
          <w:sz w:val="22"/>
          <w:szCs w:val="22"/>
        </w:rPr>
        <w:t>13.4. Šalis atsako:</w:t>
      </w:r>
    </w:p>
    <w:p w14:paraId="5B23F9EB" w14:textId="77777777" w:rsidR="00371A0B" w:rsidRPr="00937441" w:rsidRDefault="008D60DB">
      <w:pPr>
        <w:spacing w:line="257" w:lineRule="atLeast"/>
        <w:jc w:val="both"/>
        <w:rPr>
          <w:sz w:val="22"/>
          <w:szCs w:val="22"/>
        </w:rPr>
      </w:pPr>
      <w:r w:rsidRPr="00937441">
        <w:rPr>
          <w:sz w:val="22"/>
          <w:szCs w:val="22"/>
        </w:rPr>
        <w:t>13.4.1. už bet kokį neteisėtą, įskaitant atsitiktinį, kitos Šalies konfidencialios informacijos ar bet kurios jos dalies atskleidimą ar perdavimą arba konfidencialios informacijos neteisėtą naudojimą;</w:t>
      </w:r>
    </w:p>
    <w:p w14:paraId="0E378F94" w14:textId="77777777" w:rsidR="00371A0B" w:rsidRPr="00937441" w:rsidRDefault="008D60DB">
      <w:pPr>
        <w:spacing w:line="257" w:lineRule="atLeast"/>
        <w:jc w:val="both"/>
        <w:rPr>
          <w:sz w:val="22"/>
          <w:szCs w:val="22"/>
        </w:rPr>
      </w:pPr>
      <w:r w:rsidRPr="00937441">
        <w:rPr>
          <w:sz w:val="22"/>
          <w:szCs w:val="22"/>
        </w:rPr>
        <w:t>13.4.2. už tai, kad nesiėmė visų protingų veiksmų, kad išsaugotų ir apsaugotų kitos Šalies konfidencialią informaciją ar bet kurią jos dalį, užkirstų kelią tolesniam jos neteisėtam atskleidimui, perdavimui ar naudojimui.</w:t>
      </w:r>
    </w:p>
    <w:p w14:paraId="048BE721" w14:textId="77777777" w:rsidR="00371A0B" w:rsidRPr="00937441" w:rsidRDefault="008D60DB">
      <w:pPr>
        <w:spacing w:line="257" w:lineRule="atLeast"/>
        <w:jc w:val="both"/>
        <w:rPr>
          <w:sz w:val="22"/>
          <w:szCs w:val="22"/>
        </w:rPr>
      </w:pPr>
      <w:r w:rsidRPr="00937441">
        <w:rPr>
          <w:sz w:val="22"/>
          <w:szCs w:val="22"/>
        </w:rPr>
        <w:t>13.5. Šalis nepagrįstai atskleidusi kitos Šalies konfidencialią informaciją privalo sumokėti kitai Šaliai Specialiosiose sąlygose nurodyto dydžio baudą.</w:t>
      </w:r>
    </w:p>
    <w:p w14:paraId="062E7F9C" w14:textId="77777777" w:rsidR="00371A0B" w:rsidRPr="00937441" w:rsidRDefault="00371A0B">
      <w:pPr>
        <w:spacing w:line="257" w:lineRule="atLeast"/>
        <w:ind w:firstLine="62"/>
        <w:jc w:val="both"/>
        <w:rPr>
          <w:sz w:val="22"/>
          <w:szCs w:val="22"/>
        </w:rPr>
      </w:pPr>
    </w:p>
    <w:p w14:paraId="40E23400" w14:textId="77777777" w:rsidR="00371A0B" w:rsidRPr="00937441" w:rsidRDefault="008D60DB">
      <w:pPr>
        <w:spacing w:line="257" w:lineRule="atLeast"/>
        <w:jc w:val="center"/>
        <w:rPr>
          <w:sz w:val="22"/>
          <w:szCs w:val="22"/>
        </w:rPr>
      </w:pPr>
      <w:r w:rsidRPr="00937441">
        <w:rPr>
          <w:b/>
          <w:bCs/>
          <w:caps/>
          <w:sz w:val="22"/>
          <w:szCs w:val="22"/>
        </w:rPr>
        <w:t>14.  ASMENS DUOMENŲ APSAUGA</w:t>
      </w:r>
    </w:p>
    <w:p w14:paraId="40F1C3E9" w14:textId="77777777" w:rsidR="00371A0B" w:rsidRPr="00937441" w:rsidRDefault="00371A0B">
      <w:pPr>
        <w:spacing w:line="257" w:lineRule="atLeast"/>
        <w:ind w:firstLine="62"/>
        <w:jc w:val="both"/>
        <w:rPr>
          <w:sz w:val="22"/>
          <w:szCs w:val="22"/>
        </w:rPr>
      </w:pPr>
    </w:p>
    <w:p w14:paraId="15F5884E" w14:textId="77777777" w:rsidR="00371A0B" w:rsidRPr="00937441" w:rsidRDefault="008D60DB">
      <w:pPr>
        <w:spacing w:line="257" w:lineRule="atLeast"/>
        <w:jc w:val="both"/>
        <w:rPr>
          <w:sz w:val="22"/>
          <w:szCs w:val="22"/>
        </w:rPr>
      </w:pPr>
      <w:r w:rsidRPr="00937441">
        <w:rPr>
          <w:sz w:val="22"/>
          <w:szCs w:val="22"/>
        </w:rPr>
        <w:t>14.1. Šalys įsipareigoja užtikrinti asmens duomenų saugumą bei asmens duomenų tvarkymą vykdyti teisėtai, vadovaujantis 2016 m. balandžio 27 d. priimto Europos Parlamento ir Tarybos reglamento </w:t>
      </w:r>
      <w:r w:rsidRPr="00937441">
        <w:rPr>
          <w:sz w:val="22"/>
          <w:szCs w:val="22"/>
          <w:u w:val="single"/>
        </w:rPr>
        <w:t>(ES) 2016/679</w:t>
      </w:r>
      <w:r w:rsidRPr="00937441">
        <w:rPr>
          <w:sz w:val="22"/>
          <w:szCs w:val="22"/>
        </w:rPr>
        <w:t> dėl fizinių asmenų apsaugos tvarkant asmens duomenis ir dėl laisvo tokių duomenų judėjimo ir kuriuo panaikinama Direktyva </w:t>
      </w:r>
      <w:r w:rsidRPr="00937441">
        <w:rPr>
          <w:sz w:val="22"/>
          <w:szCs w:val="22"/>
          <w:u w:val="single"/>
        </w:rPr>
        <w:t>95/46/EB</w:t>
      </w:r>
      <w:r w:rsidRPr="00937441">
        <w:rPr>
          <w:sz w:val="22"/>
          <w:szCs w:val="22"/>
        </w:rPr>
        <w:t> (Bendrasis duomenų apsaugos reglamentas) ir kitų teisės aktų, reglamentuojančių asmens duomenų tvarkymą, nuostatomis.</w:t>
      </w:r>
    </w:p>
    <w:p w14:paraId="0E90493A" w14:textId="62A09984" w:rsidR="00371A0B" w:rsidRPr="00937441" w:rsidRDefault="008D60DB" w:rsidP="00D14779">
      <w:pPr>
        <w:spacing w:line="257" w:lineRule="atLeast"/>
        <w:jc w:val="both"/>
        <w:rPr>
          <w:sz w:val="22"/>
          <w:szCs w:val="22"/>
        </w:rPr>
      </w:pPr>
      <w:r w:rsidRPr="00937441">
        <w:rPr>
          <w:sz w:val="22"/>
          <w:szCs w:val="22"/>
        </w:rPr>
        <w:t xml:space="preserve">14.2. Šalys patvirtina, kad jeigu siekiant užtikrinti tinkamą Sutarties vykdymą bus tvarkomi asmens duomenys, Šalys įsipareigoja sudaryti atskirą susitarimą dėl duomenų tvarkymo, kuriuo nustato duomenų tvarkymo dalyką ir trukmę, </w:t>
      </w:r>
      <w:r w:rsidRPr="00937441">
        <w:rPr>
          <w:sz w:val="22"/>
          <w:szCs w:val="22"/>
        </w:rPr>
        <w:lastRenderedPageBreak/>
        <w:t>duomenų tvarkymo pobūdį ir tikslą, asmens duomenų rūšis ir duomenų subjektų kategorijas bei duomenų valdytojo prievoles ir teises.</w:t>
      </w:r>
    </w:p>
    <w:p w14:paraId="5055F11D" w14:textId="77777777" w:rsidR="00371A0B" w:rsidRPr="00937441" w:rsidRDefault="008D60DB">
      <w:pPr>
        <w:spacing w:line="257" w:lineRule="atLeast"/>
        <w:jc w:val="center"/>
        <w:rPr>
          <w:sz w:val="22"/>
          <w:szCs w:val="22"/>
        </w:rPr>
      </w:pPr>
      <w:r w:rsidRPr="00937441">
        <w:rPr>
          <w:b/>
          <w:bCs/>
          <w:caps/>
          <w:sz w:val="22"/>
          <w:szCs w:val="22"/>
        </w:rPr>
        <w:t>15.  INTELEKTINĖ NUOSAVYBĖ</w:t>
      </w:r>
    </w:p>
    <w:p w14:paraId="0C0FC479" w14:textId="77777777" w:rsidR="00371A0B" w:rsidRPr="00937441" w:rsidRDefault="00371A0B">
      <w:pPr>
        <w:spacing w:line="257" w:lineRule="atLeast"/>
        <w:ind w:firstLine="62"/>
        <w:jc w:val="both"/>
        <w:rPr>
          <w:sz w:val="22"/>
          <w:szCs w:val="22"/>
        </w:rPr>
      </w:pPr>
    </w:p>
    <w:p w14:paraId="53F10EC0" w14:textId="77777777" w:rsidR="00371A0B" w:rsidRPr="00937441" w:rsidRDefault="008D60DB">
      <w:pPr>
        <w:spacing w:line="257" w:lineRule="atLeast"/>
        <w:jc w:val="both"/>
        <w:textAlignment w:val="baseline"/>
        <w:rPr>
          <w:sz w:val="22"/>
          <w:szCs w:val="22"/>
        </w:rPr>
      </w:pPr>
      <w:r w:rsidRPr="00937441">
        <w:rPr>
          <w:sz w:val="22"/>
          <w:szCs w:val="22"/>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61CFCFD0" w14:textId="77777777" w:rsidR="00371A0B" w:rsidRPr="00937441" w:rsidRDefault="008D60DB">
      <w:pPr>
        <w:spacing w:line="257" w:lineRule="atLeast"/>
        <w:jc w:val="both"/>
        <w:textAlignment w:val="baseline"/>
        <w:rPr>
          <w:sz w:val="22"/>
          <w:szCs w:val="22"/>
        </w:rPr>
      </w:pPr>
      <w:r w:rsidRPr="00937441">
        <w:rPr>
          <w:sz w:val="22"/>
          <w:szCs w:val="22"/>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r w:rsidRPr="00937441">
        <w:rPr>
          <w:i/>
          <w:iCs/>
          <w:sz w:val="22"/>
          <w:szCs w:val="22"/>
        </w:rPr>
        <w:t>sui generis</w:t>
      </w:r>
      <w:r w:rsidRPr="00937441">
        <w:rPr>
          <w:sz w:val="22"/>
          <w:szCs w:val="22"/>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7C644643" w14:textId="77777777" w:rsidR="00371A0B" w:rsidRPr="00937441" w:rsidRDefault="008D60DB">
      <w:pPr>
        <w:spacing w:line="257" w:lineRule="atLeast"/>
        <w:jc w:val="both"/>
        <w:textAlignment w:val="baseline"/>
        <w:rPr>
          <w:sz w:val="22"/>
          <w:szCs w:val="22"/>
        </w:rPr>
      </w:pPr>
      <w:r w:rsidRPr="00937441">
        <w:rPr>
          <w:sz w:val="22"/>
          <w:szCs w:val="22"/>
        </w:rPr>
        <w:t xml:space="preserve">15.3. Tiekėjas neturi teisės be išankstinio rašytinio Pirkėjo sutikimo naudoti Pirkėjo simbolių, pavadinimo ir ženklo reklamoje, rinkodaroje, taip pat naudotis Pirkėjo sukurtais intelektiniais veiklos rezultatais. Pažeidus reikalavimą, Tiekėjui taikoma </w:t>
      </w:r>
      <w:r w:rsidRPr="00937441">
        <w:rPr>
          <w:rFonts w:eastAsia="Calibri"/>
          <w:kern w:val="2"/>
          <w:sz w:val="22"/>
          <w:szCs w:val="22"/>
        </w:rPr>
        <w:t>Specialiosiose sąlygose nurodyta bauda</w:t>
      </w:r>
      <w:r w:rsidRPr="00937441">
        <w:rPr>
          <w:sz w:val="22"/>
          <w:szCs w:val="22"/>
        </w:rPr>
        <w:t>.</w:t>
      </w:r>
    </w:p>
    <w:p w14:paraId="2DE8612A" w14:textId="77777777" w:rsidR="00371A0B" w:rsidRPr="00937441" w:rsidRDefault="00371A0B">
      <w:pPr>
        <w:spacing w:line="257" w:lineRule="atLeast"/>
        <w:ind w:firstLine="62"/>
        <w:jc w:val="both"/>
        <w:textAlignment w:val="baseline"/>
        <w:rPr>
          <w:sz w:val="22"/>
          <w:szCs w:val="22"/>
        </w:rPr>
      </w:pPr>
    </w:p>
    <w:p w14:paraId="46E46698" w14:textId="77777777" w:rsidR="00371A0B" w:rsidRPr="00937441" w:rsidRDefault="008D60DB">
      <w:pPr>
        <w:spacing w:line="257" w:lineRule="atLeast"/>
        <w:jc w:val="center"/>
        <w:rPr>
          <w:sz w:val="22"/>
          <w:szCs w:val="22"/>
        </w:rPr>
      </w:pPr>
      <w:r w:rsidRPr="00937441">
        <w:rPr>
          <w:b/>
          <w:bCs/>
          <w:caps/>
          <w:sz w:val="22"/>
          <w:szCs w:val="22"/>
        </w:rPr>
        <w:t>16.  PAREIŠKIMAI IR GARANTIJOS</w:t>
      </w:r>
    </w:p>
    <w:p w14:paraId="4340A2FF" w14:textId="77777777" w:rsidR="00371A0B" w:rsidRPr="00937441" w:rsidRDefault="00371A0B">
      <w:pPr>
        <w:spacing w:line="257" w:lineRule="atLeast"/>
        <w:ind w:firstLine="62"/>
        <w:jc w:val="both"/>
        <w:rPr>
          <w:sz w:val="22"/>
          <w:szCs w:val="22"/>
        </w:rPr>
      </w:pPr>
    </w:p>
    <w:p w14:paraId="21B9D8F2" w14:textId="77777777" w:rsidR="00371A0B" w:rsidRPr="00937441" w:rsidRDefault="008D60DB">
      <w:pPr>
        <w:spacing w:line="257" w:lineRule="atLeast"/>
        <w:jc w:val="both"/>
        <w:rPr>
          <w:sz w:val="22"/>
          <w:szCs w:val="22"/>
        </w:rPr>
      </w:pPr>
      <w:r w:rsidRPr="00937441">
        <w:rPr>
          <w:sz w:val="22"/>
          <w:szCs w:val="22"/>
        </w:rPr>
        <w:t>16.1. Kiekviena iš Šalių pareiškia ir garantuoja kitai Šaliai, kad:</w:t>
      </w:r>
    </w:p>
    <w:p w14:paraId="71C47A40" w14:textId="77777777" w:rsidR="00371A0B" w:rsidRPr="00937441" w:rsidRDefault="008D60DB">
      <w:pPr>
        <w:spacing w:line="257" w:lineRule="atLeast"/>
        <w:jc w:val="both"/>
        <w:rPr>
          <w:sz w:val="22"/>
          <w:szCs w:val="22"/>
        </w:rPr>
      </w:pPr>
      <w:r w:rsidRPr="00937441">
        <w:rPr>
          <w:sz w:val="22"/>
          <w:szCs w:val="22"/>
        </w:rPr>
        <w:t>16.1.1. yra teisėtai priimti ir galioja visi būtini sprendimai, gauti leidimai bei sutikimai, taip pat teisėtai atlikti ir galioja kiti teisiniai veiksmai, reikalingi Sutarties sudarymui, galiojimui ir vykdymui;</w:t>
      </w:r>
    </w:p>
    <w:p w14:paraId="1992EE40" w14:textId="77777777" w:rsidR="00371A0B" w:rsidRPr="00937441" w:rsidRDefault="008D60DB">
      <w:pPr>
        <w:spacing w:line="257" w:lineRule="atLeast"/>
        <w:jc w:val="both"/>
        <w:rPr>
          <w:sz w:val="22"/>
          <w:szCs w:val="22"/>
        </w:rPr>
      </w:pPr>
      <w:r w:rsidRPr="00937441">
        <w:rPr>
          <w:sz w:val="22"/>
          <w:szCs w:val="22"/>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34CAD09D" w14:textId="77777777" w:rsidR="00371A0B" w:rsidRPr="00937441" w:rsidRDefault="008D60DB">
      <w:pPr>
        <w:spacing w:line="257" w:lineRule="atLeast"/>
        <w:jc w:val="both"/>
        <w:rPr>
          <w:sz w:val="22"/>
          <w:szCs w:val="22"/>
        </w:rPr>
      </w:pPr>
      <w:r w:rsidRPr="00937441">
        <w:rPr>
          <w:sz w:val="22"/>
          <w:szCs w:val="22"/>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63B1D5D3" w14:textId="77777777" w:rsidR="00371A0B" w:rsidRPr="00937441" w:rsidRDefault="008D60DB">
      <w:pPr>
        <w:spacing w:line="257" w:lineRule="atLeast"/>
        <w:jc w:val="both"/>
        <w:rPr>
          <w:sz w:val="22"/>
          <w:szCs w:val="22"/>
        </w:rPr>
      </w:pPr>
      <w:r w:rsidRPr="00937441">
        <w:rPr>
          <w:sz w:val="22"/>
          <w:szCs w:val="22"/>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3864E1BC" w14:textId="77777777" w:rsidR="00371A0B" w:rsidRPr="00937441" w:rsidRDefault="008D60DB">
      <w:pPr>
        <w:spacing w:line="257" w:lineRule="atLeast"/>
        <w:jc w:val="both"/>
        <w:rPr>
          <w:sz w:val="22"/>
          <w:szCs w:val="22"/>
        </w:rPr>
      </w:pPr>
      <w:r w:rsidRPr="00937441">
        <w:rPr>
          <w:sz w:val="22"/>
          <w:szCs w:val="22"/>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1134BA39" w14:textId="77777777" w:rsidR="00371A0B" w:rsidRPr="00937441" w:rsidRDefault="008D60DB">
      <w:pPr>
        <w:spacing w:line="257" w:lineRule="atLeast"/>
        <w:jc w:val="both"/>
        <w:rPr>
          <w:sz w:val="22"/>
          <w:szCs w:val="22"/>
        </w:rPr>
      </w:pPr>
      <w:r w:rsidRPr="00937441">
        <w:rPr>
          <w:sz w:val="22"/>
          <w:szCs w:val="22"/>
        </w:rPr>
        <w:t>16.1.6. visi Šalies pareiškimai ir garantijos yra išsamūs ir nepalieka nutylėtų jokių aplinkybių, kurios darytų šiuos pareiškimus ar garantijas neteisingais.</w:t>
      </w:r>
    </w:p>
    <w:p w14:paraId="2ED8D6C7" w14:textId="77777777" w:rsidR="00371A0B" w:rsidRPr="00937441" w:rsidRDefault="008D60DB">
      <w:pPr>
        <w:spacing w:line="257" w:lineRule="atLeast"/>
        <w:jc w:val="both"/>
        <w:rPr>
          <w:sz w:val="22"/>
          <w:szCs w:val="22"/>
        </w:rPr>
      </w:pPr>
      <w:r w:rsidRPr="00937441">
        <w:rPr>
          <w:sz w:val="22"/>
          <w:szCs w:val="22"/>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4FB4615D" w14:textId="77777777" w:rsidR="00371A0B" w:rsidRPr="00937441" w:rsidRDefault="008D60DB">
      <w:pPr>
        <w:jc w:val="both"/>
        <w:rPr>
          <w:sz w:val="22"/>
          <w:szCs w:val="22"/>
          <w:shd w:val="clear" w:color="auto" w:fill="FFFFFF"/>
        </w:rPr>
      </w:pPr>
      <w:r w:rsidRPr="00937441">
        <w:rPr>
          <w:sz w:val="22"/>
          <w:szCs w:val="22"/>
          <w:shd w:val="clear" w:color="auto" w:fill="FFFFFF"/>
        </w:rPr>
        <w:t>16.3. </w:t>
      </w:r>
      <w:r w:rsidRPr="00937441">
        <w:rPr>
          <w:sz w:val="22"/>
          <w:szCs w:val="22"/>
        </w:rPr>
        <w:t>Tiekėjas pareiškia, kad parduodamų Prekių disponavimo, valdymo ir naudojimosi teisės nėra apribotos </w:t>
      </w:r>
      <w:r w:rsidRPr="00937441">
        <w:rPr>
          <w:sz w:val="22"/>
          <w:szCs w:val="22"/>
          <w:shd w:val="clear" w:color="auto" w:fill="FFFFFF"/>
        </w:rPr>
        <w:t>ir jokie tretieji asmenys neturi pretenzijų į Sutartimi perduodamas Prekes (įkeitimai, areštai ar pan.).</w:t>
      </w:r>
    </w:p>
    <w:p w14:paraId="56081B27" w14:textId="77777777" w:rsidR="00371A0B" w:rsidRPr="00937441" w:rsidRDefault="008D60DB">
      <w:pPr>
        <w:widowControl w:val="0"/>
        <w:tabs>
          <w:tab w:val="left" w:pos="567"/>
          <w:tab w:val="left" w:pos="851"/>
          <w:tab w:val="left" w:pos="992"/>
          <w:tab w:val="left" w:pos="1134"/>
        </w:tabs>
        <w:jc w:val="both"/>
        <w:rPr>
          <w:rFonts w:eastAsia="Calibri"/>
          <w:kern w:val="2"/>
          <w:sz w:val="22"/>
          <w:szCs w:val="22"/>
        </w:rPr>
      </w:pPr>
      <w:r w:rsidRPr="00937441">
        <w:rPr>
          <w:rFonts w:eastAsia="Arial"/>
          <w:kern w:val="2"/>
          <w:sz w:val="22"/>
          <w:szCs w:val="22"/>
        </w:rPr>
        <w:t>16.4. T</w:t>
      </w:r>
      <w:r w:rsidRPr="00937441">
        <w:rPr>
          <w:rFonts w:eastAsia="Calibri"/>
          <w:kern w:val="2"/>
          <w:sz w:val="22"/>
          <w:szCs w:val="22"/>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1006965D" w14:textId="77777777" w:rsidR="00371A0B" w:rsidRPr="00937441" w:rsidRDefault="00371A0B">
      <w:pPr>
        <w:rPr>
          <w:sz w:val="22"/>
          <w:szCs w:val="22"/>
        </w:rPr>
      </w:pPr>
    </w:p>
    <w:p w14:paraId="67C3368A" w14:textId="77777777" w:rsidR="00371A0B" w:rsidRDefault="00371A0B">
      <w:pPr>
        <w:spacing w:line="257" w:lineRule="atLeast"/>
        <w:ind w:firstLine="62"/>
        <w:jc w:val="both"/>
        <w:rPr>
          <w:sz w:val="22"/>
          <w:szCs w:val="22"/>
        </w:rPr>
      </w:pPr>
    </w:p>
    <w:p w14:paraId="7746636B" w14:textId="77777777" w:rsidR="00D14779" w:rsidRPr="00937441" w:rsidRDefault="00D14779">
      <w:pPr>
        <w:spacing w:line="257" w:lineRule="atLeast"/>
        <w:ind w:firstLine="62"/>
        <w:jc w:val="both"/>
        <w:rPr>
          <w:sz w:val="22"/>
          <w:szCs w:val="22"/>
        </w:rPr>
      </w:pPr>
    </w:p>
    <w:p w14:paraId="47103448" w14:textId="77777777" w:rsidR="00371A0B" w:rsidRPr="00937441" w:rsidRDefault="008D60DB">
      <w:pPr>
        <w:spacing w:line="257" w:lineRule="atLeast"/>
        <w:jc w:val="center"/>
        <w:rPr>
          <w:sz w:val="22"/>
          <w:szCs w:val="22"/>
        </w:rPr>
      </w:pPr>
      <w:r w:rsidRPr="00937441">
        <w:rPr>
          <w:b/>
          <w:bCs/>
          <w:caps/>
          <w:sz w:val="22"/>
          <w:szCs w:val="22"/>
        </w:rPr>
        <w:lastRenderedPageBreak/>
        <w:t>17.  BENDRIEJI ATSAKOMYBĖS KLAUSIMAI</w:t>
      </w:r>
    </w:p>
    <w:p w14:paraId="53B29A6D" w14:textId="77777777" w:rsidR="00371A0B" w:rsidRPr="00937441" w:rsidRDefault="00371A0B">
      <w:pPr>
        <w:spacing w:line="257" w:lineRule="atLeast"/>
        <w:ind w:firstLine="62"/>
        <w:jc w:val="both"/>
        <w:rPr>
          <w:sz w:val="22"/>
          <w:szCs w:val="22"/>
        </w:rPr>
      </w:pPr>
    </w:p>
    <w:p w14:paraId="05DB3380" w14:textId="77777777" w:rsidR="00371A0B" w:rsidRPr="00937441" w:rsidRDefault="008D60DB">
      <w:pPr>
        <w:spacing w:line="257" w:lineRule="atLeast"/>
        <w:jc w:val="both"/>
        <w:rPr>
          <w:sz w:val="22"/>
          <w:szCs w:val="22"/>
        </w:rPr>
      </w:pPr>
      <w:r w:rsidRPr="00937441">
        <w:rPr>
          <w:sz w:val="22"/>
          <w:szCs w:val="22"/>
        </w:rPr>
        <w:t>17.1. Netesybų sumokėjimas už vėlavimą ar pareigų pagal Sutartį pažeidimą neatleidžia Šalies nuo Sutartyje numatytų jos pareigų vykdymo.</w:t>
      </w:r>
    </w:p>
    <w:p w14:paraId="45535831" w14:textId="77777777" w:rsidR="00371A0B" w:rsidRPr="00937441" w:rsidRDefault="008D60DB">
      <w:pPr>
        <w:spacing w:line="257" w:lineRule="atLeast"/>
        <w:jc w:val="both"/>
        <w:rPr>
          <w:sz w:val="22"/>
          <w:szCs w:val="22"/>
        </w:rPr>
      </w:pPr>
      <w:r w:rsidRPr="00937441">
        <w:rPr>
          <w:sz w:val="22"/>
          <w:szCs w:val="22"/>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937441">
        <w:rPr>
          <w:sz w:val="22"/>
          <w:szCs w:val="22"/>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296B2D76" w14:textId="77777777" w:rsidR="00371A0B" w:rsidRPr="00937441" w:rsidRDefault="008D60DB">
      <w:pPr>
        <w:spacing w:line="257" w:lineRule="atLeast"/>
        <w:jc w:val="both"/>
        <w:rPr>
          <w:sz w:val="22"/>
          <w:szCs w:val="22"/>
        </w:rPr>
      </w:pPr>
      <w:r w:rsidRPr="00937441">
        <w:rPr>
          <w:sz w:val="22"/>
          <w:szCs w:val="22"/>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0FBBE3A8" w14:textId="77777777" w:rsidR="00371A0B" w:rsidRPr="00937441" w:rsidRDefault="008D60DB">
      <w:pPr>
        <w:spacing w:line="257" w:lineRule="atLeast"/>
        <w:jc w:val="both"/>
        <w:rPr>
          <w:sz w:val="22"/>
          <w:szCs w:val="22"/>
        </w:rPr>
      </w:pPr>
      <w:r w:rsidRPr="00937441">
        <w:rPr>
          <w:sz w:val="22"/>
          <w:szCs w:val="22"/>
        </w:rPr>
        <w:t>17.4. Šioje Sutartyje numatytos teisių gynybos priemonės neapriboja Šalių teisės pasinaudoti kitomis teisėtomis teisių gynybos priemonėmis.</w:t>
      </w:r>
    </w:p>
    <w:p w14:paraId="36196B10" w14:textId="77777777" w:rsidR="00371A0B" w:rsidRPr="00937441" w:rsidRDefault="008D60DB">
      <w:pPr>
        <w:spacing w:line="257" w:lineRule="atLeast"/>
        <w:jc w:val="both"/>
        <w:rPr>
          <w:sz w:val="22"/>
          <w:szCs w:val="22"/>
        </w:rPr>
      </w:pPr>
      <w:r w:rsidRPr="00937441">
        <w:rPr>
          <w:sz w:val="22"/>
          <w:szCs w:val="22"/>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082D2626" w14:textId="77777777" w:rsidR="00371A0B" w:rsidRPr="00937441" w:rsidRDefault="008D60DB">
      <w:pPr>
        <w:spacing w:line="257" w:lineRule="atLeast"/>
        <w:jc w:val="both"/>
        <w:rPr>
          <w:sz w:val="22"/>
          <w:szCs w:val="22"/>
        </w:rPr>
      </w:pPr>
      <w:r w:rsidRPr="00937441">
        <w:rPr>
          <w:sz w:val="22"/>
          <w:szCs w:val="22"/>
        </w:rPr>
        <w:t>17.6. Pasibaigus Sutarties galiojimui, Šalys neatleidžiamos nuo atsakomybės už Sutarties pažeidimą. Pasibaigus Sutarties galiojimui, Šalys nepraranda teisės reikalauti atlyginti dėl Sutarties nevykdymo patirtus nuostolius bei sumokėti netesybas.</w:t>
      </w:r>
    </w:p>
    <w:p w14:paraId="471D3168" w14:textId="77777777" w:rsidR="00371A0B" w:rsidRPr="00937441" w:rsidRDefault="008D60DB">
      <w:pPr>
        <w:spacing w:line="257" w:lineRule="atLeast"/>
        <w:jc w:val="both"/>
        <w:rPr>
          <w:sz w:val="22"/>
          <w:szCs w:val="22"/>
        </w:rPr>
      </w:pPr>
      <w:r w:rsidRPr="00937441">
        <w:rPr>
          <w:sz w:val="22"/>
          <w:szCs w:val="22"/>
        </w:rPr>
        <w:t>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 </w:t>
      </w:r>
    </w:p>
    <w:p w14:paraId="45FD4610" w14:textId="77777777" w:rsidR="00371A0B" w:rsidRPr="00937441" w:rsidRDefault="00371A0B">
      <w:pPr>
        <w:spacing w:line="257" w:lineRule="atLeast"/>
        <w:ind w:firstLine="115"/>
        <w:jc w:val="both"/>
        <w:rPr>
          <w:sz w:val="22"/>
          <w:szCs w:val="22"/>
        </w:rPr>
      </w:pPr>
    </w:p>
    <w:p w14:paraId="2075A124" w14:textId="77777777" w:rsidR="00371A0B" w:rsidRPr="00937441" w:rsidRDefault="008D60DB">
      <w:pPr>
        <w:spacing w:line="257" w:lineRule="atLeast"/>
        <w:jc w:val="center"/>
        <w:rPr>
          <w:sz w:val="22"/>
          <w:szCs w:val="22"/>
        </w:rPr>
      </w:pPr>
      <w:r w:rsidRPr="00937441">
        <w:rPr>
          <w:b/>
          <w:bCs/>
          <w:caps/>
          <w:sz w:val="22"/>
          <w:szCs w:val="22"/>
        </w:rPr>
        <w:t>18.  NENUGALIMA JĖGA (FORCE MAJEURE)</w:t>
      </w:r>
    </w:p>
    <w:p w14:paraId="5BB3A6F0" w14:textId="77777777" w:rsidR="00371A0B" w:rsidRPr="00937441" w:rsidRDefault="00371A0B">
      <w:pPr>
        <w:spacing w:line="257" w:lineRule="atLeast"/>
        <w:ind w:firstLine="62"/>
        <w:jc w:val="both"/>
        <w:rPr>
          <w:sz w:val="22"/>
          <w:szCs w:val="22"/>
        </w:rPr>
      </w:pPr>
    </w:p>
    <w:p w14:paraId="16181C42" w14:textId="77777777" w:rsidR="00371A0B" w:rsidRPr="00937441" w:rsidRDefault="008D60DB">
      <w:pPr>
        <w:spacing w:line="257" w:lineRule="atLeast"/>
        <w:jc w:val="both"/>
        <w:rPr>
          <w:sz w:val="22"/>
          <w:szCs w:val="22"/>
        </w:rPr>
      </w:pPr>
      <w:r w:rsidRPr="00937441">
        <w:rPr>
          <w:sz w:val="22"/>
          <w:szCs w:val="22"/>
        </w:rPr>
        <w:t>18.1.</w:t>
      </w:r>
      <w:r w:rsidRPr="00937441">
        <w:rPr>
          <w:b/>
          <w:bCs/>
          <w:sz w:val="22"/>
          <w:szCs w:val="22"/>
        </w:rPr>
        <w:t> </w:t>
      </w:r>
      <w:r w:rsidRPr="00937441">
        <w:rPr>
          <w:sz w:val="22"/>
          <w:szCs w:val="22"/>
        </w:rPr>
        <w:t>Atsakomybė pagal Sutartį netaikoma, taip pat Šalys gali būti visiškai ar iš dalies atleistos nuo civilinės atsakomybės šiais pagrindais:</w:t>
      </w:r>
    </w:p>
    <w:p w14:paraId="3600C600" w14:textId="77777777" w:rsidR="00371A0B" w:rsidRPr="00937441" w:rsidRDefault="008D60DB">
      <w:pPr>
        <w:spacing w:line="257" w:lineRule="atLeast"/>
        <w:jc w:val="both"/>
        <w:rPr>
          <w:sz w:val="22"/>
          <w:szCs w:val="22"/>
        </w:rPr>
      </w:pPr>
      <w:r w:rsidRPr="00937441">
        <w:rPr>
          <w:sz w:val="22"/>
          <w:szCs w:val="22"/>
        </w:rPr>
        <w:t>18.1.1. dėl nenugalimos jėgos (</w:t>
      </w:r>
      <w:r w:rsidRPr="00937441">
        <w:rPr>
          <w:i/>
          <w:iCs/>
          <w:sz w:val="22"/>
          <w:szCs w:val="22"/>
        </w:rPr>
        <w:t>force majeure</w:t>
      </w:r>
      <w:r w:rsidRPr="00937441">
        <w:rPr>
          <w:sz w:val="22"/>
          <w:szCs w:val="22"/>
        </w:rPr>
        <w:t>) – taikomos Lietuvos Respublikos civilinio kodekso 6.212 straipsnio ir Lietuvos Respublikos Vyriausybės 1996 m. liepos 15 d. nutarimu Nr. 840 „Dėl Atleidimo nuo atsakomybės esant nenugalimos jėgos (</w:t>
      </w:r>
      <w:r w:rsidRPr="00937441">
        <w:rPr>
          <w:i/>
          <w:iCs/>
          <w:sz w:val="22"/>
          <w:szCs w:val="22"/>
        </w:rPr>
        <w:t>force majeure</w:t>
      </w:r>
      <w:r w:rsidRPr="00937441">
        <w:rPr>
          <w:sz w:val="22"/>
          <w:szCs w:val="22"/>
        </w:rPr>
        <w:t>) aplinkybėms taisyklių patvirtinimo” patvirtintų taisyklių nuostatos;</w:t>
      </w:r>
    </w:p>
    <w:p w14:paraId="56B8C66A" w14:textId="77777777" w:rsidR="00371A0B" w:rsidRPr="00937441" w:rsidRDefault="008D60DB">
      <w:pPr>
        <w:spacing w:line="257" w:lineRule="atLeast"/>
        <w:jc w:val="both"/>
        <w:rPr>
          <w:sz w:val="22"/>
          <w:szCs w:val="22"/>
        </w:rPr>
      </w:pPr>
      <w:r w:rsidRPr="00937441">
        <w:rPr>
          <w:sz w:val="22"/>
          <w:szCs w:val="22"/>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09A0B73D" w14:textId="77777777" w:rsidR="00371A0B" w:rsidRPr="00937441" w:rsidRDefault="008D60DB">
      <w:pPr>
        <w:spacing w:line="257" w:lineRule="atLeast"/>
        <w:jc w:val="both"/>
        <w:rPr>
          <w:sz w:val="22"/>
          <w:szCs w:val="22"/>
        </w:rPr>
      </w:pPr>
      <w:r w:rsidRPr="00937441">
        <w:rPr>
          <w:sz w:val="22"/>
          <w:szCs w:val="22"/>
        </w:rPr>
        <w:t>18.2.</w:t>
      </w:r>
      <w:r w:rsidRPr="00937441">
        <w:rPr>
          <w:b/>
          <w:bCs/>
          <w:sz w:val="22"/>
          <w:szCs w:val="22"/>
        </w:rPr>
        <w:t> </w:t>
      </w:r>
      <w:r w:rsidRPr="00937441">
        <w:rPr>
          <w:sz w:val="22"/>
          <w:szCs w:val="22"/>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75A253C2" w14:textId="77777777" w:rsidR="00371A0B" w:rsidRPr="00937441" w:rsidRDefault="008D60DB">
      <w:pPr>
        <w:spacing w:line="257" w:lineRule="atLeast"/>
        <w:jc w:val="both"/>
        <w:rPr>
          <w:sz w:val="22"/>
          <w:szCs w:val="22"/>
        </w:rPr>
      </w:pPr>
      <w:r w:rsidRPr="00937441">
        <w:rPr>
          <w:sz w:val="22"/>
          <w:szCs w:val="22"/>
        </w:rPr>
        <w:t>18.3.</w:t>
      </w:r>
      <w:r w:rsidRPr="00937441">
        <w:rPr>
          <w:b/>
          <w:bCs/>
          <w:sz w:val="22"/>
          <w:szCs w:val="22"/>
        </w:rPr>
        <w:t> </w:t>
      </w:r>
      <w:r w:rsidRPr="00937441">
        <w:rPr>
          <w:sz w:val="22"/>
          <w:szCs w:val="22"/>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6F7426F2" w14:textId="77777777" w:rsidR="00371A0B" w:rsidRPr="00937441" w:rsidRDefault="008D60DB">
      <w:pPr>
        <w:spacing w:line="257" w:lineRule="atLeast"/>
        <w:jc w:val="both"/>
        <w:rPr>
          <w:sz w:val="22"/>
          <w:szCs w:val="22"/>
        </w:rPr>
      </w:pPr>
      <w:r w:rsidRPr="00937441">
        <w:rPr>
          <w:sz w:val="22"/>
          <w:szCs w:val="22"/>
        </w:rPr>
        <w:t>18.4. Jeigu nenugalimos jėgos (</w:t>
      </w:r>
      <w:r w:rsidRPr="00937441">
        <w:rPr>
          <w:i/>
          <w:iCs/>
          <w:sz w:val="22"/>
          <w:szCs w:val="22"/>
        </w:rPr>
        <w:t>force majeure</w:t>
      </w:r>
      <w:r w:rsidRPr="00937441">
        <w:rPr>
          <w:sz w:val="22"/>
          <w:szCs w:val="22"/>
        </w:rPr>
        <w:t xml:space="preserve">) aplinkybės tęsiasi ilgiau negu 1 (vieną) mėnesį nuo pranešimo apie jas gavimo dienos, bet kuri Šalis gali nutraukti Sutartį apie tai pranešusi kitai šaliai prieš 5 (penkias) darbo dienas. </w:t>
      </w:r>
      <w:r w:rsidRPr="00937441">
        <w:rPr>
          <w:sz w:val="22"/>
          <w:szCs w:val="22"/>
        </w:rPr>
        <w:lastRenderedPageBreak/>
        <w:t>Nenugalima jėga nelaikoma tai, kad Šalis neturi reikiamų finansinių išteklių arba skolininko kontrahentai pažeidžia savo prievoles, arba skolininkas pažeidžia savo prievoles kontrahentams.</w:t>
      </w:r>
    </w:p>
    <w:p w14:paraId="5606FA4A" w14:textId="77777777" w:rsidR="00371A0B" w:rsidRPr="00937441" w:rsidRDefault="00371A0B">
      <w:pPr>
        <w:spacing w:line="257" w:lineRule="atLeast"/>
        <w:ind w:firstLine="62"/>
        <w:jc w:val="both"/>
        <w:rPr>
          <w:sz w:val="22"/>
          <w:szCs w:val="22"/>
        </w:rPr>
      </w:pPr>
    </w:p>
    <w:p w14:paraId="64BCC3C5" w14:textId="77777777" w:rsidR="00371A0B" w:rsidRPr="00937441" w:rsidRDefault="008D60DB">
      <w:pPr>
        <w:spacing w:line="257" w:lineRule="atLeast"/>
        <w:jc w:val="center"/>
        <w:rPr>
          <w:sz w:val="22"/>
          <w:szCs w:val="22"/>
        </w:rPr>
      </w:pPr>
      <w:r w:rsidRPr="00937441">
        <w:rPr>
          <w:b/>
          <w:bCs/>
          <w:caps/>
          <w:sz w:val="22"/>
          <w:szCs w:val="22"/>
        </w:rPr>
        <w:t>19.  SUTARTIES NUOSTATŲ NEGALIOJIMAS</w:t>
      </w:r>
    </w:p>
    <w:p w14:paraId="38AF4312" w14:textId="77777777" w:rsidR="00371A0B" w:rsidRPr="00937441" w:rsidRDefault="00371A0B">
      <w:pPr>
        <w:spacing w:line="257" w:lineRule="atLeast"/>
        <w:ind w:firstLine="62"/>
        <w:jc w:val="both"/>
        <w:rPr>
          <w:sz w:val="22"/>
          <w:szCs w:val="22"/>
        </w:rPr>
      </w:pPr>
    </w:p>
    <w:p w14:paraId="36ACCF99" w14:textId="77777777" w:rsidR="00371A0B" w:rsidRPr="00937441" w:rsidRDefault="008D60DB">
      <w:pPr>
        <w:spacing w:line="257" w:lineRule="atLeast"/>
        <w:jc w:val="both"/>
        <w:rPr>
          <w:sz w:val="22"/>
          <w:szCs w:val="22"/>
        </w:rPr>
      </w:pPr>
      <w:r w:rsidRPr="00937441">
        <w:rPr>
          <w:sz w:val="22"/>
          <w:szCs w:val="22"/>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1EA4F40E" w14:textId="77777777" w:rsidR="00371A0B" w:rsidRPr="00937441" w:rsidRDefault="008D60DB">
      <w:pPr>
        <w:spacing w:line="257" w:lineRule="atLeast"/>
        <w:jc w:val="both"/>
        <w:rPr>
          <w:sz w:val="22"/>
          <w:szCs w:val="22"/>
        </w:rPr>
      </w:pPr>
      <w:r w:rsidRPr="00937441">
        <w:rPr>
          <w:sz w:val="22"/>
          <w:szCs w:val="22"/>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39337DE6" w14:textId="77777777" w:rsidR="00371A0B" w:rsidRPr="00937441" w:rsidRDefault="00371A0B">
      <w:pPr>
        <w:spacing w:line="257" w:lineRule="atLeast"/>
        <w:ind w:firstLine="62"/>
        <w:jc w:val="both"/>
        <w:rPr>
          <w:sz w:val="22"/>
          <w:szCs w:val="22"/>
        </w:rPr>
      </w:pPr>
    </w:p>
    <w:p w14:paraId="0771BEF8" w14:textId="77777777" w:rsidR="00371A0B" w:rsidRPr="00937441" w:rsidRDefault="008D60DB">
      <w:pPr>
        <w:spacing w:line="257" w:lineRule="atLeast"/>
        <w:jc w:val="center"/>
        <w:rPr>
          <w:sz w:val="22"/>
          <w:szCs w:val="22"/>
        </w:rPr>
      </w:pPr>
      <w:r w:rsidRPr="00937441">
        <w:rPr>
          <w:b/>
          <w:bCs/>
          <w:caps/>
          <w:sz w:val="22"/>
          <w:szCs w:val="22"/>
        </w:rPr>
        <w:t>20.  SUTARTIES PAKEITIMAI</w:t>
      </w:r>
    </w:p>
    <w:p w14:paraId="31B7DE7A" w14:textId="77777777" w:rsidR="00371A0B" w:rsidRPr="00937441" w:rsidRDefault="00371A0B">
      <w:pPr>
        <w:spacing w:line="257" w:lineRule="atLeast"/>
        <w:ind w:firstLine="62"/>
        <w:jc w:val="both"/>
        <w:rPr>
          <w:sz w:val="22"/>
          <w:szCs w:val="22"/>
        </w:rPr>
      </w:pPr>
    </w:p>
    <w:p w14:paraId="75DEB281" w14:textId="77777777" w:rsidR="00371A0B" w:rsidRPr="00937441" w:rsidRDefault="008D60DB">
      <w:pPr>
        <w:spacing w:line="257" w:lineRule="atLeast"/>
        <w:jc w:val="both"/>
        <w:rPr>
          <w:sz w:val="22"/>
          <w:szCs w:val="22"/>
        </w:rPr>
      </w:pPr>
      <w:r w:rsidRPr="00937441">
        <w:rPr>
          <w:sz w:val="22"/>
          <w:szCs w:val="22"/>
        </w:rPr>
        <w:t>20.1. Sutarties sąlygos Sutarties galiojimo laikotarpiu negali būti keičiamos, išskyrus tokias Sutarties sąlygas, kurių keitimas numatytas Sutartyje ir (ar) galimas vadovaujantis VPĮ nuostatomis.</w:t>
      </w:r>
    </w:p>
    <w:p w14:paraId="7B72E3F0" w14:textId="77777777" w:rsidR="00371A0B" w:rsidRPr="00937441" w:rsidRDefault="008D60DB">
      <w:pPr>
        <w:spacing w:line="257" w:lineRule="atLeast"/>
        <w:jc w:val="both"/>
        <w:rPr>
          <w:sz w:val="22"/>
          <w:szCs w:val="22"/>
        </w:rPr>
      </w:pPr>
      <w:r w:rsidRPr="00937441">
        <w:rPr>
          <w:sz w:val="22"/>
          <w:szCs w:val="22"/>
        </w:rPr>
        <w:t>20.2. Sutarties pakeitimai įforminami Šalims sudarant Susitarimą.</w:t>
      </w:r>
    </w:p>
    <w:p w14:paraId="019F6FBE" w14:textId="77777777" w:rsidR="00371A0B" w:rsidRPr="00937441" w:rsidRDefault="008D60DB">
      <w:pPr>
        <w:spacing w:line="257" w:lineRule="atLeast"/>
        <w:jc w:val="both"/>
        <w:rPr>
          <w:sz w:val="22"/>
          <w:szCs w:val="22"/>
        </w:rPr>
      </w:pPr>
      <w:r w:rsidRPr="00937441">
        <w:rPr>
          <w:sz w:val="22"/>
          <w:szCs w:val="22"/>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5C8E81BF" w14:textId="77777777" w:rsidR="00371A0B" w:rsidRPr="00937441" w:rsidRDefault="008D60DB">
      <w:pPr>
        <w:spacing w:line="257" w:lineRule="atLeast"/>
        <w:jc w:val="both"/>
        <w:rPr>
          <w:sz w:val="22"/>
          <w:szCs w:val="22"/>
        </w:rPr>
      </w:pPr>
      <w:r w:rsidRPr="00937441">
        <w:rPr>
          <w:sz w:val="22"/>
          <w:szCs w:val="22"/>
        </w:rPr>
        <w:t>20.4. Susitarimai įsigalioja nuo jų sudarymo, jei Susitarime nenurodyta kitaip. Susitarimą Pirkėjas privalo paviešinti VPĮ 33 ir 86 straipsniuose nustatyta tvarka.</w:t>
      </w:r>
    </w:p>
    <w:p w14:paraId="62145F4B" w14:textId="77777777" w:rsidR="00371A0B" w:rsidRPr="00937441" w:rsidRDefault="008D60DB">
      <w:pPr>
        <w:spacing w:line="257" w:lineRule="atLeast"/>
        <w:jc w:val="both"/>
        <w:rPr>
          <w:sz w:val="22"/>
          <w:szCs w:val="22"/>
        </w:rPr>
      </w:pPr>
      <w:r w:rsidRPr="00937441">
        <w:rPr>
          <w:sz w:val="22"/>
          <w:szCs w:val="22"/>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42989C8F" w14:textId="77777777" w:rsidR="00371A0B" w:rsidRPr="00937441" w:rsidRDefault="00371A0B">
      <w:pPr>
        <w:spacing w:line="257" w:lineRule="atLeast"/>
        <w:ind w:firstLine="62"/>
        <w:jc w:val="both"/>
        <w:rPr>
          <w:sz w:val="22"/>
          <w:szCs w:val="22"/>
        </w:rPr>
      </w:pPr>
    </w:p>
    <w:p w14:paraId="73BAEB65" w14:textId="77777777" w:rsidR="00371A0B" w:rsidRPr="00937441" w:rsidRDefault="008D60DB">
      <w:pPr>
        <w:spacing w:line="257" w:lineRule="atLeast"/>
        <w:jc w:val="center"/>
        <w:rPr>
          <w:sz w:val="22"/>
          <w:szCs w:val="22"/>
        </w:rPr>
      </w:pPr>
      <w:r w:rsidRPr="00937441">
        <w:rPr>
          <w:b/>
          <w:bCs/>
          <w:caps/>
          <w:sz w:val="22"/>
          <w:szCs w:val="22"/>
        </w:rPr>
        <w:t>21.  SUTARTIES SUSTABDYMAS</w:t>
      </w:r>
    </w:p>
    <w:p w14:paraId="64E56C8A" w14:textId="77777777" w:rsidR="00371A0B" w:rsidRPr="00937441" w:rsidRDefault="00371A0B">
      <w:pPr>
        <w:spacing w:line="257" w:lineRule="atLeast"/>
        <w:ind w:firstLine="62"/>
        <w:jc w:val="both"/>
        <w:rPr>
          <w:sz w:val="22"/>
          <w:szCs w:val="22"/>
        </w:rPr>
      </w:pPr>
    </w:p>
    <w:p w14:paraId="5081C4DF" w14:textId="77777777" w:rsidR="00371A0B" w:rsidRPr="00937441" w:rsidRDefault="008D60DB">
      <w:pPr>
        <w:spacing w:line="257" w:lineRule="atLeast"/>
        <w:jc w:val="both"/>
        <w:textAlignment w:val="baseline"/>
        <w:rPr>
          <w:sz w:val="22"/>
          <w:szCs w:val="22"/>
        </w:rPr>
      </w:pPr>
      <w:r w:rsidRPr="00937441">
        <w:rPr>
          <w:sz w:val="22"/>
          <w:szCs w:val="22"/>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Prekių (jų dalies) tiekimo sustabdymą iki atitinkamų aplinkybių pasibaigimo. </w:t>
      </w:r>
    </w:p>
    <w:p w14:paraId="1D6A7794" w14:textId="77777777" w:rsidR="00371A0B" w:rsidRPr="00937441" w:rsidRDefault="008D60DB">
      <w:pPr>
        <w:spacing w:line="257" w:lineRule="atLeast"/>
        <w:jc w:val="both"/>
        <w:textAlignment w:val="baseline"/>
        <w:rPr>
          <w:sz w:val="22"/>
          <w:szCs w:val="22"/>
        </w:rPr>
      </w:pPr>
      <w:r w:rsidRPr="00937441">
        <w:rPr>
          <w:sz w:val="22"/>
          <w:szCs w:val="22"/>
        </w:rPr>
        <w:t>21.2. Prekių (jų dalies) tiekimas gali būti stabdomas esant bent vienai iš šių aplinkybių: </w:t>
      </w:r>
    </w:p>
    <w:p w14:paraId="187A3712" w14:textId="77777777" w:rsidR="00371A0B" w:rsidRPr="00937441" w:rsidRDefault="008D60DB">
      <w:pPr>
        <w:spacing w:line="257" w:lineRule="atLeast"/>
        <w:jc w:val="both"/>
        <w:textAlignment w:val="baseline"/>
        <w:rPr>
          <w:sz w:val="22"/>
          <w:szCs w:val="22"/>
        </w:rPr>
      </w:pPr>
      <w:r w:rsidRPr="00937441">
        <w:rPr>
          <w:sz w:val="22"/>
          <w:szCs w:val="22"/>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239F59E6" w14:textId="77777777" w:rsidR="00371A0B" w:rsidRPr="00937441" w:rsidRDefault="008D60DB">
      <w:pPr>
        <w:spacing w:line="257" w:lineRule="atLeast"/>
        <w:jc w:val="both"/>
        <w:textAlignment w:val="baseline"/>
        <w:rPr>
          <w:sz w:val="22"/>
          <w:szCs w:val="22"/>
        </w:rPr>
      </w:pPr>
      <w:r w:rsidRPr="00937441">
        <w:rPr>
          <w:sz w:val="22"/>
          <w:szCs w:val="22"/>
        </w:rPr>
        <w:t>21.2.2. Pirkėjas Sutartyje nurodyta tvarka negali priimti Prekių (pavyzdžiui, nebaigta įrengti patalpa, kurioje turi būti įmontuojamos Prekės), o Tiekėjas dėl to negali vykdyti Sutarties; </w:t>
      </w:r>
    </w:p>
    <w:p w14:paraId="33489469" w14:textId="77777777" w:rsidR="00371A0B" w:rsidRPr="00937441" w:rsidRDefault="008D60DB">
      <w:pPr>
        <w:spacing w:line="257" w:lineRule="atLeast"/>
        <w:jc w:val="both"/>
        <w:textAlignment w:val="baseline"/>
        <w:rPr>
          <w:sz w:val="22"/>
          <w:szCs w:val="22"/>
        </w:rPr>
      </w:pPr>
      <w:r w:rsidRPr="00937441">
        <w:rPr>
          <w:sz w:val="22"/>
          <w:szCs w:val="22"/>
        </w:rPr>
        <w:t>21.2.3. dėl nenumatytų prekių, paslaugų ir (ar) darbų, susijusių su perkamu objektu, kurių poreikis paaiškėjo tik vykdant Sutartį; </w:t>
      </w:r>
    </w:p>
    <w:p w14:paraId="02726168" w14:textId="77777777" w:rsidR="00371A0B" w:rsidRPr="00937441" w:rsidRDefault="008D60DB">
      <w:pPr>
        <w:spacing w:line="257" w:lineRule="atLeast"/>
        <w:jc w:val="both"/>
        <w:textAlignment w:val="baseline"/>
        <w:rPr>
          <w:sz w:val="22"/>
          <w:szCs w:val="22"/>
        </w:rPr>
      </w:pPr>
      <w:r w:rsidRPr="00937441">
        <w:rPr>
          <w:sz w:val="22"/>
          <w:szCs w:val="22"/>
        </w:rPr>
        <w:t>21.2.4. ne dėl Pirkėjo kaltės vėluoja kitos Pirkėjo pirkimo sutarties, turinčios tiesioginės įtakos šiai Sutarčiai, vykdymas;  </w:t>
      </w:r>
    </w:p>
    <w:p w14:paraId="790F7D6A" w14:textId="77777777" w:rsidR="00371A0B" w:rsidRPr="00937441" w:rsidRDefault="008D60DB">
      <w:pPr>
        <w:spacing w:line="257" w:lineRule="atLeast"/>
        <w:jc w:val="both"/>
        <w:textAlignment w:val="baseline"/>
        <w:rPr>
          <w:sz w:val="22"/>
          <w:szCs w:val="22"/>
        </w:rPr>
      </w:pPr>
      <w:r w:rsidRPr="00937441">
        <w:rPr>
          <w:sz w:val="22"/>
          <w:szCs w:val="22"/>
        </w:rPr>
        <w:t>21.2.5. esant įrodymais pagrįstoms kliūtims ar trukdymams, sukeltiems Tiekėjui kitų trečiųjų asmenų ne dėl Tiekėjo ne laiku ar netinkamai pagal Sutarties sąlygas ir tvarką įvykdytų sutartinių įsipareigojimų; </w:t>
      </w:r>
    </w:p>
    <w:p w14:paraId="624B32E9" w14:textId="77777777" w:rsidR="00371A0B" w:rsidRPr="00937441" w:rsidRDefault="008D60DB">
      <w:pPr>
        <w:spacing w:line="257" w:lineRule="atLeast"/>
        <w:jc w:val="both"/>
        <w:textAlignment w:val="baseline"/>
        <w:rPr>
          <w:sz w:val="22"/>
          <w:szCs w:val="22"/>
        </w:rPr>
      </w:pPr>
      <w:r w:rsidRPr="00937441">
        <w:rPr>
          <w:sz w:val="22"/>
          <w:szCs w:val="22"/>
        </w:rPr>
        <w:t>21.2.6. pasikeitus galiojančiam teisės aktui ar įsigaliojus naujam teisės aktui, kuris turi įtakos šios Sutarties vykdymui; </w:t>
      </w:r>
    </w:p>
    <w:p w14:paraId="79ECF8AC" w14:textId="77777777" w:rsidR="00371A0B" w:rsidRPr="00937441" w:rsidRDefault="008D60DB">
      <w:pPr>
        <w:spacing w:line="257" w:lineRule="atLeast"/>
        <w:jc w:val="both"/>
        <w:textAlignment w:val="baseline"/>
        <w:rPr>
          <w:sz w:val="22"/>
          <w:szCs w:val="22"/>
        </w:rPr>
      </w:pPr>
      <w:r w:rsidRPr="00937441">
        <w:rPr>
          <w:sz w:val="22"/>
          <w:szCs w:val="22"/>
        </w:rPr>
        <w:t>21.2.7. sutartinių įsipareigojimų stabdymo būtinybė atsirado dėl sustabdyto / perskirstyto / negauto ir panašiai Pirkėjo Prekių pirkimui skirto finansavimo arba finansavimo trūkumo; </w:t>
      </w:r>
    </w:p>
    <w:p w14:paraId="130CCB22" w14:textId="77777777" w:rsidR="00371A0B" w:rsidRPr="00937441" w:rsidRDefault="008D60DB">
      <w:pPr>
        <w:spacing w:line="257" w:lineRule="atLeast"/>
        <w:jc w:val="both"/>
        <w:textAlignment w:val="baseline"/>
        <w:rPr>
          <w:sz w:val="22"/>
          <w:szCs w:val="22"/>
        </w:rPr>
      </w:pPr>
      <w:r w:rsidRPr="00937441">
        <w:rPr>
          <w:sz w:val="22"/>
          <w:szCs w:val="22"/>
        </w:rPr>
        <w:lastRenderedPageBreak/>
        <w:t>21.2.8. dėl teisminių (arbitražinių) ginčų su Pirkėju ar trečiaisiais asmenimis, kurių dalykas yra tiesiogiai susijęs su Sutarties vykdymu. </w:t>
      </w:r>
    </w:p>
    <w:p w14:paraId="6CD99983" w14:textId="77777777" w:rsidR="00371A0B" w:rsidRPr="00937441" w:rsidRDefault="008D60DB">
      <w:pPr>
        <w:jc w:val="both"/>
        <w:textAlignment w:val="baseline"/>
        <w:rPr>
          <w:sz w:val="22"/>
          <w:szCs w:val="22"/>
        </w:rPr>
      </w:pPr>
      <w:r w:rsidRPr="00937441">
        <w:rPr>
          <w:sz w:val="22"/>
          <w:szCs w:val="22"/>
        </w:rPr>
        <w:t xml:space="preserve">21.3. Jei Prekių (jų dalies) tiekimo stabdymas atliekamas dėl Bendrųjų sąlygų 21.2 punkte nurodytų aplinkybių ir tęsiasi ne ilgiau kaip 3 (tris) mėnesius, toks stabdymas laikomas Sutarties keitimu joje numatytomis sąlygomis </w:t>
      </w:r>
      <w:r w:rsidRPr="00937441">
        <w:rPr>
          <w:rFonts w:eastAsia="Calibri"/>
          <w:kern w:val="2"/>
          <w:sz w:val="22"/>
          <w:szCs w:val="22"/>
        </w:rPr>
        <w:t>ir įforminamas Sutarties 21.6 punkte nustatyta tvarka</w:t>
      </w:r>
      <w:r w:rsidRPr="00937441">
        <w:rPr>
          <w:sz w:val="22"/>
          <w:szCs w:val="22"/>
        </w:rPr>
        <w:t>.</w:t>
      </w:r>
    </w:p>
    <w:p w14:paraId="72E31F56" w14:textId="77777777" w:rsidR="00371A0B" w:rsidRPr="00937441" w:rsidRDefault="008D60DB">
      <w:pPr>
        <w:tabs>
          <w:tab w:val="left" w:pos="567"/>
        </w:tabs>
        <w:jc w:val="both"/>
        <w:textAlignment w:val="baseline"/>
        <w:rPr>
          <w:rFonts w:eastAsia="Calibri"/>
          <w:kern w:val="2"/>
          <w:sz w:val="22"/>
          <w:szCs w:val="22"/>
        </w:rPr>
      </w:pPr>
      <w:r w:rsidRPr="00937441">
        <w:rPr>
          <w:sz w:val="22"/>
          <w:szCs w:val="22"/>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r w:rsidRPr="00937441">
        <w:rPr>
          <w:rFonts w:eastAsia="Calibri"/>
          <w:kern w:val="2"/>
          <w:sz w:val="22"/>
          <w:szCs w:val="22"/>
        </w:rPr>
        <w:t>ir įforminamas Sutarties 21.6 punkte nustatyta tvarka.</w:t>
      </w:r>
    </w:p>
    <w:p w14:paraId="0E36240D" w14:textId="77777777" w:rsidR="00371A0B" w:rsidRPr="00937441" w:rsidRDefault="008D60DB">
      <w:pPr>
        <w:jc w:val="both"/>
        <w:textAlignment w:val="baseline"/>
        <w:rPr>
          <w:sz w:val="22"/>
          <w:szCs w:val="22"/>
        </w:rPr>
      </w:pPr>
      <w:r w:rsidRPr="00937441">
        <w:rPr>
          <w:sz w:val="22"/>
          <w:szCs w:val="22"/>
        </w:rPr>
        <w:t>21.5. Sutartinių įsipareigojimų vykdymas gali būti stabdomas tik Sutarties galiojimo laikotarpiu tokia tvarka:</w:t>
      </w:r>
    </w:p>
    <w:p w14:paraId="4E11B94C" w14:textId="77777777" w:rsidR="00371A0B" w:rsidRPr="00937441" w:rsidRDefault="008D60DB">
      <w:pPr>
        <w:jc w:val="both"/>
        <w:textAlignment w:val="baseline"/>
        <w:rPr>
          <w:sz w:val="22"/>
          <w:szCs w:val="22"/>
        </w:rPr>
      </w:pPr>
      <w:r w:rsidRPr="00937441">
        <w:rPr>
          <w:sz w:val="22"/>
          <w:szCs w:val="22"/>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18FE89C1" w14:textId="77777777" w:rsidR="00371A0B" w:rsidRPr="00937441" w:rsidRDefault="008D60DB">
      <w:pPr>
        <w:spacing w:line="264" w:lineRule="atLeast"/>
        <w:jc w:val="both"/>
        <w:rPr>
          <w:sz w:val="22"/>
          <w:szCs w:val="22"/>
        </w:rPr>
      </w:pPr>
      <w:r w:rsidRPr="00937441">
        <w:rPr>
          <w:sz w:val="22"/>
          <w:szCs w:val="22"/>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77F76F3A" w14:textId="77777777" w:rsidR="00371A0B" w:rsidRPr="00937441" w:rsidRDefault="008D60DB">
      <w:pPr>
        <w:spacing w:line="264" w:lineRule="atLeast"/>
        <w:jc w:val="both"/>
        <w:rPr>
          <w:sz w:val="22"/>
          <w:szCs w:val="22"/>
        </w:rPr>
      </w:pPr>
      <w:r w:rsidRPr="00937441">
        <w:rPr>
          <w:sz w:val="22"/>
          <w:szCs w:val="22"/>
        </w:rPr>
        <w:t xml:space="preserve">21.5.3. Tiekėjas, gavęs Pirkėjo raštišką pranešimą apie stabdymą, privalo nedelsiant, bet ne vėliau kaip per 3 (tris) darbo dienas po patvirtinimo išsiuntimo Pirkėjui dienos, sustabdyti sutartinių įsipareigojimų ar jų dalies vykdymą. </w:t>
      </w:r>
      <w:r w:rsidRPr="00937441">
        <w:rPr>
          <w:rFonts w:eastAsia="Calibri"/>
          <w:kern w:val="2"/>
          <w:sz w:val="22"/>
          <w:szCs w:val="22"/>
        </w:rPr>
        <w:t>Jei sutartinių įsipareigojimų ar jų dalies vykdymas sustabdytas</w:t>
      </w:r>
      <w:r w:rsidRPr="00937441">
        <w:rPr>
          <w:sz w:val="22"/>
          <w:szCs w:val="22"/>
        </w:rPr>
        <w:t>, Šalys negali vykdyti jokių jiems pagal Sutartį ar Sutarties dalį priskirtų įsipareigojimų.</w:t>
      </w:r>
    </w:p>
    <w:p w14:paraId="6A72F429" w14:textId="77777777" w:rsidR="00371A0B" w:rsidRPr="00937441" w:rsidRDefault="008D60DB">
      <w:pPr>
        <w:spacing w:line="264" w:lineRule="atLeast"/>
        <w:jc w:val="both"/>
        <w:rPr>
          <w:sz w:val="22"/>
          <w:szCs w:val="22"/>
        </w:rPr>
      </w:pPr>
      <w:r w:rsidRPr="00937441">
        <w:rPr>
          <w:sz w:val="22"/>
          <w:szCs w:val="22"/>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570DBEE8" w14:textId="77777777" w:rsidR="00371A0B" w:rsidRPr="00937441" w:rsidRDefault="008D60DB">
      <w:pPr>
        <w:spacing w:line="264" w:lineRule="atLeast"/>
        <w:jc w:val="both"/>
        <w:rPr>
          <w:sz w:val="22"/>
          <w:szCs w:val="22"/>
        </w:rPr>
      </w:pPr>
      <w:r w:rsidRPr="00937441">
        <w:rPr>
          <w:sz w:val="22"/>
          <w:szCs w:val="22"/>
        </w:rPr>
        <w:t>21.7. Sutartinių įsipareigojimų vykdymas stabdomas ne ilgesniam kaip konkrečios, pagrįstos aplinkybės egzistavimo laikotarpiui.</w:t>
      </w:r>
    </w:p>
    <w:p w14:paraId="4561A758" w14:textId="77777777" w:rsidR="00371A0B" w:rsidRPr="00937441" w:rsidRDefault="008D60DB">
      <w:pPr>
        <w:jc w:val="both"/>
        <w:textAlignment w:val="baseline"/>
        <w:rPr>
          <w:sz w:val="22"/>
          <w:szCs w:val="22"/>
        </w:rPr>
      </w:pPr>
      <w:r w:rsidRPr="00937441">
        <w:rPr>
          <w:sz w:val="22"/>
          <w:szCs w:val="22"/>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4E5DA55F" w14:textId="77777777" w:rsidR="00371A0B" w:rsidRPr="00937441" w:rsidRDefault="008D60DB">
      <w:pPr>
        <w:tabs>
          <w:tab w:val="left" w:pos="567"/>
        </w:tabs>
        <w:jc w:val="both"/>
        <w:textAlignment w:val="baseline"/>
        <w:rPr>
          <w:rFonts w:eastAsia="Calibri"/>
          <w:kern w:val="2"/>
          <w:sz w:val="22"/>
          <w:szCs w:val="22"/>
        </w:rPr>
      </w:pPr>
      <w:r w:rsidRPr="00937441">
        <w:rPr>
          <w:sz w:val="22"/>
          <w:szCs w:val="22"/>
        </w:rPr>
        <w:t>21.9. Jeigu Sutartyje numatytų prievolių įvykdymo terminai buvo sustabdyti Sutartyje nustatytais pagrindais, jie atnaujinami pasibaigus sustabdymą lėmusioms aplinkybėms arba Šalių susitarime nurodytam terminui, priklausomai nuo to, kuris įvyksta anksčiau. </w:t>
      </w:r>
      <w:r w:rsidRPr="00937441">
        <w:rPr>
          <w:rFonts w:eastAsia="Calibri"/>
          <w:kern w:val="2"/>
          <w:sz w:val="22"/>
          <w:szCs w:val="22"/>
        </w:rPr>
        <w:t>Tuo atveju, jeigu Sutartyje numatytų prievolių įvykdymo terminai atnaujinami anksčiau negu pasibaigia Šalių susitarime nurodytas sustabdymo terminas, Šalys Sutartyje numatytų prievolių įvykdymo terminų atnaujinimo datą įformina raštu.</w:t>
      </w:r>
    </w:p>
    <w:p w14:paraId="799E1582" w14:textId="77777777" w:rsidR="00371A0B" w:rsidRPr="00937441" w:rsidRDefault="008D60DB">
      <w:pPr>
        <w:jc w:val="both"/>
        <w:textAlignment w:val="baseline"/>
        <w:rPr>
          <w:sz w:val="22"/>
          <w:szCs w:val="22"/>
        </w:rPr>
      </w:pPr>
      <w:r w:rsidRPr="00937441">
        <w:rPr>
          <w:sz w:val="22"/>
          <w:szCs w:val="22"/>
        </w:rPr>
        <w:t>21.10. Atnaujinus Sutarties vykdymą, neįvykdytų prievolių (jų dalies) įvykdymo terminai ir Sutarties galiojimas nukeliami tokiam terminui, kiek buvo likę laiko jų įvykdymui (Sutarties galiojimui) jų sustabdymo metu. </w:t>
      </w:r>
    </w:p>
    <w:p w14:paraId="40AC20ED" w14:textId="77777777" w:rsidR="00371A0B" w:rsidRPr="00937441" w:rsidRDefault="008D60DB">
      <w:pPr>
        <w:jc w:val="both"/>
        <w:textAlignment w:val="baseline"/>
        <w:rPr>
          <w:sz w:val="22"/>
          <w:szCs w:val="22"/>
        </w:rPr>
      </w:pPr>
      <w:r w:rsidRPr="00937441">
        <w:rPr>
          <w:sz w:val="22"/>
          <w:szCs w:val="22"/>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2677F1F3" w14:textId="77777777" w:rsidR="00371A0B" w:rsidRPr="00937441" w:rsidRDefault="00371A0B">
      <w:pPr>
        <w:spacing w:line="257" w:lineRule="atLeast"/>
        <w:ind w:firstLine="62"/>
        <w:jc w:val="both"/>
        <w:textAlignment w:val="baseline"/>
        <w:rPr>
          <w:sz w:val="22"/>
          <w:szCs w:val="22"/>
        </w:rPr>
      </w:pPr>
    </w:p>
    <w:p w14:paraId="6289C68D" w14:textId="77777777" w:rsidR="00371A0B" w:rsidRPr="00937441" w:rsidRDefault="008D60DB">
      <w:pPr>
        <w:spacing w:line="257" w:lineRule="atLeast"/>
        <w:jc w:val="center"/>
        <w:rPr>
          <w:sz w:val="22"/>
          <w:szCs w:val="22"/>
        </w:rPr>
      </w:pPr>
      <w:r w:rsidRPr="00937441">
        <w:rPr>
          <w:b/>
          <w:bCs/>
          <w:caps/>
          <w:sz w:val="22"/>
          <w:szCs w:val="22"/>
        </w:rPr>
        <w:t>22.  SUTARTIES NUTRAUKIMAS</w:t>
      </w:r>
    </w:p>
    <w:p w14:paraId="5A92EFCE" w14:textId="77777777" w:rsidR="00371A0B" w:rsidRPr="00937441" w:rsidRDefault="00371A0B">
      <w:pPr>
        <w:spacing w:line="257" w:lineRule="atLeast"/>
        <w:ind w:firstLine="62"/>
        <w:jc w:val="both"/>
        <w:rPr>
          <w:sz w:val="22"/>
          <w:szCs w:val="22"/>
        </w:rPr>
      </w:pPr>
    </w:p>
    <w:p w14:paraId="520690D8" w14:textId="77777777" w:rsidR="00371A0B" w:rsidRPr="00937441" w:rsidRDefault="008D60DB">
      <w:pPr>
        <w:spacing w:line="257" w:lineRule="atLeast"/>
        <w:jc w:val="both"/>
        <w:rPr>
          <w:sz w:val="22"/>
          <w:szCs w:val="22"/>
        </w:rPr>
      </w:pPr>
      <w:r w:rsidRPr="00937441">
        <w:rPr>
          <w:sz w:val="22"/>
          <w:szCs w:val="22"/>
        </w:rPr>
        <w:t>Sutartis gali būti nutraukiama VPĮ 90 straipsnyje ir Sutartyje numatytais atvejais, įskaitant galimybę nutraukti Sutartį Šalių susitarimu.</w:t>
      </w:r>
    </w:p>
    <w:p w14:paraId="60EF9498" w14:textId="77777777" w:rsidR="00371A0B" w:rsidRPr="00937441" w:rsidRDefault="00371A0B">
      <w:pPr>
        <w:spacing w:line="257" w:lineRule="atLeast"/>
        <w:ind w:firstLine="62"/>
        <w:jc w:val="both"/>
        <w:rPr>
          <w:sz w:val="22"/>
          <w:szCs w:val="22"/>
        </w:rPr>
      </w:pPr>
    </w:p>
    <w:p w14:paraId="62247B29" w14:textId="77777777" w:rsidR="00371A0B" w:rsidRPr="00937441" w:rsidRDefault="008D60DB">
      <w:pPr>
        <w:spacing w:line="257" w:lineRule="atLeast"/>
        <w:jc w:val="center"/>
        <w:rPr>
          <w:sz w:val="22"/>
          <w:szCs w:val="22"/>
        </w:rPr>
      </w:pPr>
      <w:r w:rsidRPr="00937441">
        <w:rPr>
          <w:b/>
          <w:bCs/>
          <w:sz w:val="22"/>
          <w:szCs w:val="22"/>
        </w:rPr>
        <w:lastRenderedPageBreak/>
        <w:t>22.1.  Pretenzijos dėl Sutarties pažeidimų</w:t>
      </w:r>
    </w:p>
    <w:p w14:paraId="2C95BBF9" w14:textId="77777777" w:rsidR="00371A0B" w:rsidRPr="00937441" w:rsidRDefault="00371A0B">
      <w:pPr>
        <w:spacing w:line="257" w:lineRule="atLeast"/>
        <w:ind w:firstLine="62"/>
        <w:jc w:val="both"/>
        <w:rPr>
          <w:sz w:val="22"/>
          <w:szCs w:val="22"/>
        </w:rPr>
      </w:pPr>
    </w:p>
    <w:p w14:paraId="0758FE67" w14:textId="77777777" w:rsidR="00371A0B" w:rsidRPr="00937441" w:rsidRDefault="008D60DB">
      <w:pPr>
        <w:spacing w:line="257" w:lineRule="atLeast"/>
        <w:jc w:val="both"/>
        <w:textAlignment w:val="baseline"/>
        <w:rPr>
          <w:sz w:val="22"/>
          <w:szCs w:val="22"/>
        </w:rPr>
      </w:pPr>
      <w:r w:rsidRPr="00937441">
        <w:rPr>
          <w:sz w:val="22"/>
          <w:szCs w:val="22"/>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7C2458B5" w14:textId="77777777" w:rsidR="00371A0B" w:rsidRPr="00937441" w:rsidRDefault="008D60DB">
      <w:pPr>
        <w:spacing w:line="257" w:lineRule="atLeast"/>
        <w:jc w:val="both"/>
        <w:textAlignment w:val="baseline"/>
        <w:rPr>
          <w:sz w:val="22"/>
          <w:szCs w:val="22"/>
        </w:rPr>
      </w:pPr>
      <w:r w:rsidRPr="00937441">
        <w:rPr>
          <w:sz w:val="22"/>
          <w:szCs w:val="22"/>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937441">
        <w:rPr>
          <w:b/>
          <w:bCs/>
          <w:sz w:val="22"/>
          <w:szCs w:val="22"/>
        </w:rPr>
        <w:t> </w:t>
      </w:r>
      <w:r w:rsidRPr="00937441">
        <w:rPr>
          <w:sz w:val="22"/>
          <w:szCs w:val="22"/>
        </w:rPr>
        <w:t>Tiekėjo teisė siūlyti kitą terminą nelaikoma Pirkėjo pareiga tą terminą priimti. Pretenziją gavusios Šalies pasiūlytasis terminas pakeičia terminą, nurodytą pretenzijoje, tik jeigu kita Šalis jį patvirtina. </w:t>
      </w:r>
    </w:p>
    <w:p w14:paraId="196C06CD" w14:textId="77777777" w:rsidR="00371A0B" w:rsidRPr="00937441" w:rsidRDefault="00371A0B">
      <w:pPr>
        <w:spacing w:line="257" w:lineRule="atLeast"/>
        <w:ind w:firstLine="62"/>
        <w:jc w:val="both"/>
        <w:textAlignment w:val="baseline"/>
        <w:rPr>
          <w:sz w:val="22"/>
          <w:szCs w:val="22"/>
        </w:rPr>
      </w:pPr>
    </w:p>
    <w:p w14:paraId="604DA171" w14:textId="77777777" w:rsidR="00371A0B" w:rsidRPr="00937441" w:rsidRDefault="008D60DB">
      <w:pPr>
        <w:spacing w:line="257" w:lineRule="atLeast"/>
        <w:jc w:val="center"/>
        <w:rPr>
          <w:sz w:val="22"/>
          <w:szCs w:val="22"/>
        </w:rPr>
      </w:pPr>
      <w:r w:rsidRPr="00937441">
        <w:rPr>
          <w:b/>
          <w:bCs/>
          <w:sz w:val="22"/>
          <w:szCs w:val="22"/>
        </w:rPr>
        <w:t>22.2.  Sutarties nutraukimas Pirkėjo iniciatyva</w:t>
      </w:r>
    </w:p>
    <w:p w14:paraId="1D374405" w14:textId="77777777" w:rsidR="00371A0B" w:rsidRPr="00937441" w:rsidRDefault="00371A0B">
      <w:pPr>
        <w:spacing w:line="257" w:lineRule="atLeast"/>
        <w:ind w:firstLine="62"/>
        <w:jc w:val="both"/>
        <w:rPr>
          <w:sz w:val="22"/>
          <w:szCs w:val="22"/>
        </w:rPr>
      </w:pPr>
    </w:p>
    <w:p w14:paraId="6C3930BB" w14:textId="77777777" w:rsidR="00371A0B" w:rsidRPr="00937441" w:rsidRDefault="008D60DB">
      <w:pPr>
        <w:spacing w:line="257" w:lineRule="atLeast"/>
        <w:jc w:val="both"/>
        <w:textAlignment w:val="baseline"/>
        <w:rPr>
          <w:sz w:val="22"/>
          <w:szCs w:val="22"/>
        </w:rPr>
      </w:pPr>
      <w:r w:rsidRPr="00937441">
        <w:rPr>
          <w:sz w:val="22"/>
          <w:szCs w:val="22"/>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 </w:t>
      </w:r>
    </w:p>
    <w:p w14:paraId="690F699F" w14:textId="77777777" w:rsidR="00371A0B" w:rsidRPr="00937441" w:rsidRDefault="008D60DB">
      <w:pPr>
        <w:spacing w:line="257" w:lineRule="atLeast"/>
        <w:jc w:val="both"/>
        <w:textAlignment w:val="baseline"/>
        <w:rPr>
          <w:sz w:val="22"/>
          <w:szCs w:val="22"/>
        </w:rPr>
      </w:pPr>
      <w:r w:rsidRPr="00937441">
        <w:rPr>
          <w:sz w:val="22"/>
          <w:szCs w:val="22"/>
        </w:rPr>
        <w:t>22.2.2. Pirkėjas turi teisę vienašališkai nutraukti Sutartį ar jos dalį raštu įspėjęs Tiekėją prieš ne trumpesnį nei 10 (dešimties) dienų terminą, jeigu: </w:t>
      </w:r>
    </w:p>
    <w:p w14:paraId="0F53E3FD" w14:textId="77777777" w:rsidR="00371A0B" w:rsidRPr="00937441" w:rsidRDefault="008D60DB">
      <w:pPr>
        <w:spacing w:line="257" w:lineRule="atLeast"/>
        <w:jc w:val="both"/>
        <w:textAlignment w:val="baseline"/>
        <w:rPr>
          <w:sz w:val="22"/>
          <w:szCs w:val="22"/>
        </w:rPr>
      </w:pPr>
      <w:r w:rsidRPr="00937441">
        <w:rPr>
          <w:sz w:val="22"/>
          <w:szCs w:val="22"/>
        </w:rPr>
        <w:t>22.2.2.1. Tiekėjui yra iškelta bankroto byla, pradėtas bankroto procesas ne teismo tvarka, jis tampa nemokus arba yra nemokumo tikimybė, sustabdo ūkinę veiklą ar susidaro</w:t>
      </w:r>
      <w:r w:rsidRPr="00937441">
        <w:rPr>
          <w:b/>
          <w:bCs/>
          <w:sz w:val="22"/>
          <w:szCs w:val="22"/>
        </w:rPr>
        <w:t> </w:t>
      </w:r>
      <w:r w:rsidRPr="00937441">
        <w:rPr>
          <w:sz w:val="22"/>
          <w:szCs w:val="22"/>
        </w:rPr>
        <w:t>įstatymuose ir kituose teisės aktuose nustatyta tvarka analogiška situacija</w:t>
      </w:r>
      <w:r w:rsidRPr="00937441">
        <w:rPr>
          <w:sz w:val="22"/>
          <w:szCs w:val="22"/>
          <w:shd w:val="clear" w:color="auto" w:fill="FFFFFF"/>
        </w:rPr>
        <w:t>;</w:t>
      </w:r>
      <w:r w:rsidRPr="00937441">
        <w:rPr>
          <w:sz w:val="22"/>
          <w:szCs w:val="22"/>
        </w:rPr>
        <w:t> </w:t>
      </w:r>
    </w:p>
    <w:p w14:paraId="205E119E" w14:textId="77777777" w:rsidR="00371A0B" w:rsidRPr="00937441" w:rsidRDefault="008D60DB">
      <w:pPr>
        <w:spacing w:line="257" w:lineRule="atLeast"/>
        <w:jc w:val="both"/>
        <w:rPr>
          <w:sz w:val="22"/>
          <w:szCs w:val="22"/>
        </w:rPr>
      </w:pPr>
      <w:r w:rsidRPr="00937441">
        <w:rPr>
          <w:sz w:val="22"/>
          <w:szCs w:val="22"/>
        </w:rPr>
        <w:t>22.2.2.2. Tiekėjo padėtis pasikeičia ir jis atitinka pirkimo dokumentuose nustatytą pašalinimo pagrindą;</w:t>
      </w:r>
    </w:p>
    <w:p w14:paraId="53D6906C" w14:textId="77777777" w:rsidR="00371A0B" w:rsidRPr="00937441" w:rsidRDefault="008D60DB">
      <w:pPr>
        <w:spacing w:line="257" w:lineRule="atLeast"/>
        <w:jc w:val="both"/>
        <w:textAlignment w:val="baseline"/>
        <w:rPr>
          <w:sz w:val="22"/>
          <w:szCs w:val="22"/>
        </w:rPr>
      </w:pPr>
      <w:r w:rsidRPr="00937441">
        <w:rPr>
          <w:sz w:val="22"/>
          <w:szCs w:val="22"/>
        </w:rPr>
        <w:t>22.2.2.3. pasikeičia teisės aktai, susiję su Sutarties objektu, Sutarties vykdymu, ar su Pirkėjo vykdoma veikla, kuriai buvo sudaryta Sutartis, ir dėl tokių pakeitimų Pirkėjas nusprendžia nutraukti Sutartį;  </w:t>
      </w:r>
    </w:p>
    <w:p w14:paraId="696F57A6" w14:textId="77777777" w:rsidR="00371A0B" w:rsidRPr="00937441" w:rsidRDefault="008D60DB">
      <w:pPr>
        <w:spacing w:line="257" w:lineRule="atLeast"/>
        <w:jc w:val="both"/>
        <w:textAlignment w:val="baseline"/>
        <w:rPr>
          <w:sz w:val="22"/>
          <w:szCs w:val="22"/>
        </w:rPr>
      </w:pPr>
      <w:r w:rsidRPr="00937441">
        <w:rPr>
          <w:sz w:val="22"/>
          <w:szCs w:val="22"/>
        </w:rPr>
        <w:t>22.2.2.4. Pirkėjas nusprendžia nebevykdyti veiklos, kurios vykdymui Sutartimi įsigyjamos Prekės ir Sutarties poreikis išnyksta; </w:t>
      </w:r>
    </w:p>
    <w:p w14:paraId="6F826207" w14:textId="77777777" w:rsidR="00371A0B" w:rsidRPr="00937441" w:rsidRDefault="008D60DB">
      <w:pPr>
        <w:spacing w:line="257" w:lineRule="atLeast"/>
        <w:jc w:val="both"/>
        <w:textAlignment w:val="baseline"/>
        <w:rPr>
          <w:sz w:val="22"/>
          <w:szCs w:val="22"/>
        </w:rPr>
      </w:pPr>
      <w:r w:rsidRPr="00937441">
        <w:rPr>
          <w:sz w:val="22"/>
          <w:szCs w:val="22"/>
        </w:rPr>
        <w:t>22.2.2.5. Pirkėjo valdymo organas priima sprendimą, dėl kurio Sutarties poreikis išnyksta; </w:t>
      </w:r>
    </w:p>
    <w:p w14:paraId="77F7A7DE" w14:textId="77777777" w:rsidR="00371A0B" w:rsidRPr="00937441" w:rsidRDefault="008D60DB">
      <w:pPr>
        <w:spacing w:line="257" w:lineRule="atLeast"/>
        <w:jc w:val="both"/>
        <w:textAlignment w:val="baseline"/>
        <w:rPr>
          <w:sz w:val="22"/>
          <w:szCs w:val="22"/>
        </w:rPr>
      </w:pPr>
      <w:r w:rsidRPr="00937441">
        <w:rPr>
          <w:sz w:val="22"/>
          <w:szCs w:val="22"/>
        </w:rPr>
        <w:t>22.2.2.6. pasikeičia (pablogėja) Pirkėjo finansinė padėtis ar Pirkėjas negauna arba netenka finansavimo ir dėl šios priežasties nusprendžia nutraukti Sutartį; </w:t>
      </w:r>
    </w:p>
    <w:p w14:paraId="72EFDD44" w14:textId="77777777" w:rsidR="00371A0B" w:rsidRPr="00937441" w:rsidRDefault="008D60DB">
      <w:pPr>
        <w:spacing w:line="257" w:lineRule="atLeast"/>
        <w:jc w:val="both"/>
        <w:textAlignment w:val="baseline"/>
        <w:rPr>
          <w:sz w:val="22"/>
          <w:szCs w:val="22"/>
        </w:rPr>
      </w:pPr>
      <w:r w:rsidRPr="00937441">
        <w:rPr>
          <w:sz w:val="22"/>
          <w:szCs w:val="22"/>
        </w:rPr>
        <w:t>22.2.2.7. keičiasi Pirkėjo organizacinė struktūra – juridinis statusas, pobūdis ar valdymo struktūra ir tai gali turėti įtakos tinkamam Sutarties įvykdymui arba Sutarties poreikiui; </w:t>
      </w:r>
    </w:p>
    <w:p w14:paraId="77087003" w14:textId="77777777" w:rsidR="00371A0B" w:rsidRPr="00937441" w:rsidRDefault="008D60DB">
      <w:pPr>
        <w:spacing w:line="257" w:lineRule="atLeast"/>
        <w:jc w:val="both"/>
        <w:textAlignment w:val="baseline"/>
        <w:rPr>
          <w:sz w:val="22"/>
          <w:szCs w:val="22"/>
        </w:rPr>
      </w:pPr>
      <w:r w:rsidRPr="00937441">
        <w:rPr>
          <w:sz w:val="22"/>
          <w:szCs w:val="22"/>
        </w:rPr>
        <w:t>22.2.2.8. nebelieka perkamų Prekių poreikio; </w:t>
      </w:r>
    </w:p>
    <w:p w14:paraId="19BE1C1A" w14:textId="77777777" w:rsidR="00371A0B" w:rsidRPr="00937441" w:rsidRDefault="008D60DB">
      <w:pPr>
        <w:spacing w:line="257" w:lineRule="atLeast"/>
        <w:jc w:val="both"/>
        <w:textAlignment w:val="baseline"/>
        <w:rPr>
          <w:sz w:val="22"/>
          <w:szCs w:val="22"/>
        </w:rPr>
      </w:pPr>
      <w:r w:rsidRPr="00937441">
        <w:rPr>
          <w:sz w:val="22"/>
          <w:szCs w:val="22"/>
        </w:rPr>
        <w:t>22.2.2.9. Pirkėjas iš pirkimų priežiūrą atliekančių institucijų gauna nurodymą ar rekomendaciją nutraukti Sutartį;</w:t>
      </w:r>
    </w:p>
    <w:p w14:paraId="2D48D269" w14:textId="77777777" w:rsidR="00371A0B" w:rsidRPr="00937441" w:rsidRDefault="008D60DB">
      <w:pPr>
        <w:spacing w:line="257" w:lineRule="atLeast"/>
        <w:jc w:val="both"/>
        <w:textAlignment w:val="baseline"/>
        <w:rPr>
          <w:sz w:val="22"/>
          <w:szCs w:val="22"/>
        </w:rPr>
      </w:pPr>
      <w:r w:rsidRPr="00937441">
        <w:rPr>
          <w:sz w:val="22"/>
          <w:szCs w:val="22"/>
        </w:rPr>
        <w:t>22.2.2.10. Tiekėjas vėluoja pateikti Sutarties įvykdymo užtikrinimo pratęsimą ilgiau kaip 10 (dešimt) darbo dienų nuo paskutinio Sutarties įvykdymo užtikrinimo galiojimo termino pabaigos arba atsisako jį pateikti;</w:t>
      </w:r>
    </w:p>
    <w:p w14:paraId="5DBCCC20" w14:textId="77777777" w:rsidR="00371A0B" w:rsidRPr="00937441" w:rsidRDefault="008D60DB">
      <w:pPr>
        <w:spacing w:line="257" w:lineRule="atLeast"/>
        <w:jc w:val="both"/>
        <w:textAlignment w:val="baseline"/>
        <w:rPr>
          <w:sz w:val="22"/>
          <w:szCs w:val="22"/>
        </w:rPr>
      </w:pPr>
      <w:r w:rsidRPr="00937441">
        <w:rPr>
          <w:sz w:val="22"/>
          <w:szCs w:val="22"/>
        </w:rPr>
        <w:t>22.2.2.11. Tiekėjas atsisako pašalinti arba nepašalina Prekių trūkumų per Pirkėjo nustatytus protingus terminus;</w:t>
      </w:r>
    </w:p>
    <w:p w14:paraId="2EEFDA7E" w14:textId="77777777" w:rsidR="00371A0B" w:rsidRPr="00937441" w:rsidRDefault="008D60DB">
      <w:pPr>
        <w:jc w:val="both"/>
        <w:textAlignment w:val="baseline"/>
        <w:rPr>
          <w:sz w:val="22"/>
          <w:szCs w:val="22"/>
        </w:rPr>
      </w:pPr>
      <w:r w:rsidRPr="00937441">
        <w:rPr>
          <w:sz w:val="22"/>
          <w:szCs w:val="22"/>
        </w:rPr>
        <w:t>22.2.2.12. Tiekėjas pažeidžia Sutartį arba įstatymus bei kitus teisės aktus ir per Pirkėjo rašytinėje pretenzijoje nurodytą terminą neištaiso pažeidimo;</w:t>
      </w:r>
    </w:p>
    <w:p w14:paraId="429DD8B5" w14:textId="77777777" w:rsidR="00371A0B" w:rsidRPr="00937441" w:rsidRDefault="008D60DB">
      <w:pPr>
        <w:tabs>
          <w:tab w:val="left" w:pos="567"/>
        </w:tabs>
        <w:jc w:val="both"/>
        <w:textAlignment w:val="baseline"/>
        <w:rPr>
          <w:rFonts w:eastAsia="Calibri"/>
          <w:kern w:val="2"/>
          <w:sz w:val="22"/>
          <w:szCs w:val="22"/>
        </w:rPr>
      </w:pPr>
      <w:r w:rsidRPr="00937441">
        <w:rPr>
          <w:rFonts w:eastAsia="Calibri"/>
          <w:kern w:val="2"/>
          <w:sz w:val="22"/>
          <w:szCs w:val="22"/>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3C8F75CA" w14:textId="77777777" w:rsidR="00371A0B" w:rsidRPr="00937441" w:rsidRDefault="008D60DB">
      <w:pPr>
        <w:tabs>
          <w:tab w:val="left" w:pos="567"/>
        </w:tabs>
        <w:jc w:val="both"/>
        <w:textAlignment w:val="baseline"/>
        <w:rPr>
          <w:rFonts w:eastAsia="Calibri"/>
          <w:kern w:val="2"/>
          <w:sz w:val="22"/>
          <w:szCs w:val="22"/>
        </w:rPr>
      </w:pPr>
      <w:r w:rsidRPr="00937441">
        <w:rPr>
          <w:rFonts w:eastAsia="Calibri"/>
          <w:kern w:val="2"/>
          <w:sz w:val="22"/>
          <w:szCs w:val="22"/>
        </w:rPr>
        <w:t>22.2.2.14. paaiškėja VPĮ 37 straipsnio 8 dalyje ir (ar) 47 straipsnio 8 dalyje nurodytos aplinkybės.</w:t>
      </w:r>
    </w:p>
    <w:p w14:paraId="66A69EA5" w14:textId="77777777" w:rsidR="00371A0B" w:rsidRPr="00937441" w:rsidRDefault="008D60DB">
      <w:pPr>
        <w:jc w:val="both"/>
        <w:textAlignment w:val="baseline"/>
        <w:rPr>
          <w:sz w:val="22"/>
          <w:szCs w:val="22"/>
        </w:rPr>
      </w:pPr>
      <w:r w:rsidRPr="00937441">
        <w:rPr>
          <w:sz w:val="22"/>
          <w:szCs w:val="22"/>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21211F19" w14:textId="77777777" w:rsidR="00371A0B" w:rsidRPr="00937441" w:rsidRDefault="008D60DB">
      <w:pPr>
        <w:spacing w:line="257" w:lineRule="atLeast"/>
        <w:jc w:val="both"/>
        <w:textAlignment w:val="baseline"/>
        <w:rPr>
          <w:sz w:val="22"/>
          <w:szCs w:val="22"/>
        </w:rPr>
      </w:pPr>
      <w:r w:rsidRPr="00937441">
        <w:rPr>
          <w:sz w:val="22"/>
          <w:szCs w:val="22"/>
        </w:rPr>
        <w:t xml:space="preserve">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w:t>
      </w:r>
      <w:r w:rsidRPr="00937441">
        <w:rPr>
          <w:sz w:val="22"/>
          <w:szCs w:val="22"/>
        </w:rPr>
        <w:lastRenderedPageBreak/>
        <w:t>įsigaliojo iki šių tarptautinių sankcijų Lietuvos Respublikoje įgyvendinimo nustatymo. Draudžiama prisiimti naujas prievoles pagal Sutartį, kurių vykdymas prieštarautų Lietuvos Respublikoje įgyvendinamoms tarptautinėms sankcijoms. </w:t>
      </w:r>
    </w:p>
    <w:p w14:paraId="0EB2BEED" w14:textId="77777777" w:rsidR="00371A0B" w:rsidRPr="00937441" w:rsidRDefault="008D60DB">
      <w:pPr>
        <w:spacing w:line="257" w:lineRule="atLeast"/>
        <w:jc w:val="both"/>
        <w:textAlignment w:val="baseline"/>
        <w:rPr>
          <w:sz w:val="22"/>
          <w:szCs w:val="22"/>
        </w:rPr>
      </w:pPr>
      <w:r w:rsidRPr="00937441">
        <w:rPr>
          <w:sz w:val="22"/>
          <w:szCs w:val="22"/>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7A535074" w14:textId="77777777" w:rsidR="00371A0B" w:rsidRPr="00937441" w:rsidRDefault="008D60DB">
      <w:pPr>
        <w:spacing w:line="257" w:lineRule="atLeast"/>
        <w:jc w:val="both"/>
        <w:textAlignment w:val="baseline"/>
        <w:rPr>
          <w:sz w:val="22"/>
          <w:szCs w:val="22"/>
        </w:rPr>
      </w:pPr>
      <w:r w:rsidRPr="00937441">
        <w:rPr>
          <w:sz w:val="22"/>
          <w:szCs w:val="22"/>
        </w:rPr>
        <w:t>22.2.6. Pirkėjas turi teisę vienašališkai nutraukti Sutartį ir kitais Specialiosiose sąlygose (jei taikoma) ir įstatymuose bei kituose teisės aktuose įtvirtintais atvejais. </w:t>
      </w:r>
    </w:p>
    <w:p w14:paraId="6942617B" w14:textId="77777777" w:rsidR="00371A0B" w:rsidRPr="00937441" w:rsidRDefault="008D60DB">
      <w:pPr>
        <w:spacing w:line="257" w:lineRule="atLeast"/>
        <w:jc w:val="both"/>
        <w:textAlignment w:val="baseline"/>
        <w:rPr>
          <w:sz w:val="22"/>
          <w:szCs w:val="22"/>
        </w:rPr>
      </w:pPr>
      <w:r w:rsidRPr="00937441">
        <w:rPr>
          <w:sz w:val="22"/>
          <w:szCs w:val="22"/>
        </w:rPr>
        <w:t>22.2.7. Sutartis laikoma nutraukta kitą dieną po to, kai pasibaigia įspėjimo apie Sutarties nutraukimą terminas.  </w:t>
      </w:r>
    </w:p>
    <w:p w14:paraId="2535FA50" w14:textId="40607C7B" w:rsidR="00371A0B" w:rsidRPr="00937441" w:rsidRDefault="008D60DB" w:rsidP="00D14779">
      <w:pPr>
        <w:spacing w:line="257" w:lineRule="atLeast"/>
        <w:jc w:val="both"/>
        <w:textAlignment w:val="baseline"/>
        <w:rPr>
          <w:sz w:val="22"/>
          <w:szCs w:val="22"/>
        </w:rPr>
      </w:pPr>
      <w:r w:rsidRPr="00937441">
        <w:rPr>
          <w:sz w:val="22"/>
          <w:szCs w:val="22"/>
        </w:rPr>
        <w:t xml:space="preserve">22.2.8. Tais atvejais, kai Tiekėjas pašalina pažeidimą ar išnyksta aplinkybės, dėl kurių buvo inicijuota Sutarties nutraukimo procedūra, Sutartis negali būti nutraukiama ir įspėjimas apie Sutarties nutraukimą netenka galios, jei Tiekėjas </w:t>
      </w:r>
      <w:r w:rsidRPr="00937441">
        <w:rPr>
          <w:rFonts w:eastAsia="Calibri"/>
          <w:kern w:val="2"/>
          <w:sz w:val="22"/>
          <w:szCs w:val="22"/>
        </w:rPr>
        <w:t>pateikia informaciją apie pažeidimo pašalinimą ar išnykusias aplinkybes, dėl kurių buvo inicijuota Sutarties nutraukimo procedūra</w:t>
      </w:r>
      <w:r w:rsidRPr="00937441">
        <w:rPr>
          <w:sz w:val="22"/>
          <w:szCs w:val="22"/>
        </w:rPr>
        <w:t>. </w:t>
      </w:r>
    </w:p>
    <w:p w14:paraId="22D08D7B" w14:textId="77777777" w:rsidR="00371A0B" w:rsidRPr="00937441" w:rsidRDefault="008D60DB">
      <w:pPr>
        <w:spacing w:line="257" w:lineRule="atLeast"/>
        <w:jc w:val="center"/>
        <w:rPr>
          <w:sz w:val="22"/>
          <w:szCs w:val="22"/>
        </w:rPr>
      </w:pPr>
      <w:r w:rsidRPr="00937441">
        <w:rPr>
          <w:b/>
          <w:bCs/>
          <w:sz w:val="22"/>
          <w:szCs w:val="22"/>
        </w:rPr>
        <w:t>22.3.  Sutarties nutraukimas Tiekėjo iniciatyva</w:t>
      </w:r>
    </w:p>
    <w:p w14:paraId="35D066ED" w14:textId="77777777" w:rsidR="00371A0B" w:rsidRPr="00937441" w:rsidRDefault="00371A0B">
      <w:pPr>
        <w:spacing w:line="257" w:lineRule="atLeast"/>
        <w:ind w:firstLine="62"/>
        <w:jc w:val="both"/>
        <w:rPr>
          <w:sz w:val="22"/>
          <w:szCs w:val="22"/>
        </w:rPr>
      </w:pPr>
    </w:p>
    <w:p w14:paraId="17095144" w14:textId="77777777" w:rsidR="00371A0B" w:rsidRPr="00937441" w:rsidRDefault="008D60DB">
      <w:pPr>
        <w:spacing w:line="257" w:lineRule="atLeast"/>
        <w:jc w:val="both"/>
        <w:textAlignment w:val="baseline"/>
        <w:rPr>
          <w:sz w:val="22"/>
          <w:szCs w:val="22"/>
        </w:rPr>
      </w:pPr>
      <w:r w:rsidRPr="00937441">
        <w:rPr>
          <w:sz w:val="22"/>
          <w:szCs w:val="22"/>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 </w:t>
      </w:r>
    </w:p>
    <w:p w14:paraId="5B7F55E6" w14:textId="77777777" w:rsidR="00371A0B" w:rsidRPr="00937441" w:rsidRDefault="008D60DB">
      <w:pPr>
        <w:spacing w:line="257" w:lineRule="atLeast"/>
        <w:jc w:val="both"/>
        <w:textAlignment w:val="baseline"/>
        <w:rPr>
          <w:sz w:val="22"/>
          <w:szCs w:val="22"/>
        </w:rPr>
      </w:pPr>
      <w:r w:rsidRPr="00937441">
        <w:rPr>
          <w:sz w:val="22"/>
          <w:szCs w:val="22"/>
        </w:rPr>
        <w:t>22.3.2. Tiekėjas turi teisę vienašališkai nutraukti Sutartį, įspėjęs Pirkėją raštu prieš ne trumpesnį nei 10 (dešimties) dienų terminą, jeigu:</w:t>
      </w:r>
    </w:p>
    <w:p w14:paraId="3F0F3B3C" w14:textId="77777777" w:rsidR="00371A0B" w:rsidRPr="00937441" w:rsidRDefault="008D60DB">
      <w:pPr>
        <w:spacing w:line="257" w:lineRule="atLeast"/>
        <w:jc w:val="both"/>
        <w:textAlignment w:val="baseline"/>
        <w:rPr>
          <w:sz w:val="22"/>
          <w:szCs w:val="22"/>
        </w:rPr>
      </w:pPr>
      <w:r w:rsidRPr="00937441">
        <w:rPr>
          <w:sz w:val="22"/>
          <w:szCs w:val="22"/>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46604F1A" w14:textId="77777777" w:rsidR="00371A0B" w:rsidRPr="00937441" w:rsidRDefault="008D60DB">
      <w:pPr>
        <w:spacing w:line="257" w:lineRule="atLeast"/>
        <w:jc w:val="both"/>
        <w:textAlignment w:val="baseline"/>
        <w:rPr>
          <w:sz w:val="22"/>
          <w:szCs w:val="22"/>
        </w:rPr>
      </w:pPr>
      <w:r w:rsidRPr="00937441">
        <w:rPr>
          <w:sz w:val="22"/>
          <w:szCs w:val="22"/>
        </w:rPr>
        <w:t>22.3.2.2. Pirkėjas pažeidžia Sutartį arba įstatymus bei kitus teisės aktus ir per Tiekėjo rašytinėje pretenzijoje nurodytą terminą neištaiso pažeidimo, išskyrus Bendrųjų sąlygų 22.3.1 punkte nustatytą atvejį. </w:t>
      </w:r>
    </w:p>
    <w:p w14:paraId="77C77E45" w14:textId="77777777" w:rsidR="00371A0B" w:rsidRPr="00937441" w:rsidRDefault="008D60DB">
      <w:pPr>
        <w:spacing w:line="257" w:lineRule="atLeast"/>
        <w:jc w:val="both"/>
        <w:textAlignment w:val="baseline"/>
        <w:rPr>
          <w:sz w:val="22"/>
          <w:szCs w:val="22"/>
        </w:rPr>
      </w:pPr>
      <w:r w:rsidRPr="00937441">
        <w:rPr>
          <w:sz w:val="22"/>
          <w:szCs w:val="22"/>
        </w:rPr>
        <w:t>22.3.3. Jeigu Bendrųjų sąlygų 22.3.1 punkte nurodytos aplinkybės yra susijusios tik su atskira dalimi arba atskiru Susitarimu, Tiekėjas turi teisę nutraukti Sutartį tik tos dalies atžvilgiu arba nutraukti tik tokį Susitarimą. </w:t>
      </w:r>
    </w:p>
    <w:p w14:paraId="3B441780" w14:textId="77777777" w:rsidR="00371A0B" w:rsidRPr="00937441" w:rsidRDefault="008D60DB">
      <w:pPr>
        <w:spacing w:line="257" w:lineRule="atLeast"/>
        <w:jc w:val="both"/>
        <w:textAlignment w:val="baseline"/>
        <w:rPr>
          <w:sz w:val="22"/>
          <w:szCs w:val="22"/>
        </w:rPr>
      </w:pPr>
      <w:r w:rsidRPr="00937441">
        <w:rPr>
          <w:sz w:val="22"/>
          <w:szCs w:val="22"/>
        </w:rPr>
        <w:t>22.3.4. Tiekėjas turi teisę vienašališkai nutraukti Sutartį ir kitais įstatymuose bei kituose teisės aktuose įtvirtintais atvejais. </w:t>
      </w:r>
    </w:p>
    <w:p w14:paraId="3E465BD9" w14:textId="77777777" w:rsidR="00371A0B" w:rsidRPr="00937441" w:rsidRDefault="008D60DB">
      <w:pPr>
        <w:spacing w:line="257" w:lineRule="atLeast"/>
        <w:jc w:val="both"/>
        <w:textAlignment w:val="baseline"/>
        <w:rPr>
          <w:sz w:val="22"/>
          <w:szCs w:val="22"/>
        </w:rPr>
      </w:pPr>
      <w:r w:rsidRPr="00937441">
        <w:rPr>
          <w:sz w:val="22"/>
          <w:szCs w:val="22"/>
        </w:rPr>
        <w:t>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w:t>
      </w:r>
    </w:p>
    <w:p w14:paraId="2C3E5F36" w14:textId="77777777" w:rsidR="00371A0B" w:rsidRPr="00937441" w:rsidRDefault="008D60DB">
      <w:pPr>
        <w:spacing w:line="257" w:lineRule="atLeast"/>
        <w:jc w:val="both"/>
        <w:textAlignment w:val="baseline"/>
        <w:rPr>
          <w:sz w:val="22"/>
          <w:szCs w:val="22"/>
        </w:rPr>
      </w:pPr>
      <w:r w:rsidRPr="00937441">
        <w:rPr>
          <w:sz w:val="22"/>
          <w:szCs w:val="22"/>
        </w:rPr>
        <w:t>22.3.6. Sutartis laikoma nutraukta kitą dieną po to, kai pasibaigia įspėjimo apie Sutarties nutraukimą terminas. </w:t>
      </w:r>
    </w:p>
    <w:p w14:paraId="6FD76A1D" w14:textId="77777777" w:rsidR="00371A0B" w:rsidRPr="00937441" w:rsidRDefault="008D60DB">
      <w:pPr>
        <w:spacing w:line="257" w:lineRule="atLeast"/>
        <w:jc w:val="both"/>
        <w:textAlignment w:val="baseline"/>
        <w:rPr>
          <w:sz w:val="22"/>
          <w:szCs w:val="22"/>
        </w:rPr>
      </w:pPr>
      <w:r w:rsidRPr="00937441">
        <w:rPr>
          <w:sz w:val="22"/>
          <w:szCs w:val="22"/>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 išnykusias aplinkybes, dėl kurių buvo inicijuota Sutarties nutraukimo procedūra. </w:t>
      </w:r>
    </w:p>
    <w:p w14:paraId="360ED006" w14:textId="77777777" w:rsidR="00371A0B" w:rsidRPr="00937441" w:rsidRDefault="00371A0B">
      <w:pPr>
        <w:spacing w:line="257" w:lineRule="atLeast"/>
        <w:ind w:firstLine="62"/>
        <w:jc w:val="both"/>
        <w:textAlignment w:val="baseline"/>
        <w:rPr>
          <w:sz w:val="22"/>
          <w:szCs w:val="22"/>
        </w:rPr>
      </w:pPr>
    </w:p>
    <w:p w14:paraId="714F48D3" w14:textId="77777777" w:rsidR="00371A0B" w:rsidRPr="00937441" w:rsidRDefault="008D60DB">
      <w:pPr>
        <w:spacing w:line="257" w:lineRule="atLeast"/>
        <w:jc w:val="center"/>
        <w:rPr>
          <w:sz w:val="22"/>
          <w:szCs w:val="22"/>
        </w:rPr>
      </w:pPr>
      <w:r w:rsidRPr="00937441">
        <w:rPr>
          <w:b/>
          <w:bCs/>
          <w:sz w:val="22"/>
          <w:szCs w:val="22"/>
        </w:rPr>
        <w:t>22.4.  Šalių teisės ir pareigos Sutarties nutraukimo atveju</w:t>
      </w:r>
    </w:p>
    <w:p w14:paraId="09A9ADE8" w14:textId="77777777" w:rsidR="00371A0B" w:rsidRPr="00937441" w:rsidRDefault="00371A0B">
      <w:pPr>
        <w:spacing w:line="257" w:lineRule="atLeast"/>
        <w:ind w:firstLine="62"/>
        <w:jc w:val="both"/>
        <w:rPr>
          <w:sz w:val="22"/>
          <w:szCs w:val="22"/>
        </w:rPr>
      </w:pPr>
    </w:p>
    <w:p w14:paraId="4D815C72" w14:textId="77777777" w:rsidR="00371A0B" w:rsidRPr="00937441" w:rsidRDefault="008D60DB">
      <w:pPr>
        <w:spacing w:line="257" w:lineRule="atLeast"/>
        <w:jc w:val="both"/>
        <w:textAlignment w:val="baseline"/>
        <w:rPr>
          <w:sz w:val="22"/>
          <w:szCs w:val="22"/>
        </w:rPr>
      </w:pPr>
      <w:r w:rsidRPr="00937441">
        <w:rPr>
          <w:sz w:val="22"/>
          <w:szCs w:val="22"/>
        </w:rPr>
        <w:t>22.4.1. Sutarties nutraukimas neturi įtakos ginčų nagrinėjimo tvarką nustatančių Sutarties sąlygų ir kitų Sutarties sąlygų, kurios pagal savo esmę lieka galioti ir po Sutarties nutraukimo, galiojimui. </w:t>
      </w:r>
    </w:p>
    <w:p w14:paraId="76C45FF8" w14:textId="77777777" w:rsidR="00371A0B" w:rsidRPr="00937441" w:rsidRDefault="008D60DB">
      <w:pPr>
        <w:spacing w:line="257" w:lineRule="atLeast"/>
        <w:jc w:val="both"/>
        <w:textAlignment w:val="baseline"/>
        <w:rPr>
          <w:sz w:val="22"/>
          <w:szCs w:val="22"/>
        </w:rPr>
      </w:pPr>
      <w:r w:rsidRPr="00937441">
        <w:rPr>
          <w:sz w:val="22"/>
          <w:szCs w:val="22"/>
        </w:rPr>
        <w:t>22.4.2. Nutraukus Sutartį, Šalys privalo: </w:t>
      </w:r>
    </w:p>
    <w:p w14:paraId="66A2B623" w14:textId="77777777" w:rsidR="00371A0B" w:rsidRPr="00937441" w:rsidRDefault="008D60DB">
      <w:pPr>
        <w:spacing w:line="257" w:lineRule="atLeast"/>
        <w:jc w:val="both"/>
        <w:textAlignment w:val="baseline"/>
        <w:rPr>
          <w:sz w:val="22"/>
          <w:szCs w:val="22"/>
        </w:rPr>
      </w:pPr>
      <w:r w:rsidRPr="00937441">
        <w:rPr>
          <w:sz w:val="22"/>
          <w:szCs w:val="22"/>
        </w:rPr>
        <w:t>22.4.2.1. įsitikinti, jog iki Sutarties nutraukimo dienos pristatytos Prekės ir kiti atlikti veiksmai atitinka Sutarties reikalavimus ir Šalys dėl to viena kitai nebereikš pretenzijų; </w:t>
      </w:r>
    </w:p>
    <w:p w14:paraId="0B323F19" w14:textId="77777777" w:rsidR="00371A0B" w:rsidRPr="00937441" w:rsidRDefault="008D60DB">
      <w:pPr>
        <w:spacing w:line="257" w:lineRule="atLeast"/>
        <w:jc w:val="both"/>
        <w:textAlignment w:val="baseline"/>
        <w:rPr>
          <w:sz w:val="22"/>
          <w:szCs w:val="22"/>
        </w:rPr>
      </w:pPr>
      <w:r w:rsidRPr="00937441">
        <w:rPr>
          <w:sz w:val="22"/>
          <w:szCs w:val="22"/>
        </w:rPr>
        <w:lastRenderedPageBreak/>
        <w:t>22.4.2.2. atsiskaityti už iki Sutarties nutraukimo pristatytas Prekes, atitinkančias Sutarties reikalavimus; </w:t>
      </w:r>
    </w:p>
    <w:p w14:paraId="21AB6884" w14:textId="77777777" w:rsidR="00371A0B" w:rsidRPr="00937441" w:rsidRDefault="008D60DB">
      <w:pPr>
        <w:spacing w:line="257" w:lineRule="atLeast"/>
        <w:jc w:val="both"/>
        <w:textAlignment w:val="baseline"/>
        <w:rPr>
          <w:sz w:val="22"/>
          <w:szCs w:val="22"/>
        </w:rPr>
      </w:pPr>
      <w:r w:rsidRPr="00937441">
        <w:rPr>
          <w:sz w:val="22"/>
          <w:szCs w:val="22"/>
        </w:rPr>
        <w:t>22.4.2.3. per 10 (dešimt) dienų nuo pranešimo apie Sutarties nutraukimą gavimo dienos ar Susitarimo dėl Sutarties nutraukimo sudarymo dienos</w:t>
      </w:r>
      <w:r w:rsidRPr="00937441">
        <w:rPr>
          <w:b/>
          <w:bCs/>
          <w:sz w:val="22"/>
          <w:szCs w:val="22"/>
        </w:rPr>
        <w:t> </w:t>
      </w:r>
      <w:r w:rsidRPr="00937441">
        <w:rPr>
          <w:sz w:val="22"/>
          <w:szCs w:val="22"/>
        </w:rPr>
        <w:t>perduoti viena kitai visus dokumentus, kuriuos buvo būtina perduoti pagal Sutarties nuostatas. </w:t>
      </w:r>
    </w:p>
    <w:p w14:paraId="47D55FE7" w14:textId="77777777" w:rsidR="00371A0B" w:rsidRPr="00937441" w:rsidRDefault="00371A0B">
      <w:pPr>
        <w:spacing w:line="257" w:lineRule="atLeast"/>
        <w:ind w:firstLine="62"/>
        <w:jc w:val="both"/>
        <w:textAlignment w:val="baseline"/>
        <w:rPr>
          <w:sz w:val="22"/>
          <w:szCs w:val="22"/>
        </w:rPr>
      </w:pPr>
    </w:p>
    <w:p w14:paraId="5FCCF37D" w14:textId="77777777" w:rsidR="00371A0B" w:rsidRPr="00937441" w:rsidRDefault="008D60DB">
      <w:pPr>
        <w:spacing w:line="257" w:lineRule="atLeast"/>
        <w:jc w:val="center"/>
        <w:rPr>
          <w:sz w:val="22"/>
          <w:szCs w:val="22"/>
        </w:rPr>
      </w:pPr>
      <w:r w:rsidRPr="00937441">
        <w:rPr>
          <w:b/>
          <w:bCs/>
          <w:caps/>
          <w:sz w:val="22"/>
          <w:szCs w:val="22"/>
        </w:rPr>
        <w:t>23.  PREKIŲ MODELIO AR GAMINTOJO KEITIMAS</w:t>
      </w:r>
    </w:p>
    <w:p w14:paraId="54A5E2B1" w14:textId="77777777" w:rsidR="00371A0B" w:rsidRPr="00937441" w:rsidRDefault="00371A0B">
      <w:pPr>
        <w:spacing w:line="257" w:lineRule="atLeast"/>
        <w:ind w:firstLine="62"/>
        <w:jc w:val="both"/>
        <w:rPr>
          <w:sz w:val="22"/>
          <w:szCs w:val="22"/>
        </w:rPr>
      </w:pPr>
    </w:p>
    <w:p w14:paraId="7AF689CC" w14:textId="77777777" w:rsidR="00371A0B" w:rsidRPr="00937441" w:rsidRDefault="008D60DB">
      <w:pPr>
        <w:spacing w:line="257" w:lineRule="atLeast"/>
        <w:jc w:val="both"/>
        <w:rPr>
          <w:sz w:val="22"/>
          <w:szCs w:val="22"/>
        </w:rPr>
      </w:pPr>
      <w:r w:rsidRPr="00937441">
        <w:rPr>
          <w:caps/>
          <w:sz w:val="22"/>
          <w:szCs w:val="22"/>
        </w:rPr>
        <w:t>23.1. </w:t>
      </w:r>
      <w:r w:rsidRPr="00937441">
        <w:rPr>
          <w:sz w:val="22"/>
          <w:szCs w:val="22"/>
        </w:rPr>
        <w:t>Tiekėjas turi teisę keisti Prekių modelį ir (ar) gamintoją, jei yra visos toliau nurodytos sąlygos:</w:t>
      </w:r>
    </w:p>
    <w:p w14:paraId="5F114DB8" w14:textId="77777777" w:rsidR="00371A0B" w:rsidRPr="00937441" w:rsidRDefault="008D60DB">
      <w:pPr>
        <w:spacing w:line="257" w:lineRule="atLeast"/>
        <w:jc w:val="both"/>
        <w:rPr>
          <w:sz w:val="22"/>
          <w:szCs w:val="22"/>
        </w:rPr>
      </w:pPr>
      <w:r w:rsidRPr="00937441">
        <w:rPr>
          <w:sz w:val="22"/>
          <w:szCs w:val="22"/>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937441">
        <w:rPr>
          <w:sz w:val="22"/>
          <w:szCs w:val="22"/>
          <w:vertAlign w:val="superscript"/>
        </w:rPr>
        <w:t>1 </w:t>
      </w:r>
      <w:r w:rsidRPr="00937441">
        <w:rPr>
          <w:sz w:val="22"/>
          <w:szCs w:val="22"/>
        </w:rPr>
        <w:t>dalies nuostatų;</w:t>
      </w:r>
    </w:p>
    <w:p w14:paraId="35DF7A5D" w14:textId="77777777" w:rsidR="00371A0B" w:rsidRPr="00937441" w:rsidRDefault="008D60DB">
      <w:pPr>
        <w:spacing w:line="257" w:lineRule="atLeast"/>
        <w:jc w:val="both"/>
        <w:rPr>
          <w:sz w:val="22"/>
          <w:szCs w:val="22"/>
        </w:rPr>
      </w:pPr>
      <w:r w:rsidRPr="00937441">
        <w:rPr>
          <w:sz w:val="22"/>
          <w:szCs w:val="22"/>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5966188D" w14:textId="77777777" w:rsidR="00371A0B" w:rsidRPr="00937441" w:rsidRDefault="008D60DB">
      <w:pPr>
        <w:spacing w:line="257" w:lineRule="atLeast"/>
        <w:jc w:val="both"/>
        <w:rPr>
          <w:sz w:val="22"/>
          <w:szCs w:val="22"/>
        </w:rPr>
      </w:pPr>
      <w:r w:rsidRPr="00937441">
        <w:rPr>
          <w:sz w:val="22"/>
          <w:szCs w:val="22"/>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937441">
        <w:rPr>
          <w:sz w:val="22"/>
          <w:szCs w:val="22"/>
          <w:shd w:val="clear" w:color="auto" w:fill="FFFFFF"/>
        </w:rPr>
        <w:t>ir lygiavertiškumo ar geresnės kokybės nei Sutartyje nurodytos Prekės</w:t>
      </w:r>
      <w:r w:rsidRPr="00937441">
        <w:rPr>
          <w:sz w:val="22"/>
          <w:szCs w:val="22"/>
        </w:rPr>
        <w:t>;</w:t>
      </w:r>
    </w:p>
    <w:p w14:paraId="3CC8C01A" w14:textId="77777777" w:rsidR="00371A0B" w:rsidRPr="00937441" w:rsidRDefault="008D60DB">
      <w:pPr>
        <w:spacing w:line="257" w:lineRule="atLeast"/>
        <w:jc w:val="both"/>
        <w:rPr>
          <w:sz w:val="22"/>
          <w:szCs w:val="22"/>
        </w:rPr>
      </w:pPr>
      <w:r w:rsidRPr="00937441">
        <w:rPr>
          <w:sz w:val="22"/>
          <w:szCs w:val="22"/>
        </w:rPr>
        <w:t>23.1.4. Šalys sudarė rašytinį Susitarimą prie Sutarties dėl Prekių keitimo.</w:t>
      </w:r>
    </w:p>
    <w:p w14:paraId="7C7E67FA" w14:textId="77777777" w:rsidR="00371A0B" w:rsidRPr="00937441" w:rsidRDefault="008D60DB">
      <w:pPr>
        <w:spacing w:line="257" w:lineRule="atLeast"/>
        <w:jc w:val="both"/>
        <w:rPr>
          <w:sz w:val="22"/>
          <w:szCs w:val="22"/>
        </w:rPr>
      </w:pPr>
      <w:r w:rsidRPr="00937441">
        <w:rPr>
          <w:sz w:val="22"/>
          <w:szCs w:val="22"/>
        </w:rPr>
        <w:t>23.2. Šiame Bendrųjų sąlygų skyriuje nurodytu atveju Prekės turi būti pristatytos už ne didesnę nei pasiūlyme nurodytą kainą.</w:t>
      </w:r>
    </w:p>
    <w:p w14:paraId="1867ED6A" w14:textId="77777777" w:rsidR="00371A0B" w:rsidRPr="00937441" w:rsidRDefault="00371A0B">
      <w:pPr>
        <w:spacing w:line="257" w:lineRule="atLeast"/>
        <w:ind w:firstLine="62"/>
        <w:jc w:val="both"/>
        <w:rPr>
          <w:sz w:val="22"/>
          <w:szCs w:val="22"/>
        </w:rPr>
      </w:pPr>
    </w:p>
    <w:p w14:paraId="660BBE44" w14:textId="77777777" w:rsidR="00371A0B" w:rsidRPr="00937441" w:rsidRDefault="008D60DB">
      <w:pPr>
        <w:spacing w:line="257" w:lineRule="atLeast"/>
        <w:ind w:left="360" w:hanging="360"/>
        <w:jc w:val="center"/>
        <w:rPr>
          <w:sz w:val="22"/>
          <w:szCs w:val="22"/>
        </w:rPr>
      </w:pPr>
      <w:r w:rsidRPr="00937441">
        <w:rPr>
          <w:b/>
          <w:bCs/>
          <w:caps/>
          <w:sz w:val="22"/>
          <w:szCs w:val="22"/>
        </w:rPr>
        <w:t>24.  BENDRAVIMO TVARKA IR KALBA</w:t>
      </w:r>
    </w:p>
    <w:p w14:paraId="6B8F30D5" w14:textId="77777777" w:rsidR="00371A0B" w:rsidRPr="00937441" w:rsidRDefault="00371A0B">
      <w:pPr>
        <w:spacing w:line="257" w:lineRule="atLeast"/>
        <w:ind w:left="360" w:firstLine="62"/>
        <w:jc w:val="both"/>
        <w:rPr>
          <w:sz w:val="22"/>
          <w:szCs w:val="22"/>
        </w:rPr>
      </w:pPr>
    </w:p>
    <w:p w14:paraId="6F515E6D" w14:textId="77777777" w:rsidR="00371A0B" w:rsidRPr="00937441" w:rsidRDefault="008D60DB">
      <w:pPr>
        <w:spacing w:line="257" w:lineRule="atLeast"/>
        <w:jc w:val="both"/>
        <w:rPr>
          <w:sz w:val="22"/>
          <w:szCs w:val="22"/>
        </w:rPr>
      </w:pPr>
      <w:r w:rsidRPr="00937441">
        <w:rPr>
          <w:sz w:val="22"/>
          <w:szCs w:val="22"/>
        </w:rPr>
        <w:t>24.1. Sutartis sudaroma lietuvių kalba. Jeigu Sutartis ar kuris nors ją sudarantis dokumentas sudaromas kita kalba arba išverčiamas į kitą kalbą, visais atvejais </w:t>
      </w:r>
      <w:r w:rsidRPr="00937441">
        <w:rPr>
          <w:sz w:val="22"/>
          <w:szCs w:val="22"/>
          <w:shd w:val="clear" w:color="auto" w:fill="FFFFFF"/>
        </w:rPr>
        <w:t>autentišku laikomas tik lietuvių kalba parengtas Sutarties tekstas (jei yra neatitikimų, pirmenybė teikiama lietuvių kalba parengtam tekstui).</w:t>
      </w:r>
    </w:p>
    <w:p w14:paraId="1FA06FF7" w14:textId="77777777" w:rsidR="00371A0B" w:rsidRPr="00937441" w:rsidRDefault="008D60DB">
      <w:pPr>
        <w:spacing w:line="257" w:lineRule="atLeast"/>
        <w:jc w:val="both"/>
        <w:rPr>
          <w:sz w:val="22"/>
          <w:szCs w:val="22"/>
        </w:rPr>
      </w:pPr>
      <w:r w:rsidRPr="00937441">
        <w:rPr>
          <w:sz w:val="22"/>
          <w:szCs w:val="22"/>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68F40DA7" w14:textId="77777777" w:rsidR="00371A0B" w:rsidRPr="00937441" w:rsidRDefault="008D60DB">
      <w:pPr>
        <w:spacing w:line="257" w:lineRule="atLeast"/>
        <w:jc w:val="both"/>
        <w:rPr>
          <w:sz w:val="22"/>
          <w:szCs w:val="22"/>
        </w:rPr>
      </w:pPr>
      <w:r w:rsidRPr="00937441">
        <w:rPr>
          <w:sz w:val="22"/>
          <w:szCs w:val="22"/>
        </w:rPr>
        <w:t>24.3. Jeigu pranešimas yra įteikiamas asmeniškai arba siunčiamas paštu ar per kurjerį, jis turi būti įteikiamas pasirašytinai ir laikomas gautu gavimo patvirtinime nurodytą dieną.</w:t>
      </w:r>
    </w:p>
    <w:p w14:paraId="75BC9EF9" w14:textId="77777777" w:rsidR="00371A0B" w:rsidRPr="00937441" w:rsidRDefault="008D60DB">
      <w:pPr>
        <w:spacing w:line="257" w:lineRule="atLeast"/>
        <w:jc w:val="both"/>
        <w:rPr>
          <w:sz w:val="22"/>
          <w:szCs w:val="22"/>
        </w:rPr>
      </w:pPr>
      <w:r w:rsidRPr="00937441">
        <w:rPr>
          <w:sz w:val="22"/>
          <w:szCs w:val="22"/>
        </w:rPr>
        <w:t>24.4. Jeigu pranešimas siunčiamas el. paštu, laikoma, kad Šalis jį gavo kitą darbo dieną.</w:t>
      </w:r>
    </w:p>
    <w:p w14:paraId="602BB875" w14:textId="77777777" w:rsidR="00371A0B" w:rsidRPr="00937441" w:rsidRDefault="008D60DB">
      <w:pPr>
        <w:spacing w:line="257" w:lineRule="atLeast"/>
        <w:jc w:val="both"/>
        <w:rPr>
          <w:sz w:val="22"/>
          <w:szCs w:val="22"/>
        </w:rPr>
      </w:pPr>
      <w:r w:rsidRPr="00937441">
        <w:rPr>
          <w:sz w:val="22"/>
          <w:szCs w:val="22"/>
        </w:rPr>
        <w:t>24.5. Jeigu pranešimas siunčiamas keliais skirtingais būdais, laikoma, kad gavėjas jį gavo tada, kai jis gavo pirmesnįjį pranešimą.</w:t>
      </w:r>
    </w:p>
    <w:p w14:paraId="0850400B" w14:textId="77777777" w:rsidR="00371A0B" w:rsidRPr="00937441" w:rsidRDefault="00371A0B">
      <w:pPr>
        <w:spacing w:line="257" w:lineRule="atLeast"/>
        <w:ind w:firstLine="62"/>
        <w:jc w:val="both"/>
        <w:rPr>
          <w:sz w:val="22"/>
          <w:szCs w:val="22"/>
        </w:rPr>
      </w:pPr>
    </w:p>
    <w:p w14:paraId="09B589D1" w14:textId="77777777" w:rsidR="00371A0B" w:rsidRPr="00937441" w:rsidRDefault="008D60DB">
      <w:pPr>
        <w:spacing w:line="257" w:lineRule="atLeast"/>
        <w:ind w:left="360" w:hanging="360"/>
        <w:jc w:val="center"/>
        <w:rPr>
          <w:sz w:val="22"/>
          <w:szCs w:val="22"/>
        </w:rPr>
      </w:pPr>
      <w:r w:rsidRPr="00937441">
        <w:rPr>
          <w:b/>
          <w:bCs/>
          <w:caps/>
          <w:sz w:val="22"/>
          <w:szCs w:val="22"/>
        </w:rPr>
        <w:t>25.  PRETENZIJOS IR GINČŲ SPRENDIMAS</w:t>
      </w:r>
    </w:p>
    <w:p w14:paraId="1474C3A9" w14:textId="77777777" w:rsidR="00371A0B" w:rsidRPr="00937441" w:rsidRDefault="00371A0B">
      <w:pPr>
        <w:spacing w:line="257" w:lineRule="atLeast"/>
        <w:ind w:left="360" w:firstLine="62"/>
        <w:jc w:val="both"/>
        <w:rPr>
          <w:sz w:val="22"/>
          <w:szCs w:val="22"/>
        </w:rPr>
      </w:pPr>
    </w:p>
    <w:p w14:paraId="5E82EEBA" w14:textId="77777777" w:rsidR="00371A0B" w:rsidRPr="00937441" w:rsidRDefault="008D60DB">
      <w:pPr>
        <w:spacing w:line="257" w:lineRule="atLeast"/>
        <w:jc w:val="both"/>
        <w:rPr>
          <w:sz w:val="22"/>
          <w:szCs w:val="22"/>
        </w:rPr>
      </w:pPr>
      <w:r w:rsidRPr="00937441">
        <w:rPr>
          <w:sz w:val="22"/>
          <w:szCs w:val="22"/>
        </w:rPr>
        <w:t>25.1. Bet kokie ginčai, nesutarimai ar reikalavimai, kylantys iš Sutarties arba susiję su Sutartimi, jos pažeidimu, nutraukimu ar galiojimu, visų pirma privalo būti sprendžiami derybomis tarp Šalių vadovų arba jų įgaliotų asmenų.</w:t>
      </w:r>
    </w:p>
    <w:p w14:paraId="600D4895" w14:textId="77777777" w:rsidR="00371A0B" w:rsidRPr="00937441" w:rsidRDefault="008D60DB">
      <w:pPr>
        <w:spacing w:line="257" w:lineRule="atLeast"/>
        <w:jc w:val="both"/>
        <w:rPr>
          <w:sz w:val="22"/>
          <w:szCs w:val="22"/>
        </w:rPr>
      </w:pPr>
      <w:r w:rsidRPr="00937441">
        <w:rPr>
          <w:sz w:val="22"/>
          <w:szCs w:val="22"/>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78A6755C" w14:textId="77777777" w:rsidR="00371A0B" w:rsidRPr="00937441" w:rsidRDefault="008D60DB">
      <w:pPr>
        <w:spacing w:line="257" w:lineRule="atLeast"/>
        <w:jc w:val="both"/>
        <w:rPr>
          <w:sz w:val="22"/>
          <w:szCs w:val="22"/>
        </w:rPr>
      </w:pPr>
      <w:r w:rsidRPr="00937441">
        <w:rPr>
          <w:sz w:val="22"/>
          <w:szCs w:val="22"/>
        </w:rPr>
        <w:t>25.3. Kilę ginčai nesudaro pagrindo Šalims atsisakyti vykdyti savo prievoles pagal Sutartį.</w:t>
      </w:r>
    </w:p>
    <w:p w14:paraId="24F14694" w14:textId="77777777" w:rsidR="00371A0B" w:rsidRPr="00937441" w:rsidRDefault="00371A0B">
      <w:pPr>
        <w:spacing w:line="257" w:lineRule="atLeast"/>
        <w:textAlignment w:val="center"/>
        <w:rPr>
          <w:sz w:val="22"/>
          <w:szCs w:val="22"/>
        </w:rPr>
      </w:pPr>
    </w:p>
    <w:p w14:paraId="2896B4F8" w14:textId="3D7F1516" w:rsidR="00513D31" w:rsidRDefault="008D60DB" w:rsidP="00D14779">
      <w:pPr>
        <w:jc w:val="center"/>
        <w:rPr>
          <w:sz w:val="22"/>
          <w:szCs w:val="22"/>
        </w:rPr>
      </w:pPr>
      <w:r w:rsidRPr="00937441">
        <w:rPr>
          <w:kern w:val="2"/>
          <w:sz w:val="22"/>
          <w:szCs w:val="22"/>
        </w:rPr>
        <w:t>________________</w:t>
      </w:r>
    </w:p>
    <w:p w14:paraId="1C5C588F" w14:textId="77777777" w:rsidR="002C03C5" w:rsidRDefault="002C03C5" w:rsidP="002C03C5">
      <w:pPr>
        <w:spacing w:after="200" w:line="276" w:lineRule="auto"/>
        <w:ind w:left="5184" w:firstLine="770"/>
        <w:jc w:val="right"/>
        <w:rPr>
          <w:sz w:val="22"/>
          <w:szCs w:val="22"/>
          <w:lang w:eastAsia="ar-SA"/>
        </w:rPr>
      </w:pPr>
    </w:p>
    <w:p w14:paraId="3082A6C4" w14:textId="0EE0B375" w:rsidR="002C03C5" w:rsidRPr="00937441" w:rsidRDefault="002C03C5" w:rsidP="002C03C5">
      <w:pPr>
        <w:spacing w:after="200" w:line="276" w:lineRule="auto"/>
        <w:ind w:left="5184" w:firstLine="770"/>
        <w:jc w:val="right"/>
        <w:rPr>
          <w:sz w:val="22"/>
          <w:szCs w:val="22"/>
        </w:rPr>
      </w:pPr>
      <w:r w:rsidRPr="00937441">
        <w:rPr>
          <w:sz w:val="22"/>
          <w:szCs w:val="22"/>
          <w:lang w:eastAsia="ar-SA"/>
        </w:rPr>
        <w:lastRenderedPageBreak/>
        <w:t xml:space="preserve">Priedas Nr. </w:t>
      </w:r>
      <w:r w:rsidR="004D4D63">
        <w:rPr>
          <w:sz w:val="22"/>
          <w:szCs w:val="22"/>
          <w:lang w:eastAsia="ar-SA"/>
        </w:rPr>
        <w:t>1</w:t>
      </w:r>
    </w:p>
    <w:p w14:paraId="00576464" w14:textId="7D760E66" w:rsidR="002C03C5" w:rsidRPr="002C03C5" w:rsidRDefault="002C03C5" w:rsidP="009241B3">
      <w:pPr>
        <w:rPr>
          <w:snapToGrid w:val="0"/>
          <w:sz w:val="22"/>
          <w:szCs w:val="22"/>
        </w:rPr>
      </w:pPr>
    </w:p>
    <w:p w14:paraId="1ECCFB15" w14:textId="440DBBE1" w:rsidR="00C6622C" w:rsidRPr="00EB33A9" w:rsidRDefault="00C6622C" w:rsidP="005834BB">
      <w:pPr>
        <w:jc w:val="center"/>
        <w:rPr>
          <w:b/>
        </w:rPr>
      </w:pPr>
      <w:r w:rsidRPr="00EB33A9">
        <w:rPr>
          <w:b/>
        </w:rPr>
        <w:t>„MAŽOSIOS ARCHITEKTŪROS ELEMENTAI VIDINKSTO PAKRA</w:t>
      </w:r>
      <w:r w:rsidR="00ED2F82">
        <w:rPr>
          <w:b/>
        </w:rPr>
        <w:t>N</w:t>
      </w:r>
      <w:r w:rsidRPr="00EB33A9">
        <w:rPr>
          <w:b/>
        </w:rPr>
        <w:t>TĖJE“</w:t>
      </w:r>
    </w:p>
    <w:p w14:paraId="38C90602" w14:textId="076262E0" w:rsidR="00C6622C" w:rsidRPr="00EB33A9" w:rsidRDefault="00C6622C" w:rsidP="00C6622C">
      <w:pPr>
        <w:jc w:val="center"/>
        <w:rPr>
          <w:b/>
        </w:rPr>
      </w:pPr>
      <w:r w:rsidRPr="00EB33A9">
        <w:rPr>
          <w:b/>
        </w:rPr>
        <w:t>TECHNINĖ SPECIFIKACIJA</w:t>
      </w:r>
      <w:r w:rsidR="0011651B">
        <w:rPr>
          <w:b/>
        </w:rPr>
        <w:t xml:space="preserve"> (UŽDUOTIS)</w:t>
      </w:r>
    </w:p>
    <w:p w14:paraId="12F8491B" w14:textId="77777777" w:rsidR="00C6622C" w:rsidRPr="00EB33A9" w:rsidRDefault="00C6622C" w:rsidP="00C6622C">
      <w:pPr>
        <w:rPr>
          <w:b/>
        </w:rPr>
      </w:pPr>
      <w:r w:rsidRPr="00EB33A9">
        <w:rPr>
          <w:b/>
        </w:rPr>
        <w:t xml:space="preserve"> </w:t>
      </w:r>
    </w:p>
    <w:p w14:paraId="5A194422" w14:textId="5B64C606" w:rsidR="00C6622C" w:rsidRPr="00EB33A9" w:rsidRDefault="00C6622C" w:rsidP="00C6622C">
      <w:pPr>
        <w:numPr>
          <w:ilvl w:val="0"/>
          <w:numId w:val="10"/>
        </w:numPr>
      </w:pPr>
      <w:r w:rsidRPr="00EB33A9">
        <w:t>Prekių pavadinimas: Mažosios architektūros elementai Vidinksto pakra</w:t>
      </w:r>
      <w:r w:rsidR="00ED2F82">
        <w:t>n</w:t>
      </w:r>
      <w:r w:rsidRPr="00EB33A9">
        <w:t xml:space="preserve">tėje. </w:t>
      </w:r>
    </w:p>
    <w:p w14:paraId="1657B674" w14:textId="77777777" w:rsidR="00C6622C" w:rsidRPr="00EB33A9" w:rsidRDefault="00C6622C" w:rsidP="00C6622C">
      <w:pPr>
        <w:numPr>
          <w:ilvl w:val="0"/>
          <w:numId w:val="10"/>
        </w:numPr>
      </w:pPr>
      <w:r w:rsidRPr="00EB33A9">
        <w:t xml:space="preserve">Pirkėjas:  Utenos rajono savivaldybės administracija, Utenio a. 4, LT- 28503, Utena. </w:t>
      </w:r>
    </w:p>
    <w:p w14:paraId="3DFF3B69" w14:textId="77777777" w:rsidR="00C6622C" w:rsidRPr="00EB33A9" w:rsidRDefault="00C6622C" w:rsidP="00C6622C">
      <w:pPr>
        <w:numPr>
          <w:ilvl w:val="0"/>
          <w:numId w:val="10"/>
        </w:numPr>
      </w:pPr>
      <w:r w:rsidRPr="00EB33A9">
        <w:t>Pirkimo tikslas – įrengti mažosios architektūros elementus Vidinksto ežero pakrantėje.</w:t>
      </w:r>
    </w:p>
    <w:p w14:paraId="0396F8A0" w14:textId="77777777" w:rsidR="00C6622C" w:rsidRPr="00EB33A9" w:rsidRDefault="00C6622C" w:rsidP="00C6622C">
      <w:pPr>
        <w:numPr>
          <w:ilvl w:val="0"/>
          <w:numId w:val="10"/>
        </w:numPr>
      </w:pPr>
      <w:r w:rsidRPr="00EB33A9">
        <w:t xml:space="preserve">Prekių charakteristikos: </w:t>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248"/>
        <w:gridCol w:w="4111"/>
        <w:gridCol w:w="992"/>
        <w:gridCol w:w="993"/>
      </w:tblGrid>
      <w:tr w:rsidR="00C6622C" w:rsidRPr="00EB33A9" w14:paraId="4C2B6B5E" w14:textId="77777777" w:rsidTr="004F7861">
        <w:trPr>
          <w:trHeight w:val="610"/>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51CCBE8F" w14:textId="77777777" w:rsidR="00C6622C" w:rsidRPr="00EB33A9" w:rsidRDefault="00C6622C" w:rsidP="004F7861">
            <w:r w:rsidRPr="00EB33A9">
              <w:t>Eil. Nr.</w:t>
            </w:r>
          </w:p>
        </w:tc>
        <w:tc>
          <w:tcPr>
            <w:tcW w:w="4248" w:type="dxa"/>
            <w:tcBorders>
              <w:top w:val="single" w:sz="4" w:space="0" w:color="auto"/>
              <w:left w:val="single" w:sz="4" w:space="0" w:color="auto"/>
              <w:bottom w:val="single" w:sz="4" w:space="0" w:color="auto"/>
              <w:right w:val="single" w:sz="4" w:space="0" w:color="auto"/>
            </w:tcBorders>
            <w:vAlign w:val="center"/>
            <w:hideMark/>
          </w:tcPr>
          <w:p w14:paraId="36B742C6" w14:textId="77777777" w:rsidR="00C6622C" w:rsidRPr="00EB33A9" w:rsidRDefault="00C6622C" w:rsidP="004F7861">
            <w:r w:rsidRPr="00EB33A9">
              <w:t>Pavadinimas</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F898311" w14:textId="77777777" w:rsidR="00C6622C" w:rsidRPr="00EB33A9" w:rsidRDefault="00C6622C" w:rsidP="004F7861">
            <w:r w:rsidRPr="00EB33A9">
              <w:t>Parametrai (specifikacija)</w:t>
            </w:r>
          </w:p>
        </w:tc>
        <w:tc>
          <w:tcPr>
            <w:tcW w:w="992" w:type="dxa"/>
            <w:tcBorders>
              <w:top w:val="single" w:sz="4" w:space="0" w:color="auto"/>
              <w:left w:val="single" w:sz="4" w:space="0" w:color="auto"/>
              <w:bottom w:val="single" w:sz="4" w:space="0" w:color="auto"/>
              <w:right w:val="single" w:sz="4" w:space="0" w:color="auto"/>
            </w:tcBorders>
            <w:vAlign w:val="center"/>
            <w:hideMark/>
          </w:tcPr>
          <w:p w14:paraId="4975F48C" w14:textId="77777777" w:rsidR="00C6622C" w:rsidRPr="00EB33A9" w:rsidRDefault="00C6622C" w:rsidP="004F7861">
            <w:r w:rsidRPr="00EB33A9">
              <w:t>Mato vnt.</w:t>
            </w:r>
          </w:p>
        </w:tc>
        <w:tc>
          <w:tcPr>
            <w:tcW w:w="993" w:type="dxa"/>
            <w:tcBorders>
              <w:top w:val="single" w:sz="4" w:space="0" w:color="auto"/>
              <w:left w:val="single" w:sz="4" w:space="0" w:color="auto"/>
              <w:bottom w:val="single" w:sz="4" w:space="0" w:color="auto"/>
              <w:right w:val="single" w:sz="4" w:space="0" w:color="auto"/>
            </w:tcBorders>
            <w:vAlign w:val="center"/>
            <w:hideMark/>
          </w:tcPr>
          <w:p w14:paraId="4D3382BD" w14:textId="77777777" w:rsidR="00C6622C" w:rsidRPr="00EB33A9" w:rsidRDefault="00C6622C" w:rsidP="004F7861">
            <w:r w:rsidRPr="00EB33A9">
              <w:t>Kiekis</w:t>
            </w:r>
          </w:p>
        </w:tc>
      </w:tr>
      <w:tr w:rsidR="00C6622C" w:rsidRPr="00EB33A9" w14:paraId="55AB04A5" w14:textId="77777777" w:rsidTr="004F7861">
        <w:trPr>
          <w:trHeight w:val="711"/>
          <w:jc w:val="center"/>
        </w:trPr>
        <w:tc>
          <w:tcPr>
            <w:tcW w:w="850" w:type="dxa"/>
            <w:tcBorders>
              <w:top w:val="single" w:sz="4" w:space="0" w:color="auto"/>
              <w:left w:val="single" w:sz="4" w:space="0" w:color="auto"/>
              <w:bottom w:val="single" w:sz="4" w:space="0" w:color="auto"/>
              <w:right w:val="single" w:sz="4" w:space="0" w:color="auto"/>
            </w:tcBorders>
          </w:tcPr>
          <w:p w14:paraId="38C2E5C4" w14:textId="77777777" w:rsidR="00C6622C" w:rsidRPr="00EB33A9" w:rsidRDefault="00C6622C" w:rsidP="004F7861">
            <w:pPr>
              <w:numPr>
                <w:ilvl w:val="0"/>
                <w:numId w:val="11"/>
              </w:numPr>
            </w:pPr>
          </w:p>
        </w:tc>
        <w:tc>
          <w:tcPr>
            <w:tcW w:w="4248" w:type="dxa"/>
            <w:tcBorders>
              <w:top w:val="single" w:sz="4" w:space="0" w:color="auto"/>
              <w:left w:val="single" w:sz="4" w:space="0" w:color="auto"/>
              <w:bottom w:val="single" w:sz="4" w:space="0" w:color="auto"/>
              <w:right w:val="single" w:sz="4" w:space="0" w:color="auto"/>
            </w:tcBorders>
            <w:vAlign w:val="center"/>
            <w:hideMark/>
          </w:tcPr>
          <w:p w14:paraId="27F56A45" w14:textId="77777777" w:rsidR="00C6622C" w:rsidRPr="00EB33A9" w:rsidRDefault="00C6622C" w:rsidP="004F7861">
            <w:r w:rsidRPr="00EB33A9">
              <w:rPr>
                <w:noProof/>
              </w:rPr>
              <w:drawing>
                <wp:inline distT="0" distB="0" distL="0" distR="0" wp14:anchorId="71D7D5E6" wp14:editId="4A12971B">
                  <wp:extent cx="1935016" cy="1115910"/>
                  <wp:effectExtent l="0" t="0" r="0" b="0"/>
                  <wp:docPr id="1772540708" name="Paveikslėlis 1" descr="Paveikslėlis, kuriame yra baldai, suoliukas, dizainas, sta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40708" name="Paveikslėlis 1" descr="Paveikslėlis, kuriame yra baldai, suoliukas, dizainas, stalas&#10;&#10;Dirbtinio intelekto sugeneruotas turinys gali būti neteisingas."/>
                          <pic:cNvPicPr/>
                        </pic:nvPicPr>
                        <pic:blipFill>
                          <a:blip r:embed="rId10"/>
                          <a:stretch>
                            <a:fillRect/>
                          </a:stretch>
                        </pic:blipFill>
                        <pic:spPr>
                          <a:xfrm>
                            <a:off x="0" y="0"/>
                            <a:ext cx="1945984" cy="1122235"/>
                          </a:xfrm>
                          <a:prstGeom prst="rect">
                            <a:avLst/>
                          </a:prstGeom>
                        </pic:spPr>
                      </pic:pic>
                    </a:graphicData>
                  </a:graphic>
                </wp:inline>
              </w:drawing>
            </w:r>
          </w:p>
          <w:p w14:paraId="0CFA9949" w14:textId="1B83CD31" w:rsidR="00C6622C" w:rsidRPr="00EB33A9" w:rsidRDefault="00C6622C" w:rsidP="004F7861">
            <w:pPr>
              <w:rPr>
                <w:b/>
                <w:bCs/>
              </w:rPr>
            </w:pPr>
            <w:r w:rsidRPr="00EB33A9">
              <w:rPr>
                <w:b/>
                <w:bCs/>
              </w:rPr>
              <w:t xml:space="preserve">Pav. </w:t>
            </w:r>
            <w:r w:rsidRPr="00EB33A9">
              <w:rPr>
                <w:b/>
                <w:bCs/>
              </w:rPr>
              <w:fldChar w:fldCharType="begin"/>
            </w:r>
            <w:r w:rsidRPr="00EB33A9">
              <w:rPr>
                <w:b/>
                <w:bCs/>
              </w:rPr>
              <w:instrText xml:space="preserve"> SEQ Figūra \* ARABIC </w:instrText>
            </w:r>
            <w:r w:rsidRPr="00EB33A9">
              <w:rPr>
                <w:b/>
                <w:bCs/>
              </w:rPr>
              <w:fldChar w:fldCharType="separate"/>
            </w:r>
            <w:r w:rsidR="00A439C0">
              <w:rPr>
                <w:b/>
                <w:bCs/>
                <w:noProof/>
              </w:rPr>
              <w:t>1</w:t>
            </w:r>
            <w:r w:rsidRPr="00EB33A9">
              <w:fldChar w:fldCharType="end"/>
            </w:r>
            <w:r w:rsidRPr="00EB33A9">
              <w:rPr>
                <w:b/>
                <w:bCs/>
              </w:rPr>
              <w:t xml:space="preserve"> lauko suoliukai</w:t>
            </w:r>
          </w:p>
          <w:p w14:paraId="04D72C30" w14:textId="77777777" w:rsidR="00C6622C" w:rsidRPr="00EB33A9" w:rsidRDefault="00C6622C" w:rsidP="004F7861">
            <w:r w:rsidRPr="00EB33A9">
              <w:t>*Vizualizacija yra orientacinio pobūdžio</w:t>
            </w:r>
          </w:p>
        </w:tc>
        <w:tc>
          <w:tcPr>
            <w:tcW w:w="4111" w:type="dxa"/>
            <w:tcBorders>
              <w:top w:val="single" w:sz="4" w:space="0" w:color="auto"/>
              <w:left w:val="single" w:sz="4" w:space="0" w:color="auto"/>
              <w:bottom w:val="single" w:sz="4" w:space="0" w:color="auto"/>
              <w:right w:val="single" w:sz="4" w:space="0" w:color="auto"/>
            </w:tcBorders>
            <w:vAlign w:val="center"/>
          </w:tcPr>
          <w:p w14:paraId="4DC6D66C" w14:textId="77777777" w:rsidR="00C6622C" w:rsidRPr="00EB33A9" w:rsidRDefault="00C6622C" w:rsidP="004F7861">
            <w:r w:rsidRPr="00EB33A9">
              <w:t xml:space="preserve">  </w:t>
            </w:r>
          </w:p>
          <w:p w14:paraId="601CD4C9" w14:textId="77777777" w:rsidR="00C6622C" w:rsidRPr="00EB33A9" w:rsidRDefault="00C6622C" w:rsidP="005834BB">
            <w:r w:rsidRPr="00EB33A9">
              <w:t>Suoliuko matmenys:</w:t>
            </w:r>
          </w:p>
          <w:p w14:paraId="4D1BFDE8" w14:textId="77777777" w:rsidR="00C6622C" w:rsidRPr="00EB33A9" w:rsidRDefault="00C6622C" w:rsidP="005834BB">
            <w:r w:rsidRPr="00EB33A9">
              <w:t>A= ne mažiau 400 mm.;</w:t>
            </w:r>
          </w:p>
          <w:p w14:paraId="45E893C8" w14:textId="6049DCE3" w:rsidR="00C6622C" w:rsidRPr="00EB33A9" w:rsidRDefault="00C6622C" w:rsidP="005834BB">
            <w:r w:rsidRPr="00EB33A9">
              <w:t>B= ne mažiau 1</w:t>
            </w:r>
            <w:r w:rsidR="00E54296">
              <w:t>7</w:t>
            </w:r>
            <w:r w:rsidRPr="00EB33A9">
              <w:t>00 mm.;</w:t>
            </w:r>
          </w:p>
          <w:p w14:paraId="067A4C15" w14:textId="77777777" w:rsidR="00C6622C" w:rsidRPr="00EB33A9" w:rsidRDefault="00C6622C" w:rsidP="005834BB">
            <w:r w:rsidRPr="00EB33A9">
              <w:t>C= ne mažiau 370 mm.;</w:t>
            </w:r>
          </w:p>
          <w:p w14:paraId="1CC56EBD" w14:textId="2B3C5F4B" w:rsidR="00C6622C" w:rsidRPr="005834BB" w:rsidRDefault="00C6622C" w:rsidP="005834BB">
            <w:r w:rsidRPr="005834BB">
              <w:t xml:space="preserve">Suoliuko kojos plieninės </w:t>
            </w:r>
            <w:r w:rsidR="000C4FDC">
              <w:t xml:space="preserve">(arba lygiavertės) </w:t>
            </w:r>
            <w:r w:rsidRPr="005834BB">
              <w:t xml:space="preserve">arba </w:t>
            </w:r>
            <w:r w:rsidR="00513D31" w:rsidRPr="005834BB">
              <w:t>plastik</w:t>
            </w:r>
            <w:r w:rsidR="005834BB" w:rsidRPr="005834BB">
              <w:t>inės</w:t>
            </w:r>
            <w:r w:rsidR="00513D31" w:rsidRPr="005834BB">
              <w:t xml:space="preserve"> arba </w:t>
            </w:r>
            <w:r w:rsidRPr="005834BB">
              <w:t>perdirbt</w:t>
            </w:r>
            <w:r w:rsidR="005834BB" w:rsidRPr="005834BB">
              <w:t>o</w:t>
            </w:r>
            <w:r w:rsidRPr="005834BB">
              <w:t xml:space="preserve"> plastik</w:t>
            </w:r>
            <w:r w:rsidR="005834BB" w:rsidRPr="005834BB">
              <w:t>o</w:t>
            </w:r>
            <w:r w:rsidRPr="005834BB">
              <w:t>;</w:t>
            </w:r>
          </w:p>
          <w:p w14:paraId="5D360979" w14:textId="2FA36CB1" w:rsidR="00C6622C" w:rsidRDefault="00C6622C" w:rsidP="005834BB">
            <w:r w:rsidRPr="005834BB">
              <w:t xml:space="preserve">Sėdimoji dalis medinė arba </w:t>
            </w:r>
            <w:r w:rsidR="00513D31" w:rsidRPr="005834BB">
              <w:t>plastik</w:t>
            </w:r>
            <w:r w:rsidR="005834BB" w:rsidRPr="005834BB">
              <w:t>inė</w:t>
            </w:r>
            <w:r w:rsidR="00513D31" w:rsidRPr="005834BB">
              <w:t xml:space="preserve"> arba </w:t>
            </w:r>
            <w:r w:rsidRPr="005834BB">
              <w:t>perdirbt</w:t>
            </w:r>
            <w:r w:rsidR="005834BB" w:rsidRPr="005834BB">
              <w:t>o</w:t>
            </w:r>
            <w:r w:rsidRPr="005834BB">
              <w:t xml:space="preserve"> plastik</w:t>
            </w:r>
            <w:r w:rsidR="005834BB" w:rsidRPr="005834BB">
              <w:t>o</w:t>
            </w:r>
            <w:r w:rsidR="005834BB">
              <w:t>.</w:t>
            </w:r>
          </w:p>
          <w:p w14:paraId="415ED610" w14:textId="0C30A537" w:rsidR="00DD4740" w:rsidRDefault="00DD4740" w:rsidP="005834BB">
            <w:r>
              <w:t xml:space="preserve">Gali būti ir su atlošu ir be atlošo. </w:t>
            </w:r>
          </w:p>
          <w:p w14:paraId="5A6FFBE4" w14:textId="54B557B6" w:rsidR="00C6622C" w:rsidRPr="00EB33A9" w:rsidRDefault="005834BB" w:rsidP="004F7861">
            <w:r w:rsidRPr="00EB33A9">
              <w:t>Įtvirtinimas</w:t>
            </w:r>
            <w:r>
              <w:t xml:space="preserve"> – prekė turi būti stacionariai įtvirtinta.</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1F4474" w14:textId="77777777" w:rsidR="00C6622C" w:rsidRPr="00EB33A9" w:rsidRDefault="00C6622C" w:rsidP="004F7861">
            <w:r w:rsidRPr="00EB33A9">
              <w:t>Vnt.</w:t>
            </w:r>
          </w:p>
        </w:tc>
        <w:tc>
          <w:tcPr>
            <w:tcW w:w="993" w:type="dxa"/>
            <w:tcBorders>
              <w:top w:val="single" w:sz="4" w:space="0" w:color="auto"/>
              <w:left w:val="single" w:sz="4" w:space="0" w:color="auto"/>
              <w:bottom w:val="single" w:sz="4" w:space="0" w:color="auto"/>
              <w:right w:val="single" w:sz="4" w:space="0" w:color="auto"/>
            </w:tcBorders>
            <w:vAlign w:val="center"/>
            <w:hideMark/>
          </w:tcPr>
          <w:p w14:paraId="6B91DBD2" w14:textId="77777777" w:rsidR="00C6622C" w:rsidRPr="00EB33A9" w:rsidRDefault="00C6622C" w:rsidP="004F7861">
            <w:r w:rsidRPr="00EB33A9">
              <w:t>14</w:t>
            </w:r>
          </w:p>
        </w:tc>
      </w:tr>
      <w:tr w:rsidR="00C6622C" w:rsidRPr="00EB33A9" w14:paraId="4BB3F9CD" w14:textId="77777777" w:rsidTr="004F7861">
        <w:trPr>
          <w:trHeight w:val="711"/>
          <w:jc w:val="center"/>
        </w:trPr>
        <w:tc>
          <w:tcPr>
            <w:tcW w:w="850" w:type="dxa"/>
            <w:tcBorders>
              <w:top w:val="single" w:sz="4" w:space="0" w:color="auto"/>
              <w:left w:val="single" w:sz="4" w:space="0" w:color="auto"/>
              <w:bottom w:val="single" w:sz="4" w:space="0" w:color="auto"/>
              <w:right w:val="single" w:sz="4" w:space="0" w:color="auto"/>
            </w:tcBorders>
          </w:tcPr>
          <w:p w14:paraId="1CDE0370" w14:textId="77777777" w:rsidR="00C6622C" w:rsidRPr="00EB33A9" w:rsidRDefault="00C6622C" w:rsidP="004F7861">
            <w:pPr>
              <w:numPr>
                <w:ilvl w:val="0"/>
                <w:numId w:val="11"/>
              </w:numPr>
            </w:pPr>
          </w:p>
        </w:tc>
        <w:tc>
          <w:tcPr>
            <w:tcW w:w="4248" w:type="dxa"/>
            <w:tcBorders>
              <w:top w:val="single" w:sz="4" w:space="0" w:color="auto"/>
              <w:left w:val="single" w:sz="4" w:space="0" w:color="auto"/>
              <w:bottom w:val="single" w:sz="4" w:space="0" w:color="auto"/>
              <w:right w:val="single" w:sz="4" w:space="0" w:color="auto"/>
            </w:tcBorders>
            <w:vAlign w:val="center"/>
          </w:tcPr>
          <w:p w14:paraId="0C369CD5" w14:textId="77777777" w:rsidR="00C6622C" w:rsidRPr="00EB33A9" w:rsidRDefault="00C6622C" w:rsidP="004F7861">
            <w:r w:rsidRPr="00EB33A9">
              <w:rPr>
                <w:noProof/>
              </w:rPr>
              <w:drawing>
                <wp:inline distT="0" distB="0" distL="0" distR="0" wp14:anchorId="29C41F17" wp14:editId="463BC97D">
                  <wp:extent cx="1876398" cy="1333998"/>
                  <wp:effectExtent l="0" t="0" r="0" b="0"/>
                  <wp:docPr id="2002265188" name="Paveikslėlis 1" descr="Paveikslėlis, kuriame yra baldai, medis, suoliukas, medin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65188" name="Paveikslėlis 1" descr="Paveikslėlis, kuriame yra baldai, medis, suoliukas, medinis&#10;&#10;Dirbtinio intelekto sugeneruotas turinys gali būti neteisingas."/>
                          <pic:cNvPicPr/>
                        </pic:nvPicPr>
                        <pic:blipFill>
                          <a:blip r:embed="rId11"/>
                          <a:stretch>
                            <a:fillRect/>
                          </a:stretch>
                        </pic:blipFill>
                        <pic:spPr>
                          <a:xfrm>
                            <a:off x="0" y="0"/>
                            <a:ext cx="1885181" cy="1340242"/>
                          </a:xfrm>
                          <a:prstGeom prst="rect">
                            <a:avLst/>
                          </a:prstGeom>
                        </pic:spPr>
                      </pic:pic>
                    </a:graphicData>
                  </a:graphic>
                </wp:inline>
              </w:drawing>
            </w:r>
          </w:p>
          <w:p w14:paraId="262B5340" w14:textId="77777777" w:rsidR="00C6622C" w:rsidRPr="00EB33A9" w:rsidRDefault="00C6622C" w:rsidP="004F7861">
            <w:pPr>
              <w:rPr>
                <w:b/>
                <w:bCs/>
              </w:rPr>
            </w:pPr>
            <w:r w:rsidRPr="00EB33A9">
              <w:rPr>
                <w:b/>
                <w:bCs/>
              </w:rPr>
              <w:t xml:space="preserve">Pav. </w:t>
            </w:r>
            <w:r>
              <w:rPr>
                <w:b/>
                <w:bCs/>
              </w:rPr>
              <w:t xml:space="preserve">2 </w:t>
            </w:r>
            <w:r w:rsidRPr="00EB33A9">
              <w:rPr>
                <w:b/>
                <w:bCs/>
              </w:rPr>
              <w:t>lauko suol</w:t>
            </w:r>
            <w:r>
              <w:rPr>
                <w:b/>
                <w:bCs/>
              </w:rPr>
              <w:t>ų su stalu komplektas</w:t>
            </w:r>
          </w:p>
          <w:p w14:paraId="672576BE" w14:textId="77777777" w:rsidR="00C6622C" w:rsidRPr="00EB33A9" w:rsidRDefault="00C6622C" w:rsidP="004F7861">
            <w:r w:rsidRPr="00EB33A9">
              <w:t>*Vizualizacija yra orientacinio pobūdžio</w:t>
            </w:r>
          </w:p>
        </w:tc>
        <w:tc>
          <w:tcPr>
            <w:tcW w:w="4111" w:type="dxa"/>
            <w:tcBorders>
              <w:top w:val="single" w:sz="4" w:space="0" w:color="auto"/>
              <w:left w:val="single" w:sz="4" w:space="0" w:color="auto"/>
              <w:bottom w:val="single" w:sz="4" w:space="0" w:color="auto"/>
              <w:right w:val="single" w:sz="4" w:space="0" w:color="auto"/>
            </w:tcBorders>
            <w:vAlign w:val="center"/>
          </w:tcPr>
          <w:p w14:paraId="23495594" w14:textId="77777777" w:rsidR="00C6622C" w:rsidRDefault="00C6622C" w:rsidP="004F7861">
            <w:r>
              <w:t>Prekės</w:t>
            </w:r>
            <w:r w:rsidRPr="00EB33A9">
              <w:t xml:space="preserve"> matmenys</w:t>
            </w:r>
            <w:r>
              <w:t>:</w:t>
            </w:r>
            <w:r w:rsidRPr="00EB33A9">
              <w:t xml:space="preserve"> </w:t>
            </w:r>
          </w:p>
          <w:p w14:paraId="43F5A35D" w14:textId="77777777" w:rsidR="00E54296" w:rsidRDefault="00DD4740" w:rsidP="004F7861">
            <w:r>
              <w:t>Stal</w:t>
            </w:r>
            <w:r w:rsidR="00E54296">
              <w:t>o matmenys:</w:t>
            </w:r>
          </w:p>
          <w:p w14:paraId="15F344AF" w14:textId="68D32481" w:rsidR="00E54296" w:rsidRDefault="00E54296" w:rsidP="00E54296">
            <w:r>
              <w:t>A - Ne mažiau 750 mm</w:t>
            </w:r>
          </w:p>
          <w:p w14:paraId="4D2F68A3" w14:textId="4D58F49C" w:rsidR="00E54296" w:rsidRDefault="00E54296" w:rsidP="00E54296">
            <w:r>
              <w:t>B- Ne mažiau</w:t>
            </w:r>
            <w:r w:rsidRPr="00EB33A9">
              <w:t xml:space="preserve"> 1</w:t>
            </w:r>
            <w:r>
              <w:t>7</w:t>
            </w:r>
            <w:r w:rsidRPr="00EB33A9">
              <w:t xml:space="preserve">00 </w:t>
            </w:r>
            <w:r>
              <w:t xml:space="preserve">mm </w:t>
            </w:r>
          </w:p>
          <w:p w14:paraId="2ECE26A8" w14:textId="3BC80830" w:rsidR="00E54296" w:rsidRDefault="00E54296" w:rsidP="00E54296">
            <w:r>
              <w:t>C - Ne mažiau</w:t>
            </w:r>
            <w:r w:rsidRPr="00EB33A9">
              <w:t xml:space="preserve"> </w:t>
            </w:r>
            <w:r>
              <w:t>1300</w:t>
            </w:r>
            <w:r w:rsidRPr="00EB33A9">
              <w:t xml:space="preserve"> mm</w:t>
            </w:r>
          </w:p>
          <w:p w14:paraId="2F89F7E5" w14:textId="35ADD505" w:rsidR="00E54296" w:rsidRDefault="00E54296" w:rsidP="00E54296">
            <w:pPr>
              <w:ind w:left="360"/>
            </w:pPr>
          </w:p>
          <w:p w14:paraId="3E7CBC39" w14:textId="14022D39" w:rsidR="00E54296" w:rsidRDefault="00E54296" w:rsidP="004F7861">
            <w:r>
              <w:t>Suolų matmenys:</w:t>
            </w:r>
          </w:p>
          <w:p w14:paraId="7399D5DE" w14:textId="6E02900E" w:rsidR="00E54296" w:rsidRDefault="00E54296" w:rsidP="00E54296">
            <w:r>
              <w:t>A - Ne mažiau 400 mm</w:t>
            </w:r>
          </w:p>
          <w:p w14:paraId="6FAE966A" w14:textId="3A5C6BE2" w:rsidR="00E54296" w:rsidRDefault="00E54296" w:rsidP="00E54296">
            <w:r>
              <w:t>B- Ne mažiau</w:t>
            </w:r>
            <w:r w:rsidRPr="00EB33A9">
              <w:t xml:space="preserve"> 1</w:t>
            </w:r>
            <w:r>
              <w:t>7</w:t>
            </w:r>
            <w:r w:rsidRPr="00EB33A9">
              <w:t xml:space="preserve">00 </w:t>
            </w:r>
            <w:r>
              <w:t xml:space="preserve">mm </w:t>
            </w:r>
          </w:p>
          <w:p w14:paraId="17CD4896" w14:textId="7F4AC8E7" w:rsidR="00E54296" w:rsidRDefault="00E54296" w:rsidP="00E54296">
            <w:r>
              <w:t>C - Ne mažiau</w:t>
            </w:r>
            <w:r w:rsidRPr="00EB33A9">
              <w:t xml:space="preserve"> </w:t>
            </w:r>
            <w:r>
              <w:t>240</w:t>
            </w:r>
            <w:r w:rsidRPr="00EB33A9">
              <w:t xml:space="preserve"> mm</w:t>
            </w:r>
          </w:p>
          <w:p w14:paraId="075B74FA" w14:textId="77777777" w:rsidR="00E54296" w:rsidRDefault="00E54296" w:rsidP="004F7861"/>
          <w:p w14:paraId="30F57524" w14:textId="16EB32C1" w:rsidR="00DD4740" w:rsidRDefault="00C6622C" w:rsidP="004F7861">
            <w:r>
              <w:t xml:space="preserve">Pagaminta iš </w:t>
            </w:r>
            <w:r w:rsidRPr="005834BB">
              <w:t>perdirbto</w:t>
            </w:r>
            <w:r>
              <w:t xml:space="preserve"> plastiko</w:t>
            </w:r>
            <w:r w:rsidR="00DD4740">
              <w:t>.</w:t>
            </w:r>
          </w:p>
          <w:p w14:paraId="2EF84D80" w14:textId="163BAD48" w:rsidR="00C6622C" w:rsidRDefault="005834BB" w:rsidP="004F7861">
            <w:r>
              <w:t>Komplektas -</w:t>
            </w:r>
            <w:r w:rsidR="00C6622C">
              <w:t xml:space="preserve"> rudos spalvos.</w:t>
            </w:r>
          </w:p>
          <w:p w14:paraId="5B1EFF42" w14:textId="1614E671" w:rsidR="00C6622C" w:rsidRPr="00EB33A9" w:rsidRDefault="00C6622C" w:rsidP="004F7861">
            <w:r>
              <w:t>Komplekte du suolai ir stalas.</w:t>
            </w:r>
            <w:r w:rsidRPr="00EB33A9">
              <w:br/>
              <w:t>Įtvirtinimas</w:t>
            </w:r>
            <w:r>
              <w:t xml:space="preserve"> – prekė turi būti stacionariai įtvirtinta.</w:t>
            </w:r>
          </w:p>
        </w:tc>
        <w:tc>
          <w:tcPr>
            <w:tcW w:w="992" w:type="dxa"/>
            <w:tcBorders>
              <w:top w:val="single" w:sz="4" w:space="0" w:color="auto"/>
              <w:left w:val="single" w:sz="4" w:space="0" w:color="auto"/>
              <w:bottom w:val="single" w:sz="4" w:space="0" w:color="auto"/>
              <w:right w:val="single" w:sz="4" w:space="0" w:color="auto"/>
            </w:tcBorders>
            <w:vAlign w:val="center"/>
          </w:tcPr>
          <w:p w14:paraId="4F337F16" w14:textId="77777777" w:rsidR="00C6622C" w:rsidRPr="00EB33A9" w:rsidRDefault="00C6622C" w:rsidP="004F7861">
            <w:r w:rsidRPr="00EB33A9">
              <w:t>Kompl.</w:t>
            </w:r>
          </w:p>
        </w:tc>
        <w:tc>
          <w:tcPr>
            <w:tcW w:w="993" w:type="dxa"/>
            <w:tcBorders>
              <w:top w:val="single" w:sz="4" w:space="0" w:color="auto"/>
              <w:left w:val="single" w:sz="4" w:space="0" w:color="auto"/>
              <w:bottom w:val="single" w:sz="4" w:space="0" w:color="auto"/>
              <w:right w:val="single" w:sz="4" w:space="0" w:color="auto"/>
            </w:tcBorders>
            <w:vAlign w:val="center"/>
          </w:tcPr>
          <w:p w14:paraId="059F4F5B" w14:textId="77777777" w:rsidR="00C6622C" w:rsidRPr="00EB33A9" w:rsidRDefault="00C6622C" w:rsidP="004F7861">
            <w:r w:rsidRPr="00EB33A9">
              <w:t>3</w:t>
            </w:r>
          </w:p>
        </w:tc>
      </w:tr>
      <w:tr w:rsidR="00C6622C" w:rsidRPr="00EB33A9" w14:paraId="5FA42EB4" w14:textId="77777777" w:rsidTr="004F7861">
        <w:trPr>
          <w:trHeight w:val="711"/>
          <w:jc w:val="center"/>
        </w:trPr>
        <w:tc>
          <w:tcPr>
            <w:tcW w:w="850" w:type="dxa"/>
            <w:tcBorders>
              <w:top w:val="single" w:sz="4" w:space="0" w:color="auto"/>
              <w:left w:val="single" w:sz="4" w:space="0" w:color="auto"/>
              <w:bottom w:val="single" w:sz="4" w:space="0" w:color="auto"/>
              <w:right w:val="single" w:sz="4" w:space="0" w:color="auto"/>
            </w:tcBorders>
          </w:tcPr>
          <w:p w14:paraId="5282F999" w14:textId="77777777" w:rsidR="00C6622C" w:rsidRPr="00EB33A9" w:rsidRDefault="00C6622C" w:rsidP="004F7861">
            <w:pPr>
              <w:numPr>
                <w:ilvl w:val="0"/>
                <w:numId w:val="11"/>
              </w:numPr>
            </w:pPr>
          </w:p>
        </w:tc>
        <w:tc>
          <w:tcPr>
            <w:tcW w:w="4248" w:type="dxa"/>
            <w:tcBorders>
              <w:top w:val="single" w:sz="4" w:space="0" w:color="auto"/>
              <w:left w:val="single" w:sz="4" w:space="0" w:color="auto"/>
              <w:bottom w:val="single" w:sz="4" w:space="0" w:color="auto"/>
              <w:right w:val="single" w:sz="4" w:space="0" w:color="auto"/>
            </w:tcBorders>
            <w:vAlign w:val="center"/>
          </w:tcPr>
          <w:p w14:paraId="05AE5168" w14:textId="77777777" w:rsidR="00C6622C" w:rsidRDefault="00C6622C" w:rsidP="004F7861">
            <w:pPr>
              <w:keepNext/>
            </w:pPr>
            <w:r w:rsidRPr="001A3CE9">
              <w:rPr>
                <w:noProof/>
              </w:rPr>
              <w:drawing>
                <wp:inline distT="0" distB="0" distL="0" distR="0" wp14:anchorId="0DD4A304" wp14:editId="071D58EC">
                  <wp:extent cx="1545928" cy="2150389"/>
                  <wp:effectExtent l="0" t="0" r="0" b="0"/>
                  <wp:docPr id="612813966" name="Paveikslėlis 1" descr="Paveikslėlis, kuriame yra šiukšliadėžė, Atliekų konteineris, tara, Šukšliadėž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13966" name="Paveikslėlis 1" descr="Paveikslėlis, kuriame yra šiukšliadėžė, Atliekų konteineris, tara, Šukšliadėžė&#10;&#10;Dirbtinio intelekto sugeneruotas turinys gali būti neteisingas."/>
                          <pic:cNvPicPr/>
                        </pic:nvPicPr>
                        <pic:blipFill>
                          <a:blip r:embed="rId12"/>
                          <a:stretch>
                            <a:fillRect/>
                          </a:stretch>
                        </pic:blipFill>
                        <pic:spPr>
                          <a:xfrm>
                            <a:off x="0" y="0"/>
                            <a:ext cx="1550876" cy="2157272"/>
                          </a:xfrm>
                          <a:prstGeom prst="rect">
                            <a:avLst/>
                          </a:prstGeom>
                        </pic:spPr>
                      </pic:pic>
                    </a:graphicData>
                  </a:graphic>
                </wp:inline>
              </w:drawing>
            </w:r>
          </w:p>
          <w:p w14:paraId="0B75A8B3" w14:textId="77777777" w:rsidR="00C6622C" w:rsidRDefault="00C6622C" w:rsidP="004F7861">
            <w:pPr>
              <w:keepNext/>
            </w:pPr>
            <w:r>
              <w:t>Pav. 3 lauko šiukšliadėžės</w:t>
            </w:r>
          </w:p>
          <w:p w14:paraId="3BD58B0F" w14:textId="77777777" w:rsidR="00C6622C" w:rsidRPr="00EB33A9" w:rsidRDefault="00C6622C" w:rsidP="004F7861">
            <w:r w:rsidRPr="00EB33A9">
              <w:t>*Vizualizacija yra orientacinio pobūdžio</w:t>
            </w:r>
          </w:p>
        </w:tc>
        <w:tc>
          <w:tcPr>
            <w:tcW w:w="4111" w:type="dxa"/>
            <w:tcBorders>
              <w:top w:val="single" w:sz="4" w:space="0" w:color="auto"/>
              <w:left w:val="single" w:sz="4" w:space="0" w:color="auto"/>
              <w:bottom w:val="single" w:sz="4" w:space="0" w:color="auto"/>
              <w:right w:val="single" w:sz="4" w:space="0" w:color="auto"/>
            </w:tcBorders>
            <w:vAlign w:val="center"/>
          </w:tcPr>
          <w:p w14:paraId="0A44827D" w14:textId="216F5286" w:rsidR="00C6622C" w:rsidRDefault="00C6622C" w:rsidP="004F7861">
            <w:r w:rsidRPr="001A3CE9">
              <w:t xml:space="preserve">Matmenys: </w:t>
            </w:r>
          </w:p>
          <w:p w14:paraId="014EA631" w14:textId="0518631F" w:rsidR="00C6622C" w:rsidRDefault="00C6622C" w:rsidP="00C6622C">
            <w:pPr>
              <w:pStyle w:val="Sraopastraipa"/>
              <w:numPr>
                <w:ilvl w:val="0"/>
                <w:numId w:val="13"/>
              </w:numPr>
            </w:pPr>
            <w:r>
              <w:t xml:space="preserve">ne mažiau </w:t>
            </w:r>
            <w:r w:rsidR="00E54296">
              <w:t>9</w:t>
            </w:r>
            <w:r>
              <w:t>0</w:t>
            </w:r>
            <w:r w:rsidRPr="001A3CE9">
              <w:t>0 mm</w:t>
            </w:r>
          </w:p>
          <w:p w14:paraId="414A62CB" w14:textId="7157DD4E" w:rsidR="00C6622C" w:rsidRDefault="00C6622C" w:rsidP="00C6622C">
            <w:pPr>
              <w:pStyle w:val="Sraopastraipa"/>
              <w:numPr>
                <w:ilvl w:val="0"/>
                <w:numId w:val="13"/>
              </w:numPr>
            </w:pPr>
            <w:r>
              <w:t>ne mažiau 5</w:t>
            </w:r>
            <w:r w:rsidR="005834BB">
              <w:t>0</w:t>
            </w:r>
            <w:r>
              <w:t>0 mm</w:t>
            </w:r>
          </w:p>
          <w:p w14:paraId="3105A433" w14:textId="2B879B73" w:rsidR="00C6622C" w:rsidRDefault="00C6622C" w:rsidP="005834BB">
            <w:pPr>
              <w:pStyle w:val="Sraopastraipa"/>
              <w:numPr>
                <w:ilvl w:val="0"/>
                <w:numId w:val="13"/>
              </w:numPr>
            </w:pPr>
            <w:r>
              <w:t>ne mažiau 400 mm</w:t>
            </w:r>
          </w:p>
          <w:p w14:paraId="407907F4" w14:textId="52D1E8E7" w:rsidR="00C6622C" w:rsidRDefault="00C6622C" w:rsidP="004F7861">
            <w:r w:rsidRPr="005834BB">
              <w:t>Šiukšliadėžė pagaminta iš plastiko arba metalo</w:t>
            </w:r>
            <w:r w:rsidR="00BD47A6" w:rsidRPr="005834BB">
              <w:t xml:space="preserve"> arba perdirbto plastiko</w:t>
            </w:r>
            <w:r w:rsidR="005834BB" w:rsidRPr="005834BB">
              <w:t>.</w:t>
            </w:r>
            <w:r w:rsidR="00BD47A6">
              <w:t xml:space="preserve"> </w:t>
            </w:r>
          </w:p>
          <w:p w14:paraId="0159DFE1" w14:textId="7BCA00F5" w:rsidR="00C6622C" w:rsidRDefault="00C6622C" w:rsidP="004F7861">
            <w:r>
              <w:t>Šiukšliadėžė turi būti r</w:t>
            </w:r>
            <w:r w:rsidRPr="001A3CE9">
              <w:t>akinama, su vidiniu įdėklu</w:t>
            </w:r>
            <w:r w:rsidR="005834BB">
              <w:t>, viršutinė šiukšliadėžės dalis uždara.</w:t>
            </w:r>
          </w:p>
          <w:p w14:paraId="6FEE7B66" w14:textId="77777777" w:rsidR="00C6622C" w:rsidRDefault="00C6622C" w:rsidP="004F7861">
            <w:r w:rsidRPr="00EB33A9">
              <w:t>Įtvirtinimas</w:t>
            </w:r>
            <w:r>
              <w:t xml:space="preserve"> – prekė turi būti stacionariai įtvirtinta.</w:t>
            </w:r>
          </w:p>
          <w:p w14:paraId="2B00EEE5" w14:textId="648037C6" w:rsidR="00D7172E" w:rsidRPr="00EB33A9" w:rsidRDefault="00C6622C" w:rsidP="004F7861">
            <w:r>
              <w:t>Spalva – ruda arba juoda</w:t>
            </w:r>
            <w:r w:rsidR="005834BB">
              <w:t>.</w:t>
            </w:r>
          </w:p>
        </w:tc>
        <w:tc>
          <w:tcPr>
            <w:tcW w:w="992" w:type="dxa"/>
            <w:tcBorders>
              <w:top w:val="single" w:sz="4" w:space="0" w:color="auto"/>
              <w:left w:val="single" w:sz="4" w:space="0" w:color="auto"/>
              <w:bottom w:val="single" w:sz="4" w:space="0" w:color="auto"/>
              <w:right w:val="single" w:sz="4" w:space="0" w:color="auto"/>
            </w:tcBorders>
            <w:vAlign w:val="center"/>
          </w:tcPr>
          <w:p w14:paraId="5DD9895A" w14:textId="77777777" w:rsidR="00C6622C" w:rsidRPr="00EB33A9" w:rsidRDefault="00C6622C" w:rsidP="004F7861">
            <w:r>
              <w:t>Vnt.</w:t>
            </w:r>
          </w:p>
        </w:tc>
        <w:tc>
          <w:tcPr>
            <w:tcW w:w="993" w:type="dxa"/>
            <w:tcBorders>
              <w:top w:val="single" w:sz="4" w:space="0" w:color="auto"/>
              <w:left w:val="single" w:sz="4" w:space="0" w:color="auto"/>
              <w:bottom w:val="single" w:sz="4" w:space="0" w:color="auto"/>
              <w:right w:val="single" w:sz="4" w:space="0" w:color="auto"/>
            </w:tcBorders>
            <w:vAlign w:val="center"/>
          </w:tcPr>
          <w:p w14:paraId="7D772A71" w14:textId="77777777" w:rsidR="00C6622C" w:rsidRPr="00EB33A9" w:rsidRDefault="00C6622C" w:rsidP="004F7861">
            <w:r>
              <w:t>4</w:t>
            </w:r>
          </w:p>
        </w:tc>
      </w:tr>
      <w:tr w:rsidR="00C6622C" w:rsidRPr="00EB33A9" w14:paraId="7C6CA8E1" w14:textId="77777777" w:rsidTr="004F7861">
        <w:trPr>
          <w:trHeight w:val="711"/>
          <w:jc w:val="center"/>
        </w:trPr>
        <w:tc>
          <w:tcPr>
            <w:tcW w:w="850" w:type="dxa"/>
            <w:tcBorders>
              <w:top w:val="single" w:sz="4" w:space="0" w:color="auto"/>
              <w:left w:val="single" w:sz="4" w:space="0" w:color="auto"/>
              <w:bottom w:val="single" w:sz="4" w:space="0" w:color="auto"/>
              <w:right w:val="single" w:sz="4" w:space="0" w:color="auto"/>
            </w:tcBorders>
          </w:tcPr>
          <w:p w14:paraId="38A0A0C2" w14:textId="77777777" w:rsidR="00C6622C" w:rsidRPr="00EB33A9" w:rsidRDefault="00C6622C" w:rsidP="004F7861">
            <w:pPr>
              <w:numPr>
                <w:ilvl w:val="0"/>
                <w:numId w:val="11"/>
              </w:numPr>
            </w:pPr>
          </w:p>
        </w:tc>
        <w:tc>
          <w:tcPr>
            <w:tcW w:w="4248" w:type="dxa"/>
            <w:tcBorders>
              <w:top w:val="single" w:sz="4" w:space="0" w:color="auto"/>
              <w:left w:val="single" w:sz="4" w:space="0" w:color="auto"/>
              <w:bottom w:val="single" w:sz="4" w:space="0" w:color="auto"/>
              <w:right w:val="single" w:sz="4" w:space="0" w:color="auto"/>
            </w:tcBorders>
            <w:vAlign w:val="center"/>
          </w:tcPr>
          <w:p w14:paraId="05440580" w14:textId="77777777" w:rsidR="00C6622C" w:rsidRDefault="00C6622C" w:rsidP="004F7861">
            <w:r w:rsidRPr="00C6296F">
              <w:rPr>
                <w:noProof/>
              </w:rPr>
              <w:drawing>
                <wp:inline distT="0" distB="0" distL="0" distR="0" wp14:anchorId="5EDCE484" wp14:editId="0BE914FA">
                  <wp:extent cx="1884882" cy="1855114"/>
                  <wp:effectExtent l="0" t="0" r="1270" b="0"/>
                  <wp:docPr id="1544709024" name="Paveikslėlis 1" descr="Paveikslėlis, kuriame yra animacija, Gyvūno figūrė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09024" name="Paveikslėlis 1" descr="Paveikslėlis, kuriame yra animacija, Gyvūno figūrėlė&#10;&#10;Dirbtinio intelekto sugeneruotas turinys gali būti neteisingas."/>
                          <pic:cNvPicPr/>
                        </pic:nvPicPr>
                        <pic:blipFill>
                          <a:blip r:embed="rId13"/>
                          <a:stretch>
                            <a:fillRect/>
                          </a:stretch>
                        </pic:blipFill>
                        <pic:spPr>
                          <a:xfrm>
                            <a:off x="0" y="0"/>
                            <a:ext cx="1888133" cy="1858313"/>
                          </a:xfrm>
                          <a:prstGeom prst="rect">
                            <a:avLst/>
                          </a:prstGeom>
                        </pic:spPr>
                      </pic:pic>
                    </a:graphicData>
                  </a:graphic>
                </wp:inline>
              </w:drawing>
            </w:r>
          </w:p>
          <w:p w14:paraId="1D93BCDE" w14:textId="77777777" w:rsidR="00C6622C" w:rsidRDefault="00C6622C" w:rsidP="004F7861">
            <w:pPr>
              <w:keepNext/>
            </w:pPr>
            <w:r>
              <w:t>Pav. 4 spyruokliukas</w:t>
            </w:r>
          </w:p>
          <w:p w14:paraId="47C1616C" w14:textId="77777777" w:rsidR="00C6622C" w:rsidRPr="00EB33A9" w:rsidRDefault="00C6622C" w:rsidP="004F7861">
            <w:r w:rsidRPr="00EB33A9">
              <w:t>*Vizualizacija yra orientacinio pobūdžio</w:t>
            </w:r>
          </w:p>
        </w:tc>
        <w:tc>
          <w:tcPr>
            <w:tcW w:w="4111" w:type="dxa"/>
            <w:tcBorders>
              <w:top w:val="single" w:sz="4" w:space="0" w:color="auto"/>
              <w:left w:val="single" w:sz="4" w:space="0" w:color="auto"/>
              <w:bottom w:val="single" w:sz="4" w:space="0" w:color="auto"/>
              <w:right w:val="single" w:sz="4" w:space="0" w:color="auto"/>
            </w:tcBorders>
            <w:vAlign w:val="center"/>
          </w:tcPr>
          <w:p w14:paraId="60C33EBB" w14:textId="77777777" w:rsidR="00C6622C" w:rsidRDefault="00C6622C" w:rsidP="004F7861">
            <w:r>
              <w:t>Žaidimo elementas spyruokliukas.</w:t>
            </w:r>
          </w:p>
          <w:p w14:paraId="3D4A6540" w14:textId="0C63606D" w:rsidR="00C6622C" w:rsidRDefault="00C6622C" w:rsidP="004F7861">
            <w:r w:rsidRPr="005834BB">
              <w:t>Viršutinė dalis pagaminta i</w:t>
            </w:r>
            <w:r w:rsidR="006B1AC6" w:rsidRPr="005834BB">
              <w:t>š</w:t>
            </w:r>
            <w:r w:rsidRPr="005834BB">
              <w:t xml:space="preserve"> plastiko</w:t>
            </w:r>
            <w:r w:rsidR="006B1AC6" w:rsidRPr="005834BB">
              <w:t xml:space="preserve"> arba perdirbto plastiko</w:t>
            </w:r>
            <w:r w:rsidR="005834BB" w:rsidRPr="005834BB">
              <w:t>.</w:t>
            </w:r>
            <w:r w:rsidR="006B1AC6">
              <w:t xml:space="preserve"> </w:t>
            </w:r>
          </w:p>
          <w:p w14:paraId="6A1B0F81" w14:textId="1880D00B" w:rsidR="00C6622C" w:rsidRDefault="00C6622C" w:rsidP="004F7861">
            <w:r>
              <w:t>Spyruoklė – plieninė</w:t>
            </w:r>
            <w:r w:rsidR="00C671AC">
              <w:t xml:space="preserve"> (arba lygiavertė)</w:t>
            </w:r>
          </w:p>
          <w:p w14:paraId="2B2EBE1A" w14:textId="77777777" w:rsidR="00C6622C" w:rsidRDefault="00C6622C" w:rsidP="004F7861">
            <w:r>
              <w:t>Matmenys:</w:t>
            </w:r>
          </w:p>
          <w:p w14:paraId="3B3FB70C" w14:textId="79A2090C" w:rsidR="00C6622C" w:rsidRDefault="00C6622C" w:rsidP="004F7861">
            <w:r>
              <w:t>A – ne mažiau kaip 8</w:t>
            </w:r>
            <w:r w:rsidR="005834BB">
              <w:t>0</w:t>
            </w:r>
            <w:r>
              <w:t>0 mm</w:t>
            </w:r>
          </w:p>
          <w:p w14:paraId="165E2BC4" w14:textId="7A85E906" w:rsidR="00C6622C" w:rsidRDefault="00C6622C" w:rsidP="004F7861">
            <w:r>
              <w:t>B – ne mažiau kaip 8</w:t>
            </w:r>
            <w:r w:rsidR="005834BB">
              <w:t>5</w:t>
            </w:r>
            <w:r>
              <w:t>0 mm</w:t>
            </w:r>
          </w:p>
          <w:p w14:paraId="35C1C0F7" w14:textId="77777777" w:rsidR="00C6622C" w:rsidRDefault="00C6622C" w:rsidP="004F7861">
            <w:r>
              <w:t>Vaikų žaidimo elementas turi būti įrengiamas pagal gamintojo instrukcijas, nurodymus bei rekomendacijas.</w:t>
            </w:r>
          </w:p>
          <w:p w14:paraId="65149780" w14:textId="77777777" w:rsidR="00C6622C" w:rsidRDefault="00C6622C" w:rsidP="004F7861">
            <w:r>
              <w:t>Vaikų žaidimo elementas turi būti patikimai įtvirtintas, saugūs naudotis vaikams ir suaugusiems, atitikti</w:t>
            </w:r>
          </w:p>
          <w:p w14:paraId="6204E62F" w14:textId="77777777" w:rsidR="00C6622C" w:rsidRDefault="00C6622C" w:rsidP="004F7861">
            <w:r>
              <w:t>Lietuvos higienos normas HN 131:2023 „Vaikų žaidimų aikštelės ir patalpos. Bendrieji sveikatos saugos</w:t>
            </w:r>
          </w:p>
          <w:p w14:paraId="70FF8D5C" w14:textId="77777777" w:rsidR="00C6622C" w:rsidRDefault="00C6622C" w:rsidP="004F7861">
            <w:r>
              <w:t>reikalavimai“.</w:t>
            </w:r>
          </w:p>
          <w:p w14:paraId="16DEFF08" w14:textId="77777777" w:rsidR="00C6622C" w:rsidRPr="00EB33A9" w:rsidRDefault="00C6622C" w:rsidP="004F7861">
            <w:r w:rsidRPr="00206A5E">
              <w:t>Prieš perduodant naudoti vaikų žaidimų element</w:t>
            </w:r>
            <w:r>
              <w:t>ą</w:t>
            </w:r>
            <w:r w:rsidRPr="00206A5E">
              <w:t xml:space="preserve"> Pirkėjui, Tiekėjas turės patikrinti (įvertinti) žaidimų</w:t>
            </w:r>
            <w:r w:rsidRPr="00206A5E">
              <w:br/>
              <w:t>element</w:t>
            </w:r>
            <w:r>
              <w:t>o</w:t>
            </w:r>
            <w:r w:rsidRPr="00206A5E">
              <w:t xml:space="preserve"> atitiktis Lietuvos standartams LST EN 1176-2018 „Žaidimų aikštelių įranga ir dangos“ ar tapačių</w:t>
            </w:r>
            <w:r w:rsidRPr="00206A5E">
              <w:br/>
              <w:t>standartų reikalavimams. Patikrinimą (įvertinimą) turi atlikti įstaiga, akredituota Lietuvos standarto LST EN</w:t>
            </w:r>
            <w:r w:rsidRPr="00206A5E">
              <w:br/>
              <w:t>ISO/IEC 17020:2012 „Atitikties įvertinimas. Reikalavimai, keliami įvairių tipų kontrolės įstaigų veiklai“</w:t>
            </w:r>
            <w:r w:rsidRPr="00206A5E">
              <w:br/>
              <w:t xml:space="preserve">atitikčiai kaip A tipo kontrolės įstaiga. Tiekėjas Pirkėjui perduoda šios įstaigos </w:t>
            </w:r>
            <w:r w:rsidRPr="00206A5E">
              <w:lastRenderedPageBreak/>
              <w:t>išduotą kontrolės ataskaitą</w:t>
            </w:r>
            <w:r>
              <w:t xml:space="preserve"> </w:t>
            </w:r>
            <w:r w:rsidRPr="00206A5E">
              <w:t>arba kontrolės sertifikatą.</w:t>
            </w:r>
          </w:p>
        </w:tc>
        <w:tc>
          <w:tcPr>
            <w:tcW w:w="992" w:type="dxa"/>
            <w:tcBorders>
              <w:top w:val="single" w:sz="4" w:space="0" w:color="auto"/>
              <w:left w:val="single" w:sz="4" w:space="0" w:color="auto"/>
              <w:bottom w:val="single" w:sz="4" w:space="0" w:color="auto"/>
              <w:right w:val="single" w:sz="4" w:space="0" w:color="auto"/>
            </w:tcBorders>
            <w:vAlign w:val="center"/>
          </w:tcPr>
          <w:p w14:paraId="03EA8C15" w14:textId="77777777" w:rsidR="00C6622C" w:rsidRPr="00EB33A9" w:rsidRDefault="00C6622C" w:rsidP="004F7861">
            <w:r>
              <w:lastRenderedPageBreak/>
              <w:t>Vnt.</w:t>
            </w:r>
          </w:p>
        </w:tc>
        <w:tc>
          <w:tcPr>
            <w:tcW w:w="993" w:type="dxa"/>
            <w:tcBorders>
              <w:top w:val="single" w:sz="4" w:space="0" w:color="auto"/>
              <w:left w:val="single" w:sz="4" w:space="0" w:color="auto"/>
              <w:bottom w:val="single" w:sz="4" w:space="0" w:color="auto"/>
              <w:right w:val="single" w:sz="4" w:space="0" w:color="auto"/>
            </w:tcBorders>
            <w:vAlign w:val="center"/>
          </w:tcPr>
          <w:p w14:paraId="580CC19E" w14:textId="77777777" w:rsidR="00C6622C" w:rsidRPr="00EB33A9" w:rsidRDefault="00C6622C" w:rsidP="004F7861">
            <w:r>
              <w:t>1</w:t>
            </w:r>
          </w:p>
        </w:tc>
      </w:tr>
      <w:tr w:rsidR="00C6622C" w:rsidRPr="00EB33A9" w14:paraId="18BA61AB" w14:textId="77777777" w:rsidTr="004F7861">
        <w:trPr>
          <w:trHeight w:val="711"/>
          <w:jc w:val="center"/>
        </w:trPr>
        <w:tc>
          <w:tcPr>
            <w:tcW w:w="850" w:type="dxa"/>
            <w:tcBorders>
              <w:top w:val="single" w:sz="4" w:space="0" w:color="auto"/>
              <w:left w:val="single" w:sz="4" w:space="0" w:color="auto"/>
              <w:bottom w:val="single" w:sz="4" w:space="0" w:color="auto"/>
              <w:right w:val="single" w:sz="4" w:space="0" w:color="auto"/>
            </w:tcBorders>
          </w:tcPr>
          <w:p w14:paraId="6F97C1D0" w14:textId="77777777" w:rsidR="00C6622C" w:rsidRPr="00EB33A9" w:rsidRDefault="00C6622C" w:rsidP="004F7861">
            <w:pPr>
              <w:numPr>
                <w:ilvl w:val="0"/>
                <w:numId w:val="11"/>
              </w:numPr>
            </w:pPr>
          </w:p>
        </w:tc>
        <w:tc>
          <w:tcPr>
            <w:tcW w:w="4248" w:type="dxa"/>
            <w:tcBorders>
              <w:top w:val="single" w:sz="4" w:space="0" w:color="auto"/>
              <w:left w:val="single" w:sz="4" w:space="0" w:color="auto"/>
              <w:bottom w:val="single" w:sz="4" w:space="0" w:color="auto"/>
              <w:right w:val="single" w:sz="4" w:space="0" w:color="auto"/>
            </w:tcBorders>
            <w:vAlign w:val="center"/>
          </w:tcPr>
          <w:p w14:paraId="2BF32EFE" w14:textId="4D12F218" w:rsidR="00C6622C" w:rsidRDefault="00CF5F9A" w:rsidP="004F7861">
            <w:pPr>
              <w:jc w:val="center"/>
            </w:pPr>
            <w:r w:rsidRPr="00CF5F9A">
              <w:rPr>
                <w:noProof/>
              </w:rPr>
              <w:drawing>
                <wp:inline distT="0" distB="0" distL="0" distR="0" wp14:anchorId="6ADE5609" wp14:editId="6E9796DF">
                  <wp:extent cx="1019317" cy="2343477"/>
                  <wp:effectExtent l="0" t="0" r="0" b="0"/>
                  <wp:docPr id="1570810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1097" name=""/>
                          <pic:cNvPicPr/>
                        </pic:nvPicPr>
                        <pic:blipFill>
                          <a:blip r:embed="rId14"/>
                          <a:stretch>
                            <a:fillRect/>
                          </a:stretch>
                        </pic:blipFill>
                        <pic:spPr>
                          <a:xfrm>
                            <a:off x="0" y="0"/>
                            <a:ext cx="1019317" cy="2343477"/>
                          </a:xfrm>
                          <a:prstGeom prst="rect">
                            <a:avLst/>
                          </a:prstGeom>
                        </pic:spPr>
                      </pic:pic>
                    </a:graphicData>
                  </a:graphic>
                </wp:inline>
              </w:drawing>
            </w:r>
          </w:p>
          <w:p w14:paraId="2B5E8571" w14:textId="77777777" w:rsidR="00C6622C" w:rsidRDefault="00C6622C" w:rsidP="004F7861">
            <w:pPr>
              <w:keepNext/>
            </w:pPr>
            <w:r>
              <w:t>Pav. 5 informacinis stendas</w:t>
            </w:r>
          </w:p>
          <w:p w14:paraId="6431F83F" w14:textId="77777777" w:rsidR="00C6622C" w:rsidRPr="00C6296F" w:rsidRDefault="00C6622C" w:rsidP="004F7861">
            <w:r w:rsidRPr="00EB33A9">
              <w:t>*Vizualizacija yra orientacinio pobūdžio</w:t>
            </w:r>
          </w:p>
        </w:tc>
        <w:tc>
          <w:tcPr>
            <w:tcW w:w="4111" w:type="dxa"/>
            <w:tcBorders>
              <w:top w:val="single" w:sz="4" w:space="0" w:color="auto"/>
              <w:left w:val="single" w:sz="4" w:space="0" w:color="auto"/>
              <w:bottom w:val="single" w:sz="4" w:space="0" w:color="auto"/>
              <w:right w:val="single" w:sz="4" w:space="0" w:color="auto"/>
            </w:tcBorders>
            <w:vAlign w:val="center"/>
          </w:tcPr>
          <w:p w14:paraId="6C0D6B91" w14:textId="76F9E957" w:rsidR="00C6622C" w:rsidRDefault="00C6622C" w:rsidP="004F7861">
            <w:r>
              <w:t>Rėmas – plienas</w:t>
            </w:r>
            <w:r w:rsidR="00C671AC">
              <w:t xml:space="preserve"> (arba lygiavertis)</w:t>
            </w:r>
          </w:p>
          <w:p w14:paraId="59E47BFB" w14:textId="19D270B6" w:rsidR="00C6622C" w:rsidRDefault="00C6622C" w:rsidP="004F7861">
            <w:r>
              <w:t>Informacinė lenta – plastik</w:t>
            </w:r>
            <w:r w:rsidR="00CF5F9A">
              <w:t>o</w:t>
            </w:r>
            <w:r w:rsidR="00A935B6">
              <w:t xml:space="preserve"> arba </w:t>
            </w:r>
            <w:r w:rsidR="00A935B6" w:rsidRPr="00CF5F9A">
              <w:t>perdirbt</w:t>
            </w:r>
            <w:r w:rsidR="00CF5F9A" w:rsidRPr="00CF5F9A">
              <w:t>o</w:t>
            </w:r>
            <w:r w:rsidR="00A935B6" w:rsidRPr="00CF5F9A">
              <w:t xml:space="preserve"> plastik</w:t>
            </w:r>
            <w:r w:rsidR="00CF5F9A" w:rsidRPr="00CF5F9A">
              <w:t>o plokštė</w:t>
            </w:r>
          </w:p>
          <w:p w14:paraId="2D753203" w14:textId="77777777" w:rsidR="00C6622C" w:rsidRDefault="00C6622C" w:rsidP="004F7861">
            <w:r>
              <w:t>Matmenys:</w:t>
            </w:r>
          </w:p>
          <w:p w14:paraId="040C712A" w14:textId="64D4332C" w:rsidR="00C6622C" w:rsidRDefault="00C6622C" w:rsidP="004F7861">
            <w:r>
              <w:t>A – ne mažiau 1</w:t>
            </w:r>
            <w:r w:rsidR="005834BB">
              <w:t>5</w:t>
            </w:r>
            <w:r>
              <w:t xml:space="preserve">00 mm </w:t>
            </w:r>
          </w:p>
          <w:p w14:paraId="4403BD34" w14:textId="77777777" w:rsidR="00C6622C" w:rsidRDefault="00C6622C" w:rsidP="004F7861">
            <w:r>
              <w:t>B – ne mažiau 5</w:t>
            </w:r>
            <w:r w:rsidR="005834BB">
              <w:t>0</w:t>
            </w:r>
            <w:r>
              <w:t>0 mm</w:t>
            </w:r>
          </w:p>
          <w:p w14:paraId="6C5E0417" w14:textId="5E7E555F" w:rsidR="00D7172E" w:rsidRDefault="00D7172E" w:rsidP="004F7861">
            <w:r w:rsidRPr="00EB33A9">
              <w:t>Įtvirtinimas</w:t>
            </w:r>
            <w:r>
              <w:t xml:space="preserve"> – prekė turi būti stacionariai įtvirtinta.</w:t>
            </w:r>
          </w:p>
        </w:tc>
        <w:tc>
          <w:tcPr>
            <w:tcW w:w="992" w:type="dxa"/>
            <w:tcBorders>
              <w:top w:val="single" w:sz="4" w:space="0" w:color="auto"/>
              <w:left w:val="single" w:sz="4" w:space="0" w:color="auto"/>
              <w:bottom w:val="single" w:sz="4" w:space="0" w:color="auto"/>
              <w:right w:val="single" w:sz="4" w:space="0" w:color="auto"/>
            </w:tcBorders>
            <w:vAlign w:val="center"/>
          </w:tcPr>
          <w:p w14:paraId="6DCFCA28" w14:textId="77777777" w:rsidR="00C6622C" w:rsidRDefault="00C6622C" w:rsidP="004F7861"/>
        </w:tc>
        <w:tc>
          <w:tcPr>
            <w:tcW w:w="993" w:type="dxa"/>
            <w:tcBorders>
              <w:top w:val="single" w:sz="4" w:space="0" w:color="auto"/>
              <w:left w:val="single" w:sz="4" w:space="0" w:color="auto"/>
              <w:bottom w:val="single" w:sz="4" w:space="0" w:color="auto"/>
              <w:right w:val="single" w:sz="4" w:space="0" w:color="auto"/>
            </w:tcBorders>
            <w:vAlign w:val="center"/>
          </w:tcPr>
          <w:p w14:paraId="578B5EA2" w14:textId="77777777" w:rsidR="00C6622C" w:rsidRDefault="00C6622C" w:rsidP="004F7861"/>
        </w:tc>
      </w:tr>
      <w:tr w:rsidR="00C6622C" w:rsidRPr="00EB33A9" w14:paraId="66A2F12E" w14:textId="77777777" w:rsidTr="004F7861">
        <w:trPr>
          <w:trHeight w:val="711"/>
          <w:jc w:val="center"/>
        </w:trPr>
        <w:tc>
          <w:tcPr>
            <w:tcW w:w="850" w:type="dxa"/>
            <w:tcBorders>
              <w:top w:val="single" w:sz="4" w:space="0" w:color="auto"/>
              <w:left w:val="single" w:sz="4" w:space="0" w:color="auto"/>
              <w:bottom w:val="single" w:sz="4" w:space="0" w:color="auto"/>
              <w:right w:val="single" w:sz="4" w:space="0" w:color="auto"/>
            </w:tcBorders>
          </w:tcPr>
          <w:p w14:paraId="4141976A" w14:textId="77777777" w:rsidR="00C6622C" w:rsidRPr="00EB33A9" w:rsidRDefault="00C6622C" w:rsidP="004F7861">
            <w:pPr>
              <w:numPr>
                <w:ilvl w:val="0"/>
                <w:numId w:val="11"/>
              </w:numPr>
            </w:pPr>
          </w:p>
        </w:tc>
        <w:tc>
          <w:tcPr>
            <w:tcW w:w="4248" w:type="dxa"/>
            <w:tcBorders>
              <w:top w:val="single" w:sz="4" w:space="0" w:color="auto"/>
              <w:left w:val="single" w:sz="4" w:space="0" w:color="auto"/>
              <w:bottom w:val="single" w:sz="4" w:space="0" w:color="auto"/>
              <w:right w:val="single" w:sz="4" w:space="0" w:color="auto"/>
            </w:tcBorders>
            <w:vAlign w:val="center"/>
          </w:tcPr>
          <w:p w14:paraId="0C5AA37D" w14:textId="77777777" w:rsidR="00C6622C" w:rsidRDefault="00C6622C" w:rsidP="004F7861">
            <w:r w:rsidRPr="00F04334">
              <w:rPr>
                <w:noProof/>
              </w:rPr>
              <w:drawing>
                <wp:inline distT="0" distB="0" distL="0" distR="0" wp14:anchorId="274668C5" wp14:editId="7EADA2B6">
                  <wp:extent cx="1831905" cy="1907741"/>
                  <wp:effectExtent l="0" t="0" r="0" b="0"/>
                  <wp:docPr id="1927455535" name="Paveikslėlis 1" descr="Paveikslėlis, kuriame yra durys, mėlynas, tualetas, vida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55535" name="Paveikslėlis 1" descr="Paveikslėlis, kuriame yra durys, mėlynas, tualetas, vidaus&#10;&#10;Dirbtinio intelekto sugeneruotas turinys gali būti neteisingas."/>
                          <pic:cNvPicPr/>
                        </pic:nvPicPr>
                        <pic:blipFill>
                          <a:blip r:embed="rId15"/>
                          <a:stretch>
                            <a:fillRect/>
                          </a:stretch>
                        </pic:blipFill>
                        <pic:spPr>
                          <a:xfrm>
                            <a:off x="0" y="0"/>
                            <a:ext cx="1836679" cy="1912713"/>
                          </a:xfrm>
                          <a:prstGeom prst="rect">
                            <a:avLst/>
                          </a:prstGeom>
                        </pic:spPr>
                      </pic:pic>
                    </a:graphicData>
                  </a:graphic>
                </wp:inline>
              </w:drawing>
            </w:r>
          </w:p>
          <w:p w14:paraId="0C3EAE0E" w14:textId="77777777" w:rsidR="00C6622C" w:rsidRDefault="00C6622C" w:rsidP="004F7861">
            <w:pPr>
              <w:keepNext/>
            </w:pPr>
            <w:r>
              <w:t>Pav. 6 biotualetas pritaikytas neįgaliesiems</w:t>
            </w:r>
          </w:p>
          <w:p w14:paraId="5BA8190A" w14:textId="77777777" w:rsidR="00C6622C" w:rsidRDefault="00C6622C" w:rsidP="004F7861">
            <w:r w:rsidRPr="00EB33A9">
              <w:t>*Vizualizacija yra orientacinio pobūdžio</w:t>
            </w:r>
          </w:p>
          <w:p w14:paraId="5AD5792F" w14:textId="77777777" w:rsidR="00C6622C" w:rsidRPr="00C6296F" w:rsidRDefault="00C6622C" w:rsidP="004F7861"/>
        </w:tc>
        <w:tc>
          <w:tcPr>
            <w:tcW w:w="4111" w:type="dxa"/>
            <w:tcBorders>
              <w:top w:val="single" w:sz="4" w:space="0" w:color="auto"/>
              <w:left w:val="single" w:sz="4" w:space="0" w:color="auto"/>
              <w:bottom w:val="single" w:sz="4" w:space="0" w:color="auto"/>
              <w:right w:val="single" w:sz="4" w:space="0" w:color="auto"/>
            </w:tcBorders>
            <w:vAlign w:val="center"/>
          </w:tcPr>
          <w:p w14:paraId="4A96F723" w14:textId="77777777" w:rsidR="00C6622C" w:rsidRDefault="00C6622C" w:rsidP="004F7861">
            <w:r w:rsidRPr="00F04334">
              <w:t>Biotualeta</w:t>
            </w:r>
            <w:r>
              <w:t>s</w:t>
            </w:r>
            <w:r w:rsidRPr="00F04334">
              <w:t xml:space="preserve"> pritaikyt</w:t>
            </w:r>
            <w:r>
              <w:t>as</w:t>
            </w:r>
            <w:r w:rsidRPr="00F04334">
              <w:t xml:space="preserve"> neįgaliųjų poreikiams. </w:t>
            </w:r>
          </w:p>
          <w:p w14:paraId="1C93C53F" w14:textId="77777777" w:rsidR="00C6622C" w:rsidRDefault="00C6622C" w:rsidP="004F7861">
            <w:r>
              <w:t xml:space="preserve">Turi būti galimybė </w:t>
            </w:r>
            <w:r w:rsidRPr="00F04334">
              <w:t>įvažiavus į vidų neįgaliųjų vežimėliu apsisukti 360 laipsnių</w:t>
            </w:r>
            <w:r>
              <w:t>;</w:t>
            </w:r>
            <w:r w:rsidRPr="00F04334">
              <w:t xml:space="preserve"> </w:t>
            </w:r>
          </w:p>
          <w:p w14:paraId="6C02B8F5" w14:textId="77777777" w:rsidR="00C6622C" w:rsidRDefault="00C6622C" w:rsidP="004F7861">
            <w:r>
              <w:t>N</w:t>
            </w:r>
            <w:r w:rsidRPr="00F04334">
              <w:t xml:space="preserve">epakilusios nuo žemės paviršiaus </w:t>
            </w:r>
            <w:r>
              <w:t xml:space="preserve">tualeto </w:t>
            </w:r>
            <w:r w:rsidRPr="00F04334">
              <w:t>grindys</w:t>
            </w:r>
            <w:r>
              <w:t xml:space="preserve"> arba specialus</w:t>
            </w:r>
            <w:r w:rsidRPr="00F04334">
              <w:t xml:space="preserve"> užvažiavim</w:t>
            </w:r>
            <w:r>
              <w:t>as, neįgaliojo patekimui be kliūčių</w:t>
            </w:r>
            <w:r w:rsidRPr="00F04334">
              <w:t xml:space="preserve">. </w:t>
            </w:r>
          </w:p>
          <w:p w14:paraId="3F7E7C40" w14:textId="3A88B236" w:rsidR="00C6622C" w:rsidRDefault="00C6622C" w:rsidP="004F7861">
            <w:r>
              <w:t>B</w:t>
            </w:r>
            <w:r w:rsidRPr="00F04334">
              <w:t>iotualet</w:t>
            </w:r>
            <w:r>
              <w:t>o</w:t>
            </w:r>
            <w:r w:rsidRPr="00F04334">
              <w:t xml:space="preserve"> </w:t>
            </w:r>
            <w:r w:rsidR="00CF5F9A">
              <w:t>viduje</w:t>
            </w:r>
            <w:r>
              <w:t xml:space="preserve"> turi būti</w:t>
            </w:r>
            <w:r w:rsidRPr="00F04334">
              <w:t xml:space="preserve"> </w:t>
            </w:r>
            <w:r w:rsidR="00CF5F9A">
              <w:t>turėklai</w:t>
            </w:r>
            <w:r>
              <w:t>;</w:t>
            </w:r>
          </w:p>
          <w:p w14:paraId="727176CB" w14:textId="77777777" w:rsidR="00C6622C" w:rsidRDefault="00C6622C" w:rsidP="004F7861">
            <w:r w:rsidRPr="00F04334">
              <w:t xml:space="preserve">Durys </w:t>
            </w:r>
            <w:r>
              <w:t>su užraktu;</w:t>
            </w:r>
          </w:p>
          <w:p w14:paraId="05E737E5" w14:textId="77777777" w:rsidR="00C6622C" w:rsidRDefault="00C6622C" w:rsidP="004F7861">
            <w:r w:rsidRPr="00F04334">
              <w:t>Išmatavimai</w:t>
            </w:r>
            <w:r>
              <w:t>:</w:t>
            </w:r>
          </w:p>
          <w:p w14:paraId="12580045" w14:textId="11DF1555" w:rsidR="00C6622C" w:rsidRDefault="00C6622C" w:rsidP="004F7861">
            <w:r>
              <w:t xml:space="preserve">A – ne mažiau </w:t>
            </w:r>
            <w:r w:rsidRPr="00F04334">
              <w:t>2</w:t>
            </w:r>
            <w:r w:rsidR="003C41C7">
              <w:t>190</w:t>
            </w:r>
            <w:r>
              <w:t xml:space="preserve"> </w:t>
            </w:r>
            <w:r w:rsidRPr="00F04334">
              <w:t>mm</w:t>
            </w:r>
            <w:r>
              <w:t>;</w:t>
            </w:r>
            <w:r w:rsidRPr="00F04334">
              <w:t xml:space="preserve"> </w:t>
            </w:r>
          </w:p>
          <w:p w14:paraId="550F13C2" w14:textId="77777777" w:rsidR="00C6622C" w:rsidRDefault="00C6622C" w:rsidP="004F7861">
            <w:r>
              <w:t xml:space="preserve">B - ne mažiau </w:t>
            </w:r>
            <w:r w:rsidRPr="00F04334">
              <w:t>157</w:t>
            </w:r>
            <w:r>
              <w:t xml:space="preserve">0 </w:t>
            </w:r>
            <w:r w:rsidRPr="00F04334">
              <w:t>mm</w:t>
            </w:r>
            <w:r>
              <w:t>;</w:t>
            </w:r>
            <w:r w:rsidRPr="00F04334">
              <w:t xml:space="preserve"> </w:t>
            </w:r>
          </w:p>
          <w:p w14:paraId="3E75D843" w14:textId="77777777" w:rsidR="00C6622C" w:rsidRDefault="00C6622C" w:rsidP="004F7861">
            <w:r>
              <w:t xml:space="preserve">C - </w:t>
            </w:r>
            <w:r w:rsidRPr="00F04334">
              <w:t xml:space="preserve"> </w:t>
            </w:r>
            <w:r>
              <w:t xml:space="preserve">ne mažiau </w:t>
            </w:r>
            <w:r w:rsidRPr="00F04334">
              <w:t>157</w:t>
            </w:r>
            <w:r>
              <w:t xml:space="preserve">0 </w:t>
            </w:r>
            <w:r w:rsidRPr="00F04334">
              <w:t>mm</w:t>
            </w:r>
            <w:r>
              <w:t>;</w:t>
            </w:r>
          </w:p>
          <w:p w14:paraId="49F65390" w14:textId="606B5CA5" w:rsidR="00C6622C" w:rsidRDefault="00C6622C" w:rsidP="004F7861">
            <w:r w:rsidRPr="00F04334">
              <w:t>Nuotekų talpa, litrai</w:t>
            </w:r>
            <w:r>
              <w:t xml:space="preserve">s ne mažiau </w:t>
            </w:r>
            <w:r w:rsidRPr="00F04334">
              <w:t>1</w:t>
            </w:r>
            <w:r w:rsidR="003C41C7">
              <w:t xml:space="preserve">15 </w:t>
            </w:r>
            <w:r>
              <w:t>l</w:t>
            </w:r>
            <w:r w:rsidRPr="00F04334">
              <w:br/>
            </w:r>
            <w:r>
              <w:t>Pagamintas iš plastiko</w:t>
            </w:r>
            <w:r w:rsidRPr="00F04334">
              <w:br/>
            </w:r>
          </w:p>
        </w:tc>
        <w:tc>
          <w:tcPr>
            <w:tcW w:w="992" w:type="dxa"/>
            <w:tcBorders>
              <w:top w:val="single" w:sz="4" w:space="0" w:color="auto"/>
              <w:left w:val="single" w:sz="4" w:space="0" w:color="auto"/>
              <w:bottom w:val="single" w:sz="4" w:space="0" w:color="auto"/>
              <w:right w:val="single" w:sz="4" w:space="0" w:color="auto"/>
            </w:tcBorders>
            <w:vAlign w:val="center"/>
          </w:tcPr>
          <w:p w14:paraId="09F09142" w14:textId="77777777" w:rsidR="00C6622C" w:rsidRDefault="00C6622C" w:rsidP="004F7861">
            <w:r>
              <w:t>Kompl.</w:t>
            </w:r>
          </w:p>
        </w:tc>
        <w:tc>
          <w:tcPr>
            <w:tcW w:w="993" w:type="dxa"/>
            <w:tcBorders>
              <w:top w:val="single" w:sz="4" w:space="0" w:color="auto"/>
              <w:left w:val="single" w:sz="4" w:space="0" w:color="auto"/>
              <w:bottom w:val="single" w:sz="4" w:space="0" w:color="auto"/>
              <w:right w:val="single" w:sz="4" w:space="0" w:color="auto"/>
            </w:tcBorders>
            <w:vAlign w:val="center"/>
          </w:tcPr>
          <w:p w14:paraId="6D015190" w14:textId="77777777" w:rsidR="00C6622C" w:rsidRDefault="00C6622C" w:rsidP="004F7861">
            <w:r>
              <w:t>1</w:t>
            </w:r>
          </w:p>
        </w:tc>
      </w:tr>
      <w:tr w:rsidR="00C6622C" w:rsidRPr="00EB33A9" w14:paraId="317F8C17" w14:textId="77777777" w:rsidTr="004F7861">
        <w:trPr>
          <w:trHeight w:val="711"/>
          <w:jc w:val="center"/>
        </w:trPr>
        <w:tc>
          <w:tcPr>
            <w:tcW w:w="850" w:type="dxa"/>
            <w:tcBorders>
              <w:top w:val="single" w:sz="4" w:space="0" w:color="auto"/>
              <w:left w:val="single" w:sz="4" w:space="0" w:color="auto"/>
              <w:bottom w:val="single" w:sz="4" w:space="0" w:color="auto"/>
              <w:right w:val="single" w:sz="4" w:space="0" w:color="auto"/>
            </w:tcBorders>
          </w:tcPr>
          <w:p w14:paraId="140B52E5" w14:textId="77777777" w:rsidR="00C6622C" w:rsidRPr="00EB33A9" w:rsidRDefault="00C6622C" w:rsidP="004F7861">
            <w:pPr>
              <w:numPr>
                <w:ilvl w:val="0"/>
                <w:numId w:val="11"/>
              </w:numPr>
            </w:pPr>
          </w:p>
        </w:tc>
        <w:tc>
          <w:tcPr>
            <w:tcW w:w="4248" w:type="dxa"/>
            <w:tcBorders>
              <w:top w:val="single" w:sz="4" w:space="0" w:color="auto"/>
              <w:left w:val="single" w:sz="4" w:space="0" w:color="auto"/>
              <w:bottom w:val="single" w:sz="4" w:space="0" w:color="auto"/>
              <w:right w:val="single" w:sz="4" w:space="0" w:color="auto"/>
            </w:tcBorders>
            <w:vAlign w:val="center"/>
          </w:tcPr>
          <w:p w14:paraId="1177E539" w14:textId="77777777" w:rsidR="00C6622C" w:rsidRDefault="00C6622C" w:rsidP="004F7861">
            <w:pPr>
              <w:keepNext/>
            </w:pPr>
          </w:p>
          <w:p w14:paraId="3FA180DE" w14:textId="77777777" w:rsidR="00C6622C" w:rsidRDefault="00C6622C" w:rsidP="004F7861">
            <w:pPr>
              <w:keepNext/>
              <w:jc w:val="center"/>
            </w:pPr>
            <w:r w:rsidRPr="009D719A">
              <w:rPr>
                <w:noProof/>
              </w:rPr>
              <w:drawing>
                <wp:inline distT="0" distB="0" distL="0" distR="0" wp14:anchorId="2AF2C63E" wp14:editId="66482C4E">
                  <wp:extent cx="1289370" cy="1649123"/>
                  <wp:effectExtent l="0" t="0" r="0" b="0"/>
                  <wp:docPr id="1524738519" name="Paveikslėlis 1" descr="Paveikslėlis, kuriame yra siena, žemė, arka, lauk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38519" name="Paveikslėlis 1" descr="Paveikslėlis, kuriame yra siena, žemė, arka, lauko&#10;&#10;Dirbtinio intelekto sugeneruotas turinys gali būti neteisingas."/>
                          <pic:cNvPicPr/>
                        </pic:nvPicPr>
                        <pic:blipFill>
                          <a:blip r:embed="rId16"/>
                          <a:stretch>
                            <a:fillRect/>
                          </a:stretch>
                        </pic:blipFill>
                        <pic:spPr>
                          <a:xfrm>
                            <a:off x="0" y="0"/>
                            <a:ext cx="1293845" cy="1654847"/>
                          </a:xfrm>
                          <a:prstGeom prst="rect">
                            <a:avLst/>
                          </a:prstGeom>
                        </pic:spPr>
                      </pic:pic>
                    </a:graphicData>
                  </a:graphic>
                </wp:inline>
              </w:drawing>
            </w:r>
          </w:p>
          <w:p w14:paraId="31D9913A" w14:textId="77777777" w:rsidR="00C6622C" w:rsidRDefault="00C6622C" w:rsidP="004F7861">
            <w:pPr>
              <w:keepNext/>
            </w:pPr>
            <w:r>
              <w:t>Pav. 8 dviračių stovai</w:t>
            </w:r>
          </w:p>
          <w:p w14:paraId="02A529FA" w14:textId="77777777" w:rsidR="00C6622C" w:rsidRDefault="00C6622C" w:rsidP="004F7861">
            <w:r w:rsidRPr="00EB33A9">
              <w:t>*Vizualizacija yra orientacinio pobūdžio</w:t>
            </w:r>
          </w:p>
          <w:p w14:paraId="15480F60" w14:textId="77777777" w:rsidR="00C6622C" w:rsidRPr="009D719A" w:rsidRDefault="00C6622C" w:rsidP="004F7861">
            <w:pPr>
              <w:jc w:val="center"/>
            </w:pPr>
          </w:p>
        </w:tc>
        <w:tc>
          <w:tcPr>
            <w:tcW w:w="4111" w:type="dxa"/>
            <w:tcBorders>
              <w:top w:val="single" w:sz="4" w:space="0" w:color="auto"/>
              <w:left w:val="single" w:sz="4" w:space="0" w:color="auto"/>
              <w:bottom w:val="single" w:sz="4" w:space="0" w:color="auto"/>
              <w:right w:val="single" w:sz="4" w:space="0" w:color="auto"/>
            </w:tcBorders>
            <w:vAlign w:val="center"/>
          </w:tcPr>
          <w:p w14:paraId="08828828" w14:textId="73B4BCBA" w:rsidR="00C6622C" w:rsidRDefault="00C6622C" w:rsidP="004F7861">
            <w:r>
              <w:t>Dviračių stovas pagamintas iš nerūdijančio plieno</w:t>
            </w:r>
            <w:r w:rsidR="0051343D">
              <w:t xml:space="preserve"> (arba lygiaverčio)</w:t>
            </w:r>
            <w:r>
              <w:t>;</w:t>
            </w:r>
          </w:p>
          <w:p w14:paraId="12AE2C71" w14:textId="033486DD" w:rsidR="00C6622C" w:rsidRDefault="00C6622C" w:rsidP="004F7861">
            <w:r>
              <w:t xml:space="preserve">Vamzdžio diametras ne mažiau </w:t>
            </w:r>
            <w:r w:rsidR="003C41C7">
              <w:t>4</w:t>
            </w:r>
            <w:r w:rsidR="00D7172E">
              <w:t>2</w:t>
            </w:r>
            <w:r>
              <w:t xml:space="preserve"> mm</w:t>
            </w:r>
          </w:p>
          <w:p w14:paraId="3EEBB096" w14:textId="24CBAEDB" w:rsidR="00C6622C" w:rsidRDefault="00C6622C" w:rsidP="004F7861">
            <w:r>
              <w:t xml:space="preserve">A – ne mažiau </w:t>
            </w:r>
            <w:r w:rsidR="003C41C7">
              <w:t>8</w:t>
            </w:r>
            <w:r w:rsidR="00D7172E">
              <w:t>0</w:t>
            </w:r>
            <w:r w:rsidR="003C41C7">
              <w:t>0</w:t>
            </w:r>
            <w:r>
              <w:t xml:space="preserve"> mm;</w:t>
            </w:r>
          </w:p>
          <w:p w14:paraId="72E2338B" w14:textId="545AB28D" w:rsidR="00C6622C" w:rsidRDefault="00C6622C" w:rsidP="004F7861">
            <w:r>
              <w:t xml:space="preserve">B – ne mažiau </w:t>
            </w:r>
            <w:r w:rsidR="00D7172E">
              <w:t>4</w:t>
            </w:r>
            <w:r w:rsidR="003C41C7">
              <w:t>0</w:t>
            </w:r>
            <w:r>
              <w:t>0 mm;</w:t>
            </w:r>
          </w:p>
          <w:p w14:paraId="5BF5D48B" w14:textId="00E7CCF0" w:rsidR="00D7172E" w:rsidRDefault="00D7172E" w:rsidP="004F7861">
            <w:r w:rsidRPr="00EB33A9">
              <w:t>Įtvirtinimas</w:t>
            </w:r>
            <w:r>
              <w:t xml:space="preserve"> – prekė turi būti stacionariai įtvirtinta.</w:t>
            </w:r>
          </w:p>
          <w:p w14:paraId="6AE05F84" w14:textId="77777777" w:rsidR="00C6622C" w:rsidRDefault="00C6622C" w:rsidP="004F7861"/>
        </w:tc>
        <w:tc>
          <w:tcPr>
            <w:tcW w:w="992" w:type="dxa"/>
            <w:tcBorders>
              <w:top w:val="single" w:sz="4" w:space="0" w:color="auto"/>
              <w:left w:val="single" w:sz="4" w:space="0" w:color="auto"/>
              <w:bottom w:val="single" w:sz="4" w:space="0" w:color="auto"/>
              <w:right w:val="single" w:sz="4" w:space="0" w:color="auto"/>
            </w:tcBorders>
            <w:vAlign w:val="center"/>
          </w:tcPr>
          <w:p w14:paraId="3CBD4D41" w14:textId="77777777" w:rsidR="00C6622C" w:rsidRDefault="00C6622C" w:rsidP="004F7861">
            <w:r>
              <w:t>Vnt.</w:t>
            </w:r>
          </w:p>
        </w:tc>
        <w:tc>
          <w:tcPr>
            <w:tcW w:w="993" w:type="dxa"/>
            <w:tcBorders>
              <w:top w:val="single" w:sz="4" w:space="0" w:color="auto"/>
              <w:left w:val="single" w:sz="4" w:space="0" w:color="auto"/>
              <w:bottom w:val="single" w:sz="4" w:space="0" w:color="auto"/>
              <w:right w:val="single" w:sz="4" w:space="0" w:color="auto"/>
            </w:tcBorders>
            <w:vAlign w:val="center"/>
          </w:tcPr>
          <w:p w14:paraId="45498BA8" w14:textId="77777777" w:rsidR="00C6622C" w:rsidRDefault="00C6622C" w:rsidP="004F7861">
            <w:r>
              <w:t>2</w:t>
            </w:r>
          </w:p>
        </w:tc>
      </w:tr>
    </w:tbl>
    <w:p w14:paraId="052E22F4" w14:textId="77777777" w:rsidR="00C6622C" w:rsidRPr="00EB33A9" w:rsidRDefault="00C6622C" w:rsidP="00C6622C">
      <w:pPr>
        <w:rPr>
          <w:b/>
          <w:bCs/>
        </w:rPr>
      </w:pPr>
    </w:p>
    <w:p w14:paraId="55FFA0E3" w14:textId="77777777" w:rsidR="00C6622C" w:rsidRPr="00EB33A9" w:rsidRDefault="00C6622C" w:rsidP="00C6622C">
      <w:pPr>
        <w:numPr>
          <w:ilvl w:val="0"/>
          <w:numId w:val="10"/>
        </w:numPr>
        <w:jc w:val="both"/>
      </w:pPr>
      <w:r w:rsidRPr="00EB33A9">
        <w:t xml:space="preserve">Prieš pristatant prekes Tiekėjas, atvykęs </w:t>
      </w:r>
      <w:r>
        <w:t>prie Vidinksto pakrantės</w:t>
      </w:r>
      <w:r w:rsidRPr="00EB33A9">
        <w:t xml:space="preserve">, dalyvaujant Pirkėjo atstovui, nužymi tikslias prekių sumontavimo vietas. </w:t>
      </w:r>
      <w:r>
        <w:t>Poilsiavietės elementų išdėstymo eksplikacija</w:t>
      </w:r>
      <w:r w:rsidRPr="00EB33A9">
        <w:t xml:space="preserve"> Pav. </w:t>
      </w:r>
      <w:r>
        <w:t>9</w:t>
      </w:r>
      <w:r w:rsidRPr="00EB33A9">
        <w:t>.</w:t>
      </w:r>
    </w:p>
    <w:p w14:paraId="4ACC11C9" w14:textId="77777777" w:rsidR="00C6622C" w:rsidRPr="00EB33A9" w:rsidRDefault="00C6622C" w:rsidP="00C6622C">
      <w:r w:rsidRPr="001F30A6">
        <w:rPr>
          <w:noProof/>
        </w:rPr>
        <w:drawing>
          <wp:inline distT="0" distB="0" distL="0" distR="0" wp14:anchorId="66F9519B" wp14:editId="05BC9B27">
            <wp:extent cx="5713466" cy="4187923"/>
            <wp:effectExtent l="0" t="0" r="1905" b="3175"/>
            <wp:docPr id="2019514957" name="Paveikslėlis 1" descr="Paveikslėlis, kuriame yra tekstas, ekrano kopija, žemėla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14957" name="Paveikslėlis 1" descr="Paveikslėlis, kuriame yra tekstas, ekrano kopija, žemėlapis&#10;&#10;Dirbtinio intelekto sugeneruotas turinys gali būti neteisingas."/>
                    <pic:cNvPicPr/>
                  </pic:nvPicPr>
                  <pic:blipFill>
                    <a:blip r:embed="rId17"/>
                    <a:stretch>
                      <a:fillRect/>
                    </a:stretch>
                  </pic:blipFill>
                  <pic:spPr>
                    <a:xfrm>
                      <a:off x="0" y="0"/>
                      <a:ext cx="5722170" cy="4194303"/>
                    </a:xfrm>
                    <a:prstGeom prst="rect">
                      <a:avLst/>
                    </a:prstGeom>
                  </pic:spPr>
                </pic:pic>
              </a:graphicData>
            </a:graphic>
          </wp:inline>
        </w:drawing>
      </w:r>
    </w:p>
    <w:p w14:paraId="11D32663" w14:textId="77777777" w:rsidR="00C6622C" w:rsidRPr="001F30A6" w:rsidRDefault="00C6622C" w:rsidP="00C6622C">
      <w:pPr>
        <w:jc w:val="center"/>
      </w:pPr>
      <w:r>
        <w:rPr>
          <w:b/>
          <w:bCs/>
        </w:rPr>
        <w:t>Pav. 9</w:t>
      </w:r>
      <w:r w:rsidRPr="001F30A6">
        <w:t xml:space="preserve"> </w:t>
      </w:r>
      <w:r>
        <w:t>Preliminari poilsiavietės elementų išdėstymo eksplikacija</w:t>
      </w:r>
    </w:p>
    <w:p w14:paraId="6C7459B0" w14:textId="014691C9" w:rsidR="00C6622C" w:rsidRDefault="00C6622C" w:rsidP="009241B3">
      <w:pPr>
        <w:numPr>
          <w:ilvl w:val="0"/>
          <w:numId w:val="10"/>
        </w:numPr>
        <w:jc w:val="both"/>
      </w:pPr>
      <w:r w:rsidRPr="001F30A6">
        <w:t>Poilsiavietės elementų išdėstymo eksplikacij</w:t>
      </w:r>
      <w:r>
        <w:t>oje pateikiami ir kiti planuojami įrengti elementai. Šio pirkimo objektas yra lauko suoliukai - 1</w:t>
      </w:r>
      <w:r w:rsidR="003C41C7">
        <w:t>4</w:t>
      </w:r>
      <w:r>
        <w:t xml:space="preserve"> vnt., (pav.1), lauko suolu su stalu komplektas -3 kompl. (pav. 2), lauko šiukšliadėžės 4 vnt. (pav. 3), spyruokliukas – 1 vnt. (pav. 4), informacinis stendas – 1 vnt. (pav. 5), biotualetas pritaikytas neįgaliesiems – 1 kompl. (pav. 6 ), dviračių stovai – 2vnt. (pav. 8) bei šių elementų sumontavimas.</w:t>
      </w:r>
    </w:p>
    <w:p w14:paraId="37493AFB" w14:textId="22F7F6F4" w:rsidR="00BB67F1" w:rsidRPr="00BB67F1" w:rsidRDefault="00BB67F1" w:rsidP="00BB67F1">
      <w:pPr>
        <w:pStyle w:val="Sraopastraipa"/>
        <w:numPr>
          <w:ilvl w:val="0"/>
          <w:numId w:val="10"/>
        </w:numPr>
        <w:jc w:val="both"/>
      </w:pPr>
      <w:r w:rsidRPr="00BB67F1">
        <w:lastRenderedPageBreak/>
        <w:t xml:space="preserve">Tiekėjas turi įvykdyti visus Techninės specifikacijos (užduoties) reikalavimus, įskaitant ir bet kokius kitus su </w:t>
      </w:r>
      <w:r>
        <w:t>prekių pristatymu bei</w:t>
      </w:r>
      <w:r w:rsidRPr="00BB67F1">
        <w:t xml:space="preserve"> įrengimu susijusius darbus, kurie nėra tiksliai apibrėžti Techninėje specifikacijoje (užduotyje), tačiau yra neatsiejamai susiję su Tiekėjo įvykdytinais Techninėje specifikacijoje (užduotyje) nurodytais darbais. Taip pat Tiekėjas turi įsivertinti visas kitas papildomas išlaidas, kurios yra susijusios su Darbų atlikimu, medžiagų transportavimo išlaidas,  atliekų išvežimą ir utilizavimą, darbų atlikimui reikalingos įrangos ir mechanizmų panaudojimą ir nuomą, darbų aikštelės įrengimo kaštus, aikštelės aptvėrimą, teritorijos, kuriame įrengiamas laipynių parkas sutvarkymą po įrenginių montavimo.</w:t>
      </w:r>
    </w:p>
    <w:p w14:paraId="46A197D8" w14:textId="230050FD" w:rsidR="00C6622C" w:rsidRPr="00EB33A9" w:rsidRDefault="00C6622C" w:rsidP="009241B3">
      <w:pPr>
        <w:numPr>
          <w:ilvl w:val="0"/>
          <w:numId w:val="10"/>
        </w:numPr>
        <w:jc w:val="both"/>
      </w:pPr>
      <w:r w:rsidRPr="00EB33A9">
        <w:t xml:space="preserve">Tikslius matavimus, apmatavimus, susijusius su </w:t>
      </w:r>
      <w:r>
        <w:t>prekių</w:t>
      </w:r>
      <w:r w:rsidRPr="00EB33A9">
        <w:t xml:space="preserve">  įrengimu, atlieka Tiekėjas ir juos įvertina bendroje pasiūlymo kainoje. </w:t>
      </w:r>
      <w:r w:rsidR="0011651B">
        <w:t xml:space="preserve">Jei </w:t>
      </w:r>
      <w:r w:rsidR="00F12EF5">
        <w:t>techninėje specifikacijoje (užduotyje)</w:t>
      </w:r>
      <w:r w:rsidR="0011651B">
        <w:t xml:space="preserve"> nurodytas konkretus gaminys</w:t>
      </w:r>
      <w:r w:rsidR="00F12EF5">
        <w:t>, modelis</w:t>
      </w:r>
      <w:r w:rsidR="0011651B">
        <w:t xml:space="preserve"> ar medžiagiškumas Tiekėjas turi teisę siūlyti lygiaverčius gaminius</w:t>
      </w:r>
      <w:r w:rsidR="00F12EF5">
        <w:t>, modelius</w:t>
      </w:r>
      <w:r w:rsidR="0011651B">
        <w:t xml:space="preserve"> ar medžiagas. Lygiavertiškumo įrodymas yra Tiekėjo </w:t>
      </w:r>
      <w:r w:rsidR="00F12EF5">
        <w:t>atsakomybė</w:t>
      </w:r>
      <w:r w:rsidR="0011651B">
        <w:t>.</w:t>
      </w:r>
    </w:p>
    <w:p w14:paraId="404B0A51" w14:textId="77777777" w:rsidR="00C6622C" w:rsidRPr="00EB33A9" w:rsidRDefault="00C6622C" w:rsidP="009241B3">
      <w:pPr>
        <w:numPr>
          <w:ilvl w:val="0"/>
          <w:numId w:val="10"/>
        </w:numPr>
        <w:jc w:val="both"/>
      </w:pPr>
      <w:r>
        <w:t>Prekės</w:t>
      </w:r>
      <w:r w:rsidRPr="00EB33A9">
        <w:t xml:space="preserve"> turi būti patikimai įtvirtint</w:t>
      </w:r>
      <w:r>
        <w:t>os</w:t>
      </w:r>
      <w:r w:rsidRPr="00EB33A9">
        <w:t xml:space="preserve">, </w:t>
      </w:r>
      <w:r>
        <w:t xml:space="preserve">ir </w:t>
      </w:r>
      <w:r w:rsidRPr="00EB33A9">
        <w:t>saug</w:t>
      </w:r>
      <w:r>
        <w:t>ios</w:t>
      </w:r>
      <w:r w:rsidRPr="00EB33A9">
        <w:t xml:space="preserve"> naudotis. </w:t>
      </w:r>
    </w:p>
    <w:p w14:paraId="19D79EE5" w14:textId="77777777" w:rsidR="00C6622C" w:rsidRPr="00EB33A9" w:rsidRDefault="00C6622C" w:rsidP="009241B3">
      <w:pPr>
        <w:numPr>
          <w:ilvl w:val="0"/>
          <w:numId w:val="10"/>
        </w:numPr>
        <w:jc w:val="both"/>
      </w:pPr>
      <w:r w:rsidRPr="00EB33A9">
        <w:t>Tiekėjas turi įvykdyti visus Techninės specifikacijos reikalavimus, įskaitant ir bet kokius kitus darbus, kurie nėra tiksliai apibrėžti Techninėje specifikacijoje tačiau yra neatsiejamai susiję su Tiekėjo įvykdytinais Techninėje specifikacijoje nurodytais darbais.</w:t>
      </w:r>
    </w:p>
    <w:p w14:paraId="7FF76605" w14:textId="77777777" w:rsidR="00C6622C" w:rsidRPr="00EB33A9" w:rsidRDefault="00C6622C" w:rsidP="009241B3">
      <w:pPr>
        <w:numPr>
          <w:ilvl w:val="0"/>
          <w:numId w:val="10"/>
        </w:numPr>
        <w:jc w:val="both"/>
      </w:pPr>
      <w:r w:rsidRPr="00EB33A9">
        <w:t>Tiekėjas, pristatęs ir sumontavęs prekes, turi palikti teritoriją sutvarkytą.</w:t>
      </w:r>
    </w:p>
    <w:p w14:paraId="305EE6EA" w14:textId="77777777" w:rsidR="00C6622C" w:rsidRDefault="00C6622C" w:rsidP="009241B3">
      <w:pPr>
        <w:numPr>
          <w:ilvl w:val="0"/>
          <w:numId w:val="10"/>
        </w:numPr>
        <w:jc w:val="both"/>
      </w:pPr>
      <w:r w:rsidRPr="00EB33A9">
        <w:t xml:space="preserve">Prekių pristatymo ir sumontavimo adresas: </w:t>
      </w:r>
      <w:r w:rsidRPr="00555FD3">
        <w:t>Utenos r. sav., Leliūnų sen., Pakalnių k., Žvejų g. 3</w:t>
      </w:r>
      <w:r w:rsidRPr="00EB33A9">
        <w:t>.</w:t>
      </w:r>
    </w:p>
    <w:p w14:paraId="4C05DC41" w14:textId="77777777" w:rsidR="00C252B6" w:rsidRPr="00937441" w:rsidRDefault="00C252B6" w:rsidP="00C252B6">
      <w:pPr>
        <w:pStyle w:val="prastasiniatinklio"/>
        <w:numPr>
          <w:ilvl w:val="0"/>
          <w:numId w:val="10"/>
        </w:numPr>
        <w:spacing w:before="0" w:beforeAutospacing="0"/>
        <w:jc w:val="both"/>
        <w:rPr>
          <w:color w:val="000000"/>
          <w:sz w:val="22"/>
          <w:szCs w:val="22"/>
          <w:lang w:val="lt-LT"/>
        </w:rPr>
      </w:pPr>
      <w:r w:rsidRPr="00937441">
        <w:rPr>
          <w:bCs/>
          <w:sz w:val="22"/>
          <w:szCs w:val="22"/>
          <w:lang w:val="lt-LT" w:eastAsia="ar-SA"/>
        </w:rPr>
        <w:t>Pastaba. Jeigu techninėje specifikacijoje (užduotyje) nurodytas konkretus modelis ar šaltinis, konkretus procesas ar prekės ženklas, patentas, tipai, konkreti kilmė ar gamyba – gali būti pateikiamas lygiavertis objektas nurodytajam. Lygiavertiškumo įrodymas yra Tiekėjo pareiga.</w:t>
      </w:r>
    </w:p>
    <w:p w14:paraId="5D7E295E" w14:textId="77777777" w:rsidR="00C252B6" w:rsidRPr="00EB33A9" w:rsidRDefault="00C252B6" w:rsidP="00C252B6">
      <w:pPr>
        <w:ind w:left="360"/>
        <w:jc w:val="both"/>
      </w:pPr>
    </w:p>
    <w:p w14:paraId="43CD7C5E" w14:textId="77777777" w:rsidR="00C6622C" w:rsidRPr="00EB33A9" w:rsidRDefault="00C6622C" w:rsidP="00C6622C"/>
    <w:p w14:paraId="3D29086D" w14:textId="77777777" w:rsidR="00C6622C" w:rsidRPr="00EB33A9" w:rsidRDefault="00C6622C" w:rsidP="00C6622C"/>
    <w:p w14:paraId="6A35151D" w14:textId="77777777" w:rsidR="00C6622C" w:rsidRPr="00EB33A9" w:rsidRDefault="00C6622C" w:rsidP="00C6622C"/>
    <w:p w14:paraId="1177D95F" w14:textId="77777777" w:rsidR="00C6622C" w:rsidRPr="00EB33A9" w:rsidRDefault="00C6622C" w:rsidP="00C6622C"/>
    <w:tbl>
      <w:tblPr>
        <w:tblW w:w="0" w:type="auto"/>
        <w:tblLook w:val="04A0" w:firstRow="1" w:lastRow="0" w:firstColumn="1" w:lastColumn="0" w:noHBand="0" w:noVBand="1"/>
      </w:tblPr>
      <w:tblGrid>
        <w:gridCol w:w="3736"/>
        <w:gridCol w:w="6803"/>
      </w:tblGrid>
      <w:tr w:rsidR="00C6622C" w:rsidRPr="00EB33A9" w14:paraId="2578EDB4" w14:textId="77777777" w:rsidTr="004F7861">
        <w:tc>
          <w:tcPr>
            <w:tcW w:w="4927" w:type="dxa"/>
          </w:tcPr>
          <w:p w14:paraId="3DDAD134" w14:textId="77777777" w:rsidR="00C6622C" w:rsidRPr="00EB33A9" w:rsidRDefault="00C6622C" w:rsidP="004F7861">
            <w:r w:rsidRPr="00EB33A9">
              <w:t>Suderino: Statybos ir infrastruktūros plėtros skyriaus vedėjas</w:t>
            </w:r>
          </w:p>
          <w:p w14:paraId="0E987A81" w14:textId="77777777" w:rsidR="00C6622C" w:rsidRPr="00EB33A9" w:rsidRDefault="00C6622C" w:rsidP="004F7861"/>
        </w:tc>
        <w:tc>
          <w:tcPr>
            <w:tcW w:w="9782" w:type="dxa"/>
          </w:tcPr>
          <w:p w14:paraId="0AA06CB3" w14:textId="77777777" w:rsidR="00C6622C" w:rsidRPr="00EB33A9" w:rsidRDefault="00C6622C" w:rsidP="004F7861"/>
          <w:p w14:paraId="4776CD98" w14:textId="77777777" w:rsidR="00C6622C" w:rsidRPr="00EB33A9" w:rsidRDefault="00C6622C" w:rsidP="00960B12">
            <w:pPr>
              <w:jc w:val="right"/>
            </w:pPr>
            <w:r w:rsidRPr="00EB33A9">
              <w:t>Nerijus Malinauskas</w:t>
            </w:r>
          </w:p>
          <w:p w14:paraId="33BA0D65" w14:textId="77777777" w:rsidR="00C6622C" w:rsidRPr="00EB33A9" w:rsidRDefault="00C6622C" w:rsidP="004F7861"/>
          <w:p w14:paraId="03A0B8FB" w14:textId="77777777" w:rsidR="00C6622C" w:rsidRPr="00EB33A9" w:rsidRDefault="00C6622C" w:rsidP="004F7861"/>
          <w:p w14:paraId="47E52E21" w14:textId="77777777" w:rsidR="00C6622C" w:rsidRPr="00EB33A9" w:rsidRDefault="00C6622C" w:rsidP="004F7861"/>
          <w:p w14:paraId="3E2783A0" w14:textId="77777777" w:rsidR="00C6622C" w:rsidRPr="00EB33A9" w:rsidRDefault="00C6622C" w:rsidP="004F7861"/>
          <w:p w14:paraId="0CF17096" w14:textId="77777777" w:rsidR="00C6622C" w:rsidRPr="00EB33A9" w:rsidRDefault="00C6622C" w:rsidP="004F7861"/>
        </w:tc>
      </w:tr>
      <w:tr w:rsidR="00C6622C" w:rsidRPr="00EB33A9" w14:paraId="46F51C06" w14:textId="77777777" w:rsidTr="004F7861">
        <w:tc>
          <w:tcPr>
            <w:tcW w:w="4927" w:type="dxa"/>
            <w:hideMark/>
          </w:tcPr>
          <w:p w14:paraId="2B43E99C" w14:textId="5435485A" w:rsidR="00C6622C" w:rsidRPr="00EB33A9" w:rsidRDefault="00C6622C" w:rsidP="004F7861">
            <w:r w:rsidRPr="00EB33A9">
              <w:t xml:space="preserve">Parengė: Statybos ir infrastruktūros plėtros skyriaus </w:t>
            </w:r>
            <w:r w:rsidR="00960B12">
              <w:t>vedėjo pavaduotoja</w:t>
            </w:r>
          </w:p>
        </w:tc>
        <w:tc>
          <w:tcPr>
            <w:tcW w:w="9782" w:type="dxa"/>
            <w:hideMark/>
          </w:tcPr>
          <w:p w14:paraId="6765C9A1" w14:textId="77777777" w:rsidR="00C6622C" w:rsidRPr="00EB33A9" w:rsidRDefault="00C6622C" w:rsidP="00960B12">
            <w:pPr>
              <w:jc w:val="right"/>
            </w:pPr>
            <w:r w:rsidRPr="00EB33A9">
              <w:t xml:space="preserve">                                       Aiva Kulbauskienė</w:t>
            </w:r>
          </w:p>
        </w:tc>
      </w:tr>
    </w:tbl>
    <w:p w14:paraId="4440F9A8" w14:textId="77777777" w:rsidR="00C6622C" w:rsidRPr="00EB33A9" w:rsidRDefault="00C6622C" w:rsidP="00C6622C">
      <w:pPr>
        <w:rPr>
          <w:b/>
          <w:bCs/>
        </w:rPr>
      </w:pPr>
    </w:p>
    <w:p w14:paraId="0BB675F4" w14:textId="77777777" w:rsidR="00C6622C" w:rsidRPr="00B6674A" w:rsidRDefault="00C6622C" w:rsidP="00C6622C"/>
    <w:p w14:paraId="6E49C30F" w14:textId="77777777" w:rsidR="00AD4C36" w:rsidRPr="00937441" w:rsidRDefault="00AD4C36">
      <w:pPr>
        <w:rPr>
          <w:snapToGrid w:val="0"/>
          <w:sz w:val="22"/>
          <w:szCs w:val="22"/>
        </w:rPr>
      </w:pPr>
    </w:p>
    <w:p w14:paraId="33431320" w14:textId="77777777" w:rsidR="00D16430" w:rsidRPr="00937441" w:rsidRDefault="00D16430" w:rsidP="00D16430">
      <w:pPr>
        <w:rPr>
          <w:bCs/>
          <w:sz w:val="22"/>
          <w:szCs w:val="22"/>
          <w:lang w:eastAsia="ar-SA"/>
        </w:rPr>
      </w:pPr>
      <w:bookmarkStart w:id="0" w:name="_Hlk218695486"/>
    </w:p>
    <w:p w14:paraId="2F418319" w14:textId="77777777" w:rsidR="00D16430" w:rsidRPr="00937441" w:rsidRDefault="00D16430" w:rsidP="00D16430">
      <w:pPr>
        <w:rPr>
          <w:bCs/>
          <w:sz w:val="22"/>
          <w:szCs w:val="22"/>
          <w:lang w:eastAsia="ar-SA"/>
        </w:rPr>
      </w:pPr>
    </w:p>
    <w:p w14:paraId="7F4F3311" w14:textId="77777777" w:rsidR="00D16430" w:rsidRPr="00937441" w:rsidRDefault="00D16430" w:rsidP="00D16430">
      <w:pPr>
        <w:rPr>
          <w:bCs/>
          <w:sz w:val="22"/>
          <w:szCs w:val="22"/>
          <w:lang w:eastAsia="ar-SA"/>
        </w:rPr>
      </w:pPr>
    </w:p>
    <w:p w14:paraId="0B90BB5C" w14:textId="77777777" w:rsidR="00D16430" w:rsidRDefault="00D16430" w:rsidP="00D16430">
      <w:pPr>
        <w:rPr>
          <w:sz w:val="22"/>
          <w:szCs w:val="22"/>
        </w:rPr>
      </w:pPr>
    </w:p>
    <w:p w14:paraId="7EA2223E" w14:textId="77777777" w:rsidR="00E66A73" w:rsidRDefault="00E66A73" w:rsidP="00D16430">
      <w:pPr>
        <w:rPr>
          <w:sz w:val="22"/>
          <w:szCs w:val="22"/>
        </w:rPr>
      </w:pPr>
    </w:p>
    <w:p w14:paraId="3CD5A5A6" w14:textId="77777777" w:rsidR="00E66A73" w:rsidRDefault="00E66A73" w:rsidP="00D16430">
      <w:pPr>
        <w:rPr>
          <w:sz w:val="22"/>
          <w:szCs w:val="22"/>
        </w:rPr>
      </w:pPr>
    </w:p>
    <w:p w14:paraId="2B17DA6F" w14:textId="77777777" w:rsidR="00E66A73" w:rsidRDefault="00E66A73" w:rsidP="00D16430">
      <w:pPr>
        <w:rPr>
          <w:sz w:val="22"/>
          <w:szCs w:val="22"/>
        </w:rPr>
      </w:pPr>
    </w:p>
    <w:p w14:paraId="6A876DD4" w14:textId="77777777" w:rsidR="00E66A73" w:rsidRDefault="00E66A73" w:rsidP="00D16430">
      <w:pPr>
        <w:rPr>
          <w:sz w:val="22"/>
          <w:szCs w:val="22"/>
        </w:rPr>
      </w:pPr>
    </w:p>
    <w:p w14:paraId="0E8D4840" w14:textId="77777777" w:rsidR="00E66A73" w:rsidRDefault="00E66A73" w:rsidP="00D16430">
      <w:pPr>
        <w:rPr>
          <w:sz w:val="22"/>
          <w:szCs w:val="22"/>
        </w:rPr>
      </w:pPr>
    </w:p>
    <w:p w14:paraId="6954B890" w14:textId="77777777" w:rsidR="00E66A73" w:rsidRDefault="00E66A73" w:rsidP="00D16430">
      <w:pPr>
        <w:rPr>
          <w:sz w:val="22"/>
          <w:szCs w:val="22"/>
        </w:rPr>
      </w:pPr>
    </w:p>
    <w:p w14:paraId="312F8F28" w14:textId="77777777" w:rsidR="003C0FEE" w:rsidRPr="00937441" w:rsidRDefault="003C0FEE" w:rsidP="00D16430">
      <w:pPr>
        <w:rPr>
          <w:sz w:val="22"/>
          <w:szCs w:val="22"/>
        </w:rPr>
      </w:pPr>
    </w:p>
    <w:p w14:paraId="4A7066E1" w14:textId="77777777" w:rsidR="00D16430" w:rsidRPr="00937441" w:rsidRDefault="00D16430" w:rsidP="00D16430">
      <w:pPr>
        <w:rPr>
          <w:sz w:val="22"/>
          <w:szCs w:val="22"/>
        </w:rPr>
      </w:pPr>
    </w:p>
    <w:p w14:paraId="552790E4" w14:textId="77777777" w:rsidR="00D16430" w:rsidRPr="00937441" w:rsidRDefault="00D16430" w:rsidP="00D16430">
      <w:pPr>
        <w:rPr>
          <w:sz w:val="22"/>
          <w:szCs w:val="22"/>
        </w:rPr>
      </w:pPr>
    </w:p>
    <w:bookmarkEnd w:id="0"/>
    <w:p w14:paraId="477DEC5A" w14:textId="77777777" w:rsidR="00AD4C36" w:rsidRPr="00937441" w:rsidRDefault="00AD4C36" w:rsidP="00AD4C36">
      <w:pPr>
        <w:spacing w:after="200" w:line="276" w:lineRule="auto"/>
        <w:ind w:left="5184" w:firstLine="770"/>
        <w:jc w:val="right"/>
        <w:rPr>
          <w:sz w:val="22"/>
          <w:szCs w:val="22"/>
        </w:rPr>
      </w:pPr>
      <w:r w:rsidRPr="00937441">
        <w:rPr>
          <w:sz w:val="22"/>
          <w:szCs w:val="22"/>
          <w:lang w:eastAsia="ar-SA"/>
        </w:rPr>
        <w:t>Priedas Nr. 2</w:t>
      </w:r>
    </w:p>
    <w:p w14:paraId="44E1135C" w14:textId="77777777" w:rsidR="00AD4C36" w:rsidRPr="00937441" w:rsidRDefault="00AD4C36" w:rsidP="00AD4C36">
      <w:pPr>
        <w:pStyle w:val="Betarp"/>
        <w:spacing w:after="200" w:line="276" w:lineRule="auto"/>
        <w:ind w:left="7200"/>
        <w:jc w:val="both"/>
        <w:rPr>
          <w:sz w:val="22"/>
          <w:szCs w:val="22"/>
        </w:rPr>
      </w:pPr>
    </w:p>
    <w:p w14:paraId="09B08206" w14:textId="77777777" w:rsidR="00AD4C36" w:rsidRPr="00937441" w:rsidRDefault="00AD4C36" w:rsidP="00AD4C36">
      <w:pPr>
        <w:autoSpaceDE w:val="0"/>
        <w:autoSpaceDN w:val="0"/>
        <w:adjustRightInd w:val="0"/>
        <w:jc w:val="center"/>
        <w:rPr>
          <w:sz w:val="22"/>
          <w:szCs w:val="22"/>
        </w:rPr>
      </w:pPr>
      <w:r w:rsidRPr="00937441">
        <w:rPr>
          <w:sz w:val="22"/>
          <w:szCs w:val="22"/>
        </w:rPr>
        <w:t>(</w:t>
      </w:r>
      <w:r w:rsidRPr="00937441">
        <w:rPr>
          <w:b/>
          <w:sz w:val="22"/>
          <w:szCs w:val="22"/>
        </w:rPr>
        <w:t>Prekių p</w:t>
      </w:r>
      <w:r w:rsidRPr="00937441">
        <w:rPr>
          <w:b/>
          <w:bCs/>
          <w:sz w:val="22"/>
          <w:szCs w:val="22"/>
        </w:rPr>
        <w:t>erdavimo-priėmimo akto formos pavyzdys</w:t>
      </w:r>
      <w:r w:rsidRPr="00937441">
        <w:rPr>
          <w:sz w:val="22"/>
          <w:szCs w:val="22"/>
        </w:rPr>
        <w:t>)</w:t>
      </w:r>
    </w:p>
    <w:p w14:paraId="5378CC3D" w14:textId="77777777" w:rsidR="00AD4C36" w:rsidRPr="00937441" w:rsidRDefault="00AD4C36" w:rsidP="00AD4C36">
      <w:pPr>
        <w:pStyle w:val="Betarp"/>
        <w:spacing w:after="200" w:line="276" w:lineRule="auto"/>
        <w:ind w:left="7200"/>
        <w:jc w:val="both"/>
        <w:rPr>
          <w:sz w:val="22"/>
          <w:szCs w:val="22"/>
        </w:rPr>
      </w:pPr>
    </w:p>
    <w:p w14:paraId="5C401281" w14:textId="77777777" w:rsidR="00AD4C36" w:rsidRPr="00937441" w:rsidRDefault="00AD4C36" w:rsidP="00AD4C36">
      <w:pPr>
        <w:pStyle w:val="Betarp"/>
        <w:spacing w:after="200" w:line="276" w:lineRule="auto"/>
        <w:ind w:left="7200"/>
        <w:jc w:val="both"/>
        <w:rPr>
          <w:sz w:val="22"/>
          <w:szCs w:val="22"/>
        </w:rPr>
      </w:pPr>
    </w:p>
    <w:tbl>
      <w:tblPr>
        <w:tblW w:w="8748" w:type="dxa"/>
        <w:tblInd w:w="98" w:type="dxa"/>
        <w:tblLook w:val="04A0" w:firstRow="1" w:lastRow="0" w:firstColumn="1" w:lastColumn="0" w:noHBand="0" w:noVBand="1"/>
      </w:tblPr>
      <w:tblGrid>
        <w:gridCol w:w="2268"/>
        <w:gridCol w:w="6480"/>
      </w:tblGrid>
      <w:tr w:rsidR="00BA3A1E" w:rsidRPr="00937441" w14:paraId="5BEE6952" w14:textId="77777777" w:rsidTr="00EE23E0">
        <w:tc>
          <w:tcPr>
            <w:tcW w:w="2268" w:type="dxa"/>
          </w:tcPr>
          <w:p w14:paraId="2112D09B" w14:textId="77777777" w:rsidR="00AD4C36" w:rsidRPr="00937441" w:rsidRDefault="00AD4C36" w:rsidP="00EE23E0">
            <w:pPr>
              <w:jc w:val="both"/>
              <w:rPr>
                <w:sz w:val="22"/>
                <w:szCs w:val="22"/>
              </w:rPr>
            </w:pPr>
            <w:r w:rsidRPr="00937441">
              <w:rPr>
                <w:b/>
                <w:sz w:val="22"/>
                <w:szCs w:val="22"/>
              </w:rPr>
              <w:t>Pirkėjas:</w:t>
            </w:r>
          </w:p>
        </w:tc>
        <w:tc>
          <w:tcPr>
            <w:tcW w:w="6479" w:type="dxa"/>
          </w:tcPr>
          <w:p w14:paraId="69D999CE" w14:textId="77777777" w:rsidR="00AD4C36" w:rsidRPr="00937441" w:rsidRDefault="00AD4C36" w:rsidP="00EE23E0">
            <w:pPr>
              <w:spacing w:line="340" w:lineRule="exact"/>
              <w:jc w:val="both"/>
              <w:rPr>
                <w:sz w:val="22"/>
                <w:szCs w:val="22"/>
              </w:rPr>
            </w:pPr>
          </w:p>
        </w:tc>
      </w:tr>
      <w:tr w:rsidR="00BA3A1E" w:rsidRPr="00937441" w14:paraId="311A82CD" w14:textId="77777777" w:rsidTr="00EE23E0">
        <w:tc>
          <w:tcPr>
            <w:tcW w:w="2268" w:type="dxa"/>
          </w:tcPr>
          <w:p w14:paraId="644B67CC" w14:textId="77777777" w:rsidR="00AD4C36" w:rsidRPr="00937441" w:rsidRDefault="00AD4C36" w:rsidP="00EE23E0">
            <w:pPr>
              <w:spacing w:line="340" w:lineRule="exact"/>
              <w:jc w:val="both"/>
              <w:rPr>
                <w:sz w:val="22"/>
                <w:szCs w:val="22"/>
              </w:rPr>
            </w:pPr>
            <w:r w:rsidRPr="00937441">
              <w:rPr>
                <w:b/>
                <w:sz w:val="22"/>
                <w:szCs w:val="22"/>
              </w:rPr>
              <w:t>Tiekėjas:</w:t>
            </w:r>
          </w:p>
        </w:tc>
        <w:tc>
          <w:tcPr>
            <w:tcW w:w="6479" w:type="dxa"/>
            <w:tcBorders>
              <w:top w:val="single" w:sz="4" w:space="0" w:color="000001"/>
            </w:tcBorders>
          </w:tcPr>
          <w:p w14:paraId="3BD9E45C" w14:textId="77777777" w:rsidR="00AD4C36" w:rsidRPr="00937441" w:rsidRDefault="00AD4C36" w:rsidP="00EE23E0">
            <w:pPr>
              <w:spacing w:line="340" w:lineRule="exact"/>
              <w:jc w:val="both"/>
              <w:rPr>
                <w:sz w:val="22"/>
                <w:szCs w:val="22"/>
              </w:rPr>
            </w:pPr>
            <w:r w:rsidRPr="00937441">
              <w:rPr>
                <w:sz w:val="22"/>
                <w:szCs w:val="22"/>
              </w:rPr>
              <w:fldChar w:fldCharType="begin"/>
            </w:r>
            <w:r w:rsidRPr="00937441">
              <w:rPr>
                <w:sz w:val="22"/>
                <w:szCs w:val="22"/>
              </w:rPr>
              <w:instrText>MERGEFIELD Pavadinimas</w:instrText>
            </w:r>
            <w:r w:rsidRPr="00937441">
              <w:rPr>
                <w:sz w:val="22"/>
                <w:szCs w:val="22"/>
              </w:rPr>
              <w:fldChar w:fldCharType="end"/>
            </w:r>
            <w:r w:rsidRPr="00937441">
              <w:rPr>
                <w:sz w:val="22"/>
                <w:szCs w:val="22"/>
              </w:rPr>
              <w:fldChar w:fldCharType="begin"/>
            </w:r>
            <w:r w:rsidRPr="00937441">
              <w:rPr>
                <w:sz w:val="22"/>
                <w:szCs w:val="22"/>
              </w:rPr>
              <w:instrText>MERGEFIELD Kodas</w:instrText>
            </w:r>
            <w:r w:rsidRPr="00937441">
              <w:rPr>
                <w:sz w:val="22"/>
                <w:szCs w:val="22"/>
              </w:rPr>
              <w:fldChar w:fldCharType="end"/>
            </w:r>
            <w:r w:rsidRPr="00937441">
              <w:rPr>
                <w:sz w:val="22"/>
                <w:szCs w:val="22"/>
              </w:rPr>
              <w:fldChar w:fldCharType="begin"/>
            </w:r>
            <w:r w:rsidRPr="00937441">
              <w:rPr>
                <w:sz w:val="22"/>
                <w:szCs w:val="22"/>
              </w:rPr>
              <w:instrText>MERGEFIELD Adresas</w:instrText>
            </w:r>
            <w:r w:rsidRPr="00937441">
              <w:rPr>
                <w:sz w:val="22"/>
                <w:szCs w:val="22"/>
              </w:rPr>
              <w:fldChar w:fldCharType="end"/>
            </w:r>
          </w:p>
        </w:tc>
      </w:tr>
      <w:tr w:rsidR="00BA3A1E" w:rsidRPr="00937441" w14:paraId="64FF2722" w14:textId="77777777" w:rsidTr="00EE23E0">
        <w:tc>
          <w:tcPr>
            <w:tcW w:w="2268" w:type="dxa"/>
          </w:tcPr>
          <w:p w14:paraId="6118C318" w14:textId="77777777" w:rsidR="00AD4C36" w:rsidRPr="00937441" w:rsidRDefault="00AD4C36" w:rsidP="00EE23E0">
            <w:pPr>
              <w:spacing w:line="340" w:lineRule="exact"/>
              <w:jc w:val="both"/>
              <w:rPr>
                <w:sz w:val="22"/>
                <w:szCs w:val="22"/>
              </w:rPr>
            </w:pPr>
            <w:r w:rsidRPr="00937441">
              <w:rPr>
                <w:b/>
                <w:sz w:val="22"/>
                <w:szCs w:val="22"/>
              </w:rPr>
              <w:t>Objektas:</w:t>
            </w:r>
          </w:p>
        </w:tc>
        <w:tc>
          <w:tcPr>
            <w:tcW w:w="6479" w:type="dxa"/>
            <w:tcBorders>
              <w:top w:val="single" w:sz="4" w:space="0" w:color="000001"/>
              <w:bottom w:val="single" w:sz="4" w:space="0" w:color="000001"/>
            </w:tcBorders>
          </w:tcPr>
          <w:p w14:paraId="0E015AA5" w14:textId="77777777" w:rsidR="00AD4C36" w:rsidRPr="00937441" w:rsidRDefault="00AD4C36" w:rsidP="00EE23E0">
            <w:pPr>
              <w:spacing w:line="340" w:lineRule="exact"/>
              <w:jc w:val="both"/>
              <w:rPr>
                <w:sz w:val="22"/>
                <w:szCs w:val="22"/>
              </w:rPr>
            </w:pPr>
          </w:p>
        </w:tc>
      </w:tr>
    </w:tbl>
    <w:p w14:paraId="2B8D3039" w14:textId="77777777" w:rsidR="00AD4C36" w:rsidRPr="00937441" w:rsidRDefault="00AD4C36" w:rsidP="00AD4C36">
      <w:pPr>
        <w:spacing w:line="340" w:lineRule="exact"/>
        <w:ind w:left="142"/>
        <w:jc w:val="both"/>
        <w:rPr>
          <w:sz w:val="22"/>
          <w:szCs w:val="22"/>
        </w:rPr>
      </w:pPr>
      <w:r w:rsidRPr="00937441">
        <w:rPr>
          <w:b/>
          <w:sz w:val="22"/>
          <w:szCs w:val="22"/>
        </w:rPr>
        <w:t>Sutartis: ___________________________________________________</w:t>
      </w:r>
    </w:p>
    <w:p w14:paraId="627FD19F" w14:textId="77777777" w:rsidR="00AD4C36" w:rsidRPr="00937441" w:rsidRDefault="00AD4C36" w:rsidP="00AD4C36">
      <w:pPr>
        <w:spacing w:line="340" w:lineRule="exact"/>
        <w:jc w:val="both"/>
        <w:rPr>
          <w:sz w:val="22"/>
          <w:szCs w:val="22"/>
        </w:rPr>
      </w:pPr>
      <w:r w:rsidRPr="00937441">
        <w:rPr>
          <w:sz w:val="22"/>
          <w:szCs w:val="22"/>
        </w:rPr>
        <w:t>(data ir Nr.)</w:t>
      </w:r>
    </w:p>
    <w:p w14:paraId="5C99B593" w14:textId="77777777" w:rsidR="00AD4C36" w:rsidRPr="00937441" w:rsidRDefault="00AD4C36" w:rsidP="00AD4C36">
      <w:pPr>
        <w:spacing w:line="340" w:lineRule="exact"/>
        <w:jc w:val="both"/>
        <w:rPr>
          <w:b/>
          <w:sz w:val="22"/>
          <w:szCs w:val="22"/>
        </w:rPr>
      </w:pPr>
    </w:p>
    <w:p w14:paraId="0FD7A910" w14:textId="77777777" w:rsidR="00AD4C36" w:rsidRPr="00937441" w:rsidRDefault="00AD4C36" w:rsidP="00AD4C36">
      <w:pPr>
        <w:spacing w:line="340" w:lineRule="exact"/>
        <w:jc w:val="center"/>
        <w:rPr>
          <w:b/>
          <w:sz w:val="22"/>
          <w:szCs w:val="22"/>
        </w:rPr>
      </w:pPr>
      <w:r w:rsidRPr="00937441">
        <w:rPr>
          <w:b/>
          <w:sz w:val="22"/>
          <w:szCs w:val="22"/>
        </w:rPr>
        <w:t>PREKIŲ PERDAVIMO - PRIĖMIMO AKTAS</w:t>
      </w:r>
    </w:p>
    <w:p w14:paraId="5F7D8A6D" w14:textId="77777777" w:rsidR="00AD4C36" w:rsidRPr="00937441" w:rsidRDefault="00AD4C36" w:rsidP="00AD4C36">
      <w:pPr>
        <w:spacing w:line="340" w:lineRule="exact"/>
        <w:jc w:val="center"/>
        <w:rPr>
          <w:b/>
          <w:sz w:val="22"/>
          <w:szCs w:val="22"/>
        </w:rPr>
      </w:pPr>
      <w:r w:rsidRPr="00937441">
        <w:rPr>
          <w:b/>
          <w:sz w:val="22"/>
          <w:szCs w:val="22"/>
        </w:rPr>
        <w:t>___________________________</w:t>
      </w:r>
    </w:p>
    <w:p w14:paraId="6E34599A" w14:textId="77777777" w:rsidR="00AD4C36" w:rsidRPr="00937441" w:rsidRDefault="00AD4C36" w:rsidP="00AD4C36">
      <w:pPr>
        <w:spacing w:line="340" w:lineRule="exact"/>
        <w:jc w:val="center"/>
        <w:rPr>
          <w:b/>
          <w:sz w:val="22"/>
          <w:szCs w:val="22"/>
        </w:rPr>
      </w:pPr>
      <w:r w:rsidRPr="00937441">
        <w:rPr>
          <w:sz w:val="22"/>
          <w:szCs w:val="22"/>
        </w:rPr>
        <w:t>(data ir Nr.)</w:t>
      </w:r>
    </w:p>
    <w:tbl>
      <w:tblPr>
        <w:tblW w:w="3969" w:type="dxa"/>
        <w:jc w:val="center"/>
        <w:tblLook w:val="04A0" w:firstRow="1" w:lastRow="0" w:firstColumn="1" w:lastColumn="0" w:noHBand="0" w:noVBand="1"/>
      </w:tblPr>
      <w:tblGrid>
        <w:gridCol w:w="566"/>
        <w:gridCol w:w="850"/>
        <w:gridCol w:w="425"/>
        <w:gridCol w:w="1418"/>
        <w:gridCol w:w="710"/>
      </w:tblGrid>
      <w:tr w:rsidR="00BA3A1E" w:rsidRPr="00937441" w14:paraId="0FC39EF2" w14:textId="77777777" w:rsidTr="00EE23E0">
        <w:trPr>
          <w:jc w:val="center"/>
        </w:trPr>
        <w:tc>
          <w:tcPr>
            <w:tcW w:w="566" w:type="dxa"/>
          </w:tcPr>
          <w:p w14:paraId="695E5943" w14:textId="77777777" w:rsidR="00AD4C36" w:rsidRPr="00937441" w:rsidRDefault="00AD4C36" w:rsidP="00EE23E0">
            <w:pPr>
              <w:spacing w:line="340" w:lineRule="exact"/>
              <w:jc w:val="both"/>
              <w:rPr>
                <w:sz w:val="22"/>
                <w:szCs w:val="22"/>
              </w:rPr>
            </w:pPr>
          </w:p>
          <w:p w14:paraId="639343F7" w14:textId="77777777" w:rsidR="00AD4C36" w:rsidRPr="00937441" w:rsidRDefault="00AD4C36" w:rsidP="00EE23E0">
            <w:pPr>
              <w:spacing w:line="340" w:lineRule="exact"/>
              <w:jc w:val="both"/>
              <w:rPr>
                <w:sz w:val="22"/>
                <w:szCs w:val="22"/>
              </w:rPr>
            </w:pPr>
          </w:p>
        </w:tc>
        <w:tc>
          <w:tcPr>
            <w:tcW w:w="850" w:type="dxa"/>
            <w:tcBorders>
              <w:bottom w:val="single" w:sz="4" w:space="0" w:color="000001"/>
            </w:tcBorders>
          </w:tcPr>
          <w:p w14:paraId="23A358C3" w14:textId="77777777" w:rsidR="00AD4C36" w:rsidRPr="00937441" w:rsidRDefault="00AD4C36" w:rsidP="00EE23E0">
            <w:pPr>
              <w:spacing w:line="340" w:lineRule="exact"/>
              <w:jc w:val="both"/>
              <w:rPr>
                <w:sz w:val="22"/>
                <w:szCs w:val="22"/>
              </w:rPr>
            </w:pPr>
          </w:p>
        </w:tc>
        <w:tc>
          <w:tcPr>
            <w:tcW w:w="425" w:type="dxa"/>
          </w:tcPr>
          <w:p w14:paraId="4C90F83F" w14:textId="77777777" w:rsidR="00AD4C36" w:rsidRPr="00937441" w:rsidRDefault="00AD4C36" w:rsidP="00EE23E0">
            <w:pPr>
              <w:spacing w:line="340" w:lineRule="exact"/>
              <w:jc w:val="both"/>
              <w:rPr>
                <w:sz w:val="22"/>
                <w:szCs w:val="22"/>
              </w:rPr>
            </w:pPr>
          </w:p>
          <w:p w14:paraId="709066B2" w14:textId="77777777" w:rsidR="00AD4C36" w:rsidRPr="00937441" w:rsidRDefault="00AD4C36" w:rsidP="00EE23E0">
            <w:pPr>
              <w:spacing w:line="340" w:lineRule="exact"/>
              <w:jc w:val="both"/>
              <w:rPr>
                <w:sz w:val="22"/>
                <w:szCs w:val="22"/>
              </w:rPr>
            </w:pPr>
            <w:r w:rsidRPr="00937441">
              <w:rPr>
                <w:sz w:val="22"/>
                <w:szCs w:val="22"/>
              </w:rPr>
              <w:t xml:space="preserve">m                </w:t>
            </w:r>
          </w:p>
        </w:tc>
        <w:tc>
          <w:tcPr>
            <w:tcW w:w="1418" w:type="dxa"/>
            <w:tcBorders>
              <w:bottom w:val="single" w:sz="4" w:space="0" w:color="000001"/>
            </w:tcBorders>
          </w:tcPr>
          <w:p w14:paraId="6EC0A463" w14:textId="77777777" w:rsidR="00AD4C36" w:rsidRPr="00937441" w:rsidRDefault="00AD4C36" w:rsidP="00EE23E0">
            <w:pPr>
              <w:spacing w:line="340" w:lineRule="exact"/>
              <w:jc w:val="both"/>
              <w:rPr>
                <w:sz w:val="22"/>
                <w:szCs w:val="22"/>
              </w:rPr>
            </w:pPr>
          </w:p>
        </w:tc>
        <w:tc>
          <w:tcPr>
            <w:tcW w:w="710" w:type="dxa"/>
          </w:tcPr>
          <w:p w14:paraId="6F6F4F31" w14:textId="77777777" w:rsidR="00AD4C36" w:rsidRPr="00937441" w:rsidRDefault="00AD4C36" w:rsidP="00EE23E0">
            <w:pPr>
              <w:spacing w:line="340" w:lineRule="exact"/>
              <w:jc w:val="both"/>
              <w:rPr>
                <w:sz w:val="22"/>
                <w:szCs w:val="22"/>
              </w:rPr>
            </w:pPr>
          </w:p>
          <w:p w14:paraId="1C3DF3ED" w14:textId="77777777" w:rsidR="00AD4C36" w:rsidRPr="00937441" w:rsidRDefault="00AD4C36" w:rsidP="00EE23E0">
            <w:pPr>
              <w:spacing w:line="340" w:lineRule="exact"/>
              <w:jc w:val="both"/>
              <w:rPr>
                <w:sz w:val="22"/>
                <w:szCs w:val="22"/>
              </w:rPr>
            </w:pPr>
            <w:r w:rsidRPr="00937441">
              <w:rPr>
                <w:sz w:val="22"/>
                <w:szCs w:val="22"/>
              </w:rPr>
              <w:t>d.</w:t>
            </w:r>
          </w:p>
        </w:tc>
      </w:tr>
    </w:tbl>
    <w:p w14:paraId="5EB56734" w14:textId="77777777" w:rsidR="00AD4C36" w:rsidRPr="00937441" w:rsidRDefault="00AD4C36" w:rsidP="00AD4C36">
      <w:pPr>
        <w:jc w:val="both"/>
        <w:rPr>
          <w:sz w:val="22"/>
          <w:szCs w:val="22"/>
        </w:rPr>
      </w:pPr>
      <w:r w:rsidRPr="00937441">
        <w:rPr>
          <w:sz w:val="22"/>
          <w:szCs w:val="22"/>
        </w:rPr>
        <w:t>(dokumento išrašymo data)</w:t>
      </w:r>
    </w:p>
    <w:p w14:paraId="7045260E" w14:textId="77777777" w:rsidR="00AD4C36" w:rsidRPr="00937441" w:rsidRDefault="00AD4C36" w:rsidP="00AD4C36">
      <w:pPr>
        <w:spacing w:line="340" w:lineRule="exact"/>
        <w:jc w:val="both"/>
        <w:rPr>
          <w:sz w:val="22"/>
          <w:szCs w:val="22"/>
        </w:rPr>
      </w:pPr>
    </w:p>
    <w:tbl>
      <w:tblPr>
        <w:tblW w:w="9747" w:type="dxa"/>
        <w:tblInd w:w="9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534"/>
        <w:gridCol w:w="5953"/>
        <w:gridCol w:w="1418"/>
        <w:gridCol w:w="1842"/>
      </w:tblGrid>
      <w:tr w:rsidR="00BA3A1E" w:rsidRPr="00937441" w14:paraId="26251754" w14:textId="77777777" w:rsidTr="00EE23E0">
        <w:tc>
          <w:tcPr>
            <w:tcW w:w="6486" w:type="dxa"/>
            <w:gridSpan w:val="2"/>
            <w:tcBorders>
              <w:top w:val="single" w:sz="4" w:space="0" w:color="000001"/>
              <w:left w:val="single" w:sz="4" w:space="0" w:color="000001"/>
              <w:bottom w:val="single" w:sz="4" w:space="0" w:color="000001"/>
              <w:right w:val="single" w:sz="4" w:space="0" w:color="000001"/>
            </w:tcBorders>
            <w:vAlign w:val="center"/>
          </w:tcPr>
          <w:p w14:paraId="27D1E411" w14:textId="77777777" w:rsidR="00AD4C36" w:rsidRPr="00937441" w:rsidRDefault="00AD4C36" w:rsidP="00EE23E0">
            <w:pPr>
              <w:spacing w:line="340" w:lineRule="exact"/>
              <w:jc w:val="both"/>
              <w:rPr>
                <w:sz w:val="22"/>
                <w:szCs w:val="22"/>
              </w:rPr>
            </w:pPr>
            <w:r w:rsidRPr="00937441">
              <w:rPr>
                <w:sz w:val="22"/>
                <w:szCs w:val="22"/>
              </w:rPr>
              <w:t>Prekės pavadinimas</w:t>
            </w:r>
          </w:p>
        </w:tc>
        <w:tc>
          <w:tcPr>
            <w:tcW w:w="1418" w:type="dxa"/>
            <w:tcBorders>
              <w:top w:val="single" w:sz="4" w:space="0" w:color="000001"/>
              <w:left w:val="single" w:sz="4" w:space="0" w:color="000001"/>
              <w:bottom w:val="single" w:sz="4" w:space="0" w:color="000001"/>
              <w:right w:val="single" w:sz="4" w:space="0" w:color="000001"/>
            </w:tcBorders>
            <w:vAlign w:val="center"/>
          </w:tcPr>
          <w:p w14:paraId="3A27391E" w14:textId="77777777" w:rsidR="00AD4C36" w:rsidRPr="00937441" w:rsidRDefault="00AD4C36" w:rsidP="00EE23E0">
            <w:pPr>
              <w:spacing w:line="340" w:lineRule="exact"/>
              <w:jc w:val="both"/>
              <w:rPr>
                <w:sz w:val="22"/>
                <w:szCs w:val="22"/>
              </w:rPr>
            </w:pPr>
            <w:r w:rsidRPr="00937441">
              <w:rPr>
                <w:sz w:val="22"/>
                <w:szCs w:val="22"/>
              </w:rPr>
              <w:t xml:space="preserve">Kiekis </w:t>
            </w:r>
          </w:p>
        </w:tc>
        <w:tc>
          <w:tcPr>
            <w:tcW w:w="1842" w:type="dxa"/>
            <w:tcBorders>
              <w:top w:val="single" w:sz="4" w:space="0" w:color="000001"/>
              <w:left w:val="single" w:sz="4" w:space="0" w:color="000001"/>
              <w:bottom w:val="single" w:sz="4" w:space="0" w:color="000001"/>
              <w:right w:val="single" w:sz="4" w:space="0" w:color="000001"/>
            </w:tcBorders>
            <w:vAlign w:val="center"/>
          </w:tcPr>
          <w:p w14:paraId="0DC6FEAE" w14:textId="77777777" w:rsidR="00AD4C36" w:rsidRPr="00937441" w:rsidRDefault="00AD4C36" w:rsidP="00EE23E0">
            <w:pPr>
              <w:spacing w:line="340" w:lineRule="exact"/>
              <w:jc w:val="both"/>
              <w:rPr>
                <w:sz w:val="22"/>
                <w:szCs w:val="22"/>
              </w:rPr>
            </w:pPr>
            <w:r w:rsidRPr="00937441">
              <w:rPr>
                <w:sz w:val="22"/>
                <w:szCs w:val="22"/>
              </w:rPr>
              <w:t xml:space="preserve">Kaina, Eur </w:t>
            </w:r>
          </w:p>
        </w:tc>
      </w:tr>
      <w:tr w:rsidR="00BA3A1E" w:rsidRPr="00937441" w14:paraId="49997A8C" w14:textId="77777777" w:rsidTr="00EE23E0">
        <w:tc>
          <w:tcPr>
            <w:tcW w:w="534" w:type="dxa"/>
            <w:tcBorders>
              <w:top w:val="single" w:sz="4" w:space="0" w:color="000001"/>
              <w:left w:val="single" w:sz="4" w:space="0" w:color="000001"/>
              <w:bottom w:val="single" w:sz="4" w:space="0" w:color="000001"/>
              <w:right w:val="single" w:sz="4" w:space="0" w:color="00000A"/>
            </w:tcBorders>
          </w:tcPr>
          <w:p w14:paraId="77FCBB3E" w14:textId="77777777" w:rsidR="00AD4C36" w:rsidRPr="00937441" w:rsidRDefault="00AD4C36" w:rsidP="00EE23E0">
            <w:pPr>
              <w:spacing w:line="340" w:lineRule="exact"/>
              <w:jc w:val="both"/>
              <w:rPr>
                <w:sz w:val="22"/>
                <w:szCs w:val="22"/>
              </w:rPr>
            </w:pPr>
            <w:r w:rsidRPr="00937441">
              <w:rPr>
                <w:sz w:val="22"/>
                <w:szCs w:val="22"/>
              </w:rPr>
              <w:t>1.</w:t>
            </w:r>
          </w:p>
        </w:tc>
        <w:tc>
          <w:tcPr>
            <w:tcW w:w="5952" w:type="dxa"/>
            <w:tcBorders>
              <w:top w:val="single" w:sz="4" w:space="0" w:color="000001"/>
              <w:left w:val="single" w:sz="4" w:space="0" w:color="00000A"/>
              <w:bottom w:val="single" w:sz="4" w:space="0" w:color="000001"/>
              <w:right w:val="single" w:sz="4" w:space="0" w:color="000001"/>
            </w:tcBorders>
            <w:tcMar>
              <w:left w:w="5" w:type="dxa"/>
              <w:right w:w="10" w:type="dxa"/>
            </w:tcMar>
          </w:tcPr>
          <w:p w14:paraId="35A82F89" w14:textId="77777777" w:rsidR="00AD4C36" w:rsidRPr="00937441" w:rsidRDefault="00AD4C36" w:rsidP="00EE23E0">
            <w:pPr>
              <w:spacing w:line="340" w:lineRule="exact"/>
              <w:jc w:val="both"/>
              <w:rPr>
                <w:sz w:val="22"/>
                <w:szCs w:val="22"/>
              </w:rPr>
            </w:pPr>
          </w:p>
        </w:tc>
        <w:tc>
          <w:tcPr>
            <w:tcW w:w="1418" w:type="dxa"/>
            <w:tcBorders>
              <w:top w:val="single" w:sz="4" w:space="0" w:color="000001"/>
              <w:left w:val="single" w:sz="4" w:space="0" w:color="000001"/>
              <w:bottom w:val="single" w:sz="4" w:space="0" w:color="000001"/>
              <w:right w:val="single" w:sz="4" w:space="0" w:color="000001"/>
            </w:tcBorders>
          </w:tcPr>
          <w:p w14:paraId="103477E9" w14:textId="77777777" w:rsidR="00AD4C36" w:rsidRPr="00937441" w:rsidRDefault="00AD4C36" w:rsidP="00EE23E0">
            <w:pPr>
              <w:spacing w:line="340" w:lineRule="exact"/>
              <w:jc w:val="both"/>
              <w:rPr>
                <w:sz w:val="22"/>
                <w:szCs w:val="22"/>
              </w:rPr>
            </w:pPr>
          </w:p>
        </w:tc>
        <w:tc>
          <w:tcPr>
            <w:tcW w:w="1842" w:type="dxa"/>
            <w:tcBorders>
              <w:top w:val="single" w:sz="4" w:space="0" w:color="000001"/>
              <w:left w:val="single" w:sz="4" w:space="0" w:color="000001"/>
              <w:bottom w:val="single" w:sz="4" w:space="0" w:color="000001"/>
              <w:right w:val="single" w:sz="4" w:space="0" w:color="000001"/>
            </w:tcBorders>
          </w:tcPr>
          <w:p w14:paraId="47E8D0A7" w14:textId="77777777" w:rsidR="00AD4C36" w:rsidRPr="00937441" w:rsidRDefault="00AD4C36" w:rsidP="00EE23E0">
            <w:pPr>
              <w:spacing w:line="340" w:lineRule="exact"/>
              <w:jc w:val="both"/>
              <w:rPr>
                <w:sz w:val="22"/>
                <w:szCs w:val="22"/>
              </w:rPr>
            </w:pPr>
          </w:p>
        </w:tc>
      </w:tr>
      <w:tr w:rsidR="00BA3A1E" w:rsidRPr="00937441" w14:paraId="6C4E3246" w14:textId="77777777" w:rsidTr="00EE23E0">
        <w:trPr>
          <w:trHeight w:val="281"/>
        </w:trPr>
        <w:tc>
          <w:tcPr>
            <w:tcW w:w="534" w:type="dxa"/>
            <w:tcBorders>
              <w:top w:val="single" w:sz="4" w:space="0" w:color="000001"/>
              <w:left w:val="single" w:sz="4" w:space="0" w:color="000001"/>
              <w:bottom w:val="single" w:sz="4" w:space="0" w:color="000001"/>
              <w:right w:val="single" w:sz="4" w:space="0" w:color="00000A"/>
            </w:tcBorders>
          </w:tcPr>
          <w:p w14:paraId="1FFF2B92" w14:textId="77777777" w:rsidR="00AD4C36" w:rsidRPr="00937441" w:rsidRDefault="00AD4C36" w:rsidP="00EE23E0">
            <w:pPr>
              <w:spacing w:line="340" w:lineRule="exact"/>
              <w:jc w:val="both"/>
              <w:rPr>
                <w:b/>
                <w:sz w:val="22"/>
                <w:szCs w:val="22"/>
              </w:rPr>
            </w:pPr>
          </w:p>
        </w:tc>
        <w:tc>
          <w:tcPr>
            <w:tcW w:w="7370" w:type="dxa"/>
            <w:gridSpan w:val="2"/>
            <w:tcBorders>
              <w:top w:val="single" w:sz="4" w:space="0" w:color="000001"/>
              <w:left w:val="single" w:sz="4" w:space="0" w:color="00000A"/>
              <w:bottom w:val="single" w:sz="4" w:space="0" w:color="000001"/>
              <w:right w:val="single" w:sz="4" w:space="0" w:color="000001"/>
            </w:tcBorders>
            <w:tcMar>
              <w:left w:w="5" w:type="dxa"/>
              <w:right w:w="10" w:type="dxa"/>
            </w:tcMar>
          </w:tcPr>
          <w:p w14:paraId="1B374A4C" w14:textId="77777777" w:rsidR="00AD4C36" w:rsidRPr="00937441" w:rsidRDefault="00AD4C36" w:rsidP="00EE23E0">
            <w:pPr>
              <w:spacing w:line="340" w:lineRule="exact"/>
              <w:jc w:val="both"/>
              <w:rPr>
                <w:b/>
                <w:sz w:val="22"/>
                <w:szCs w:val="22"/>
              </w:rPr>
            </w:pPr>
            <w:r w:rsidRPr="00937441">
              <w:rPr>
                <w:b/>
                <w:sz w:val="22"/>
                <w:szCs w:val="22"/>
              </w:rPr>
              <w:t>Suma:</w:t>
            </w:r>
          </w:p>
        </w:tc>
        <w:tc>
          <w:tcPr>
            <w:tcW w:w="1842" w:type="dxa"/>
            <w:tcBorders>
              <w:top w:val="single" w:sz="4" w:space="0" w:color="000001"/>
              <w:left w:val="single" w:sz="4" w:space="0" w:color="000001"/>
              <w:bottom w:val="single" w:sz="4" w:space="0" w:color="000001"/>
              <w:right w:val="single" w:sz="4" w:space="0" w:color="000001"/>
            </w:tcBorders>
          </w:tcPr>
          <w:p w14:paraId="3329F950" w14:textId="77777777" w:rsidR="00AD4C36" w:rsidRPr="00937441" w:rsidRDefault="00AD4C36" w:rsidP="00EE23E0">
            <w:pPr>
              <w:spacing w:line="340" w:lineRule="exact"/>
              <w:jc w:val="both"/>
              <w:rPr>
                <w:sz w:val="22"/>
                <w:szCs w:val="22"/>
              </w:rPr>
            </w:pPr>
          </w:p>
        </w:tc>
      </w:tr>
      <w:tr w:rsidR="00BA3A1E" w:rsidRPr="00937441" w14:paraId="4A4A7F3E" w14:textId="77777777" w:rsidTr="00EE23E0">
        <w:tc>
          <w:tcPr>
            <w:tcW w:w="534" w:type="dxa"/>
            <w:tcBorders>
              <w:top w:val="single" w:sz="4" w:space="0" w:color="000001"/>
              <w:left w:val="single" w:sz="4" w:space="0" w:color="000001"/>
              <w:bottom w:val="single" w:sz="4" w:space="0" w:color="000001"/>
              <w:right w:val="single" w:sz="4" w:space="0" w:color="00000A"/>
            </w:tcBorders>
          </w:tcPr>
          <w:p w14:paraId="0EEB9AD3" w14:textId="77777777" w:rsidR="00AD4C36" w:rsidRPr="00937441" w:rsidRDefault="00AD4C36" w:rsidP="00EE23E0">
            <w:pPr>
              <w:spacing w:line="340" w:lineRule="exact"/>
              <w:jc w:val="both"/>
              <w:rPr>
                <w:b/>
                <w:sz w:val="22"/>
                <w:szCs w:val="22"/>
              </w:rPr>
            </w:pPr>
          </w:p>
        </w:tc>
        <w:tc>
          <w:tcPr>
            <w:tcW w:w="7370" w:type="dxa"/>
            <w:gridSpan w:val="2"/>
            <w:tcBorders>
              <w:top w:val="single" w:sz="4" w:space="0" w:color="000001"/>
              <w:left w:val="single" w:sz="4" w:space="0" w:color="00000A"/>
              <w:bottom w:val="single" w:sz="4" w:space="0" w:color="000001"/>
              <w:right w:val="single" w:sz="4" w:space="0" w:color="000001"/>
            </w:tcBorders>
            <w:tcMar>
              <w:left w:w="5" w:type="dxa"/>
              <w:right w:w="10" w:type="dxa"/>
            </w:tcMar>
          </w:tcPr>
          <w:p w14:paraId="7F9F39A2" w14:textId="77777777" w:rsidR="00AD4C36" w:rsidRPr="00937441" w:rsidRDefault="00AD4C36" w:rsidP="00EE23E0">
            <w:pPr>
              <w:spacing w:line="340" w:lineRule="exact"/>
              <w:jc w:val="both"/>
              <w:rPr>
                <w:b/>
                <w:sz w:val="22"/>
                <w:szCs w:val="22"/>
              </w:rPr>
            </w:pPr>
            <w:r w:rsidRPr="00937441">
              <w:rPr>
                <w:b/>
                <w:sz w:val="22"/>
                <w:szCs w:val="22"/>
              </w:rPr>
              <w:t>PVM 21%</w:t>
            </w:r>
          </w:p>
        </w:tc>
        <w:tc>
          <w:tcPr>
            <w:tcW w:w="1842" w:type="dxa"/>
            <w:tcBorders>
              <w:top w:val="single" w:sz="4" w:space="0" w:color="000001"/>
              <w:left w:val="single" w:sz="4" w:space="0" w:color="000001"/>
              <w:bottom w:val="single" w:sz="4" w:space="0" w:color="000001"/>
              <w:right w:val="single" w:sz="4" w:space="0" w:color="000001"/>
            </w:tcBorders>
          </w:tcPr>
          <w:p w14:paraId="1A7309C5" w14:textId="77777777" w:rsidR="00AD4C36" w:rsidRPr="00937441" w:rsidRDefault="00AD4C36" w:rsidP="00EE23E0">
            <w:pPr>
              <w:spacing w:line="340" w:lineRule="exact"/>
              <w:jc w:val="both"/>
              <w:rPr>
                <w:sz w:val="22"/>
                <w:szCs w:val="22"/>
              </w:rPr>
            </w:pPr>
          </w:p>
        </w:tc>
      </w:tr>
      <w:tr w:rsidR="00BA3A1E" w:rsidRPr="00937441" w14:paraId="78C91894" w14:textId="77777777" w:rsidTr="00EE23E0">
        <w:tc>
          <w:tcPr>
            <w:tcW w:w="534" w:type="dxa"/>
            <w:tcBorders>
              <w:top w:val="single" w:sz="4" w:space="0" w:color="000001"/>
              <w:left w:val="single" w:sz="4" w:space="0" w:color="000001"/>
              <w:bottom w:val="single" w:sz="4" w:space="0" w:color="000001"/>
              <w:right w:val="single" w:sz="4" w:space="0" w:color="00000A"/>
            </w:tcBorders>
          </w:tcPr>
          <w:p w14:paraId="27003B9A" w14:textId="77777777" w:rsidR="00AD4C36" w:rsidRPr="00937441" w:rsidRDefault="00AD4C36" w:rsidP="00EE23E0">
            <w:pPr>
              <w:spacing w:line="340" w:lineRule="exact"/>
              <w:jc w:val="both"/>
              <w:rPr>
                <w:b/>
                <w:sz w:val="22"/>
                <w:szCs w:val="22"/>
              </w:rPr>
            </w:pPr>
          </w:p>
        </w:tc>
        <w:tc>
          <w:tcPr>
            <w:tcW w:w="7370" w:type="dxa"/>
            <w:gridSpan w:val="2"/>
            <w:tcBorders>
              <w:top w:val="single" w:sz="4" w:space="0" w:color="000001"/>
              <w:left w:val="single" w:sz="4" w:space="0" w:color="00000A"/>
              <w:bottom w:val="single" w:sz="4" w:space="0" w:color="000001"/>
              <w:right w:val="single" w:sz="4" w:space="0" w:color="000001"/>
            </w:tcBorders>
            <w:tcMar>
              <w:left w:w="5" w:type="dxa"/>
              <w:right w:w="10" w:type="dxa"/>
            </w:tcMar>
          </w:tcPr>
          <w:p w14:paraId="4EFB40C3" w14:textId="77777777" w:rsidR="00AD4C36" w:rsidRPr="00937441" w:rsidRDefault="00AD4C36" w:rsidP="00EE23E0">
            <w:pPr>
              <w:spacing w:line="340" w:lineRule="exact"/>
              <w:jc w:val="both"/>
              <w:rPr>
                <w:b/>
                <w:sz w:val="22"/>
                <w:szCs w:val="22"/>
              </w:rPr>
            </w:pPr>
            <w:r w:rsidRPr="00937441">
              <w:rPr>
                <w:b/>
                <w:sz w:val="22"/>
                <w:szCs w:val="22"/>
              </w:rPr>
              <w:t>Iš viso:</w:t>
            </w:r>
          </w:p>
        </w:tc>
        <w:tc>
          <w:tcPr>
            <w:tcW w:w="1842" w:type="dxa"/>
            <w:tcBorders>
              <w:top w:val="single" w:sz="4" w:space="0" w:color="000001"/>
              <w:left w:val="single" w:sz="4" w:space="0" w:color="000001"/>
              <w:bottom w:val="single" w:sz="4" w:space="0" w:color="000001"/>
              <w:right w:val="single" w:sz="4" w:space="0" w:color="000001"/>
            </w:tcBorders>
          </w:tcPr>
          <w:p w14:paraId="17F04D10" w14:textId="77777777" w:rsidR="00AD4C36" w:rsidRPr="00937441" w:rsidRDefault="00AD4C36" w:rsidP="00EE23E0">
            <w:pPr>
              <w:spacing w:line="340" w:lineRule="exact"/>
              <w:jc w:val="both"/>
              <w:rPr>
                <w:sz w:val="22"/>
                <w:szCs w:val="22"/>
              </w:rPr>
            </w:pPr>
          </w:p>
        </w:tc>
      </w:tr>
    </w:tbl>
    <w:p w14:paraId="55C0E7B1" w14:textId="77777777" w:rsidR="00AD4C36" w:rsidRPr="00937441" w:rsidRDefault="00AD4C36" w:rsidP="00AD4C36">
      <w:pPr>
        <w:spacing w:line="340" w:lineRule="exact"/>
        <w:jc w:val="both"/>
        <w:rPr>
          <w:sz w:val="22"/>
          <w:szCs w:val="22"/>
        </w:rPr>
      </w:pPr>
    </w:p>
    <w:p w14:paraId="648549F0" w14:textId="77777777" w:rsidR="00AD4C36" w:rsidRPr="00937441" w:rsidRDefault="00AD4C36" w:rsidP="00AD4C36">
      <w:pPr>
        <w:jc w:val="both"/>
        <w:rPr>
          <w:sz w:val="22"/>
          <w:szCs w:val="22"/>
        </w:rPr>
      </w:pPr>
      <w:r w:rsidRPr="00937441">
        <w:rPr>
          <w:sz w:val="22"/>
          <w:szCs w:val="22"/>
        </w:rPr>
        <w:t>Suma žodžiais:</w:t>
      </w:r>
    </w:p>
    <w:p w14:paraId="687277D1" w14:textId="77777777" w:rsidR="00AD4C36" w:rsidRPr="00937441" w:rsidRDefault="00AD4C36" w:rsidP="00AD4C36">
      <w:pPr>
        <w:jc w:val="both"/>
        <w:rPr>
          <w:sz w:val="22"/>
          <w:szCs w:val="22"/>
        </w:rPr>
      </w:pPr>
    </w:p>
    <w:p w14:paraId="0A6B81E4" w14:textId="77777777" w:rsidR="00AD4C36" w:rsidRPr="00937441" w:rsidRDefault="00AD4C36" w:rsidP="00AD4C36">
      <w:pPr>
        <w:jc w:val="both"/>
        <w:rPr>
          <w:sz w:val="22"/>
          <w:szCs w:val="22"/>
        </w:rPr>
      </w:pPr>
    </w:p>
    <w:p w14:paraId="5962D00F" w14:textId="77777777" w:rsidR="00AD4C36" w:rsidRPr="00937441" w:rsidRDefault="00AD4C36" w:rsidP="00AD4C36">
      <w:pPr>
        <w:autoSpaceDE w:val="0"/>
        <w:autoSpaceDN w:val="0"/>
        <w:adjustRightInd w:val="0"/>
        <w:jc w:val="both"/>
        <w:rPr>
          <w:sz w:val="22"/>
          <w:szCs w:val="22"/>
        </w:rPr>
      </w:pPr>
      <w:r w:rsidRPr="00937441">
        <w:rPr>
          <w:sz w:val="22"/>
          <w:szCs w:val="22"/>
        </w:rPr>
        <w:t>Perdavė</w:t>
      </w:r>
    </w:p>
    <w:p w14:paraId="3ED4AD2F" w14:textId="77777777" w:rsidR="00AD4C36" w:rsidRPr="00937441" w:rsidRDefault="00AD4C36" w:rsidP="00AD4C36">
      <w:pPr>
        <w:autoSpaceDE w:val="0"/>
        <w:autoSpaceDN w:val="0"/>
        <w:adjustRightInd w:val="0"/>
        <w:jc w:val="both"/>
        <w:rPr>
          <w:sz w:val="22"/>
          <w:szCs w:val="22"/>
        </w:rPr>
      </w:pPr>
      <w:r w:rsidRPr="00937441">
        <w:rPr>
          <w:sz w:val="22"/>
          <w:szCs w:val="22"/>
        </w:rPr>
        <w:t>(Pareigų pavadinimas)</w:t>
      </w:r>
      <w:r w:rsidRPr="00937441">
        <w:rPr>
          <w:sz w:val="22"/>
          <w:szCs w:val="22"/>
        </w:rPr>
        <w:tab/>
      </w:r>
      <w:r w:rsidRPr="00937441">
        <w:rPr>
          <w:sz w:val="22"/>
          <w:szCs w:val="22"/>
        </w:rPr>
        <w:tab/>
        <w:t>(Parašas)</w:t>
      </w:r>
      <w:r w:rsidRPr="00937441">
        <w:rPr>
          <w:sz w:val="22"/>
          <w:szCs w:val="22"/>
        </w:rPr>
        <w:tab/>
      </w:r>
      <w:r w:rsidRPr="00937441">
        <w:rPr>
          <w:sz w:val="22"/>
          <w:szCs w:val="22"/>
        </w:rPr>
        <w:tab/>
        <w:t xml:space="preserve">     (Vardas ir pavardė)</w:t>
      </w:r>
    </w:p>
    <w:p w14:paraId="0004C6D5" w14:textId="77777777" w:rsidR="00AD4C36" w:rsidRPr="00937441" w:rsidRDefault="00AD4C36" w:rsidP="00AD4C36">
      <w:pPr>
        <w:autoSpaceDE w:val="0"/>
        <w:autoSpaceDN w:val="0"/>
        <w:adjustRightInd w:val="0"/>
        <w:jc w:val="both"/>
        <w:rPr>
          <w:sz w:val="22"/>
          <w:szCs w:val="22"/>
        </w:rPr>
      </w:pPr>
    </w:p>
    <w:p w14:paraId="524C9C4A" w14:textId="77777777" w:rsidR="00AD4C36" w:rsidRPr="00937441" w:rsidRDefault="00AD4C36" w:rsidP="00AD4C36">
      <w:pPr>
        <w:autoSpaceDE w:val="0"/>
        <w:autoSpaceDN w:val="0"/>
        <w:adjustRightInd w:val="0"/>
        <w:jc w:val="both"/>
        <w:rPr>
          <w:sz w:val="22"/>
          <w:szCs w:val="22"/>
        </w:rPr>
      </w:pPr>
    </w:p>
    <w:p w14:paraId="6014A497" w14:textId="77777777" w:rsidR="00AD4C36" w:rsidRPr="00937441" w:rsidRDefault="00AD4C36" w:rsidP="00AD4C36">
      <w:pPr>
        <w:autoSpaceDE w:val="0"/>
        <w:autoSpaceDN w:val="0"/>
        <w:adjustRightInd w:val="0"/>
        <w:jc w:val="both"/>
        <w:rPr>
          <w:sz w:val="22"/>
          <w:szCs w:val="22"/>
        </w:rPr>
      </w:pPr>
    </w:p>
    <w:p w14:paraId="12FB172A" w14:textId="77777777" w:rsidR="00AD4C36" w:rsidRPr="00937441" w:rsidRDefault="00AD4C36" w:rsidP="00AD4C36">
      <w:pPr>
        <w:autoSpaceDE w:val="0"/>
        <w:autoSpaceDN w:val="0"/>
        <w:adjustRightInd w:val="0"/>
        <w:jc w:val="both"/>
        <w:rPr>
          <w:sz w:val="22"/>
          <w:szCs w:val="22"/>
        </w:rPr>
      </w:pPr>
      <w:r w:rsidRPr="00937441">
        <w:rPr>
          <w:sz w:val="22"/>
          <w:szCs w:val="22"/>
        </w:rPr>
        <w:t>Priėmė</w:t>
      </w:r>
    </w:p>
    <w:p w14:paraId="45B465B9" w14:textId="77777777" w:rsidR="00AD4C36" w:rsidRPr="00937441" w:rsidRDefault="00AD4C36" w:rsidP="00AD4C36">
      <w:pPr>
        <w:tabs>
          <w:tab w:val="left" w:pos="709"/>
        </w:tabs>
        <w:spacing w:after="200" w:line="276" w:lineRule="auto"/>
        <w:jc w:val="both"/>
        <w:rPr>
          <w:sz w:val="22"/>
          <w:szCs w:val="22"/>
          <w:lang w:eastAsia="ar-SA"/>
        </w:rPr>
      </w:pPr>
      <w:r w:rsidRPr="00937441">
        <w:rPr>
          <w:sz w:val="22"/>
          <w:szCs w:val="22"/>
        </w:rPr>
        <w:t>(Pareigų pavadinimas)</w:t>
      </w:r>
      <w:r w:rsidRPr="00937441">
        <w:rPr>
          <w:sz w:val="22"/>
          <w:szCs w:val="22"/>
        </w:rPr>
        <w:tab/>
      </w:r>
      <w:r w:rsidRPr="00937441">
        <w:rPr>
          <w:sz w:val="22"/>
          <w:szCs w:val="22"/>
        </w:rPr>
        <w:tab/>
        <w:t>(Parašas)</w:t>
      </w:r>
      <w:r w:rsidRPr="00937441">
        <w:rPr>
          <w:sz w:val="22"/>
          <w:szCs w:val="22"/>
        </w:rPr>
        <w:tab/>
      </w:r>
      <w:r w:rsidRPr="00937441">
        <w:rPr>
          <w:sz w:val="22"/>
          <w:szCs w:val="22"/>
        </w:rPr>
        <w:tab/>
        <w:t xml:space="preserve">     (Vardas ir pavardė)</w:t>
      </w:r>
    </w:p>
    <w:p w14:paraId="34AF3E47" w14:textId="77777777" w:rsidR="00AD4C36" w:rsidRPr="00937441" w:rsidRDefault="00AD4C36" w:rsidP="00AD4C36">
      <w:pPr>
        <w:tabs>
          <w:tab w:val="left" w:pos="709"/>
        </w:tabs>
        <w:spacing w:after="200" w:line="276" w:lineRule="auto"/>
        <w:jc w:val="both"/>
        <w:rPr>
          <w:b/>
          <w:sz w:val="22"/>
          <w:szCs w:val="22"/>
        </w:rPr>
      </w:pPr>
      <w:r w:rsidRPr="00937441">
        <w:rPr>
          <w:sz w:val="22"/>
          <w:szCs w:val="22"/>
          <w:lang w:eastAsia="ar-SA"/>
        </w:rPr>
        <w:tab/>
      </w:r>
      <w:r w:rsidRPr="00937441">
        <w:rPr>
          <w:sz w:val="22"/>
          <w:szCs w:val="22"/>
          <w:lang w:eastAsia="ar-SA"/>
        </w:rPr>
        <w:tab/>
      </w:r>
      <w:r w:rsidRPr="00937441">
        <w:rPr>
          <w:sz w:val="22"/>
          <w:szCs w:val="22"/>
          <w:lang w:eastAsia="ar-SA"/>
        </w:rPr>
        <w:tab/>
      </w:r>
      <w:r w:rsidRPr="00937441">
        <w:rPr>
          <w:sz w:val="22"/>
          <w:szCs w:val="22"/>
          <w:lang w:eastAsia="ar-SA"/>
        </w:rPr>
        <w:tab/>
      </w:r>
      <w:r w:rsidRPr="00937441">
        <w:rPr>
          <w:sz w:val="22"/>
          <w:szCs w:val="22"/>
          <w:lang w:eastAsia="ar-SA"/>
        </w:rPr>
        <w:tab/>
      </w:r>
      <w:r w:rsidRPr="00937441">
        <w:rPr>
          <w:sz w:val="22"/>
          <w:szCs w:val="22"/>
          <w:lang w:eastAsia="ar-SA"/>
        </w:rPr>
        <w:tab/>
      </w:r>
      <w:r w:rsidRPr="00937441">
        <w:rPr>
          <w:sz w:val="22"/>
          <w:szCs w:val="22"/>
          <w:lang w:eastAsia="ar-SA"/>
        </w:rPr>
        <w:tab/>
      </w:r>
      <w:r w:rsidRPr="00937441">
        <w:rPr>
          <w:b/>
          <w:sz w:val="22"/>
          <w:szCs w:val="22"/>
        </w:rPr>
        <w:t xml:space="preserve">          </w:t>
      </w:r>
    </w:p>
    <w:p w14:paraId="41F4FBFD" w14:textId="77777777" w:rsidR="00AD4C36" w:rsidRPr="00937441" w:rsidRDefault="00AD4C36" w:rsidP="00AD4C36">
      <w:pPr>
        <w:pStyle w:val="Betarp"/>
        <w:spacing w:after="200" w:line="276" w:lineRule="auto"/>
        <w:ind w:left="142"/>
        <w:jc w:val="both"/>
        <w:rPr>
          <w:sz w:val="22"/>
          <w:szCs w:val="22"/>
        </w:rPr>
      </w:pPr>
    </w:p>
    <w:p w14:paraId="5EA84BBE" w14:textId="54C9E60F" w:rsidR="00205259" w:rsidRPr="00937441" w:rsidRDefault="00205259" w:rsidP="00661BF7">
      <w:pPr>
        <w:rPr>
          <w:vanish/>
          <w:szCs w:val="24"/>
          <w:lang w:eastAsia="lt-LT"/>
        </w:rPr>
      </w:pPr>
    </w:p>
    <w:sectPr w:rsidR="00205259" w:rsidRPr="00937441" w:rsidSect="00661BF7">
      <w:headerReference w:type="even" r:id="rId18"/>
      <w:headerReference w:type="default" r:id="rId19"/>
      <w:footerReference w:type="even" r:id="rId20"/>
      <w:footerReference w:type="default" r:id="rId21"/>
      <w:headerReference w:type="first" r:id="rId22"/>
      <w:footerReference w:type="first" r:id="rId23"/>
      <w:pgSz w:w="12240" w:h="15840" w:code="1"/>
      <w:pgMar w:top="1701" w:right="567" w:bottom="1134" w:left="1134" w:header="709"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EC28B" w14:textId="77777777" w:rsidR="00AC1433" w:rsidRPr="00616ACB" w:rsidRDefault="00AC1433">
      <w:r w:rsidRPr="00616ACB">
        <w:separator/>
      </w:r>
    </w:p>
  </w:endnote>
  <w:endnote w:type="continuationSeparator" w:id="0">
    <w:p w14:paraId="23D74E64" w14:textId="77777777" w:rsidR="00AC1433" w:rsidRPr="00616ACB" w:rsidRDefault="00AC1433">
      <w:r w:rsidRPr="00616AC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B152E" w14:textId="77777777" w:rsidR="00371A0B" w:rsidRPr="00616ACB" w:rsidRDefault="00371A0B">
    <w:pPr>
      <w:tabs>
        <w:tab w:val="center" w:pos="4680"/>
        <w:tab w:val="right" w:pos="9360"/>
      </w:tabs>
      <w:rPr>
        <w:kern w:val="2"/>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7DA79" w14:textId="77777777" w:rsidR="00371A0B" w:rsidRPr="00616ACB" w:rsidRDefault="00371A0B">
    <w:pPr>
      <w:tabs>
        <w:tab w:val="center" w:pos="4680"/>
        <w:tab w:val="right" w:pos="9360"/>
      </w:tabs>
      <w:rPr>
        <w:kern w:val="2"/>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3C898" w14:textId="77777777" w:rsidR="00371A0B" w:rsidRPr="00616ACB" w:rsidRDefault="00371A0B">
    <w:pPr>
      <w:tabs>
        <w:tab w:val="center" w:pos="4680"/>
        <w:tab w:val="right" w:pos="9360"/>
      </w:tabs>
      <w:rPr>
        <w:kern w:val="2"/>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E2247" w14:textId="77777777" w:rsidR="00AC1433" w:rsidRPr="00616ACB" w:rsidRDefault="00AC1433">
      <w:r w:rsidRPr="00616ACB">
        <w:separator/>
      </w:r>
    </w:p>
  </w:footnote>
  <w:footnote w:type="continuationSeparator" w:id="0">
    <w:p w14:paraId="51938770" w14:textId="77777777" w:rsidR="00AC1433" w:rsidRPr="00616ACB" w:rsidRDefault="00AC1433">
      <w:r w:rsidRPr="00616AC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E34F5" w14:textId="77777777" w:rsidR="00371A0B" w:rsidRPr="00616ACB" w:rsidRDefault="00371A0B">
    <w:pPr>
      <w:tabs>
        <w:tab w:val="center" w:pos="4680"/>
        <w:tab w:val="right" w:pos="9360"/>
      </w:tabs>
      <w:rPr>
        <w:kern w:val="2"/>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5CC61" w14:textId="77777777" w:rsidR="00371A0B" w:rsidRPr="00616ACB" w:rsidRDefault="008D60DB">
    <w:pPr>
      <w:tabs>
        <w:tab w:val="center" w:pos="4680"/>
        <w:tab w:val="right" w:pos="9360"/>
      </w:tabs>
      <w:jc w:val="center"/>
      <w:rPr>
        <w:kern w:val="2"/>
        <w:sz w:val="22"/>
        <w:szCs w:val="22"/>
      </w:rPr>
    </w:pPr>
    <w:r w:rsidRPr="00616ACB">
      <w:rPr>
        <w:kern w:val="2"/>
        <w:sz w:val="22"/>
        <w:szCs w:val="22"/>
      </w:rPr>
      <w:fldChar w:fldCharType="begin"/>
    </w:r>
    <w:r w:rsidRPr="00616ACB">
      <w:rPr>
        <w:kern w:val="2"/>
        <w:sz w:val="22"/>
        <w:szCs w:val="22"/>
      </w:rPr>
      <w:instrText xml:space="preserve"> PAGE   \* MERGEFORMAT </w:instrText>
    </w:r>
    <w:r w:rsidRPr="00616ACB">
      <w:rPr>
        <w:kern w:val="2"/>
        <w:sz w:val="22"/>
        <w:szCs w:val="22"/>
      </w:rPr>
      <w:fldChar w:fldCharType="separate"/>
    </w:r>
    <w:r w:rsidRPr="00616ACB">
      <w:rPr>
        <w:kern w:val="2"/>
        <w:sz w:val="22"/>
        <w:szCs w:val="22"/>
      </w:rPr>
      <w:t>21</w:t>
    </w:r>
    <w:r w:rsidRPr="00616ACB">
      <w:rPr>
        <w:kern w:val="2"/>
        <w:sz w:val="22"/>
        <w:szCs w:val="22"/>
      </w:rPr>
      <w:fldChar w:fldCharType="end"/>
    </w:r>
  </w:p>
  <w:p w14:paraId="311E93E9" w14:textId="77777777" w:rsidR="00371A0B" w:rsidRPr="00616ACB" w:rsidRDefault="00371A0B">
    <w:pPr>
      <w:tabs>
        <w:tab w:val="center" w:pos="4680"/>
        <w:tab w:val="right" w:pos="9360"/>
      </w:tabs>
      <w:rPr>
        <w:kern w:val="2"/>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6AC6A" w14:textId="77777777" w:rsidR="00371A0B" w:rsidRPr="00616ACB" w:rsidRDefault="00371A0B">
    <w:pP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81136AD"/>
    <w:multiLevelType w:val="hybridMultilevel"/>
    <w:tmpl w:val="4314CFF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2DE0134"/>
    <w:multiLevelType w:val="hybridMultilevel"/>
    <w:tmpl w:val="0812E15A"/>
    <w:lvl w:ilvl="0" w:tplc="9A60C48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D2403A"/>
    <w:multiLevelType w:val="multilevel"/>
    <w:tmpl w:val="499AFF20"/>
    <w:lvl w:ilvl="0">
      <w:start w:val="1"/>
      <w:numFmt w:val="decimal"/>
      <w:lvlText w:val="%1."/>
      <w:lvlJc w:val="left"/>
      <w:pPr>
        <w:ind w:left="502" w:hanging="360"/>
      </w:pPr>
      <w:rPr>
        <w:color w:val="auto"/>
      </w:rPr>
    </w:lvl>
    <w:lvl w:ilvl="1">
      <w:start w:val="1"/>
      <w:numFmt w:val="decimal"/>
      <w:lvlText w:val="%1.%2."/>
      <w:lvlJc w:val="left"/>
      <w:pPr>
        <w:ind w:left="502" w:hanging="360"/>
      </w:pPr>
      <w:rPr>
        <w:color w:val="auto"/>
      </w:rPr>
    </w:lvl>
    <w:lvl w:ilvl="2">
      <w:start w:val="1"/>
      <w:numFmt w:val="decimal"/>
      <w:lvlText w:val="%1.%2.%3."/>
      <w:lvlJc w:val="left"/>
      <w:pPr>
        <w:ind w:left="862" w:hanging="720"/>
      </w:pPr>
      <w:rPr>
        <w:color w:val="auto"/>
      </w:rPr>
    </w:lvl>
    <w:lvl w:ilvl="3">
      <w:start w:val="1"/>
      <w:numFmt w:val="decimal"/>
      <w:lvlText w:val="%1.%2.%3.%4."/>
      <w:lvlJc w:val="left"/>
      <w:pPr>
        <w:ind w:left="862" w:hanging="720"/>
      </w:pPr>
      <w:rPr>
        <w:color w:val="auto"/>
      </w:rPr>
    </w:lvl>
    <w:lvl w:ilvl="4">
      <w:start w:val="1"/>
      <w:numFmt w:val="decimal"/>
      <w:lvlText w:val="%1.%2.%3.%4.%5."/>
      <w:lvlJc w:val="left"/>
      <w:pPr>
        <w:ind w:left="1222" w:hanging="1080"/>
      </w:pPr>
      <w:rPr>
        <w:color w:val="auto"/>
      </w:rPr>
    </w:lvl>
    <w:lvl w:ilvl="5">
      <w:start w:val="1"/>
      <w:numFmt w:val="decimal"/>
      <w:lvlText w:val="%1.%2.%3.%4.%5.%6."/>
      <w:lvlJc w:val="left"/>
      <w:pPr>
        <w:ind w:left="1222" w:hanging="1080"/>
      </w:pPr>
      <w:rPr>
        <w:color w:val="auto"/>
      </w:rPr>
    </w:lvl>
    <w:lvl w:ilvl="6">
      <w:start w:val="1"/>
      <w:numFmt w:val="decimal"/>
      <w:lvlText w:val="%1.%2.%3.%4.%5.%6.%7."/>
      <w:lvlJc w:val="left"/>
      <w:pPr>
        <w:ind w:left="1582" w:hanging="1440"/>
      </w:pPr>
      <w:rPr>
        <w:color w:val="auto"/>
      </w:rPr>
    </w:lvl>
    <w:lvl w:ilvl="7">
      <w:start w:val="1"/>
      <w:numFmt w:val="decimal"/>
      <w:lvlText w:val="%1.%2.%3.%4.%5.%6.%7.%8."/>
      <w:lvlJc w:val="left"/>
      <w:pPr>
        <w:ind w:left="1582" w:hanging="1440"/>
      </w:pPr>
      <w:rPr>
        <w:color w:val="auto"/>
      </w:rPr>
    </w:lvl>
    <w:lvl w:ilvl="8">
      <w:start w:val="1"/>
      <w:numFmt w:val="decimal"/>
      <w:lvlText w:val="%1.%2.%3.%4.%5.%6.%7.%8.%9."/>
      <w:lvlJc w:val="left"/>
      <w:pPr>
        <w:ind w:left="1942" w:hanging="1800"/>
      </w:pPr>
      <w:rPr>
        <w:color w:val="auto"/>
      </w:rPr>
    </w:lvl>
  </w:abstractNum>
  <w:abstractNum w:abstractNumId="4" w15:restartNumberingAfterBreak="0">
    <w:nsid w:val="256D7F08"/>
    <w:multiLevelType w:val="multilevel"/>
    <w:tmpl w:val="C4F8D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lt-LT" w:eastAsia="lt-LT" w:bidi="lt-LT"/>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2"/>
        <w:szCs w:val="22"/>
        <w:u w:val="none"/>
        <w:shd w:val="clear" w:color="auto" w:fill="auto"/>
        <w:lang w:val="lt-LT" w:eastAsia="lt-LT" w:bidi="lt-LT"/>
      </w:rPr>
    </w:lvl>
    <w:lvl w:ilvl="2">
      <w:start w:val="1"/>
      <w:numFmt w:val="decimal"/>
      <w:lvlText w:val="%1.%2.%3."/>
      <w:lvlJc w:val="left"/>
      <w:rPr>
        <w:rFonts w:ascii="Times New Roman" w:eastAsia="Times New Roman" w:hAnsi="Times New Roman" w:cs="Times New Roman"/>
        <w:b w:val="0"/>
        <w:bCs/>
        <w:i w:val="0"/>
        <w:iCs w:val="0"/>
        <w:smallCaps w:val="0"/>
        <w:strike w:val="0"/>
        <w:color w:val="000000"/>
        <w:spacing w:val="0"/>
        <w:w w:val="100"/>
        <w:position w:val="0"/>
        <w:sz w:val="22"/>
        <w:szCs w:val="22"/>
        <w:u w:val="none"/>
        <w:shd w:val="clear" w:color="auto" w:fill="auto"/>
        <w:lang w:val="lt-LT" w:eastAsia="lt-LT" w:bidi="lt-LT"/>
      </w:rPr>
    </w:lvl>
    <w:lvl w:ilvl="3">
      <w:start w:val="1"/>
      <w:numFmt w:val="bullet"/>
      <w:lvlText w:val=""/>
      <w:lvlJc w:val="left"/>
      <w:pPr>
        <w:ind w:left="360" w:hanging="360"/>
      </w:pPr>
      <w:rPr>
        <w:rFonts w:ascii="Symbol" w:hAnsi="Symbol" w:hint="default"/>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7A81CE4"/>
    <w:multiLevelType w:val="hybridMultilevel"/>
    <w:tmpl w:val="2862B026"/>
    <w:lvl w:ilvl="0" w:tplc="35E62ABE">
      <w:start w:val="1"/>
      <w:numFmt w:val="decimal"/>
      <w:lvlText w:val="%1."/>
      <w:lvlJc w:val="left"/>
      <w:pPr>
        <w:ind w:left="1020" w:hanging="360"/>
      </w:pPr>
    </w:lvl>
    <w:lvl w:ilvl="1" w:tplc="2F62089C">
      <w:start w:val="1"/>
      <w:numFmt w:val="decimal"/>
      <w:lvlText w:val="%2."/>
      <w:lvlJc w:val="left"/>
      <w:pPr>
        <w:ind w:left="1020" w:hanging="360"/>
      </w:pPr>
    </w:lvl>
    <w:lvl w:ilvl="2" w:tplc="A8D6960C">
      <w:start w:val="1"/>
      <w:numFmt w:val="decimal"/>
      <w:lvlText w:val="%3."/>
      <w:lvlJc w:val="left"/>
      <w:pPr>
        <w:ind w:left="1020" w:hanging="360"/>
      </w:pPr>
    </w:lvl>
    <w:lvl w:ilvl="3" w:tplc="BBE4CB34">
      <w:start w:val="1"/>
      <w:numFmt w:val="decimal"/>
      <w:lvlText w:val="%4."/>
      <w:lvlJc w:val="left"/>
      <w:pPr>
        <w:ind w:left="1020" w:hanging="360"/>
      </w:pPr>
    </w:lvl>
    <w:lvl w:ilvl="4" w:tplc="2EB8A698">
      <w:start w:val="1"/>
      <w:numFmt w:val="decimal"/>
      <w:lvlText w:val="%5."/>
      <w:lvlJc w:val="left"/>
      <w:pPr>
        <w:ind w:left="1020" w:hanging="360"/>
      </w:pPr>
    </w:lvl>
    <w:lvl w:ilvl="5" w:tplc="A68E05EE">
      <w:start w:val="1"/>
      <w:numFmt w:val="decimal"/>
      <w:lvlText w:val="%6."/>
      <w:lvlJc w:val="left"/>
      <w:pPr>
        <w:ind w:left="1020" w:hanging="360"/>
      </w:pPr>
    </w:lvl>
    <w:lvl w:ilvl="6" w:tplc="F5042AB8">
      <w:start w:val="1"/>
      <w:numFmt w:val="decimal"/>
      <w:lvlText w:val="%7."/>
      <w:lvlJc w:val="left"/>
      <w:pPr>
        <w:ind w:left="1020" w:hanging="360"/>
      </w:pPr>
    </w:lvl>
    <w:lvl w:ilvl="7" w:tplc="4B7656F6">
      <w:start w:val="1"/>
      <w:numFmt w:val="decimal"/>
      <w:lvlText w:val="%8."/>
      <w:lvlJc w:val="left"/>
      <w:pPr>
        <w:ind w:left="1020" w:hanging="360"/>
      </w:pPr>
    </w:lvl>
    <w:lvl w:ilvl="8" w:tplc="9A1216B8">
      <w:start w:val="1"/>
      <w:numFmt w:val="decimal"/>
      <w:lvlText w:val="%9."/>
      <w:lvlJc w:val="left"/>
      <w:pPr>
        <w:ind w:left="1020" w:hanging="360"/>
      </w:pPr>
    </w:lvl>
  </w:abstractNum>
  <w:abstractNum w:abstractNumId="6" w15:restartNumberingAfterBreak="0">
    <w:nsid w:val="2BD6673B"/>
    <w:multiLevelType w:val="hybridMultilevel"/>
    <w:tmpl w:val="759EA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31342C"/>
    <w:multiLevelType w:val="hybridMultilevel"/>
    <w:tmpl w:val="92D8E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AA6A1C"/>
    <w:multiLevelType w:val="hybridMultilevel"/>
    <w:tmpl w:val="1604F3E6"/>
    <w:lvl w:ilvl="0" w:tplc="FE3CC7F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0D09B0"/>
    <w:multiLevelType w:val="hybridMultilevel"/>
    <w:tmpl w:val="279631E2"/>
    <w:lvl w:ilvl="0" w:tplc="0618130C">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65210C"/>
    <w:multiLevelType w:val="multilevel"/>
    <w:tmpl w:val="A120E908"/>
    <w:lvl w:ilvl="0">
      <w:start w:val="1"/>
      <w:numFmt w:val="decimal"/>
      <w:lvlText w:val="%1."/>
      <w:lvlJc w:val="left"/>
      <w:pPr>
        <w:ind w:left="360" w:hanging="360"/>
      </w:pPr>
      <w:rPr>
        <w:color w:val="auto"/>
      </w:rPr>
    </w:lvl>
    <w:lvl w:ilvl="1">
      <w:start w:val="1"/>
      <w:numFmt w:val="decimal"/>
      <w:lvlText w:val="%1.%2."/>
      <w:lvlJc w:val="left"/>
      <w:pPr>
        <w:ind w:left="360" w:hanging="360"/>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abstractNum w:abstractNumId="11" w15:restartNumberingAfterBreak="0">
    <w:nsid w:val="65D03B07"/>
    <w:multiLevelType w:val="multilevel"/>
    <w:tmpl w:val="8C7CF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113C96"/>
    <w:multiLevelType w:val="multilevel"/>
    <w:tmpl w:val="A120E908"/>
    <w:lvl w:ilvl="0">
      <w:start w:val="1"/>
      <w:numFmt w:val="decimal"/>
      <w:lvlText w:val="%1."/>
      <w:lvlJc w:val="left"/>
      <w:pPr>
        <w:ind w:left="360" w:hanging="360"/>
      </w:pPr>
      <w:rPr>
        <w:color w:val="auto"/>
      </w:rPr>
    </w:lvl>
    <w:lvl w:ilvl="1">
      <w:start w:val="1"/>
      <w:numFmt w:val="decimal"/>
      <w:lvlText w:val="%1.%2."/>
      <w:lvlJc w:val="left"/>
      <w:pPr>
        <w:ind w:left="360" w:hanging="360"/>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abstractNum w:abstractNumId="13" w15:restartNumberingAfterBreak="0">
    <w:nsid w:val="6C72200D"/>
    <w:multiLevelType w:val="multilevel"/>
    <w:tmpl w:val="FFD6513C"/>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4" w15:restartNumberingAfterBreak="0">
    <w:nsid w:val="6D035C3F"/>
    <w:multiLevelType w:val="hybridMultilevel"/>
    <w:tmpl w:val="F86A9C8A"/>
    <w:lvl w:ilvl="0" w:tplc="FFFFFFFF">
      <w:start w:val="1"/>
      <w:numFmt w:val="upperLetter"/>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47250577">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849934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036291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859377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51109856">
    <w:abstractNumId w:val="11"/>
  </w:num>
  <w:num w:numId="6" w16cid:durableId="2037122934">
    <w:abstractNumId w:val="6"/>
  </w:num>
  <w:num w:numId="7" w16cid:durableId="876501479">
    <w:abstractNumId w:val="7"/>
  </w:num>
  <w:num w:numId="8" w16cid:durableId="218711623">
    <w:abstractNumId w:val="4"/>
  </w:num>
  <w:num w:numId="9" w16cid:durableId="1873298603">
    <w:abstractNumId w:val="3"/>
  </w:num>
  <w:num w:numId="10" w16cid:durableId="6234595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861361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28494435">
    <w:abstractNumId w:val="9"/>
  </w:num>
  <w:num w:numId="13" w16cid:durableId="311296176">
    <w:abstractNumId w:val="8"/>
  </w:num>
  <w:num w:numId="14" w16cid:durableId="220798388">
    <w:abstractNumId w:val="5"/>
  </w:num>
  <w:num w:numId="15" w16cid:durableId="935986436">
    <w:abstractNumId w:val="14"/>
  </w:num>
  <w:num w:numId="16" w16cid:durableId="3165429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62D"/>
    <w:rsid w:val="00011986"/>
    <w:rsid w:val="000227BE"/>
    <w:rsid w:val="00030AD1"/>
    <w:rsid w:val="00033594"/>
    <w:rsid w:val="00042699"/>
    <w:rsid w:val="00044EE6"/>
    <w:rsid w:val="00051144"/>
    <w:rsid w:val="00062B3D"/>
    <w:rsid w:val="00073A7F"/>
    <w:rsid w:val="0008278B"/>
    <w:rsid w:val="00095EB6"/>
    <w:rsid w:val="000B111D"/>
    <w:rsid w:val="000C3DAC"/>
    <w:rsid w:val="000C4FDC"/>
    <w:rsid w:val="000F5182"/>
    <w:rsid w:val="00107390"/>
    <w:rsid w:val="00110EB9"/>
    <w:rsid w:val="0011651B"/>
    <w:rsid w:val="0012733C"/>
    <w:rsid w:val="00130309"/>
    <w:rsid w:val="00133C2D"/>
    <w:rsid w:val="00135220"/>
    <w:rsid w:val="001426BF"/>
    <w:rsid w:val="00147573"/>
    <w:rsid w:val="00163E5E"/>
    <w:rsid w:val="00173247"/>
    <w:rsid w:val="00173F06"/>
    <w:rsid w:val="001C12EC"/>
    <w:rsid w:val="001C2FC6"/>
    <w:rsid w:val="001D1D27"/>
    <w:rsid w:val="001E43E5"/>
    <w:rsid w:val="001E6AB9"/>
    <w:rsid w:val="00205259"/>
    <w:rsid w:val="00207DCB"/>
    <w:rsid w:val="0022016D"/>
    <w:rsid w:val="00234C1D"/>
    <w:rsid w:val="00264001"/>
    <w:rsid w:val="002A3187"/>
    <w:rsid w:val="002A34D0"/>
    <w:rsid w:val="002B0AE3"/>
    <w:rsid w:val="002B2640"/>
    <w:rsid w:val="002B2DE4"/>
    <w:rsid w:val="002B362D"/>
    <w:rsid w:val="002C03C5"/>
    <w:rsid w:val="002C0412"/>
    <w:rsid w:val="002C374F"/>
    <w:rsid w:val="002D59FE"/>
    <w:rsid w:val="002F19DA"/>
    <w:rsid w:val="003034FB"/>
    <w:rsid w:val="003036BA"/>
    <w:rsid w:val="003306AF"/>
    <w:rsid w:val="00360515"/>
    <w:rsid w:val="00364FE1"/>
    <w:rsid w:val="00371A0B"/>
    <w:rsid w:val="003A2B1F"/>
    <w:rsid w:val="003A3434"/>
    <w:rsid w:val="003C0FEE"/>
    <w:rsid w:val="003C41C7"/>
    <w:rsid w:val="003C5F69"/>
    <w:rsid w:val="003D029C"/>
    <w:rsid w:val="003D4CFC"/>
    <w:rsid w:val="003E5B8C"/>
    <w:rsid w:val="003F3F32"/>
    <w:rsid w:val="003F713C"/>
    <w:rsid w:val="00413F3A"/>
    <w:rsid w:val="00414A82"/>
    <w:rsid w:val="004224CA"/>
    <w:rsid w:val="0044701C"/>
    <w:rsid w:val="004567AF"/>
    <w:rsid w:val="0046273C"/>
    <w:rsid w:val="00470662"/>
    <w:rsid w:val="00474701"/>
    <w:rsid w:val="00487514"/>
    <w:rsid w:val="004879E9"/>
    <w:rsid w:val="004A2FF5"/>
    <w:rsid w:val="004C1CD2"/>
    <w:rsid w:val="004C267A"/>
    <w:rsid w:val="004D4D63"/>
    <w:rsid w:val="004E17A9"/>
    <w:rsid w:val="004E5150"/>
    <w:rsid w:val="004E7AD4"/>
    <w:rsid w:val="004F17FF"/>
    <w:rsid w:val="004F2D3C"/>
    <w:rsid w:val="004F494C"/>
    <w:rsid w:val="00505DC7"/>
    <w:rsid w:val="0051343D"/>
    <w:rsid w:val="00513D31"/>
    <w:rsid w:val="00525CA4"/>
    <w:rsid w:val="00536C38"/>
    <w:rsid w:val="0053740B"/>
    <w:rsid w:val="00560B3F"/>
    <w:rsid w:val="005713F2"/>
    <w:rsid w:val="005772ED"/>
    <w:rsid w:val="005834BB"/>
    <w:rsid w:val="005839CB"/>
    <w:rsid w:val="005928FC"/>
    <w:rsid w:val="005A4B59"/>
    <w:rsid w:val="005B30E6"/>
    <w:rsid w:val="005C17E6"/>
    <w:rsid w:val="005C71D9"/>
    <w:rsid w:val="005D1981"/>
    <w:rsid w:val="005E3334"/>
    <w:rsid w:val="005F0F13"/>
    <w:rsid w:val="00616ACB"/>
    <w:rsid w:val="00622D06"/>
    <w:rsid w:val="006402D6"/>
    <w:rsid w:val="00646EC3"/>
    <w:rsid w:val="00661BF7"/>
    <w:rsid w:val="00667C03"/>
    <w:rsid w:val="00683521"/>
    <w:rsid w:val="0068499B"/>
    <w:rsid w:val="00687D99"/>
    <w:rsid w:val="006B1AC6"/>
    <w:rsid w:val="006D4F71"/>
    <w:rsid w:val="006D658A"/>
    <w:rsid w:val="006E5667"/>
    <w:rsid w:val="00701CF8"/>
    <w:rsid w:val="00704410"/>
    <w:rsid w:val="00704D1F"/>
    <w:rsid w:val="00706819"/>
    <w:rsid w:val="00711123"/>
    <w:rsid w:val="00712B48"/>
    <w:rsid w:val="00715F52"/>
    <w:rsid w:val="00752D4E"/>
    <w:rsid w:val="00760665"/>
    <w:rsid w:val="00777BDF"/>
    <w:rsid w:val="00796BBE"/>
    <w:rsid w:val="007A15C4"/>
    <w:rsid w:val="007D0385"/>
    <w:rsid w:val="007D6EE7"/>
    <w:rsid w:val="007D773D"/>
    <w:rsid w:val="007D7C5D"/>
    <w:rsid w:val="007E5EE2"/>
    <w:rsid w:val="007F1463"/>
    <w:rsid w:val="007F29F6"/>
    <w:rsid w:val="008043F6"/>
    <w:rsid w:val="00830E89"/>
    <w:rsid w:val="0085080A"/>
    <w:rsid w:val="00853EB8"/>
    <w:rsid w:val="0086192C"/>
    <w:rsid w:val="00863EF4"/>
    <w:rsid w:val="0088361D"/>
    <w:rsid w:val="00883C52"/>
    <w:rsid w:val="00884175"/>
    <w:rsid w:val="00886A8F"/>
    <w:rsid w:val="00890A65"/>
    <w:rsid w:val="008A4EC8"/>
    <w:rsid w:val="008A6C38"/>
    <w:rsid w:val="008B077E"/>
    <w:rsid w:val="008C29CE"/>
    <w:rsid w:val="008D5B7D"/>
    <w:rsid w:val="008D60DB"/>
    <w:rsid w:val="008E107F"/>
    <w:rsid w:val="008F13CD"/>
    <w:rsid w:val="00907A61"/>
    <w:rsid w:val="009241B3"/>
    <w:rsid w:val="00934185"/>
    <w:rsid w:val="00934955"/>
    <w:rsid w:val="00935027"/>
    <w:rsid w:val="00937441"/>
    <w:rsid w:val="009412A6"/>
    <w:rsid w:val="00945A04"/>
    <w:rsid w:val="00960B12"/>
    <w:rsid w:val="00983E53"/>
    <w:rsid w:val="009B0443"/>
    <w:rsid w:val="009F29C3"/>
    <w:rsid w:val="00A037F4"/>
    <w:rsid w:val="00A1622A"/>
    <w:rsid w:val="00A166D9"/>
    <w:rsid w:val="00A22E0F"/>
    <w:rsid w:val="00A31825"/>
    <w:rsid w:val="00A32038"/>
    <w:rsid w:val="00A439C0"/>
    <w:rsid w:val="00A458FF"/>
    <w:rsid w:val="00A629AD"/>
    <w:rsid w:val="00A64F47"/>
    <w:rsid w:val="00A86843"/>
    <w:rsid w:val="00A86DDC"/>
    <w:rsid w:val="00A935B6"/>
    <w:rsid w:val="00A974F0"/>
    <w:rsid w:val="00AA3898"/>
    <w:rsid w:val="00AA71CF"/>
    <w:rsid w:val="00AB30D7"/>
    <w:rsid w:val="00AC12BF"/>
    <w:rsid w:val="00AC1433"/>
    <w:rsid w:val="00AD1683"/>
    <w:rsid w:val="00AD4C36"/>
    <w:rsid w:val="00AD758B"/>
    <w:rsid w:val="00AE7AD6"/>
    <w:rsid w:val="00AF32C5"/>
    <w:rsid w:val="00B01A91"/>
    <w:rsid w:val="00B06F1E"/>
    <w:rsid w:val="00B075FC"/>
    <w:rsid w:val="00B3464B"/>
    <w:rsid w:val="00B42506"/>
    <w:rsid w:val="00B5040F"/>
    <w:rsid w:val="00B53771"/>
    <w:rsid w:val="00B61A0B"/>
    <w:rsid w:val="00B62615"/>
    <w:rsid w:val="00B65DA3"/>
    <w:rsid w:val="00B7134E"/>
    <w:rsid w:val="00B842CA"/>
    <w:rsid w:val="00BA3A1E"/>
    <w:rsid w:val="00BB05AB"/>
    <w:rsid w:val="00BB0CC9"/>
    <w:rsid w:val="00BB67F1"/>
    <w:rsid w:val="00BD47A6"/>
    <w:rsid w:val="00BE3FE4"/>
    <w:rsid w:val="00C01574"/>
    <w:rsid w:val="00C0670B"/>
    <w:rsid w:val="00C239AF"/>
    <w:rsid w:val="00C252B6"/>
    <w:rsid w:val="00C30790"/>
    <w:rsid w:val="00C355FC"/>
    <w:rsid w:val="00C42171"/>
    <w:rsid w:val="00C62BE0"/>
    <w:rsid w:val="00C6622C"/>
    <w:rsid w:val="00C671AC"/>
    <w:rsid w:val="00C70F1D"/>
    <w:rsid w:val="00C82D8C"/>
    <w:rsid w:val="00C85798"/>
    <w:rsid w:val="00CA63C4"/>
    <w:rsid w:val="00CB3EB2"/>
    <w:rsid w:val="00CB7281"/>
    <w:rsid w:val="00CC0550"/>
    <w:rsid w:val="00CC2CC0"/>
    <w:rsid w:val="00CF5F9A"/>
    <w:rsid w:val="00CF64EF"/>
    <w:rsid w:val="00D039B5"/>
    <w:rsid w:val="00D14779"/>
    <w:rsid w:val="00D16430"/>
    <w:rsid w:val="00D23B7A"/>
    <w:rsid w:val="00D30E32"/>
    <w:rsid w:val="00D42C0D"/>
    <w:rsid w:val="00D454F9"/>
    <w:rsid w:val="00D45600"/>
    <w:rsid w:val="00D501A7"/>
    <w:rsid w:val="00D61BA7"/>
    <w:rsid w:val="00D6526A"/>
    <w:rsid w:val="00D7172E"/>
    <w:rsid w:val="00D718ED"/>
    <w:rsid w:val="00D732FF"/>
    <w:rsid w:val="00D856E8"/>
    <w:rsid w:val="00D9788F"/>
    <w:rsid w:val="00DC6829"/>
    <w:rsid w:val="00DD3F74"/>
    <w:rsid w:val="00DD4740"/>
    <w:rsid w:val="00DE148C"/>
    <w:rsid w:val="00DF4FDE"/>
    <w:rsid w:val="00E309E8"/>
    <w:rsid w:val="00E54296"/>
    <w:rsid w:val="00E56433"/>
    <w:rsid w:val="00E66A73"/>
    <w:rsid w:val="00E675E8"/>
    <w:rsid w:val="00E753AD"/>
    <w:rsid w:val="00E82AB4"/>
    <w:rsid w:val="00E84631"/>
    <w:rsid w:val="00E97419"/>
    <w:rsid w:val="00EB188E"/>
    <w:rsid w:val="00ED0F18"/>
    <w:rsid w:val="00ED2F82"/>
    <w:rsid w:val="00ED307E"/>
    <w:rsid w:val="00EE1579"/>
    <w:rsid w:val="00EE7134"/>
    <w:rsid w:val="00EF3476"/>
    <w:rsid w:val="00F05BA5"/>
    <w:rsid w:val="00F12EF5"/>
    <w:rsid w:val="00F228E2"/>
    <w:rsid w:val="00F3016F"/>
    <w:rsid w:val="00F40933"/>
    <w:rsid w:val="00F5034C"/>
    <w:rsid w:val="00F54865"/>
    <w:rsid w:val="00F62115"/>
    <w:rsid w:val="00F67EDB"/>
    <w:rsid w:val="00F72360"/>
    <w:rsid w:val="00FA2F9B"/>
    <w:rsid w:val="00FA794F"/>
    <w:rsid w:val="00FB007A"/>
    <w:rsid w:val="00FB15BF"/>
    <w:rsid w:val="00FD3FA5"/>
    <w:rsid w:val="00FE32ED"/>
    <w:rsid w:val="00FE351E"/>
    <w:rsid w:val="1315BB1D"/>
    <w:rsid w:val="364A0877"/>
    <w:rsid w:val="3FA41110"/>
    <w:rsid w:val="49CE9E73"/>
    <w:rsid w:val="5C68EAB5"/>
    <w:rsid w:val="66260C9E"/>
    <w:rsid w:val="76EE0E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CA957"/>
  <w15:chartTrackingRefBased/>
  <w15:docId w15:val="{5FB32409-857E-4144-B20E-8659E21E5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table" w:styleId="Lentelstinklelis">
    <w:name w:val="Table Grid"/>
    <w:basedOn w:val="prastojilente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tarp">
    <w:name w:val="No Spacing"/>
    <w:link w:val="BetarpDiagrama"/>
    <w:uiPriority w:val="1"/>
    <w:qFormat/>
    <w:rsid w:val="00AD4C36"/>
    <w:pPr>
      <w:suppressAutoHyphens/>
    </w:pPr>
    <w:rPr>
      <w:rFonts w:eastAsia="Arial"/>
      <w:lang w:eastAsia="ar-SA"/>
    </w:rPr>
  </w:style>
  <w:style w:type="character" w:customStyle="1" w:styleId="BetarpDiagrama">
    <w:name w:val="Be tarpų Diagrama"/>
    <w:basedOn w:val="Numatytasispastraiposriftas"/>
    <w:link w:val="Betarp"/>
    <w:uiPriority w:val="1"/>
    <w:rsid w:val="00AD4C36"/>
    <w:rPr>
      <w:rFonts w:eastAsia="Arial"/>
      <w:lang w:eastAsia="ar-SA"/>
    </w:rPr>
  </w:style>
  <w:style w:type="paragraph" w:styleId="Antrat">
    <w:name w:val="caption"/>
    <w:basedOn w:val="prastasis"/>
    <w:next w:val="prastasis"/>
    <w:unhideWhenUsed/>
    <w:rsid w:val="00FD3FA5"/>
    <w:pPr>
      <w:spacing w:after="200"/>
    </w:pPr>
    <w:rPr>
      <w:i/>
      <w:iCs/>
      <w:color w:val="44546A" w:themeColor="text2"/>
      <w:sz w:val="18"/>
      <w:szCs w:val="18"/>
    </w:rPr>
  </w:style>
  <w:style w:type="paragraph" w:styleId="prastasiniatinklio">
    <w:name w:val="Normal (Web)"/>
    <w:basedOn w:val="prastasis"/>
    <w:uiPriority w:val="99"/>
    <w:unhideWhenUsed/>
    <w:rsid w:val="00FD3FA5"/>
    <w:pPr>
      <w:spacing w:before="100" w:beforeAutospacing="1" w:after="100" w:afterAutospacing="1"/>
    </w:pPr>
    <w:rPr>
      <w:szCs w:val="24"/>
      <w:lang w:val="en-US"/>
    </w:rPr>
  </w:style>
  <w:style w:type="paragraph" w:styleId="Sraopastraipa">
    <w:name w:val="List Paragraph"/>
    <w:basedOn w:val="prastasis"/>
    <w:qFormat/>
    <w:rsid w:val="00616ACB"/>
    <w:pPr>
      <w:ind w:left="720"/>
      <w:contextualSpacing/>
    </w:pPr>
  </w:style>
  <w:style w:type="paragraph" w:styleId="Pagrindinistekstas">
    <w:name w:val="Body Text"/>
    <w:basedOn w:val="prastasis"/>
    <w:link w:val="PagrindinistekstasDiagrama"/>
    <w:uiPriority w:val="99"/>
    <w:unhideWhenUsed/>
    <w:rsid w:val="00616ACB"/>
    <w:pPr>
      <w:suppressAutoHyphens/>
      <w:spacing w:after="120" w:line="276" w:lineRule="auto"/>
    </w:pPr>
    <w:rPr>
      <w:szCs w:val="22"/>
      <w:lang w:val="en-US" w:eastAsia="ar-SA"/>
    </w:rPr>
  </w:style>
  <w:style w:type="character" w:customStyle="1" w:styleId="PagrindinistekstasDiagrama">
    <w:name w:val="Pagrindinis tekstas Diagrama"/>
    <w:basedOn w:val="Numatytasispastraiposriftas"/>
    <w:link w:val="Pagrindinistekstas"/>
    <w:uiPriority w:val="99"/>
    <w:rsid w:val="00616ACB"/>
    <w:rPr>
      <w:szCs w:val="22"/>
      <w:lang w:val="en-US" w:eastAsia="ar-SA"/>
    </w:rPr>
  </w:style>
  <w:style w:type="character" w:customStyle="1" w:styleId="apple-converted-space">
    <w:name w:val="apple-converted-space"/>
    <w:basedOn w:val="Numatytasispastraiposriftas"/>
    <w:rsid w:val="00D16430"/>
  </w:style>
  <w:style w:type="character" w:styleId="Grietas">
    <w:name w:val="Strong"/>
    <w:basedOn w:val="Numatytasispastraiposriftas"/>
    <w:uiPriority w:val="22"/>
    <w:qFormat/>
    <w:rsid w:val="00D16430"/>
    <w:rPr>
      <w:b/>
      <w:bCs/>
    </w:rPr>
  </w:style>
  <w:style w:type="character" w:styleId="Komentaronuoroda">
    <w:name w:val="annotation reference"/>
    <w:basedOn w:val="Numatytasispastraiposriftas"/>
    <w:semiHidden/>
    <w:unhideWhenUsed/>
    <w:rsid w:val="00B61A0B"/>
    <w:rPr>
      <w:sz w:val="16"/>
      <w:szCs w:val="16"/>
    </w:rPr>
  </w:style>
  <w:style w:type="paragraph" w:styleId="Komentarotekstas">
    <w:name w:val="annotation text"/>
    <w:basedOn w:val="prastasis"/>
    <w:link w:val="KomentarotekstasDiagrama"/>
    <w:unhideWhenUsed/>
    <w:rsid w:val="00B61A0B"/>
    <w:rPr>
      <w:sz w:val="20"/>
    </w:rPr>
  </w:style>
  <w:style w:type="character" w:customStyle="1" w:styleId="KomentarotekstasDiagrama">
    <w:name w:val="Komentaro tekstas Diagrama"/>
    <w:basedOn w:val="Numatytasispastraiposriftas"/>
    <w:link w:val="Komentarotekstas"/>
    <w:rsid w:val="00B61A0B"/>
    <w:rPr>
      <w:sz w:val="20"/>
    </w:rPr>
  </w:style>
  <w:style w:type="paragraph" w:styleId="Komentarotema">
    <w:name w:val="annotation subject"/>
    <w:basedOn w:val="Komentarotekstas"/>
    <w:next w:val="Komentarotekstas"/>
    <w:link w:val="KomentarotemaDiagrama"/>
    <w:semiHidden/>
    <w:unhideWhenUsed/>
    <w:rsid w:val="00B61A0B"/>
    <w:rPr>
      <w:b/>
      <w:bCs/>
    </w:rPr>
  </w:style>
  <w:style w:type="character" w:customStyle="1" w:styleId="KomentarotemaDiagrama">
    <w:name w:val="Komentaro tema Diagrama"/>
    <w:basedOn w:val="KomentarotekstasDiagrama"/>
    <w:link w:val="Komentarotema"/>
    <w:semiHidden/>
    <w:rsid w:val="00B61A0B"/>
    <w:rPr>
      <w:b/>
      <w:bCs/>
      <w:sz w:val="20"/>
    </w:rPr>
  </w:style>
  <w:style w:type="paragraph" w:styleId="Pataisymai">
    <w:name w:val="Revision"/>
    <w:hidden/>
    <w:semiHidden/>
    <w:rsid w:val="00B61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documentManagement>
    <lcf76f155ced4ddcb4097134ff3c332f xmlns="24de78bb-8534-4fa2-bd2b-1e679b6550f5">
      <Terms xmlns="http://schemas.microsoft.com/office/infopath/2007/PartnerControls"/>
    </lcf76f155ced4ddcb4097134ff3c332f>
    <TaxCatchAll xmlns="2cf16258-dfe9-4198-9a5f-0aaf3d926b15" xmlns:xsi="http://www.w3.org/2001/XMLSchema-instance" xsi:nil="true"/>
  </documentManagement>
</p:properties>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ADD4CCC13E600B439B491B91D2517089" ma:contentTypeVersion="13" ma:contentTypeDescription="Kurkite naują dokumentą." ma:contentTypeScope="" ma:versionID="442ecfe1f8447a237d2079a8cc86ae4b">
  <xsd:schema xmlns:xsd="http://www.w3.org/2001/XMLSchema" xmlns:xs="http://www.w3.org/2001/XMLSchema" xmlns:p="http://schemas.microsoft.com/office/2006/metadata/properties" xmlns:ns2="24de78bb-8534-4fa2-bd2b-1e679b6550f5" xmlns:ns3="2cf16258-dfe9-4198-9a5f-0aaf3d926b15" targetNamespace="http://schemas.microsoft.com/office/2006/metadata/properties" ma:root="true" ma:fieldsID="bc5a3c98abd411bc6b45baab9f2fd58f" ns2:_="" ns3:_="">
    <xsd:import namespace="24de78bb-8534-4fa2-bd2b-1e679b6550f5"/>
    <xsd:import namespace="2cf16258-dfe9-4198-9a5f-0aaf3d926b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de78bb-8534-4fa2-bd2b-1e679b6550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Vaizdų žymės" ma:readOnly="false" ma:fieldId="{5cf76f15-5ced-4ddc-b409-7134ff3c332f}" ma:taxonomyMulti="true" ma:sspId="80bd4367-aebe-4323-bd97-d0ee1a4e48f6"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f16258-dfe9-4198-9a5f-0aaf3d926b1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83f6ee8-a51b-432f-98b8-fe2aee2ca390}" ma:internalName="TaxCatchAll" ma:showField="CatchAllData" ma:web="2cf16258-dfe9-4198-9a5f-0aaf3d926b1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A11818-B50F-4F17-9C89-8004C36E296B}">
  <ds:schemaRefs>
    <ds:schemaRef ds:uri="http://schemas.microsoft.com/office/2006/metadata/properties"/>
    <ds:schemaRef ds:uri="24de78bb-8534-4fa2-bd2b-1e679b6550f5"/>
    <ds:schemaRef ds:uri="http://schemas.microsoft.com/office/infopath/2007/PartnerControls"/>
    <ds:schemaRef ds:uri="2cf16258-dfe9-4198-9a5f-0aaf3d926b15"/>
  </ds:schemaRefs>
</ds:datastoreItem>
</file>

<file path=customXml/itemProps2.xml><?xml version="1.0" encoding="utf-8"?>
<ds:datastoreItem xmlns:ds="http://schemas.openxmlformats.org/officeDocument/2006/customXml" ds:itemID="{745F520A-A65A-4D8D-AE00-648BEDB2BC19}">
  <ds:schemaRefs>
    <ds:schemaRef ds:uri="http://schemas.microsoft.com/sharepoint/v3/contenttype/forms"/>
  </ds:schemaRefs>
</ds:datastoreItem>
</file>

<file path=customXml/itemProps3.xml><?xml version="1.0" encoding="utf-8"?>
<ds:datastoreItem xmlns:ds="http://schemas.openxmlformats.org/officeDocument/2006/customXml" ds:itemID="{09ED3844-432F-4157-AEB7-BACAFE0D1E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de78bb-8534-4fa2-bd2b-1e679b6550f5"/>
    <ds:schemaRef ds:uri="2cf16258-dfe9-4198-9a5f-0aaf3d926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67821</Words>
  <Characters>38658</Characters>
  <Application>Microsoft Office Word</Application>
  <DocSecurity>0</DocSecurity>
  <Lines>322</Lines>
  <Paragraphs>212</Paragraphs>
  <ScaleCrop>false</ScaleCrop>
  <HeadingPairs>
    <vt:vector size="2" baseType="variant">
      <vt:variant>
        <vt:lpstr>Pavadinimas</vt:lpstr>
      </vt:variant>
      <vt:variant>
        <vt:i4>1</vt:i4>
      </vt:variant>
    </vt:vector>
  </HeadingPairs>
  <TitlesOfParts>
    <vt:vector size="1" baseType="lpstr">
      <vt:lpstr/>
    </vt:vector>
  </TitlesOfParts>
  <Company>VPT</Company>
  <LinksUpToDate>false</LinksUpToDate>
  <CharactersWithSpaces>106267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Zapolskienė</dc:creator>
  <cp:lastModifiedBy>Jūratė Časienė</cp:lastModifiedBy>
  <cp:revision>5</cp:revision>
  <cp:lastPrinted>2026-03-16T08:39:00Z</cp:lastPrinted>
  <dcterms:created xsi:type="dcterms:W3CDTF">2026-04-23T06:46:00Z</dcterms:created>
  <dcterms:modified xsi:type="dcterms:W3CDTF">2026-04-23T07:49:00Z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0x010100ADD4CCC13E600B439B491B91D2517089</vt:lpwstr>
  </property>
  <property fmtid="{D5CDD505-2E9C-101B-9397-08002B2CF9AE}" pid="3" name="MediaServiceImageTags">
    <vt:lpwstr/>
  </property>
</Properties>
</file>