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5F0E8559"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794EEF">
            <w:rPr>
              <w:rFonts w:ascii="Palemonas" w:hAnsi="Palemonas" w:cstheme="minorHAnsi"/>
              <w:sz w:val="24"/>
              <w:szCs w:val="24"/>
            </w:rPr>
            <w:t>0</w:t>
          </w:r>
          <w:r w:rsidR="008D2A64" w:rsidRPr="00794EEF">
            <w:rPr>
              <w:rFonts w:ascii="Palemonas" w:hAnsi="Palemonas" w:cstheme="minorHAnsi"/>
              <w:sz w:val="24"/>
              <w:szCs w:val="24"/>
            </w:rPr>
            <w:t>4</w:t>
          </w:r>
          <w:r w:rsidRPr="00794EEF">
            <w:rPr>
              <w:rFonts w:ascii="Palemonas" w:hAnsi="Palemonas" w:cstheme="minorHAnsi"/>
              <w:sz w:val="24"/>
              <w:szCs w:val="24"/>
            </w:rPr>
            <w:t>-</w:t>
          </w:r>
          <w:r w:rsidR="00794EEF" w:rsidRPr="00794EEF">
            <w:rPr>
              <w:rFonts w:ascii="Palemonas" w:hAnsi="Palemonas" w:cstheme="minorHAnsi"/>
              <w:sz w:val="24"/>
              <w:szCs w:val="24"/>
            </w:rPr>
            <w:t>2</w:t>
          </w:r>
          <w:r w:rsidR="00034E6F">
            <w:rPr>
              <w:rFonts w:ascii="Palemonas" w:hAnsi="Palemonas" w:cstheme="minorHAnsi"/>
              <w:sz w:val="24"/>
              <w:szCs w:val="24"/>
            </w:rPr>
            <w:t>3</w:t>
          </w:r>
        </w:p>
        <w:p w14:paraId="1A6561CF" w14:textId="2990318C"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794EEF">
            <w:rPr>
              <w:rFonts w:ascii="Palemonas" w:hAnsi="Palemonas" w:cstheme="minorHAnsi"/>
              <w:sz w:val="24"/>
              <w:szCs w:val="24"/>
              <w:lang w:val="fi-FI"/>
            </w:rPr>
            <w:t>Nr. (11.1)-</w:t>
          </w:r>
          <w:r w:rsidR="00794EEF">
            <w:rPr>
              <w:rFonts w:ascii="Palemonas" w:hAnsi="Palemonas" w:cstheme="minorHAnsi"/>
              <w:sz w:val="24"/>
              <w:szCs w:val="24"/>
              <w:lang w:val="fi-FI"/>
            </w:rPr>
            <w:t>6</w:t>
          </w:r>
          <w:r w:rsidR="00034E6F">
            <w:rPr>
              <w:rFonts w:ascii="Palemonas" w:hAnsi="Palemonas" w:cstheme="minorHAnsi"/>
              <w:sz w:val="24"/>
              <w:szCs w:val="24"/>
              <w:lang w:val="fi-FI"/>
            </w:rPr>
            <w:t>9</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29A1FCBD"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8309A4">
            <w:rPr>
              <w:rFonts w:ascii="Palemonas" w:hAnsi="Palemonas" w:cstheme="minorHAnsi"/>
              <w:b/>
              <w:bCs/>
              <w:sz w:val="24"/>
              <w:szCs w:val="24"/>
            </w:rPr>
            <w:t>„</w:t>
          </w:r>
          <w:r w:rsidR="008309A4" w:rsidRPr="008309A4">
            <w:rPr>
              <w:rFonts w:ascii="Palemonas" w:hAnsi="Palemonas" w:cs="Arial"/>
              <w:b/>
              <w:bCs/>
              <w:sz w:val="24"/>
              <w:szCs w:val="24"/>
            </w:rPr>
            <w:t>ADMINISTRACINIO PASTATO (UNIK. NR. 4400-2510-4102) VYTAUTO G. 112, PALANGOJE, SALĖS KAPITALINIO</w:t>
          </w:r>
          <w:r w:rsidR="008309A4" w:rsidRPr="008309A4">
            <w:rPr>
              <w:rFonts w:ascii="Palemonas" w:hAnsi="Palemonas" w:cs="Arial"/>
              <w:sz w:val="24"/>
              <w:szCs w:val="24"/>
            </w:rPr>
            <w:t xml:space="preserve"> </w:t>
          </w:r>
          <w:r w:rsidR="008309A4" w:rsidRPr="008309A4">
            <w:rPr>
              <w:rFonts w:ascii="Palemonas" w:hAnsi="Palemonas"/>
              <w:b/>
              <w:bCs/>
              <w:sz w:val="24"/>
              <w:szCs w:val="24"/>
            </w:rPr>
            <w:t>REMONTO</w:t>
          </w:r>
          <w:r w:rsidR="008309A4">
            <w:rPr>
              <w:rFonts w:ascii="Palemonas" w:hAnsi="Palemonas"/>
              <w:szCs w:val="24"/>
            </w:rPr>
            <w:t xml:space="preserve"> </w:t>
          </w:r>
          <w:r w:rsidR="00102236" w:rsidRPr="00102236">
            <w:rPr>
              <w:rFonts w:ascii="Palemonas" w:hAnsi="Palemonas" w:cs="Arial"/>
              <w:b/>
              <w:bCs/>
              <w:caps/>
              <w:sz w:val="24"/>
              <w:szCs w:val="24"/>
            </w:rPr>
            <w:t>darbų</w:t>
          </w:r>
          <w:r w:rsidR="00102236"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1CB03297"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0D153A">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715EB0"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21371F81"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63035B" w:rsidRPr="0063035B">
        <w:rPr>
          <w:rFonts w:ascii="Palemonas" w:hAnsi="Palemonas" w:cs="Arial"/>
          <w:sz w:val="24"/>
          <w:szCs w:val="24"/>
        </w:rPr>
        <w:t>Administracinio pastato (</w:t>
      </w:r>
      <w:proofErr w:type="spellStart"/>
      <w:r w:rsidR="0063035B" w:rsidRPr="0063035B">
        <w:rPr>
          <w:rFonts w:ascii="Palemonas" w:hAnsi="Palemonas" w:cs="Arial"/>
          <w:sz w:val="24"/>
          <w:szCs w:val="24"/>
        </w:rPr>
        <w:t>unik</w:t>
      </w:r>
      <w:proofErr w:type="spellEnd"/>
      <w:r w:rsidR="0063035B" w:rsidRPr="0063035B">
        <w:rPr>
          <w:rFonts w:ascii="Palemonas" w:hAnsi="Palemonas" w:cs="Arial"/>
          <w:sz w:val="24"/>
          <w:szCs w:val="24"/>
        </w:rPr>
        <w:t xml:space="preserve">. Nr. 4400-2510-4102) Vytauto g. 112, Palangoje, salės kapitalinio </w:t>
      </w:r>
      <w:r w:rsidR="0063035B" w:rsidRPr="0063035B">
        <w:rPr>
          <w:rFonts w:ascii="Palemonas" w:hAnsi="Palemonas" w:cs="Palemonas"/>
          <w:sz w:val="24"/>
          <w:szCs w:val="24"/>
        </w:rPr>
        <w:t>remonto</w:t>
      </w:r>
      <w:r w:rsidR="0063035B" w:rsidRPr="00B06DE9">
        <w:rPr>
          <w:rFonts w:ascii="Palemonas" w:hAnsi="Palemonas" w:cs="Palemonas"/>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1B30E019"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B278A3">
        <w:rPr>
          <w:rFonts w:ascii="Palemonas" w:hAnsi="Palemonas" w:cstheme="minorHAnsi"/>
          <w:sz w:val="24"/>
          <w:szCs w:val="24"/>
        </w:rPr>
        <w:t>338 842,98</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B278A3">
        <w:rPr>
          <w:rFonts w:ascii="Palemonas" w:eastAsia="Times New Roman" w:hAnsi="Palemonas" w:cs="Times New Roman"/>
          <w:sz w:val="24"/>
          <w:szCs w:val="24"/>
          <w:lang w:val="en-AU" w:eastAsia="en-US"/>
        </w:rPr>
        <w:t>410 000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45D4B92E"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18292D">
        <w:rPr>
          <w:rFonts w:cstheme="minorHAnsi"/>
        </w:rPr>
        <w:t>7</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Pr="007B5736" w:rsidRDefault="00995FC4" w:rsidP="00F27C77">
      <w:pPr>
        <w:spacing w:after="0" w:line="240" w:lineRule="auto"/>
        <w:ind w:firstLine="567"/>
        <w:jc w:val="both"/>
        <w:rPr>
          <w:rStyle w:val="cf01"/>
          <w:rFonts w:ascii="Palemonas"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3B9E1A6"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w:t>
            </w:r>
            <w:r w:rsidR="004240FB">
              <w:rPr>
                <w:rFonts w:ascii="Palemonas" w:hAnsi="Palemonas" w:cstheme="minorHAnsi"/>
                <w:sz w:val="24"/>
                <w:szCs w:val="24"/>
              </w:rPr>
              <w:t>7</w:t>
            </w:r>
            <w:r w:rsidR="008454AE">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3072CE1"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„P</w:t>
      </w:r>
      <w:r w:rsidR="000D3F51">
        <w:rPr>
          <w:rFonts w:ascii="Palemonas" w:eastAsia="Calibri" w:hAnsi="Palemonas" w:cstheme="minorHAnsi"/>
          <w:i/>
          <w:iCs/>
          <w:sz w:val="24"/>
          <w:szCs w:val="24"/>
        </w:rPr>
        <w:t>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EC1F2CF" w14:textId="07A7B9AC" w:rsidR="0040751D" w:rsidRPr="0040751D" w:rsidRDefault="0040751D" w:rsidP="0040751D">
            <w:pPr>
              <w:spacing w:after="0" w:line="240" w:lineRule="auto"/>
              <w:jc w:val="both"/>
              <w:rPr>
                <w:rFonts w:ascii="Palemonas" w:eastAsia="SimSun" w:hAnsi="Palemonas" w:cs="Times New Roman"/>
                <w:sz w:val="24"/>
                <w:szCs w:val="24"/>
                <w:lang w:eastAsia="zh-CN"/>
              </w:rPr>
            </w:pPr>
            <w:r>
              <w:rPr>
                <w:rFonts w:ascii="Palemonas" w:eastAsia="SimSun" w:hAnsi="Palemonas" w:cs="Times New Roman"/>
                <w:sz w:val="24"/>
                <w:szCs w:val="24"/>
                <w:lang w:eastAsia="zh-CN"/>
              </w:rPr>
              <w:t>Tiekėjas</w:t>
            </w:r>
            <w:r w:rsidRPr="0040751D">
              <w:rPr>
                <w:rFonts w:ascii="Palemonas" w:eastAsia="SimSun" w:hAnsi="Palemonas" w:cs="Times New Roman"/>
                <w:sz w:val="24"/>
                <w:szCs w:val="24"/>
                <w:lang w:eastAsia="zh-CN"/>
              </w:rPr>
              <w:t>, ūkio subjektų grupės narys (-</w:t>
            </w:r>
            <w:proofErr w:type="spellStart"/>
            <w:r w:rsidRPr="0040751D">
              <w:rPr>
                <w:rFonts w:ascii="Palemonas" w:eastAsia="SimSun" w:hAnsi="Palemonas" w:cs="Times New Roman"/>
                <w:sz w:val="24"/>
                <w:szCs w:val="24"/>
                <w:lang w:eastAsia="zh-CN"/>
              </w:rPr>
              <w:t>iai</w:t>
            </w:r>
            <w:proofErr w:type="spellEnd"/>
            <w:r w:rsidRPr="0040751D">
              <w:rPr>
                <w:rFonts w:ascii="Palemonas" w:eastAsia="SimSun" w:hAnsi="Palemonas" w:cs="Times New Roman"/>
                <w:sz w:val="24"/>
                <w:szCs w:val="24"/>
                <w:lang w:eastAsia="zh-CN"/>
              </w:rPr>
              <w:t>), ūkio subjektas (-ai), kurio (-</w:t>
            </w:r>
            <w:proofErr w:type="spellStart"/>
            <w:r w:rsidRPr="0040751D">
              <w:rPr>
                <w:rFonts w:ascii="Palemonas" w:eastAsia="SimSun" w:hAnsi="Palemonas" w:cs="Times New Roman"/>
                <w:sz w:val="24"/>
                <w:szCs w:val="24"/>
                <w:lang w:eastAsia="zh-CN"/>
              </w:rPr>
              <w:t>ių</w:t>
            </w:r>
            <w:proofErr w:type="spellEnd"/>
            <w:r w:rsidRPr="0040751D">
              <w:rPr>
                <w:rFonts w:ascii="Palemonas" w:eastAsia="SimSun" w:hAnsi="Palemonas" w:cs="Times New Roman"/>
                <w:sz w:val="24"/>
                <w:szCs w:val="24"/>
                <w:lang w:eastAsia="zh-CN"/>
              </w:rPr>
              <w:t xml:space="preserve">) </w:t>
            </w:r>
            <w:r w:rsidRPr="0040751D">
              <w:rPr>
                <w:rFonts w:ascii="Palemonas" w:eastAsia="SimSun" w:hAnsi="Palemonas" w:cs="Times New Roman"/>
                <w:sz w:val="24"/>
                <w:szCs w:val="24"/>
                <w:lang w:eastAsia="zh-CN"/>
              </w:rPr>
              <w:lastRenderedPageBreak/>
              <w:t xml:space="preserve">pajėgumais rangovas remiasi, Lietuvos Respublikos Lietuvos Respublikos įstatymų ir kitų teisės aktų nustatyta tvarka turi turėti teisę būti </w:t>
            </w:r>
            <w:r w:rsidRPr="0040751D">
              <w:rPr>
                <w:rFonts w:ascii="Palemonas" w:eastAsia="SimSun" w:hAnsi="Palemonas" w:cs="Times New Roman"/>
                <w:i/>
                <w:iCs/>
                <w:sz w:val="24"/>
                <w:szCs w:val="24"/>
                <w:lang w:eastAsia="zh-CN"/>
              </w:rPr>
              <w:t>ypatingojo</w:t>
            </w:r>
            <w:r w:rsidRPr="0040751D">
              <w:rPr>
                <w:rFonts w:ascii="Palemonas" w:eastAsia="SimSun" w:hAnsi="Palemonas" w:cs="Times New Roman"/>
                <w:sz w:val="24"/>
                <w:szCs w:val="24"/>
                <w:lang w:eastAsia="zh-CN"/>
              </w:rPr>
              <w:t xml:space="preserve"> statinio statybos rangovu kultūros paveldo objekto teritorijoje, jo apsaugos zonose bei kultūros paveldo vietovėse; pastatų tipas – </w:t>
            </w:r>
            <w:r w:rsidRPr="0040751D">
              <w:rPr>
                <w:rFonts w:ascii="Palemonas" w:eastAsia="SimSun" w:hAnsi="Palemonas" w:cs="Times New Roman"/>
                <w:i/>
                <w:iCs/>
                <w:sz w:val="24"/>
                <w:szCs w:val="24"/>
                <w:lang w:eastAsia="zh-CN"/>
              </w:rPr>
              <w:t>negyvenamieji</w:t>
            </w:r>
            <w:r w:rsidRPr="0040751D">
              <w:rPr>
                <w:rFonts w:ascii="Palemonas" w:eastAsia="SimSun" w:hAnsi="Palemonas" w:cs="Times New Roman"/>
                <w:sz w:val="24"/>
                <w:szCs w:val="24"/>
                <w:lang w:eastAsia="zh-CN"/>
              </w:rPr>
              <w:t xml:space="preserve"> pastatai; pastato paskirties grupė ir paskirtis – </w:t>
            </w:r>
            <w:r w:rsidRPr="0040751D">
              <w:rPr>
                <w:rFonts w:ascii="Palemonas" w:eastAsia="SimSun" w:hAnsi="Palemonas" w:cs="Times New Roman"/>
                <w:i/>
                <w:iCs/>
                <w:sz w:val="24"/>
                <w:szCs w:val="24"/>
                <w:lang w:eastAsia="zh-CN"/>
              </w:rPr>
              <w:t>administracinių</w:t>
            </w:r>
            <w:r w:rsidRPr="0040751D">
              <w:rPr>
                <w:rFonts w:ascii="Palemonas" w:eastAsia="SimSun" w:hAnsi="Palemonas" w:cs="Times New Roman"/>
                <w:sz w:val="24"/>
                <w:szCs w:val="24"/>
                <w:lang w:eastAsia="zh-CN"/>
              </w:rPr>
              <w:t xml:space="preserve">. </w:t>
            </w:r>
          </w:p>
          <w:p w14:paraId="318CBAA7" w14:textId="77777777" w:rsidR="0040751D" w:rsidRPr="0040751D" w:rsidRDefault="0040751D" w:rsidP="0040751D">
            <w:pPr>
              <w:spacing w:after="0" w:line="240" w:lineRule="auto"/>
              <w:jc w:val="both"/>
              <w:rPr>
                <w:rFonts w:ascii="Palemonas" w:eastAsia="SimSun" w:hAnsi="Palemonas" w:cs="Times New Roman"/>
                <w:sz w:val="24"/>
                <w:szCs w:val="24"/>
                <w:lang w:eastAsia="zh-CN"/>
              </w:rPr>
            </w:pPr>
          </w:p>
          <w:p w14:paraId="7EE16F22" w14:textId="77777777" w:rsidR="0040751D" w:rsidRPr="0040751D" w:rsidRDefault="0040751D" w:rsidP="0040751D">
            <w:pPr>
              <w:spacing w:after="0" w:line="240" w:lineRule="auto"/>
              <w:jc w:val="both"/>
              <w:rPr>
                <w:rFonts w:ascii="Palemonas" w:eastAsia="SimSun" w:hAnsi="Palemonas" w:cs="Times New Roman"/>
                <w:kern w:val="2"/>
                <w:sz w:val="24"/>
                <w:szCs w:val="24"/>
                <w:u w:val="single"/>
                <w:lang w:eastAsia="zh-CN"/>
                <w14:ligatures w14:val="standardContextual"/>
              </w:rPr>
            </w:pPr>
            <w:r w:rsidRPr="0040751D">
              <w:rPr>
                <w:rFonts w:ascii="Palemonas" w:eastAsia="SimSun" w:hAnsi="Palemonas" w:cs="Times New Roman"/>
                <w:kern w:val="2"/>
                <w:sz w:val="24"/>
                <w:szCs w:val="24"/>
                <w:u w:val="single"/>
                <w:lang w:eastAsia="zh-CN"/>
                <w14:ligatures w14:val="standardContextual"/>
              </w:rPr>
              <w:t>Statybos darbų sritys:</w:t>
            </w:r>
          </w:p>
          <w:p w14:paraId="29715CB8" w14:textId="77777777" w:rsidR="0040751D" w:rsidRPr="0040751D" w:rsidRDefault="0040751D" w:rsidP="0040751D">
            <w:pPr>
              <w:spacing w:after="0" w:line="240" w:lineRule="auto"/>
              <w:jc w:val="both"/>
              <w:rPr>
                <w:rFonts w:ascii="Palemonas" w:eastAsia="SimSun" w:hAnsi="Palemonas" w:cs="Times New Roman"/>
                <w:sz w:val="24"/>
                <w:szCs w:val="24"/>
                <w:lang w:eastAsia="zh-CN"/>
              </w:rPr>
            </w:pPr>
            <w:r w:rsidRPr="0040751D">
              <w:rPr>
                <w:rFonts w:ascii="Palemonas" w:eastAsia="SimSun" w:hAnsi="Palemonas" w:cs="Times New Roman"/>
                <w:sz w:val="24"/>
                <w:szCs w:val="24"/>
                <w:lang w:eastAsia="zh-CN"/>
              </w:rPr>
              <w:t>1. bendrieji statybos darbai:</w:t>
            </w:r>
          </w:p>
          <w:p w14:paraId="7CFED1F0" w14:textId="77777777" w:rsidR="0040751D" w:rsidRPr="0040751D" w:rsidRDefault="0040751D" w:rsidP="0040751D">
            <w:pPr>
              <w:spacing w:after="0" w:line="240" w:lineRule="auto"/>
              <w:jc w:val="both"/>
              <w:rPr>
                <w:rFonts w:ascii="Palemonas" w:eastAsia="SimSun" w:hAnsi="Palemonas" w:cs="Times New Roman"/>
                <w:sz w:val="24"/>
                <w:szCs w:val="24"/>
                <w:lang w:eastAsia="zh-CN"/>
              </w:rPr>
            </w:pPr>
            <w:r w:rsidRPr="0040751D">
              <w:rPr>
                <w:rFonts w:ascii="Palemonas" w:eastAsia="SimSun" w:hAnsi="Palemonas" w:cs="Times New Roman"/>
                <w:sz w:val="24"/>
                <w:szCs w:val="24"/>
                <w:lang w:eastAsia="zh-CN"/>
              </w:rPr>
              <w:t>1.1. statybinių konstrukcijų (betono, metalo, mūro) statyba ir montavimas; apdailos darbai;</w:t>
            </w:r>
          </w:p>
          <w:p w14:paraId="56C8CEE2" w14:textId="77777777" w:rsidR="0040751D" w:rsidRPr="0040751D" w:rsidRDefault="0040751D" w:rsidP="0040751D">
            <w:pPr>
              <w:spacing w:after="0" w:line="240" w:lineRule="auto"/>
              <w:jc w:val="both"/>
              <w:rPr>
                <w:rFonts w:ascii="Palemonas" w:eastAsia="Times New Roman" w:hAnsi="Palemonas" w:cstheme="minorHAnsi"/>
                <w:sz w:val="24"/>
                <w:szCs w:val="24"/>
              </w:rPr>
            </w:pPr>
            <w:r w:rsidRPr="0040751D">
              <w:rPr>
                <w:rFonts w:ascii="Palemonas" w:eastAsia="Times New Roman" w:hAnsi="Palemonas" w:cstheme="minorHAnsi"/>
                <w:sz w:val="24"/>
                <w:szCs w:val="24"/>
              </w:rPr>
              <w:t>2. specialieji statybos darbai:</w:t>
            </w:r>
          </w:p>
          <w:p w14:paraId="70B5A71D" w14:textId="77777777" w:rsidR="0040751D" w:rsidRPr="0040751D" w:rsidRDefault="0040751D" w:rsidP="0040751D">
            <w:pPr>
              <w:spacing w:after="0" w:line="240" w:lineRule="auto"/>
              <w:jc w:val="both"/>
              <w:rPr>
                <w:rFonts w:ascii="Palemonas" w:eastAsia="Times New Roman" w:hAnsi="Palemonas" w:cstheme="minorHAnsi"/>
                <w:sz w:val="24"/>
                <w:szCs w:val="24"/>
              </w:rPr>
            </w:pPr>
            <w:r w:rsidRPr="0040751D">
              <w:rPr>
                <w:rFonts w:ascii="Palemonas" w:eastAsia="Times New Roman" w:hAnsi="Palemonas" w:cstheme="minorHAnsi"/>
                <w:sz w:val="24"/>
                <w:szCs w:val="24"/>
              </w:rPr>
              <w:t>2.1. mechanikos darbai (statinio vandentiekio ir nuotekų šalinimo inžinerinių sistemų įrengimas; statinio šildymo, vėdinimo, oro kondicionavimo inžinerinių sistemų įrengimas);</w:t>
            </w:r>
          </w:p>
          <w:p w14:paraId="03D8FCC6" w14:textId="77777777" w:rsidR="0040751D" w:rsidRPr="0040751D" w:rsidRDefault="0040751D" w:rsidP="0040751D">
            <w:pPr>
              <w:spacing w:after="0" w:line="240" w:lineRule="auto"/>
              <w:jc w:val="both"/>
              <w:rPr>
                <w:rFonts w:ascii="Palemonas" w:eastAsia="Times New Roman" w:hAnsi="Palemonas" w:cstheme="minorHAnsi"/>
                <w:sz w:val="24"/>
                <w:szCs w:val="24"/>
              </w:rPr>
            </w:pPr>
            <w:r w:rsidRPr="0040751D">
              <w:rPr>
                <w:rFonts w:ascii="Palemonas" w:eastAsia="Times New Roman" w:hAnsi="Palemonas" w:cstheme="minorHAnsi"/>
                <w:sz w:val="24"/>
                <w:szCs w:val="24"/>
              </w:rPr>
              <w:t>2.2. elektrotechnikos darbai (statinio elektros inžinerinių sistemų įrengimas; statinio nuotolinio ryšio (telekomunikacijų) inžinerinių sistemų įrengimas; statinio gaisrinės saugos inžinerinių sistemų įrengimas).</w:t>
            </w:r>
          </w:p>
          <w:p w14:paraId="13C31025"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p>
          <w:p w14:paraId="3D4F1CD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Pastabos:</w:t>
            </w:r>
          </w:p>
          <w:p w14:paraId="1F12C6FE" w14:textId="77777777" w:rsidR="00B74D46" w:rsidRPr="00B74D46" w:rsidRDefault="00B74D46" w:rsidP="00B74D46">
            <w:pPr>
              <w:tabs>
                <w:tab w:val="left" w:pos="459"/>
              </w:tabs>
              <w:spacing w:after="0" w:line="240" w:lineRule="auto"/>
              <w:ind w:firstLine="34"/>
              <w:jc w:val="both"/>
              <w:rPr>
                <w:rFonts w:ascii="Palemonas" w:eastAsia="SimSun" w:hAnsi="Palemonas" w:cs="Times New Roman"/>
                <w:iCs/>
                <w:sz w:val="24"/>
                <w:szCs w:val="24"/>
                <w:lang w:eastAsia="zh-CN"/>
              </w:rPr>
            </w:pPr>
            <w:r w:rsidRPr="00B74D46">
              <w:rPr>
                <w:rFonts w:ascii="Palemonas" w:eastAsia="SimSun" w:hAnsi="Palemonas" w:cs="Times New Roman"/>
                <w:iCs/>
                <w:sz w:val="24"/>
                <w:szCs w:val="24"/>
                <w:lang w:eastAsia="zh-CN"/>
              </w:rPr>
              <w:t>1) jeigu pasiūlymą teikia ūkio subjektų grupė – reikalavimą turi atitikti kiekvienas ūkio subjektų grupės narys (-</w:t>
            </w:r>
            <w:proofErr w:type="spellStart"/>
            <w:r w:rsidRPr="00B74D46">
              <w:rPr>
                <w:rFonts w:ascii="Palemonas" w:eastAsia="SimSun" w:hAnsi="Palemonas" w:cs="Times New Roman"/>
                <w:iCs/>
                <w:sz w:val="24"/>
                <w:szCs w:val="24"/>
                <w:lang w:eastAsia="zh-CN"/>
              </w:rPr>
              <w:t>iai</w:t>
            </w:r>
            <w:proofErr w:type="spellEnd"/>
            <w:r w:rsidRPr="00B74D46">
              <w:rPr>
                <w:rFonts w:ascii="Palemonas" w:eastAsia="SimSun" w:hAnsi="Palemonas" w:cs="Times New Roman"/>
                <w:iCs/>
                <w:sz w:val="24"/>
                <w:szCs w:val="24"/>
                <w:lang w:eastAsia="zh-CN"/>
              </w:rPr>
              <w:t>), pagal jų prisiimamus įsipareigojimus pirkimo sutarčiai vykdyti;</w:t>
            </w:r>
          </w:p>
          <w:p w14:paraId="2E68B20D" w14:textId="77777777" w:rsidR="00B74D46" w:rsidRPr="00B74D46" w:rsidRDefault="00B74D46" w:rsidP="00B74D46">
            <w:pPr>
              <w:tabs>
                <w:tab w:val="left" w:pos="344"/>
              </w:tabs>
              <w:spacing w:after="0" w:line="240" w:lineRule="auto"/>
              <w:ind w:firstLine="34"/>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tiekėjas gali remtis kitų ūkio subjektų pajėgumais tik tuomet, kai tie subjektai, kurių pajėgumais buvo pasiremta, patys atliks darbus, kuriems reikia jų pajėgumų;</w:t>
            </w:r>
          </w:p>
          <w:p w14:paraId="018363E9" w14:textId="77777777" w:rsidR="00B74D46" w:rsidRPr="00B74D46" w:rsidRDefault="00B74D46" w:rsidP="00B74D46">
            <w:pPr>
              <w:tabs>
                <w:tab w:val="left" w:pos="344"/>
              </w:tabs>
              <w:spacing w:after="0" w:line="240" w:lineRule="auto"/>
              <w:jc w:val="both"/>
              <w:rPr>
                <w:rFonts w:ascii="Palemonas" w:eastAsia="SimSun" w:hAnsi="Palemonas" w:cs="Times New Roman"/>
                <w:iCs/>
                <w:sz w:val="24"/>
                <w:szCs w:val="24"/>
              </w:rPr>
            </w:pPr>
            <w:r w:rsidRPr="00B74D46">
              <w:rPr>
                <w:rFonts w:ascii="Palemonas" w:eastAsia="SimSun" w:hAnsi="Palemonas"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DFB6DDD" w14:textId="289C8430" w:rsidR="00E71A0F" w:rsidRPr="00605F29" w:rsidRDefault="00B74D46" w:rsidP="00B74D46">
            <w:pPr>
              <w:pStyle w:val="Pagrindinistekstas1"/>
              <w:tabs>
                <w:tab w:val="left" w:pos="459"/>
              </w:tabs>
              <w:ind w:firstLine="0"/>
              <w:rPr>
                <w:rFonts w:ascii="Palemonas" w:hAnsi="Palemonas"/>
                <w:sz w:val="24"/>
                <w:szCs w:val="24"/>
                <w:highlight w:val="yellow"/>
                <w:lang w:val="lt-LT"/>
              </w:rPr>
            </w:pPr>
            <w:r w:rsidRPr="00B74D46">
              <w:rPr>
                <w:rFonts w:ascii="Palemonas" w:eastAsia="SimSun" w:hAnsi="Palemonas"/>
                <w:iCs/>
                <w:sz w:val="24"/>
                <w:szCs w:val="24"/>
                <w:lang w:val="lt-LT" w:eastAsia="lt-LT"/>
              </w:rPr>
              <w:lastRenderedPageBreak/>
              <w:t xml:space="preserve">4) tiekėjas </w:t>
            </w:r>
            <w:r w:rsidRPr="00B74D46">
              <w:rPr>
                <w:rFonts w:ascii="Palemonas" w:eastAsia="SimSun"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15ABEB9D" w14:textId="77777777" w:rsidR="00EF6530" w:rsidRPr="00EF6530" w:rsidRDefault="00EF6530" w:rsidP="00EF6530">
            <w:pPr>
              <w:spacing w:after="0" w:line="240" w:lineRule="auto"/>
              <w:jc w:val="both"/>
              <w:rPr>
                <w:rFonts w:ascii="Palemonas" w:eastAsia="Times New Roman" w:hAnsi="Palemonas" w:cs="Times New Roman"/>
                <w:sz w:val="24"/>
                <w:szCs w:val="24"/>
                <w:lang w:eastAsia="ar-SA"/>
              </w:rPr>
            </w:pPr>
            <w:r w:rsidRPr="00EF6530">
              <w:rPr>
                <w:rFonts w:ascii="Palemonas" w:eastAsia="Times New Roman" w:hAnsi="Palemonas" w:cs="Times New Roman"/>
                <w:sz w:val="24"/>
                <w:szCs w:val="24"/>
              </w:rPr>
              <w:lastRenderedPageBreak/>
              <w:t xml:space="preserve">Statybos sektoriaus vystymo agentūros (toliau – </w:t>
            </w:r>
            <w:r w:rsidRPr="00EF6530">
              <w:rPr>
                <w:rFonts w:ascii="Palemonas" w:eastAsia="Times New Roman" w:hAnsi="Palemonas" w:cs="Times New Roman"/>
                <w:sz w:val="24"/>
                <w:szCs w:val="24"/>
                <w:lang w:eastAsia="ar-SA"/>
              </w:rPr>
              <w:t xml:space="preserve">SVVA) ar atitinkančios užsienio </w:t>
            </w:r>
            <w:r w:rsidRPr="00EF6530">
              <w:rPr>
                <w:rFonts w:ascii="Palemonas" w:eastAsia="Times New Roman" w:hAnsi="Palemonas" w:cs="Times New Roman"/>
                <w:sz w:val="24"/>
                <w:szCs w:val="24"/>
                <w:lang w:eastAsia="ar-SA"/>
              </w:rPr>
              <w:lastRenderedPageBreak/>
              <w:t>šalies institucijos nustatyta tvarka išduotas atestatas ar lygiavertis dokumentas, suteikiantis teisę statyti ar rekonstruoti ypatingiems statiniams priskirtinus negyvenamuosius pastatus (</w:t>
            </w:r>
            <w:r w:rsidRPr="00EF6530">
              <w:rPr>
                <w:rFonts w:ascii="Palemonas" w:eastAsia="SimSun" w:hAnsi="Palemonas" w:cs="Times New Roman"/>
                <w:sz w:val="24"/>
                <w:szCs w:val="24"/>
                <w:lang w:eastAsia="zh-CN"/>
              </w:rPr>
              <w:t xml:space="preserve">pastato paskirties grupė ir paskirtis – </w:t>
            </w:r>
            <w:r w:rsidRPr="00EF6530">
              <w:rPr>
                <w:rFonts w:ascii="Palemonas" w:eastAsia="SimSun" w:hAnsi="Palemonas" w:cs="Times New Roman"/>
                <w:i/>
                <w:iCs/>
                <w:sz w:val="24"/>
                <w:szCs w:val="24"/>
                <w:lang w:eastAsia="zh-CN"/>
              </w:rPr>
              <w:t xml:space="preserve">administracinių) </w:t>
            </w:r>
            <w:r w:rsidRPr="00EF6530">
              <w:rPr>
                <w:rFonts w:ascii="Palemonas" w:eastAsia="Calibri" w:hAnsi="Palemonas" w:cs="Calibri"/>
                <w:sz w:val="24"/>
                <w:szCs w:val="24"/>
                <w:lang w:eastAsia="ar-SA"/>
              </w:rPr>
              <w:t>kultūros paveldo objekto teritorijose, jų apsaugos zonose bei kultūros paveldo vietovėse.</w:t>
            </w:r>
          </w:p>
          <w:p w14:paraId="4C50B940" w14:textId="77777777" w:rsidR="007F73C8" w:rsidRPr="007F73C8" w:rsidRDefault="007F73C8" w:rsidP="007F73C8">
            <w:pPr>
              <w:spacing w:after="0" w:line="240" w:lineRule="auto"/>
              <w:jc w:val="both"/>
              <w:rPr>
                <w:rFonts w:ascii="Palemonas" w:eastAsia="SimSun" w:hAnsi="Palemonas" w:cs="Calibri"/>
                <w:sz w:val="24"/>
                <w:szCs w:val="24"/>
              </w:rPr>
            </w:pPr>
          </w:p>
          <w:p w14:paraId="4FDFA7D0"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Pastabos:</w:t>
            </w:r>
          </w:p>
          <w:p w14:paraId="5235AF0D"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1)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7089736A" w14:textId="77777777" w:rsidR="007F73C8" w:rsidRP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41DA6B6" w14:textId="77777777" w:rsidR="007F73C8" w:rsidRPr="007F73C8" w:rsidRDefault="007F73C8" w:rsidP="007F73C8">
            <w:pPr>
              <w:spacing w:after="0" w:line="240" w:lineRule="auto"/>
              <w:jc w:val="both"/>
              <w:rPr>
                <w:rFonts w:ascii="Palemonas" w:eastAsia="SimSun" w:hAnsi="Palemonas" w:cs="Calibri"/>
                <w:sz w:val="24"/>
                <w:szCs w:val="24"/>
                <w:u w:val="single"/>
              </w:rPr>
            </w:pPr>
            <w:r w:rsidRPr="007F73C8">
              <w:rPr>
                <w:rFonts w:ascii="Palemonas" w:eastAsia="SimSun" w:hAnsi="Palemonas" w:cs="Times New Roman"/>
                <w:sz w:val="24"/>
                <w:szCs w:val="24"/>
                <w:lang w:eastAsia="zh-CN"/>
              </w:rPr>
              <w:t>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60918209" w14:textId="77777777" w:rsidR="007F73C8" w:rsidRPr="007F73C8" w:rsidRDefault="007F73C8" w:rsidP="007F73C8">
            <w:pPr>
              <w:spacing w:after="0" w:line="240" w:lineRule="auto"/>
              <w:jc w:val="both"/>
              <w:rPr>
                <w:rFonts w:ascii="Palemonas" w:eastAsia="SimSun" w:hAnsi="Palemonas" w:cs="Calibri"/>
                <w:sz w:val="24"/>
                <w:szCs w:val="24"/>
                <w:u w:val="single"/>
              </w:rPr>
            </w:pPr>
          </w:p>
          <w:p w14:paraId="49367F04" w14:textId="77777777" w:rsid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771D677" w14:textId="77777777" w:rsidR="005059C0" w:rsidRDefault="005059C0" w:rsidP="007F73C8">
            <w:pPr>
              <w:spacing w:after="0" w:line="240" w:lineRule="auto"/>
              <w:jc w:val="both"/>
              <w:rPr>
                <w:rFonts w:ascii="Palemonas" w:eastAsia="SimSun" w:hAnsi="Palemonas" w:cs="Times New Roman"/>
                <w:sz w:val="24"/>
                <w:szCs w:val="24"/>
                <w:lang w:eastAsia="zh-CN"/>
              </w:rPr>
            </w:pPr>
          </w:p>
          <w:p w14:paraId="6B7EBE66" w14:textId="5BE98730" w:rsidR="00E71A0F" w:rsidRPr="005C4DCE" w:rsidRDefault="005059C0" w:rsidP="005059C0">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3354B0">
              <w:rPr>
                <w:rFonts w:ascii="Palemonas" w:eastAsia="Times New Roman" w:hAnsi="Palemonas" w:cs="Times New Roman"/>
                <w:i/>
                <w:sz w:val="24"/>
                <w:szCs w:val="24"/>
                <w:lang w:eastAsia="en-US"/>
              </w:rPr>
              <w:t>Pateikiamas (-i) skenuotas (-i) dokumentas (-ai) elektroninėmis priemonėmis.</w:t>
            </w:r>
          </w:p>
        </w:tc>
      </w:tr>
      <w:tr w:rsidR="004753B1"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4753B1" w:rsidRPr="000F11B9" w:rsidRDefault="004753B1" w:rsidP="004753B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21E5B6BB" w14:textId="77777777" w:rsidR="004753B1" w:rsidRPr="009C6753" w:rsidRDefault="004753B1" w:rsidP="004753B1">
            <w:pPr>
              <w:spacing w:after="0" w:line="240" w:lineRule="auto"/>
              <w:jc w:val="both"/>
              <w:rPr>
                <w:rFonts w:ascii="Palemonas" w:eastAsia="Times New Roman" w:hAnsi="Palemonas" w:cs="Calibr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 xml:space="preserve">pirkimo sutarčiai vykdyti rangovas turi pasiūlyti: </w:t>
            </w:r>
          </w:p>
          <w:p w14:paraId="049FF7B5" w14:textId="2C24A861" w:rsidR="004753B1" w:rsidRPr="009C6753" w:rsidRDefault="004753B1" w:rsidP="004753B1">
            <w:pPr>
              <w:spacing w:after="0" w:line="240" w:lineRule="auto"/>
              <w:jc w:val="both"/>
              <w:rPr>
                <w:rFonts w:ascii="Palemonas" w:eastAsia="Times New Roman" w:hAnsi="Palemonas" w:cstheme="minorHAns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1) bent</w:t>
            </w:r>
            <w:r w:rsidRPr="009C6753">
              <w:rPr>
                <w:rFonts w:ascii="Palemonas" w:eastAsia="Times New Roman" w:hAnsi="Palemonas" w:cstheme="minorHAnsi"/>
                <w:kern w:val="2"/>
                <w:sz w:val="24"/>
                <w:szCs w:val="24"/>
                <w:lang w:eastAsia="en-US"/>
                <w14:ligatures w14:val="standardContextual"/>
              </w:rPr>
              <w:t xml:space="preserve"> vieną statybos darbų vadovą, turintį teisę vadovauti </w:t>
            </w:r>
            <w:r w:rsidRPr="009C6753">
              <w:rPr>
                <w:rFonts w:ascii="Palemonas" w:eastAsia="Times New Roman" w:hAnsi="Palemonas" w:cstheme="minorHAnsi"/>
                <w:i/>
                <w:iCs/>
                <w:kern w:val="2"/>
                <w:sz w:val="24"/>
                <w:szCs w:val="24"/>
                <w:lang w:eastAsia="en-US"/>
                <w14:ligatures w14:val="standardContextual"/>
              </w:rPr>
              <w:t>ypatingųjų</w:t>
            </w:r>
            <w:r w:rsidRPr="009C6753">
              <w:rPr>
                <w:rFonts w:ascii="Palemonas" w:eastAsia="Times New Roman" w:hAnsi="Palemonas" w:cstheme="minorHAnsi"/>
                <w:kern w:val="2"/>
                <w:sz w:val="24"/>
                <w:szCs w:val="24"/>
                <w:lang w:eastAsia="en-US"/>
                <w14:ligatures w14:val="standardContextual"/>
              </w:rPr>
              <w:t xml:space="preserve"> statinių </w:t>
            </w:r>
            <w:r w:rsidR="00215901" w:rsidRPr="00D45AF9">
              <w:rPr>
                <w:rFonts w:ascii="Palemonas" w:hAnsi="Palemonas" w:cstheme="minorHAnsi"/>
                <w:sz w:val="24"/>
                <w:szCs w:val="24"/>
              </w:rPr>
              <w:t xml:space="preserve">(pastatų tipas: </w:t>
            </w:r>
            <w:r w:rsidR="00215901" w:rsidRPr="00D45AF9">
              <w:rPr>
                <w:rFonts w:ascii="Palemonas" w:hAnsi="Palemonas" w:cstheme="minorHAnsi"/>
                <w:i/>
                <w:iCs/>
                <w:sz w:val="24"/>
                <w:szCs w:val="24"/>
              </w:rPr>
              <w:t>negyvenamieji</w:t>
            </w:r>
            <w:r w:rsidR="00215901" w:rsidRPr="00D45AF9">
              <w:rPr>
                <w:rFonts w:ascii="Palemonas" w:hAnsi="Palemonas" w:cstheme="minorHAnsi"/>
                <w:sz w:val="24"/>
                <w:szCs w:val="24"/>
              </w:rPr>
              <w:t xml:space="preserve"> pastatai; </w:t>
            </w:r>
            <w:r w:rsidR="00215901" w:rsidRPr="00D45AF9">
              <w:rPr>
                <w:rFonts w:ascii="Palemonas" w:eastAsia="SimSun" w:hAnsi="Palemonas"/>
                <w:sz w:val="24"/>
                <w:szCs w:val="24"/>
                <w:lang w:eastAsia="zh-CN"/>
              </w:rPr>
              <w:t xml:space="preserve">pastato paskirties grupė ir paskirtis:  </w:t>
            </w:r>
            <w:r w:rsidR="00215901" w:rsidRPr="00D45AF9">
              <w:rPr>
                <w:rFonts w:ascii="Palemonas" w:eastAsia="SimSun" w:hAnsi="Palemonas"/>
                <w:i/>
                <w:iCs/>
                <w:sz w:val="24"/>
                <w:szCs w:val="24"/>
                <w:lang w:eastAsia="zh-CN"/>
              </w:rPr>
              <w:t>administracinių</w:t>
            </w:r>
            <w:r w:rsidR="00215901" w:rsidRPr="00D45AF9">
              <w:rPr>
                <w:rFonts w:ascii="Palemonas" w:eastAsia="SimSun" w:hAnsi="Palemonas"/>
                <w:sz w:val="24"/>
                <w:szCs w:val="24"/>
                <w:lang w:eastAsia="zh-CN"/>
              </w:rPr>
              <w:t>)</w:t>
            </w:r>
            <w:r w:rsidR="00215901" w:rsidRPr="00D45AF9">
              <w:rPr>
                <w:rFonts w:ascii="Palemonas" w:hAnsi="Palemonas" w:cstheme="minorHAnsi"/>
                <w:sz w:val="24"/>
                <w:szCs w:val="24"/>
              </w:rPr>
              <w:t>,</w:t>
            </w:r>
            <w:r w:rsidR="00D45AF9">
              <w:rPr>
                <w:rFonts w:ascii="Palemonas" w:eastAsia="Times New Roman" w:hAnsi="Palemonas" w:cstheme="minorHAnsi"/>
                <w:kern w:val="2"/>
                <w:sz w:val="24"/>
                <w:szCs w:val="24"/>
                <w:lang w:eastAsia="en-US"/>
                <w14:ligatures w14:val="standardContextual"/>
              </w:rPr>
              <w:t xml:space="preserve"> </w:t>
            </w:r>
            <w:r w:rsidRPr="009C6753">
              <w:rPr>
                <w:rFonts w:ascii="Palemonas" w:eastAsia="Times New Roman" w:hAnsi="Palemonas" w:cstheme="minorHAnsi"/>
                <w:kern w:val="2"/>
                <w:sz w:val="24"/>
                <w:szCs w:val="24"/>
                <w:lang w:eastAsia="en-US"/>
                <w14:ligatures w14:val="standardContextual"/>
              </w:rPr>
              <w:t>esančių kultūros paveldo objekto teritorijoje, jo apsaugos zonose bei kultūros paveldo vietovėse, statybos darbams;</w:t>
            </w:r>
          </w:p>
          <w:p w14:paraId="5F63BF06" w14:textId="77777777" w:rsidR="004753B1" w:rsidRPr="00AA045E" w:rsidRDefault="004753B1" w:rsidP="004753B1">
            <w:pPr>
              <w:spacing w:after="0" w:line="240" w:lineRule="auto"/>
              <w:jc w:val="both"/>
              <w:rPr>
                <w:rFonts w:ascii="Palemonas" w:eastAsia="Times New Roman" w:hAnsi="Palemonas" w:cs="Calibri"/>
                <w:sz w:val="24"/>
                <w:szCs w:val="24"/>
              </w:rPr>
            </w:pPr>
          </w:p>
          <w:p w14:paraId="10A4335C"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Pastabos:</w:t>
            </w:r>
          </w:p>
          <w:p w14:paraId="0652F7C3"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1) Jeigu pasiūlymą teikia ūkio subjektų grupė – reikalavimą turi atitikti ūkio subjektų grupės nario (-</w:t>
            </w:r>
            <w:proofErr w:type="spellStart"/>
            <w:r w:rsidRPr="00AA045E">
              <w:rPr>
                <w:rFonts w:ascii="Palemonas" w:eastAsia="Times New Roman" w:hAnsi="Palemonas" w:cs="Calibri"/>
                <w:sz w:val="24"/>
                <w:szCs w:val="24"/>
              </w:rPr>
              <w:t>ių</w:t>
            </w:r>
            <w:proofErr w:type="spellEnd"/>
            <w:r w:rsidRPr="00AA045E">
              <w:rPr>
                <w:rFonts w:ascii="Palemonas" w:eastAsia="Times New Roman" w:hAnsi="Palemonas" w:cs="Calibri"/>
                <w:sz w:val="24"/>
                <w:szCs w:val="24"/>
              </w:rPr>
              <w:t>) specialistai, atsižvelgiant į jų prisiimamus įsipareigojimus pirkimo sutarčiai vykdyti;</w:t>
            </w:r>
          </w:p>
          <w:p w14:paraId="37F7B52E"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xml:space="preserve">2) tiekėjas gali remtis kitų ūkio subjektų pajėgumais tik tuo atveju, jeigu tie </w:t>
            </w:r>
            <w:r w:rsidRPr="00AA045E">
              <w:rPr>
                <w:rFonts w:ascii="Palemonas" w:eastAsia="Times New Roman" w:hAnsi="Palemonas" w:cs="Calibri"/>
                <w:sz w:val="24"/>
                <w:szCs w:val="24"/>
              </w:rPr>
              <w:lastRenderedPageBreak/>
              <w:t>subjektai (jų darbuotojai) patys vykdys tą pirkimo sutarties dalį, kuriai reikia jų turimų pajėgumų;</w:t>
            </w:r>
          </w:p>
          <w:p w14:paraId="5B4BB4A7" w14:textId="34EE682C" w:rsidR="004753B1" w:rsidRPr="00CF6BF8" w:rsidRDefault="004753B1" w:rsidP="004753B1">
            <w:pPr>
              <w:pStyle w:val="Pagrindinistekstas1"/>
              <w:ind w:firstLine="0"/>
              <w:rPr>
                <w:rFonts w:ascii="Palemonas" w:hAnsi="Palemonas"/>
                <w:sz w:val="24"/>
                <w:szCs w:val="24"/>
                <w:highlight w:val="yellow"/>
                <w:lang w:val="lt-LT"/>
              </w:rPr>
            </w:pPr>
            <w:r w:rsidRPr="00AA045E">
              <w:rPr>
                <w:rFonts w:ascii="Palemonas" w:hAnsi="Palemonas" w:cs="Calibr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039CA9EA" w14:textId="77777777" w:rsidR="00DA57BA" w:rsidRPr="00485137" w:rsidRDefault="004753B1" w:rsidP="00DA57BA">
            <w:pPr>
              <w:jc w:val="both"/>
              <w:rPr>
                <w:rFonts w:ascii="Palemonas" w:eastAsia="Times New Roman" w:hAnsi="Palemonas" w:cs="Arial"/>
                <w:kern w:val="2"/>
                <w:sz w:val="24"/>
                <w:szCs w:val="24"/>
                <w:lang w:eastAsia="en-US"/>
                <w14:ligatures w14:val="standardContextual"/>
              </w:rPr>
            </w:pPr>
            <w:r w:rsidRPr="00485137">
              <w:rPr>
                <w:rFonts w:ascii="Palemonas" w:hAnsi="Palemonas" w:cs="Arial"/>
                <w:kern w:val="2"/>
                <w:sz w:val="24"/>
                <w:szCs w:val="24"/>
                <w:lang w:eastAsia="en-US"/>
                <w14:ligatures w14:val="standardContextual"/>
              </w:rPr>
              <w:lastRenderedPageBreak/>
              <w:t xml:space="preserve">1) </w:t>
            </w:r>
            <w:r w:rsidR="00DA57BA" w:rsidRPr="00485137">
              <w:rPr>
                <w:rFonts w:ascii="Palemonas" w:eastAsia="Times New Roman" w:hAnsi="Palemonas" w:cs="Arial"/>
                <w:kern w:val="2"/>
                <w:sz w:val="24"/>
                <w:szCs w:val="24"/>
                <w:u w:val="single"/>
                <w:lang w:eastAsia="en-US"/>
                <w14:ligatures w14:val="standardContextual"/>
              </w:rPr>
              <w:t>Statinio statybos darbų vadovo:</w:t>
            </w:r>
            <w:r w:rsidR="00DA57BA" w:rsidRPr="00485137">
              <w:rPr>
                <w:rFonts w:ascii="Palemonas" w:eastAsia="Times New Roman" w:hAnsi="Palemonas" w:cs="Arial"/>
                <w:kern w:val="2"/>
                <w:sz w:val="24"/>
                <w:szCs w:val="24"/>
                <w:lang w:eastAsia="en-US"/>
                <w14:ligatures w14:val="standardContextual"/>
              </w:rPr>
              <w:t xml:space="preserve"> </w:t>
            </w:r>
            <w:r w:rsidR="00DA57BA" w:rsidRPr="00485137">
              <w:rPr>
                <w:rFonts w:ascii="Palemonas" w:eastAsia="Times New Roman" w:hAnsi="Palemonas" w:cs="Arial"/>
                <w:i/>
                <w:iCs/>
                <w:kern w:val="2"/>
                <w:sz w:val="24"/>
                <w:szCs w:val="24"/>
                <w:lang w:eastAsia="en-US"/>
                <w14:ligatures w14:val="standardContextual"/>
              </w:rPr>
              <w:t>negyvenamųjų</w:t>
            </w:r>
            <w:r w:rsidR="00DA57BA" w:rsidRPr="00485137">
              <w:rPr>
                <w:rFonts w:ascii="Palemonas" w:eastAsia="Times New Roman" w:hAnsi="Palemonas" w:cs="Arial"/>
                <w:kern w:val="2"/>
                <w:sz w:val="24"/>
                <w:szCs w:val="24"/>
                <w:lang w:eastAsia="en-US"/>
                <w14:ligatures w14:val="standardContextual"/>
              </w:rPr>
              <w:t xml:space="preserve"> pastatų (pastato paskirties grupė ir paskirtis:  </w:t>
            </w:r>
            <w:r w:rsidR="00DA57BA" w:rsidRPr="00485137">
              <w:rPr>
                <w:rFonts w:ascii="Palemonas" w:eastAsia="Times New Roman" w:hAnsi="Palemonas" w:cs="Arial"/>
                <w:i/>
                <w:iCs/>
                <w:kern w:val="2"/>
                <w:sz w:val="24"/>
                <w:szCs w:val="24"/>
                <w:lang w:eastAsia="en-US"/>
                <w14:ligatures w14:val="standardContextual"/>
              </w:rPr>
              <w:t>administracinių</w:t>
            </w:r>
            <w:r w:rsidR="00DA57BA" w:rsidRPr="00485137">
              <w:rPr>
                <w:rFonts w:ascii="Palemonas" w:eastAsia="Times New Roman" w:hAnsi="Palemonas" w:cs="Arial"/>
                <w:kern w:val="2"/>
                <w:sz w:val="24"/>
                <w:szCs w:val="24"/>
                <w:lang w:eastAsia="en-US"/>
                <w14:ligatures w14:val="standardContextual"/>
              </w:rPr>
              <w:t xml:space="preserve">) statybos darbams – </w:t>
            </w:r>
            <w:r w:rsidR="00DA57BA" w:rsidRPr="00485137">
              <w:rPr>
                <w:rFonts w:ascii="Palemonas" w:eastAsia="Times New Roman" w:hAnsi="Palemonas" w:cs="Arial"/>
                <w:i/>
                <w:iCs/>
                <w:kern w:val="2"/>
                <w:sz w:val="24"/>
                <w:szCs w:val="24"/>
                <w:lang w:eastAsia="en-US"/>
                <w14:ligatures w14:val="standardContextual"/>
              </w:rPr>
              <w:t>ypatingiesiems</w:t>
            </w:r>
            <w:r w:rsidR="00DA57BA" w:rsidRPr="00485137">
              <w:rPr>
                <w:rFonts w:ascii="Palemonas" w:eastAsia="Times New Roman" w:hAnsi="Palemonas" w:cs="Arial"/>
                <w:kern w:val="2"/>
                <w:sz w:val="24"/>
                <w:szCs w:val="24"/>
                <w:lang w:eastAsia="en-US"/>
                <w14:ligatures w14:val="standardContextual"/>
              </w:rPr>
              <w:t xml:space="preserve"> statiniams, esantiems kultūros paveldo objekto teritorijoje, jo apsaugos zonose bei kultūros paveldo vietovėse,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w:t>
            </w:r>
            <w:r w:rsidR="00DA57BA" w:rsidRPr="00485137">
              <w:rPr>
                <w:rFonts w:ascii="Palemonas" w:eastAsia="Times New Roman" w:hAnsi="Palemonas" w:cs="Arial"/>
                <w:kern w:val="2"/>
                <w:sz w:val="24"/>
                <w:szCs w:val="24"/>
                <w:lang w:eastAsia="en-US"/>
                <w14:ligatures w14:val="standardContextual"/>
              </w:rPr>
              <w:lastRenderedPageBreak/>
              <w:t>reikalaujamais dokumentais ir (ar) informacija.</w:t>
            </w:r>
          </w:p>
          <w:p w14:paraId="3146655B" w14:textId="77777777" w:rsidR="00DA57BA" w:rsidRPr="00DA57BA" w:rsidRDefault="00DA57BA" w:rsidP="00DA57BA">
            <w:pPr>
              <w:spacing w:after="0" w:line="240" w:lineRule="auto"/>
              <w:jc w:val="both"/>
              <w:rPr>
                <w:rFonts w:ascii="Palemonas" w:eastAsia="Times New Roman" w:hAnsi="Palemonas" w:cstheme="minorHAnsi"/>
                <w:sz w:val="24"/>
                <w:szCs w:val="24"/>
              </w:rPr>
            </w:pPr>
            <w:r w:rsidRPr="00DA57BA">
              <w:rPr>
                <w:rFonts w:ascii="Palemonas" w:eastAsia="Times New Roman" w:hAnsi="Palemonas" w:cstheme="minorHAns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4525A74" w14:textId="2064CA2F" w:rsidR="004753B1" w:rsidRPr="00485137" w:rsidRDefault="00DA57BA" w:rsidP="004753B1">
            <w:pPr>
              <w:jc w:val="both"/>
              <w:rPr>
                <w:rFonts w:ascii="Palemonas" w:hAnsi="Palemonas" w:cs="Arial"/>
                <w:kern w:val="2"/>
                <w:sz w:val="24"/>
                <w:szCs w:val="24"/>
                <w:lang w:eastAsia="en-US"/>
                <w14:ligatures w14:val="standardContextual"/>
              </w:rPr>
            </w:pPr>
            <w:r w:rsidRPr="00485137">
              <w:rPr>
                <w:rFonts w:ascii="Palemonas" w:hAnsi="Palemonas" w:cstheme="minorHAnsi"/>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pripažinus jų kilmės valstybėje turimą teisę eiti analogiškų statinių statybos vadovo pareigas. Užsienio šalies specialisto* turimos kvalifikacijos patvirtinimo dokumentai Lietuvoje gali būti išduoti ir po paraiškų/pasiūlymų pateikimo datos, tačiau pačią teisę specialistas kilmės šalyje turi</w:t>
            </w:r>
            <w:r w:rsidRPr="00485137">
              <w:rPr>
                <w:rFonts w:ascii="Palemonas" w:hAnsi="Palemonas" w:cstheme="minorHAnsi"/>
                <w:sz w:val="24"/>
                <w:szCs w:val="24"/>
              </w:rPr>
              <w:t xml:space="preserve"> </w:t>
            </w:r>
            <w:r w:rsidRPr="00485137">
              <w:rPr>
                <w:rFonts w:ascii="Palemonas" w:hAnsi="Palemonas" w:cstheme="minorHAnsi"/>
                <w:sz w:val="24"/>
                <w:szCs w:val="24"/>
              </w:rPr>
              <w:t xml:space="preserve">būti įgijęs iki paraiškų/pasiūlymų pateikimo termino pabaigos. Pirkimo vykdytojas turi nurodyti, iki kada teisės pripažinimo dokumentai turi būti gauti, pavyzdžiui, iki pirkimo sutarties pasirašymo, iki darbų pradžios ar iki kito pirkimo vykdytojo nurodyto termino. Pirkimo vykdytojas </w:t>
            </w:r>
            <w:r w:rsidRPr="00485137">
              <w:rPr>
                <w:rFonts w:ascii="Palemonas" w:hAnsi="Palemonas" w:cstheme="minorHAnsi"/>
                <w:sz w:val="24"/>
                <w:szCs w:val="24"/>
              </w:rPr>
              <w:lastRenderedPageBreak/>
              <w:t>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760AE23" w14:textId="77777777" w:rsidR="004753B1" w:rsidRPr="00485137" w:rsidRDefault="004753B1" w:rsidP="004753B1">
            <w:pPr>
              <w:jc w:val="both"/>
              <w:rPr>
                <w:rFonts w:ascii="Palemonas" w:hAnsi="Palemonas" w:cs="Arial"/>
                <w:kern w:val="2"/>
                <w:sz w:val="24"/>
                <w:szCs w:val="24"/>
                <w:u w:val="single"/>
                <w:lang w:eastAsia="en-US"/>
                <w14:ligatures w14:val="standardContextual"/>
              </w:rPr>
            </w:pPr>
            <w:r w:rsidRPr="00485137">
              <w:rPr>
                <w:rFonts w:ascii="Palemonas" w:hAnsi="Palemonas" w:cs="Arial"/>
                <w:kern w:val="2"/>
                <w:sz w:val="24"/>
                <w:szCs w:val="24"/>
                <w:u w:val="single"/>
                <w:lang w:eastAsia="en-US"/>
                <w14:ligatures w14:val="standardContextual"/>
              </w:rPr>
              <w:t xml:space="preserve">Pastaba: </w:t>
            </w:r>
          </w:p>
          <w:p w14:paraId="6305524C" w14:textId="77777777" w:rsidR="004753B1" w:rsidRPr="00485137" w:rsidRDefault="004753B1" w:rsidP="004753B1">
            <w:pPr>
              <w:jc w:val="both"/>
              <w:rPr>
                <w:rFonts w:ascii="Palemonas" w:hAnsi="Palemonas" w:cs="Arial"/>
                <w:kern w:val="2"/>
                <w:sz w:val="24"/>
                <w:szCs w:val="24"/>
                <w:lang w:eastAsia="en-US"/>
                <w14:ligatures w14:val="standardContextual"/>
              </w:rPr>
            </w:pPr>
            <w:r w:rsidRPr="00485137">
              <w:rPr>
                <w:rFonts w:ascii="Palemonas" w:hAnsi="Palemonas" w:cs="Arial"/>
                <w:kern w:val="2"/>
                <w:sz w:val="24"/>
                <w:szCs w:val="24"/>
                <w:lang w:eastAsia="en-US"/>
                <w14:ligatures w14:val="standardContextual"/>
              </w:rPr>
              <w:t>Kvalifikacija bus vertinama kaip tinkama, jeigu kvalifikacijos dokumente yra nurodyti visi (</w:t>
            </w:r>
            <w:r w:rsidRPr="00485137">
              <w:rPr>
                <w:rFonts w:ascii="Palemonas" w:hAnsi="Palemonas" w:cs="Arial"/>
                <w:i/>
                <w:iCs/>
                <w:kern w:val="2"/>
                <w:sz w:val="24"/>
                <w:szCs w:val="24"/>
                <w:lang w:eastAsia="en-US"/>
                <w14:ligatures w14:val="standardContextual"/>
              </w:rPr>
              <w:t>gyvenamieji ir negyvenamieji</w:t>
            </w:r>
            <w:r w:rsidRPr="00485137">
              <w:rPr>
                <w:rFonts w:ascii="Palemonas" w:hAnsi="Palemonas" w:cs="Arial"/>
                <w:kern w:val="2"/>
                <w:sz w:val="24"/>
                <w:szCs w:val="24"/>
                <w:lang w:eastAsia="en-US"/>
                <w14:ligatures w14:val="standardContextual"/>
              </w:rPr>
              <w:t>) pastatai, neišskirti ar nenurodyti pogrupiai arba  nenurodyti reikalaujami pogrupiai bei nurodytos visos arba reikalavime nurodytos bendrųjų statybos darbų sritys.</w:t>
            </w:r>
          </w:p>
          <w:p w14:paraId="6BB0BEE6" w14:textId="77777777" w:rsidR="004753B1" w:rsidRPr="00485137" w:rsidRDefault="004753B1" w:rsidP="004753B1">
            <w:pPr>
              <w:jc w:val="both"/>
              <w:rPr>
                <w:rFonts w:ascii="Palemonas" w:hAnsi="Palemonas" w:cs="Arial"/>
                <w:i/>
                <w:iCs/>
                <w:kern w:val="2"/>
                <w:sz w:val="24"/>
                <w:szCs w:val="24"/>
                <w:lang w:eastAsia="en-US"/>
                <w14:ligatures w14:val="standardContextual"/>
              </w:rPr>
            </w:pPr>
            <w:r w:rsidRPr="00485137">
              <w:rPr>
                <w:rFonts w:ascii="Palemonas" w:hAnsi="Palemonas" w:cs="Arial"/>
                <w:i/>
                <w:iCs/>
                <w:kern w:val="2"/>
                <w:sz w:val="24"/>
                <w:szCs w:val="24"/>
                <w:lang w:eastAsia="en-US"/>
                <w14:ligatures w14:val="standardContextual"/>
              </w:rPr>
              <w:t>Pateikiamas (-i) skenuotas (-i) dokumentas (-ai) elektroninėmis priemonėmis.</w:t>
            </w:r>
          </w:p>
          <w:p w14:paraId="54F9018B" w14:textId="38DD0AC1" w:rsidR="004753B1" w:rsidRPr="00485137" w:rsidRDefault="004753B1" w:rsidP="004753B1">
            <w:pPr>
              <w:spacing w:after="0" w:line="240" w:lineRule="auto"/>
              <w:jc w:val="both"/>
              <w:rPr>
                <w:rFonts w:ascii="Palemonas" w:hAnsi="Palemonas"/>
                <w:sz w:val="24"/>
                <w:szCs w:val="24"/>
                <w:highlight w:val="yellow"/>
              </w:rPr>
            </w:pPr>
          </w:p>
        </w:tc>
      </w:tr>
      <w:tr w:rsidR="004753B1"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4753B1" w:rsidRDefault="004753B1" w:rsidP="004753B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4A558AD5" w14:textId="4A788400" w:rsidR="007C1CA7" w:rsidRPr="007C1CA7" w:rsidRDefault="007C1CA7" w:rsidP="007C1CA7">
            <w:pPr>
              <w:spacing w:after="0" w:line="240" w:lineRule="auto"/>
              <w:jc w:val="both"/>
              <w:rPr>
                <w:rFonts w:ascii="Palemonas" w:eastAsia="Times New Roman" w:hAnsi="Palemonas" w:cs="Calibri"/>
                <w:sz w:val="24"/>
                <w:szCs w:val="24"/>
              </w:rPr>
            </w:pPr>
            <w:r>
              <w:rPr>
                <w:rFonts w:ascii="Palemonas" w:eastAsia="Times New Roman" w:hAnsi="Palemonas" w:cstheme="minorHAnsi"/>
                <w:sz w:val="24"/>
                <w:szCs w:val="24"/>
              </w:rPr>
              <w:t>Tiekėjas</w:t>
            </w:r>
            <w:r w:rsidRPr="007C1CA7">
              <w:rPr>
                <w:rFonts w:ascii="Palemonas" w:eastAsia="Times New Roman" w:hAnsi="Palemonas" w:cstheme="minorHAnsi"/>
                <w:sz w:val="24"/>
                <w:szCs w:val="24"/>
              </w:rPr>
              <w:t xml:space="preserve"> per paskutinius 5 metus iki pasiūlymo pateikimo termino pabaigos pagal vieną ar daugiau įvykdytų ar tebevykdomų sutarčių turi būti atlikęs </w:t>
            </w:r>
            <w:r w:rsidRPr="007C1CA7">
              <w:rPr>
                <w:rFonts w:ascii="Palemonas" w:eastAsia="Times New Roman" w:hAnsi="Palemonas" w:cstheme="minorHAnsi"/>
                <w:i/>
                <w:iCs/>
                <w:sz w:val="24"/>
                <w:szCs w:val="24"/>
              </w:rPr>
              <w:t>ypatingiesiems</w:t>
            </w:r>
            <w:r w:rsidRPr="007C1CA7">
              <w:rPr>
                <w:rFonts w:ascii="Palemonas" w:eastAsia="Times New Roman" w:hAnsi="Palemonas" w:cstheme="minorHAnsi"/>
                <w:sz w:val="24"/>
                <w:szCs w:val="24"/>
              </w:rPr>
              <w:t xml:space="preserve"> pastatams priskirtinų </w:t>
            </w:r>
            <w:r w:rsidRPr="007C1CA7">
              <w:rPr>
                <w:rFonts w:ascii="Palemonas" w:eastAsia="Times New Roman" w:hAnsi="Palemonas" w:cstheme="minorHAnsi"/>
                <w:i/>
                <w:iCs/>
                <w:sz w:val="24"/>
                <w:szCs w:val="24"/>
              </w:rPr>
              <w:t>gyvenamųjų/negyvenamųjų</w:t>
            </w:r>
            <w:r w:rsidRPr="007C1CA7">
              <w:rPr>
                <w:rFonts w:ascii="Palemonas" w:eastAsia="Times New Roman" w:hAnsi="Palemonas" w:cstheme="minorHAnsi"/>
                <w:sz w:val="24"/>
                <w:szCs w:val="24"/>
              </w:rPr>
              <w:t xml:space="preserve"> pastatų, esančių kultūros paveldo objekto teritorijoje, jų apsaugos zonose bei kultūros paveldo vietovėse naujos statybos, rekonstravimo arba kapitalinio remonto darbų, </w:t>
            </w:r>
            <w:r w:rsidRPr="007C1CA7">
              <w:rPr>
                <w:rFonts w:ascii="Palemonas" w:eastAsia="Times New Roman" w:hAnsi="Palemonas" w:cs="Calibri"/>
                <w:sz w:val="24"/>
                <w:szCs w:val="24"/>
              </w:rPr>
              <w:t xml:space="preserve">kurių vertė ne mažesnė </w:t>
            </w:r>
            <w:r w:rsidRPr="007C1CA7">
              <w:rPr>
                <w:rFonts w:ascii="Palemonas" w:eastAsia="Times New Roman" w:hAnsi="Palemonas" w:cs="Calibri"/>
                <w:sz w:val="24"/>
                <w:szCs w:val="24"/>
              </w:rPr>
              <w:lastRenderedPageBreak/>
              <w:t>kaip 169 421,49 Eur be PVM ir svarbiausių darbų atlikimas ir galutiniai rezultatai buvo tinkami.</w:t>
            </w:r>
          </w:p>
          <w:p w14:paraId="1823D238" w14:textId="77777777" w:rsidR="007C1CA7" w:rsidRPr="007C1CA7" w:rsidRDefault="007C1CA7" w:rsidP="007C1CA7">
            <w:pPr>
              <w:spacing w:after="0" w:line="240" w:lineRule="auto"/>
              <w:jc w:val="both"/>
              <w:rPr>
                <w:rFonts w:ascii="Palemonas" w:eastAsia="Times New Roman" w:hAnsi="Palemonas" w:cstheme="minorHAnsi"/>
                <w:b/>
                <w:bCs/>
                <w:sz w:val="24"/>
                <w:szCs w:val="24"/>
              </w:rPr>
            </w:pPr>
            <w:r w:rsidRPr="007C1CA7">
              <w:rPr>
                <w:rFonts w:ascii="Palemonas" w:eastAsia="Times New Roman" w:hAnsi="Palemonas" w:cstheme="minorHAnsi"/>
                <w:b/>
                <w:bCs/>
                <w:sz w:val="24"/>
                <w:szCs w:val="24"/>
              </w:rPr>
              <w:t>Svarbiausiai darbai: metalinių konstrukcijų įrengimo darbai.</w:t>
            </w:r>
          </w:p>
          <w:p w14:paraId="30847AA6" w14:textId="77777777" w:rsidR="00FC28DD" w:rsidRPr="00204503" w:rsidRDefault="00FC28DD" w:rsidP="00204503">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4753B1" w:rsidRDefault="004753B1" w:rsidP="00FC28DD">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4753B1" w:rsidRPr="00DD772B" w:rsidRDefault="004753B1" w:rsidP="00FC28DD">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4753B1" w:rsidRPr="00E90954" w:rsidRDefault="004753B1" w:rsidP="004753B1">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1A9EB4BA" w:rsidR="004753B1" w:rsidRPr="00E90954" w:rsidRDefault="004753B1" w:rsidP="004753B1">
            <w:pPr>
              <w:jc w:val="both"/>
              <w:rPr>
                <w:rFonts w:ascii="Palemonas" w:hAnsi="Palemonas" w:cstheme="minorHAnsi"/>
                <w:szCs w:val="24"/>
              </w:rPr>
            </w:pPr>
            <w:r w:rsidRPr="00E90954">
              <w:rPr>
                <w:rFonts w:ascii="Palemonas" w:hAnsi="Palemonas" w:cstheme="minorHAnsi"/>
                <w:szCs w:val="24"/>
              </w:rPr>
              <w:t>1) per paskutinius 5 metus atliktų darbų sąrašas</w:t>
            </w:r>
            <w:r w:rsidR="000C3DD3" w:rsidRPr="00CB6EDA">
              <w:rPr>
                <w:rFonts w:ascii="Palemonas" w:hAnsi="Palemonas" w:cstheme="minorHAnsi"/>
                <w:kern w:val="2"/>
                <w:szCs w:val="24"/>
                <w:lang w:eastAsia="en-US"/>
                <w14:ligatures w14:val="standardContextual"/>
              </w:rPr>
              <w:t xml:space="preserve"> kartu su užsakovų (tiek viešųjų, tiek privačiųjų) pažymomis, apie tai, kad svarbiausių darbų atlikimas ir galutiniai rezultatai buvo tinkami</w:t>
            </w:r>
            <w:r w:rsidRPr="00E90954">
              <w:rPr>
                <w:rFonts w:ascii="Palemonas" w:hAnsi="Palemonas" w:cstheme="minorHAnsi"/>
                <w:szCs w:val="24"/>
              </w:rPr>
              <w:t>;</w:t>
            </w:r>
          </w:p>
          <w:p w14:paraId="56B6B51F" w14:textId="77777777" w:rsidR="004753B1" w:rsidRPr="00E90954" w:rsidRDefault="004753B1" w:rsidP="004753B1">
            <w:pPr>
              <w:jc w:val="both"/>
              <w:rPr>
                <w:rFonts w:ascii="Palemonas" w:hAnsi="Palemonas" w:cstheme="minorHAnsi"/>
                <w:szCs w:val="24"/>
              </w:rPr>
            </w:pPr>
            <w:r w:rsidRPr="00E90954">
              <w:rPr>
                <w:rFonts w:ascii="Palemonas" w:hAnsi="Palemonas" w:cstheme="minorHAnsi"/>
                <w:szCs w:val="24"/>
              </w:rPr>
              <w:t xml:space="preserve">2) užsakovo (-ų) pažymos (tiek viešųjų, tiek privačiųjų), kuriose nurodoma, kad svarbiausių darbų atlikimas ir galutiniai rezultatai buvo </w:t>
            </w:r>
            <w:r w:rsidRPr="00E90954">
              <w:rPr>
                <w:rFonts w:ascii="Palemonas" w:hAnsi="Palemonas" w:cstheme="minorHAnsi"/>
                <w:szCs w:val="24"/>
              </w:rPr>
              <w:lastRenderedPageBreak/>
              <w:t>tinkami. Užsakovo (-ų) pažymose turi būti nurodytas:</w:t>
            </w:r>
          </w:p>
          <w:p w14:paraId="3A4F42CD"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4753B1" w:rsidRPr="00E90954" w:rsidRDefault="004753B1" w:rsidP="004753B1">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4753B1" w:rsidRPr="00E90954" w:rsidRDefault="004753B1" w:rsidP="004753B1">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6ACFA5FC" w:rsidR="004753B1" w:rsidRPr="00E90954" w:rsidRDefault="005B495F" w:rsidP="004753B1">
            <w:pPr>
              <w:jc w:val="both"/>
              <w:rPr>
                <w:rFonts w:ascii="Palemonas" w:hAnsi="Palemonas" w:cstheme="minorHAnsi"/>
                <w:szCs w:val="24"/>
              </w:rPr>
            </w:pPr>
            <w:r w:rsidRPr="00CB6EDA">
              <w:rPr>
                <w:rFonts w:ascii="Palemonas" w:hAnsi="Palemonas" w:cs="Arial"/>
                <w:i/>
                <w:iCs/>
                <w:kern w:val="2"/>
                <w:szCs w:val="24"/>
                <w:lang w:eastAsia="en-US"/>
                <w14:ligatures w14:val="standardContextual"/>
              </w:rPr>
              <w:t>Pateikiamas (-i) skenuotas (-i) dokumentas (-ai) elektroninėmis priemonėmis.</w:t>
            </w:r>
          </w:p>
          <w:p w14:paraId="643ABF4C" w14:textId="55880B6D" w:rsidR="004753B1" w:rsidRPr="005C4DCE" w:rsidRDefault="004753B1" w:rsidP="004753B1">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Default="009E187B" w:rsidP="00F05320"/>
    <w:p w14:paraId="1B341C77" w14:textId="77777777" w:rsidR="005E4AC3" w:rsidRDefault="005E4AC3" w:rsidP="00F05320"/>
    <w:p w14:paraId="374FE68E" w14:textId="77777777" w:rsidR="005E4AC3" w:rsidRPr="00F05320" w:rsidRDefault="005E4AC3"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B27615" w:rsidRPr="00537D28" w:rsidRDefault="00B27615"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690A836" w:rsidR="0023533A" w:rsidRDefault="0023533A" w:rsidP="0023533A">
      <w:pPr>
        <w:spacing w:after="0" w:line="240" w:lineRule="auto"/>
        <w:jc w:val="center"/>
        <w:rPr>
          <w:rFonts w:ascii="Palemonas" w:hAnsi="Palemonas"/>
          <w:b/>
          <w:bC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961FB5" w:rsidRPr="00961FB5">
        <w:rPr>
          <w:rFonts w:ascii="Palemonas" w:hAnsi="Palemonas" w:cs="Arial"/>
          <w:b/>
          <w:bCs/>
          <w:sz w:val="24"/>
          <w:szCs w:val="24"/>
        </w:rPr>
        <w:t>ADMINISTRACINIO PASTATO (UNIK. NR. 4400-2510-4102) VYTAUTO G. 112, PALANGOJE, SALĖS KAPITALINIO</w:t>
      </w:r>
      <w:r w:rsidR="00961FB5" w:rsidRPr="00961FB5">
        <w:rPr>
          <w:rFonts w:ascii="Palemonas" w:hAnsi="Palemonas" w:cs="Arial"/>
          <w:sz w:val="24"/>
          <w:szCs w:val="24"/>
        </w:rPr>
        <w:t xml:space="preserve"> </w:t>
      </w:r>
      <w:r w:rsidR="00961FB5" w:rsidRPr="00961FB5">
        <w:rPr>
          <w:rFonts w:ascii="Palemonas" w:hAnsi="Palemonas"/>
          <w:b/>
          <w:bCs/>
          <w:sz w:val="24"/>
          <w:szCs w:val="24"/>
        </w:rPr>
        <w:t>REMONTO</w:t>
      </w:r>
      <w:r w:rsidR="00961FB5">
        <w:rPr>
          <w:rFonts w:ascii="Palemonas" w:hAnsi="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5E9D0BBF" w14:textId="77777777" w:rsidR="00B27615" w:rsidRDefault="00B27615" w:rsidP="0023533A">
      <w:pPr>
        <w:spacing w:after="0" w:line="240" w:lineRule="auto"/>
        <w:jc w:val="center"/>
        <w:rPr>
          <w:rFonts w:ascii="Palemonas" w:hAnsi="Palemonas"/>
          <w:b/>
          <w:bCs/>
          <w:sz w:val="24"/>
          <w:szCs w:val="24"/>
          <w:lang w:eastAsia="ar-SA"/>
        </w:rPr>
      </w:pPr>
    </w:p>
    <w:p w14:paraId="13719940" w14:textId="77777777" w:rsidR="00B27615" w:rsidRPr="0023533A" w:rsidRDefault="00B27615" w:rsidP="0023533A">
      <w:pPr>
        <w:spacing w:after="0" w:line="240" w:lineRule="auto"/>
        <w:jc w:val="center"/>
        <w:rPr>
          <w:rFonts w:ascii="Palemonas" w:eastAsia="Times New Roman" w:hAnsi="Palemonas" w:cs="Times New Roman"/>
          <w:b/>
          <w:caps/>
          <w:sz w:val="24"/>
          <w:szCs w:val="24"/>
          <w:lang w:eastAsia="ar-SA"/>
        </w:rPr>
      </w:pP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p w14:paraId="61C1DBB4" w14:textId="77777777" w:rsidR="00B27615" w:rsidRPr="0023533A" w:rsidRDefault="00B27615" w:rsidP="0023533A">
      <w:pPr>
        <w:suppressAutoHyphens/>
        <w:spacing w:after="0" w:line="240" w:lineRule="auto"/>
        <w:jc w:val="center"/>
        <w:rPr>
          <w:rFonts w:ascii="Palemonas" w:eastAsia="Times New Roman" w:hAnsi="Palemonas" w:cs="Times New Roman"/>
          <w:sz w:val="20"/>
          <w:szCs w:val="20"/>
          <w:lang w:eastAsia="ar-SA"/>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26591A01"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E648AB" w:rsidRPr="00E648AB">
        <w:rPr>
          <w:rFonts w:ascii="Palemonas" w:hAnsi="Palemonas" w:cs="Arial"/>
          <w:sz w:val="24"/>
          <w:szCs w:val="24"/>
        </w:rPr>
        <w:t>Administracinio pastato (</w:t>
      </w:r>
      <w:proofErr w:type="spellStart"/>
      <w:r w:rsidR="00E648AB" w:rsidRPr="00E648AB">
        <w:rPr>
          <w:rFonts w:ascii="Palemonas" w:hAnsi="Palemonas" w:cs="Arial"/>
          <w:sz w:val="24"/>
          <w:szCs w:val="24"/>
        </w:rPr>
        <w:t>unik</w:t>
      </w:r>
      <w:proofErr w:type="spellEnd"/>
      <w:r w:rsidR="00E648AB" w:rsidRPr="00E648AB">
        <w:rPr>
          <w:rFonts w:ascii="Palemonas" w:hAnsi="Palemonas" w:cs="Arial"/>
          <w:sz w:val="24"/>
          <w:szCs w:val="24"/>
        </w:rPr>
        <w:t>. Nr. 4400-2510-4102) Vytauto g. 112, Palangoje, salės kapitalinio</w:t>
      </w:r>
      <w:r w:rsidR="00E648AB" w:rsidRPr="00773CCA">
        <w:rPr>
          <w:rFonts w:ascii="Palemonas" w:hAnsi="Palemonas" w:cs="Palemonas"/>
          <w:sz w:val="24"/>
          <w:szCs w:val="24"/>
        </w:rPr>
        <w:t xml:space="preserve"> </w:t>
      </w:r>
      <w:r w:rsidR="00773CCA" w:rsidRPr="00773CCA">
        <w:rPr>
          <w:rFonts w:ascii="Palemonas" w:hAnsi="Palemonas" w:cs="Palemonas"/>
          <w:sz w:val="24"/>
          <w:szCs w:val="24"/>
        </w:rPr>
        <w:t>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759C33CF"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6B5A85">
        <w:rPr>
          <w:rFonts w:ascii="Palemonas" w:eastAsia="Calibri" w:hAnsi="Palemonas"/>
          <w:iCs/>
          <w:sz w:val="24"/>
          <w:szCs w:val="24"/>
          <w:lang w:eastAsia="en-US"/>
        </w:rPr>
        <w:t>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projekto dalyse pateiktomis techninėmis specifikacijomis, aiškinamaisiais raštais, brėžiniais bei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0142FA">
        <w:rPr>
          <w:rFonts w:ascii="Palemonas" w:eastAsia="Times New Roman" w:hAnsi="Palemonas" w:cs="Times New Roman"/>
          <w:sz w:val="24"/>
          <w:szCs w:val="24"/>
        </w:rPr>
        <w:t>pr</w:t>
      </w:r>
      <w:r w:rsidR="00DA045A">
        <w:rPr>
          <w:rFonts w:ascii="Palemonas" w:eastAsia="Times New Roman" w:hAnsi="Palemonas" w:cs="Times New Roman"/>
          <w:sz w:val="24"/>
          <w:szCs w:val="24"/>
        </w:rPr>
        <w:t>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79273C" w:rsidRPr="0079273C" w14:paraId="312F4133" w14:textId="77777777" w:rsidTr="006B5DE9">
        <w:tc>
          <w:tcPr>
            <w:tcW w:w="738" w:type="dxa"/>
            <w:vAlign w:val="center"/>
          </w:tcPr>
          <w:p w14:paraId="7A9D3211"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Nr.</w:t>
            </w:r>
          </w:p>
        </w:tc>
        <w:tc>
          <w:tcPr>
            <w:tcW w:w="5812" w:type="dxa"/>
            <w:vAlign w:val="center"/>
          </w:tcPr>
          <w:p w14:paraId="7B96B7CC"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Veiklos pavadinimas, išlaidos</w:t>
            </w:r>
          </w:p>
        </w:tc>
        <w:tc>
          <w:tcPr>
            <w:tcW w:w="1134" w:type="dxa"/>
            <w:vAlign w:val="center"/>
          </w:tcPr>
          <w:p w14:paraId="6016169A"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Kaina be PVM, Eur</w:t>
            </w:r>
          </w:p>
        </w:tc>
        <w:tc>
          <w:tcPr>
            <w:tcW w:w="992" w:type="dxa"/>
            <w:vAlign w:val="center"/>
          </w:tcPr>
          <w:p w14:paraId="4A6DF7C6"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PVM, Eur</w:t>
            </w:r>
          </w:p>
        </w:tc>
        <w:tc>
          <w:tcPr>
            <w:tcW w:w="992" w:type="dxa"/>
            <w:vAlign w:val="center"/>
          </w:tcPr>
          <w:p w14:paraId="77C73AFF"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Kaina su PVM, Eur</w:t>
            </w:r>
          </w:p>
        </w:tc>
      </w:tr>
    </w:tbl>
    <w:p w14:paraId="7CE4FF0A" w14:textId="77777777" w:rsidR="0079273C" w:rsidRPr="0079273C" w:rsidRDefault="0079273C" w:rsidP="0079273C">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79273C" w:rsidRPr="0079273C" w14:paraId="59341422" w14:textId="77777777" w:rsidTr="006B5DE9">
        <w:trPr>
          <w:tblHeader/>
        </w:trPr>
        <w:tc>
          <w:tcPr>
            <w:tcW w:w="738" w:type="dxa"/>
            <w:vAlign w:val="center"/>
          </w:tcPr>
          <w:p w14:paraId="781927B4"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1</w:t>
            </w:r>
          </w:p>
        </w:tc>
        <w:tc>
          <w:tcPr>
            <w:tcW w:w="5812" w:type="dxa"/>
            <w:vAlign w:val="center"/>
          </w:tcPr>
          <w:p w14:paraId="78151501"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2</w:t>
            </w:r>
          </w:p>
        </w:tc>
        <w:tc>
          <w:tcPr>
            <w:tcW w:w="1134" w:type="dxa"/>
            <w:vAlign w:val="center"/>
          </w:tcPr>
          <w:p w14:paraId="5BD3C7DD"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3</w:t>
            </w:r>
          </w:p>
        </w:tc>
        <w:tc>
          <w:tcPr>
            <w:tcW w:w="992" w:type="dxa"/>
            <w:vAlign w:val="center"/>
          </w:tcPr>
          <w:p w14:paraId="66A756E7"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4</w:t>
            </w:r>
          </w:p>
        </w:tc>
        <w:tc>
          <w:tcPr>
            <w:tcW w:w="992" w:type="dxa"/>
            <w:vAlign w:val="center"/>
          </w:tcPr>
          <w:p w14:paraId="3CBDD228" w14:textId="77777777" w:rsidR="0079273C" w:rsidRPr="0079273C" w:rsidRDefault="0079273C" w:rsidP="0079273C">
            <w:pPr>
              <w:autoSpaceDE w:val="0"/>
              <w:autoSpaceDN w:val="0"/>
              <w:adjustRightInd w:val="0"/>
              <w:spacing w:after="0" w:line="240" w:lineRule="auto"/>
              <w:jc w:val="center"/>
              <w:rPr>
                <w:rFonts w:ascii="Palemonas" w:eastAsia="Times New Roman" w:hAnsi="Palemonas" w:cs="Palemonas"/>
                <w:i/>
                <w:iCs/>
                <w:sz w:val="20"/>
                <w:szCs w:val="20"/>
              </w:rPr>
            </w:pPr>
            <w:r w:rsidRPr="0079273C">
              <w:rPr>
                <w:rFonts w:ascii="Palemonas" w:eastAsia="Times New Roman" w:hAnsi="Palemonas" w:cs="Palemonas"/>
                <w:i/>
                <w:iCs/>
                <w:sz w:val="20"/>
                <w:szCs w:val="20"/>
              </w:rPr>
              <w:t>5</w:t>
            </w:r>
          </w:p>
        </w:tc>
      </w:tr>
      <w:tr w:rsidR="0079273C" w:rsidRPr="0079273C" w14:paraId="73CBF62C" w14:textId="77777777" w:rsidTr="006B5DE9">
        <w:trPr>
          <w:trHeight w:val="330"/>
        </w:trPr>
        <w:tc>
          <w:tcPr>
            <w:tcW w:w="738" w:type="dxa"/>
          </w:tcPr>
          <w:p w14:paraId="3DF540C2" w14:textId="77777777" w:rsidR="0079273C" w:rsidRPr="0079273C" w:rsidRDefault="0079273C" w:rsidP="0079273C">
            <w:pPr>
              <w:spacing w:after="0" w:line="240" w:lineRule="auto"/>
              <w:jc w:val="center"/>
              <w:rPr>
                <w:rFonts w:ascii="Palemonas" w:eastAsia="Times New Roman" w:hAnsi="Palemonas" w:cs="Palemonas"/>
                <w:b/>
                <w:bCs/>
                <w:sz w:val="24"/>
                <w:szCs w:val="24"/>
              </w:rPr>
            </w:pPr>
            <w:r w:rsidRPr="0079273C">
              <w:rPr>
                <w:rFonts w:ascii="Palemonas" w:eastAsia="Times New Roman" w:hAnsi="Palemonas" w:cs="Palemonas"/>
                <w:b/>
                <w:bCs/>
                <w:sz w:val="24"/>
                <w:szCs w:val="24"/>
              </w:rPr>
              <w:t>1.</w:t>
            </w:r>
          </w:p>
        </w:tc>
        <w:tc>
          <w:tcPr>
            <w:tcW w:w="5812" w:type="dxa"/>
          </w:tcPr>
          <w:p w14:paraId="04C2153E" w14:textId="77777777" w:rsidR="0079273C" w:rsidRPr="0079273C" w:rsidRDefault="0079273C" w:rsidP="0079273C">
            <w:pPr>
              <w:spacing w:after="0" w:line="240" w:lineRule="auto"/>
              <w:jc w:val="both"/>
              <w:rPr>
                <w:rFonts w:ascii="Palemonas" w:eastAsia="Times New Roman" w:hAnsi="Palemonas" w:cs="Palemonas"/>
                <w:b/>
                <w:bCs/>
                <w:sz w:val="24"/>
                <w:szCs w:val="24"/>
              </w:rPr>
            </w:pPr>
            <w:r w:rsidRPr="0079273C">
              <w:rPr>
                <w:rFonts w:ascii="Palemonas" w:eastAsia="Times New Roman" w:hAnsi="Palemonas" w:cs="Palemonas"/>
                <w:b/>
                <w:bCs/>
                <w:sz w:val="24"/>
                <w:szCs w:val="24"/>
              </w:rPr>
              <w:t>Statybos darbai</w:t>
            </w:r>
          </w:p>
        </w:tc>
        <w:tc>
          <w:tcPr>
            <w:tcW w:w="1134" w:type="dxa"/>
          </w:tcPr>
          <w:p w14:paraId="24B598EF"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5B8BF25"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7B89E2BA"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7FFCAFA4" w14:textId="77777777" w:rsidTr="006B5DE9">
        <w:trPr>
          <w:trHeight w:val="330"/>
        </w:trPr>
        <w:tc>
          <w:tcPr>
            <w:tcW w:w="738" w:type="dxa"/>
          </w:tcPr>
          <w:p w14:paraId="72AFF8E2"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1.1.</w:t>
            </w:r>
          </w:p>
        </w:tc>
        <w:tc>
          <w:tcPr>
            <w:tcW w:w="5812" w:type="dxa"/>
          </w:tcPr>
          <w:p w14:paraId="63EBDC87"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Statinio architektūros/konstrukcijų darbai</w:t>
            </w:r>
          </w:p>
        </w:tc>
        <w:tc>
          <w:tcPr>
            <w:tcW w:w="1134" w:type="dxa"/>
          </w:tcPr>
          <w:p w14:paraId="6A780C92"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1A871B9A"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4C3A9F43"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5104648F" w14:textId="77777777" w:rsidTr="006B5DE9">
        <w:trPr>
          <w:trHeight w:val="330"/>
        </w:trPr>
        <w:tc>
          <w:tcPr>
            <w:tcW w:w="738" w:type="dxa"/>
          </w:tcPr>
          <w:p w14:paraId="1BEB32C6"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1.2.</w:t>
            </w:r>
          </w:p>
        </w:tc>
        <w:tc>
          <w:tcPr>
            <w:tcW w:w="5812" w:type="dxa"/>
          </w:tcPr>
          <w:p w14:paraId="290783B6"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 xml:space="preserve">Šildymo, vėdinimo ir oro kondicionavimo įrengimo darbai </w:t>
            </w:r>
          </w:p>
        </w:tc>
        <w:tc>
          <w:tcPr>
            <w:tcW w:w="1134" w:type="dxa"/>
          </w:tcPr>
          <w:p w14:paraId="2054B649"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CE1C7D6"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2CBC5B39"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22A9F207" w14:textId="77777777" w:rsidTr="006B5DE9">
        <w:trPr>
          <w:trHeight w:val="330"/>
        </w:trPr>
        <w:tc>
          <w:tcPr>
            <w:tcW w:w="738" w:type="dxa"/>
          </w:tcPr>
          <w:p w14:paraId="3092AD66"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1.3.</w:t>
            </w:r>
          </w:p>
        </w:tc>
        <w:tc>
          <w:tcPr>
            <w:tcW w:w="5812" w:type="dxa"/>
          </w:tcPr>
          <w:p w14:paraId="0612E7AB"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Vidaus vandentiekio ir buitinių nuotekų šalinimo įrengimo darbai</w:t>
            </w:r>
          </w:p>
        </w:tc>
        <w:tc>
          <w:tcPr>
            <w:tcW w:w="1134" w:type="dxa"/>
          </w:tcPr>
          <w:p w14:paraId="1E4E34C9"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394BB632"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28997854"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4DA36B4E" w14:textId="77777777" w:rsidTr="006B5DE9">
        <w:trPr>
          <w:trHeight w:val="330"/>
        </w:trPr>
        <w:tc>
          <w:tcPr>
            <w:tcW w:w="738" w:type="dxa"/>
          </w:tcPr>
          <w:p w14:paraId="6CB6C344"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1.4.</w:t>
            </w:r>
          </w:p>
        </w:tc>
        <w:tc>
          <w:tcPr>
            <w:tcW w:w="5812" w:type="dxa"/>
          </w:tcPr>
          <w:p w14:paraId="3A6E07E8"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Elektrotechnikos darbai</w:t>
            </w:r>
          </w:p>
        </w:tc>
        <w:tc>
          <w:tcPr>
            <w:tcW w:w="1134" w:type="dxa"/>
          </w:tcPr>
          <w:p w14:paraId="2A322108"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029E9E6"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42FF0D06"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72E18D77" w14:textId="77777777" w:rsidTr="006B5DE9">
        <w:trPr>
          <w:trHeight w:val="330"/>
        </w:trPr>
        <w:tc>
          <w:tcPr>
            <w:tcW w:w="738" w:type="dxa"/>
          </w:tcPr>
          <w:p w14:paraId="11587E28"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1.5.</w:t>
            </w:r>
          </w:p>
        </w:tc>
        <w:tc>
          <w:tcPr>
            <w:tcW w:w="5812" w:type="dxa"/>
          </w:tcPr>
          <w:p w14:paraId="0AEC90D0"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Elektroninių ryšių įrengimo darbai</w:t>
            </w:r>
          </w:p>
        </w:tc>
        <w:tc>
          <w:tcPr>
            <w:tcW w:w="1134" w:type="dxa"/>
          </w:tcPr>
          <w:p w14:paraId="307C2B98"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26A12A41"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0FDED6C2"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32BF560F" w14:textId="77777777" w:rsidTr="006B5DE9">
        <w:trPr>
          <w:trHeight w:val="330"/>
        </w:trPr>
        <w:tc>
          <w:tcPr>
            <w:tcW w:w="738" w:type="dxa"/>
          </w:tcPr>
          <w:p w14:paraId="51FD08E3" w14:textId="77777777" w:rsidR="0079273C" w:rsidRPr="0079273C" w:rsidRDefault="0079273C" w:rsidP="0079273C">
            <w:pPr>
              <w:spacing w:after="0" w:line="240" w:lineRule="auto"/>
              <w:jc w:val="center"/>
              <w:rPr>
                <w:rFonts w:ascii="Palemonas" w:eastAsia="Times New Roman" w:hAnsi="Palemonas" w:cs="Palemonas"/>
                <w:sz w:val="24"/>
                <w:szCs w:val="24"/>
              </w:rPr>
            </w:pPr>
            <w:r w:rsidRPr="0079273C">
              <w:rPr>
                <w:rFonts w:ascii="Palemonas" w:eastAsia="Times New Roman" w:hAnsi="Palemonas" w:cs="Palemonas"/>
                <w:sz w:val="24"/>
                <w:szCs w:val="24"/>
              </w:rPr>
              <w:t>1.6.</w:t>
            </w:r>
          </w:p>
        </w:tc>
        <w:tc>
          <w:tcPr>
            <w:tcW w:w="5812" w:type="dxa"/>
          </w:tcPr>
          <w:p w14:paraId="734AD3A3" w14:textId="77777777" w:rsidR="0079273C" w:rsidRPr="0079273C" w:rsidRDefault="0079273C" w:rsidP="0079273C">
            <w:pPr>
              <w:spacing w:after="0" w:line="240" w:lineRule="auto"/>
              <w:jc w:val="both"/>
              <w:rPr>
                <w:rFonts w:ascii="Palemonas" w:eastAsia="Times New Roman" w:hAnsi="Palemonas" w:cs="Palemonas"/>
                <w:sz w:val="24"/>
                <w:szCs w:val="24"/>
              </w:rPr>
            </w:pPr>
            <w:r w:rsidRPr="0079273C">
              <w:rPr>
                <w:rFonts w:ascii="Palemonas" w:eastAsia="Times New Roman" w:hAnsi="Palemonas" w:cs="Palemonas"/>
                <w:sz w:val="24"/>
                <w:szCs w:val="24"/>
              </w:rPr>
              <w:t>Gaisrinės signalizacijos įrengimo darbai</w:t>
            </w:r>
          </w:p>
        </w:tc>
        <w:tc>
          <w:tcPr>
            <w:tcW w:w="1134" w:type="dxa"/>
          </w:tcPr>
          <w:p w14:paraId="18A618FE"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371976A8"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66E9CF37"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r w:rsidR="0079273C" w:rsidRPr="0079273C" w14:paraId="5A56EF25" w14:textId="77777777" w:rsidTr="006B5DE9">
        <w:trPr>
          <w:trHeight w:val="330"/>
        </w:trPr>
        <w:tc>
          <w:tcPr>
            <w:tcW w:w="6550" w:type="dxa"/>
            <w:gridSpan w:val="2"/>
          </w:tcPr>
          <w:p w14:paraId="7155588F" w14:textId="77777777" w:rsidR="0079273C" w:rsidRPr="0079273C" w:rsidRDefault="0079273C" w:rsidP="0079273C">
            <w:pPr>
              <w:spacing w:after="0" w:line="240" w:lineRule="auto"/>
              <w:jc w:val="right"/>
              <w:rPr>
                <w:rFonts w:ascii="Palemonas" w:eastAsia="Times New Roman" w:hAnsi="Palemonas" w:cs="Palemonas"/>
                <w:b/>
                <w:bCs/>
                <w:sz w:val="24"/>
                <w:szCs w:val="24"/>
              </w:rPr>
            </w:pPr>
            <w:r w:rsidRPr="0079273C">
              <w:rPr>
                <w:rFonts w:ascii="Palemonas" w:eastAsia="Times New Roman" w:hAnsi="Palemonas" w:cs="Times New Roman"/>
                <w:b/>
                <w:bCs/>
                <w:sz w:val="24"/>
                <w:szCs w:val="24"/>
              </w:rPr>
              <w:t xml:space="preserve">Bendra pasiūlymo vertė </w:t>
            </w:r>
          </w:p>
        </w:tc>
        <w:tc>
          <w:tcPr>
            <w:tcW w:w="1134" w:type="dxa"/>
          </w:tcPr>
          <w:p w14:paraId="7233615A"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382AC031"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c>
          <w:tcPr>
            <w:tcW w:w="992" w:type="dxa"/>
          </w:tcPr>
          <w:p w14:paraId="5B1BF370" w14:textId="77777777" w:rsidR="0079273C" w:rsidRPr="0079273C" w:rsidRDefault="0079273C" w:rsidP="0079273C">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82727E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32D2CE76" w14:textId="10E8D542" w:rsidR="00342A49" w:rsidRPr="0023533A" w:rsidRDefault="00342A49" w:rsidP="0023533A">
      <w:pPr>
        <w:suppressAutoHyphens/>
        <w:spacing w:after="0"/>
        <w:jc w:val="both"/>
        <w:rPr>
          <w:rFonts w:ascii="Palemonas" w:eastAsia="Calibri" w:hAnsi="Palemonas" w:cs="Palemonas"/>
          <w:sz w:val="24"/>
          <w:szCs w:val="24"/>
        </w:rPr>
      </w:pPr>
      <w:r>
        <w:rPr>
          <w:rFonts w:ascii="Palemonas" w:hAnsi="Palemonas" w:cs="Arial"/>
          <w:sz w:val="24"/>
          <w:szCs w:val="24"/>
        </w:rPr>
        <w:t xml:space="preserve">            </w:t>
      </w:r>
      <w:r w:rsidR="00FE69E0">
        <w:rPr>
          <w:rFonts w:ascii="Palemonas" w:hAnsi="Palemonas" w:cs="Arial"/>
          <w:sz w:val="24"/>
          <w:szCs w:val="24"/>
        </w:rPr>
        <w:t>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0638923C" w14:textId="5239B31F"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954C84">
        <w:rPr>
          <w:rFonts w:ascii="Palemonas" w:eastAsia="Times New Roman" w:hAnsi="Palemonas" w:cs="Palemonas"/>
          <w:sz w:val="24"/>
          <w:szCs w:val="24"/>
        </w:rPr>
        <w:t>7</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w:t>
      </w:r>
      <w:r w:rsidR="00954C84">
        <w:rPr>
          <w:rFonts w:ascii="Palemonas" w:eastAsia="Calibri" w:hAnsi="Palemonas" w:cs="Palemonas"/>
          <w:sz w:val="24"/>
          <w:szCs w:val="24"/>
          <w:lang w:eastAsia="ar-SA"/>
        </w:rPr>
        <w:t>esiai</w:t>
      </w:r>
      <w:r w:rsidRPr="0023533A">
        <w:rPr>
          <w:rFonts w:ascii="Palemonas" w:eastAsia="Calibri" w:hAnsi="Palemonas" w:cs="Palemonas"/>
          <w:sz w:val="24"/>
          <w:szCs w:val="24"/>
          <w:lang w:eastAsia="ar-SA"/>
        </w:rPr>
        <w:t xml:space="preserve"> nuo sutarties įsigaliojimo.</w:t>
      </w:r>
    </w:p>
    <w:p w14:paraId="26185657" w14:textId="431121A5"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65688E">
        <w:rPr>
          <w:rFonts w:ascii="Palemonas" w:hAnsi="Palemonas" w:cs="Palemonas"/>
          <w:sz w:val="24"/>
          <w:szCs w:val="24"/>
        </w:rPr>
        <w:t>6</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6F6E88">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7F2FE9">
        <w:rPr>
          <w:rFonts w:ascii="Palemonas" w:hAnsi="Palemonas" w:cs="Palemonas"/>
          <w:sz w:val="24"/>
          <w:szCs w:val="24"/>
        </w:rPr>
        <w:t>.</w:t>
      </w:r>
    </w:p>
    <w:p w14:paraId="197DD06A" w14:textId="06F5256E" w:rsidR="007F2FE9" w:rsidRDefault="007F2FE9" w:rsidP="001E0CB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 xml:space="preserve">      </w:t>
      </w:r>
      <w:r w:rsidR="00715EB0">
        <w:rPr>
          <w:rFonts w:ascii="Palemonas" w:hAnsi="Palemonas" w:cs="Palemonas"/>
          <w:sz w:val="24"/>
          <w:szCs w:val="24"/>
        </w:rPr>
        <w:t>D</w:t>
      </w:r>
      <w:r w:rsidR="006F6E88" w:rsidRPr="00B06DE9">
        <w:rPr>
          <w:rFonts w:ascii="Palemonas" w:hAnsi="Palemonas" w:cs="Palemonas"/>
          <w:sz w:val="24"/>
          <w:szCs w:val="24"/>
        </w:rPr>
        <w:t xml:space="preserve">arbų pabaiga bus laikomas momentas, kai </w:t>
      </w:r>
      <w:r w:rsidR="006F6E88">
        <w:rPr>
          <w:rFonts w:ascii="Palemonas" w:hAnsi="Palemonas" w:cs="Palemonas"/>
          <w:sz w:val="24"/>
          <w:szCs w:val="24"/>
        </w:rPr>
        <w:t xml:space="preserve">rangovas </w:t>
      </w:r>
      <w:r w:rsidR="006F6E88" w:rsidRPr="00B06DE9">
        <w:rPr>
          <w:rFonts w:ascii="Palemonas" w:hAnsi="Palemonas" w:cs="Palemonas"/>
          <w:sz w:val="24"/>
          <w:szCs w:val="24"/>
        </w:rPr>
        <w:t>atlik</w:t>
      </w:r>
      <w:r w:rsidR="006F6E88">
        <w:rPr>
          <w:rFonts w:ascii="Palemonas" w:hAnsi="Palemonas" w:cs="Palemonas"/>
          <w:sz w:val="24"/>
          <w:szCs w:val="24"/>
        </w:rPr>
        <w:t>s</w:t>
      </w:r>
      <w:r w:rsidR="006F6E88" w:rsidRPr="00B06DE9">
        <w:rPr>
          <w:rFonts w:ascii="Palemonas" w:hAnsi="Palemonas" w:cs="Palemonas"/>
          <w:sz w:val="24"/>
          <w:szCs w:val="24"/>
        </w:rPr>
        <w:t xml:space="preserve"> </w:t>
      </w:r>
      <w:r w:rsidR="006F6E88">
        <w:rPr>
          <w:rFonts w:ascii="Palemonas" w:hAnsi="Palemonas" w:cs="Palemonas"/>
          <w:sz w:val="24"/>
          <w:szCs w:val="24"/>
        </w:rPr>
        <w:t xml:space="preserve">visus </w:t>
      </w:r>
      <w:r w:rsidR="006F6E88" w:rsidRPr="00B06DE9">
        <w:rPr>
          <w:rFonts w:ascii="Palemonas" w:hAnsi="Palemonas" w:cs="Palemonas"/>
          <w:sz w:val="24"/>
          <w:szCs w:val="24"/>
        </w:rPr>
        <w:t>sutartyje numatyt</w:t>
      </w:r>
      <w:r w:rsidR="006F6E88">
        <w:rPr>
          <w:rFonts w:ascii="Palemonas" w:hAnsi="Palemonas" w:cs="Palemonas"/>
          <w:sz w:val="24"/>
          <w:szCs w:val="24"/>
        </w:rPr>
        <w:t>us kapitalinio remonto</w:t>
      </w:r>
      <w:r w:rsidR="006F6E88" w:rsidRPr="00B06DE9">
        <w:rPr>
          <w:rFonts w:ascii="Palemonas" w:hAnsi="Palemonas" w:cs="Palemonas"/>
          <w:sz w:val="24"/>
          <w:szCs w:val="24"/>
        </w:rPr>
        <w:t xml:space="preserve"> darb</w:t>
      </w:r>
      <w:r w:rsidR="006F6E88">
        <w:rPr>
          <w:rFonts w:ascii="Palemonas" w:hAnsi="Palemonas" w:cs="Palemonas"/>
          <w:sz w:val="24"/>
          <w:szCs w:val="24"/>
        </w:rPr>
        <w:t>us</w:t>
      </w:r>
      <w:r w:rsidR="006F6E88" w:rsidRPr="00B06DE9">
        <w:rPr>
          <w:rFonts w:ascii="Palemonas" w:hAnsi="Palemonas" w:cs="Palemonas"/>
          <w:sz w:val="24"/>
          <w:szCs w:val="24"/>
        </w:rPr>
        <w:t>, ištaisy</w:t>
      </w:r>
      <w:r w:rsidR="006F6E88">
        <w:rPr>
          <w:rFonts w:ascii="Palemonas" w:hAnsi="Palemonas" w:cs="Palemonas"/>
          <w:sz w:val="24"/>
          <w:szCs w:val="24"/>
        </w:rPr>
        <w:t>s</w:t>
      </w:r>
      <w:r w:rsidR="006F6E88" w:rsidRPr="00B06DE9">
        <w:rPr>
          <w:rFonts w:ascii="Palemonas" w:hAnsi="Palemonas" w:cs="Palemonas"/>
          <w:sz w:val="24"/>
          <w:szCs w:val="24"/>
        </w:rPr>
        <w:t xml:space="preserve"> defekt</w:t>
      </w:r>
      <w:r w:rsidR="006F6E88">
        <w:rPr>
          <w:rFonts w:ascii="Palemonas" w:hAnsi="Palemonas" w:cs="Palemonas"/>
          <w:sz w:val="24"/>
          <w:szCs w:val="24"/>
        </w:rPr>
        <w:t>us,</w:t>
      </w:r>
      <w:r w:rsidR="006F6E88" w:rsidRPr="00B06DE9">
        <w:rPr>
          <w:rFonts w:ascii="Palemonas" w:hAnsi="Palemonas"/>
          <w:sz w:val="24"/>
          <w:szCs w:val="24"/>
        </w:rPr>
        <w:t xml:space="preserve"> </w:t>
      </w:r>
      <w:r w:rsidR="006F6E88">
        <w:rPr>
          <w:rFonts w:ascii="Palemonas" w:hAnsi="Palemonas"/>
          <w:sz w:val="24"/>
          <w:szCs w:val="24"/>
        </w:rPr>
        <w:t xml:space="preserve">pateiks </w:t>
      </w:r>
      <w:r w:rsidR="006F6E88" w:rsidRPr="00715EB0">
        <w:rPr>
          <w:rStyle w:val="Grietas"/>
          <w:rFonts w:ascii="Palemonas" w:eastAsiaTheme="majorEastAsia" w:hAnsi="Palemonas" w:cs="Arial"/>
          <w:b w:val="0"/>
          <w:bCs w:val="0"/>
          <w:sz w:val="24"/>
          <w:shd w:val="clear" w:color="auto" w:fill="FFFFFF"/>
        </w:rPr>
        <w:t>garantinio laikotarpio laidavimo draudimą</w:t>
      </w:r>
      <w:r w:rsidR="006F6E88" w:rsidRPr="002A3959">
        <w:rPr>
          <w:rStyle w:val="Grietas"/>
          <w:rFonts w:ascii="Palemonas" w:eastAsiaTheme="majorEastAsia" w:hAnsi="Palemonas" w:cs="Arial"/>
          <w:sz w:val="24"/>
          <w:shd w:val="clear" w:color="auto" w:fill="FFFFFF"/>
        </w:rPr>
        <w:t xml:space="preserve"> </w:t>
      </w:r>
      <w:r w:rsidR="006F6E88" w:rsidRPr="002A3959">
        <w:rPr>
          <w:rFonts w:ascii="Palemonas" w:hAnsi="Palemonas" w:cs="Palemonas"/>
          <w:sz w:val="24"/>
          <w:szCs w:val="24"/>
        </w:rPr>
        <w:t xml:space="preserve">ir </w:t>
      </w:r>
      <w:r w:rsidR="006F6E88">
        <w:rPr>
          <w:rFonts w:ascii="Palemonas" w:hAnsi="Palemonas" w:cs="Palemonas"/>
          <w:sz w:val="24"/>
          <w:szCs w:val="24"/>
        </w:rPr>
        <w:t>abi šalys pasirašys darbų perdavimo–priėmimo aktą</w:t>
      </w:r>
    </w:p>
    <w:p w14:paraId="4F7E4E3B" w14:textId="1FE6D97E"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 xml:space="preserve">ne ilgesniam kaip </w:t>
      </w:r>
      <w:r w:rsidR="00FB26AF">
        <w:rPr>
          <w:rFonts w:ascii="Palemonas" w:hAnsi="Palemonas" w:cs="Palemonas"/>
          <w:sz w:val="24"/>
          <w:szCs w:val="24"/>
        </w:rPr>
        <w:t>2</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lastRenderedPageBreak/>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p w14:paraId="4A658860" w14:textId="77777777" w:rsidR="00A71E13" w:rsidRDefault="00A71E13" w:rsidP="00F27C77">
      <w:pPr>
        <w:pStyle w:val="Antrat2"/>
        <w:ind w:left="5103"/>
        <w:rPr>
          <w:rFonts w:ascii="Palemonas" w:eastAsia="Calibri" w:hAnsi="Palemonas" w:cstheme="minorHAnsi"/>
          <w:b/>
          <w:bCs/>
          <w:color w:val="auto"/>
          <w:sz w:val="20"/>
          <w:szCs w:val="20"/>
        </w:rPr>
      </w:pPr>
    </w:p>
    <w:p w14:paraId="57CF7E3C" w14:textId="77777777" w:rsidR="00A71E13" w:rsidRDefault="00A71E13" w:rsidP="00F27C77">
      <w:pPr>
        <w:pStyle w:val="Antrat2"/>
        <w:ind w:left="5103"/>
        <w:rPr>
          <w:rFonts w:ascii="Palemonas" w:eastAsia="Calibri" w:hAnsi="Palemonas" w:cstheme="minorHAnsi"/>
          <w:b/>
          <w:bCs/>
          <w:color w:val="auto"/>
          <w:sz w:val="20"/>
          <w:szCs w:val="20"/>
        </w:rPr>
      </w:pPr>
    </w:p>
    <w:p w14:paraId="567DAA66" w14:textId="77777777" w:rsidR="00A71E13" w:rsidRDefault="00A71E13" w:rsidP="00F27C77">
      <w:pPr>
        <w:pStyle w:val="Antrat2"/>
        <w:ind w:left="5103"/>
        <w:rPr>
          <w:rFonts w:ascii="Palemonas" w:eastAsia="Calibri" w:hAnsi="Palemonas" w:cstheme="minorHAnsi"/>
          <w:b/>
          <w:bCs/>
          <w:color w:val="auto"/>
          <w:sz w:val="20"/>
          <w:szCs w:val="20"/>
        </w:rPr>
      </w:pPr>
    </w:p>
    <w:p w14:paraId="297A1604" w14:textId="77777777" w:rsidR="00A71E13" w:rsidRDefault="00A71E13" w:rsidP="00F27C77">
      <w:pPr>
        <w:pStyle w:val="Antrat2"/>
        <w:ind w:left="5103"/>
        <w:rPr>
          <w:rFonts w:ascii="Palemonas" w:eastAsia="Calibri" w:hAnsi="Palemonas" w:cstheme="minorHAnsi"/>
          <w:b/>
          <w:bCs/>
          <w:color w:val="auto"/>
          <w:sz w:val="20"/>
          <w:szCs w:val="20"/>
        </w:rPr>
      </w:pPr>
    </w:p>
    <w:p w14:paraId="09712F94" w14:textId="77777777" w:rsidR="00A71E13" w:rsidRDefault="00A71E13" w:rsidP="00F27C77">
      <w:pPr>
        <w:pStyle w:val="Antrat2"/>
        <w:ind w:left="5103"/>
        <w:rPr>
          <w:rFonts w:ascii="Palemonas" w:eastAsia="Calibri" w:hAnsi="Palemonas" w:cstheme="minorHAnsi"/>
          <w:b/>
          <w:bCs/>
          <w:color w:val="auto"/>
          <w:sz w:val="20"/>
          <w:szCs w:val="20"/>
        </w:rPr>
      </w:pPr>
    </w:p>
    <w:p w14:paraId="308A6B3F" w14:textId="77777777" w:rsidR="00A71E13" w:rsidRDefault="00A71E13" w:rsidP="00F27C77">
      <w:pPr>
        <w:pStyle w:val="Antrat2"/>
        <w:ind w:left="5103"/>
        <w:rPr>
          <w:rFonts w:ascii="Palemonas" w:eastAsia="Calibri" w:hAnsi="Palemonas" w:cstheme="minorHAnsi"/>
          <w:b/>
          <w:bCs/>
          <w:color w:val="auto"/>
          <w:sz w:val="20"/>
          <w:szCs w:val="20"/>
        </w:rPr>
      </w:pPr>
    </w:p>
    <w:p w14:paraId="618931A8" w14:textId="77777777" w:rsidR="00A71E13" w:rsidRDefault="00A71E13" w:rsidP="00F27C77">
      <w:pPr>
        <w:pStyle w:val="Antrat2"/>
        <w:ind w:left="5103"/>
        <w:rPr>
          <w:rFonts w:ascii="Palemonas" w:eastAsia="Calibri" w:hAnsi="Palemonas" w:cstheme="minorHAnsi"/>
          <w:b/>
          <w:bCs/>
          <w:color w:val="auto"/>
          <w:sz w:val="20"/>
          <w:szCs w:val="20"/>
        </w:rPr>
      </w:pPr>
    </w:p>
    <w:p w14:paraId="0E27F140" w14:textId="77777777" w:rsidR="00A71E13" w:rsidRDefault="00A71E13" w:rsidP="00F27C77">
      <w:pPr>
        <w:pStyle w:val="Antrat2"/>
        <w:ind w:left="5103"/>
        <w:rPr>
          <w:rFonts w:ascii="Palemonas" w:eastAsia="Calibri" w:hAnsi="Palemonas" w:cstheme="minorHAnsi"/>
          <w:b/>
          <w:bCs/>
          <w:color w:val="auto"/>
          <w:sz w:val="20"/>
          <w:szCs w:val="20"/>
        </w:rPr>
      </w:pPr>
    </w:p>
    <w:p w14:paraId="2B10C609" w14:textId="77777777" w:rsidR="00A71E13" w:rsidRDefault="00A71E13" w:rsidP="00F27C77">
      <w:pPr>
        <w:pStyle w:val="Antrat2"/>
        <w:ind w:left="5103"/>
        <w:rPr>
          <w:rFonts w:ascii="Palemonas" w:eastAsia="Calibri" w:hAnsi="Palemonas" w:cstheme="minorHAnsi"/>
          <w:b/>
          <w:bCs/>
          <w:color w:val="auto"/>
          <w:sz w:val="20"/>
          <w:szCs w:val="20"/>
        </w:rPr>
      </w:pPr>
    </w:p>
    <w:p w14:paraId="762DCBF6" w14:textId="77777777" w:rsidR="00A71E13" w:rsidRDefault="00A71E13" w:rsidP="00F27C77">
      <w:pPr>
        <w:pStyle w:val="Antrat2"/>
        <w:ind w:left="5103"/>
        <w:rPr>
          <w:rFonts w:ascii="Palemonas" w:eastAsia="Calibri" w:hAnsi="Palemonas" w:cstheme="minorHAnsi"/>
          <w:b/>
          <w:bCs/>
          <w:color w:val="auto"/>
          <w:sz w:val="20"/>
          <w:szCs w:val="20"/>
        </w:rPr>
      </w:pPr>
    </w:p>
    <w:p w14:paraId="722ECFC8" w14:textId="77777777" w:rsidR="00A71E13" w:rsidRDefault="00A71E13" w:rsidP="00F27C77">
      <w:pPr>
        <w:pStyle w:val="Antrat2"/>
        <w:ind w:left="5103"/>
        <w:rPr>
          <w:rFonts w:ascii="Palemonas" w:eastAsia="Calibri" w:hAnsi="Palemonas" w:cstheme="minorHAnsi"/>
          <w:b/>
          <w:bCs/>
          <w:color w:val="auto"/>
          <w:sz w:val="20"/>
          <w:szCs w:val="20"/>
        </w:rPr>
      </w:pPr>
    </w:p>
    <w:p w14:paraId="7F811C02" w14:textId="77777777" w:rsidR="00A71E13" w:rsidRDefault="00A71E13" w:rsidP="00F27C77">
      <w:pPr>
        <w:pStyle w:val="Antrat2"/>
        <w:ind w:left="5103"/>
        <w:rPr>
          <w:rFonts w:ascii="Palemonas" w:eastAsia="Calibri" w:hAnsi="Palemonas" w:cstheme="minorHAnsi"/>
          <w:b/>
          <w:bCs/>
          <w:color w:val="auto"/>
          <w:sz w:val="20"/>
          <w:szCs w:val="20"/>
        </w:rPr>
      </w:pPr>
    </w:p>
    <w:p w14:paraId="3C661C9E" w14:textId="77777777" w:rsidR="00A71E13" w:rsidRDefault="00A71E13" w:rsidP="00F27C77">
      <w:pPr>
        <w:pStyle w:val="Antrat2"/>
        <w:ind w:left="5103"/>
        <w:rPr>
          <w:rFonts w:ascii="Palemonas" w:eastAsia="Calibri" w:hAnsi="Palemonas" w:cstheme="minorHAnsi"/>
          <w:b/>
          <w:bCs/>
          <w:color w:val="auto"/>
          <w:sz w:val="20"/>
          <w:szCs w:val="20"/>
        </w:rPr>
      </w:pPr>
    </w:p>
    <w:bookmarkEnd w:id="63"/>
    <w:bookmarkEnd w:id="64"/>
    <w:bookmarkEnd w:id="65"/>
    <w:p w14:paraId="162B0D66" w14:textId="77777777" w:rsidR="00F27C77" w:rsidRPr="004D2ABC" w:rsidRDefault="00F27C77" w:rsidP="00F27C77">
      <w:pPr>
        <w:jc w:val="center"/>
        <w:rPr>
          <w:b/>
          <w:bCs/>
          <w:szCs w:val="24"/>
        </w:rPr>
      </w:pPr>
    </w:p>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lastRenderedPageBreak/>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4"/>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879F" w14:textId="77777777" w:rsidR="00073DBB" w:rsidRDefault="00073DBB" w:rsidP="00F27C77">
      <w:pPr>
        <w:spacing w:after="0" w:line="240" w:lineRule="auto"/>
      </w:pPr>
      <w:r>
        <w:separator/>
      </w:r>
    </w:p>
  </w:endnote>
  <w:endnote w:type="continuationSeparator" w:id="0">
    <w:p w14:paraId="69512458" w14:textId="77777777" w:rsidR="00073DBB" w:rsidRDefault="00073DBB"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D6E" w14:textId="77777777" w:rsidR="00073DBB" w:rsidRDefault="00073DBB" w:rsidP="00F27C77">
      <w:pPr>
        <w:spacing w:after="0" w:line="240" w:lineRule="auto"/>
      </w:pPr>
      <w:r>
        <w:separator/>
      </w:r>
    </w:p>
  </w:footnote>
  <w:footnote w:type="continuationSeparator" w:id="0">
    <w:p w14:paraId="0A7A8D65" w14:textId="77777777" w:rsidR="00073DBB" w:rsidRDefault="00073DBB"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34E6F"/>
    <w:rsid w:val="00042684"/>
    <w:rsid w:val="000507F4"/>
    <w:rsid w:val="00050C90"/>
    <w:rsid w:val="000537F8"/>
    <w:rsid w:val="0005387B"/>
    <w:rsid w:val="00060369"/>
    <w:rsid w:val="00071C0D"/>
    <w:rsid w:val="00073DBB"/>
    <w:rsid w:val="00076A2C"/>
    <w:rsid w:val="000913F3"/>
    <w:rsid w:val="000A1423"/>
    <w:rsid w:val="000A235D"/>
    <w:rsid w:val="000B3C75"/>
    <w:rsid w:val="000B70A1"/>
    <w:rsid w:val="000C2999"/>
    <w:rsid w:val="000C3A51"/>
    <w:rsid w:val="000C3DD3"/>
    <w:rsid w:val="000D153A"/>
    <w:rsid w:val="000D22A1"/>
    <w:rsid w:val="000D3F51"/>
    <w:rsid w:val="000D6CED"/>
    <w:rsid w:val="000D6E0A"/>
    <w:rsid w:val="000E1F5E"/>
    <w:rsid w:val="000E47C3"/>
    <w:rsid w:val="000E7DDB"/>
    <w:rsid w:val="00102236"/>
    <w:rsid w:val="00122A74"/>
    <w:rsid w:val="00135399"/>
    <w:rsid w:val="0013752D"/>
    <w:rsid w:val="00144564"/>
    <w:rsid w:val="00144C3B"/>
    <w:rsid w:val="001454FF"/>
    <w:rsid w:val="00152A2F"/>
    <w:rsid w:val="00153ACB"/>
    <w:rsid w:val="00157D21"/>
    <w:rsid w:val="00157FFD"/>
    <w:rsid w:val="00160C7F"/>
    <w:rsid w:val="00162577"/>
    <w:rsid w:val="00163449"/>
    <w:rsid w:val="0017102E"/>
    <w:rsid w:val="0017694E"/>
    <w:rsid w:val="0018292D"/>
    <w:rsid w:val="00190944"/>
    <w:rsid w:val="00193704"/>
    <w:rsid w:val="00193845"/>
    <w:rsid w:val="00194C24"/>
    <w:rsid w:val="001A7532"/>
    <w:rsid w:val="001B0359"/>
    <w:rsid w:val="001B2EF3"/>
    <w:rsid w:val="001D004E"/>
    <w:rsid w:val="001D65BE"/>
    <w:rsid w:val="001D751B"/>
    <w:rsid w:val="001E06F6"/>
    <w:rsid w:val="001E0CBD"/>
    <w:rsid w:val="001E1D4E"/>
    <w:rsid w:val="001E28DB"/>
    <w:rsid w:val="001E2BA8"/>
    <w:rsid w:val="001F514D"/>
    <w:rsid w:val="001F655F"/>
    <w:rsid w:val="001F7D4E"/>
    <w:rsid w:val="00201488"/>
    <w:rsid w:val="00204503"/>
    <w:rsid w:val="00205D1D"/>
    <w:rsid w:val="00207C08"/>
    <w:rsid w:val="00215901"/>
    <w:rsid w:val="00224F14"/>
    <w:rsid w:val="0022723B"/>
    <w:rsid w:val="0023533A"/>
    <w:rsid w:val="00237D3A"/>
    <w:rsid w:val="00246036"/>
    <w:rsid w:val="002467B7"/>
    <w:rsid w:val="002531E0"/>
    <w:rsid w:val="00266A47"/>
    <w:rsid w:val="00271BE5"/>
    <w:rsid w:val="00272365"/>
    <w:rsid w:val="00273EA0"/>
    <w:rsid w:val="00274E3F"/>
    <w:rsid w:val="002767C8"/>
    <w:rsid w:val="00281270"/>
    <w:rsid w:val="002A0170"/>
    <w:rsid w:val="002A1080"/>
    <w:rsid w:val="002A5256"/>
    <w:rsid w:val="002A6A30"/>
    <w:rsid w:val="002B318F"/>
    <w:rsid w:val="002C2BF1"/>
    <w:rsid w:val="002D410C"/>
    <w:rsid w:val="002D4D46"/>
    <w:rsid w:val="002E357F"/>
    <w:rsid w:val="002E498B"/>
    <w:rsid w:val="002E73FF"/>
    <w:rsid w:val="002F1789"/>
    <w:rsid w:val="003167CB"/>
    <w:rsid w:val="003354B0"/>
    <w:rsid w:val="00336999"/>
    <w:rsid w:val="00340EC1"/>
    <w:rsid w:val="00342A49"/>
    <w:rsid w:val="00344856"/>
    <w:rsid w:val="003657AD"/>
    <w:rsid w:val="00380828"/>
    <w:rsid w:val="003863B4"/>
    <w:rsid w:val="00396AC1"/>
    <w:rsid w:val="00397A5E"/>
    <w:rsid w:val="003A34D8"/>
    <w:rsid w:val="003A3A20"/>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0751D"/>
    <w:rsid w:val="00410D7B"/>
    <w:rsid w:val="0041338D"/>
    <w:rsid w:val="00415D67"/>
    <w:rsid w:val="00421060"/>
    <w:rsid w:val="0042167D"/>
    <w:rsid w:val="004240FB"/>
    <w:rsid w:val="00425D08"/>
    <w:rsid w:val="00436D64"/>
    <w:rsid w:val="00441538"/>
    <w:rsid w:val="00442BD4"/>
    <w:rsid w:val="004534F4"/>
    <w:rsid w:val="0047351A"/>
    <w:rsid w:val="004745AC"/>
    <w:rsid w:val="004753B1"/>
    <w:rsid w:val="00485137"/>
    <w:rsid w:val="00487CE0"/>
    <w:rsid w:val="004923FB"/>
    <w:rsid w:val="00494D79"/>
    <w:rsid w:val="004A52E8"/>
    <w:rsid w:val="004B32E2"/>
    <w:rsid w:val="004C5B0C"/>
    <w:rsid w:val="004C7191"/>
    <w:rsid w:val="004E603B"/>
    <w:rsid w:val="005059C0"/>
    <w:rsid w:val="005334DE"/>
    <w:rsid w:val="00534BA3"/>
    <w:rsid w:val="00537D28"/>
    <w:rsid w:val="005505A0"/>
    <w:rsid w:val="00554330"/>
    <w:rsid w:val="00565DF2"/>
    <w:rsid w:val="00570324"/>
    <w:rsid w:val="005733A5"/>
    <w:rsid w:val="005828BC"/>
    <w:rsid w:val="00592FAB"/>
    <w:rsid w:val="00596500"/>
    <w:rsid w:val="00597212"/>
    <w:rsid w:val="005A565E"/>
    <w:rsid w:val="005A7A6C"/>
    <w:rsid w:val="005B495F"/>
    <w:rsid w:val="005C1DDA"/>
    <w:rsid w:val="005C4DCE"/>
    <w:rsid w:val="005D21DC"/>
    <w:rsid w:val="005D721E"/>
    <w:rsid w:val="005E4AC3"/>
    <w:rsid w:val="00605F29"/>
    <w:rsid w:val="00606A26"/>
    <w:rsid w:val="00611FE3"/>
    <w:rsid w:val="0061311A"/>
    <w:rsid w:val="00614615"/>
    <w:rsid w:val="00621EF2"/>
    <w:rsid w:val="006268FB"/>
    <w:rsid w:val="0063035B"/>
    <w:rsid w:val="006427C4"/>
    <w:rsid w:val="00644AE6"/>
    <w:rsid w:val="0065688E"/>
    <w:rsid w:val="00670523"/>
    <w:rsid w:val="0067098D"/>
    <w:rsid w:val="006721FA"/>
    <w:rsid w:val="006767E2"/>
    <w:rsid w:val="006A0E19"/>
    <w:rsid w:val="006A1A37"/>
    <w:rsid w:val="006A5C7F"/>
    <w:rsid w:val="006B0671"/>
    <w:rsid w:val="006B3A7F"/>
    <w:rsid w:val="006B494E"/>
    <w:rsid w:val="006B5A85"/>
    <w:rsid w:val="006C4E7F"/>
    <w:rsid w:val="006E19A5"/>
    <w:rsid w:val="006E2413"/>
    <w:rsid w:val="006F1E79"/>
    <w:rsid w:val="006F2BD0"/>
    <w:rsid w:val="006F38B8"/>
    <w:rsid w:val="006F6E88"/>
    <w:rsid w:val="007006CF"/>
    <w:rsid w:val="00715EB0"/>
    <w:rsid w:val="00721D4D"/>
    <w:rsid w:val="00725212"/>
    <w:rsid w:val="00730765"/>
    <w:rsid w:val="00735C2A"/>
    <w:rsid w:val="00737C7F"/>
    <w:rsid w:val="007449D4"/>
    <w:rsid w:val="0075439F"/>
    <w:rsid w:val="00757A67"/>
    <w:rsid w:val="007653FC"/>
    <w:rsid w:val="00773CCA"/>
    <w:rsid w:val="00777A6B"/>
    <w:rsid w:val="007810AD"/>
    <w:rsid w:val="0079060D"/>
    <w:rsid w:val="0079273C"/>
    <w:rsid w:val="00794EEF"/>
    <w:rsid w:val="007A49E7"/>
    <w:rsid w:val="007B2508"/>
    <w:rsid w:val="007B3B68"/>
    <w:rsid w:val="007B558A"/>
    <w:rsid w:val="007B5736"/>
    <w:rsid w:val="007B592F"/>
    <w:rsid w:val="007B7E62"/>
    <w:rsid w:val="007C1CA7"/>
    <w:rsid w:val="007C1DC0"/>
    <w:rsid w:val="007C5F22"/>
    <w:rsid w:val="007D0776"/>
    <w:rsid w:val="007E194C"/>
    <w:rsid w:val="007F1A76"/>
    <w:rsid w:val="007F2FE9"/>
    <w:rsid w:val="007F73C8"/>
    <w:rsid w:val="0080229D"/>
    <w:rsid w:val="0081347A"/>
    <w:rsid w:val="00822BF4"/>
    <w:rsid w:val="008309A4"/>
    <w:rsid w:val="008317DE"/>
    <w:rsid w:val="008326D1"/>
    <w:rsid w:val="008339A2"/>
    <w:rsid w:val="008454AE"/>
    <w:rsid w:val="00845DD7"/>
    <w:rsid w:val="00847B0E"/>
    <w:rsid w:val="00851B2F"/>
    <w:rsid w:val="008521CF"/>
    <w:rsid w:val="00857666"/>
    <w:rsid w:val="00860CD4"/>
    <w:rsid w:val="00874D2E"/>
    <w:rsid w:val="00884419"/>
    <w:rsid w:val="00895A79"/>
    <w:rsid w:val="00896821"/>
    <w:rsid w:val="008A3207"/>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1689"/>
    <w:rsid w:val="00914B6F"/>
    <w:rsid w:val="009171B7"/>
    <w:rsid w:val="00926CDC"/>
    <w:rsid w:val="00951DBD"/>
    <w:rsid w:val="00954C84"/>
    <w:rsid w:val="009604C4"/>
    <w:rsid w:val="00961FB5"/>
    <w:rsid w:val="00963243"/>
    <w:rsid w:val="00987318"/>
    <w:rsid w:val="009942B9"/>
    <w:rsid w:val="00995FC4"/>
    <w:rsid w:val="00997EFB"/>
    <w:rsid w:val="009A4FC4"/>
    <w:rsid w:val="009A5C37"/>
    <w:rsid w:val="009B071D"/>
    <w:rsid w:val="009B229E"/>
    <w:rsid w:val="009B5916"/>
    <w:rsid w:val="009B5FBB"/>
    <w:rsid w:val="009B78F5"/>
    <w:rsid w:val="009C6753"/>
    <w:rsid w:val="009D3951"/>
    <w:rsid w:val="009D3C9E"/>
    <w:rsid w:val="009E187B"/>
    <w:rsid w:val="009E4A19"/>
    <w:rsid w:val="009F46A7"/>
    <w:rsid w:val="00A1395E"/>
    <w:rsid w:val="00A269FC"/>
    <w:rsid w:val="00A26F55"/>
    <w:rsid w:val="00A34F2E"/>
    <w:rsid w:val="00A41FC3"/>
    <w:rsid w:val="00A41FF4"/>
    <w:rsid w:val="00A45034"/>
    <w:rsid w:val="00A52394"/>
    <w:rsid w:val="00A7041E"/>
    <w:rsid w:val="00A71E13"/>
    <w:rsid w:val="00A72C64"/>
    <w:rsid w:val="00A75D12"/>
    <w:rsid w:val="00A77A50"/>
    <w:rsid w:val="00A85287"/>
    <w:rsid w:val="00A9246F"/>
    <w:rsid w:val="00A97D90"/>
    <w:rsid w:val="00AA045E"/>
    <w:rsid w:val="00AA110F"/>
    <w:rsid w:val="00AA1BE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615"/>
    <w:rsid w:val="00B278A3"/>
    <w:rsid w:val="00B27A2E"/>
    <w:rsid w:val="00B358EA"/>
    <w:rsid w:val="00B43688"/>
    <w:rsid w:val="00B555F5"/>
    <w:rsid w:val="00B61CC7"/>
    <w:rsid w:val="00B61EFB"/>
    <w:rsid w:val="00B6299E"/>
    <w:rsid w:val="00B63406"/>
    <w:rsid w:val="00B6723B"/>
    <w:rsid w:val="00B72C59"/>
    <w:rsid w:val="00B74D46"/>
    <w:rsid w:val="00B846FC"/>
    <w:rsid w:val="00B84B18"/>
    <w:rsid w:val="00BA0823"/>
    <w:rsid w:val="00BA34BD"/>
    <w:rsid w:val="00BA3BCB"/>
    <w:rsid w:val="00BA52F3"/>
    <w:rsid w:val="00BC0490"/>
    <w:rsid w:val="00BC20EA"/>
    <w:rsid w:val="00BC5BBF"/>
    <w:rsid w:val="00BD1191"/>
    <w:rsid w:val="00BD3076"/>
    <w:rsid w:val="00BD33F1"/>
    <w:rsid w:val="00BD5194"/>
    <w:rsid w:val="00BE2A1B"/>
    <w:rsid w:val="00BF25AC"/>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E101B"/>
    <w:rsid w:val="00CE64F0"/>
    <w:rsid w:val="00CF338B"/>
    <w:rsid w:val="00CF605C"/>
    <w:rsid w:val="00CF6BF8"/>
    <w:rsid w:val="00D149DC"/>
    <w:rsid w:val="00D256EB"/>
    <w:rsid w:val="00D267B5"/>
    <w:rsid w:val="00D31960"/>
    <w:rsid w:val="00D33AFD"/>
    <w:rsid w:val="00D45AF9"/>
    <w:rsid w:val="00D47AB4"/>
    <w:rsid w:val="00D51DEF"/>
    <w:rsid w:val="00D52BCD"/>
    <w:rsid w:val="00D5315F"/>
    <w:rsid w:val="00D66E84"/>
    <w:rsid w:val="00D82F75"/>
    <w:rsid w:val="00DA045A"/>
    <w:rsid w:val="00DA23F2"/>
    <w:rsid w:val="00DA57BA"/>
    <w:rsid w:val="00DA5AD7"/>
    <w:rsid w:val="00DA61E7"/>
    <w:rsid w:val="00DB3629"/>
    <w:rsid w:val="00DB5906"/>
    <w:rsid w:val="00DC0B39"/>
    <w:rsid w:val="00DC1C5B"/>
    <w:rsid w:val="00DC3391"/>
    <w:rsid w:val="00DC597E"/>
    <w:rsid w:val="00DD49EA"/>
    <w:rsid w:val="00DD772B"/>
    <w:rsid w:val="00DD7AF9"/>
    <w:rsid w:val="00DE0EBE"/>
    <w:rsid w:val="00DE3668"/>
    <w:rsid w:val="00DF1A44"/>
    <w:rsid w:val="00E13353"/>
    <w:rsid w:val="00E14735"/>
    <w:rsid w:val="00E2351C"/>
    <w:rsid w:val="00E31168"/>
    <w:rsid w:val="00E325D0"/>
    <w:rsid w:val="00E34060"/>
    <w:rsid w:val="00E45E43"/>
    <w:rsid w:val="00E4600F"/>
    <w:rsid w:val="00E46AA0"/>
    <w:rsid w:val="00E47A03"/>
    <w:rsid w:val="00E535F7"/>
    <w:rsid w:val="00E54748"/>
    <w:rsid w:val="00E562E8"/>
    <w:rsid w:val="00E603DB"/>
    <w:rsid w:val="00E648AB"/>
    <w:rsid w:val="00E71A0F"/>
    <w:rsid w:val="00E914E5"/>
    <w:rsid w:val="00E9525E"/>
    <w:rsid w:val="00EA01C7"/>
    <w:rsid w:val="00EA7C8A"/>
    <w:rsid w:val="00EC3E7E"/>
    <w:rsid w:val="00EC595A"/>
    <w:rsid w:val="00EE0DA2"/>
    <w:rsid w:val="00EF12E2"/>
    <w:rsid w:val="00EF6530"/>
    <w:rsid w:val="00F0098B"/>
    <w:rsid w:val="00F05119"/>
    <w:rsid w:val="00F05320"/>
    <w:rsid w:val="00F10992"/>
    <w:rsid w:val="00F13783"/>
    <w:rsid w:val="00F15647"/>
    <w:rsid w:val="00F1626E"/>
    <w:rsid w:val="00F163D9"/>
    <w:rsid w:val="00F27C77"/>
    <w:rsid w:val="00F321C2"/>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6D7E-B43D-4C04-AC1E-B13F0FFB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39</Pages>
  <Words>39461</Words>
  <Characters>22493</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942</cp:revision>
  <dcterms:created xsi:type="dcterms:W3CDTF">2024-12-05T07:40:00Z</dcterms:created>
  <dcterms:modified xsi:type="dcterms:W3CDTF">2026-04-23T06:36:00Z</dcterms:modified>
</cp:coreProperties>
</file>