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5E76" w14:textId="75BB0FC8" w:rsidR="00DF123D" w:rsidRDefault="008A03D2">
      <w:pPr>
        <w:rPr>
          <w:color w:val="EE0000"/>
          <w:sz w:val="28"/>
          <w:szCs w:val="28"/>
          <w:lang w:val="lt-LT"/>
        </w:rPr>
      </w:pPr>
      <w:r w:rsidRPr="008A03D2">
        <w:rPr>
          <w:color w:val="EE0000"/>
          <w:sz w:val="28"/>
          <w:szCs w:val="28"/>
          <w:lang w:val="lt-LT"/>
        </w:rPr>
        <w:t>Patikslinimas 2026-04-23</w:t>
      </w:r>
    </w:p>
    <w:p w14:paraId="241304A6" w14:textId="3021C8AE" w:rsidR="008A03D2" w:rsidRDefault="008A03D2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Techninio projekto </w:t>
      </w:r>
      <w:r w:rsidRPr="008A03D2">
        <w:rPr>
          <w:b/>
          <w:bCs/>
          <w:sz w:val="28"/>
          <w:szCs w:val="28"/>
          <w:lang w:val="lt-LT"/>
        </w:rPr>
        <w:t>bylos SS2425-XX-TP-SP</w:t>
      </w:r>
      <w:r>
        <w:rPr>
          <w:sz w:val="28"/>
          <w:szCs w:val="28"/>
          <w:lang w:val="lt-LT"/>
        </w:rPr>
        <w:t xml:space="preserve"> lape Nr. 37 esančios „SKLYPO PLANO DALIES MEDŽIAGŲ IR DARBŲ ŽINIARAŠTIS“ lentelės eilutėse Nr. 3, 5, 6, 7, 8, 9, 10 nurodytas kiekis „5042“ yra nekorektiškas ir turi būti </w:t>
      </w:r>
      <w:r w:rsidRPr="008A03D2">
        <w:rPr>
          <w:b/>
          <w:bCs/>
          <w:sz w:val="28"/>
          <w:szCs w:val="28"/>
          <w:lang w:val="lt-LT"/>
        </w:rPr>
        <w:t>keičiamas į „5210“</w:t>
      </w:r>
      <w:r>
        <w:rPr>
          <w:sz w:val="28"/>
          <w:szCs w:val="28"/>
          <w:lang w:val="lt-LT"/>
        </w:rPr>
        <w:t>:</w:t>
      </w:r>
    </w:p>
    <w:p w14:paraId="32698714" w14:textId="77777777" w:rsidR="008A03D2" w:rsidRDefault="008A03D2">
      <w:pPr>
        <w:rPr>
          <w:sz w:val="28"/>
          <w:szCs w:val="28"/>
          <w:lang w:val="lt-LT"/>
        </w:rPr>
      </w:pPr>
    </w:p>
    <w:p w14:paraId="7D053A37" w14:textId="6133BE75" w:rsidR="008A03D2" w:rsidRPr="008A03D2" w:rsidRDefault="008A03D2">
      <w:pPr>
        <w:rPr>
          <w:sz w:val="28"/>
          <w:szCs w:val="28"/>
          <w:lang w:val="lt-LT"/>
        </w:rPr>
      </w:pPr>
      <w:r>
        <w:rPr>
          <w:noProof/>
          <w:sz w:val="22"/>
          <w:szCs w:val="22"/>
        </w:rPr>
        <w:drawing>
          <wp:inline distT="0" distB="0" distL="0" distR="0" wp14:anchorId="5AA3741F" wp14:editId="5D74B43F">
            <wp:extent cx="5722620" cy="4937760"/>
            <wp:effectExtent l="0" t="0" r="11430" b="15240"/>
            <wp:docPr id="1342126149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03D2" w:rsidRPr="008A03D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D2"/>
    <w:rsid w:val="000F03E0"/>
    <w:rsid w:val="00202728"/>
    <w:rsid w:val="003510F9"/>
    <w:rsid w:val="004C40BF"/>
    <w:rsid w:val="008A03D2"/>
    <w:rsid w:val="00DF0AD5"/>
    <w:rsid w:val="00D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60A8"/>
  <w15:chartTrackingRefBased/>
  <w15:docId w15:val="{05C97DB0-4A09-4EE6-A06F-E44E0FA0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A0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0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03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0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03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0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0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0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0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0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0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0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03D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03D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03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03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03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03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0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0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0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0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0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03D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03D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A03D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0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03D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0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CD30A.A81D52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Rudienė</dc:creator>
  <cp:keywords/>
  <dc:description/>
  <cp:lastModifiedBy>Sonata Rudienė</cp:lastModifiedBy>
  <cp:revision>1</cp:revision>
  <dcterms:created xsi:type="dcterms:W3CDTF">2026-04-23T11:53:00Z</dcterms:created>
  <dcterms:modified xsi:type="dcterms:W3CDTF">2026-04-23T12:00:00Z</dcterms:modified>
</cp:coreProperties>
</file>