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64FD7B" w14:textId="11053673" w:rsidR="002839FE" w:rsidRDefault="002839FE">
      <w:pPr>
        <w:tabs>
          <w:tab w:val="left" w:pos="5400"/>
        </w:tabs>
        <w:textAlignment w:val="center"/>
        <w:rPr>
          <w:szCs w:val="24"/>
        </w:rPr>
      </w:pPr>
    </w:p>
    <w:p w14:paraId="100698DF" w14:textId="6823543D" w:rsidR="002839FE" w:rsidRDefault="002839FE">
      <w:pPr>
        <w:tabs>
          <w:tab w:val="left" w:pos="5400"/>
        </w:tabs>
        <w:textAlignment w:val="center"/>
        <w:rPr>
          <w:szCs w:val="24"/>
        </w:rPr>
      </w:pPr>
    </w:p>
    <w:p w14:paraId="2E638EF7" w14:textId="2C0E85D2" w:rsidR="002839FE" w:rsidRDefault="002839FE">
      <w:pPr>
        <w:tabs>
          <w:tab w:val="left" w:pos="5400"/>
        </w:tabs>
        <w:textAlignment w:val="center"/>
        <w:rPr>
          <w:szCs w:val="24"/>
        </w:rPr>
      </w:pPr>
    </w:p>
    <w:p w14:paraId="443094F7" w14:textId="041DD13E" w:rsidR="002839FE" w:rsidRDefault="002839FE">
      <w:pPr>
        <w:tabs>
          <w:tab w:val="left" w:pos="5400"/>
        </w:tabs>
        <w:textAlignment w:val="center"/>
        <w:rPr>
          <w:szCs w:val="24"/>
        </w:rPr>
      </w:pPr>
    </w:p>
    <w:p w14:paraId="06F0E948" w14:textId="77777777" w:rsidR="002839FE" w:rsidRDefault="002839FE">
      <w:pPr>
        <w:tabs>
          <w:tab w:val="left" w:pos="5400"/>
        </w:tabs>
        <w:textAlignment w:val="center"/>
        <w:rPr>
          <w:szCs w:val="24"/>
        </w:rPr>
      </w:pPr>
    </w:p>
    <w:p w14:paraId="0D3072E8" w14:textId="48BB7B3B" w:rsidR="002839FE" w:rsidRDefault="002839FE">
      <w:pPr>
        <w:widowControl w:val="0"/>
        <w:pBdr>
          <w:top w:val="nil"/>
          <w:left w:val="nil"/>
          <w:bottom w:val="nil"/>
          <w:right w:val="nil"/>
          <w:between w:val="nil"/>
        </w:pBdr>
        <w:tabs>
          <w:tab w:val="left" w:pos="567"/>
          <w:tab w:val="left" w:pos="851"/>
        </w:tabs>
        <w:jc w:val="center"/>
        <w:rPr>
          <w:b/>
          <w:bCs/>
          <w:caps/>
          <w:szCs w:val="24"/>
        </w:rPr>
      </w:pPr>
      <w:r w:rsidRPr="002839FE">
        <w:rPr>
          <w:b/>
          <w:bCs/>
          <w:caps/>
          <w:szCs w:val="24"/>
        </w:rPr>
        <w:t>AUTOMATINĖS DAKTILOSKOPINĖS IDENTIFIKAVIMO SISTEMOS (ADIS) PRIEŽIŪR</w:t>
      </w:r>
      <w:r>
        <w:rPr>
          <w:b/>
          <w:bCs/>
          <w:caps/>
          <w:szCs w:val="24"/>
        </w:rPr>
        <w:t>OS</w:t>
      </w:r>
      <w:r w:rsidRPr="002839FE">
        <w:rPr>
          <w:b/>
          <w:bCs/>
          <w:caps/>
          <w:szCs w:val="24"/>
        </w:rPr>
        <w:t xml:space="preserve"> IR PALAIKYM</w:t>
      </w:r>
      <w:r>
        <w:rPr>
          <w:b/>
          <w:bCs/>
          <w:caps/>
          <w:szCs w:val="24"/>
        </w:rPr>
        <w:t>O paslaugų VIEŠOJO</w:t>
      </w:r>
      <w:r w:rsidRPr="002839FE">
        <w:rPr>
          <w:b/>
          <w:bCs/>
          <w:caps/>
          <w:szCs w:val="24"/>
        </w:rPr>
        <w:t xml:space="preserve"> </w:t>
      </w:r>
      <w:r w:rsidR="000B0897">
        <w:rPr>
          <w:b/>
          <w:bCs/>
          <w:caps/>
          <w:szCs w:val="24"/>
        </w:rPr>
        <w:t xml:space="preserve">pirkimo-pardavimo </w:t>
      </w:r>
      <w:r>
        <w:rPr>
          <w:b/>
          <w:bCs/>
          <w:caps/>
          <w:szCs w:val="24"/>
        </w:rPr>
        <w:t>sUTARTIS</w:t>
      </w:r>
    </w:p>
    <w:p w14:paraId="2F977522" w14:textId="77777777" w:rsidR="002839FE" w:rsidRDefault="002839FE">
      <w:pPr>
        <w:widowControl w:val="0"/>
        <w:pBdr>
          <w:top w:val="nil"/>
          <w:left w:val="nil"/>
          <w:bottom w:val="nil"/>
          <w:right w:val="nil"/>
          <w:between w:val="nil"/>
        </w:pBdr>
        <w:tabs>
          <w:tab w:val="left" w:pos="567"/>
          <w:tab w:val="left" w:pos="851"/>
        </w:tabs>
        <w:jc w:val="center"/>
        <w:rPr>
          <w:b/>
          <w:bCs/>
          <w:caps/>
          <w:szCs w:val="24"/>
        </w:rPr>
      </w:pPr>
    </w:p>
    <w:p w14:paraId="405AF235" w14:textId="1F767EFF" w:rsidR="00027B83" w:rsidRPr="002839FE" w:rsidRDefault="000B0897" w:rsidP="002839FE">
      <w:pPr>
        <w:widowControl w:val="0"/>
        <w:pBdr>
          <w:top w:val="nil"/>
          <w:left w:val="nil"/>
          <w:bottom w:val="nil"/>
          <w:right w:val="nil"/>
          <w:between w:val="nil"/>
        </w:pBdr>
        <w:tabs>
          <w:tab w:val="left" w:pos="567"/>
          <w:tab w:val="left" w:pos="851"/>
        </w:tabs>
        <w:jc w:val="center"/>
        <w:rPr>
          <w:b/>
          <w:bCs/>
          <w:caps/>
          <w:szCs w:val="24"/>
        </w:rPr>
      </w:pPr>
      <w:r>
        <w:rPr>
          <w:b/>
          <w:bCs/>
          <w:caps/>
          <w:szCs w:val="24"/>
        </w:rPr>
        <w:t>sutarties Specialiosios sąlygos</w:t>
      </w: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3652510B" w:rsidR="00027B83" w:rsidRDefault="002839FE" w:rsidP="002839FE">
            <w:pPr>
              <w:jc w:val="both"/>
              <w:rPr>
                <w:kern w:val="2"/>
                <w:szCs w:val="24"/>
              </w:rPr>
            </w:pPr>
            <w:r>
              <w:rPr>
                <w:kern w:val="2"/>
                <w:szCs w:val="24"/>
              </w:rPr>
              <w:t>A</w:t>
            </w:r>
            <w:r w:rsidRPr="002839FE">
              <w:rPr>
                <w:kern w:val="2"/>
                <w:szCs w:val="24"/>
              </w:rPr>
              <w:t>utomatinės daktiloskopinės indentifikavimo sistemos (ADIS) priežiūros ir palaikymo paslaug</w:t>
            </w:r>
            <w:r>
              <w:rPr>
                <w:kern w:val="2"/>
                <w:szCs w:val="24"/>
              </w:rPr>
              <w:t>ų viešojo pirkimo – pardavimo sutartis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BB2A9D" w14:paraId="7A216576" w14:textId="77777777" w:rsidTr="00BB2A9D">
        <w:tc>
          <w:tcPr>
            <w:tcW w:w="2808" w:type="dxa"/>
            <w:vMerge w:val="restart"/>
          </w:tcPr>
          <w:p w14:paraId="0285291C" w14:textId="4BAF30FA" w:rsidR="00BB2A9D" w:rsidRDefault="00BB2A9D" w:rsidP="00BB2A9D">
            <w:pPr>
              <w:rPr>
                <w:b/>
                <w:kern w:val="2"/>
                <w:szCs w:val="24"/>
              </w:rPr>
            </w:pPr>
            <w:r>
              <w:rPr>
                <w:b/>
                <w:kern w:val="2"/>
                <w:szCs w:val="24"/>
              </w:rPr>
              <w:t>1.1. Pirkėjas</w:t>
            </w:r>
          </w:p>
        </w:tc>
        <w:tc>
          <w:tcPr>
            <w:tcW w:w="3240" w:type="dxa"/>
          </w:tcPr>
          <w:p w14:paraId="4986D0A4" w14:textId="77777777" w:rsidR="00BB2A9D" w:rsidRDefault="00BB2A9D" w:rsidP="00BB2A9D">
            <w:pPr>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53FF09A2" w14:textId="2D36A5A9" w:rsidR="00BB2A9D" w:rsidRDefault="00BB2A9D" w:rsidP="00BB2A9D">
            <w:pPr>
              <w:jc w:val="both"/>
              <w:rPr>
                <w:kern w:val="2"/>
                <w:szCs w:val="24"/>
              </w:rPr>
            </w:pPr>
            <w:r>
              <w:rPr>
                <w:b/>
              </w:rPr>
              <w:t>Policijos departamentas prie Vidaus reikalų ministerijos</w:t>
            </w:r>
          </w:p>
        </w:tc>
      </w:tr>
      <w:tr w:rsidR="00BB2A9D" w14:paraId="46894EEE" w14:textId="77777777" w:rsidTr="00BB2A9D">
        <w:tc>
          <w:tcPr>
            <w:tcW w:w="2808" w:type="dxa"/>
            <w:vMerge/>
          </w:tcPr>
          <w:p w14:paraId="6E3E695C" w14:textId="77777777" w:rsidR="00BB2A9D" w:rsidRDefault="00BB2A9D" w:rsidP="00BB2A9D">
            <w:pPr>
              <w:rPr>
                <w:kern w:val="2"/>
                <w:szCs w:val="24"/>
              </w:rPr>
            </w:pPr>
          </w:p>
        </w:tc>
        <w:tc>
          <w:tcPr>
            <w:tcW w:w="3240" w:type="dxa"/>
          </w:tcPr>
          <w:p w14:paraId="6B5CD43F" w14:textId="77777777" w:rsidR="00BB2A9D" w:rsidRDefault="00BB2A9D" w:rsidP="00BB2A9D">
            <w:pPr>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63476F65" w14:textId="247E01FD" w:rsidR="00BB2A9D" w:rsidRDefault="00BB2A9D" w:rsidP="00BB2A9D">
            <w:pPr>
              <w:jc w:val="both"/>
              <w:rPr>
                <w:kern w:val="2"/>
                <w:szCs w:val="24"/>
              </w:rPr>
            </w:pPr>
            <w:r>
              <w:t>188785847</w:t>
            </w:r>
          </w:p>
        </w:tc>
      </w:tr>
      <w:tr w:rsidR="00BB2A9D" w14:paraId="356739C7" w14:textId="77777777" w:rsidTr="00BB2A9D">
        <w:tc>
          <w:tcPr>
            <w:tcW w:w="2808" w:type="dxa"/>
            <w:vMerge/>
          </w:tcPr>
          <w:p w14:paraId="1CA5E71D" w14:textId="77777777" w:rsidR="00BB2A9D" w:rsidRDefault="00BB2A9D" w:rsidP="00BB2A9D">
            <w:pPr>
              <w:rPr>
                <w:kern w:val="2"/>
                <w:szCs w:val="24"/>
              </w:rPr>
            </w:pPr>
          </w:p>
        </w:tc>
        <w:tc>
          <w:tcPr>
            <w:tcW w:w="3240" w:type="dxa"/>
          </w:tcPr>
          <w:p w14:paraId="23A01788" w14:textId="77777777" w:rsidR="00BB2A9D" w:rsidRDefault="00BB2A9D" w:rsidP="00BB2A9D">
            <w:pPr>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4FB387A2" w14:textId="111F063A" w:rsidR="00BB2A9D" w:rsidRDefault="00BB2A9D" w:rsidP="00BB2A9D">
            <w:pPr>
              <w:jc w:val="both"/>
              <w:rPr>
                <w:kern w:val="2"/>
                <w:szCs w:val="24"/>
              </w:rPr>
            </w:pPr>
            <w:r>
              <w:t>Saltoniškių g. 19, LT-08106 Vilnius</w:t>
            </w:r>
          </w:p>
        </w:tc>
      </w:tr>
      <w:tr w:rsidR="00BB2A9D" w14:paraId="00E15A94" w14:textId="77777777" w:rsidTr="00BB2A9D">
        <w:tc>
          <w:tcPr>
            <w:tcW w:w="2808" w:type="dxa"/>
            <w:vMerge/>
          </w:tcPr>
          <w:p w14:paraId="54205EA9" w14:textId="77777777" w:rsidR="00BB2A9D" w:rsidRDefault="00BB2A9D" w:rsidP="00BB2A9D">
            <w:pPr>
              <w:rPr>
                <w:kern w:val="2"/>
                <w:szCs w:val="24"/>
              </w:rPr>
            </w:pPr>
          </w:p>
        </w:tc>
        <w:tc>
          <w:tcPr>
            <w:tcW w:w="3240" w:type="dxa"/>
          </w:tcPr>
          <w:p w14:paraId="78DC4B4A" w14:textId="77777777" w:rsidR="00BB2A9D" w:rsidRDefault="00BB2A9D" w:rsidP="00BB2A9D">
            <w:pPr>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3641442E" w14:textId="6E3EA533" w:rsidR="00BB2A9D" w:rsidRDefault="00BB2A9D" w:rsidP="00BB2A9D">
            <w:pPr>
              <w:jc w:val="both"/>
              <w:rPr>
                <w:kern w:val="2"/>
                <w:szCs w:val="24"/>
              </w:rPr>
            </w:pPr>
            <w:r>
              <w:t>LT100005428413</w:t>
            </w:r>
          </w:p>
        </w:tc>
      </w:tr>
      <w:tr w:rsidR="00BB2A9D" w14:paraId="164424F3" w14:textId="77777777" w:rsidTr="00BB2A9D">
        <w:tc>
          <w:tcPr>
            <w:tcW w:w="2808" w:type="dxa"/>
            <w:vMerge/>
          </w:tcPr>
          <w:p w14:paraId="605C8647" w14:textId="77777777" w:rsidR="00BB2A9D" w:rsidRDefault="00BB2A9D" w:rsidP="00BB2A9D">
            <w:pPr>
              <w:rPr>
                <w:kern w:val="2"/>
                <w:szCs w:val="24"/>
              </w:rPr>
            </w:pPr>
          </w:p>
        </w:tc>
        <w:tc>
          <w:tcPr>
            <w:tcW w:w="3240" w:type="dxa"/>
          </w:tcPr>
          <w:p w14:paraId="58983992" w14:textId="77777777" w:rsidR="00BB2A9D" w:rsidRDefault="00BB2A9D" w:rsidP="00BB2A9D">
            <w:pPr>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62E56AEE" w14:textId="74549654" w:rsidR="00BB2A9D" w:rsidRDefault="00BB2A9D" w:rsidP="00BB2A9D">
            <w:pPr>
              <w:jc w:val="both"/>
              <w:rPr>
                <w:kern w:val="2"/>
                <w:szCs w:val="24"/>
              </w:rPr>
            </w:pPr>
            <w:r>
              <w:t>LT874040063610001307</w:t>
            </w:r>
          </w:p>
        </w:tc>
      </w:tr>
      <w:tr w:rsidR="00BB2A9D" w14:paraId="6B7E848E" w14:textId="77777777" w:rsidTr="00BB2A9D">
        <w:tc>
          <w:tcPr>
            <w:tcW w:w="2808" w:type="dxa"/>
            <w:vMerge/>
          </w:tcPr>
          <w:p w14:paraId="4F4A34C0" w14:textId="77777777" w:rsidR="00BB2A9D" w:rsidRDefault="00BB2A9D" w:rsidP="00BB2A9D">
            <w:pPr>
              <w:rPr>
                <w:kern w:val="2"/>
                <w:szCs w:val="24"/>
              </w:rPr>
            </w:pPr>
          </w:p>
        </w:tc>
        <w:tc>
          <w:tcPr>
            <w:tcW w:w="3240" w:type="dxa"/>
          </w:tcPr>
          <w:p w14:paraId="6CD6859C" w14:textId="77777777" w:rsidR="00BB2A9D" w:rsidRDefault="00BB2A9D" w:rsidP="00BB2A9D">
            <w:pPr>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6C17F7A5" w14:textId="77777777" w:rsidR="00BB2A9D" w:rsidRDefault="00BB2A9D" w:rsidP="00BB2A9D">
            <w:pPr>
              <w:widowControl w:val="0"/>
              <w:jc w:val="both"/>
            </w:pPr>
            <w:r>
              <w:t xml:space="preserve">Lietuvos Respublikos finansų ministerija, </w:t>
            </w:r>
          </w:p>
          <w:p w14:paraId="6E845AC4" w14:textId="77777777" w:rsidR="00BB2A9D" w:rsidRDefault="00BB2A9D" w:rsidP="00BB2A9D">
            <w:pPr>
              <w:widowControl w:val="0"/>
              <w:jc w:val="both"/>
            </w:pPr>
            <w:r>
              <w:t xml:space="preserve">Finansų įstaigos kodas 40400 </w:t>
            </w:r>
          </w:p>
          <w:p w14:paraId="7CD0A608" w14:textId="669B0BB5" w:rsidR="00BB2A9D" w:rsidRDefault="00BB2A9D" w:rsidP="00BB2A9D">
            <w:pPr>
              <w:jc w:val="both"/>
              <w:rPr>
                <w:kern w:val="2"/>
                <w:szCs w:val="24"/>
              </w:rPr>
            </w:pPr>
            <w:r>
              <w:t>SWIFT kodas: MFRLLT22XXX</w:t>
            </w:r>
          </w:p>
        </w:tc>
      </w:tr>
      <w:tr w:rsidR="00BB2A9D" w14:paraId="3C8A477F" w14:textId="77777777" w:rsidTr="00BB2A9D">
        <w:tc>
          <w:tcPr>
            <w:tcW w:w="2808" w:type="dxa"/>
            <w:vMerge/>
          </w:tcPr>
          <w:p w14:paraId="6FB01AF8" w14:textId="77777777" w:rsidR="00BB2A9D" w:rsidRDefault="00BB2A9D" w:rsidP="00BB2A9D">
            <w:pPr>
              <w:rPr>
                <w:kern w:val="2"/>
                <w:szCs w:val="24"/>
              </w:rPr>
            </w:pPr>
          </w:p>
        </w:tc>
        <w:tc>
          <w:tcPr>
            <w:tcW w:w="3240" w:type="dxa"/>
          </w:tcPr>
          <w:p w14:paraId="52077EC6" w14:textId="77777777" w:rsidR="00BB2A9D" w:rsidRDefault="00BB2A9D" w:rsidP="00BB2A9D">
            <w:pPr>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04975451" w14:textId="651D1E5B" w:rsidR="00BB2A9D" w:rsidRDefault="00BB2A9D" w:rsidP="00BB2A9D">
            <w:pPr>
              <w:jc w:val="both"/>
              <w:rPr>
                <w:kern w:val="2"/>
                <w:szCs w:val="24"/>
              </w:rPr>
            </w:pPr>
            <w:r>
              <w:t>(+370 5) 271 9731</w:t>
            </w:r>
          </w:p>
        </w:tc>
      </w:tr>
      <w:tr w:rsidR="00BB2A9D" w14:paraId="7B8191B7" w14:textId="77777777" w:rsidTr="00BB2A9D">
        <w:tc>
          <w:tcPr>
            <w:tcW w:w="2808" w:type="dxa"/>
            <w:vMerge/>
          </w:tcPr>
          <w:p w14:paraId="1FE5A316" w14:textId="77777777" w:rsidR="00BB2A9D" w:rsidRDefault="00BB2A9D" w:rsidP="00BB2A9D">
            <w:pPr>
              <w:rPr>
                <w:kern w:val="2"/>
                <w:szCs w:val="24"/>
              </w:rPr>
            </w:pPr>
          </w:p>
        </w:tc>
        <w:tc>
          <w:tcPr>
            <w:tcW w:w="3240" w:type="dxa"/>
          </w:tcPr>
          <w:p w14:paraId="47AE5590" w14:textId="77777777" w:rsidR="00BB2A9D" w:rsidRDefault="00BB2A9D" w:rsidP="00BB2A9D">
            <w:pPr>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06155599" w14:textId="29226FB6" w:rsidR="00BB2A9D" w:rsidRDefault="00BB2A9D" w:rsidP="00BB2A9D">
            <w:pPr>
              <w:jc w:val="both"/>
              <w:rPr>
                <w:kern w:val="2"/>
                <w:szCs w:val="24"/>
              </w:rPr>
            </w:pPr>
            <w:r>
              <w:t>info@policija.lt</w:t>
            </w:r>
          </w:p>
        </w:tc>
      </w:tr>
      <w:tr w:rsidR="00BB2A9D" w14:paraId="1959C3F5" w14:textId="77777777" w:rsidTr="00BB2A9D">
        <w:tc>
          <w:tcPr>
            <w:tcW w:w="2808" w:type="dxa"/>
            <w:vMerge/>
          </w:tcPr>
          <w:p w14:paraId="34C01018" w14:textId="77777777" w:rsidR="00BB2A9D" w:rsidRDefault="00BB2A9D" w:rsidP="00BB2A9D">
            <w:pPr>
              <w:rPr>
                <w:kern w:val="2"/>
                <w:szCs w:val="24"/>
              </w:rPr>
            </w:pPr>
          </w:p>
        </w:tc>
        <w:tc>
          <w:tcPr>
            <w:tcW w:w="3240" w:type="dxa"/>
          </w:tcPr>
          <w:p w14:paraId="473630E0" w14:textId="77777777" w:rsidR="00BB2A9D" w:rsidRDefault="00BB2A9D" w:rsidP="00BB2A9D">
            <w:pPr>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29246D1D" w14:textId="77777777" w:rsidR="00BB2A9D" w:rsidRDefault="00BB2A9D" w:rsidP="00BB2A9D">
            <w:pPr>
              <w:widowControl w:val="0"/>
              <w:jc w:val="both"/>
              <w:rPr>
                <w:color w:val="000000" w:themeColor="text1"/>
                <w:kern w:val="2"/>
                <w:szCs w:val="24"/>
              </w:rPr>
            </w:pPr>
            <w:r>
              <w:rPr>
                <w:color w:val="000000" w:themeColor="text1"/>
                <w:kern w:val="2"/>
                <w:szCs w:val="24"/>
              </w:rPr>
              <w:t>Lietuvos policijos generalinio komisaro pavaduotojas</w:t>
            </w:r>
          </w:p>
          <w:p w14:paraId="04FDD825" w14:textId="757ABCC3" w:rsidR="00BB2A9D" w:rsidRDefault="00BB2A9D" w:rsidP="00BB2A9D">
            <w:pPr>
              <w:jc w:val="both"/>
              <w:rPr>
                <w:kern w:val="2"/>
                <w:szCs w:val="24"/>
              </w:rPr>
            </w:pPr>
            <w:r>
              <w:rPr>
                <w:color w:val="000000" w:themeColor="text1"/>
                <w:kern w:val="2"/>
                <w:szCs w:val="24"/>
              </w:rPr>
              <w:t>Renaldas Žekonis</w:t>
            </w:r>
          </w:p>
        </w:tc>
      </w:tr>
      <w:tr w:rsidR="00BB2A9D" w14:paraId="475D93E9" w14:textId="77777777" w:rsidTr="00BB2A9D">
        <w:tc>
          <w:tcPr>
            <w:tcW w:w="2808" w:type="dxa"/>
            <w:vMerge/>
          </w:tcPr>
          <w:p w14:paraId="23BF508B" w14:textId="77777777" w:rsidR="00BB2A9D" w:rsidRDefault="00BB2A9D" w:rsidP="00BB2A9D">
            <w:pPr>
              <w:rPr>
                <w:kern w:val="2"/>
                <w:szCs w:val="24"/>
              </w:rPr>
            </w:pPr>
          </w:p>
        </w:tc>
        <w:tc>
          <w:tcPr>
            <w:tcW w:w="3240" w:type="dxa"/>
          </w:tcPr>
          <w:p w14:paraId="7D81A35C" w14:textId="77777777" w:rsidR="00BB2A9D" w:rsidRDefault="00BB2A9D" w:rsidP="00BB2A9D">
            <w:pPr>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7164E978" w14:textId="00A86CC5" w:rsidR="00BB2A9D" w:rsidRDefault="00BB2A9D" w:rsidP="00BB2A9D">
            <w:pPr>
              <w:jc w:val="both"/>
              <w:rPr>
                <w:kern w:val="2"/>
                <w:szCs w:val="24"/>
              </w:rPr>
            </w:pPr>
            <w:r>
              <w:rPr>
                <w:color w:val="000000" w:themeColor="text1"/>
                <w:kern w:val="2"/>
                <w:szCs w:val="24"/>
              </w:rPr>
              <w:t xml:space="preserve">Veikiantis pagal Lietuvos policijos generalinio komisaro </w:t>
            </w:r>
            <w:r w:rsidRPr="008B749C">
              <w:rPr>
                <w:color w:val="000000" w:themeColor="text1"/>
                <w:kern w:val="2"/>
                <w:szCs w:val="24"/>
              </w:rPr>
              <w:t>2025 m. gruodžio 31 d. įsakymo Nr. 5-V-1464 „Dėl įgaliojimų suteikimo“ 1.2.27</w:t>
            </w:r>
            <w:r>
              <w:rPr>
                <w:color w:val="FF0000"/>
                <w:kern w:val="2"/>
                <w:szCs w:val="24"/>
              </w:rPr>
              <w:t xml:space="preserve"> </w:t>
            </w:r>
            <w:r>
              <w:rPr>
                <w:color w:val="000000" w:themeColor="text1"/>
                <w:kern w:val="2"/>
                <w:szCs w:val="24"/>
              </w:rPr>
              <w:t>papunkčio nuostatas</w:t>
            </w:r>
            <w:r>
              <w:rPr>
                <w:color w:val="0070C0"/>
                <w:kern w:val="2"/>
                <w:szCs w:val="24"/>
              </w:rPr>
              <w:t xml:space="preserve"> </w:t>
            </w:r>
          </w:p>
        </w:tc>
      </w:tr>
      <w:tr w:rsidR="00027B83" w14:paraId="208DA5AB" w14:textId="77777777">
        <w:tc>
          <w:tcPr>
            <w:tcW w:w="2808" w:type="dxa"/>
            <w:vMerge w:val="restart"/>
          </w:tcPr>
          <w:p w14:paraId="3E3805B9" w14:textId="578B7E61"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012F8EBC" w:rsidR="00027B83" w:rsidRDefault="00BB2A9D">
            <w:pPr>
              <w:jc w:val="center"/>
              <w:rPr>
                <w:kern w:val="2"/>
                <w:szCs w:val="24"/>
              </w:rPr>
            </w:pPr>
            <w:r w:rsidRPr="00BB2A9D">
              <w:rPr>
                <w:color w:val="2E74B5" w:themeColor="accent5" w:themeShade="BF"/>
                <w:kern w:val="2"/>
                <w:szCs w:val="24"/>
              </w:rPr>
              <w:t>/nurodyti/</w:t>
            </w:r>
          </w:p>
        </w:tc>
      </w:tr>
      <w:tr w:rsidR="00BB2A9D" w14:paraId="3EAB2D74" w14:textId="77777777">
        <w:tc>
          <w:tcPr>
            <w:tcW w:w="2808" w:type="dxa"/>
            <w:vMerge/>
          </w:tcPr>
          <w:p w14:paraId="75194712" w14:textId="77777777" w:rsidR="00BB2A9D" w:rsidRDefault="00BB2A9D" w:rsidP="00BB2A9D">
            <w:pPr>
              <w:rPr>
                <w:b/>
                <w:kern w:val="2"/>
                <w:szCs w:val="24"/>
              </w:rPr>
            </w:pPr>
          </w:p>
        </w:tc>
        <w:tc>
          <w:tcPr>
            <w:tcW w:w="3240" w:type="dxa"/>
          </w:tcPr>
          <w:p w14:paraId="65C865FD" w14:textId="77777777" w:rsidR="00BB2A9D" w:rsidRDefault="00BB2A9D" w:rsidP="00BB2A9D">
            <w:pPr>
              <w:rPr>
                <w:kern w:val="2"/>
                <w:szCs w:val="24"/>
              </w:rPr>
            </w:pPr>
            <w:r>
              <w:rPr>
                <w:kern w:val="2"/>
                <w:szCs w:val="24"/>
              </w:rPr>
              <w:t>1.2.2. Juridinio asmens kodas</w:t>
            </w:r>
          </w:p>
        </w:tc>
        <w:tc>
          <w:tcPr>
            <w:tcW w:w="3510" w:type="dxa"/>
          </w:tcPr>
          <w:p w14:paraId="53FD7CD7" w14:textId="08F5A915" w:rsidR="00BB2A9D" w:rsidRDefault="00BB2A9D" w:rsidP="00BB2A9D">
            <w:pPr>
              <w:jc w:val="center"/>
              <w:rPr>
                <w:kern w:val="2"/>
                <w:szCs w:val="24"/>
              </w:rPr>
            </w:pPr>
            <w:r w:rsidRPr="001A270D">
              <w:rPr>
                <w:color w:val="2E74B5" w:themeColor="accent5" w:themeShade="BF"/>
                <w:kern w:val="2"/>
                <w:szCs w:val="24"/>
              </w:rPr>
              <w:t>/nurodyti/</w:t>
            </w:r>
          </w:p>
        </w:tc>
      </w:tr>
      <w:tr w:rsidR="00BB2A9D" w14:paraId="666244A6" w14:textId="77777777">
        <w:tc>
          <w:tcPr>
            <w:tcW w:w="2808" w:type="dxa"/>
            <w:vMerge/>
          </w:tcPr>
          <w:p w14:paraId="47FBA3D1" w14:textId="77777777" w:rsidR="00BB2A9D" w:rsidRDefault="00BB2A9D" w:rsidP="00BB2A9D">
            <w:pPr>
              <w:rPr>
                <w:b/>
                <w:kern w:val="2"/>
                <w:szCs w:val="24"/>
              </w:rPr>
            </w:pPr>
          </w:p>
        </w:tc>
        <w:tc>
          <w:tcPr>
            <w:tcW w:w="3240" w:type="dxa"/>
          </w:tcPr>
          <w:p w14:paraId="1BC85940" w14:textId="77777777" w:rsidR="00BB2A9D" w:rsidRDefault="00BB2A9D" w:rsidP="00BB2A9D">
            <w:pPr>
              <w:rPr>
                <w:kern w:val="2"/>
                <w:szCs w:val="24"/>
              </w:rPr>
            </w:pPr>
            <w:r>
              <w:rPr>
                <w:kern w:val="2"/>
                <w:szCs w:val="24"/>
              </w:rPr>
              <w:t>1.2.3. Adresas</w:t>
            </w:r>
          </w:p>
        </w:tc>
        <w:tc>
          <w:tcPr>
            <w:tcW w:w="3510" w:type="dxa"/>
          </w:tcPr>
          <w:p w14:paraId="7014BB4C" w14:textId="53643DF4" w:rsidR="00BB2A9D" w:rsidRDefault="00BB2A9D" w:rsidP="00BB2A9D">
            <w:pPr>
              <w:jc w:val="center"/>
              <w:rPr>
                <w:kern w:val="2"/>
                <w:szCs w:val="24"/>
              </w:rPr>
            </w:pPr>
            <w:r w:rsidRPr="001A270D">
              <w:rPr>
                <w:color w:val="2E74B5" w:themeColor="accent5" w:themeShade="BF"/>
                <w:kern w:val="2"/>
                <w:szCs w:val="24"/>
              </w:rPr>
              <w:t>/nurodyti/</w:t>
            </w:r>
          </w:p>
        </w:tc>
      </w:tr>
      <w:tr w:rsidR="00BB2A9D" w14:paraId="29C53A2D" w14:textId="77777777">
        <w:tc>
          <w:tcPr>
            <w:tcW w:w="2808" w:type="dxa"/>
            <w:vMerge/>
          </w:tcPr>
          <w:p w14:paraId="62F07FD3" w14:textId="77777777" w:rsidR="00BB2A9D" w:rsidRDefault="00BB2A9D" w:rsidP="00BB2A9D">
            <w:pPr>
              <w:rPr>
                <w:b/>
                <w:kern w:val="2"/>
                <w:szCs w:val="24"/>
              </w:rPr>
            </w:pPr>
          </w:p>
        </w:tc>
        <w:tc>
          <w:tcPr>
            <w:tcW w:w="3240" w:type="dxa"/>
          </w:tcPr>
          <w:p w14:paraId="3F64B498" w14:textId="77777777" w:rsidR="00BB2A9D" w:rsidRDefault="00BB2A9D" w:rsidP="00BB2A9D">
            <w:pPr>
              <w:rPr>
                <w:kern w:val="2"/>
                <w:szCs w:val="24"/>
              </w:rPr>
            </w:pPr>
            <w:r>
              <w:rPr>
                <w:kern w:val="2"/>
                <w:szCs w:val="24"/>
              </w:rPr>
              <w:t>1.2.4. PVM mokėtojo kodas</w:t>
            </w:r>
          </w:p>
        </w:tc>
        <w:tc>
          <w:tcPr>
            <w:tcW w:w="3510" w:type="dxa"/>
          </w:tcPr>
          <w:p w14:paraId="1570F720" w14:textId="47A9A3BD" w:rsidR="00BB2A9D" w:rsidRDefault="00BB2A9D" w:rsidP="00BB2A9D">
            <w:pPr>
              <w:jc w:val="center"/>
              <w:rPr>
                <w:kern w:val="2"/>
                <w:szCs w:val="24"/>
              </w:rPr>
            </w:pPr>
            <w:r w:rsidRPr="001A270D">
              <w:rPr>
                <w:color w:val="2E74B5" w:themeColor="accent5" w:themeShade="BF"/>
                <w:kern w:val="2"/>
                <w:szCs w:val="24"/>
              </w:rPr>
              <w:t>/nurodyti/</w:t>
            </w:r>
          </w:p>
        </w:tc>
      </w:tr>
      <w:tr w:rsidR="00BB2A9D" w14:paraId="5B9A0B4B" w14:textId="77777777">
        <w:tc>
          <w:tcPr>
            <w:tcW w:w="2808" w:type="dxa"/>
            <w:vMerge/>
          </w:tcPr>
          <w:p w14:paraId="0E55A8FE" w14:textId="77777777" w:rsidR="00BB2A9D" w:rsidRDefault="00BB2A9D" w:rsidP="00BB2A9D">
            <w:pPr>
              <w:rPr>
                <w:b/>
                <w:kern w:val="2"/>
                <w:szCs w:val="24"/>
              </w:rPr>
            </w:pPr>
          </w:p>
        </w:tc>
        <w:tc>
          <w:tcPr>
            <w:tcW w:w="3240" w:type="dxa"/>
          </w:tcPr>
          <w:p w14:paraId="0740C72F" w14:textId="77777777" w:rsidR="00BB2A9D" w:rsidRDefault="00BB2A9D" w:rsidP="00BB2A9D">
            <w:pPr>
              <w:rPr>
                <w:kern w:val="2"/>
                <w:szCs w:val="24"/>
              </w:rPr>
            </w:pPr>
            <w:r>
              <w:rPr>
                <w:kern w:val="2"/>
                <w:szCs w:val="24"/>
              </w:rPr>
              <w:t>1.2.5. Atsiskaitomoji sąskaita</w:t>
            </w:r>
          </w:p>
        </w:tc>
        <w:tc>
          <w:tcPr>
            <w:tcW w:w="3510" w:type="dxa"/>
          </w:tcPr>
          <w:p w14:paraId="5B25FE4F" w14:textId="51FB6B4A" w:rsidR="00BB2A9D" w:rsidRDefault="00BB2A9D" w:rsidP="00BB2A9D">
            <w:pPr>
              <w:jc w:val="center"/>
              <w:rPr>
                <w:kern w:val="2"/>
                <w:szCs w:val="24"/>
              </w:rPr>
            </w:pPr>
            <w:r w:rsidRPr="001A270D">
              <w:rPr>
                <w:color w:val="2E74B5" w:themeColor="accent5" w:themeShade="BF"/>
                <w:kern w:val="2"/>
                <w:szCs w:val="24"/>
              </w:rPr>
              <w:t>/nurodyti/</w:t>
            </w:r>
          </w:p>
        </w:tc>
      </w:tr>
      <w:tr w:rsidR="00BB2A9D" w14:paraId="0D812494" w14:textId="77777777">
        <w:tc>
          <w:tcPr>
            <w:tcW w:w="2808" w:type="dxa"/>
            <w:vMerge/>
          </w:tcPr>
          <w:p w14:paraId="3FB019FB" w14:textId="77777777" w:rsidR="00BB2A9D" w:rsidRDefault="00BB2A9D" w:rsidP="00BB2A9D">
            <w:pPr>
              <w:rPr>
                <w:b/>
                <w:kern w:val="2"/>
                <w:szCs w:val="24"/>
              </w:rPr>
            </w:pPr>
          </w:p>
        </w:tc>
        <w:tc>
          <w:tcPr>
            <w:tcW w:w="3240" w:type="dxa"/>
          </w:tcPr>
          <w:p w14:paraId="61E194F0" w14:textId="77777777" w:rsidR="00BB2A9D" w:rsidRDefault="00BB2A9D" w:rsidP="00BB2A9D">
            <w:pPr>
              <w:rPr>
                <w:kern w:val="2"/>
                <w:szCs w:val="24"/>
              </w:rPr>
            </w:pPr>
            <w:r>
              <w:rPr>
                <w:kern w:val="2"/>
                <w:szCs w:val="24"/>
              </w:rPr>
              <w:t>1.2.6. Bankas, banko kodas</w:t>
            </w:r>
          </w:p>
        </w:tc>
        <w:tc>
          <w:tcPr>
            <w:tcW w:w="3510" w:type="dxa"/>
          </w:tcPr>
          <w:p w14:paraId="261BA477" w14:textId="354FE9B9" w:rsidR="00BB2A9D" w:rsidRDefault="00BB2A9D" w:rsidP="00BB2A9D">
            <w:pPr>
              <w:jc w:val="center"/>
              <w:rPr>
                <w:kern w:val="2"/>
                <w:szCs w:val="24"/>
              </w:rPr>
            </w:pPr>
            <w:r w:rsidRPr="001A270D">
              <w:rPr>
                <w:color w:val="2E74B5" w:themeColor="accent5" w:themeShade="BF"/>
                <w:kern w:val="2"/>
                <w:szCs w:val="24"/>
              </w:rPr>
              <w:t>/nurodyti/</w:t>
            </w:r>
          </w:p>
        </w:tc>
      </w:tr>
      <w:tr w:rsidR="00BB2A9D" w14:paraId="3A61E74A" w14:textId="77777777">
        <w:tc>
          <w:tcPr>
            <w:tcW w:w="2808" w:type="dxa"/>
            <w:vMerge/>
          </w:tcPr>
          <w:p w14:paraId="2E64EFD9" w14:textId="77777777" w:rsidR="00BB2A9D" w:rsidRDefault="00BB2A9D" w:rsidP="00BB2A9D">
            <w:pPr>
              <w:rPr>
                <w:b/>
                <w:kern w:val="2"/>
                <w:szCs w:val="24"/>
              </w:rPr>
            </w:pPr>
          </w:p>
        </w:tc>
        <w:tc>
          <w:tcPr>
            <w:tcW w:w="3240" w:type="dxa"/>
          </w:tcPr>
          <w:p w14:paraId="71522681" w14:textId="77777777" w:rsidR="00BB2A9D" w:rsidRDefault="00BB2A9D" w:rsidP="00BB2A9D">
            <w:pPr>
              <w:rPr>
                <w:kern w:val="2"/>
                <w:szCs w:val="24"/>
              </w:rPr>
            </w:pPr>
            <w:r>
              <w:rPr>
                <w:kern w:val="2"/>
                <w:szCs w:val="24"/>
              </w:rPr>
              <w:t>1.2.7. Telefonas</w:t>
            </w:r>
          </w:p>
        </w:tc>
        <w:tc>
          <w:tcPr>
            <w:tcW w:w="3510" w:type="dxa"/>
          </w:tcPr>
          <w:p w14:paraId="779C186C" w14:textId="55C63100" w:rsidR="00BB2A9D" w:rsidRDefault="00BB2A9D" w:rsidP="00BB2A9D">
            <w:pPr>
              <w:jc w:val="center"/>
              <w:rPr>
                <w:kern w:val="2"/>
                <w:szCs w:val="24"/>
              </w:rPr>
            </w:pPr>
            <w:r w:rsidRPr="001A270D">
              <w:rPr>
                <w:color w:val="2E74B5" w:themeColor="accent5" w:themeShade="BF"/>
                <w:kern w:val="2"/>
                <w:szCs w:val="24"/>
              </w:rPr>
              <w:t>/nurodyti/</w:t>
            </w:r>
          </w:p>
        </w:tc>
      </w:tr>
      <w:tr w:rsidR="00BB2A9D" w14:paraId="4A6AF2AD" w14:textId="77777777">
        <w:tc>
          <w:tcPr>
            <w:tcW w:w="2808" w:type="dxa"/>
            <w:vMerge/>
          </w:tcPr>
          <w:p w14:paraId="58F2C5B1" w14:textId="77777777" w:rsidR="00BB2A9D" w:rsidRDefault="00BB2A9D" w:rsidP="00BB2A9D">
            <w:pPr>
              <w:rPr>
                <w:b/>
                <w:kern w:val="2"/>
                <w:szCs w:val="24"/>
              </w:rPr>
            </w:pPr>
          </w:p>
        </w:tc>
        <w:tc>
          <w:tcPr>
            <w:tcW w:w="3240" w:type="dxa"/>
          </w:tcPr>
          <w:p w14:paraId="7496FFE6" w14:textId="77777777" w:rsidR="00BB2A9D" w:rsidRDefault="00BB2A9D" w:rsidP="00BB2A9D">
            <w:pPr>
              <w:rPr>
                <w:kern w:val="2"/>
                <w:szCs w:val="24"/>
              </w:rPr>
            </w:pPr>
            <w:r>
              <w:rPr>
                <w:kern w:val="2"/>
                <w:szCs w:val="24"/>
              </w:rPr>
              <w:t>1.2.8. El. paštas</w:t>
            </w:r>
          </w:p>
        </w:tc>
        <w:tc>
          <w:tcPr>
            <w:tcW w:w="3510" w:type="dxa"/>
          </w:tcPr>
          <w:p w14:paraId="5FE40A45" w14:textId="2F52C230" w:rsidR="00BB2A9D" w:rsidRDefault="00BB2A9D" w:rsidP="00BB2A9D">
            <w:pPr>
              <w:jc w:val="center"/>
              <w:rPr>
                <w:kern w:val="2"/>
                <w:szCs w:val="24"/>
              </w:rPr>
            </w:pPr>
            <w:r w:rsidRPr="001A270D">
              <w:rPr>
                <w:color w:val="2E74B5" w:themeColor="accent5" w:themeShade="BF"/>
                <w:kern w:val="2"/>
                <w:szCs w:val="24"/>
              </w:rPr>
              <w:t>/nurodyti/</w:t>
            </w:r>
          </w:p>
        </w:tc>
      </w:tr>
      <w:tr w:rsidR="00BB2A9D" w14:paraId="67CA8A8E" w14:textId="77777777">
        <w:tc>
          <w:tcPr>
            <w:tcW w:w="2808" w:type="dxa"/>
            <w:vMerge/>
          </w:tcPr>
          <w:p w14:paraId="03ECA91F" w14:textId="77777777" w:rsidR="00BB2A9D" w:rsidRDefault="00BB2A9D" w:rsidP="00BB2A9D">
            <w:pPr>
              <w:rPr>
                <w:b/>
                <w:kern w:val="2"/>
                <w:szCs w:val="24"/>
              </w:rPr>
            </w:pPr>
          </w:p>
        </w:tc>
        <w:tc>
          <w:tcPr>
            <w:tcW w:w="3240" w:type="dxa"/>
          </w:tcPr>
          <w:p w14:paraId="2920CEAC" w14:textId="77777777" w:rsidR="00BB2A9D" w:rsidRDefault="00BB2A9D" w:rsidP="00BB2A9D">
            <w:pPr>
              <w:rPr>
                <w:kern w:val="2"/>
                <w:szCs w:val="24"/>
              </w:rPr>
            </w:pPr>
            <w:r>
              <w:rPr>
                <w:kern w:val="2"/>
                <w:szCs w:val="24"/>
              </w:rPr>
              <w:t>1.2.9. Šalies atstovas</w:t>
            </w:r>
          </w:p>
        </w:tc>
        <w:tc>
          <w:tcPr>
            <w:tcW w:w="3510" w:type="dxa"/>
          </w:tcPr>
          <w:p w14:paraId="6AA5701A" w14:textId="14F08894" w:rsidR="00BB2A9D" w:rsidRDefault="00BB2A9D" w:rsidP="00BB2A9D">
            <w:pPr>
              <w:jc w:val="center"/>
              <w:rPr>
                <w:kern w:val="2"/>
                <w:szCs w:val="24"/>
              </w:rPr>
            </w:pPr>
            <w:r w:rsidRPr="001A270D">
              <w:rPr>
                <w:color w:val="2E74B5" w:themeColor="accent5" w:themeShade="BF"/>
                <w:kern w:val="2"/>
                <w:szCs w:val="24"/>
              </w:rPr>
              <w:t>/nurodyti/</w:t>
            </w:r>
          </w:p>
        </w:tc>
      </w:tr>
      <w:tr w:rsidR="00BB2A9D" w14:paraId="21B1C29D" w14:textId="77777777">
        <w:tc>
          <w:tcPr>
            <w:tcW w:w="2808" w:type="dxa"/>
            <w:vMerge/>
          </w:tcPr>
          <w:p w14:paraId="6032661D" w14:textId="77777777" w:rsidR="00BB2A9D" w:rsidRDefault="00BB2A9D" w:rsidP="00BB2A9D">
            <w:pPr>
              <w:rPr>
                <w:b/>
                <w:kern w:val="2"/>
                <w:szCs w:val="24"/>
              </w:rPr>
            </w:pPr>
          </w:p>
        </w:tc>
        <w:tc>
          <w:tcPr>
            <w:tcW w:w="3240" w:type="dxa"/>
          </w:tcPr>
          <w:p w14:paraId="08846265" w14:textId="77777777" w:rsidR="00BB2A9D" w:rsidRDefault="00BB2A9D" w:rsidP="00BB2A9D">
            <w:pPr>
              <w:rPr>
                <w:kern w:val="2"/>
                <w:szCs w:val="24"/>
              </w:rPr>
            </w:pPr>
            <w:r>
              <w:rPr>
                <w:kern w:val="2"/>
                <w:szCs w:val="24"/>
              </w:rPr>
              <w:t>1.2.10. Atstovavimo pagrindas</w:t>
            </w:r>
          </w:p>
        </w:tc>
        <w:tc>
          <w:tcPr>
            <w:tcW w:w="3510" w:type="dxa"/>
          </w:tcPr>
          <w:p w14:paraId="59BF79D5" w14:textId="6AB440C6" w:rsidR="00BB2A9D" w:rsidRDefault="00BB2A9D" w:rsidP="00BB2A9D">
            <w:pPr>
              <w:jc w:val="center"/>
              <w:rPr>
                <w:kern w:val="2"/>
                <w:szCs w:val="24"/>
              </w:rPr>
            </w:pPr>
            <w:r w:rsidRPr="001A270D">
              <w:rPr>
                <w:color w:val="2E74B5" w:themeColor="accent5" w:themeShade="BF"/>
                <w:kern w:val="2"/>
                <w:szCs w:val="24"/>
              </w:rPr>
              <w:t>/nurodyti/</w:t>
            </w: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lastRenderedPageBreak/>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65B1766B" w:rsidR="00027B83" w:rsidRDefault="000B0897" w:rsidP="00F267CB">
            <w:pPr>
              <w:rPr>
                <w:color w:val="000000"/>
                <w:kern w:val="2"/>
                <w:szCs w:val="24"/>
              </w:rPr>
            </w:pPr>
            <w:r>
              <w:rPr>
                <w:kern w:val="2"/>
                <w:szCs w:val="24"/>
              </w:rPr>
              <w:t>Tiekėjas įsipareigoja Sutartyje numatytomis sąlygomis suteikti Pirkėjui</w:t>
            </w:r>
            <w:r w:rsidR="00BB2A9D">
              <w:rPr>
                <w:kern w:val="2"/>
                <w:szCs w:val="24"/>
              </w:rPr>
              <w:t xml:space="preserve"> </w:t>
            </w:r>
            <w:r w:rsidR="00F267CB">
              <w:rPr>
                <w:kern w:val="2"/>
                <w:szCs w:val="24"/>
              </w:rPr>
              <w:t xml:space="preserve">Automatinės daktiloskopinės </w:t>
            </w:r>
            <w:r w:rsidR="00F267CB" w:rsidRPr="00BB2A9D">
              <w:rPr>
                <w:kern w:val="2"/>
                <w:szCs w:val="24"/>
              </w:rPr>
              <w:t>identifikavimo sistemos</w:t>
            </w:r>
            <w:r w:rsidR="00A52FD9">
              <w:rPr>
                <w:kern w:val="2"/>
                <w:szCs w:val="24"/>
              </w:rPr>
              <w:t xml:space="preserve"> </w:t>
            </w:r>
            <w:r w:rsidR="00F267CB" w:rsidRPr="00BB2A9D">
              <w:rPr>
                <w:kern w:val="2"/>
                <w:szCs w:val="24"/>
              </w:rPr>
              <w:t>(ADIS) priežiūr</w:t>
            </w:r>
            <w:r w:rsidR="00F267CB">
              <w:rPr>
                <w:kern w:val="2"/>
                <w:szCs w:val="24"/>
              </w:rPr>
              <w:t>os</w:t>
            </w:r>
            <w:r w:rsidR="00F267CB" w:rsidRPr="00BB2A9D">
              <w:rPr>
                <w:kern w:val="2"/>
                <w:szCs w:val="24"/>
              </w:rPr>
              <w:t xml:space="preserve"> ir palaikym</w:t>
            </w:r>
            <w:r w:rsidR="00F267CB">
              <w:rPr>
                <w:kern w:val="2"/>
                <w:szCs w:val="24"/>
              </w:rPr>
              <w:t>o paslaugas</w:t>
            </w:r>
            <w:r w:rsidR="00F267CB">
              <w:rPr>
                <w:color w:val="000000"/>
                <w:kern w:val="2"/>
                <w:szCs w:val="24"/>
              </w:rPr>
              <w:t xml:space="preserve"> </w:t>
            </w:r>
            <w:r>
              <w:rPr>
                <w:color w:val="000000"/>
                <w:kern w:val="2"/>
                <w:szCs w:val="24"/>
              </w:rPr>
              <w:t>(toliau – Paslaugos).</w:t>
            </w:r>
          </w:p>
          <w:p w14:paraId="68798939" w14:textId="77777777" w:rsidR="00BB2A9D" w:rsidRPr="00BB2A9D" w:rsidRDefault="00BB2A9D" w:rsidP="00BB2A9D">
            <w:pPr>
              <w:jc w:val="both"/>
              <w:rPr>
                <w:kern w:val="2"/>
                <w:szCs w:val="24"/>
              </w:rPr>
            </w:pPr>
          </w:p>
          <w:p w14:paraId="27730B38" w14:textId="016D4657" w:rsidR="00027B83" w:rsidRDefault="000B0897" w:rsidP="00E60CC0">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BB2A9D">
              <w:rPr>
                <w:color w:val="000000"/>
                <w:kern w:val="2"/>
                <w:szCs w:val="24"/>
              </w:rPr>
              <w:t>1</w:t>
            </w:r>
            <w:r>
              <w:rPr>
                <w:color w:val="000000"/>
                <w:kern w:val="2"/>
                <w:szCs w:val="24"/>
              </w:rPr>
              <w:t xml:space="preserve"> „Techninė specifikacija“ (toliau – Techninė specifikacija) ir Sutarties priede Nr. </w:t>
            </w:r>
            <w:r w:rsidR="00BB2A9D">
              <w:rPr>
                <w:color w:val="000000"/>
                <w:kern w:val="2"/>
                <w:szCs w:val="24"/>
              </w:rPr>
              <w:t>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51385B77" w:rsidR="00027B83" w:rsidRDefault="00BB2A9D">
            <w:pPr>
              <w:rPr>
                <w:kern w:val="2"/>
                <w:szCs w:val="24"/>
              </w:rPr>
            </w:pPr>
            <w:r>
              <w:rPr>
                <w:kern w:val="2"/>
                <w:szCs w:val="24"/>
              </w:rPr>
              <w:t>CVP IS ID: ____________</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12762990" w14:textId="00E66895"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45D84FF8"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6BC959D5" w14:textId="77777777" w:rsidR="00027B83" w:rsidRDefault="00027B83" w:rsidP="00BB2A9D">
            <w:pPr>
              <w:rPr>
                <w:b/>
                <w:color w:val="FF0000"/>
                <w:kern w:val="2"/>
                <w:szCs w:val="24"/>
              </w:rPr>
            </w:pPr>
          </w:p>
        </w:tc>
        <w:tc>
          <w:tcPr>
            <w:tcW w:w="6441" w:type="dxa"/>
            <w:gridSpan w:val="2"/>
          </w:tcPr>
          <w:p w14:paraId="2FD66A9F" w14:textId="02DF74EC" w:rsidR="001776AA" w:rsidRPr="00EA5635" w:rsidRDefault="001776AA" w:rsidP="001776AA">
            <w:pPr>
              <w:jc w:val="both"/>
              <w:rPr>
                <w:color w:val="000000" w:themeColor="text1"/>
                <w:szCs w:val="24"/>
              </w:rPr>
            </w:pPr>
            <w:r w:rsidRPr="00EA5635">
              <w:rPr>
                <w:color w:val="000000" w:themeColor="text1"/>
                <w:szCs w:val="24"/>
              </w:rPr>
              <w:t>Tiekėjas įsipareigoja pradėti teikti paslaugas 12 mėnesių laikotarpiui nuo 2026 m. birželio 24 d.</w:t>
            </w:r>
          </w:p>
          <w:p w14:paraId="092DE27C" w14:textId="77777777" w:rsidR="001776AA" w:rsidRPr="00EA5635" w:rsidRDefault="001776AA" w:rsidP="001776AA">
            <w:pPr>
              <w:jc w:val="both"/>
              <w:rPr>
                <w:color w:val="000000" w:themeColor="text1"/>
              </w:rPr>
            </w:pPr>
          </w:p>
          <w:p w14:paraId="3B282EFF" w14:textId="0798EDBE" w:rsidR="001776AA" w:rsidRPr="00EA5635" w:rsidRDefault="001776AA" w:rsidP="001776AA">
            <w:pPr>
              <w:jc w:val="both"/>
              <w:rPr>
                <w:color w:val="000000" w:themeColor="text1"/>
              </w:rPr>
            </w:pPr>
            <w:r w:rsidRPr="00EA5635">
              <w:rPr>
                <w:color w:val="000000" w:themeColor="text1"/>
              </w:rPr>
              <w:t xml:space="preserve">Pasibaigus 12 mėnesių laikotarpiui, Pirkėjas gali užsakyti paslaugas pagal poreikį ir (ar) skirtą finansavimą. </w:t>
            </w:r>
          </w:p>
          <w:p w14:paraId="34918D41" w14:textId="77777777" w:rsidR="001776AA" w:rsidRPr="00EA5635" w:rsidRDefault="001776AA" w:rsidP="001776AA">
            <w:pPr>
              <w:jc w:val="both"/>
              <w:rPr>
                <w:color w:val="000000" w:themeColor="text1"/>
              </w:rPr>
            </w:pPr>
          </w:p>
          <w:p w14:paraId="36B51A80" w14:textId="69A50762" w:rsidR="00027B83" w:rsidRPr="001776AA" w:rsidRDefault="001776AA" w:rsidP="001776AA">
            <w:pPr>
              <w:jc w:val="both"/>
              <w:rPr>
                <w:color w:val="000000" w:themeColor="text1"/>
                <w:szCs w:val="24"/>
              </w:rPr>
            </w:pPr>
            <w:r w:rsidRPr="00EA5635">
              <w:rPr>
                <w:color w:val="000000" w:themeColor="text1"/>
              </w:rPr>
              <w:t>Tiekėjas įsipareigoja suteikti paslaugas pagal atskirą užsakymą per užsakyme nurodytą terminą, tačiau ne vėliau kaip per 2 darbo dienas nuo užsakymo pateikimo dienos.</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066BE83A"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1312A9D0" w:rsidR="00027B83" w:rsidRPr="00F267CB" w:rsidRDefault="00EA5635" w:rsidP="000416D0">
            <w:pPr>
              <w:rPr>
                <w:szCs w:val="24"/>
              </w:rPr>
            </w:pPr>
            <w:r w:rsidRPr="00EA5635">
              <w:rPr>
                <w:color w:val="000000" w:themeColor="text1"/>
                <w:szCs w:val="24"/>
              </w:rPr>
              <w:t>Pasibaigus 12 mėnesių laikotarpiui, u</w:t>
            </w:r>
            <w:r w:rsidR="000B0897" w:rsidRPr="00EA5635">
              <w:rPr>
                <w:color w:val="000000" w:themeColor="text1"/>
                <w:kern w:val="2"/>
                <w:szCs w:val="24"/>
              </w:rPr>
              <w:t>žsakymai</w:t>
            </w:r>
            <w:r w:rsidR="00B04A88" w:rsidRPr="00EA5635">
              <w:rPr>
                <w:color w:val="000000" w:themeColor="text1"/>
                <w:kern w:val="2"/>
                <w:szCs w:val="24"/>
              </w:rPr>
              <w:t xml:space="preserve"> </w:t>
            </w:r>
            <w:r w:rsidR="000B0897" w:rsidRPr="00D42065">
              <w:rPr>
                <w:color w:val="000000" w:themeColor="text1"/>
                <w:kern w:val="2"/>
                <w:szCs w:val="24"/>
              </w:rPr>
              <w:t>teikiami Tiekėjo</w:t>
            </w:r>
            <w:r w:rsidR="00D42065" w:rsidRPr="00D42065">
              <w:rPr>
                <w:color w:val="000000" w:themeColor="text1"/>
                <w:kern w:val="2"/>
                <w:szCs w:val="24"/>
              </w:rPr>
              <w:t xml:space="preserve"> Sutarties 2.2 punkte</w:t>
            </w:r>
            <w:r w:rsidR="000B0897" w:rsidRPr="00D42065">
              <w:rPr>
                <w:color w:val="000000" w:themeColor="text1"/>
                <w:kern w:val="2"/>
                <w:szCs w:val="24"/>
              </w:rPr>
              <w:t xml:space="preserve"> nurodytu elektroniniu paštu ir laikomi gautais po 24 (dvidešimt keturių) valandų nuo Užsakymo pateikimo.</w:t>
            </w:r>
          </w:p>
        </w:tc>
      </w:tr>
      <w:tr w:rsidR="00027B83" w14:paraId="63190814" w14:textId="77777777" w:rsidTr="00D42065">
        <w:trPr>
          <w:trHeight w:val="967"/>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26E2BA7D" w14:textId="696D8BFB" w:rsidR="00027B83" w:rsidRDefault="00027B83">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2D17C331" w14:textId="77777777" w:rsidR="0077154E" w:rsidRDefault="00D42065" w:rsidP="00D42065">
            <w:pPr>
              <w:jc w:val="both"/>
              <w:rPr>
                <w:kern w:val="2"/>
                <w:szCs w:val="24"/>
              </w:rPr>
            </w:pPr>
            <w:r w:rsidRPr="00D42065">
              <w:rPr>
                <w:kern w:val="2"/>
                <w:szCs w:val="24"/>
              </w:rPr>
              <w:t xml:space="preserve">Turi būti pateikiami šie dokumentai: </w:t>
            </w:r>
          </w:p>
          <w:p w14:paraId="29C775FF" w14:textId="4B4617D7" w:rsidR="0077154E" w:rsidRDefault="0077154E" w:rsidP="00D42065">
            <w:pPr>
              <w:jc w:val="both"/>
              <w:rPr>
                <w:kern w:val="2"/>
                <w:szCs w:val="24"/>
              </w:rPr>
            </w:pPr>
            <w:r>
              <w:rPr>
                <w:kern w:val="2"/>
                <w:szCs w:val="24"/>
              </w:rPr>
              <w:t xml:space="preserve">4.5.1. </w:t>
            </w:r>
            <w:r w:rsidR="00D42065" w:rsidRPr="00D42065">
              <w:rPr>
                <w:kern w:val="2"/>
                <w:szCs w:val="24"/>
              </w:rPr>
              <w:t>Paslaugų perdavimo-priėmimo aktai</w:t>
            </w:r>
            <w:r>
              <w:rPr>
                <w:kern w:val="2"/>
                <w:szCs w:val="24"/>
              </w:rPr>
              <w:t>;</w:t>
            </w:r>
            <w:r w:rsidR="00D42065" w:rsidRPr="00D42065">
              <w:rPr>
                <w:kern w:val="2"/>
                <w:szCs w:val="24"/>
              </w:rPr>
              <w:t xml:space="preserve"> </w:t>
            </w:r>
          </w:p>
          <w:p w14:paraId="50C5E5B8" w14:textId="77777777" w:rsidR="0077154E" w:rsidRDefault="0077154E" w:rsidP="00D42065">
            <w:pPr>
              <w:jc w:val="both"/>
              <w:rPr>
                <w:kern w:val="2"/>
                <w:szCs w:val="24"/>
              </w:rPr>
            </w:pPr>
            <w:r>
              <w:rPr>
                <w:kern w:val="2"/>
                <w:szCs w:val="24"/>
              </w:rPr>
              <w:t>4.5.2. PVM sąskaitos faktūros;</w:t>
            </w:r>
          </w:p>
          <w:p w14:paraId="29EFC090" w14:textId="70D94AB0" w:rsidR="0077154E" w:rsidRDefault="0077154E" w:rsidP="00D42065">
            <w:pPr>
              <w:jc w:val="both"/>
              <w:rPr>
                <w:kern w:val="2"/>
                <w:szCs w:val="24"/>
              </w:rPr>
            </w:pPr>
            <w:r>
              <w:rPr>
                <w:kern w:val="2"/>
                <w:szCs w:val="24"/>
              </w:rPr>
              <w:lastRenderedPageBreak/>
              <w:t xml:space="preserve">4.5.3. </w:t>
            </w:r>
            <w:r w:rsidR="00D42065" w:rsidRPr="00AB295C">
              <w:rPr>
                <w:color w:val="000000" w:themeColor="text1"/>
                <w:kern w:val="2"/>
                <w:szCs w:val="24"/>
              </w:rPr>
              <w:t>dokumentai, nurodyti Techninėje specifikacijoje.</w:t>
            </w:r>
            <w:r w:rsidR="00D42065" w:rsidRPr="00D42065">
              <w:rPr>
                <w:kern w:val="2"/>
                <w:szCs w:val="24"/>
              </w:rPr>
              <w:t xml:space="preserve"> </w:t>
            </w:r>
          </w:p>
          <w:p w14:paraId="667B25B7" w14:textId="77777777" w:rsidR="0077154E" w:rsidRDefault="0077154E" w:rsidP="00D42065">
            <w:pPr>
              <w:jc w:val="both"/>
              <w:rPr>
                <w:kern w:val="2"/>
                <w:szCs w:val="24"/>
              </w:rPr>
            </w:pPr>
          </w:p>
          <w:p w14:paraId="0CE28B9D" w14:textId="0D2BDAF2" w:rsidR="00027B83" w:rsidRDefault="00D42065" w:rsidP="00D42065">
            <w:pPr>
              <w:jc w:val="both"/>
              <w:rPr>
                <w:szCs w:val="24"/>
              </w:rPr>
            </w:pPr>
            <w:r w:rsidRPr="00D42065">
              <w:rPr>
                <w:kern w:val="2"/>
                <w:szCs w:val="24"/>
              </w:rP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lastRenderedPageBreak/>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199C3A4" w14:textId="6F5B9C16" w:rsidR="00AB295C" w:rsidRPr="00AB295C" w:rsidRDefault="0077154E" w:rsidP="00F267CB">
            <w:pPr>
              <w:rPr>
                <w:b/>
                <w:color w:val="4472C4"/>
                <w:kern w:val="2"/>
                <w:szCs w:val="24"/>
              </w:rPr>
            </w:pPr>
            <w:r>
              <w:rPr>
                <w:kern w:val="2"/>
                <w:szCs w:val="24"/>
              </w:rPr>
              <w:t>Fiksuoto įkainio kainodara</w:t>
            </w:r>
          </w:p>
        </w:tc>
      </w:tr>
      <w:tr w:rsidR="00027B83" w14:paraId="3843FD4C" w14:textId="77777777">
        <w:trPr>
          <w:trHeight w:val="300"/>
        </w:trPr>
        <w:tc>
          <w:tcPr>
            <w:tcW w:w="3094" w:type="dxa"/>
            <w:gridSpan w:val="2"/>
          </w:tcPr>
          <w:p w14:paraId="542B0CE1" w14:textId="3315744A" w:rsidR="00027B83" w:rsidRDefault="000B0897">
            <w:pPr>
              <w:rPr>
                <w:b/>
                <w:kern w:val="2"/>
                <w:szCs w:val="24"/>
              </w:rPr>
            </w:pPr>
            <w:r>
              <w:rPr>
                <w:b/>
                <w:kern w:val="2"/>
                <w:szCs w:val="24"/>
              </w:rPr>
              <w:t>5.2. Pradinės Sutarties vertė ir Sutarties kaina, kai taikoma kainodara</w:t>
            </w:r>
          </w:p>
          <w:p w14:paraId="7FB0DC3E" w14:textId="77777777" w:rsidR="00027B83" w:rsidRDefault="00027B83" w:rsidP="00AB295C">
            <w:pPr>
              <w:jc w:val="both"/>
              <w:rPr>
                <w:b/>
                <w:kern w:val="2"/>
                <w:szCs w:val="24"/>
              </w:rPr>
            </w:pPr>
          </w:p>
        </w:tc>
        <w:tc>
          <w:tcPr>
            <w:tcW w:w="6441" w:type="dxa"/>
            <w:gridSpan w:val="2"/>
          </w:tcPr>
          <w:p w14:paraId="615A652B" w14:textId="1602896F" w:rsidR="00CD04BF" w:rsidRDefault="00CD04BF" w:rsidP="00CD04BF">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63E8164F" w14:textId="77777777" w:rsidR="00CD04BF" w:rsidRDefault="00CD04BF" w:rsidP="00CD04BF">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9ACBFEC" w14:textId="77777777" w:rsidR="00CD04BF" w:rsidRDefault="00CD04BF" w:rsidP="00CD04BF">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534B97CD" w14:textId="77777777" w:rsidR="00CD04BF" w:rsidRDefault="00CD04BF" w:rsidP="00CD04BF">
            <w:pPr>
              <w:jc w:val="both"/>
              <w:rPr>
                <w:kern w:val="2"/>
                <w:szCs w:val="24"/>
              </w:rPr>
            </w:pPr>
          </w:p>
          <w:p w14:paraId="78C85948" w14:textId="77777777" w:rsidR="00AB295C" w:rsidRDefault="00CD04BF" w:rsidP="00CD04BF">
            <w:pPr>
              <w:jc w:val="both"/>
              <w:rPr>
                <w:color w:val="000000"/>
                <w:kern w:val="2"/>
                <w:szCs w:val="24"/>
              </w:rPr>
            </w:pPr>
            <w:r>
              <w:rPr>
                <w:color w:val="000000"/>
                <w:kern w:val="2"/>
                <w:szCs w:val="24"/>
              </w:rPr>
              <w:t xml:space="preserve">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sidRPr="00CD04BF">
              <w:rPr>
                <w:kern w:val="2"/>
                <w:szCs w:val="24"/>
              </w:rPr>
              <w:t xml:space="preserve"> </w:t>
            </w:r>
            <w:r>
              <w:rPr>
                <w:kern w:val="2"/>
                <w:szCs w:val="24"/>
              </w:rPr>
              <w:t xml:space="preserve">2 </w:t>
            </w:r>
            <w:r>
              <w:rPr>
                <w:color w:val="000000"/>
                <w:kern w:val="2"/>
                <w:szCs w:val="24"/>
              </w:rPr>
              <w:t xml:space="preserve">nurodytais įkainiais, neviršijant Sutarties kainos. Sutartyje arba jos priede Nr. </w:t>
            </w:r>
            <w:r>
              <w:rPr>
                <w:kern w:val="2"/>
                <w:szCs w:val="24"/>
              </w:rPr>
              <w:t xml:space="preserve">2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p w14:paraId="16346441" w14:textId="7D59574D" w:rsidR="009612EC" w:rsidRDefault="009612EC" w:rsidP="00CD04BF">
            <w:pPr>
              <w:jc w:val="both"/>
              <w:rPr>
                <w:color w:val="000000"/>
                <w:kern w:val="2"/>
                <w:szCs w:val="24"/>
              </w:rPr>
            </w:pPr>
          </w:p>
          <w:p w14:paraId="76C32A8B" w14:textId="40D3A0E2" w:rsidR="009612EC" w:rsidRPr="0052698D" w:rsidRDefault="0052698D" w:rsidP="0052698D">
            <w:pPr>
              <w:jc w:val="both"/>
              <w:rPr>
                <w:color w:val="000000"/>
                <w:kern w:val="2"/>
                <w:szCs w:val="24"/>
              </w:rPr>
            </w:pPr>
            <w:r w:rsidRPr="00EA5635">
              <w:rPr>
                <w:color w:val="000000" w:themeColor="text1"/>
                <w:kern w:val="2"/>
                <w:szCs w:val="24"/>
              </w:rPr>
              <w:t>Pirkėjas įsipareigoja įsigyti ne mažiau kaip 12 (dvylikos) mėnesių paslaugų apimtį.</w:t>
            </w:r>
          </w:p>
        </w:tc>
      </w:tr>
      <w:tr w:rsidR="00027B83" w14:paraId="267D47BF" w14:textId="77777777">
        <w:trPr>
          <w:trHeight w:val="300"/>
        </w:trPr>
        <w:tc>
          <w:tcPr>
            <w:tcW w:w="3094" w:type="dxa"/>
            <w:gridSpan w:val="2"/>
          </w:tcPr>
          <w:p w14:paraId="608E2E3A"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3EBA4B1" w14:textId="3A79751A" w:rsidR="00741CA2" w:rsidRPr="00741CA2" w:rsidRDefault="00741CA2">
            <w:pPr>
              <w:rPr>
                <w:b/>
                <w:kern w:val="2"/>
                <w:szCs w:val="24"/>
              </w:rPr>
            </w:pPr>
          </w:p>
        </w:tc>
        <w:tc>
          <w:tcPr>
            <w:tcW w:w="6441" w:type="dxa"/>
            <w:gridSpan w:val="2"/>
          </w:tcPr>
          <w:p w14:paraId="35A9E16C" w14:textId="330AD58E" w:rsidR="00027B83" w:rsidRPr="00CD04BF" w:rsidRDefault="000B0897" w:rsidP="00CD04BF">
            <w:pPr>
              <w:jc w:val="both"/>
              <w:rPr>
                <w:color w:val="000000" w:themeColor="text1"/>
                <w:szCs w:val="24"/>
              </w:rPr>
            </w:pPr>
            <w:r w:rsidRPr="00CD04BF">
              <w:rPr>
                <w:color w:val="000000" w:themeColor="text1"/>
                <w:kern w:val="2"/>
                <w:szCs w:val="24"/>
              </w:rPr>
              <w:t>Sutarties įkainiai bus perskaičiuojami:</w:t>
            </w:r>
          </w:p>
          <w:p w14:paraId="5139C732" w14:textId="77777777" w:rsidR="00027B83" w:rsidRPr="00CD04BF" w:rsidRDefault="000B0897" w:rsidP="00CD04BF">
            <w:pPr>
              <w:jc w:val="both"/>
              <w:rPr>
                <w:color w:val="000000" w:themeColor="text1"/>
                <w:kern w:val="2"/>
                <w:szCs w:val="24"/>
              </w:rPr>
            </w:pPr>
            <w:r w:rsidRPr="00CD04BF">
              <w:rPr>
                <w:color w:val="000000" w:themeColor="text1"/>
                <w:kern w:val="2"/>
                <w:szCs w:val="24"/>
              </w:rPr>
              <w:t>5.3.1. dėl PVM tarifo pasikeitimo;</w:t>
            </w:r>
          </w:p>
          <w:p w14:paraId="662EA503" w14:textId="47753BB3" w:rsidR="00027B83" w:rsidRDefault="000B0897" w:rsidP="00CD04BF">
            <w:pPr>
              <w:jc w:val="both"/>
              <w:rPr>
                <w:color w:val="FF0000"/>
                <w:kern w:val="2"/>
                <w:szCs w:val="24"/>
              </w:rPr>
            </w:pPr>
            <w:r w:rsidRPr="00CD04BF">
              <w:rPr>
                <w:color w:val="000000" w:themeColor="text1"/>
                <w:kern w:val="2"/>
                <w:szCs w:val="24"/>
              </w:rPr>
              <w:t>5.3.</w:t>
            </w:r>
            <w:r w:rsidR="00CD04BF" w:rsidRPr="00CD04BF">
              <w:rPr>
                <w:color w:val="000000" w:themeColor="text1"/>
                <w:kern w:val="2"/>
                <w:szCs w:val="24"/>
              </w:rPr>
              <w:t>2. dėl kainų lygio pokyčio.</w:t>
            </w:r>
          </w:p>
        </w:tc>
      </w:tr>
      <w:tr w:rsidR="00027B83" w14:paraId="493E8FAB" w14:textId="77777777">
        <w:trPr>
          <w:trHeight w:val="300"/>
        </w:trPr>
        <w:tc>
          <w:tcPr>
            <w:tcW w:w="3094" w:type="dxa"/>
            <w:gridSpan w:val="2"/>
          </w:tcPr>
          <w:p w14:paraId="2F363431" w14:textId="28E0AA18" w:rsidR="00027B83" w:rsidRDefault="000B0897" w:rsidP="00A52FD9">
            <w:pPr>
              <w:rPr>
                <w:b/>
                <w:kern w:val="2"/>
                <w:szCs w:val="24"/>
              </w:rPr>
            </w:pPr>
            <w:r>
              <w:rPr>
                <w:b/>
                <w:kern w:val="2"/>
                <w:szCs w:val="24"/>
              </w:rPr>
              <w:t>5.3.1. Sutarties įkainių peržiūra dėl PVM tarifo pasikeitimo</w:t>
            </w:r>
          </w:p>
        </w:tc>
        <w:tc>
          <w:tcPr>
            <w:tcW w:w="6441" w:type="dxa"/>
            <w:gridSpan w:val="2"/>
          </w:tcPr>
          <w:p w14:paraId="4D7D126B" w14:textId="12EEEAAF" w:rsidR="00027B83" w:rsidRDefault="000B0897" w:rsidP="00CD04BF">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įkainiams, Sutarties įkainiai perskaičiuojami nekeičiant P</w:t>
            </w:r>
            <w:r>
              <w:rPr>
                <w:szCs w:val="24"/>
              </w:rPr>
              <w:t>aslaugų</w:t>
            </w:r>
            <w:r>
              <w:rPr>
                <w:kern w:val="2"/>
                <w:szCs w:val="24"/>
              </w:rPr>
              <w:t xml:space="preserve"> įkainio be PVM.</w:t>
            </w:r>
          </w:p>
          <w:p w14:paraId="265830DC" w14:textId="79C71BCB" w:rsidR="00027B83" w:rsidRDefault="00027B83" w:rsidP="00CD04BF">
            <w:pPr>
              <w:jc w:val="both"/>
              <w:rPr>
                <w:kern w:val="2"/>
                <w:szCs w:val="24"/>
              </w:rPr>
            </w:pPr>
          </w:p>
          <w:p w14:paraId="20571E9F" w14:textId="109851A1" w:rsidR="00027B83" w:rsidRPr="00EA5635" w:rsidRDefault="00EA5635" w:rsidP="00EA5635">
            <w:pPr>
              <w:jc w:val="both"/>
              <w:rPr>
                <w:kern w:val="2"/>
                <w:szCs w:val="24"/>
              </w:rPr>
            </w:pPr>
            <w:r w:rsidRPr="00EA5635">
              <w:rPr>
                <w:kern w:val="2"/>
                <w:szCs w:val="24"/>
              </w:rPr>
              <w:t>Perskaičiuota (-</w:t>
            </w:r>
            <w:proofErr w:type="spellStart"/>
            <w:r w:rsidRPr="00EA5635">
              <w:rPr>
                <w:kern w:val="2"/>
                <w:szCs w:val="24"/>
              </w:rPr>
              <w:t>as</w:t>
            </w:r>
            <w:proofErr w:type="spellEnd"/>
            <w:r w:rsidRPr="00EA5635">
              <w:rPr>
                <w:kern w:val="2"/>
                <w:szCs w:val="24"/>
              </w:rPr>
              <w:t>) Sutarties įkainiai taikoma (-i) už tą Paslaugų dalį, kurios bus teikiamos nuo Šalių pasirašyto Susitarimo įsigaliojimo dienos</w:t>
            </w:r>
            <w:r>
              <w:rPr>
                <w:kern w:val="2"/>
                <w:szCs w:val="24"/>
              </w:rPr>
              <w:t>.</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5772B308" w14:textId="3D0DF04D"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7692EB0E" w14:textId="77777777" w:rsidR="006F0803" w:rsidRDefault="006F0803" w:rsidP="006F0803">
            <w:pPr>
              <w:rPr>
                <w:kern w:val="2"/>
                <w:szCs w:val="24"/>
              </w:rPr>
            </w:pPr>
          </w:p>
          <w:p w14:paraId="34D2BE09" w14:textId="2AA6620E" w:rsidR="006F0803" w:rsidRDefault="006F0803" w:rsidP="006F0803">
            <w:pPr>
              <w:rPr>
                <w:b/>
                <w:kern w:val="2"/>
                <w:szCs w:val="24"/>
              </w:rPr>
            </w:pPr>
          </w:p>
        </w:tc>
        <w:tc>
          <w:tcPr>
            <w:tcW w:w="6441" w:type="dxa"/>
            <w:gridSpan w:val="2"/>
          </w:tcPr>
          <w:p w14:paraId="641B3480" w14:textId="2CA040D0" w:rsidR="006F0803" w:rsidRDefault="006F0803" w:rsidP="007B2C1F">
            <w:pPr>
              <w:jc w:val="both"/>
              <w:rPr>
                <w:szCs w:val="24"/>
              </w:rPr>
            </w:pPr>
            <w:r>
              <w:rPr>
                <w:color w:val="000000"/>
                <w:szCs w:val="24"/>
              </w:rPr>
              <w:t>5.3.3.1</w:t>
            </w:r>
            <w:r w:rsidRPr="007B2C1F">
              <w:rPr>
                <w:color w:val="000000" w:themeColor="text1"/>
                <w:szCs w:val="24"/>
              </w:rPr>
              <w:t xml:space="preserve">. Bet kuri Sutarties Šalis Sutarties galiojimo metu turi teisę inicijuoti Sutarties įkainių peržiūrą (keitimą) ne anksčiau kaip po </w:t>
            </w:r>
            <w:r w:rsidR="00CD04BF" w:rsidRPr="007B2C1F">
              <w:rPr>
                <w:color w:val="000000" w:themeColor="text1"/>
                <w:szCs w:val="24"/>
              </w:rPr>
              <w:t>6 (šešių)</w:t>
            </w:r>
            <w:r w:rsidRPr="007B2C1F">
              <w:rPr>
                <w:color w:val="000000" w:themeColor="text1"/>
                <w:szCs w:val="24"/>
              </w:rPr>
              <w:t xml:space="preserve"> </w:t>
            </w:r>
            <w:r w:rsidR="00CD04BF" w:rsidRPr="007B2C1F">
              <w:rPr>
                <w:color w:val="000000" w:themeColor="text1"/>
                <w:szCs w:val="24"/>
              </w:rPr>
              <w:t xml:space="preserve">mėnesių </w:t>
            </w:r>
            <w:r w:rsidRPr="007B2C1F">
              <w:rPr>
                <w:color w:val="000000" w:themeColor="text1"/>
                <w:szCs w:val="24"/>
              </w:rPr>
              <w:t xml:space="preserve">nuo paskutinės pirkimo, kurio pagrindu sudaryta Sutartis, pasiūlymų pateikimo termino dienos / Sutarties įsigaliojimo dienos </w:t>
            </w:r>
            <w:r w:rsidRPr="007B2C1F">
              <w:rPr>
                <w:color w:val="000000" w:themeColor="text1"/>
                <w:kern w:val="2"/>
                <w:szCs w:val="24"/>
              </w:rPr>
              <w:t>(nereikalingą ištrinti)</w:t>
            </w:r>
            <w:r w:rsidRPr="007B2C1F">
              <w:rPr>
                <w:color w:val="000000" w:themeColor="text1"/>
                <w:szCs w:val="24"/>
              </w:rPr>
              <w:t xml:space="preserve"> (jeigu peržiūra jau buvo atlikta – nuo Susitarimo dėl paskutinio perskaičiavimo pagal šį Specialiųjų sąlygų punktą įsigaliojimo dienos), jeigu Vartojimo </w:t>
            </w:r>
            <w:r w:rsidRPr="007B2C1F">
              <w:rPr>
                <w:color w:val="000000" w:themeColor="text1"/>
                <w:szCs w:val="24"/>
              </w:rPr>
              <w:lastRenderedPageBreak/>
              <w:t xml:space="preserve">prekių ir paslaugų kainų pokytis (k), apskaičiuotas kaip nustatyta 5.3.3.6 punkte, viršija </w:t>
            </w:r>
            <w:r w:rsidR="007B2C1F" w:rsidRPr="007B2C1F">
              <w:rPr>
                <w:color w:val="000000" w:themeColor="text1"/>
                <w:szCs w:val="24"/>
              </w:rPr>
              <w:t>10</w:t>
            </w:r>
            <w:r w:rsidRPr="007B2C1F">
              <w:rPr>
                <w:color w:val="000000" w:themeColor="text1"/>
                <w:szCs w:val="24"/>
              </w:rPr>
              <w:t xml:space="preserve"> procentus. Sutarties įkainių peržiūra atliekama ne rečiau kaip kas </w:t>
            </w:r>
            <w:r w:rsidR="007B2C1F" w:rsidRPr="007B2C1F">
              <w:rPr>
                <w:color w:val="000000" w:themeColor="text1"/>
                <w:szCs w:val="24"/>
              </w:rPr>
              <w:t>6 (šeši)</w:t>
            </w:r>
            <w:r w:rsidRPr="007B2C1F">
              <w:rPr>
                <w:color w:val="000000" w:themeColor="text1"/>
                <w:szCs w:val="24"/>
              </w:rPr>
              <w:t xml:space="preserve"> mėnesiai.</w:t>
            </w:r>
          </w:p>
          <w:p w14:paraId="02B9F6AF" w14:textId="71092B89" w:rsidR="006F0803" w:rsidRDefault="006F0803" w:rsidP="00C150D3">
            <w:pPr>
              <w:jc w:val="both"/>
              <w:rPr>
                <w:color w:val="000000"/>
                <w:kern w:val="2"/>
                <w:szCs w:val="24"/>
                <w:shd w:val="clear" w:color="auto" w:fill="FFFFFF"/>
              </w:rPr>
            </w:pPr>
            <w:r w:rsidRPr="00C150D3">
              <w:rPr>
                <w:color w:val="000000" w:themeColor="text1"/>
                <w:kern w:val="2"/>
                <w:szCs w:val="24"/>
              </w:rPr>
              <w:t xml:space="preserve">5.3.3.2. Sutarties </w:t>
            </w:r>
            <w:r w:rsidRPr="00C150D3">
              <w:rPr>
                <w:color w:val="000000" w:themeColor="text1"/>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r>
              <w:rPr>
                <w:color w:val="000000"/>
                <w:kern w:val="2"/>
                <w:szCs w:val="24"/>
                <w:shd w:val="clear" w:color="auto" w:fill="FFFFFF"/>
              </w:rPr>
              <w:t>.</w:t>
            </w:r>
          </w:p>
          <w:p w14:paraId="3339456E" w14:textId="6898EB4B" w:rsidR="006F0803" w:rsidRPr="00C150D3" w:rsidRDefault="006F0803" w:rsidP="00C150D3">
            <w:pPr>
              <w:jc w:val="both"/>
              <w:rPr>
                <w:color w:val="000000" w:themeColor="text1"/>
                <w:kern w:val="2"/>
                <w:szCs w:val="24"/>
                <w:shd w:val="clear" w:color="auto" w:fill="FFFFFF"/>
              </w:rPr>
            </w:pPr>
            <w:r w:rsidRPr="00C150D3">
              <w:rPr>
                <w:color w:val="000000" w:themeColor="text1"/>
                <w:kern w:val="2"/>
                <w:szCs w:val="24"/>
              </w:rPr>
              <w:t xml:space="preserve">5.3.3.3. </w:t>
            </w:r>
            <w:r w:rsidRPr="00C150D3">
              <w:rPr>
                <w:color w:val="000000" w:themeColor="text1"/>
                <w:kern w:val="2"/>
                <w:szCs w:val="24"/>
                <w:shd w:val="clear" w:color="auto" w:fill="FFFFFF"/>
              </w:rPr>
              <w:t>Jeigu P</w:t>
            </w:r>
            <w:r w:rsidRPr="00C150D3">
              <w:rPr>
                <w:color w:val="000000" w:themeColor="text1"/>
                <w:szCs w:val="24"/>
              </w:rPr>
              <w:t>aslaugų teikimas</w:t>
            </w:r>
            <w:r w:rsidRPr="00C150D3">
              <w:rPr>
                <w:color w:val="000000" w:themeColor="text1"/>
                <w:kern w:val="2"/>
                <w:szCs w:val="24"/>
                <w:shd w:val="clear" w:color="auto" w:fill="FFFFFF"/>
              </w:rPr>
              <w:t xml:space="preserve"> vėluoja dėl Tiekėjo kaltės, uždelstų suteikti P</w:t>
            </w:r>
            <w:r w:rsidRPr="00C150D3">
              <w:rPr>
                <w:color w:val="000000" w:themeColor="text1"/>
                <w:szCs w:val="24"/>
              </w:rPr>
              <w:t>aslaugų</w:t>
            </w:r>
            <w:r w:rsidRPr="00C150D3">
              <w:rPr>
                <w:color w:val="000000" w:themeColor="text1"/>
                <w:kern w:val="2"/>
                <w:szCs w:val="24"/>
                <w:shd w:val="clear" w:color="auto" w:fill="FFFFFF"/>
              </w:rPr>
              <w:t xml:space="preserve"> įkainiai nėra perskaičiuojami dėl kainų lygio kilimo (gali būti mažinami, tačiau negali būti didinami).</w:t>
            </w:r>
          </w:p>
          <w:p w14:paraId="37296D19" w14:textId="269FD8A4" w:rsidR="006F0803" w:rsidRPr="00C150D3" w:rsidRDefault="006F0803" w:rsidP="00C150D3">
            <w:pPr>
              <w:jc w:val="both"/>
              <w:rPr>
                <w:color w:val="000000" w:themeColor="text1"/>
                <w:kern w:val="2"/>
                <w:szCs w:val="24"/>
                <w:shd w:val="clear" w:color="auto" w:fill="FFFFFF"/>
              </w:rPr>
            </w:pPr>
            <w:r w:rsidRPr="00C150D3">
              <w:rPr>
                <w:color w:val="000000" w:themeColor="text1"/>
                <w:kern w:val="2"/>
                <w:szCs w:val="24"/>
              </w:rPr>
              <w:t xml:space="preserve">5.3.3.4. Atlikdamos Sutarties įkainių peržiūrą </w:t>
            </w:r>
            <w:r w:rsidRPr="00C150D3">
              <w:rPr>
                <w:color w:val="000000" w:themeColor="text1"/>
                <w:kern w:val="2"/>
                <w:szCs w:val="24"/>
                <w:shd w:val="clear" w:color="auto" w:fill="FFFFFF"/>
              </w:rPr>
              <w:t>Šalys vadovaujasi Valstybės duomenų agentūros viešai Oficialiosios statistikos portale paskelbtais Rodiklių duomenų bazės duomenimis arba kitų oficialių šaltinių duomenimis. Iš kitos Šalies reikalaujama / nereikalaujama pateikti oficialaus Valstybės duomenų agentūros ar kitos institucijos iš</w:t>
            </w:r>
            <w:r w:rsidR="00C150D3" w:rsidRPr="00C150D3">
              <w:rPr>
                <w:color w:val="000000" w:themeColor="text1"/>
                <w:kern w:val="2"/>
                <w:szCs w:val="24"/>
                <w:shd w:val="clear" w:color="auto" w:fill="FFFFFF"/>
              </w:rPr>
              <w:t>duoto dokumento ar patvirtinimo.</w:t>
            </w:r>
          </w:p>
          <w:p w14:paraId="4B4B2449" w14:textId="355CB31A" w:rsidR="006F0803" w:rsidRPr="00C150D3" w:rsidRDefault="006F0803" w:rsidP="00C150D3">
            <w:pPr>
              <w:jc w:val="both"/>
              <w:rPr>
                <w:color w:val="000000" w:themeColor="text1"/>
                <w:kern w:val="2"/>
                <w:szCs w:val="24"/>
                <w:shd w:val="clear" w:color="auto" w:fill="FFFFFF"/>
              </w:rPr>
            </w:pPr>
            <w:r>
              <w:rPr>
                <w:color w:val="000000"/>
                <w:kern w:val="2"/>
                <w:szCs w:val="24"/>
                <w:shd w:val="clear" w:color="auto" w:fill="FFFFFF"/>
              </w:rPr>
              <w:t xml:space="preserve">5.3.3.5. </w:t>
            </w:r>
            <w:r w:rsidRPr="00C150D3">
              <w:rPr>
                <w:color w:val="000000" w:themeColor="text1"/>
                <w:kern w:val="2"/>
                <w:szCs w:val="24"/>
                <w:shd w:val="clear" w:color="auto" w:fill="FFFFFF"/>
              </w:rPr>
              <w:t>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CBBD3F2" w14:textId="54D3545C" w:rsidR="006F0803" w:rsidRPr="00C150D3" w:rsidRDefault="006F0803" w:rsidP="00C150D3">
            <w:pPr>
              <w:jc w:val="both"/>
              <w:rPr>
                <w:color w:val="000000" w:themeColor="text1"/>
                <w:szCs w:val="24"/>
              </w:rPr>
            </w:pPr>
            <w:r w:rsidRPr="00C150D3">
              <w:rPr>
                <w:color w:val="000000" w:themeColor="text1"/>
                <w:kern w:val="2"/>
                <w:szCs w:val="24"/>
                <w:shd w:val="clear" w:color="auto" w:fill="FFFFFF"/>
              </w:rPr>
              <w:t>5.3.3.6. Nauja Sutarties įkainiai apskaičiuojami pagal žemiau pateiktą formulę:</w:t>
            </w:r>
          </w:p>
          <w:p w14:paraId="6CBEB311" w14:textId="77777777" w:rsidR="006F0803" w:rsidRDefault="006F0803" w:rsidP="006F0803">
            <w:pPr>
              <w:rPr>
                <w:color w:val="000000"/>
                <w:szCs w:val="24"/>
              </w:rPr>
            </w:pPr>
          </w:p>
          <w:p w14:paraId="6AE8904E" w14:textId="2C161736" w:rsidR="006F0803" w:rsidRPr="00C150D3" w:rsidRDefault="001776AA" w:rsidP="00C150D3">
            <w:pPr>
              <w:jc w:val="both"/>
              <w:textAlignment w:val="baseline"/>
              <w:rPr>
                <w:color w:val="000000" w:themeColor="text1"/>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Pr>
                <w:kern w:val="2"/>
                <w:szCs w:val="24"/>
              </w:rPr>
              <w:t xml:space="preserve">, </w:t>
            </w:r>
            <w:r w:rsidR="006F0803" w:rsidRPr="00C150D3">
              <w:rPr>
                <w:color w:val="000000" w:themeColor="text1"/>
                <w:kern w:val="2"/>
                <w:szCs w:val="24"/>
              </w:rPr>
              <w:t>kur a –įkainis (Eur be PVM) (jei peržiūra jau buvo atlikta, tai po paskutinio perskaičiavimo)</w:t>
            </w:r>
          </w:p>
          <w:p w14:paraId="76F4E75C" w14:textId="50FBC1A3" w:rsidR="006F0803" w:rsidRPr="00C150D3" w:rsidRDefault="006F0803" w:rsidP="00C150D3">
            <w:pPr>
              <w:jc w:val="both"/>
              <w:textAlignment w:val="baseline"/>
              <w:rPr>
                <w:color w:val="000000" w:themeColor="text1"/>
                <w:szCs w:val="24"/>
              </w:rPr>
            </w:pPr>
            <w:r w:rsidRPr="00C150D3">
              <w:rPr>
                <w:color w:val="000000" w:themeColor="text1"/>
                <w:kern w:val="2"/>
                <w:szCs w:val="24"/>
              </w:rPr>
              <w:t>a</w:t>
            </w:r>
            <w:r w:rsidRPr="00C150D3">
              <w:rPr>
                <w:color w:val="000000" w:themeColor="text1"/>
                <w:kern w:val="2"/>
                <w:szCs w:val="24"/>
                <w:vertAlign w:val="subscript"/>
              </w:rPr>
              <w:t>1</w:t>
            </w:r>
            <w:r w:rsidRPr="00C150D3">
              <w:rPr>
                <w:color w:val="000000" w:themeColor="text1"/>
                <w:kern w:val="2"/>
                <w:szCs w:val="24"/>
              </w:rPr>
              <w:t xml:space="preserve"> – perskaičiuota (pakeista) įkainis (Eur be PVM)</w:t>
            </w:r>
          </w:p>
          <w:p w14:paraId="2C5CAB56" w14:textId="34D13EC9" w:rsidR="006F0803" w:rsidRPr="00C150D3" w:rsidRDefault="006F0803" w:rsidP="00C150D3">
            <w:pPr>
              <w:jc w:val="both"/>
              <w:textAlignment w:val="baseline"/>
              <w:rPr>
                <w:color w:val="000000" w:themeColor="text1"/>
                <w:szCs w:val="24"/>
              </w:rPr>
            </w:pPr>
            <w:r w:rsidRPr="00C150D3">
              <w:rPr>
                <w:color w:val="000000" w:themeColor="text1"/>
                <w:kern w:val="2"/>
                <w:szCs w:val="24"/>
              </w:rPr>
              <w:t>k – pagal vartotojų kainų indeksą „Vartojimo prekių ir paslaugų“ apskaičiuotas Vartojimo prekių ir paslaugų kainų pokytis (padidėjimas arba sumažėjimas) (%). „k“ rei</w:t>
            </w:r>
            <w:r w:rsidR="00C150D3" w:rsidRPr="00C150D3">
              <w:rPr>
                <w:color w:val="000000" w:themeColor="text1"/>
                <w:kern w:val="2"/>
                <w:szCs w:val="24"/>
              </w:rPr>
              <w:t>kšmė skaičiuojama pagal formulę:</w:t>
            </w:r>
          </w:p>
          <w:p w14:paraId="7A25BFE8" w14:textId="77777777" w:rsidR="006F0803" w:rsidRDefault="006F0803" w:rsidP="006F080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154013EE" w14:textId="1BB2E551" w:rsidR="006F0803" w:rsidRPr="00C150D3" w:rsidRDefault="006F0803" w:rsidP="00C150D3">
            <w:pPr>
              <w:jc w:val="both"/>
              <w:textAlignment w:val="baseline"/>
              <w:rPr>
                <w:color w:val="000000" w:themeColor="text1"/>
              </w:rPr>
            </w:pPr>
            <w:proofErr w:type="spellStart"/>
            <w:r w:rsidRPr="00C150D3">
              <w:rPr>
                <w:color w:val="000000" w:themeColor="text1"/>
                <w:kern w:val="2"/>
              </w:rPr>
              <w:t>Ind</w:t>
            </w:r>
            <w:r w:rsidRPr="00C150D3">
              <w:rPr>
                <w:color w:val="000000" w:themeColor="text1"/>
                <w:kern w:val="2"/>
                <w:vertAlign w:val="subscript"/>
              </w:rPr>
              <w:t>naujausias</w:t>
            </w:r>
            <w:proofErr w:type="spellEnd"/>
            <w:r w:rsidRPr="00C150D3">
              <w:rPr>
                <w:color w:val="000000" w:themeColor="text1"/>
                <w:kern w:val="2"/>
              </w:rPr>
              <w:t xml:space="preserve"> – kreipimosi dėl įkainių peržiūros išsiuntimo kitai Šaliai dieną paskelbtas naujausias vartojimo prekių ir paslaugų indeksas „Vartojimo prekių ir paslaugų“.</w:t>
            </w:r>
          </w:p>
          <w:p w14:paraId="5649539F" w14:textId="6B95EB8A" w:rsidR="006F0803" w:rsidRPr="00C150D3" w:rsidRDefault="006F0803" w:rsidP="00C150D3">
            <w:pPr>
              <w:jc w:val="both"/>
              <w:rPr>
                <w:color w:val="000000" w:themeColor="text1"/>
              </w:rPr>
            </w:pPr>
            <w:proofErr w:type="spellStart"/>
            <w:r w:rsidRPr="00C150D3">
              <w:rPr>
                <w:color w:val="000000" w:themeColor="text1"/>
                <w:kern w:val="2"/>
              </w:rPr>
              <w:t>Ind</w:t>
            </w:r>
            <w:r w:rsidRPr="00C150D3">
              <w:rPr>
                <w:color w:val="000000" w:themeColor="text1"/>
                <w:kern w:val="2"/>
                <w:vertAlign w:val="subscript"/>
              </w:rPr>
              <w:t>pradžia</w:t>
            </w:r>
            <w:proofErr w:type="spellEnd"/>
            <w:r w:rsidRPr="00C150D3">
              <w:rPr>
                <w:color w:val="000000" w:themeColor="text1"/>
                <w:kern w:val="2"/>
              </w:rPr>
              <w:t xml:space="preserve"> – laikotarpio pradžios datos (mėnesio) vartojimo prekių ir paslaugų indeksas „Vartojimo prekių ir paslaugų“. Pirmojo perskaičiavimo atveju laikotarpio pradžia (mėnuo) yra</w:t>
            </w:r>
            <w:r w:rsidRPr="00C150D3">
              <w:rPr>
                <w:color w:val="000000" w:themeColor="text1"/>
              </w:rPr>
              <w:t xml:space="preserve"> Sutarties įsigaliojimo dienos mėnuo</w:t>
            </w:r>
            <w:r w:rsidRPr="00C150D3">
              <w:rPr>
                <w:color w:val="000000" w:themeColor="text1"/>
                <w:kern w:val="2"/>
                <w:szCs w:val="24"/>
                <w:shd w:val="clear" w:color="auto" w:fill="FFFFFF"/>
              </w:rPr>
              <w:t>.</w:t>
            </w:r>
            <w:r w:rsidRPr="00C150D3">
              <w:rPr>
                <w:color w:val="000000" w:themeColor="text1"/>
                <w:kern w:val="2"/>
              </w:rPr>
              <w:t xml:space="preserve"> Antrojo ir vėlesnių perskaičiavimų atveju laikotarpio</w:t>
            </w:r>
            <w:r w:rsidR="00C150D3" w:rsidRPr="00C150D3">
              <w:rPr>
                <w:color w:val="000000" w:themeColor="text1"/>
                <w:kern w:val="2"/>
              </w:rPr>
              <w:t xml:space="preserve"> pradžia (mėnuo) yra paskutinio </w:t>
            </w:r>
            <w:r w:rsidRPr="00C150D3">
              <w:rPr>
                <w:color w:val="000000" w:themeColor="text1"/>
                <w:kern w:val="2"/>
              </w:rPr>
              <w:t>perskaičiavimo metu naudotos paskelbto atitinkamo indekso reikšmės mėnuo.</w:t>
            </w:r>
          </w:p>
          <w:p w14:paraId="5619E383" w14:textId="08C3455B" w:rsidR="006F0803" w:rsidRPr="00111D8D" w:rsidRDefault="006F0803" w:rsidP="00111D8D">
            <w:pPr>
              <w:jc w:val="both"/>
              <w:rPr>
                <w:color w:val="000000" w:themeColor="text1"/>
                <w:kern w:val="2"/>
                <w:szCs w:val="24"/>
                <w:shd w:val="clear" w:color="auto" w:fill="FFFFFF"/>
              </w:rPr>
            </w:pPr>
            <w:r w:rsidRPr="00111D8D">
              <w:rPr>
                <w:color w:val="000000" w:themeColor="text1"/>
                <w:kern w:val="2"/>
                <w:szCs w:val="24"/>
              </w:rPr>
              <w:t xml:space="preserve">5.3.3.7. </w:t>
            </w:r>
            <w:r w:rsidRPr="00111D8D">
              <w:rPr>
                <w:color w:val="000000" w:themeColor="text1"/>
                <w:kern w:val="2"/>
                <w:szCs w:val="24"/>
                <w:shd w:val="clear" w:color="auto" w:fill="FFFFFF"/>
              </w:rPr>
              <w:t xml:space="preserve">Skaičiavimams indeksų reikšmės imamos </w:t>
            </w:r>
            <w:r w:rsidRPr="00111D8D">
              <w:rPr>
                <w:b/>
                <w:color w:val="000000" w:themeColor="text1"/>
                <w:kern w:val="2"/>
                <w:szCs w:val="24"/>
                <w:shd w:val="clear" w:color="auto" w:fill="FFFFFF"/>
              </w:rPr>
              <w:t>keturių</w:t>
            </w:r>
            <w:r w:rsidRPr="00111D8D">
              <w:rPr>
                <w:color w:val="000000" w:themeColor="text1"/>
                <w:kern w:val="2"/>
                <w:szCs w:val="24"/>
                <w:shd w:val="clear" w:color="auto" w:fill="FFFFFF"/>
              </w:rPr>
              <w:t xml:space="preserve"> skaitmenų po kablelio tikslumu. Apskaičiuotas pokytis (k) tolimesniems skaičiavimams naudojamas suapvalinus iki </w:t>
            </w:r>
            <w:r w:rsidRPr="00111D8D">
              <w:rPr>
                <w:b/>
                <w:color w:val="000000" w:themeColor="text1"/>
                <w:kern w:val="2"/>
                <w:szCs w:val="24"/>
                <w:shd w:val="clear" w:color="auto" w:fill="FFFFFF"/>
              </w:rPr>
              <w:t>vieno</w:t>
            </w:r>
            <w:r w:rsidRPr="00111D8D">
              <w:rPr>
                <w:color w:val="000000" w:themeColor="text1"/>
                <w:kern w:val="2"/>
                <w:szCs w:val="24"/>
                <w:shd w:val="clear" w:color="auto" w:fill="FFFFFF"/>
              </w:rPr>
              <w:t xml:space="preserve"> skaitmens po kablelio, o apskaičiuotas įkainis „a</w:t>
            </w:r>
            <w:r w:rsidRPr="00111D8D">
              <w:rPr>
                <w:color w:val="000000" w:themeColor="text1"/>
                <w:kern w:val="2"/>
                <w:szCs w:val="24"/>
                <w:shd w:val="clear" w:color="auto" w:fill="FFFFFF"/>
                <w:vertAlign w:val="subscript"/>
              </w:rPr>
              <w:t>1</w:t>
            </w:r>
            <w:r w:rsidRPr="00111D8D">
              <w:rPr>
                <w:color w:val="000000" w:themeColor="text1"/>
                <w:kern w:val="2"/>
                <w:szCs w:val="24"/>
                <w:shd w:val="clear" w:color="auto" w:fill="FFFFFF"/>
              </w:rPr>
              <w:t xml:space="preserve">“ suapvalinamas iki </w:t>
            </w:r>
            <w:r w:rsidRPr="00111D8D">
              <w:rPr>
                <w:b/>
                <w:color w:val="000000" w:themeColor="text1"/>
                <w:kern w:val="2"/>
                <w:szCs w:val="24"/>
                <w:shd w:val="clear" w:color="auto" w:fill="FFFFFF"/>
              </w:rPr>
              <w:t xml:space="preserve">dviejų </w:t>
            </w:r>
            <w:r w:rsidRPr="00111D8D">
              <w:rPr>
                <w:color w:val="000000" w:themeColor="text1"/>
                <w:kern w:val="2"/>
                <w:szCs w:val="24"/>
                <w:shd w:val="clear" w:color="auto" w:fill="FFFFFF"/>
              </w:rPr>
              <w:t>skaitmenų po kablelio.</w:t>
            </w:r>
          </w:p>
          <w:p w14:paraId="3A39EFE2" w14:textId="5B750417" w:rsidR="006F0803" w:rsidRPr="00111D8D" w:rsidRDefault="006F0803" w:rsidP="00111D8D">
            <w:pPr>
              <w:jc w:val="both"/>
              <w:rPr>
                <w:color w:val="000000" w:themeColor="text1"/>
                <w:kern w:val="2"/>
                <w:szCs w:val="24"/>
                <w:shd w:val="clear" w:color="auto" w:fill="FFFFFF"/>
              </w:rPr>
            </w:pPr>
            <w:r w:rsidRPr="00111D8D">
              <w:rPr>
                <w:color w:val="000000" w:themeColor="text1"/>
                <w:kern w:val="2"/>
                <w:szCs w:val="24"/>
                <w:shd w:val="clear" w:color="auto" w:fill="FFFFFF"/>
              </w:rPr>
              <w:lastRenderedPageBreak/>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111D8D">
              <w:rPr>
                <w:color w:val="000000" w:themeColor="text1"/>
                <w:kern w:val="2"/>
                <w:szCs w:val="24"/>
                <w:bdr w:val="none" w:sz="0" w:space="0" w:color="auto" w:frame="1"/>
              </w:rPr>
              <w:t>kitus oficialius šaltinių duomenis</w:t>
            </w:r>
            <w:r w:rsidRPr="00111D8D">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5BB47C07" w14:textId="06200BE5" w:rsidR="006F0803" w:rsidRPr="00670BE5" w:rsidRDefault="006F0803" w:rsidP="00670BE5">
            <w:pPr>
              <w:jc w:val="both"/>
              <w:rPr>
                <w:color w:val="000000" w:themeColor="text1"/>
                <w:kern w:val="2"/>
                <w:szCs w:val="24"/>
                <w:shd w:val="clear" w:color="auto" w:fill="FFFFFF"/>
              </w:rPr>
            </w:pPr>
            <w:r w:rsidRPr="00670BE5">
              <w:rPr>
                <w:color w:val="000000" w:themeColor="text1"/>
                <w:kern w:val="2"/>
                <w:szCs w:val="24"/>
                <w:shd w:val="clear" w:color="auto" w:fill="FFFFFF"/>
              </w:rPr>
              <w:t>5</w:t>
            </w:r>
            <w:r w:rsidRPr="00670BE5">
              <w:rPr>
                <w:color w:val="000000" w:themeColor="text1"/>
                <w:kern w:val="2"/>
                <w:szCs w:val="24"/>
              </w:rPr>
              <w:t xml:space="preserve">.3.3.9. </w:t>
            </w:r>
            <w:r w:rsidRPr="00670BE5">
              <w:rPr>
                <w:color w:val="000000" w:themeColor="text1"/>
                <w:kern w:val="2"/>
                <w:szCs w:val="24"/>
                <w:shd w:val="clear" w:color="auto" w:fill="FFFFFF"/>
              </w:rPr>
              <w:t xml:space="preserve">Susitarimas turi būti sudarytas per </w:t>
            </w:r>
            <w:r w:rsidR="00111D8D" w:rsidRPr="00670BE5">
              <w:rPr>
                <w:color w:val="000000" w:themeColor="text1"/>
                <w:kern w:val="2"/>
                <w:szCs w:val="24"/>
                <w:shd w:val="clear" w:color="auto" w:fill="FFFFFF"/>
              </w:rPr>
              <w:t>10 (dešimt)</w:t>
            </w:r>
            <w:r w:rsidRPr="00670BE5">
              <w:rPr>
                <w:color w:val="000000" w:themeColor="text1"/>
                <w:kern w:val="2"/>
                <w:szCs w:val="24"/>
                <w:shd w:val="clear" w:color="auto" w:fill="FFFFFF"/>
              </w:rPr>
              <w:t xml:space="preserve"> nuo Šalies pateikto tinkamo prašymo perskaičiuoti S</w:t>
            </w:r>
            <w:r w:rsidRPr="00670BE5">
              <w:rPr>
                <w:color w:val="000000" w:themeColor="text1"/>
                <w:kern w:val="2"/>
                <w:szCs w:val="24"/>
              </w:rPr>
              <w:t xml:space="preserve">utarties </w:t>
            </w:r>
            <w:r w:rsidRPr="00670BE5">
              <w:rPr>
                <w:color w:val="000000" w:themeColor="text1"/>
                <w:kern w:val="2"/>
                <w:szCs w:val="24"/>
                <w:shd w:val="clear" w:color="auto" w:fill="FFFFFF"/>
              </w:rPr>
              <w:t>įkainius gavimo dienos.</w:t>
            </w:r>
          </w:p>
          <w:p w14:paraId="36070AF6" w14:textId="77777777" w:rsidR="006F0803" w:rsidRPr="00670BE5" w:rsidRDefault="006F0803" w:rsidP="00670BE5">
            <w:pPr>
              <w:jc w:val="both"/>
              <w:rPr>
                <w:color w:val="000000" w:themeColor="text1"/>
                <w:kern w:val="2"/>
                <w:szCs w:val="24"/>
                <w:bdr w:val="none" w:sz="0" w:space="0" w:color="auto" w:frame="1"/>
              </w:rPr>
            </w:pPr>
            <w:r w:rsidRPr="00670BE5">
              <w:rPr>
                <w:color w:val="000000" w:themeColor="text1"/>
                <w:kern w:val="2"/>
                <w:szCs w:val="24"/>
                <w:shd w:val="clear" w:color="auto" w:fill="FFFFFF"/>
              </w:rPr>
              <w:t xml:space="preserve">5.3.3.10. </w:t>
            </w:r>
            <w:r w:rsidRPr="00670BE5">
              <w:rPr>
                <w:color w:val="000000" w:themeColor="text1"/>
                <w:kern w:val="2"/>
                <w:szCs w:val="24"/>
                <w:bdr w:val="none" w:sz="0" w:space="0" w:color="auto" w:frame="1"/>
              </w:rPr>
              <w:t>Susitarimu Šalys neturi teisės keisti procedūroje nurodytos tvarkos ar kitų Sutarties nuostatų, išskyrus, jei keitimas atliekamas pagal VPĮ nuostatas.</w:t>
            </w:r>
          </w:p>
          <w:p w14:paraId="38752C12" w14:textId="7B3B70CD" w:rsidR="006F0803" w:rsidRDefault="006F0803" w:rsidP="006F0803">
            <w:pPr>
              <w:rPr>
                <w:color w:val="4472C4"/>
                <w:kern w:val="2"/>
                <w:szCs w:val="24"/>
              </w:rPr>
            </w:pP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61574C3A" w14:textId="2D7FF7D4"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320F597" w14:textId="77777777" w:rsidR="00027B83" w:rsidRPr="00670BE5" w:rsidRDefault="000B0897" w:rsidP="00670BE5">
            <w:pPr>
              <w:jc w:val="both"/>
              <w:rPr>
                <w:color w:val="000000" w:themeColor="text1"/>
                <w:kern w:val="2"/>
                <w:szCs w:val="24"/>
              </w:rPr>
            </w:pPr>
            <w:r w:rsidRPr="00670BE5">
              <w:rPr>
                <w:color w:val="000000" w:themeColor="text1"/>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327A89C8" w14:textId="77777777" w:rsidR="00027B83" w:rsidRDefault="000B0897" w:rsidP="00670BE5">
            <w:pPr>
              <w:jc w:val="both"/>
              <w:rPr>
                <w:szCs w:val="24"/>
              </w:rPr>
            </w:pPr>
            <w:r w:rsidRPr="00670BE5">
              <w:rPr>
                <w:color w:val="000000" w:themeColor="text1"/>
                <w:kern w:val="2"/>
                <w:szCs w:val="24"/>
              </w:rPr>
              <w:t xml:space="preserve">Už Nenumatytas </w:t>
            </w:r>
            <w:r w:rsidRPr="00670BE5">
              <w:rPr>
                <w:color w:val="000000" w:themeColor="text1"/>
                <w:szCs w:val="24"/>
              </w:rPr>
              <w:t xml:space="preserve">paslaugas </w:t>
            </w:r>
            <w:r w:rsidRPr="00670BE5">
              <w:rPr>
                <w:color w:val="000000" w:themeColor="text1"/>
                <w:kern w:val="2"/>
                <w:szCs w:val="24"/>
              </w:rPr>
              <w:t xml:space="preserve">bus apmokama ne didesnėmis nei Užsakymo dieną Tiekėjo prekybos vietoje, kataloge ar interneto svetainėje nurodytomis galiojančiomis šių </w:t>
            </w:r>
            <w:r w:rsidRPr="00670BE5">
              <w:rPr>
                <w:color w:val="000000" w:themeColor="text1"/>
                <w:szCs w:val="24"/>
              </w:rPr>
              <w:t xml:space="preserve">paslaugų </w:t>
            </w:r>
            <w:r w:rsidRPr="00670BE5">
              <w:rPr>
                <w:color w:val="000000" w:themeColor="text1"/>
                <w:kern w:val="2"/>
                <w:szCs w:val="24"/>
              </w:rPr>
              <w:t>kainomis arba, jei tokios kainos neskelbiamos, tiekėjo pasiūlytomis, konkurencingomis ir rinką atitinkančiomis kainomis. Nenumatytų p</w:t>
            </w:r>
            <w:r w:rsidRPr="00670BE5">
              <w:rPr>
                <w:color w:val="000000" w:themeColor="text1"/>
                <w:szCs w:val="24"/>
              </w:rPr>
              <w:t>aslaugų</w:t>
            </w:r>
            <w:r w:rsidRPr="00670BE5">
              <w:rPr>
                <w:color w:val="000000" w:themeColor="text1"/>
                <w:kern w:val="2"/>
                <w:szCs w:val="24"/>
              </w:rPr>
              <w:t xml:space="preserve"> kaina su Pirkėju turi būti derinama iš anksto. Gavęs Tiekėjo pateiktas Nenumatytų </w:t>
            </w:r>
            <w:r w:rsidRPr="00670BE5">
              <w:rPr>
                <w:color w:val="000000" w:themeColor="text1"/>
                <w:szCs w:val="24"/>
              </w:rPr>
              <w:t xml:space="preserve">paslaugų </w:t>
            </w:r>
            <w:r w:rsidRPr="00670BE5">
              <w:rPr>
                <w:color w:val="000000" w:themeColor="text1"/>
                <w:kern w:val="2"/>
                <w:szCs w:val="24"/>
              </w:rPr>
              <w:t xml:space="preserve">kainas (komercinį pasiūlymą), Pirkėjas atlieka rinkos kainų tyrimą (apklausą telefonu ir / ar raštu, ir / ar paiešką elektroninėje erdvėje ar kt.), tokiu būdu įvertindamas, ar Tiekėjo pateiktos Nenumatytų </w:t>
            </w:r>
            <w:r w:rsidRPr="00670BE5">
              <w:rPr>
                <w:color w:val="000000" w:themeColor="text1"/>
                <w:szCs w:val="24"/>
              </w:rPr>
              <w:t>paslaugų</w:t>
            </w:r>
            <w:r w:rsidRPr="00670BE5">
              <w:rPr>
                <w:color w:val="000000" w:themeColor="text1"/>
                <w:kern w:val="2"/>
                <w:szCs w:val="24"/>
              </w:rPr>
              <w:t xml:space="preserve"> kainos atitinka rinkos kainas. Nustačius, kad Tiekėjo pasiūlytos Nenumatytų </w:t>
            </w:r>
            <w:r w:rsidRPr="00670BE5">
              <w:rPr>
                <w:color w:val="000000" w:themeColor="text1"/>
                <w:szCs w:val="24"/>
              </w:rPr>
              <w:t>paslaugų</w:t>
            </w:r>
            <w:r w:rsidRPr="00670BE5">
              <w:rPr>
                <w:color w:val="000000" w:themeColor="text1"/>
                <w:kern w:val="2"/>
                <w:szCs w:val="24"/>
              </w:rPr>
              <w:t xml:space="preserve"> kainos yra didesnės nei rinkos, Pirkėjas prašo Tiekėjo jas sumažinti. Tiekėjui nesutikus sumažinti Nenumatytų </w:t>
            </w:r>
            <w:r w:rsidRPr="00670BE5">
              <w:rPr>
                <w:color w:val="000000" w:themeColor="text1"/>
                <w:szCs w:val="24"/>
              </w:rPr>
              <w:t>paslaugų</w:t>
            </w:r>
            <w:r w:rsidRPr="00670BE5">
              <w:rPr>
                <w:color w:val="000000" w:themeColor="text1"/>
                <w:kern w:val="2"/>
                <w:szCs w:val="24"/>
              </w:rPr>
              <w:t xml:space="preserve"> kainos iki rinkos kainos, Pirkėjas pasilieka teisę Nenumatytas </w:t>
            </w:r>
            <w:r w:rsidRPr="00670BE5">
              <w:rPr>
                <w:color w:val="000000" w:themeColor="text1"/>
                <w:szCs w:val="24"/>
              </w:rPr>
              <w:t>paslaugas</w:t>
            </w:r>
            <w:r w:rsidRPr="00670BE5">
              <w:rPr>
                <w:color w:val="000000" w:themeColor="text1"/>
                <w:kern w:val="2"/>
                <w:szCs w:val="24"/>
              </w:rPr>
              <w:t xml:space="preserve"> įsigyti atskiru pirkimu.</w:t>
            </w: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3AF59C33" w14:textId="2FF1C379" w:rsidR="00027B83" w:rsidRPr="000415E5" w:rsidRDefault="000B0897" w:rsidP="000415E5">
            <w:pPr>
              <w:jc w:val="both"/>
              <w:rPr>
                <w:color w:val="000000" w:themeColor="text1"/>
                <w:kern w:val="2"/>
                <w:szCs w:val="24"/>
              </w:rPr>
            </w:pPr>
            <w:r w:rsidRPr="000415E5">
              <w:rPr>
                <w:color w:val="000000" w:themeColor="text1"/>
                <w:kern w:val="2"/>
                <w:szCs w:val="24"/>
              </w:rPr>
              <w:t xml:space="preserve">Pirkėjas atsiskaito su Tiekėju ne vėliau kaip per </w:t>
            </w:r>
            <w:r w:rsidR="00670BE5" w:rsidRPr="000415E5">
              <w:rPr>
                <w:color w:val="000000" w:themeColor="text1"/>
                <w:kern w:val="2"/>
                <w:szCs w:val="24"/>
              </w:rPr>
              <w:t>30 (trisdešimt) dienų</w:t>
            </w:r>
            <w:r w:rsidRPr="000415E5">
              <w:rPr>
                <w:color w:val="000000" w:themeColor="text1"/>
                <w:kern w:val="2"/>
                <w:szCs w:val="24"/>
              </w:rPr>
              <w:t xml:space="preserve"> nuo </w:t>
            </w:r>
            <w:r w:rsidR="00A52FD9">
              <w:rPr>
                <w:color w:val="000000" w:themeColor="text1"/>
                <w:kern w:val="2"/>
                <w:szCs w:val="24"/>
              </w:rPr>
              <w:t xml:space="preserve">priėmimo perdavimo akto pasirašymo ir </w:t>
            </w:r>
            <w:r w:rsidRPr="000415E5">
              <w:rPr>
                <w:color w:val="000000" w:themeColor="text1"/>
                <w:kern w:val="2"/>
                <w:szCs w:val="24"/>
              </w:rPr>
              <w:t>Sąskaitos gavimo dienos</w:t>
            </w:r>
            <w:r w:rsidR="00670BE5" w:rsidRPr="000415E5">
              <w:rPr>
                <w:color w:val="000000" w:themeColor="text1"/>
                <w:kern w:val="2"/>
                <w:szCs w:val="24"/>
              </w:rPr>
              <w:t xml:space="preserve"> SABIS sistemoje</w:t>
            </w:r>
            <w:r w:rsidRPr="000415E5">
              <w:rPr>
                <w:color w:val="000000" w:themeColor="text1"/>
                <w:kern w:val="2"/>
                <w:szCs w:val="24"/>
              </w:rPr>
              <w:t>.</w:t>
            </w:r>
          </w:p>
          <w:p w14:paraId="7BAC5334" w14:textId="77777777" w:rsidR="00027B83" w:rsidRPr="000415E5" w:rsidRDefault="00027B83" w:rsidP="000415E5">
            <w:pPr>
              <w:jc w:val="both"/>
              <w:rPr>
                <w:color w:val="000000" w:themeColor="text1"/>
                <w:kern w:val="2"/>
                <w:szCs w:val="24"/>
                <w:shd w:val="clear" w:color="auto" w:fill="FFFFFF"/>
              </w:rPr>
            </w:pPr>
          </w:p>
          <w:p w14:paraId="1D00D9D2" w14:textId="31CC2AC2" w:rsidR="00027B83" w:rsidRPr="000415E5" w:rsidRDefault="000B0897" w:rsidP="000415E5">
            <w:pPr>
              <w:jc w:val="both"/>
              <w:rPr>
                <w:color w:val="000000" w:themeColor="text1"/>
                <w:kern w:val="2"/>
                <w:szCs w:val="24"/>
                <w:shd w:val="clear" w:color="auto" w:fill="FFFFFF"/>
              </w:rPr>
            </w:pPr>
            <w:r w:rsidRPr="000415E5">
              <w:rPr>
                <w:color w:val="000000" w:themeColor="text1"/>
                <w:kern w:val="2"/>
                <w:szCs w:val="24"/>
                <w:shd w:val="clear" w:color="auto" w:fill="FFFFFF"/>
              </w:rPr>
              <w:t>Apmokėjimo sąlygos:</w:t>
            </w:r>
          </w:p>
          <w:p w14:paraId="551B3503" w14:textId="4CBDD2FD" w:rsidR="00027B83" w:rsidRPr="000415E5" w:rsidRDefault="000415E5" w:rsidP="000415E5">
            <w:pPr>
              <w:jc w:val="both"/>
              <w:rPr>
                <w:color w:val="000000" w:themeColor="text1"/>
                <w:kern w:val="2"/>
                <w:szCs w:val="24"/>
                <w:shd w:val="clear" w:color="auto" w:fill="FFFFFF"/>
              </w:rPr>
            </w:pPr>
            <w:r w:rsidRPr="000415E5">
              <w:rPr>
                <w:color w:val="000000" w:themeColor="text1"/>
                <w:kern w:val="2"/>
                <w:szCs w:val="24"/>
                <w:shd w:val="clear" w:color="auto" w:fill="FFFFFF"/>
              </w:rPr>
              <w:t xml:space="preserve">1) </w:t>
            </w:r>
            <w:r w:rsidR="00A52FD9">
              <w:rPr>
                <w:color w:val="000000" w:themeColor="text1"/>
                <w:kern w:val="2"/>
                <w:szCs w:val="24"/>
                <w:shd w:val="clear" w:color="auto" w:fill="FFFFFF"/>
              </w:rPr>
              <w:t xml:space="preserve">įvykdžius </w:t>
            </w:r>
            <w:r w:rsidR="000B0897" w:rsidRPr="000415E5">
              <w:rPr>
                <w:color w:val="000000" w:themeColor="text1"/>
                <w:kern w:val="2"/>
                <w:szCs w:val="24"/>
                <w:shd w:val="clear" w:color="auto" w:fill="FFFFFF"/>
              </w:rPr>
              <w:t>Užsakymą, mokama už konkretų kiekį / apimtį pagal nustatytus įkainius;</w:t>
            </w:r>
          </w:p>
          <w:p w14:paraId="2E393D74" w14:textId="53BC6980" w:rsidR="00027B83" w:rsidRPr="000415E5" w:rsidRDefault="00A52FD9" w:rsidP="000415E5">
            <w:pPr>
              <w:jc w:val="both"/>
              <w:rPr>
                <w:color w:val="000000" w:themeColor="text1"/>
                <w:kern w:val="2"/>
                <w:szCs w:val="24"/>
                <w:shd w:val="clear" w:color="auto" w:fill="FFFFFF"/>
              </w:rPr>
            </w:pPr>
            <w:r>
              <w:rPr>
                <w:color w:val="000000" w:themeColor="text1"/>
                <w:kern w:val="2"/>
                <w:szCs w:val="24"/>
                <w:shd w:val="clear" w:color="auto" w:fill="FFFFFF"/>
              </w:rPr>
              <w:lastRenderedPageBreak/>
              <w:t>2</w:t>
            </w:r>
            <w:r w:rsidR="000415E5" w:rsidRPr="000415E5">
              <w:rPr>
                <w:color w:val="000000" w:themeColor="text1"/>
                <w:kern w:val="2"/>
                <w:szCs w:val="24"/>
                <w:shd w:val="clear" w:color="auto" w:fill="FFFFFF"/>
              </w:rPr>
              <w:t>) Už nenumatytas paslaugas Sutarties 5.4 p. numatytomis sąlygomis.</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lastRenderedPageBreak/>
              <w:t>5.6. Avansas</w:t>
            </w:r>
          </w:p>
        </w:tc>
        <w:tc>
          <w:tcPr>
            <w:tcW w:w="6441" w:type="dxa"/>
            <w:gridSpan w:val="2"/>
          </w:tcPr>
          <w:p w14:paraId="382B074E" w14:textId="60A152BE" w:rsidR="006F0803" w:rsidRPr="00670BE5" w:rsidRDefault="00670BE5" w:rsidP="00670BE5">
            <w:pPr>
              <w:rPr>
                <w:kern w:val="2"/>
                <w:szCs w:val="24"/>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3D6AE328" w:rsidR="006F0803" w:rsidRDefault="00670BE5" w:rsidP="006F0803">
            <w:pPr>
              <w:rPr>
                <w:kern w:val="2"/>
                <w:szCs w:val="24"/>
              </w:rPr>
            </w:pPr>
            <w:r>
              <w:rPr>
                <w:kern w:val="2"/>
                <w:szCs w:val="24"/>
              </w:rPr>
              <w:t>Netaikoma</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105F8508" w:rsidR="006F0803" w:rsidRPr="0097077B" w:rsidRDefault="006F0803" w:rsidP="00BE181B">
            <w:pPr>
              <w:jc w:val="both"/>
              <w:rPr>
                <w:kern w:val="2"/>
                <w:szCs w:val="24"/>
              </w:rPr>
            </w:pPr>
            <w:r w:rsidRPr="0097077B">
              <w:rPr>
                <w:b/>
                <w:bCs/>
                <w:color w:val="000000" w:themeColor="text1"/>
              </w:rPr>
              <w:t>Paslaugoms</w:t>
            </w:r>
            <w:r w:rsidRPr="0097077B">
              <w:rPr>
                <w:color w:val="000000" w:themeColor="text1"/>
                <w:szCs w:val="24"/>
              </w:rPr>
              <w:t xml:space="preserve"> </w:t>
            </w:r>
            <w:r w:rsidRPr="00BE181B">
              <w:rPr>
                <w:color w:val="000000" w:themeColor="text1"/>
                <w:kern w:val="2"/>
              </w:rPr>
              <w:t>taikomas</w:t>
            </w:r>
            <w:r w:rsidRPr="00BE181B">
              <w:rPr>
                <w:color w:val="000000" w:themeColor="text1"/>
                <w:kern w:val="2"/>
                <w:szCs w:val="24"/>
              </w:rPr>
              <w:t xml:space="preserve"> </w:t>
            </w:r>
            <w:r w:rsidR="00BE181B" w:rsidRPr="00BE181B">
              <w:rPr>
                <w:color w:val="000000" w:themeColor="text1"/>
                <w:kern w:val="2"/>
              </w:rPr>
              <w:t>teisės aktuose</w:t>
            </w:r>
            <w:r w:rsidRPr="00BE181B">
              <w:rPr>
                <w:color w:val="000000" w:themeColor="text1"/>
                <w:kern w:val="2"/>
              </w:rPr>
              <w:t xml:space="preserve"> nustatytas</w:t>
            </w:r>
            <w:r w:rsidRPr="00BE181B">
              <w:rPr>
                <w:color w:val="000000" w:themeColor="text1"/>
              </w:rPr>
              <w:t xml:space="preserve"> </w:t>
            </w:r>
            <w:r w:rsidRPr="00BE181B">
              <w:rPr>
                <w:color w:val="000000" w:themeColor="text1"/>
                <w:kern w:val="2"/>
              </w:rPr>
              <w:t xml:space="preserve">garantinis terminas, kuris yra </w:t>
            </w:r>
            <w:r w:rsidR="0097077B" w:rsidRPr="00BE181B">
              <w:rPr>
                <w:color w:val="000000" w:themeColor="text1"/>
                <w:kern w:val="2"/>
              </w:rPr>
              <w:t>24 mėn</w:t>
            </w:r>
            <w:r w:rsidRPr="00BE181B">
              <w:rPr>
                <w:color w:val="000000" w:themeColor="text1"/>
                <w:kern w:val="2"/>
              </w:rPr>
              <w:t xml:space="preserve">. Garantinis </w:t>
            </w:r>
            <w:r w:rsidRPr="0097077B">
              <w:rPr>
                <w:color w:val="000000" w:themeColor="text1"/>
                <w:kern w:val="2"/>
              </w:rPr>
              <w:t xml:space="preserve">terminas skaičiuojamas nuo </w:t>
            </w:r>
            <w:r w:rsidRPr="0097077B">
              <w:rPr>
                <w:color w:val="000000" w:themeColor="text1"/>
              </w:rPr>
              <w:t>Paslaugų</w:t>
            </w:r>
            <w:r w:rsidRPr="0097077B">
              <w:rPr>
                <w:color w:val="000000" w:themeColor="text1"/>
                <w:kern w:val="2"/>
              </w:rPr>
              <w:t xml:space="preserve"> perdavimo–priėmimo akto ar Sąskaitos (kai </w:t>
            </w:r>
            <w:r w:rsidRPr="0097077B">
              <w:rPr>
                <w:color w:val="000000" w:themeColor="text1"/>
              </w:rPr>
              <w:t>Paslaugų</w:t>
            </w:r>
            <w:r w:rsidRPr="0097077B">
              <w:rPr>
                <w:color w:val="000000" w:themeColor="text1"/>
                <w:kern w:val="2"/>
              </w:rPr>
              <w:t xml:space="preserve"> perdavimo–priėmimo aktas nėra pasirašomas) pasirašymo dienos.</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4A64BFAB" w14:textId="618C967B" w:rsidR="006F0803" w:rsidRDefault="0097077B" w:rsidP="0097077B">
            <w:pPr>
              <w:jc w:val="both"/>
              <w:rPr>
                <w:kern w:val="2"/>
                <w:szCs w:val="24"/>
              </w:rPr>
            </w:pPr>
            <w:r w:rsidRPr="0097077B">
              <w:rPr>
                <w:kern w:val="2"/>
                <w:szCs w:val="24"/>
              </w:rPr>
              <w:t xml:space="preserve">Garantinio termino laikotarpiu ir (arba) bet kuriuo Sutarties galiojimo metu nustačius Paslaugų trūkumų, Tiekėjas privalo nuo pranešimo apie trūkumus gavimo dienos pašalinti šiuos trūkumus </w:t>
            </w:r>
            <w:r>
              <w:rPr>
                <w:kern w:val="2"/>
                <w:szCs w:val="24"/>
              </w:rPr>
              <w:t>per terminą, nustatytą Techninėje specifikacijoje.</w:t>
            </w: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449C3520" w14:textId="4CCB9982" w:rsidR="006F0803" w:rsidRDefault="00E8116F" w:rsidP="00E8116F">
            <w:pPr>
              <w:rPr>
                <w:kern w:val="2"/>
                <w:szCs w:val="24"/>
              </w:rPr>
            </w:pPr>
            <w:r w:rsidRPr="00E8116F">
              <w:rPr>
                <w:color w:val="000000" w:themeColor="text1"/>
                <w:kern w:val="2"/>
                <w:szCs w:val="24"/>
              </w:rPr>
              <w:t>N</w:t>
            </w:r>
            <w:r>
              <w:rPr>
                <w:color w:val="000000" w:themeColor="text1"/>
                <w:kern w:val="2"/>
                <w:szCs w:val="24"/>
              </w:rPr>
              <w:t>etaikoma</w:t>
            </w: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6B48171F" w:rsidR="00027B83" w:rsidRDefault="000B0897" w:rsidP="00B80FA2">
            <w:pPr>
              <w:rPr>
                <w:b/>
                <w:kern w:val="2"/>
                <w:szCs w:val="24"/>
              </w:rPr>
            </w:pPr>
            <w:r>
              <w:rPr>
                <w:kern w:val="2"/>
                <w:szCs w:val="24"/>
              </w:rPr>
              <w:t xml:space="preserve">Sutarties vykdymui pasitelkiami subtiekėjai ir (ar) specialistai yra nurodyti Sutarties priede Nr. </w:t>
            </w:r>
            <w:r w:rsidR="00B80FA2">
              <w:rPr>
                <w:kern w:val="2"/>
                <w:szCs w:val="24"/>
              </w:rPr>
              <w:t>2</w:t>
            </w:r>
            <w:r>
              <w:rPr>
                <w:kern w:val="2"/>
                <w:szCs w:val="24"/>
              </w:rPr>
              <w:t xml:space="preserve"> „</w:t>
            </w:r>
            <w:r w:rsidR="00B80FA2">
              <w:rPr>
                <w:kern w:val="2"/>
                <w:szCs w:val="24"/>
              </w:rPr>
              <w:t>Tiekėjo pasiūlymas</w:t>
            </w:r>
            <w:r>
              <w:rPr>
                <w:kern w:val="2"/>
                <w:szCs w:val="24"/>
              </w:rPr>
              <w:t>“</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2D80CD6E" w14:textId="30956DB5" w:rsidR="00027B83" w:rsidRDefault="000B0897" w:rsidP="0097077B">
            <w:pPr>
              <w:rPr>
                <w:kern w:val="2"/>
                <w:szCs w:val="24"/>
              </w:rPr>
            </w:pPr>
            <w:r>
              <w:rPr>
                <w:kern w:val="2"/>
                <w:szCs w:val="24"/>
              </w:rPr>
              <w:t>Prievolių pagal Sutartį įvykdymas užtikrinamas</w:t>
            </w:r>
            <w:r w:rsidR="0097077B">
              <w:rPr>
                <w:kern w:val="2"/>
                <w:szCs w:val="24"/>
              </w:rPr>
              <w:t xml:space="preserve"> – n</w:t>
            </w:r>
            <w:r>
              <w:rPr>
                <w:kern w:val="2"/>
                <w:szCs w:val="24"/>
              </w:rPr>
              <w:t>etesybomis (delspinigiais, bauda</w:t>
            </w:r>
            <w:r w:rsidR="0097077B">
              <w:rPr>
                <w:kern w:val="2"/>
                <w:szCs w:val="24"/>
              </w:rPr>
              <w:t>).</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6A3C4961" w14:textId="72DE9993"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47D3FAEF" w14:textId="5B8401E6"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16FB24D7" w:rsidR="00402199" w:rsidRPr="0097077B" w:rsidRDefault="00402199" w:rsidP="0097077B">
            <w:pPr>
              <w:jc w:val="both"/>
              <w:rPr>
                <w:bCs/>
                <w:color w:val="FF0000"/>
                <w:kern w:val="2"/>
                <w:szCs w:val="24"/>
              </w:rPr>
            </w:pPr>
            <w:r w:rsidRPr="0097077B">
              <w:rPr>
                <w:bCs/>
                <w:color w:val="000000" w:themeColor="text1"/>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97077B" w:rsidRPr="0097077B">
              <w:rPr>
                <w:bCs/>
                <w:color w:val="000000" w:themeColor="text1"/>
                <w:kern w:val="2"/>
                <w:szCs w:val="24"/>
              </w:rPr>
              <w:t>.</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54C35BCF" w:rsidR="00402199" w:rsidRPr="0097077B" w:rsidRDefault="00402199" w:rsidP="0097077B">
            <w:pPr>
              <w:jc w:val="both"/>
              <w:rPr>
                <w:color w:val="000000" w:themeColor="text1"/>
              </w:rPr>
            </w:pPr>
            <w:r w:rsidRPr="0097077B">
              <w:rPr>
                <w:color w:val="000000" w:themeColor="text1"/>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6025186" w14:textId="7033E586" w:rsidR="00402199" w:rsidRPr="0097077B" w:rsidRDefault="00402199" w:rsidP="0097077B">
            <w:pPr>
              <w:jc w:val="both"/>
              <w:rPr>
                <w:color w:val="000000" w:themeColor="text1"/>
                <w:szCs w:val="24"/>
              </w:rPr>
            </w:pPr>
            <w:r w:rsidRPr="0097077B">
              <w:rPr>
                <w:color w:val="000000" w:themeColor="text1"/>
                <w:szCs w:val="24"/>
                <w:lang w:val="lt"/>
              </w:rPr>
              <w:t xml:space="preserve">9.2.2. Jeigu Tiekėjas vėluoja grąžinti dėl Tiekėjui mokėtinos sumos sumažinimo susidariusią permoką pagal Bendrųjų sąlygų </w:t>
            </w:r>
            <w:r w:rsidRPr="0097077B">
              <w:rPr>
                <w:color w:val="000000" w:themeColor="text1"/>
                <w:szCs w:val="24"/>
                <w:lang w:val="lt"/>
              </w:rPr>
              <w:lastRenderedPageBreak/>
              <w:t xml:space="preserve">7.4.1.2 papunktį, Pirkėjas nuo kitos nei nustatytas terminas dienos Tiekėjui skaičiuoja </w:t>
            </w:r>
            <w:r w:rsidR="0097077B" w:rsidRPr="0097077B">
              <w:rPr>
                <w:color w:val="000000" w:themeColor="text1"/>
                <w:szCs w:val="24"/>
                <w:lang w:val="lt"/>
              </w:rPr>
              <w:t>0,02 (dvi šimtosios) procento</w:t>
            </w:r>
            <w:r w:rsidRPr="0097077B">
              <w:rPr>
                <w:color w:val="000000" w:themeColor="text1"/>
                <w:szCs w:val="24"/>
                <w:lang w:val="lt"/>
              </w:rPr>
              <w:t xml:space="preserve"> dydžio delspinigius už kiekvieną uždelstą dieną nuo laiku negrąžintos permokos kainos be PVM.</w:t>
            </w:r>
          </w:p>
          <w:p w14:paraId="0E6DFBC8" w14:textId="588E8ADD" w:rsidR="00402199" w:rsidRDefault="00402199" w:rsidP="0097077B">
            <w:pPr>
              <w:jc w:val="both"/>
              <w:rPr>
                <w:b/>
                <w:kern w:val="2"/>
                <w:szCs w:val="24"/>
              </w:rPr>
            </w:pPr>
            <w:r w:rsidRPr="0097077B">
              <w:rPr>
                <w:color w:val="000000" w:themeColor="text1"/>
                <w:kern w:val="2"/>
              </w:rPr>
              <w:t xml:space="preserve">9.2.3. Tiekėjas privalo sumokėti Pirkėjui netesybas per </w:t>
            </w:r>
            <w:r w:rsidR="0097077B" w:rsidRPr="0097077B">
              <w:rPr>
                <w:color w:val="000000" w:themeColor="text1"/>
                <w:kern w:val="2"/>
              </w:rPr>
              <w:t>10 (dešimt)</w:t>
            </w:r>
            <w:r w:rsidRPr="0097077B">
              <w:rPr>
                <w:bCs/>
                <w:color w:val="000000" w:themeColor="text1"/>
                <w:kern w:val="2"/>
                <w:szCs w:val="24"/>
              </w:rPr>
              <w:t xml:space="preserve"> </w:t>
            </w:r>
            <w:r w:rsidRPr="0097077B">
              <w:rPr>
                <w:color w:val="000000" w:themeColor="text1"/>
                <w:kern w:val="2"/>
              </w:rPr>
              <w:t xml:space="preserve">dienų nuo Pirkėjo pareikalavimo, jeigu netesybų suma nėra </w:t>
            </w:r>
            <w:r w:rsidRPr="0097077B">
              <w:rPr>
                <w:color w:val="000000" w:themeColor="text1"/>
              </w:rPr>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718A1FB9" w14:textId="6E452807" w:rsidR="00402199" w:rsidRPr="001E0627" w:rsidRDefault="00402199" w:rsidP="00402199">
            <w:pPr>
              <w:rPr>
                <w:bCs/>
                <w:color w:val="000000" w:themeColor="text1"/>
                <w:kern w:val="2"/>
                <w:szCs w:val="24"/>
              </w:rPr>
            </w:pPr>
            <w:r>
              <w:rPr>
                <w:bCs/>
                <w:kern w:val="2"/>
                <w:szCs w:val="24"/>
              </w:rPr>
              <w:t xml:space="preserve">9.3.1. Nutraukus Sutartį dėl esminio Sutarties pažeidimo, </w:t>
            </w:r>
            <w:r w:rsidRPr="001E0627">
              <w:rPr>
                <w:bCs/>
                <w:color w:val="000000" w:themeColor="text1"/>
                <w:kern w:val="2"/>
                <w:szCs w:val="24"/>
              </w:rPr>
              <w:t xml:space="preserve">mokama </w:t>
            </w:r>
            <w:r w:rsidR="00697994">
              <w:rPr>
                <w:bCs/>
                <w:color w:val="000000" w:themeColor="text1"/>
                <w:kern w:val="2"/>
                <w:szCs w:val="24"/>
              </w:rPr>
              <w:t xml:space="preserve">10 </w:t>
            </w:r>
            <w:r w:rsidR="000416D0">
              <w:rPr>
                <w:bCs/>
                <w:color w:val="000000" w:themeColor="text1"/>
                <w:kern w:val="2"/>
                <w:szCs w:val="24"/>
              </w:rPr>
              <w:t>0</w:t>
            </w:r>
            <w:r w:rsidR="00B80FA2" w:rsidRPr="001E0627">
              <w:rPr>
                <w:bCs/>
                <w:color w:val="000000" w:themeColor="text1"/>
                <w:kern w:val="2"/>
                <w:szCs w:val="24"/>
              </w:rPr>
              <w:t>00,00</w:t>
            </w:r>
            <w:r w:rsidRPr="001E0627">
              <w:rPr>
                <w:bCs/>
                <w:color w:val="000000" w:themeColor="text1"/>
                <w:kern w:val="2"/>
                <w:szCs w:val="24"/>
              </w:rPr>
              <w:t xml:space="preserve"> Eur dydžio bauda.</w:t>
            </w:r>
          </w:p>
          <w:p w14:paraId="43C4591E" w14:textId="77777777" w:rsidR="00402199" w:rsidRPr="001E0627" w:rsidRDefault="00402199" w:rsidP="00402199">
            <w:pPr>
              <w:rPr>
                <w:bCs/>
                <w:color w:val="000000" w:themeColor="text1"/>
                <w:szCs w:val="24"/>
              </w:rPr>
            </w:pPr>
          </w:p>
          <w:p w14:paraId="7CBFE0C7" w14:textId="015AE0A6" w:rsidR="00402199" w:rsidRPr="00B80FA2" w:rsidRDefault="00402199" w:rsidP="00697994">
            <w:pPr>
              <w:rPr>
                <w:bCs/>
                <w:kern w:val="2"/>
                <w:szCs w:val="24"/>
              </w:rPr>
            </w:pPr>
            <w:r w:rsidRPr="001E0627">
              <w:rPr>
                <w:bCs/>
                <w:color w:val="000000" w:themeColor="text1"/>
                <w:kern w:val="2"/>
                <w:szCs w:val="24"/>
              </w:rPr>
              <w:t xml:space="preserve">9.3.2. </w:t>
            </w:r>
            <w:r w:rsidRPr="001E0627">
              <w:rPr>
                <w:bCs/>
                <w:color w:val="000000" w:themeColor="text1"/>
                <w:szCs w:val="24"/>
              </w:rPr>
              <w:t>Nepagrįstai nutraukus Sutarties vykdymą ne Sutartyje nustatyta tvarka, mokama</w:t>
            </w:r>
            <w:r w:rsidRPr="001E0627">
              <w:rPr>
                <w:bCs/>
                <w:color w:val="000000" w:themeColor="text1"/>
                <w:kern w:val="2"/>
                <w:szCs w:val="24"/>
              </w:rPr>
              <w:t xml:space="preserve"> </w:t>
            </w:r>
            <w:r w:rsidR="00697994">
              <w:rPr>
                <w:bCs/>
                <w:color w:val="000000" w:themeColor="text1"/>
                <w:kern w:val="2"/>
                <w:szCs w:val="24"/>
              </w:rPr>
              <w:t>50</w:t>
            </w:r>
            <w:r w:rsidR="00B80FA2" w:rsidRPr="001E0627">
              <w:rPr>
                <w:bCs/>
                <w:color w:val="000000" w:themeColor="text1"/>
                <w:kern w:val="2"/>
                <w:szCs w:val="24"/>
              </w:rPr>
              <w:t xml:space="preserve">00,00 </w:t>
            </w:r>
            <w:r w:rsidR="00B80FA2">
              <w:rPr>
                <w:bCs/>
                <w:kern w:val="2"/>
                <w:szCs w:val="24"/>
              </w:rPr>
              <w:t>Eur dydžio bauda.</w:t>
            </w:r>
          </w:p>
        </w:tc>
      </w:tr>
      <w:tr w:rsidR="00B80FA2" w14:paraId="3A1BC4FA" w14:textId="77777777" w:rsidTr="007D02B5">
        <w:trPr>
          <w:trHeight w:val="300"/>
        </w:trPr>
        <w:tc>
          <w:tcPr>
            <w:tcW w:w="3094" w:type="dxa"/>
            <w:gridSpan w:val="2"/>
          </w:tcPr>
          <w:p w14:paraId="0E4BB632" w14:textId="0AF19C99" w:rsidR="00B80FA2" w:rsidRDefault="00B80FA2" w:rsidP="00B80FA2">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single" w:sz="4" w:space="0" w:color="000000"/>
              <w:left w:val="single" w:sz="4" w:space="0" w:color="000000"/>
              <w:bottom w:val="single" w:sz="4" w:space="0" w:color="000000"/>
              <w:right w:val="single" w:sz="4" w:space="0" w:color="000000"/>
            </w:tcBorders>
          </w:tcPr>
          <w:p w14:paraId="0B73F6FC" w14:textId="20466E0E" w:rsidR="00B80FA2" w:rsidRDefault="00B80FA2" w:rsidP="00B80FA2">
            <w:pPr>
              <w:widowControl w:val="0"/>
              <w:rPr>
                <w:bCs/>
                <w:color w:val="000000"/>
                <w:kern w:val="2"/>
                <w:szCs w:val="24"/>
              </w:rPr>
            </w:pPr>
            <w:r>
              <w:rPr>
                <w:bCs/>
                <w:color w:val="000000"/>
                <w:kern w:val="2"/>
                <w:szCs w:val="24"/>
              </w:rPr>
              <w:t>400 Eur bauda už kiekvieną pažeidimą.</w:t>
            </w:r>
          </w:p>
          <w:p w14:paraId="663FD6AE" w14:textId="5E1FF7D8" w:rsidR="00B80FA2" w:rsidRDefault="00B80FA2" w:rsidP="00B80FA2">
            <w:pPr>
              <w:rPr>
                <w:kern w:val="2"/>
                <w:szCs w:val="24"/>
              </w:rPr>
            </w:pPr>
          </w:p>
        </w:tc>
      </w:tr>
      <w:tr w:rsidR="00B80FA2" w14:paraId="02A0AD2F" w14:textId="77777777">
        <w:trPr>
          <w:trHeight w:val="300"/>
        </w:trPr>
        <w:tc>
          <w:tcPr>
            <w:tcW w:w="3094" w:type="dxa"/>
            <w:gridSpan w:val="2"/>
          </w:tcPr>
          <w:p w14:paraId="566076A6" w14:textId="1092562B" w:rsidR="00B80FA2" w:rsidRDefault="00B80FA2" w:rsidP="00B80FA2">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347DECEB" w:rsidR="00B80FA2" w:rsidRDefault="00B80FA2" w:rsidP="00B80FA2">
            <w:pPr>
              <w:rPr>
                <w:bCs/>
                <w:color w:val="000000"/>
                <w:kern w:val="2"/>
                <w:szCs w:val="24"/>
              </w:rPr>
            </w:pPr>
            <w:r>
              <w:rPr>
                <w:bCs/>
                <w:color w:val="000000"/>
                <w:kern w:val="2"/>
                <w:szCs w:val="24"/>
              </w:rPr>
              <w:t>Netaikoma</w:t>
            </w:r>
            <w:r w:rsidR="00114C2C">
              <w:rPr>
                <w:bCs/>
                <w:color w:val="000000"/>
                <w:kern w:val="2"/>
                <w:szCs w:val="24"/>
              </w:rPr>
              <w:t>.</w:t>
            </w:r>
          </w:p>
          <w:p w14:paraId="748DE540" w14:textId="702E7A06" w:rsidR="00B80FA2" w:rsidRDefault="00B80FA2" w:rsidP="00B80FA2">
            <w:pPr>
              <w:rPr>
                <w:color w:val="4472C4"/>
                <w:kern w:val="2"/>
                <w:szCs w:val="24"/>
              </w:rPr>
            </w:pPr>
          </w:p>
        </w:tc>
      </w:tr>
      <w:tr w:rsidR="00B80FA2" w14:paraId="7439E02A" w14:textId="77777777">
        <w:trPr>
          <w:trHeight w:val="300"/>
        </w:trPr>
        <w:tc>
          <w:tcPr>
            <w:tcW w:w="3094" w:type="dxa"/>
            <w:gridSpan w:val="2"/>
          </w:tcPr>
          <w:p w14:paraId="69208AF6" w14:textId="7EE0BDAD" w:rsidR="00B80FA2" w:rsidRDefault="00B80FA2" w:rsidP="00B80FA2">
            <w:pPr>
              <w:rPr>
                <w:b/>
                <w:kern w:val="2"/>
                <w:szCs w:val="24"/>
              </w:rPr>
            </w:pPr>
            <w:r>
              <w:rPr>
                <w:b/>
                <w:kern w:val="2"/>
                <w:szCs w:val="24"/>
              </w:rPr>
              <w:t>9.6. Tiekėjui / Pirkėjui taikoma bauda dėl konfidencialumo reikalavimų nesilaikymo</w:t>
            </w:r>
          </w:p>
        </w:tc>
        <w:tc>
          <w:tcPr>
            <w:tcW w:w="6441" w:type="dxa"/>
            <w:gridSpan w:val="2"/>
          </w:tcPr>
          <w:p w14:paraId="49B22140" w14:textId="61F458C4" w:rsidR="00B80FA2" w:rsidRDefault="001F5DF8" w:rsidP="00B80FA2">
            <w:pPr>
              <w:rPr>
                <w:bCs/>
                <w:kern w:val="2"/>
                <w:szCs w:val="24"/>
              </w:rPr>
            </w:pPr>
            <w:r>
              <w:rPr>
                <w:bCs/>
                <w:kern w:val="2"/>
                <w:szCs w:val="24"/>
              </w:rPr>
              <w:t>2000 Eur bauda už kiekvieną nustatytą pažeidimo atvejį</w:t>
            </w:r>
            <w:r w:rsidR="00114C2C">
              <w:rPr>
                <w:bCs/>
                <w:kern w:val="2"/>
                <w:szCs w:val="24"/>
              </w:rPr>
              <w:t>.</w:t>
            </w:r>
          </w:p>
          <w:p w14:paraId="30A99159" w14:textId="6ADCB323" w:rsidR="00B80FA2" w:rsidRDefault="00B80FA2" w:rsidP="00B80FA2">
            <w:pPr>
              <w:rPr>
                <w:color w:val="4472C4"/>
                <w:kern w:val="2"/>
                <w:szCs w:val="24"/>
              </w:rPr>
            </w:pPr>
          </w:p>
        </w:tc>
      </w:tr>
      <w:tr w:rsidR="00B80FA2" w14:paraId="1E6BA83A" w14:textId="77777777">
        <w:trPr>
          <w:trHeight w:val="300"/>
        </w:trPr>
        <w:tc>
          <w:tcPr>
            <w:tcW w:w="3094" w:type="dxa"/>
            <w:gridSpan w:val="2"/>
          </w:tcPr>
          <w:p w14:paraId="6B59AD7B" w14:textId="3DB423A4" w:rsidR="00B80FA2" w:rsidRDefault="00B80FA2" w:rsidP="00B80FA2">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1D16DE86" w:rsidR="00E8116F" w:rsidRDefault="00114C2C" w:rsidP="00E8116F">
            <w:pPr>
              <w:rPr>
                <w:color w:val="4472C4"/>
                <w:kern w:val="2"/>
                <w:szCs w:val="24"/>
              </w:rPr>
            </w:pPr>
            <w:r>
              <w:rPr>
                <w:bCs/>
                <w:szCs w:val="24"/>
              </w:rPr>
              <w:t>Netaikoma.</w:t>
            </w:r>
          </w:p>
          <w:p w14:paraId="31D0481F" w14:textId="3E04732A" w:rsidR="00B80FA2" w:rsidRDefault="00B80FA2" w:rsidP="00B80FA2">
            <w:pPr>
              <w:rPr>
                <w:color w:val="4472C4"/>
                <w:kern w:val="2"/>
                <w:szCs w:val="24"/>
              </w:rPr>
            </w:pPr>
          </w:p>
        </w:tc>
      </w:tr>
      <w:tr w:rsidR="00B80FA2"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B80FA2" w:rsidRDefault="00B80FA2" w:rsidP="00B80FA2">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321A5F8E" w:rsidR="00B80FA2" w:rsidRDefault="00B80FA2" w:rsidP="00B80FA2">
            <w:pPr>
              <w:rPr>
                <w:bCs/>
                <w:kern w:val="2"/>
                <w:szCs w:val="24"/>
              </w:rPr>
            </w:pPr>
            <w:r>
              <w:rPr>
                <w:bCs/>
                <w:kern w:val="2"/>
                <w:szCs w:val="24"/>
              </w:rPr>
              <w:t>Netaikoma</w:t>
            </w:r>
            <w:r w:rsidR="00114C2C">
              <w:rPr>
                <w:bCs/>
                <w:kern w:val="2"/>
                <w:szCs w:val="24"/>
              </w:rPr>
              <w:t>.</w:t>
            </w:r>
          </w:p>
          <w:p w14:paraId="5AD4BC1A" w14:textId="21FD3C51" w:rsidR="00B80FA2" w:rsidRDefault="00B80FA2" w:rsidP="00B80FA2">
            <w:pPr>
              <w:rPr>
                <w:color w:val="4472C4"/>
                <w:kern w:val="2"/>
                <w:szCs w:val="24"/>
              </w:rPr>
            </w:pPr>
          </w:p>
        </w:tc>
      </w:tr>
      <w:tr w:rsidR="00B80FA2" w14:paraId="126A6D36" w14:textId="77777777">
        <w:trPr>
          <w:trHeight w:val="300"/>
        </w:trPr>
        <w:tc>
          <w:tcPr>
            <w:tcW w:w="3094" w:type="dxa"/>
            <w:gridSpan w:val="2"/>
          </w:tcPr>
          <w:p w14:paraId="10384E36" w14:textId="4FFA607E" w:rsidR="00B80FA2" w:rsidRDefault="00B80FA2" w:rsidP="00B80FA2">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lastRenderedPageBreak/>
              <w:t>intelektiniais veiklos rezultatais nesilaikymo</w:t>
            </w:r>
          </w:p>
        </w:tc>
        <w:tc>
          <w:tcPr>
            <w:tcW w:w="6441" w:type="dxa"/>
            <w:gridSpan w:val="2"/>
          </w:tcPr>
          <w:p w14:paraId="5354982A" w14:textId="77777777" w:rsidR="00B80FA2" w:rsidRDefault="00B80FA2" w:rsidP="00B80FA2">
            <w:pPr>
              <w:rPr>
                <w:bCs/>
                <w:kern w:val="2"/>
                <w:szCs w:val="24"/>
              </w:rPr>
            </w:pPr>
            <w:r>
              <w:rPr>
                <w:bCs/>
                <w:kern w:val="2"/>
                <w:szCs w:val="24"/>
              </w:rPr>
              <w:lastRenderedPageBreak/>
              <w:t>Netaikoma</w:t>
            </w:r>
          </w:p>
          <w:p w14:paraId="39D0982B" w14:textId="77777777" w:rsidR="00B80FA2" w:rsidRDefault="00B80FA2" w:rsidP="00E8116F">
            <w:pPr>
              <w:rPr>
                <w:color w:val="4472C4"/>
                <w:kern w:val="2"/>
                <w:szCs w:val="24"/>
              </w:rPr>
            </w:pPr>
          </w:p>
        </w:tc>
      </w:tr>
      <w:tr w:rsidR="00B80FA2" w14:paraId="77AEF0AE" w14:textId="77777777">
        <w:trPr>
          <w:trHeight w:val="300"/>
        </w:trPr>
        <w:tc>
          <w:tcPr>
            <w:tcW w:w="3094" w:type="dxa"/>
            <w:gridSpan w:val="2"/>
          </w:tcPr>
          <w:p w14:paraId="17EC5DF4" w14:textId="49390910" w:rsidR="00B80FA2" w:rsidRDefault="00B80FA2" w:rsidP="00B80FA2">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41CF993" w14:textId="77777777" w:rsidR="00C058BB" w:rsidRPr="00C058BB" w:rsidRDefault="00C058BB" w:rsidP="00C058BB">
            <w:pPr>
              <w:rPr>
                <w:bCs/>
                <w:kern w:val="2"/>
                <w:szCs w:val="24"/>
              </w:rPr>
            </w:pPr>
            <w:r w:rsidRPr="00C058BB">
              <w:rPr>
                <w:bCs/>
                <w:kern w:val="2"/>
                <w:szCs w:val="24"/>
              </w:rPr>
              <w:t>Tiekėjui nesilaikant esminių Sutarties sąlygų, nustatytų Sutarties</w:t>
            </w:r>
          </w:p>
          <w:p w14:paraId="61DD08FE" w14:textId="469F782F" w:rsidR="00B80FA2" w:rsidRPr="00697994" w:rsidRDefault="00C058BB" w:rsidP="00C058BB">
            <w:pPr>
              <w:rPr>
                <w:bCs/>
                <w:kern w:val="2"/>
                <w:szCs w:val="24"/>
              </w:rPr>
            </w:pPr>
            <w:r w:rsidRPr="00C058BB">
              <w:rPr>
                <w:bCs/>
                <w:kern w:val="2"/>
                <w:szCs w:val="24"/>
              </w:rPr>
              <w:t>Specialiosiose sąlygose, Tiekėjas moka 1000 (vieno tūkstančio) Eur dydžio baudą.</w:t>
            </w:r>
          </w:p>
        </w:tc>
      </w:tr>
      <w:tr w:rsidR="00B80FA2" w14:paraId="7412B22E" w14:textId="77777777">
        <w:trPr>
          <w:trHeight w:val="300"/>
        </w:trPr>
        <w:tc>
          <w:tcPr>
            <w:tcW w:w="9535" w:type="dxa"/>
            <w:gridSpan w:val="4"/>
          </w:tcPr>
          <w:p w14:paraId="0D543F72" w14:textId="77777777" w:rsidR="00B80FA2" w:rsidRDefault="00B80FA2" w:rsidP="00B80FA2">
            <w:pPr>
              <w:jc w:val="center"/>
              <w:rPr>
                <w:color w:val="4472C4"/>
                <w:kern w:val="2"/>
                <w:szCs w:val="24"/>
              </w:rPr>
            </w:pPr>
            <w:r>
              <w:rPr>
                <w:b/>
                <w:kern w:val="2"/>
                <w:szCs w:val="24"/>
              </w:rPr>
              <w:t>10. ESMINĖS SUTARTIES SĄLYGOS</w:t>
            </w:r>
          </w:p>
        </w:tc>
      </w:tr>
      <w:tr w:rsidR="00B80FA2" w14:paraId="4A74E676" w14:textId="77777777">
        <w:trPr>
          <w:trHeight w:val="300"/>
        </w:trPr>
        <w:tc>
          <w:tcPr>
            <w:tcW w:w="3094" w:type="dxa"/>
            <w:gridSpan w:val="2"/>
          </w:tcPr>
          <w:p w14:paraId="0C4A90A4" w14:textId="48800356" w:rsidR="00B80FA2" w:rsidRDefault="00B80FA2" w:rsidP="00B80FA2">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5C38C6B0" w14:textId="77777777" w:rsidR="00E8116F" w:rsidRPr="00E8116F" w:rsidRDefault="00E8116F" w:rsidP="00E8116F">
            <w:pPr>
              <w:rPr>
                <w:kern w:val="2"/>
                <w:szCs w:val="24"/>
              </w:rPr>
            </w:pPr>
            <w:r w:rsidRPr="00E8116F">
              <w:rPr>
                <w:kern w:val="2"/>
                <w:szCs w:val="24"/>
              </w:rPr>
              <w:t>10.1.1. Sutarties dalykas;</w:t>
            </w:r>
          </w:p>
          <w:p w14:paraId="092B2DB3" w14:textId="77777777" w:rsidR="00E8116F" w:rsidRPr="00E8116F" w:rsidRDefault="00E8116F" w:rsidP="00E8116F">
            <w:pPr>
              <w:rPr>
                <w:kern w:val="2"/>
                <w:szCs w:val="24"/>
              </w:rPr>
            </w:pPr>
            <w:r w:rsidRPr="00E8116F">
              <w:rPr>
                <w:kern w:val="2"/>
                <w:szCs w:val="24"/>
              </w:rPr>
              <w:t>10.1.2. Sutarties kaina ir kainodaros taisyklės;</w:t>
            </w:r>
          </w:p>
          <w:p w14:paraId="5884E4BF" w14:textId="77777777" w:rsidR="00E8116F" w:rsidRPr="00E8116F" w:rsidRDefault="00E8116F" w:rsidP="00E8116F">
            <w:pPr>
              <w:rPr>
                <w:kern w:val="2"/>
                <w:szCs w:val="24"/>
              </w:rPr>
            </w:pPr>
            <w:r w:rsidRPr="00E8116F">
              <w:rPr>
                <w:kern w:val="2"/>
                <w:szCs w:val="24"/>
              </w:rPr>
              <w:t>10.1.3. apmokėjimo sąlygos ir tvarka;</w:t>
            </w:r>
          </w:p>
          <w:p w14:paraId="7D48607B" w14:textId="77777777" w:rsidR="00E8116F" w:rsidRPr="00E8116F" w:rsidRDefault="00E8116F" w:rsidP="00E8116F">
            <w:pPr>
              <w:rPr>
                <w:kern w:val="2"/>
                <w:szCs w:val="24"/>
              </w:rPr>
            </w:pPr>
            <w:r w:rsidRPr="00E8116F">
              <w:rPr>
                <w:kern w:val="2"/>
                <w:szCs w:val="24"/>
              </w:rPr>
              <w:t>10.1.4. Paslaugų suteikimo terminas (-ai);</w:t>
            </w:r>
          </w:p>
          <w:p w14:paraId="5CAA3A81" w14:textId="77777777" w:rsidR="00E8116F" w:rsidRPr="00E8116F" w:rsidRDefault="00E8116F" w:rsidP="00E8116F">
            <w:pPr>
              <w:rPr>
                <w:kern w:val="2"/>
                <w:szCs w:val="24"/>
              </w:rPr>
            </w:pPr>
            <w:r w:rsidRPr="00E8116F">
              <w:rPr>
                <w:kern w:val="2"/>
                <w:szCs w:val="24"/>
              </w:rPr>
              <w:t>10.1.5. subtiekėjo (-ų) ir (arba) specialistų, keitimo tvarka;</w:t>
            </w:r>
          </w:p>
          <w:p w14:paraId="1AD3CD3A" w14:textId="09934F64" w:rsidR="00B80FA2" w:rsidRDefault="00E8116F" w:rsidP="00E8116F">
            <w:pPr>
              <w:rPr>
                <w:color w:val="4472C4"/>
                <w:kern w:val="2"/>
                <w:szCs w:val="24"/>
              </w:rPr>
            </w:pPr>
            <w:r w:rsidRPr="00E8116F">
              <w:rPr>
                <w:kern w:val="2"/>
                <w:szCs w:val="24"/>
              </w:rPr>
              <w:t>10.1.6. Paslaugų kokybės atitikimas Sutartyje ir jos prieduose nustatytiems reikalavimams (jei taikoma).</w:t>
            </w:r>
          </w:p>
        </w:tc>
      </w:tr>
      <w:tr w:rsidR="00B80FA2" w14:paraId="68A8F8F5" w14:textId="77777777">
        <w:trPr>
          <w:trHeight w:val="300"/>
        </w:trPr>
        <w:tc>
          <w:tcPr>
            <w:tcW w:w="3094" w:type="dxa"/>
            <w:gridSpan w:val="2"/>
          </w:tcPr>
          <w:p w14:paraId="458F7686" w14:textId="28A3D4D6" w:rsidR="00B80FA2" w:rsidRDefault="00B80FA2" w:rsidP="00B80FA2">
            <w:pPr>
              <w:rPr>
                <w:b/>
                <w:kern w:val="2"/>
                <w:szCs w:val="24"/>
                <w:lang w:val="en-US"/>
              </w:rPr>
            </w:pPr>
            <w:r>
              <w:rPr>
                <w:b/>
                <w:bCs/>
              </w:rPr>
              <w:t>10.2. Dideli arba nuolatiniai esminės Sutarties sąlygos vykdymo trūkumai</w:t>
            </w:r>
          </w:p>
        </w:tc>
        <w:tc>
          <w:tcPr>
            <w:tcW w:w="6441" w:type="dxa"/>
            <w:gridSpan w:val="2"/>
          </w:tcPr>
          <w:p w14:paraId="62A96FF8" w14:textId="77777777" w:rsidR="00E8116F" w:rsidRPr="00E8116F" w:rsidRDefault="00E8116F" w:rsidP="009D4F76">
            <w:pPr>
              <w:widowControl w:val="0"/>
              <w:tabs>
                <w:tab w:val="left" w:pos="567"/>
              </w:tabs>
              <w:suppressAutoHyphens/>
              <w:jc w:val="both"/>
              <w:textAlignment w:val="baseline"/>
              <w:rPr>
                <w:rFonts w:eastAsia="Arial"/>
              </w:rPr>
            </w:pPr>
            <w:r w:rsidRPr="00E8116F">
              <w:rPr>
                <w:rFonts w:eastAsia="Arial"/>
              </w:rPr>
              <w:t>10.2.1. Tiekėjas 2 (du) ar daugiau kartų nesilaiko Sutartyje nustatytų Paslaugų atlikimo terminų;</w:t>
            </w:r>
          </w:p>
          <w:p w14:paraId="19395AC2" w14:textId="77777777" w:rsidR="00E8116F" w:rsidRPr="00E8116F" w:rsidRDefault="00E8116F" w:rsidP="009D4F76">
            <w:pPr>
              <w:widowControl w:val="0"/>
              <w:tabs>
                <w:tab w:val="left" w:pos="567"/>
              </w:tabs>
              <w:suppressAutoHyphens/>
              <w:jc w:val="both"/>
              <w:textAlignment w:val="baseline"/>
              <w:rPr>
                <w:rFonts w:eastAsia="Arial"/>
              </w:rPr>
            </w:pPr>
            <w:r w:rsidRPr="00E8116F">
              <w:rPr>
                <w:rFonts w:eastAsia="Arial"/>
              </w:rPr>
              <w:t>10.2.2. Tiekėjas nesilaiko Sutartyje nustatytos subtiekėjo (-ų) ir (arba) specialistų, keitimo tvarkos;</w:t>
            </w:r>
          </w:p>
          <w:p w14:paraId="485B79E6" w14:textId="77777777" w:rsidR="00E8116F" w:rsidRPr="00E8116F" w:rsidRDefault="00E8116F" w:rsidP="009D4F76">
            <w:pPr>
              <w:widowControl w:val="0"/>
              <w:tabs>
                <w:tab w:val="left" w:pos="567"/>
              </w:tabs>
              <w:suppressAutoHyphens/>
              <w:jc w:val="both"/>
              <w:textAlignment w:val="baseline"/>
              <w:rPr>
                <w:rFonts w:eastAsia="Arial"/>
              </w:rPr>
            </w:pPr>
            <w:r w:rsidRPr="00E8116F">
              <w:rPr>
                <w:rFonts w:eastAsia="Arial"/>
              </w:rPr>
              <w:t>10.2.3. Tiekėjas 2 (du) kartus atlieka Paslaugas, kurios neatitinka bent vieno iš Techninėje specifikacijoje nustatytų reikalavimų;</w:t>
            </w:r>
          </w:p>
          <w:p w14:paraId="2BC2BBBD" w14:textId="114A8682" w:rsidR="00B80FA2" w:rsidRPr="00A0351E" w:rsidRDefault="00E8116F" w:rsidP="009D4F76">
            <w:pPr>
              <w:widowControl w:val="0"/>
              <w:tabs>
                <w:tab w:val="left" w:pos="567"/>
              </w:tabs>
              <w:suppressAutoHyphens/>
              <w:jc w:val="both"/>
              <w:textAlignment w:val="baseline"/>
              <w:rPr>
                <w:rFonts w:eastAsia="Arial"/>
                <w:color w:val="000000" w:themeColor="text1"/>
                <w:kern w:val="2"/>
                <w:szCs w:val="24"/>
              </w:rPr>
            </w:pPr>
            <w:r w:rsidRPr="00E8116F">
              <w:rPr>
                <w:rFonts w:eastAsia="Arial"/>
                <w:color w:val="000000" w:themeColor="text1"/>
                <w:kern w:val="2"/>
                <w:szCs w:val="24"/>
              </w:rPr>
              <w:t>10.2.</w:t>
            </w:r>
            <w:r w:rsidRPr="00E8116F">
              <w:t>4</w:t>
            </w:r>
            <w:r w:rsidRPr="00E8116F">
              <w:rPr>
                <w:rFonts w:eastAsia="Arial"/>
                <w:color w:val="000000" w:themeColor="text1"/>
                <w:kern w:val="2"/>
                <w:szCs w:val="24"/>
              </w:rPr>
              <w:t>. nesilaiko reakcijos į sutrikimus, jų šalinimo terminus, kaip numa</w:t>
            </w:r>
            <w:r w:rsidR="00A0351E">
              <w:rPr>
                <w:rFonts w:eastAsia="Arial"/>
                <w:color w:val="000000" w:themeColor="text1"/>
                <w:kern w:val="2"/>
                <w:szCs w:val="24"/>
              </w:rPr>
              <w:t>tyta Techninėje specifikacijoje.</w:t>
            </w:r>
          </w:p>
        </w:tc>
      </w:tr>
      <w:tr w:rsidR="00B80FA2" w14:paraId="5D5614C8" w14:textId="77777777" w:rsidTr="00EA5635">
        <w:trPr>
          <w:trHeight w:val="497"/>
        </w:trPr>
        <w:tc>
          <w:tcPr>
            <w:tcW w:w="9535" w:type="dxa"/>
            <w:gridSpan w:val="4"/>
          </w:tcPr>
          <w:p w14:paraId="01BA2625" w14:textId="77777777" w:rsidR="00B80FA2" w:rsidRDefault="00B80FA2" w:rsidP="00B80FA2">
            <w:pPr>
              <w:jc w:val="center"/>
              <w:rPr>
                <w:b/>
                <w:kern w:val="2"/>
                <w:szCs w:val="24"/>
              </w:rPr>
            </w:pPr>
            <w:r>
              <w:rPr>
                <w:b/>
                <w:kern w:val="2"/>
                <w:szCs w:val="24"/>
              </w:rPr>
              <w:t>11. SUTARTIES GALIOJIMAS IR KEITIMAS</w:t>
            </w:r>
          </w:p>
        </w:tc>
      </w:tr>
      <w:tr w:rsidR="00B80FA2" w:rsidRPr="00EA5635" w14:paraId="01B4A21F" w14:textId="77777777">
        <w:trPr>
          <w:trHeight w:val="300"/>
        </w:trPr>
        <w:tc>
          <w:tcPr>
            <w:tcW w:w="3094" w:type="dxa"/>
            <w:gridSpan w:val="2"/>
          </w:tcPr>
          <w:p w14:paraId="4A683777" w14:textId="77777777" w:rsidR="00B80FA2" w:rsidRPr="00EA5635" w:rsidRDefault="00B80FA2" w:rsidP="00B80FA2">
            <w:pPr>
              <w:rPr>
                <w:b/>
                <w:kern w:val="2"/>
                <w:szCs w:val="24"/>
              </w:rPr>
            </w:pPr>
            <w:r w:rsidRPr="00EA5635">
              <w:rPr>
                <w:b/>
                <w:szCs w:val="24"/>
              </w:rPr>
              <w:t>11.1. Sutarties sudarymas ir įsigaliojimas</w:t>
            </w:r>
          </w:p>
        </w:tc>
        <w:tc>
          <w:tcPr>
            <w:tcW w:w="6441" w:type="dxa"/>
            <w:gridSpan w:val="2"/>
          </w:tcPr>
          <w:p w14:paraId="6A6371C6" w14:textId="77777777" w:rsidR="00B80FA2" w:rsidRPr="00EA5635" w:rsidRDefault="00B80FA2" w:rsidP="00C058BB">
            <w:pPr>
              <w:jc w:val="both"/>
              <w:rPr>
                <w:kern w:val="2"/>
                <w:szCs w:val="24"/>
              </w:rPr>
            </w:pPr>
            <w:r w:rsidRPr="00EA5635">
              <w:rPr>
                <w:kern w:val="2"/>
                <w:szCs w:val="24"/>
              </w:rPr>
              <w:t>Ši Sutartis laikoma sudaryta ir įsigalioja nuo Sutarties pasirašymo dienos (antrosios Šalies pasirašymo dieną).</w:t>
            </w:r>
          </w:p>
          <w:p w14:paraId="7396F7FD" w14:textId="4AC6C814" w:rsidR="00B80FA2" w:rsidRPr="00EA5635" w:rsidRDefault="00B80FA2" w:rsidP="00C058BB">
            <w:pPr>
              <w:jc w:val="both"/>
              <w:rPr>
                <w:color w:val="4472C4"/>
                <w:kern w:val="2"/>
                <w:szCs w:val="24"/>
                <w:lang w:val="en-US"/>
              </w:rPr>
            </w:pPr>
            <w:r w:rsidRPr="00EA5635">
              <w:rPr>
                <w:color w:val="000000"/>
                <w:kern w:val="2"/>
                <w:szCs w:val="24"/>
              </w:rPr>
              <w:t>Sutartis</w:t>
            </w:r>
            <w:bookmarkStart w:id="0" w:name="_GoBack"/>
            <w:bookmarkEnd w:id="0"/>
            <w:r w:rsidRPr="00EA5635">
              <w:rPr>
                <w:color w:val="000000"/>
                <w:kern w:val="2"/>
                <w:szCs w:val="24"/>
              </w:rPr>
              <w:t xml:space="preserve"> galioja iki visi</w:t>
            </w:r>
            <w:r w:rsidR="00C058BB" w:rsidRPr="00EA5635">
              <w:rPr>
                <w:color w:val="000000"/>
                <w:kern w:val="2"/>
                <w:szCs w:val="24"/>
              </w:rPr>
              <w:t xml:space="preserve">ško prievolių įvykdymo (kol bus </w:t>
            </w:r>
            <w:r w:rsidRPr="00EA5635">
              <w:rPr>
                <w:color w:val="000000"/>
                <w:kern w:val="2"/>
                <w:szCs w:val="24"/>
              </w:rPr>
              <w:t>išnaudota Pradinės Sutarties vertė</w:t>
            </w:r>
            <w:r w:rsidR="00EA5635" w:rsidRPr="00EA5635">
              <w:rPr>
                <w:color w:val="000000"/>
                <w:kern w:val="2"/>
                <w:szCs w:val="24"/>
              </w:rPr>
              <w:t>, bet neilgiau nei 24 mėnesiai.</w:t>
            </w:r>
          </w:p>
        </w:tc>
      </w:tr>
      <w:tr w:rsidR="00B80FA2" w:rsidRPr="00EA5635" w14:paraId="0D3292E1" w14:textId="77777777">
        <w:trPr>
          <w:trHeight w:val="300"/>
        </w:trPr>
        <w:tc>
          <w:tcPr>
            <w:tcW w:w="3094" w:type="dxa"/>
            <w:gridSpan w:val="2"/>
          </w:tcPr>
          <w:p w14:paraId="09BC2075" w14:textId="316E2550" w:rsidR="00B80FA2" w:rsidRPr="00EA5635" w:rsidRDefault="00B80FA2" w:rsidP="00B80FA2">
            <w:pPr>
              <w:rPr>
                <w:b/>
                <w:kern w:val="2"/>
                <w:szCs w:val="24"/>
              </w:rPr>
            </w:pPr>
            <w:r w:rsidRPr="00EA5635">
              <w:rPr>
                <w:b/>
                <w:kern w:val="2"/>
                <w:szCs w:val="24"/>
              </w:rPr>
              <w:t>11.2. Sutarties galiojimo termino pratęsimas</w:t>
            </w:r>
          </w:p>
        </w:tc>
        <w:tc>
          <w:tcPr>
            <w:tcW w:w="6441" w:type="dxa"/>
            <w:gridSpan w:val="2"/>
          </w:tcPr>
          <w:p w14:paraId="7197E005" w14:textId="77777777" w:rsidR="00B80FA2" w:rsidRPr="00EA5635" w:rsidRDefault="00B80FA2" w:rsidP="00B80FA2">
            <w:pPr>
              <w:rPr>
                <w:kern w:val="2"/>
                <w:szCs w:val="24"/>
              </w:rPr>
            </w:pPr>
            <w:r w:rsidRPr="00EA5635">
              <w:rPr>
                <w:kern w:val="2"/>
                <w:szCs w:val="24"/>
              </w:rPr>
              <w:t>Netaikoma</w:t>
            </w:r>
          </w:p>
          <w:p w14:paraId="782060E8" w14:textId="7351A55D" w:rsidR="00B80FA2" w:rsidRPr="00EA5635" w:rsidRDefault="00B80FA2" w:rsidP="00B80FA2">
            <w:pPr>
              <w:rPr>
                <w:kern w:val="2"/>
                <w:szCs w:val="24"/>
              </w:rPr>
            </w:pPr>
          </w:p>
        </w:tc>
      </w:tr>
      <w:tr w:rsidR="00B80FA2" w14:paraId="7FE809EC" w14:textId="77777777">
        <w:trPr>
          <w:trHeight w:val="300"/>
        </w:trPr>
        <w:tc>
          <w:tcPr>
            <w:tcW w:w="9535" w:type="dxa"/>
            <w:gridSpan w:val="4"/>
          </w:tcPr>
          <w:p w14:paraId="6839791C" w14:textId="77777777" w:rsidR="00B80FA2" w:rsidRDefault="00B80FA2" w:rsidP="00B80FA2">
            <w:pPr>
              <w:jc w:val="center"/>
              <w:rPr>
                <w:b/>
                <w:kern w:val="2"/>
                <w:szCs w:val="24"/>
              </w:rPr>
            </w:pPr>
            <w:r>
              <w:rPr>
                <w:b/>
                <w:kern w:val="2"/>
                <w:szCs w:val="24"/>
              </w:rPr>
              <w:t>12. SUTARTIES NUTRAUKIMAS</w:t>
            </w:r>
          </w:p>
        </w:tc>
      </w:tr>
      <w:tr w:rsidR="00B80FA2"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B80FA2" w:rsidRDefault="00B80FA2" w:rsidP="00B80FA2">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1094F8F8" w:rsidR="00A0351E" w:rsidRPr="00A0351E" w:rsidRDefault="00B80FA2" w:rsidP="00B80FA2">
            <w:pPr>
              <w:rPr>
                <w:kern w:val="2"/>
                <w:szCs w:val="24"/>
              </w:rPr>
            </w:pPr>
            <w:r>
              <w:rPr>
                <w:kern w:val="2"/>
                <w:szCs w:val="24"/>
              </w:rPr>
              <w:t>Sutartis gali būti nutraukiama rašytiniu Šalių susitarimu arba vienašališkai, Bendrosiose sąlygose nustatyta tvarka.</w:t>
            </w:r>
          </w:p>
        </w:tc>
      </w:tr>
      <w:tr w:rsidR="00B80FA2"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B80FA2" w:rsidRDefault="00B80FA2" w:rsidP="00B80FA2">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08F3AB1B" w:rsidR="00B80FA2" w:rsidRPr="00A0351E" w:rsidRDefault="00B80FA2" w:rsidP="009D4F76">
            <w:pPr>
              <w:jc w:val="both"/>
              <w:rPr>
                <w:color w:val="000000" w:themeColor="text1"/>
                <w:kern w:val="2"/>
                <w:szCs w:val="24"/>
              </w:rPr>
            </w:pPr>
            <w:r w:rsidRPr="00A0351E">
              <w:rPr>
                <w:color w:val="000000" w:themeColor="text1"/>
                <w:kern w:val="2"/>
                <w:szCs w:val="24"/>
              </w:rPr>
              <w:t>12.2.1. jeigu Tiekėjas nevykdo prisiimtų įsipareigojimų už Sutartyje nustatytą Sutarties įkainius;</w:t>
            </w:r>
          </w:p>
          <w:p w14:paraId="69D2DF92" w14:textId="1A24733E" w:rsidR="00B80FA2" w:rsidRPr="00A0351E" w:rsidRDefault="00B80FA2" w:rsidP="009D4F76">
            <w:pPr>
              <w:jc w:val="both"/>
              <w:rPr>
                <w:color w:val="000000" w:themeColor="text1"/>
                <w:szCs w:val="24"/>
              </w:rPr>
            </w:pPr>
            <w:r w:rsidRPr="00A0351E">
              <w:rPr>
                <w:color w:val="000000" w:themeColor="text1"/>
                <w:szCs w:val="24"/>
              </w:rPr>
              <w:t>12.2.2</w:t>
            </w:r>
            <w:r w:rsidR="00A0351E" w:rsidRPr="00A0351E">
              <w:rPr>
                <w:color w:val="000000" w:themeColor="text1"/>
                <w:szCs w:val="24"/>
              </w:rPr>
              <w:t xml:space="preserve">. </w:t>
            </w:r>
            <w:r w:rsidRPr="00A0351E">
              <w:rPr>
                <w:color w:val="000000" w:themeColor="text1"/>
                <w:kern w:val="2"/>
                <w:szCs w:val="24"/>
              </w:rPr>
              <w:t xml:space="preserve">jeigu paaiškėja, kad Tiekėjas nevykdo įsipareigojimų, kurie pasiūlymų vertinimo metu pirkimo dokumentuose buvo nustatyti kaip pasiūlymų vertinimo kriterijai ir už kuriuos Tiekėjui buvo skiriamos reikšmės, kai pasiūlymas vertintas pagal sąnaudų ir kokybės santykį ir Tiekėjas per </w:t>
            </w:r>
            <w:r w:rsidR="00A0351E" w:rsidRPr="00A0351E">
              <w:rPr>
                <w:color w:val="000000" w:themeColor="text1"/>
                <w:kern w:val="2"/>
                <w:szCs w:val="24"/>
              </w:rPr>
              <w:t>5 (penkias) darbo dienas</w:t>
            </w:r>
            <w:r w:rsidRPr="00A0351E">
              <w:rPr>
                <w:color w:val="000000" w:themeColor="text1"/>
                <w:kern w:val="2"/>
                <w:szCs w:val="24"/>
              </w:rPr>
              <w:t xml:space="preserve"> neištaiso pažeidimų;</w:t>
            </w:r>
          </w:p>
          <w:p w14:paraId="59D7E224" w14:textId="16EEF179" w:rsidR="00B80FA2" w:rsidRPr="00A0351E" w:rsidRDefault="00B80FA2" w:rsidP="009D4F76">
            <w:pPr>
              <w:jc w:val="both"/>
              <w:rPr>
                <w:rFonts w:eastAsia="Arial"/>
                <w:color w:val="000000" w:themeColor="text1"/>
                <w:kern w:val="2"/>
                <w:szCs w:val="24"/>
                <w:lang w:val="lt"/>
              </w:rPr>
            </w:pPr>
            <w:r w:rsidRPr="00A0351E">
              <w:rPr>
                <w:rFonts w:eastAsia="Arial"/>
                <w:color w:val="000000" w:themeColor="text1"/>
                <w:kern w:val="2"/>
                <w:szCs w:val="24"/>
                <w:lang w:val="lt"/>
              </w:rPr>
              <w:t>12.2.</w:t>
            </w:r>
            <w:r w:rsidR="00A0351E" w:rsidRPr="00A0351E">
              <w:rPr>
                <w:rFonts w:eastAsia="Arial"/>
                <w:color w:val="000000" w:themeColor="text1"/>
                <w:kern w:val="2"/>
                <w:szCs w:val="24"/>
                <w:lang w:val="lt"/>
              </w:rPr>
              <w:t>3</w:t>
            </w:r>
            <w:r w:rsidRPr="00A0351E">
              <w:rPr>
                <w:rFonts w:eastAsia="Arial"/>
                <w:color w:val="000000" w:themeColor="text1"/>
                <w:kern w:val="2"/>
                <w:szCs w:val="24"/>
                <w:lang w:val="lt"/>
              </w:rPr>
              <w:t xml:space="preserve">. jeigu Tiekėjas nesilaiko Sutartyje nustatytų Paslaugų teikimo terminų 2 (du) kartus iš eilės arba vėluoja suteikti Paslaugas daugiau nei </w:t>
            </w:r>
            <w:r w:rsidR="00A0351E" w:rsidRPr="00A0351E">
              <w:rPr>
                <w:rFonts w:eastAsia="Arial"/>
                <w:color w:val="000000" w:themeColor="text1"/>
                <w:kern w:val="2"/>
                <w:szCs w:val="24"/>
                <w:lang w:val="lt"/>
              </w:rPr>
              <w:t>2 (dvi) darbo dienos</w:t>
            </w:r>
            <w:r w:rsidRPr="00A0351E">
              <w:rPr>
                <w:rFonts w:eastAsia="Arial"/>
                <w:color w:val="000000" w:themeColor="text1"/>
                <w:kern w:val="2"/>
                <w:szCs w:val="24"/>
                <w:lang w:val="lt"/>
              </w:rPr>
              <w:t xml:space="preserve"> nuo Sutartyje nustatyto Paslaugų suteikimo termino;</w:t>
            </w:r>
          </w:p>
          <w:p w14:paraId="4A0B73D1" w14:textId="23934E17" w:rsidR="00B80FA2" w:rsidRPr="00A0351E" w:rsidRDefault="00B80FA2" w:rsidP="009D4F76">
            <w:pPr>
              <w:tabs>
                <w:tab w:val="left" w:pos="567"/>
                <w:tab w:val="left" w:pos="851"/>
                <w:tab w:val="left" w:pos="992"/>
                <w:tab w:val="left" w:pos="1134"/>
              </w:tabs>
              <w:jc w:val="both"/>
              <w:rPr>
                <w:rFonts w:eastAsia="Arial"/>
                <w:color w:val="000000" w:themeColor="text1"/>
                <w:kern w:val="2"/>
                <w:szCs w:val="24"/>
                <w:lang w:val="lt"/>
              </w:rPr>
            </w:pPr>
            <w:r w:rsidRPr="00A0351E">
              <w:rPr>
                <w:rFonts w:eastAsia="Arial"/>
                <w:color w:val="000000" w:themeColor="text1"/>
                <w:kern w:val="2"/>
                <w:szCs w:val="24"/>
                <w:lang w:val="lt"/>
              </w:rPr>
              <w:t>12.2.</w:t>
            </w:r>
            <w:r w:rsidR="00A0351E" w:rsidRPr="00A0351E">
              <w:rPr>
                <w:rFonts w:eastAsia="Arial"/>
                <w:color w:val="000000" w:themeColor="text1"/>
                <w:kern w:val="2"/>
                <w:szCs w:val="24"/>
                <w:lang w:val="lt"/>
              </w:rPr>
              <w:t>4</w:t>
            </w:r>
            <w:r w:rsidRPr="00A0351E">
              <w:rPr>
                <w:rFonts w:eastAsia="Arial"/>
                <w:color w:val="000000" w:themeColor="text1"/>
                <w:kern w:val="2"/>
                <w:szCs w:val="24"/>
                <w:lang w:val="lt"/>
              </w:rPr>
              <w:t>. jeigu Tiekėjas pažeidžia Paslaugų suteikimo terminus ir priskaičiuotų netesybų už vėlavimą suma viršija 20 (dvidešimt) proc. Pradinės sutarties vertės;</w:t>
            </w:r>
          </w:p>
          <w:p w14:paraId="3466F29E" w14:textId="60AC30F2" w:rsidR="00B80FA2" w:rsidRPr="00A0351E" w:rsidRDefault="00B80FA2" w:rsidP="009D4F76">
            <w:pPr>
              <w:tabs>
                <w:tab w:val="left" w:pos="567"/>
                <w:tab w:val="left" w:pos="851"/>
                <w:tab w:val="left" w:pos="992"/>
                <w:tab w:val="left" w:pos="1134"/>
              </w:tabs>
              <w:jc w:val="both"/>
              <w:rPr>
                <w:rFonts w:eastAsia="Arial"/>
                <w:color w:val="000000" w:themeColor="text1"/>
                <w:kern w:val="2"/>
                <w:szCs w:val="24"/>
                <w:lang w:val="lt"/>
              </w:rPr>
            </w:pPr>
            <w:r w:rsidRPr="00A0351E">
              <w:rPr>
                <w:rFonts w:eastAsia="Arial"/>
                <w:color w:val="000000" w:themeColor="text1"/>
                <w:kern w:val="2"/>
                <w:szCs w:val="24"/>
                <w:lang w:val="lt"/>
              </w:rPr>
              <w:lastRenderedPageBreak/>
              <w:t>12.2.</w:t>
            </w:r>
            <w:r w:rsidR="00A0351E" w:rsidRPr="00A0351E">
              <w:rPr>
                <w:rFonts w:eastAsia="Arial"/>
                <w:color w:val="000000" w:themeColor="text1"/>
                <w:kern w:val="2"/>
                <w:szCs w:val="24"/>
                <w:lang w:val="lt"/>
              </w:rPr>
              <w:t>5</w:t>
            </w:r>
            <w:r w:rsidRPr="00A0351E">
              <w:rPr>
                <w:rFonts w:eastAsia="Arial"/>
                <w:color w:val="000000" w:themeColor="text1"/>
                <w:kern w:val="2"/>
                <w:szCs w:val="24"/>
                <w:lang w:val="lt"/>
              </w:rPr>
              <w:t>. Tiekėjas pažeidžia Paslaugų suteikimo terminus ir dėl Paslaugų suteikimo vėlavimo Paslaugos tampa nebereikalingos;</w:t>
            </w:r>
          </w:p>
          <w:p w14:paraId="6C765B22" w14:textId="17CAD261" w:rsidR="00B80FA2" w:rsidRPr="00A0351E" w:rsidRDefault="00B80FA2" w:rsidP="009D4F76">
            <w:pPr>
              <w:tabs>
                <w:tab w:val="left" w:pos="567"/>
                <w:tab w:val="left" w:pos="851"/>
                <w:tab w:val="left" w:pos="992"/>
                <w:tab w:val="left" w:pos="1134"/>
              </w:tabs>
              <w:jc w:val="both"/>
              <w:rPr>
                <w:rFonts w:eastAsia="Arial"/>
                <w:color w:val="000000" w:themeColor="text1"/>
                <w:kern w:val="2"/>
                <w:szCs w:val="24"/>
                <w:lang w:val="lt"/>
              </w:rPr>
            </w:pPr>
            <w:r w:rsidRPr="00A0351E">
              <w:rPr>
                <w:rFonts w:eastAsia="Arial"/>
                <w:color w:val="000000" w:themeColor="text1"/>
                <w:kern w:val="2"/>
                <w:szCs w:val="24"/>
                <w:lang w:val="lt"/>
              </w:rPr>
              <w:t>12.2.</w:t>
            </w:r>
            <w:r w:rsidR="00A0351E" w:rsidRPr="00A0351E">
              <w:rPr>
                <w:rFonts w:eastAsia="Arial"/>
                <w:color w:val="000000" w:themeColor="text1"/>
                <w:kern w:val="2"/>
                <w:szCs w:val="24"/>
                <w:lang w:val="lt"/>
              </w:rPr>
              <w:t>6</w:t>
            </w:r>
            <w:r w:rsidRPr="00A0351E">
              <w:rPr>
                <w:rFonts w:eastAsia="Arial"/>
                <w:color w:val="000000" w:themeColor="text1"/>
                <w:kern w:val="2"/>
                <w:szCs w:val="24"/>
                <w:lang w:val="lt"/>
              </w:rPr>
              <w:t>. Tiekėjas daugiau kaip 2 (du) kartus suteikia Paslaugas, kurios neatitinka Sutartyje ir (ar) įstatymuose nustatytų reikalavimų Paslaugoms;</w:t>
            </w:r>
          </w:p>
          <w:p w14:paraId="139308FC" w14:textId="759B2997" w:rsidR="00B80FA2" w:rsidRPr="00A0351E" w:rsidRDefault="00B80FA2" w:rsidP="009D4F76">
            <w:pPr>
              <w:tabs>
                <w:tab w:val="left" w:pos="567"/>
                <w:tab w:val="left" w:pos="851"/>
                <w:tab w:val="left" w:pos="992"/>
                <w:tab w:val="left" w:pos="1134"/>
              </w:tabs>
              <w:jc w:val="both"/>
              <w:rPr>
                <w:rFonts w:eastAsia="Arial"/>
                <w:color w:val="000000" w:themeColor="text1"/>
                <w:kern w:val="2"/>
                <w:szCs w:val="24"/>
                <w:lang w:val="lt"/>
              </w:rPr>
            </w:pPr>
            <w:r w:rsidRPr="00A0351E">
              <w:rPr>
                <w:rFonts w:eastAsia="Arial"/>
                <w:color w:val="000000" w:themeColor="text1"/>
                <w:kern w:val="2"/>
                <w:szCs w:val="24"/>
                <w:lang w:val="lt"/>
              </w:rPr>
              <w:t>12.2.</w:t>
            </w:r>
            <w:r w:rsidR="00A0351E" w:rsidRPr="00A0351E">
              <w:rPr>
                <w:rFonts w:eastAsia="Arial"/>
                <w:color w:val="000000" w:themeColor="text1"/>
                <w:kern w:val="2"/>
                <w:szCs w:val="24"/>
                <w:lang w:val="lt"/>
              </w:rPr>
              <w:t>7</w:t>
            </w:r>
            <w:r w:rsidRPr="00A0351E">
              <w:rPr>
                <w:rFonts w:eastAsia="Arial"/>
                <w:color w:val="000000" w:themeColor="text1"/>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ACC791A" w14:textId="77777777" w:rsidR="00B80FA2" w:rsidRPr="00A0351E" w:rsidRDefault="00B80FA2" w:rsidP="009D4F76">
            <w:pPr>
              <w:tabs>
                <w:tab w:val="left" w:pos="567"/>
                <w:tab w:val="left" w:pos="851"/>
                <w:tab w:val="left" w:pos="992"/>
                <w:tab w:val="left" w:pos="1134"/>
              </w:tabs>
              <w:jc w:val="both"/>
              <w:rPr>
                <w:rFonts w:eastAsia="Arial"/>
                <w:color w:val="000000" w:themeColor="text1"/>
                <w:kern w:val="2"/>
                <w:szCs w:val="24"/>
                <w:lang w:val="lt"/>
              </w:rPr>
            </w:pPr>
            <w:r w:rsidRPr="00A0351E">
              <w:rPr>
                <w:rFonts w:eastAsia="Arial"/>
                <w:color w:val="000000" w:themeColor="text1"/>
                <w:kern w:val="2"/>
                <w:szCs w:val="24"/>
                <w:lang w:val="lt"/>
              </w:rPr>
              <w:t>12.2.9. Tiekėjas pažeidžia šios Sutarties nuostatas, reglamentuojančias konkurenciją, intelektinės nuosavybės ar konfidencialios informacijos valdymą;</w:t>
            </w:r>
          </w:p>
          <w:p w14:paraId="614E8DD8" w14:textId="77777777" w:rsidR="00B80FA2" w:rsidRPr="00A0351E" w:rsidRDefault="00B80FA2" w:rsidP="009D4F76">
            <w:pPr>
              <w:jc w:val="both"/>
              <w:rPr>
                <w:color w:val="000000" w:themeColor="text1"/>
                <w:kern w:val="2"/>
                <w:szCs w:val="24"/>
                <w:shd w:val="clear" w:color="auto" w:fill="FFFFFF"/>
              </w:rPr>
            </w:pPr>
            <w:r w:rsidRPr="00A0351E">
              <w:rPr>
                <w:rFonts w:eastAsia="Arial"/>
                <w:color w:val="000000" w:themeColor="text1"/>
                <w:kern w:val="2"/>
                <w:szCs w:val="24"/>
                <w:lang w:val="lt"/>
              </w:rPr>
              <w:t>12.2.10.</w:t>
            </w:r>
            <w:r w:rsidRPr="00A0351E">
              <w:rPr>
                <w:color w:val="000000" w:themeColor="text1"/>
                <w:kern w:val="2"/>
                <w:szCs w:val="24"/>
                <w:shd w:val="clear" w:color="auto" w:fill="FFFFFF"/>
              </w:rPr>
              <w:t xml:space="preserve"> Tiekėjas ir (ar) jungtinės veiklos parneris (jei taikoma), ir (ar) subtiekėjas (jei taikoma) </w:t>
            </w:r>
            <w:r w:rsidRPr="00A0351E">
              <w:rPr>
                <w:color w:val="000000" w:themeColor="text1"/>
                <w:szCs w:val="24"/>
                <w:shd w:val="clear" w:color="auto" w:fill="FFFFFF"/>
              </w:rPr>
              <w:t>p</w:t>
            </w:r>
            <w:r w:rsidRPr="00A0351E">
              <w:rPr>
                <w:color w:val="000000" w:themeColor="text1"/>
                <w:kern w:val="2"/>
                <w:szCs w:val="24"/>
                <w:shd w:val="clear" w:color="auto" w:fill="FFFFFF"/>
              </w:rPr>
              <w:t>aslaugų</w:t>
            </w:r>
            <w:r w:rsidRPr="00A0351E">
              <w:rPr>
                <w:color w:val="000000" w:themeColor="text1"/>
                <w:szCs w:val="24"/>
              </w:rPr>
              <w:t>, kurioms Sutartyje nustatyti aplinkos apsaugos vadybos sistemos reikalavimai,</w:t>
            </w:r>
            <w:r w:rsidRPr="00A0351E">
              <w:rPr>
                <w:color w:val="000000" w:themeColor="text1"/>
                <w:kern w:val="2"/>
                <w:szCs w:val="24"/>
                <w:shd w:val="clear" w:color="auto" w:fill="FFFFFF"/>
              </w:rPr>
              <w:t xml:space="preserve"> teikimo metu</w:t>
            </w:r>
            <w:r w:rsidRPr="00A0351E">
              <w:rPr>
                <w:color w:val="000000" w:themeColor="text1"/>
                <w:szCs w:val="24"/>
              </w:rPr>
              <w:t xml:space="preserve">, </w:t>
            </w:r>
            <w:r w:rsidRPr="00A0351E">
              <w:rPr>
                <w:color w:val="000000" w:themeColor="text1"/>
                <w:kern w:val="2"/>
                <w:szCs w:val="24"/>
                <w:shd w:val="clear" w:color="auto" w:fill="FFFFFF"/>
              </w:rPr>
              <w:t>neturi galiojančio aplinkos apsaugos vadybos sistemos sertifikato, ir (ar) nepateikia sertifikato pratęsimo (neįsigyja naujo);</w:t>
            </w:r>
          </w:p>
          <w:p w14:paraId="0B019B64" w14:textId="21CE1102" w:rsidR="00B80FA2" w:rsidRPr="00A0351E" w:rsidRDefault="00B80FA2" w:rsidP="009D4F76">
            <w:pPr>
              <w:jc w:val="both"/>
              <w:rPr>
                <w:rFonts w:eastAsia="Arial"/>
                <w:color w:val="000000" w:themeColor="text1"/>
                <w:kern w:val="2"/>
                <w:szCs w:val="24"/>
              </w:rPr>
            </w:pPr>
            <w:r w:rsidRPr="00A0351E">
              <w:rPr>
                <w:rFonts w:eastAsia="Arial"/>
                <w:color w:val="000000" w:themeColor="text1"/>
                <w:kern w:val="2"/>
                <w:szCs w:val="24"/>
                <w:lang w:val="lt"/>
              </w:rPr>
              <w:t>12.2.11. Tiekėjas 2 (du) kartus pažeidžia esminę Sutarties sąlygą.</w:t>
            </w:r>
          </w:p>
        </w:tc>
      </w:tr>
      <w:tr w:rsidR="00B80FA2" w14:paraId="46270E91" w14:textId="77777777">
        <w:trPr>
          <w:trHeight w:val="300"/>
        </w:trPr>
        <w:tc>
          <w:tcPr>
            <w:tcW w:w="9535" w:type="dxa"/>
            <w:gridSpan w:val="4"/>
          </w:tcPr>
          <w:p w14:paraId="07E06248" w14:textId="1333CEB0" w:rsidR="00B80FA2" w:rsidRDefault="00B80FA2" w:rsidP="00A0351E">
            <w:pPr>
              <w:jc w:val="center"/>
              <w:rPr>
                <w:kern w:val="2"/>
                <w:szCs w:val="24"/>
              </w:rPr>
            </w:pPr>
            <w:r>
              <w:rPr>
                <w:b/>
                <w:kern w:val="2"/>
                <w:szCs w:val="24"/>
              </w:rPr>
              <w:lastRenderedPageBreak/>
              <w:t xml:space="preserve">13. APLINKOS APSAUGOS IR SOCIALINIAI KRITERIJAI </w:t>
            </w:r>
          </w:p>
        </w:tc>
      </w:tr>
      <w:tr w:rsidR="00B80FA2" w14:paraId="18AE2F61" w14:textId="77777777">
        <w:trPr>
          <w:trHeight w:val="300"/>
        </w:trPr>
        <w:tc>
          <w:tcPr>
            <w:tcW w:w="3058" w:type="dxa"/>
          </w:tcPr>
          <w:p w14:paraId="6366A32C" w14:textId="77777777" w:rsidR="00B80FA2" w:rsidRDefault="00B80FA2" w:rsidP="00B80FA2">
            <w:pPr>
              <w:rPr>
                <w:b/>
                <w:kern w:val="2"/>
                <w:szCs w:val="24"/>
              </w:rPr>
            </w:pPr>
            <w:r>
              <w:rPr>
                <w:b/>
                <w:kern w:val="2"/>
                <w:szCs w:val="24"/>
              </w:rPr>
              <w:t xml:space="preserve">13.1. Su perkamomis paslaugomis susiję  aplinkos apsaugos kriterijai </w:t>
            </w:r>
          </w:p>
        </w:tc>
        <w:tc>
          <w:tcPr>
            <w:tcW w:w="6477" w:type="dxa"/>
            <w:gridSpan w:val="3"/>
          </w:tcPr>
          <w:p w14:paraId="3F14B69B" w14:textId="724AF9E1" w:rsidR="00B80FA2" w:rsidRDefault="009B2850" w:rsidP="009B2850">
            <w:pPr>
              <w:jc w:val="both"/>
              <w:rPr>
                <w:kern w:val="2"/>
                <w:szCs w:val="24"/>
              </w:rPr>
            </w:pPr>
            <w:r w:rsidRPr="009B2850">
              <w:rPr>
                <w:color w:val="000000"/>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4.4.3. p. t. y. perkama tik nematerialaus pobūdžio (intelektinė) ar kitokia paslauga, nesusijusi su materialaus objekto sukūrimu, kurios teikimo metu nėra numatomas reikšmingas neigiamas poveikis aplinkai, nesukuriamas taršos šaltinis ir negeneruojamos atliekos.</w:t>
            </w:r>
          </w:p>
        </w:tc>
      </w:tr>
      <w:tr w:rsidR="00B80FA2" w14:paraId="71B127CD" w14:textId="77777777">
        <w:trPr>
          <w:trHeight w:val="300"/>
        </w:trPr>
        <w:tc>
          <w:tcPr>
            <w:tcW w:w="3058" w:type="dxa"/>
          </w:tcPr>
          <w:p w14:paraId="6D5C5242" w14:textId="77777777" w:rsidR="00B80FA2" w:rsidRDefault="00B80FA2" w:rsidP="00B80FA2">
            <w:pPr>
              <w:rPr>
                <w:b/>
                <w:kern w:val="2"/>
                <w:szCs w:val="24"/>
              </w:rPr>
            </w:pPr>
            <w:r>
              <w:rPr>
                <w:b/>
                <w:kern w:val="2"/>
                <w:szCs w:val="24"/>
              </w:rPr>
              <w:t>13.2. Su perkamomis Paslaugomis susiję socialiniai kriterijai</w:t>
            </w:r>
          </w:p>
        </w:tc>
        <w:tc>
          <w:tcPr>
            <w:tcW w:w="6477" w:type="dxa"/>
            <w:gridSpan w:val="3"/>
          </w:tcPr>
          <w:p w14:paraId="09CCACC2" w14:textId="77777777" w:rsidR="00B80FA2" w:rsidRDefault="00B80FA2" w:rsidP="00B80FA2">
            <w:pPr>
              <w:rPr>
                <w:color w:val="000000"/>
                <w:kern w:val="2"/>
                <w:szCs w:val="24"/>
                <w:shd w:val="clear" w:color="auto" w:fill="FFFFFF"/>
              </w:rPr>
            </w:pPr>
            <w:r>
              <w:rPr>
                <w:color w:val="000000"/>
                <w:kern w:val="2"/>
                <w:szCs w:val="24"/>
                <w:shd w:val="clear" w:color="auto" w:fill="FFFFFF"/>
              </w:rPr>
              <w:t>Netaikoma</w:t>
            </w:r>
          </w:p>
          <w:p w14:paraId="7170065E" w14:textId="07F84D15" w:rsidR="00B80FA2" w:rsidRDefault="00B80FA2" w:rsidP="00B80FA2">
            <w:pPr>
              <w:rPr>
                <w:color w:val="0070C0"/>
                <w:kern w:val="2"/>
                <w:szCs w:val="24"/>
              </w:rPr>
            </w:pPr>
          </w:p>
        </w:tc>
      </w:tr>
      <w:tr w:rsidR="00B80FA2" w14:paraId="0E3437C2" w14:textId="77777777">
        <w:trPr>
          <w:trHeight w:val="300"/>
        </w:trPr>
        <w:tc>
          <w:tcPr>
            <w:tcW w:w="9535" w:type="dxa"/>
            <w:gridSpan w:val="4"/>
          </w:tcPr>
          <w:p w14:paraId="3450D3CB" w14:textId="77777777" w:rsidR="00B80FA2" w:rsidRDefault="00B80FA2" w:rsidP="00B80FA2">
            <w:pPr>
              <w:jc w:val="center"/>
              <w:rPr>
                <w:b/>
                <w:kern w:val="2"/>
                <w:szCs w:val="24"/>
              </w:rPr>
            </w:pPr>
            <w:r>
              <w:rPr>
                <w:b/>
                <w:kern w:val="2"/>
                <w:szCs w:val="24"/>
              </w:rPr>
              <w:t xml:space="preserve">14. BENDRŲJŲ SĄLYGŲ PAKEITIMAI IR PAPILDYMAI </w:t>
            </w:r>
          </w:p>
          <w:p w14:paraId="1BD9D104" w14:textId="4D4E745C" w:rsidR="00B80FA2" w:rsidRDefault="00B80FA2" w:rsidP="00B80FA2">
            <w:pPr>
              <w:jc w:val="center"/>
              <w:rPr>
                <w:kern w:val="2"/>
                <w:szCs w:val="24"/>
              </w:rPr>
            </w:pPr>
          </w:p>
        </w:tc>
      </w:tr>
      <w:tr w:rsidR="00B80FA2" w14:paraId="00CDF661" w14:textId="77777777">
        <w:trPr>
          <w:trHeight w:val="300"/>
        </w:trPr>
        <w:tc>
          <w:tcPr>
            <w:tcW w:w="3058" w:type="dxa"/>
          </w:tcPr>
          <w:p w14:paraId="044BD4E3" w14:textId="77777777" w:rsidR="00B80FA2" w:rsidRDefault="00B80FA2" w:rsidP="00B80FA2">
            <w:pPr>
              <w:rPr>
                <w:b/>
                <w:kern w:val="2"/>
                <w:szCs w:val="24"/>
              </w:rPr>
            </w:pPr>
            <w:r>
              <w:rPr>
                <w:b/>
                <w:kern w:val="2"/>
                <w:szCs w:val="24"/>
              </w:rPr>
              <w:t xml:space="preserve">14.1. </w:t>
            </w:r>
          </w:p>
        </w:tc>
        <w:tc>
          <w:tcPr>
            <w:tcW w:w="6477" w:type="dxa"/>
            <w:gridSpan w:val="3"/>
          </w:tcPr>
          <w:p w14:paraId="71F9375E" w14:textId="77777777" w:rsidR="00B80FA2" w:rsidRDefault="00B80FA2" w:rsidP="00B80FA2">
            <w:pPr>
              <w:rPr>
                <w:kern w:val="2"/>
                <w:szCs w:val="24"/>
              </w:rPr>
            </w:pPr>
            <w:r>
              <w:rPr>
                <w:kern w:val="2"/>
                <w:szCs w:val="24"/>
              </w:rPr>
              <w:t>Šalys susitaria pakeisti nurodytą Sutarties Bendrųjų sąlygų punktą ir išdėstyti jį nauja redakcija: ____.</w:t>
            </w:r>
          </w:p>
        </w:tc>
      </w:tr>
      <w:tr w:rsidR="00B80FA2" w14:paraId="2CA3CEA0" w14:textId="77777777">
        <w:trPr>
          <w:trHeight w:val="300"/>
        </w:trPr>
        <w:tc>
          <w:tcPr>
            <w:tcW w:w="3058" w:type="dxa"/>
          </w:tcPr>
          <w:p w14:paraId="7871A9FF" w14:textId="77777777" w:rsidR="00B80FA2" w:rsidRDefault="00B80FA2" w:rsidP="00B80FA2">
            <w:pPr>
              <w:rPr>
                <w:b/>
                <w:kern w:val="2"/>
                <w:szCs w:val="24"/>
              </w:rPr>
            </w:pPr>
            <w:r>
              <w:rPr>
                <w:b/>
                <w:kern w:val="2"/>
                <w:szCs w:val="24"/>
              </w:rPr>
              <w:t>14.2.</w:t>
            </w:r>
          </w:p>
        </w:tc>
        <w:tc>
          <w:tcPr>
            <w:tcW w:w="6477" w:type="dxa"/>
            <w:gridSpan w:val="3"/>
          </w:tcPr>
          <w:p w14:paraId="27E58ECB" w14:textId="77777777" w:rsidR="00B80FA2" w:rsidRDefault="00B80FA2" w:rsidP="00B80FA2">
            <w:pPr>
              <w:rPr>
                <w:kern w:val="2"/>
                <w:szCs w:val="24"/>
              </w:rPr>
            </w:pPr>
            <w:r>
              <w:rPr>
                <w:kern w:val="2"/>
                <w:szCs w:val="24"/>
              </w:rPr>
              <w:t>Šalys susitaria papildyti Sutarties Bendrąsias sąlygas nurodytu punktu, tačiau kitų punktų numeracijos nekeisti: ________.</w:t>
            </w:r>
          </w:p>
        </w:tc>
      </w:tr>
      <w:tr w:rsidR="00B80FA2" w14:paraId="52826352" w14:textId="77777777">
        <w:trPr>
          <w:trHeight w:val="300"/>
        </w:trPr>
        <w:tc>
          <w:tcPr>
            <w:tcW w:w="3058" w:type="dxa"/>
          </w:tcPr>
          <w:p w14:paraId="233A918A" w14:textId="77777777" w:rsidR="00B80FA2" w:rsidRDefault="00B80FA2" w:rsidP="00B80FA2">
            <w:pPr>
              <w:rPr>
                <w:b/>
                <w:kern w:val="2"/>
                <w:szCs w:val="24"/>
              </w:rPr>
            </w:pPr>
            <w:r>
              <w:rPr>
                <w:b/>
                <w:kern w:val="2"/>
                <w:szCs w:val="24"/>
              </w:rPr>
              <w:t>14.3.</w:t>
            </w:r>
          </w:p>
        </w:tc>
        <w:tc>
          <w:tcPr>
            <w:tcW w:w="6477" w:type="dxa"/>
            <w:gridSpan w:val="3"/>
          </w:tcPr>
          <w:p w14:paraId="02FD8275" w14:textId="77777777" w:rsidR="00B80FA2" w:rsidRDefault="00B80FA2" w:rsidP="00B80FA2">
            <w:pPr>
              <w:rPr>
                <w:kern w:val="2"/>
                <w:szCs w:val="24"/>
              </w:rPr>
            </w:pPr>
            <w:r>
              <w:rPr>
                <w:kern w:val="2"/>
                <w:szCs w:val="24"/>
              </w:rPr>
              <w:t>Šalys susitaria išbraukti nurodytą Sutarties Bendrųjų sąlygų punktą, tačiau kitų punktų numeracijos nekeisti: _____.</w:t>
            </w:r>
          </w:p>
        </w:tc>
      </w:tr>
      <w:tr w:rsidR="00B80FA2" w14:paraId="48D32DC8" w14:textId="77777777">
        <w:trPr>
          <w:trHeight w:val="300"/>
        </w:trPr>
        <w:tc>
          <w:tcPr>
            <w:tcW w:w="3058" w:type="dxa"/>
          </w:tcPr>
          <w:p w14:paraId="0B30FF0B" w14:textId="7EBD7095" w:rsidR="00B80FA2" w:rsidRDefault="00B80FA2" w:rsidP="00DC0AF7">
            <w:pPr>
              <w:rPr>
                <w:b/>
                <w:kern w:val="2"/>
                <w:szCs w:val="24"/>
              </w:rPr>
            </w:pPr>
            <w:r>
              <w:rPr>
                <w:b/>
                <w:kern w:val="2"/>
                <w:szCs w:val="24"/>
              </w:rPr>
              <w:t>14.</w:t>
            </w:r>
            <w:r w:rsidR="00DC0AF7">
              <w:rPr>
                <w:b/>
                <w:kern w:val="2"/>
                <w:szCs w:val="24"/>
              </w:rPr>
              <w:t>4</w:t>
            </w:r>
            <w:r>
              <w:rPr>
                <w:b/>
                <w:kern w:val="2"/>
                <w:szCs w:val="24"/>
              </w:rPr>
              <w:t>.</w:t>
            </w:r>
          </w:p>
        </w:tc>
        <w:tc>
          <w:tcPr>
            <w:tcW w:w="6477" w:type="dxa"/>
            <w:gridSpan w:val="3"/>
          </w:tcPr>
          <w:p w14:paraId="71B506CF" w14:textId="77777777" w:rsidR="00B80FA2" w:rsidRDefault="00B80FA2" w:rsidP="00B80FA2">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B80FA2" w14:paraId="7ED2EDF1" w14:textId="77777777">
        <w:trPr>
          <w:trHeight w:val="300"/>
        </w:trPr>
        <w:tc>
          <w:tcPr>
            <w:tcW w:w="9535" w:type="dxa"/>
            <w:gridSpan w:val="4"/>
          </w:tcPr>
          <w:p w14:paraId="689031C9" w14:textId="77777777" w:rsidR="00B80FA2" w:rsidRDefault="00B80FA2" w:rsidP="00B80FA2">
            <w:pPr>
              <w:jc w:val="center"/>
              <w:rPr>
                <w:b/>
                <w:kern w:val="2"/>
                <w:szCs w:val="24"/>
              </w:rPr>
            </w:pPr>
            <w:r>
              <w:rPr>
                <w:b/>
                <w:kern w:val="2"/>
                <w:szCs w:val="24"/>
              </w:rPr>
              <w:t>15. SUTARTIES PRIEDAI</w:t>
            </w:r>
          </w:p>
        </w:tc>
      </w:tr>
      <w:tr w:rsidR="00B80FA2" w14:paraId="43B17553" w14:textId="77777777" w:rsidTr="00DC0AF7">
        <w:trPr>
          <w:trHeight w:val="300"/>
        </w:trPr>
        <w:tc>
          <w:tcPr>
            <w:tcW w:w="3058" w:type="dxa"/>
          </w:tcPr>
          <w:p w14:paraId="7CFF3567" w14:textId="77777777" w:rsidR="00B80FA2" w:rsidRDefault="00B80FA2" w:rsidP="00B80FA2">
            <w:pPr>
              <w:jc w:val="center"/>
              <w:rPr>
                <w:b/>
                <w:kern w:val="2"/>
                <w:szCs w:val="24"/>
              </w:rPr>
            </w:pPr>
            <w:r>
              <w:rPr>
                <w:b/>
                <w:kern w:val="2"/>
                <w:szCs w:val="24"/>
              </w:rPr>
              <w:t>15.1. Priedas Nr. 1</w:t>
            </w:r>
          </w:p>
        </w:tc>
        <w:tc>
          <w:tcPr>
            <w:tcW w:w="6477" w:type="dxa"/>
            <w:gridSpan w:val="3"/>
            <w:vAlign w:val="center"/>
          </w:tcPr>
          <w:p w14:paraId="65B09E30" w14:textId="523D539F" w:rsidR="00B80FA2" w:rsidRDefault="00DC0AF7" w:rsidP="00DC0AF7">
            <w:pPr>
              <w:rPr>
                <w:b/>
                <w:kern w:val="2"/>
                <w:szCs w:val="24"/>
              </w:rPr>
            </w:pPr>
            <w:r>
              <w:rPr>
                <w:b/>
                <w:kern w:val="2"/>
                <w:szCs w:val="24"/>
              </w:rPr>
              <w:t>Techninė specifikacija</w:t>
            </w:r>
          </w:p>
        </w:tc>
      </w:tr>
      <w:tr w:rsidR="00B80FA2" w14:paraId="2CC1D4F0" w14:textId="77777777" w:rsidTr="00DC0AF7">
        <w:trPr>
          <w:trHeight w:val="300"/>
        </w:trPr>
        <w:tc>
          <w:tcPr>
            <w:tcW w:w="3058" w:type="dxa"/>
          </w:tcPr>
          <w:p w14:paraId="09EEBB7C" w14:textId="77777777" w:rsidR="00B80FA2" w:rsidRDefault="00B80FA2" w:rsidP="00B80FA2">
            <w:pPr>
              <w:jc w:val="center"/>
              <w:rPr>
                <w:b/>
                <w:kern w:val="2"/>
                <w:szCs w:val="24"/>
              </w:rPr>
            </w:pPr>
            <w:r>
              <w:rPr>
                <w:b/>
                <w:kern w:val="2"/>
                <w:szCs w:val="24"/>
              </w:rPr>
              <w:lastRenderedPageBreak/>
              <w:t>15.2. Priedas Nr. 2</w:t>
            </w:r>
          </w:p>
        </w:tc>
        <w:tc>
          <w:tcPr>
            <w:tcW w:w="6477" w:type="dxa"/>
            <w:gridSpan w:val="3"/>
            <w:vAlign w:val="center"/>
          </w:tcPr>
          <w:p w14:paraId="269B3EB8" w14:textId="225D6337" w:rsidR="00B80FA2" w:rsidRDefault="00DC0AF7" w:rsidP="00DC0AF7">
            <w:pPr>
              <w:rPr>
                <w:b/>
                <w:kern w:val="2"/>
                <w:szCs w:val="24"/>
              </w:rPr>
            </w:pPr>
            <w:r>
              <w:rPr>
                <w:b/>
                <w:kern w:val="2"/>
                <w:szCs w:val="24"/>
              </w:rPr>
              <w:t>Tiekėjo pasiūlymas</w:t>
            </w:r>
          </w:p>
        </w:tc>
      </w:tr>
      <w:tr w:rsidR="00B80FA2" w14:paraId="58745085" w14:textId="77777777" w:rsidTr="00DC0AF7">
        <w:trPr>
          <w:trHeight w:val="300"/>
        </w:trPr>
        <w:tc>
          <w:tcPr>
            <w:tcW w:w="3058" w:type="dxa"/>
          </w:tcPr>
          <w:p w14:paraId="2312C897" w14:textId="77777777" w:rsidR="00B80FA2" w:rsidRDefault="00B80FA2" w:rsidP="00B80FA2">
            <w:pPr>
              <w:jc w:val="center"/>
              <w:rPr>
                <w:b/>
                <w:kern w:val="2"/>
                <w:szCs w:val="24"/>
              </w:rPr>
            </w:pPr>
            <w:r>
              <w:rPr>
                <w:b/>
                <w:kern w:val="2"/>
                <w:szCs w:val="24"/>
              </w:rPr>
              <w:t>15.3. Priedas Nr. 3</w:t>
            </w:r>
          </w:p>
        </w:tc>
        <w:tc>
          <w:tcPr>
            <w:tcW w:w="6477" w:type="dxa"/>
            <w:gridSpan w:val="3"/>
            <w:vAlign w:val="center"/>
          </w:tcPr>
          <w:p w14:paraId="22A614AF" w14:textId="180F9222" w:rsidR="00B80FA2" w:rsidRDefault="00DC0AF7" w:rsidP="00DC0AF7">
            <w:pPr>
              <w:rPr>
                <w:b/>
                <w:kern w:val="2"/>
                <w:szCs w:val="24"/>
              </w:rPr>
            </w:pPr>
            <w:r>
              <w:rPr>
                <w:b/>
                <w:kern w:val="2"/>
                <w:szCs w:val="24"/>
              </w:rPr>
              <w:t>Priėmimo perdavimo aktas</w:t>
            </w:r>
          </w:p>
        </w:tc>
      </w:tr>
      <w:tr w:rsidR="00B80FA2" w14:paraId="278F6726" w14:textId="77777777">
        <w:tc>
          <w:tcPr>
            <w:tcW w:w="9535" w:type="dxa"/>
            <w:gridSpan w:val="4"/>
          </w:tcPr>
          <w:p w14:paraId="306ED934" w14:textId="77777777" w:rsidR="00B80FA2" w:rsidRDefault="00B80FA2" w:rsidP="00B80FA2">
            <w:pPr>
              <w:jc w:val="center"/>
              <w:rPr>
                <w:b/>
                <w:kern w:val="2"/>
                <w:szCs w:val="24"/>
              </w:rPr>
            </w:pPr>
            <w:r>
              <w:rPr>
                <w:b/>
                <w:kern w:val="2"/>
                <w:szCs w:val="24"/>
              </w:rPr>
              <w:t>16. ŠALIŲ ATSTOVŲ PARAŠAI</w:t>
            </w:r>
          </w:p>
        </w:tc>
      </w:tr>
      <w:tr w:rsidR="00B80FA2" w14:paraId="1A4801F8" w14:textId="77777777">
        <w:tc>
          <w:tcPr>
            <w:tcW w:w="5224" w:type="dxa"/>
            <w:gridSpan w:val="3"/>
          </w:tcPr>
          <w:p w14:paraId="4374ECAE" w14:textId="77777777" w:rsidR="00B80FA2" w:rsidRDefault="00B80FA2" w:rsidP="00B80FA2">
            <w:pPr>
              <w:jc w:val="center"/>
              <w:rPr>
                <w:b/>
                <w:kern w:val="2"/>
                <w:szCs w:val="24"/>
              </w:rPr>
            </w:pPr>
            <w:r>
              <w:rPr>
                <w:b/>
                <w:kern w:val="2"/>
                <w:szCs w:val="24"/>
              </w:rPr>
              <w:t>PIRKĖJAS</w:t>
            </w:r>
          </w:p>
        </w:tc>
        <w:tc>
          <w:tcPr>
            <w:tcW w:w="4311" w:type="dxa"/>
          </w:tcPr>
          <w:p w14:paraId="77A89ACF" w14:textId="77777777" w:rsidR="00B80FA2" w:rsidRDefault="00B80FA2" w:rsidP="00B80FA2">
            <w:pPr>
              <w:jc w:val="center"/>
              <w:rPr>
                <w:b/>
                <w:kern w:val="2"/>
                <w:szCs w:val="24"/>
              </w:rPr>
            </w:pPr>
            <w:r>
              <w:rPr>
                <w:b/>
                <w:kern w:val="2"/>
                <w:szCs w:val="24"/>
              </w:rPr>
              <w:t>TIEKĖJAS</w:t>
            </w:r>
          </w:p>
        </w:tc>
      </w:tr>
      <w:tr w:rsidR="00B80FA2" w14:paraId="21CAB534" w14:textId="77777777">
        <w:tc>
          <w:tcPr>
            <w:tcW w:w="5224" w:type="dxa"/>
            <w:gridSpan w:val="3"/>
          </w:tcPr>
          <w:p w14:paraId="578049DB" w14:textId="77777777" w:rsidR="00B80FA2" w:rsidRDefault="00B80FA2" w:rsidP="00B80FA2">
            <w:pPr>
              <w:jc w:val="center"/>
              <w:rPr>
                <w:color w:val="4472C4"/>
                <w:kern w:val="2"/>
                <w:szCs w:val="24"/>
              </w:rPr>
            </w:pPr>
            <w:r>
              <w:rPr>
                <w:color w:val="4472C4"/>
                <w:kern w:val="2"/>
                <w:szCs w:val="24"/>
              </w:rPr>
              <w:t>(nurodomos atstovo pareigos, vardas, pavardė)</w:t>
            </w:r>
          </w:p>
        </w:tc>
        <w:tc>
          <w:tcPr>
            <w:tcW w:w="4311" w:type="dxa"/>
          </w:tcPr>
          <w:p w14:paraId="6F9E2A53" w14:textId="77777777" w:rsidR="00B80FA2" w:rsidRDefault="00B80FA2" w:rsidP="00B80FA2">
            <w:pPr>
              <w:jc w:val="center"/>
              <w:rPr>
                <w:b/>
                <w:kern w:val="2"/>
                <w:szCs w:val="24"/>
              </w:rPr>
            </w:pPr>
            <w:r>
              <w:rPr>
                <w:color w:val="4472C4"/>
                <w:kern w:val="2"/>
                <w:szCs w:val="24"/>
              </w:rPr>
              <w:t>(nurodomos atstovo pareigos, vardas, pavardė)</w:t>
            </w:r>
          </w:p>
        </w:tc>
      </w:tr>
      <w:tr w:rsidR="00B80FA2" w14:paraId="0C834F1B" w14:textId="77777777">
        <w:tc>
          <w:tcPr>
            <w:tcW w:w="5224" w:type="dxa"/>
            <w:gridSpan w:val="3"/>
          </w:tcPr>
          <w:p w14:paraId="789659E3" w14:textId="77777777" w:rsidR="00B80FA2" w:rsidRDefault="00B80FA2" w:rsidP="00B80FA2">
            <w:pPr>
              <w:jc w:val="center"/>
              <w:rPr>
                <w:b/>
                <w:color w:val="4472C4"/>
                <w:kern w:val="2"/>
                <w:szCs w:val="24"/>
              </w:rPr>
            </w:pPr>
          </w:p>
          <w:p w14:paraId="3B035D0A" w14:textId="77777777" w:rsidR="00B80FA2" w:rsidRDefault="00B80FA2" w:rsidP="00B80FA2">
            <w:pPr>
              <w:jc w:val="center"/>
              <w:rPr>
                <w:b/>
                <w:color w:val="4472C4"/>
                <w:kern w:val="2"/>
                <w:szCs w:val="24"/>
              </w:rPr>
            </w:pPr>
            <w:r>
              <w:rPr>
                <w:b/>
                <w:color w:val="4472C4"/>
                <w:kern w:val="2"/>
                <w:szCs w:val="24"/>
              </w:rPr>
              <w:t>(parašas)</w:t>
            </w:r>
          </w:p>
          <w:p w14:paraId="0B1520FA" w14:textId="77777777" w:rsidR="00B80FA2" w:rsidRDefault="00B80FA2" w:rsidP="00B80FA2">
            <w:pPr>
              <w:jc w:val="center"/>
              <w:rPr>
                <w:b/>
                <w:color w:val="4472C4"/>
                <w:kern w:val="2"/>
                <w:szCs w:val="24"/>
              </w:rPr>
            </w:pPr>
          </w:p>
          <w:p w14:paraId="449ED037" w14:textId="77777777" w:rsidR="00B80FA2" w:rsidRDefault="00B80FA2" w:rsidP="00B80FA2">
            <w:pPr>
              <w:jc w:val="center"/>
              <w:rPr>
                <w:b/>
                <w:color w:val="4472C4"/>
                <w:kern w:val="2"/>
                <w:szCs w:val="24"/>
              </w:rPr>
            </w:pPr>
          </w:p>
        </w:tc>
        <w:tc>
          <w:tcPr>
            <w:tcW w:w="4311" w:type="dxa"/>
          </w:tcPr>
          <w:p w14:paraId="1BA6AD11" w14:textId="77777777" w:rsidR="00B80FA2" w:rsidRDefault="00B80FA2" w:rsidP="00B80FA2">
            <w:pPr>
              <w:jc w:val="center"/>
              <w:rPr>
                <w:b/>
                <w:color w:val="4472C4"/>
                <w:kern w:val="2"/>
                <w:szCs w:val="24"/>
              </w:rPr>
            </w:pPr>
          </w:p>
          <w:p w14:paraId="644A2BE8" w14:textId="77777777" w:rsidR="00B80FA2" w:rsidRDefault="00B80FA2" w:rsidP="00B80FA2">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0BC8C061" w:rsidR="00782049" w:rsidRDefault="000B0897">
      <w:pPr>
        <w:tabs>
          <w:tab w:val="left" w:pos="5400"/>
        </w:tabs>
        <w:jc w:val="center"/>
        <w:textAlignment w:val="center"/>
        <w:rPr>
          <w:b/>
          <w:bCs/>
        </w:rPr>
      </w:pPr>
      <w:r>
        <w:rPr>
          <w:b/>
          <w:bCs/>
        </w:rPr>
        <w:t>______________</w:t>
      </w:r>
    </w:p>
    <w:p w14:paraId="2F88F48C" w14:textId="77777777" w:rsidR="00782049" w:rsidRDefault="00782049">
      <w:pPr>
        <w:rPr>
          <w:b/>
          <w:bCs/>
        </w:rPr>
      </w:pPr>
      <w:r>
        <w:rPr>
          <w:b/>
          <w:bCs/>
        </w:rPr>
        <w:br w:type="page"/>
      </w:r>
    </w:p>
    <w:p w14:paraId="14B175FB" w14:textId="77777777" w:rsidR="00782049" w:rsidRDefault="00782049" w:rsidP="00782049">
      <w:pPr>
        <w:spacing w:line="276" w:lineRule="auto"/>
        <w:jc w:val="center"/>
        <w:rPr>
          <w:b/>
          <w:caps/>
        </w:rPr>
      </w:pPr>
      <w:r>
        <w:rPr>
          <w:b/>
          <w:caps/>
        </w:rPr>
        <w:lastRenderedPageBreak/>
        <w:t>PASLAUGŲ pirkimo</w:t>
      </w:r>
      <w:r>
        <w:rPr>
          <w:rFonts w:eastAsia="Arial"/>
        </w:rPr>
        <w:t>–</w:t>
      </w:r>
      <w:r>
        <w:rPr>
          <w:b/>
          <w:caps/>
        </w:rPr>
        <w:t>pardavimo sutarties Bendrosios sąlygos</w:t>
      </w:r>
    </w:p>
    <w:p w14:paraId="7707D913" w14:textId="77777777" w:rsidR="00782049" w:rsidRDefault="00782049" w:rsidP="00782049">
      <w:pPr>
        <w:spacing w:line="276" w:lineRule="auto"/>
        <w:jc w:val="center"/>
      </w:pPr>
    </w:p>
    <w:p w14:paraId="031FA544" w14:textId="77777777" w:rsidR="00782049" w:rsidRDefault="00782049" w:rsidP="00782049">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013E2D0" w14:textId="77777777" w:rsidR="00782049" w:rsidRDefault="00782049" w:rsidP="00782049">
      <w:pPr>
        <w:keepNext/>
        <w:keepLines/>
        <w:tabs>
          <w:tab w:val="left" w:pos="426"/>
        </w:tabs>
        <w:spacing w:line="276" w:lineRule="auto"/>
        <w:jc w:val="both"/>
        <w:rPr>
          <w:rFonts w:eastAsia="Cambria"/>
          <w:b/>
          <w:bCs/>
          <w:caps/>
          <w14:numSpacing w14:val="tabular"/>
        </w:rPr>
      </w:pPr>
    </w:p>
    <w:p w14:paraId="45F13FD9" w14:textId="77777777" w:rsidR="00782049" w:rsidRDefault="00782049" w:rsidP="00782049">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32B432B" w14:textId="77777777" w:rsidR="00782049" w:rsidRDefault="00782049" w:rsidP="00782049">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rPr>
      </w:pPr>
    </w:p>
    <w:p w14:paraId="3DBCB292" w14:textId="77777777" w:rsidR="00782049" w:rsidRDefault="00782049" w:rsidP="00782049">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0B1B5EBD"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340E2804"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E21F381" w14:textId="77777777" w:rsidR="00782049" w:rsidRDefault="00782049" w:rsidP="00782049">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17874B5F" w14:textId="77777777" w:rsidR="00782049" w:rsidRDefault="00782049" w:rsidP="00782049">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C633522"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4FA26FA" w14:textId="77777777" w:rsidR="00782049" w:rsidRDefault="00782049" w:rsidP="00782049">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B6258D" w14:textId="77777777" w:rsidR="00782049" w:rsidRDefault="00782049" w:rsidP="00782049">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25CB7F2C"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ADA7283" w14:textId="77777777" w:rsidR="00782049" w:rsidRDefault="00782049" w:rsidP="00782049">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967AF8D" w14:textId="77777777" w:rsidR="00782049" w:rsidRDefault="00782049" w:rsidP="00782049">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19C6BB9F"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8187EED"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ECA44D4"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10BF673D"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9E84A0E" w14:textId="77777777" w:rsidR="00782049" w:rsidRDefault="00782049" w:rsidP="00782049">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F6DCC14" w14:textId="77777777" w:rsidR="00782049" w:rsidRDefault="00782049" w:rsidP="00782049">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23B2908" w14:textId="77777777" w:rsidR="00782049" w:rsidRDefault="00782049" w:rsidP="00782049">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22A1E4DC"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37D5944E" w14:textId="77777777" w:rsidR="00782049" w:rsidRDefault="00782049" w:rsidP="00782049">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7A739A6" w14:textId="77777777" w:rsidR="00782049" w:rsidRDefault="00782049" w:rsidP="00782049">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55B4975" w14:textId="77777777" w:rsidR="00782049" w:rsidRDefault="00782049" w:rsidP="00782049">
      <w:pPr>
        <w:widowControl w:val="0"/>
        <w:tabs>
          <w:tab w:val="left" w:pos="567"/>
          <w:tab w:val="left" w:pos="851"/>
          <w:tab w:val="left" w:pos="992"/>
          <w:tab w:val="left" w:pos="1134"/>
        </w:tabs>
        <w:spacing w:line="276" w:lineRule="auto"/>
        <w:jc w:val="both"/>
        <w:rPr>
          <w:rFonts w:eastAsia="Arial"/>
          <w:b/>
          <w:bCs/>
        </w:rPr>
      </w:pPr>
    </w:p>
    <w:p w14:paraId="1A1DD12B" w14:textId="77777777" w:rsidR="00782049" w:rsidRDefault="00782049" w:rsidP="00782049">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04EE12ED" w14:textId="77777777" w:rsidR="00782049" w:rsidRDefault="00782049" w:rsidP="00782049">
      <w:pPr>
        <w:keepNext/>
        <w:keepLines/>
        <w:tabs>
          <w:tab w:val="left" w:pos="567"/>
        </w:tabs>
        <w:spacing w:line="276" w:lineRule="auto"/>
        <w:ind w:left="792"/>
        <w:jc w:val="both"/>
        <w:rPr>
          <w:rFonts w:eastAsia="Cambria"/>
          <w:b/>
          <w:bCs/>
          <w14:numSpacing w14:val="tabular"/>
        </w:rPr>
      </w:pPr>
    </w:p>
    <w:p w14:paraId="3C58B955"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2CAC44D"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27D99052"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082652A"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056FF220"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2A85E63"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 xml:space="preserve">Kvalifikacija, rėmimasis kitų ūkio subjektų </w:t>
      </w:r>
      <w:proofErr w:type="spellStart"/>
      <w:r>
        <w:rPr>
          <w:rFonts w:eastAsia="Arial"/>
        </w:rPr>
        <w:t>pajėgumais</w:t>
      </w:r>
      <w:proofErr w:type="spellEnd"/>
      <w:r>
        <w:rPr>
          <w:rFonts w:eastAsia="Arial"/>
        </w:rPr>
        <w:t>, Paslaugų apimtis, peržiūra suprantami taip, kaip nustatyta VPĮ bei jį įgyvendinančiuose teisės aktuose.</w:t>
      </w:r>
    </w:p>
    <w:p w14:paraId="0039CE9D"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4B81DEC"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660CC1D"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2A83538C"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B28E1A0"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3A6480B5"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3CAA6177" w14:textId="77777777" w:rsidR="00782049" w:rsidRDefault="00782049" w:rsidP="00782049">
      <w:pPr>
        <w:widowControl w:val="0"/>
        <w:tabs>
          <w:tab w:val="left" w:pos="567"/>
          <w:tab w:val="left" w:pos="851"/>
          <w:tab w:val="left" w:pos="992"/>
          <w:tab w:val="left" w:pos="1134"/>
        </w:tabs>
        <w:spacing w:line="276" w:lineRule="auto"/>
        <w:jc w:val="both"/>
        <w:rPr>
          <w:rFonts w:eastAsia="Arial"/>
          <w:b/>
          <w:bCs/>
        </w:rPr>
      </w:pPr>
    </w:p>
    <w:p w14:paraId="6F69F788" w14:textId="77777777" w:rsidR="00782049" w:rsidRDefault="00782049" w:rsidP="00782049">
      <w:pPr>
        <w:keepNext/>
        <w:keepLines/>
        <w:widowControl w:val="0"/>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F4A0C6C" w14:textId="77777777" w:rsidR="00782049" w:rsidRDefault="00782049" w:rsidP="00782049">
      <w:pPr>
        <w:keepNext/>
        <w:keepLines/>
        <w:widowControl w:val="0"/>
        <w:tabs>
          <w:tab w:val="left" w:pos="426"/>
          <w:tab w:val="left" w:pos="567"/>
          <w:tab w:val="left" w:pos="851"/>
          <w:tab w:val="left" w:pos="992"/>
          <w:tab w:val="left" w:pos="1134"/>
        </w:tabs>
        <w:spacing w:line="276" w:lineRule="auto"/>
        <w:jc w:val="both"/>
        <w:outlineLvl w:val="1"/>
        <w:rPr>
          <w:rFonts w:eastAsia="Arial"/>
          <w:b/>
        </w:rPr>
      </w:pPr>
    </w:p>
    <w:p w14:paraId="66CB7A5A" w14:textId="77777777" w:rsidR="00782049" w:rsidRDefault="00782049" w:rsidP="00782049">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721B6D9" w14:textId="77777777" w:rsidR="00782049" w:rsidRDefault="00782049" w:rsidP="00782049">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537068BD" w14:textId="77777777" w:rsidR="00782049" w:rsidRDefault="00782049" w:rsidP="00782049">
      <w:pPr>
        <w:tabs>
          <w:tab w:val="left" w:pos="709"/>
        </w:tabs>
        <w:spacing w:line="276" w:lineRule="auto"/>
        <w:jc w:val="both"/>
        <w:outlineLvl w:val="2"/>
        <w:rPr>
          <w:rFonts w:eastAsia="Trebuchet MS"/>
          <w:bCs/>
        </w:rPr>
      </w:pPr>
      <w:r>
        <w:rPr>
          <w:rFonts w:eastAsia="Trebuchet MS"/>
          <w:bCs/>
        </w:rPr>
        <w:t>1.3.1.2. Specialiosios sąlygos;</w:t>
      </w:r>
    </w:p>
    <w:p w14:paraId="1A6F068F" w14:textId="77777777" w:rsidR="00782049" w:rsidRDefault="00782049" w:rsidP="00782049">
      <w:pPr>
        <w:tabs>
          <w:tab w:val="left" w:pos="709"/>
        </w:tabs>
        <w:spacing w:line="276" w:lineRule="auto"/>
        <w:jc w:val="both"/>
        <w:outlineLvl w:val="2"/>
        <w:rPr>
          <w:rFonts w:eastAsia="Trebuchet MS"/>
          <w:bCs/>
        </w:rPr>
      </w:pPr>
      <w:r>
        <w:rPr>
          <w:rFonts w:eastAsia="Trebuchet MS"/>
          <w:bCs/>
        </w:rPr>
        <w:t>1.3.1.3. Bendrosios sąlygos;</w:t>
      </w:r>
    </w:p>
    <w:p w14:paraId="305B6501" w14:textId="77777777" w:rsidR="00782049" w:rsidRDefault="00782049" w:rsidP="00782049">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3D3EB506" w14:textId="77777777" w:rsidR="00782049" w:rsidRDefault="00782049" w:rsidP="00782049">
      <w:pPr>
        <w:tabs>
          <w:tab w:val="left" w:pos="709"/>
        </w:tabs>
        <w:spacing w:line="276" w:lineRule="auto"/>
        <w:jc w:val="both"/>
        <w:outlineLvl w:val="2"/>
        <w:rPr>
          <w:rFonts w:eastAsia="Trebuchet MS"/>
          <w:bCs/>
        </w:rPr>
      </w:pPr>
      <w:r>
        <w:rPr>
          <w:rFonts w:eastAsia="Trebuchet MS"/>
          <w:bCs/>
        </w:rPr>
        <w:t>1.3.1.5. Pasiūlymas;</w:t>
      </w:r>
    </w:p>
    <w:p w14:paraId="29B382F8" w14:textId="77777777" w:rsidR="00782049" w:rsidRDefault="00782049" w:rsidP="00782049">
      <w:pPr>
        <w:tabs>
          <w:tab w:val="left" w:pos="709"/>
        </w:tabs>
        <w:spacing w:line="276" w:lineRule="auto"/>
        <w:jc w:val="both"/>
        <w:outlineLvl w:val="2"/>
        <w:rPr>
          <w:rFonts w:eastAsia="Trebuchet MS"/>
          <w:bCs/>
        </w:rPr>
      </w:pPr>
      <w:r>
        <w:rPr>
          <w:rFonts w:eastAsia="Trebuchet MS"/>
          <w:bCs/>
        </w:rPr>
        <w:t>1.3.1.6. Kiti Specialiosiose sąlygose išvardinti priedai.</w:t>
      </w:r>
    </w:p>
    <w:p w14:paraId="66B42B20" w14:textId="77777777" w:rsidR="00782049" w:rsidRDefault="00782049" w:rsidP="00782049">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8E74BF5" w14:textId="77777777" w:rsidR="00782049" w:rsidRDefault="00782049" w:rsidP="00782049">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4C59CDF8"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C3F8660" w14:textId="77777777" w:rsidR="00782049" w:rsidRDefault="00782049" w:rsidP="00782049">
      <w:pPr>
        <w:widowControl w:val="0"/>
        <w:tabs>
          <w:tab w:val="left" w:pos="567"/>
          <w:tab w:val="left" w:pos="851"/>
          <w:tab w:val="left" w:pos="992"/>
          <w:tab w:val="left" w:pos="1134"/>
        </w:tabs>
        <w:spacing w:line="276" w:lineRule="auto"/>
        <w:jc w:val="both"/>
        <w:rPr>
          <w:rFonts w:eastAsia="Arial"/>
          <w:b/>
          <w:bCs/>
        </w:rPr>
      </w:pPr>
    </w:p>
    <w:p w14:paraId="1C12DE34" w14:textId="77777777" w:rsidR="00782049" w:rsidRDefault="00782049" w:rsidP="00782049">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AE335C1" w14:textId="77777777" w:rsidR="00782049" w:rsidRDefault="00782049" w:rsidP="00782049">
      <w:pPr>
        <w:keepNext/>
        <w:keepLines/>
        <w:widowControl w:val="0"/>
        <w:tabs>
          <w:tab w:val="left" w:pos="284"/>
          <w:tab w:val="left" w:pos="567"/>
          <w:tab w:val="left" w:pos="851"/>
          <w:tab w:val="left" w:pos="992"/>
          <w:tab w:val="left" w:pos="1134"/>
        </w:tabs>
        <w:spacing w:line="276" w:lineRule="auto"/>
        <w:jc w:val="both"/>
        <w:rPr>
          <w:rFonts w:eastAsia="Arial"/>
          <w:b/>
          <w:caps/>
        </w:rPr>
      </w:pPr>
    </w:p>
    <w:p w14:paraId="1991DDD2" w14:textId="77777777" w:rsidR="00782049" w:rsidRDefault="00782049" w:rsidP="00782049">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0BF77751" w14:textId="77777777" w:rsidR="00782049" w:rsidRDefault="00782049" w:rsidP="00782049">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FA9107B" w14:textId="77777777" w:rsidR="00782049" w:rsidRDefault="00782049" w:rsidP="00782049">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3E9FF0D" w14:textId="77777777" w:rsidR="00782049" w:rsidRDefault="00782049" w:rsidP="00782049">
      <w:pPr>
        <w:widowControl w:val="0"/>
        <w:tabs>
          <w:tab w:val="left" w:pos="426"/>
          <w:tab w:val="left" w:pos="567"/>
          <w:tab w:val="left" w:pos="851"/>
          <w:tab w:val="left" w:pos="992"/>
          <w:tab w:val="left" w:pos="1134"/>
        </w:tabs>
        <w:spacing w:line="276" w:lineRule="auto"/>
        <w:jc w:val="both"/>
        <w:rPr>
          <w:rFonts w:eastAsia="Arial"/>
        </w:rPr>
      </w:pPr>
    </w:p>
    <w:p w14:paraId="42EA4A53" w14:textId="77777777" w:rsidR="00782049" w:rsidRDefault="00782049" w:rsidP="00782049">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1321943" w14:textId="77777777" w:rsidR="00782049" w:rsidRDefault="00782049" w:rsidP="00782049">
      <w:pPr>
        <w:keepNext/>
        <w:keepLines/>
        <w:widowControl w:val="0"/>
        <w:tabs>
          <w:tab w:val="left" w:pos="284"/>
          <w:tab w:val="left" w:pos="567"/>
          <w:tab w:val="left" w:pos="851"/>
          <w:tab w:val="left" w:pos="992"/>
          <w:tab w:val="left" w:pos="1134"/>
        </w:tabs>
        <w:spacing w:line="276" w:lineRule="auto"/>
        <w:rPr>
          <w:rFonts w:eastAsia="Arial"/>
          <w:b/>
          <w:caps/>
        </w:rPr>
      </w:pPr>
    </w:p>
    <w:p w14:paraId="69FFE146" w14:textId="77777777" w:rsidR="00782049" w:rsidRDefault="00782049" w:rsidP="00782049">
      <w:pPr>
        <w:keepNext/>
        <w:keepLines/>
        <w:widowControl w:val="0"/>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187234A4" w14:textId="77777777" w:rsidR="00782049" w:rsidRDefault="00782049" w:rsidP="00782049">
      <w:pPr>
        <w:keepNext/>
        <w:keepLines/>
        <w:widowControl w:val="0"/>
        <w:tabs>
          <w:tab w:val="left" w:pos="0"/>
          <w:tab w:val="left" w:pos="426"/>
          <w:tab w:val="left" w:pos="567"/>
          <w:tab w:val="left" w:pos="851"/>
          <w:tab w:val="left" w:pos="992"/>
          <w:tab w:val="left" w:pos="1134"/>
        </w:tabs>
        <w:spacing w:line="276" w:lineRule="auto"/>
        <w:jc w:val="both"/>
        <w:outlineLvl w:val="1"/>
        <w:rPr>
          <w:rFonts w:eastAsia="Arial"/>
          <w:b/>
        </w:rPr>
      </w:pPr>
    </w:p>
    <w:p w14:paraId="705A34DE" w14:textId="77777777" w:rsidR="00782049" w:rsidRDefault="00782049" w:rsidP="00782049">
      <w:pPr>
        <w:widowControl w:val="0"/>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 xml:space="preserve">Tiekėjas atsako už tai, kad visą Sutarties vykdymo laikotarpį Tiekėjas būtų kompetentingas, patikimas ir pajėgus (įskaitant ūkio subjektų, kurių </w:t>
      </w:r>
      <w:proofErr w:type="spellStart"/>
      <w:r>
        <w:rPr>
          <w:rFonts w:eastAsia="Cambria"/>
        </w:rPr>
        <w:t>pajėgumais</w:t>
      </w:r>
      <w:proofErr w:type="spellEnd"/>
      <w:r>
        <w:rPr>
          <w:rFonts w:eastAsia="Cambria"/>
        </w:rPr>
        <w:t xml:space="preserve"> remiasi Tiekėjas, </w:t>
      </w:r>
      <w:proofErr w:type="spellStart"/>
      <w:r>
        <w:rPr>
          <w:rFonts w:eastAsia="Cambria"/>
        </w:rPr>
        <w:t>pajėgumus</w:t>
      </w:r>
      <w:proofErr w:type="spellEnd"/>
      <w:r>
        <w:rPr>
          <w:rFonts w:eastAsia="Cambria"/>
        </w:rPr>
        <w:t>) įvykdyti Sutarties reikalavimus:</w:t>
      </w:r>
    </w:p>
    <w:p w14:paraId="4FAB18D1"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1E3E09D"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E2CED4E"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2C98B65C"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998A5E9"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021C837"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w:t>
      </w:r>
      <w:proofErr w:type="spellStart"/>
      <w:r>
        <w:rPr>
          <w:rFonts w:eastAsia="Arial"/>
          <w:shd w:val="clear" w:color="auto" w:fill="FFFFFF"/>
        </w:rPr>
        <w:t>pajėgumais</w:t>
      </w:r>
      <w:proofErr w:type="spellEnd"/>
      <w:r>
        <w:rPr>
          <w:rFonts w:eastAsia="Arial"/>
          <w:shd w:val="clear" w:color="auto" w:fill="FFFFFF"/>
        </w:rPr>
        <w:t xml:space="preserve">,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5B0AC776"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792DFD8" w14:textId="77777777" w:rsidR="00782049" w:rsidRDefault="00782049" w:rsidP="00782049">
      <w:pPr>
        <w:keepNext/>
        <w:keepLines/>
        <w:widowControl w:val="0"/>
        <w:tabs>
          <w:tab w:val="left" w:pos="567"/>
          <w:tab w:val="left" w:pos="851"/>
          <w:tab w:val="left" w:pos="992"/>
          <w:tab w:val="left" w:pos="1134"/>
        </w:tabs>
        <w:spacing w:line="276" w:lineRule="auto"/>
        <w:jc w:val="both"/>
        <w:outlineLvl w:val="1"/>
        <w:rPr>
          <w:rFonts w:eastAsia="Arial"/>
          <w:b/>
          <w:bCs/>
        </w:rPr>
      </w:pPr>
    </w:p>
    <w:p w14:paraId="68A24379" w14:textId="77777777" w:rsidR="00782049" w:rsidRDefault="00782049" w:rsidP="00782049">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34036947" w14:textId="77777777" w:rsidR="00782049" w:rsidRDefault="00782049" w:rsidP="00782049">
      <w:pPr>
        <w:keepNext/>
        <w:keepLines/>
        <w:widowControl w:val="0"/>
        <w:tabs>
          <w:tab w:val="left" w:pos="567"/>
          <w:tab w:val="left" w:pos="851"/>
          <w:tab w:val="left" w:pos="992"/>
          <w:tab w:val="left" w:pos="1134"/>
        </w:tabs>
        <w:spacing w:line="276" w:lineRule="auto"/>
        <w:jc w:val="both"/>
        <w:outlineLvl w:val="1"/>
        <w:rPr>
          <w:rFonts w:eastAsia="Arial"/>
          <w:b/>
          <w:bCs/>
        </w:rPr>
      </w:pPr>
    </w:p>
    <w:p w14:paraId="01EA86FD" w14:textId="77777777" w:rsidR="00782049" w:rsidRDefault="00782049" w:rsidP="00782049">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1D49423F" w14:textId="77777777" w:rsidR="00782049" w:rsidRDefault="00782049" w:rsidP="00782049">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E7F366B"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115774F3" w14:textId="77777777" w:rsidR="00782049" w:rsidRDefault="00782049" w:rsidP="00782049">
      <w:pPr>
        <w:widowControl w:val="0"/>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632E4C17" w14:textId="77777777" w:rsidR="00782049" w:rsidRDefault="00782049" w:rsidP="00782049">
      <w:pPr>
        <w:widowControl w:val="0"/>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022A08F1" w14:textId="77777777" w:rsidR="00782049" w:rsidRDefault="00782049" w:rsidP="00782049">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p>
    <w:p w14:paraId="21A5BF53" w14:textId="77777777" w:rsidR="00782049" w:rsidRDefault="00782049" w:rsidP="00782049">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6EA9885A" w14:textId="77777777" w:rsidR="00782049" w:rsidRDefault="00782049" w:rsidP="00782049">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w:t>
      </w:r>
      <w:proofErr w:type="spellStart"/>
      <w:r>
        <w:rPr>
          <w:rFonts w:eastAsia="Cambria"/>
        </w:rPr>
        <w:t>pajėgumais</w:t>
      </w:r>
      <w:proofErr w:type="spellEnd"/>
      <w:r>
        <w:rPr>
          <w:rFonts w:eastAsia="Cambria"/>
        </w:rPr>
        <w:t xml:space="preserve"> Tiekėjas nesirėmė pirkimo dokumentuose numatytiems kvalifikacijos reikalavimams pagrįsti, gali keisti savo nuožiūra.</w:t>
      </w:r>
    </w:p>
    <w:p w14:paraId="78E0D42F" w14:textId="77777777" w:rsidR="00782049" w:rsidRDefault="00782049" w:rsidP="00782049">
      <w:pPr>
        <w:widowControl w:val="0"/>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w:t>
      </w:r>
      <w:proofErr w:type="spellStart"/>
      <w:r>
        <w:t>pajėgumais</w:t>
      </w:r>
      <w:proofErr w:type="spellEnd"/>
      <w:r>
        <w:t xml:space="preserve"> Tiekėjas nesirėmė pirkimo dokumentuose numatytiems kvalifikacijos reikalavimams pagrįsti. </w:t>
      </w:r>
      <w:r>
        <w:rPr>
          <w:rFonts w:eastAsia="Cambria"/>
        </w:rPr>
        <w:t>Pirkėjui sutikus, Šalys pasirašo Susitarimą, kuris laikomas neatsiejama Sutarties dalimi.</w:t>
      </w:r>
    </w:p>
    <w:p w14:paraId="64391A10" w14:textId="77777777" w:rsidR="00782049" w:rsidRDefault="00782049" w:rsidP="00782049">
      <w:pPr>
        <w:widowControl w:val="0"/>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DA9D5EA" w14:textId="77777777" w:rsidR="00782049" w:rsidRDefault="00782049" w:rsidP="00782049">
      <w:pPr>
        <w:widowControl w:val="0"/>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78066BE" w14:textId="77777777" w:rsidR="00782049" w:rsidRDefault="00782049" w:rsidP="00782049">
      <w:pPr>
        <w:widowControl w:val="0"/>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3F2873B" w14:textId="77777777" w:rsidR="00782049" w:rsidRDefault="00782049" w:rsidP="00782049">
      <w:pPr>
        <w:widowControl w:val="0"/>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A3A8DD1" w14:textId="77777777" w:rsidR="00782049" w:rsidRDefault="00782049" w:rsidP="00782049">
      <w:pPr>
        <w:widowControl w:val="0"/>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35F6B49" w14:textId="77777777" w:rsidR="00782049" w:rsidRDefault="00782049" w:rsidP="00782049">
      <w:pPr>
        <w:widowControl w:val="0"/>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EA3999F" w14:textId="77777777" w:rsidR="00782049" w:rsidRDefault="00782049" w:rsidP="00782049">
      <w:pPr>
        <w:widowControl w:val="0"/>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75495B40" w14:textId="77777777" w:rsidR="00782049" w:rsidRDefault="00782049" w:rsidP="00782049">
      <w:pPr>
        <w:widowControl w:val="0"/>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1A3E9512" w14:textId="77777777" w:rsidR="00782049" w:rsidRDefault="00782049" w:rsidP="00782049">
      <w:pPr>
        <w:widowControl w:val="0"/>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6DE99FE3" w14:textId="77777777" w:rsidR="00782049" w:rsidRDefault="00782049" w:rsidP="00782049">
      <w:pPr>
        <w:widowControl w:val="0"/>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36A7CB31" w14:textId="77777777" w:rsidR="00782049" w:rsidRDefault="00782049" w:rsidP="00782049">
      <w:pPr>
        <w:widowControl w:val="0"/>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E2AD6DD" w14:textId="77777777" w:rsidR="00782049" w:rsidRDefault="00782049" w:rsidP="00782049">
      <w:pPr>
        <w:widowControl w:val="0"/>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2C81C1BD" w14:textId="77777777" w:rsidR="00782049" w:rsidRDefault="00782049" w:rsidP="00782049">
      <w:pPr>
        <w:widowControl w:val="0"/>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08F24741" w14:textId="77777777" w:rsidR="00782049" w:rsidRDefault="00782049" w:rsidP="00782049">
      <w:pPr>
        <w:widowControl w:val="0"/>
        <w:tabs>
          <w:tab w:val="left" w:pos="567"/>
          <w:tab w:val="left" w:pos="851"/>
          <w:tab w:val="left" w:pos="992"/>
          <w:tab w:val="left" w:pos="1134"/>
        </w:tabs>
        <w:spacing w:line="276" w:lineRule="auto"/>
        <w:jc w:val="both"/>
        <w:rPr>
          <w:rFonts w:eastAsia="Cambria"/>
          <w:b/>
          <w:bCs/>
          <w:shd w:val="clear" w:color="auto" w:fill="FFFFFF"/>
        </w:rPr>
      </w:pPr>
    </w:p>
    <w:p w14:paraId="51A4490D" w14:textId="77777777" w:rsidR="00782049" w:rsidRDefault="00782049" w:rsidP="00782049">
      <w:pPr>
        <w:widowControl w:val="0"/>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69359A8" w14:textId="77777777" w:rsidR="00782049" w:rsidRDefault="00782049" w:rsidP="00782049">
      <w:pPr>
        <w:widowControl w:val="0"/>
        <w:tabs>
          <w:tab w:val="left" w:pos="567"/>
        </w:tabs>
        <w:spacing w:line="276" w:lineRule="auto"/>
        <w:jc w:val="both"/>
        <w:rPr>
          <w:rFonts w:eastAsia="Cambria"/>
          <w:b/>
          <w:bCs/>
        </w:rPr>
      </w:pPr>
    </w:p>
    <w:p w14:paraId="7DE34504" w14:textId="77777777" w:rsidR="00782049" w:rsidRDefault="00782049" w:rsidP="00782049">
      <w:pPr>
        <w:widowControl w:val="0"/>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2DB9322" w14:textId="77777777" w:rsidR="00782049" w:rsidRDefault="00782049" w:rsidP="00782049">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A82964" w14:textId="77777777" w:rsidR="00782049" w:rsidRDefault="00782049" w:rsidP="00782049">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2A4890FC" w14:textId="77777777" w:rsidR="00782049" w:rsidRDefault="00782049" w:rsidP="00782049">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w:t>
      </w:r>
      <w:proofErr w:type="spellStart"/>
      <w:r>
        <w:rPr>
          <w:rFonts w:eastAsia="Cambria"/>
          <w:shd w:val="clear" w:color="auto" w:fill="FFFFFF"/>
        </w:rPr>
        <w:t>įrodymus</w:t>
      </w:r>
      <w:proofErr w:type="spellEnd"/>
      <w:r>
        <w:rPr>
          <w:rFonts w:eastAsia="Cambria"/>
          <w:shd w:val="clear" w:color="auto" w:fill="FFFFFF"/>
        </w:rPr>
        <w:t>, pagrindžiančius bent vieną Partnerio atsisakymo ar keitimo aplinkybę, nurodytą Sutartyje;</w:t>
      </w:r>
    </w:p>
    <w:p w14:paraId="3CEEDB1B" w14:textId="77777777" w:rsidR="00782049" w:rsidRDefault="00782049" w:rsidP="00782049">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32586031" w14:textId="77777777" w:rsidR="00782049" w:rsidRDefault="00782049" w:rsidP="00782049">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036F1949" w14:textId="77777777" w:rsidR="00782049" w:rsidRDefault="00782049" w:rsidP="00782049">
      <w:pPr>
        <w:widowControl w:val="0"/>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829C50F" w14:textId="77777777" w:rsidR="00782049" w:rsidRDefault="00782049" w:rsidP="00782049">
      <w:pPr>
        <w:widowControl w:val="0"/>
        <w:tabs>
          <w:tab w:val="left" w:pos="567"/>
          <w:tab w:val="left" w:pos="851"/>
          <w:tab w:val="left" w:pos="992"/>
          <w:tab w:val="left" w:pos="1134"/>
        </w:tabs>
        <w:spacing w:line="276" w:lineRule="auto"/>
        <w:jc w:val="both"/>
        <w:rPr>
          <w:rFonts w:eastAsia="Cambria"/>
          <w:b/>
          <w:bCs/>
        </w:rPr>
      </w:pPr>
    </w:p>
    <w:p w14:paraId="5579AB7C" w14:textId="77777777" w:rsidR="00782049" w:rsidRDefault="00782049" w:rsidP="0078204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7B4A87C" w14:textId="77777777" w:rsidR="00782049" w:rsidRDefault="00782049" w:rsidP="00782049">
      <w:pPr>
        <w:keepNext/>
        <w:keepLines/>
        <w:widowControl w:val="0"/>
        <w:tabs>
          <w:tab w:val="left" w:pos="567"/>
          <w:tab w:val="left" w:pos="851"/>
          <w:tab w:val="left" w:pos="992"/>
          <w:tab w:val="left" w:pos="1134"/>
        </w:tabs>
        <w:spacing w:line="276" w:lineRule="auto"/>
        <w:jc w:val="both"/>
        <w:outlineLvl w:val="1"/>
        <w:rPr>
          <w:rFonts w:eastAsia="Arial"/>
          <w:b/>
        </w:rPr>
      </w:pPr>
    </w:p>
    <w:p w14:paraId="28B0813A"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65A624B" w14:textId="77777777" w:rsidR="00782049" w:rsidRDefault="00782049" w:rsidP="00782049">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w:t>
      </w:r>
      <w:proofErr w:type="spellStart"/>
      <w:r>
        <w:rPr>
          <w:rFonts w:eastAsia="Cambria"/>
          <w:shd w:val="clear" w:color="auto" w:fill="FFFFFF"/>
        </w:rPr>
        <w:t>pasikeitimus</w:t>
      </w:r>
      <w:proofErr w:type="spellEnd"/>
      <w:r>
        <w:rPr>
          <w:rFonts w:eastAsia="Cambria"/>
          <w:shd w:val="clear" w:color="auto" w:fill="FFFFFF"/>
        </w:rPr>
        <w:t xml:space="preserve"> visu Sutarties vykdymo metu;</w:t>
      </w:r>
    </w:p>
    <w:p w14:paraId="24799105" w14:textId="77777777" w:rsidR="00782049" w:rsidRDefault="00782049" w:rsidP="00782049">
      <w:pPr>
        <w:widowControl w:val="0"/>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66BD2203" w14:textId="77777777" w:rsidR="00782049" w:rsidRDefault="00782049" w:rsidP="00782049">
      <w:pPr>
        <w:widowControl w:val="0"/>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00CECBF3" w14:textId="77777777" w:rsidR="00782049" w:rsidRDefault="00782049" w:rsidP="00782049">
      <w:pPr>
        <w:widowControl w:val="0"/>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1872CA40" w14:textId="77777777" w:rsidR="00782049" w:rsidRDefault="00782049" w:rsidP="00782049">
      <w:pPr>
        <w:widowControl w:val="0"/>
        <w:tabs>
          <w:tab w:val="left" w:pos="567"/>
          <w:tab w:val="left" w:pos="851"/>
          <w:tab w:val="left" w:pos="992"/>
          <w:tab w:val="left" w:pos="1134"/>
        </w:tabs>
        <w:spacing w:line="276" w:lineRule="auto"/>
        <w:jc w:val="both"/>
        <w:rPr>
          <w:rFonts w:eastAsia="Cambria"/>
          <w:b/>
          <w:bCs/>
        </w:rPr>
      </w:pPr>
    </w:p>
    <w:p w14:paraId="06C5A9BC" w14:textId="77777777" w:rsidR="00782049" w:rsidRDefault="00782049" w:rsidP="00782049">
      <w:pPr>
        <w:widowControl w:val="0"/>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680D3DEA" w14:textId="77777777" w:rsidR="00782049" w:rsidRDefault="00782049" w:rsidP="00782049">
      <w:pPr>
        <w:widowControl w:val="0"/>
        <w:tabs>
          <w:tab w:val="left" w:pos="567"/>
          <w:tab w:val="left" w:pos="851"/>
          <w:tab w:val="left" w:pos="992"/>
          <w:tab w:val="left" w:pos="1134"/>
        </w:tabs>
        <w:spacing w:line="276" w:lineRule="auto"/>
        <w:jc w:val="both"/>
        <w:rPr>
          <w:rFonts w:eastAsia="Arial"/>
          <w:b/>
          <w:caps/>
          <w:smallCaps/>
        </w:rPr>
      </w:pPr>
    </w:p>
    <w:p w14:paraId="5F0D2D6F" w14:textId="77777777" w:rsidR="00782049" w:rsidRDefault="00782049" w:rsidP="0078204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1794E161" w14:textId="77777777" w:rsidR="00782049" w:rsidRDefault="00782049" w:rsidP="00782049">
      <w:pPr>
        <w:keepNext/>
        <w:keepLines/>
        <w:widowControl w:val="0"/>
        <w:tabs>
          <w:tab w:val="left" w:pos="567"/>
          <w:tab w:val="left" w:pos="851"/>
          <w:tab w:val="left" w:pos="992"/>
          <w:tab w:val="left" w:pos="1134"/>
        </w:tabs>
        <w:spacing w:line="276" w:lineRule="auto"/>
        <w:outlineLvl w:val="1"/>
        <w:rPr>
          <w:rFonts w:eastAsia="Arial"/>
          <w:b/>
        </w:rPr>
      </w:pPr>
    </w:p>
    <w:p w14:paraId="459708D9"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E3B5907"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55D34678"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25435D23" w14:textId="77777777" w:rsidR="00782049" w:rsidRDefault="00782049" w:rsidP="00782049">
      <w:pPr>
        <w:widowControl w:val="0"/>
        <w:tabs>
          <w:tab w:val="left" w:pos="567"/>
          <w:tab w:val="left" w:pos="851"/>
          <w:tab w:val="left" w:pos="992"/>
          <w:tab w:val="left" w:pos="1134"/>
        </w:tabs>
        <w:spacing w:line="276" w:lineRule="auto"/>
        <w:ind w:firstLine="53"/>
        <w:jc w:val="both"/>
        <w:rPr>
          <w:rFonts w:eastAsia="Arial"/>
          <w:b/>
          <w:bCs/>
        </w:rPr>
      </w:pPr>
    </w:p>
    <w:p w14:paraId="2458BEA4" w14:textId="77777777" w:rsidR="00782049" w:rsidRDefault="00782049" w:rsidP="00782049">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B965285" w14:textId="77777777" w:rsidR="00782049" w:rsidRDefault="00782049" w:rsidP="00782049">
      <w:pPr>
        <w:keepNext/>
        <w:keepLines/>
        <w:widowControl w:val="0"/>
        <w:tabs>
          <w:tab w:val="left" w:pos="567"/>
          <w:tab w:val="left" w:pos="851"/>
          <w:tab w:val="left" w:pos="992"/>
          <w:tab w:val="left" w:pos="1134"/>
        </w:tabs>
        <w:spacing w:line="276" w:lineRule="auto"/>
        <w:jc w:val="both"/>
        <w:outlineLvl w:val="1"/>
        <w:rPr>
          <w:rFonts w:eastAsia="Arial"/>
          <w:b/>
        </w:rPr>
      </w:pPr>
    </w:p>
    <w:p w14:paraId="50E8BA51" w14:textId="77777777" w:rsidR="00782049" w:rsidRDefault="00782049" w:rsidP="00782049">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B4094F7" w14:textId="77777777" w:rsidR="00782049" w:rsidRDefault="00782049" w:rsidP="00782049">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79F6B8C" w14:textId="77777777" w:rsidR="00782049" w:rsidRDefault="00782049" w:rsidP="00782049">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9EDACF4" w14:textId="77777777" w:rsidR="00782049" w:rsidRDefault="00782049" w:rsidP="00782049">
      <w:pPr>
        <w:widowControl w:val="0"/>
        <w:tabs>
          <w:tab w:val="left" w:pos="567"/>
          <w:tab w:val="left" w:pos="709"/>
          <w:tab w:val="left" w:pos="851"/>
          <w:tab w:val="left" w:pos="992"/>
          <w:tab w:val="left" w:pos="1134"/>
        </w:tabs>
        <w:spacing w:line="276" w:lineRule="auto"/>
        <w:jc w:val="both"/>
        <w:rPr>
          <w:rFonts w:eastAsia="Arial"/>
          <w:b/>
          <w:bCs/>
        </w:rPr>
      </w:pPr>
    </w:p>
    <w:p w14:paraId="3E10F757" w14:textId="77777777" w:rsidR="00782049" w:rsidRDefault="00782049" w:rsidP="00782049">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BED9142" w14:textId="77777777" w:rsidR="00782049" w:rsidRDefault="00782049" w:rsidP="00782049">
      <w:pPr>
        <w:keepNext/>
        <w:keepLines/>
        <w:tabs>
          <w:tab w:val="left" w:pos="0"/>
          <w:tab w:val="left" w:pos="426"/>
          <w:tab w:val="left" w:pos="567"/>
          <w:tab w:val="left" w:pos="851"/>
          <w:tab w:val="left" w:pos="992"/>
          <w:tab w:val="left" w:pos="1134"/>
        </w:tabs>
        <w:spacing w:line="276" w:lineRule="auto"/>
        <w:jc w:val="both"/>
        <w:outlineLvl w:val="1"/>
        <w:rPr>
          <w:rFonts w:eastAsia="Arial"/>
          <w:b/>
        </w:rPr>
      </w:pPr>
    </w:p>
    <w:p w14:paraId="53EA63D9" w14:textId="77777777" w:rsidR="00782049" w:rsidRDefault="00782049" w:rsidP="00782049">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620551A0" w14:textId="77777777" w:rsidR="00782049" w:rsidRDefault="00782049" w:rsidP="00782049">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1194025" w14:textId="77777777" w:rsidR="00782049" w:rsidRDefault="00782049" w:rsidP="00782049">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0BE76D3" w14:textId="77777777" w:rsidR="00782049" w:rsidRDefault="00782049" w:rsidP="00782049">
      <w:pPr>
        <w:widowControl w:val="0"/>
        <w:tabs>
          <w:tab w:val="left" w:pos="567"/>
          <w:tab w:val="left" w:pos="709"/>
          <w:tab w:val="left" w:pos="851"/>
          <w:tab w:val="left" w:pos="992"/>
          <w:tab w:val="left" w:pos="1134"/>
        </w:tabs>
        <w:spacing w:line="276" w:lineRule="auto"/>
        <w:jc w:val="both"/>
        <w:rPr>
          <w:rFonts w:eastAsia="Arial"/>
          <w:b/>
          <w:bCs/>
        </w:rPr>
      </w:pPr>
    </w:p>
    <w:p w14:paraId="65E15D02" w14:textId="77777777" w:rsidR="00782049" w:rsidRDefault="00782049" w:rsidP="0078204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11BA11A9" w14:textId="77777777" w:rsidR="00782049" w:rsidRDefault="00782049" w:rsidP="00782049">
      <w:pPr>
        <w:keepNext/>
        <w:keepLines/>
        <w:widowControl w:val="0"/>
        <w:tabs>
          <w:tab w:val="left" w:pos="426"/>
          <w:tab w:val="left" w:pos="567"/>
          <w:tab w:val="left" w:pos="851"/>
          <w:tab w:val="left" w:pos="992"/>
          <w:tab w:val="left" w:pos="1134"/>
        </w:tabs>
        <w:spacing w:line="276" w:lineRule="auto"/>
        <w:rPr>
          <w:rFonts w:eastAsia="Arial"/>
          <w:b/>
          <w:caps/>
        </w:rPr>
      </w:pPr>
    </w:p>
    <w:p w14:paraId="2A444482" w14:textId="77777777" w:rsidR="00782049" w:rsidRDefault="00782049" w:rsidP="0078204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804E6FA" w14:textId="77777777" w:rsidR="00782049" w:rsidRDefault="00782049" w:rsidP="00782049">
      <w:pPr>
        <w:keepNext/>
        <w:keepLines/>
        <w:widowControl w:val="0"/>
        <w:tabs>
          <w:tab w:val="left" w:pos="567"/>
          <w:tab w:val="left" w:pos="851"/>
          <w:tab w:val="left" w:pos="992"/>
          <w:tab w:val="left" w:pos="1134"/>
        </w:tabs>
        <w:spacing w:line="276" w:lineRule="auto"/>
        <w:outlineLvl w:val="1"/>
        <w:rPr>
          <w:rFonts w:eastAsia="Arial"/>
          <w:b/>
        </w:rPr>
      </w:pPr>
    </w:p>
    <w:p w14:paraId="0F1DBDB2"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030303F9"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5BC24AD"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3DD7C3B0"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197B0251"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1F14ACED"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73ACF38" w14:textId="77777777" w:rsidR="00782049" w:rsidRDefault="00782049" w:rsidP="00782049">
      <w:pPr>
        <w:widowControl w:val="0"/>
        <w:tabs>
          <w:tab w:val="left" w:pos="567"/>
          <w:tab w:val="left" w:pos="851"/>
          <w:tab w:val="left" w:pos="992"/>
          <w:tab w:val="left" w:pos="1134"/>
        </w:tabs>
        <w:spacing w:line="276" w:lineRule="auto"/>
        <w:jc w:val="both"/>
        <w:rPr>
          <w:rFonts w:eastAsia="Arial"/>
          <w:b/>
          <w:bCs/>
        </w:rPr>
      </w:pPr>
    </w:p>
    <w:p w14:paraId="262C905B" w14:textId="77777777" w:rsidR="00782049" w:rsidRDefault="00782049" w:rsidP="00782049">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6AAB406" w14:textId="77777777" w:rsidR="00782049" w:rsidRDefault="00782049" w:rsidP="00782049">
      <w:pPr>
        <w:keepNext/>
        <w:keepLines/>
        <w:widowControl w:val="0"/>
        <w:tabs>
          <w:tab w:val="left" w:pos="567"/>
          <w:tab w:val="left" w:pos="851"/>
          <w:tab w:val="left" w:pos="992"/>
          <w:tab w:val="left" w:pos="1134"/>
        </w:tabs>
        <w:spacing w:line="276" w:lineRule="auto"/>
        <w:jc w:val="both"/>
        <w:outlineLvl w:val="1"/>
        <w:rPr>
          <w:rFonts w:eastAsia="Arial"/>
          <w:b/>
        </w:rPr>
      </w:pPr>
    </w:p>
    <w:p w14:paraId="2DC9102A" w14:textId="77777777" w:rsidR="00782049" w:rsidRDefault="00782049" w:rsidP="00782049">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57DE7C3" w14:textId="77777777" w:rsidR="00782049" w:rsidRDefault="00782049" w:rsidP="00782049">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A30E8C7" w14:textId="77777777" w:rsidR="00782049" w:rsidRDefault="00782049" w:rsidP="00782049">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15ED1F7"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DA9C900"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590B76D"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BD9B3CD"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9D3AC31"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81C325"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5283923" w14:textId="77777777" w:rsidR="00782049" w:rsidRDefault="00782049" w:rsidP="00782049">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7324AD42" w14:textId="77777777" w:rsidR="00782049" w:rsidRDefault="00782049" w:rsidP="00782049">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6117A9FF"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3E18090" w14:textId="77777777" w:rsidR="00782049" w:rsidRDefault="00782049" w:rsidP="00782049">
      <w:pPr>
        <w:widowControl w:val="0"/>
        <w:tabs>
          <w:tab w:val="left" w:pos="567"/>
          <w:tab w:val="left" w:pos="709"/>
          <w:tab w:val="left" w:pos="851"/>
          <w:tab w:val="left" w:pos="992"/>
          <w:tab w:val="left" w:pos="1134"/>
        </w:tabs>
        <w:spacing w:line="276" w:lineRule="auto"/>
        <w:jc w:val="both"/>
        <w:rPr>
          <w:rFonts w:eastAsia="Arial"/>
          <w:b/>
          <w:bCs/>
        </w:rPr>
      </w:pPr>
    </w:p>
    <w:p w14:paraId="5D0E07DA" w14:textId="77777777" w:rsidR="00782049" w:rsidRDefault="00782049" w:rsidP="0078204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E50137A" w14:textId="77777777" w:rsidR="00782049" w:rsidRDefault="00782049" w:rsidP="00782049">
      <w:pPr>
        <w:keepNext/>
        <w:keepLines/>
        <w:widowControl w:val="0"/>
        <w:tabs>
          <w:tab w:val="left" w:pos="567"/>
          <w:tab w:val="left" w:pos="851"/>
          <w:tab w:val="left" w:pos="992"/>
          <w:tab w:val="left" w:pos="1134"/>
        </w:tabs>
        <w:spacing w:line="276" w:lineRule="auto"/>
        <w:outlineLvl w:val="1"/>
        <w:rPr>
          <w:rFonts w:eastAsia="Arial"/>
          <w:b/>
          <w:bCs/>
        </w:rPr>
      </w:pPr>
    </w:p>
    <w:p w14:paraId="610834FE" w14:textId="77777777" w:rsidR="00782049" w:rsidRDefault="00782049" w:rsidP="00782049">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2E5CFEA" w14:textId="77777777" w:rsidR="00782049" w:rsidRDefault="00782049" w:rsidP="00782049">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565FD1B" w14:textId="77777777" w:rsidR="00782049" w:rsidRDefault="00782049" w:rsidP="00782049">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4ABB806" w14:textId="77777777" w:rsidR="00782049" w:rsidRDefault="00782049" w:rsidP="00782049">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4ABF6F08" w14:textId="77777777" w:rsidR="00782049" w:rsidRDefault="00782049" w:rsidP="00782049">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2D13703B"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DC5579B"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6BEBCC8"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E5D3EF1"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2A4467D0"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1D4F5C40"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892B3E2" w14:textId="77777777" w:rsidR="00782049" w:rsidRDefault="00782049" w:rsidP="00782049">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F0B9427" w14:textId="77777777" w:rsidR="00782049" w:rsidRDefault="00782049" w:rsidP="00782049">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A3F9F11"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5C6359A" w14:textId="77777777" w:rsidR="00782049" w:rsidRDefault="00782049" w:rsidP="00782049">
      <w:pPr>
        <w:widowControl w:val="0"/>
        <w:tabs>
          <w:tab w:val="left" w:pos="567"/>
          <w:tab w:val="left" w:pos="851"/>
          <w:tab w:val="left" w:pos="992"/>
          <w:tab w:val="left" w:pos="1134"/>
        </w:tabs>
        <w:spacing w:line="276" w:lineRule="auto"/>
        <w:jc w:val="both"/>
        <w:rPr>
          <w:rFonts w:eastAsia="Arial"/>
          <w:b/>
          <w:bCs/>
        </w:rPr>
      </w:pPr>
    </w:p>
    <w:p w14:paraId="50033A79" w14:textId="77777777" w:rsidR="00782049" w:rsidRDefault="00782049" w:rsidP="00782049">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26E71298" w14:textId="77777777" w:rsidR="00782049" w:rsidRDefault="00782049" w:rsidP="00782049">
      <w:pPr>
        <w:keepNext/>
        <w:keepLines/>
        <w:widowControl w:val="0"/>
        <w:tabs>
          <w:tab w:val="left" w:pos="284"/>
          <w:tab w:val="left" w:pos="567"/>
          <w:tab w:val="left" w:pos="851"/>
          <w:tab w:val="left" w:pos="992"/>
          <w:tab w:val="left" w:pos="1134"/>
        </w:tabs>
        <w:spacing w:line="276" w:lineRule="auto"/>
        <w:rPr>
          <w:rFonts w:eastAsia="Arial"/>
          <w:b/>
          <w:caps/>
        </w:rPr>
      </w:pPr>
    </w:p>
    <w:p w14:paraId="09C11482" w14:textId="77777777" w:rsidR="00782049" w:rsidRDefault="00782049" w:rsidP="00782049">
      <w:pPr>
        <w:keepNext/>
        <w:keepLines/>
        <w:widowControl w:val="0"/>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4F3C770C" w14:textId="77777777" w:rsidR="00782049" w:rsidRDefault="00782049" w:rsidP="00782049">
      <w:pPr>
        <w:keepNext/>
        <w:keepLines/>
        <w:widowControl w:val="0"/>
        <w:tabs>
          <w:tab w:val="left" w:pos="567"/>
          <w:tab w:val="left" w:pos="851"/>
          <w:tab w:val="left" w:pos="992"/>
          <w:tab w:val="left" w:pos="1134"/>
        </w:tabs>
        <w:spacing w:line="276" w:lineRule="auto"/>
        <w:ind w:left="360"/>
        <w:outlineLvl w:val="1"/>
        <w:rPr>
          <w:rFonts w:eastAsia="Arial"/>
          <w:b/>
        </w:rPr>
      </w:pPr>
    </w:p>
    <w:p w14:paraId="5DAFED8F" w14:textId="77777777" w:rsidR="00782049" w:rsidRDefault="00782049" w:rsidP="00782049">
      <w:pPr>
        <w:widowControl w:val="0"/>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1397DDC" w14:textId="77777777" w:rsidR="00782049" w:rsidRDefault="00782049" w:rsidP="00782049">
      <w:pPr>
        <w:widowControl w:val="0"/>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59E44E0" w14:textId="77777777" w:rsidR="00782049" w:rsidRDefault="00782049" w:rsidP="00782049">
      <w:pPr>
        <w:widowControl w:val="0"/>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3C52B0E" w14:textId="77777777" w:rsidR="00782049" w:rsidRDefault="00782049" w:rsidP="00782049">
      <w:pPr>
        <w:widowControl w:val="0"/>
        <w:tabs>
          <w:tab w:val="left" w:pos="567"/>
          <w:tab w:val="left" w:pos="709"/>
          <w:tab w:val="left" w:pos="851"/>
          <w:tab w:val="left" w:pos="992"/>
          <w:tab w:val="left" w:pos="1134"/>
        </w:tabs>
        <w:spacing w:line="276" w:lineRule="auto"/>
        <w:jc w:val="both"/>
        <w:rPr>
          <w:rFonts w:eastAsia="Arial"/>
          <w:b/>
          <w:bCs/>
        </w:rPr>
      </w:pPr>
    </w:p>
    <w:p w14:paraId="2E117E38" w14:textId="77777777" w:rsidR="00782049" w:rsidRDefault="00782049" w:rsidP="00782049">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02404C8" w14:textId="77777777" w:rsidR="00782049" w:rsidRDefault="00782049" w:rsidP="00782049">
      <w:pPr>
        <w:keepNext/>
        <w:keepLines/>
        <w:widowControl w:val="0"/>
        <w:tabs>
          <w:tab w:val="left" w:pos="567"/>
          <w:tab w:val="left" w:pos="851"/>
          <w:tab w:val="left" w:pos="992"/>
          <w:tab w:val="left" w:pos="1134"/>
        </w:tabs>
        <w:spacing w:line="276" w:lineRule="auto"/>
        <w:jc w:val="both"/>
        <w:outlineLvl w:val="1"/>
        <w:rPr>
          <w:rFonts w:eastAsia="Arial"/>
          <w:b/>
        </w:rPr>
      </w:pPr>
    </w:p>
    <w:p w14:paraId="30D84FB6"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576D80C"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B4B49E1" w14:textId="77777777" w:rsidR="00782049" w:rsidRDefault="00782049" w:rsidP="00782049">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25E30F4" w14:textId="77777777" w:rsidR="00782049" w:rsidRDefault="00782049" w:rsidP="00782049">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288CFFE" w14:textId="77777777" w:rsidR="00782049" w:rsidRDefault="00782049" w:rsidP="00782049">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5A00476" w14:textId="77777777" w:rsidR="00782049" w:rsidRDefault="00782049" w:rsidP="00782049">
      <w:pPr>
        <w:tabs>
          <w:tab w:val="left" w:pos="567"/>
          <w:tab w:val="left" w:pos="851"/>
          <w:tab w:val="left" w:pos="992"/>
          <w:tab w:val="left" w:pos="1134"/>
        </w:tabs>
        <w:spacing w:line="276" w:lineRule="auto"/>
        <w:jc w:val="both"/>
      </w:pPr>
      <w:r>
        <w:t>7.2.4. Ekspertizės išvados Šalims yra privalomos.</w:t>
      </w:r>
    </w:p>
    <w:p w14:paraId="26D7FDC2" w14:textId="77777777" w:rsidR="00782049" w:rsidRDefault="00782049" w:rsidP="00782049">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72EBB9D" w14:textId="77777777" w:rsidR="00782049" w:rsidRDefault="00782049" w:rsidP="00782049">
      <w:pPr>
        <w:tabs>
          <w:tab w:val="left" w:pos="567"/>
          <w:tab w:val="left" w:pos="851"/>
          <w:tab w:val="left" w:pos="992"/>
          <w:tab w:val="left" w:pos="1134"/>
        </w:tabs>
        <w:spacing w:line="276" w:lineRule="auto"/>
        <w:jc w:val="both"/>
        <w:rPr>
          <w:rFonts w:eastAsia="Arial"/>
          <w:b/>
          <w:bCs/>
        </w:rPr>
      </w:pPr>
    </w:p>
    <w:p w14:paraId="66E06274" w14:textId="77777777" w:rsidR="00782049" w:rsidRDefault="00782049" w:rsidP="0078204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492DF5F9" w14:textId="77777777" w:rsidR="00782049" w:rsidRDefault="00782049" w:rsidP="00782049">
      <w:pPr>
        <w:keepNext/>
        <w:keepLines/>
        <w:widowControl w:val="0"/>
        <w:tabs>
          <w:tab w:val="left" w:pos="567"/>
          <w:tab w:val="left" w:pos="851"/>
          <w:tab w:val="left" w:pos="992"/>
          <w:tab w:val="left" w:pos="1134"/>
        </w:tabs>
        <w:spacing w:line="276" w:lineRule="auto"/>
        <w:jc w:val="both"/>
        <w:outlineLvl w:val="1"/>
        <w:rPr>
          <w:rFonts w:eastAsia="Arial"/>
          <w:b/>
        </w:rPr>
      </w:pPr>
    </w:p>
    <w:p w14:paraId="034238A3"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E837D43"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5694816"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2FF4F2F"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78D73B9"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89D5C25"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57E4CC69"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F82B13B" w14:textId="77777777" w:rsidR="00782049" w:rsidRDefault="00782049" w:rsidP="00782049">
      <w:pPr>
        <w:widowControl w:val="0"/>
        <w:tabs>
          <w:tab w:val="left" w:pos="567"/>
          <w:tab w:val="left" w:pos="851"/>
          <w:tab w:val="left" w:pos="992"/>
          <w:tab w:val="left" w:pos="1134"/>
        </w:tabs>
        <w:spacing w:line="276" w:lineRule="auto"/>
        <w:jc w:val="both"/>
        <w:rPr>
          <w:rFonts w:eastAsia="Arial"/>
          <w:b/>
          <w:bCs/>
        </w:rPr>
      </w:pPr>
    </w:p>
    <w:p w14:paraId="53D62383" w14:textId="77777777" w:rsidR="00782049" w:rsidRDefault="00782049" w:rsidP="00782049">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91D34D3" w14:textId="77777777" w:rsidR="00782049" w:rsidRDefault="00782049" w:rsidP="00782049">
      <w:pPr>
        <w:keepNext/>
        <w:keepLines/>
        <w:widowControl w:val="0"/>
        <w:tabs>
          <w:tab w:val="left" w:pos="567"/>
          <w:tab w:val="left" w:pos="851"/>
          <w:tab w:val="left" w:pos="992"/>
          <w:tab w:val="left" w:pos="1134"/>
        </w:tabs>
        <w:spacing w:line="276" w:lineRule="auto"/>
        <w:jc w:val="both"/>
        <w:outlineLvl w:val="1"/>
        <w:rPr>
          <w:rFonts w:eastAsia="Arial"/>
          <w:b/>
        </w:rPr>
      </w:pPr>
    </w:p>
    <w:p w14:paraId="5080737E"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ADB97BD"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05592E3E" w14:textId="77777777" w:rsidR="00782049" w:rsidRDefault="00782049" w:rsidP="00782049">
      <w:pPr>
        <w:widowControl w:val="0"/>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94FA84F"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0FF8C9DA"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66459EE"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62DADFF7"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01CF0523" w14:textId="77777777" w:rsidR="00782049" w:rsidRDefault="00782049" w:rsidP="00782049">
      <w:pPr>
        <w:widowControl w:val="0"/>
        <w:tabs>
          <w:tab w:val="left" w:pos="567"/>
          <w:tab w:val="left" w:pos="851"/>
          <w:tab w:val="left" w:pos="992"/>
          <w:tab w:val="left" w:pos="1134"/>
        </w:tabs>
        <w:spacing w:line="276" w:lineRule="auto"/>
        <w:jc w:val="both"/>
        <w:rPr>
          <w:rFonts w:eastAsia="Arial"/>
          <w:b/>
          <w:bCs/>
        </w:rPr>
      </w:pPr>
    </w:p>
    <w:p w14:paraId="7E04D399" w14:textId="77777777" w:rsidR="00782049" w:rsidRDefault="00782049" w:rsidP="00782049">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1A368428" w14:textId="77777777" w:rsidR="00782049" w:rsidRDefault="00782049" w:rsidP="00782049">
      <w:pPr>
        <w:keepNext/>
        <w:keepLines/>
        <w:widowControl w:val="0"/>
        <w:tabs>
          <w:tab w:val="left" w:pos="284"/>
          <w:tab w:val="left" w:pos="567"/>
          <w:tab w:val="left" w:pos="851"/>
          <w:tab w:val="left" w:pos="992"/>
          <w:tab w:val="left" w:pos="1134"/>
        </w:tabs>
        <w:spacing w:line="276" w:lineRule="auto"/>
        <w:rPr>
          <w:rFonts w:eastAsia="Arial"/>
          <w:b/>
          <w:caps/>
        </w:rPr>
      </w:pPr>
    </w:p>
    <w:p w14:paraId="3878A868" w14:textId="77777777" w:rsidR="00782049" w:rsidRDefault="00782049" w:rsidP="00782049">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07E16844" w14:textId="77777777" w:rsidR="00782049" w:rsidRDefault="00782049" w:rsidP="00782049">
      <w:pPr>
        <w:keepNext/>
        <w:keepLines/>
        <w:widowControl w:val="0"/>
        <w:tabs>
          <w:tab w:val="left" w:pos="567"/>
          <w:tab w:val="left" w:pos="851"/>
          <w:tab w:val="left" w:pos="992"/>
          <w:tab w:val="left" w:pos="1134"/>
        </w:tabs>
        <w:spacing w:line="276" w:lineRule="auto"/>
        <w:jc w:val="both"/>
        <w:outlineLvl w:val="1"/>
        <w:rPr>
          <w:rFonts w:eastAsia="Arial"/>
          <w:b/>
        </w:rPr>
      </w:pPr>
    </w:p>
    <w:p w14:paraId="6D699AF1"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076A1022"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AF99024"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231B79DD" w14:textId="77777777" w:rsidR="00782049" w:rsidRDefault="00782049" w:rsidP="00782049">
      <w:pPr>
        <w:widowControl w:val="0"/>
        <w:tabs>
          <w:tab w:val="left" w:pos="567"/>
          <w:tab w:val="left" w:pos="851"/>
          <w:tab w:val="left" w:pos="992"/>
          <w:tab w:val="left" w:pos="1134"/>
        </w:tabs>
        <w:spacing w:line="276" w:lineRule="auto"/>
        <w:jc w:val="both"/>
        <w:rPr>
          <w:rFonts w:eastAsia="Arial"/>
          <w:b/>
          <w:bCs/>
        </w:rPr>
      </w:pPr>
    </w:p>
    <w:p w14:paraId="701EE362" w14:textId="77777777" w:rsidR="00782049" w:rsidRDefault="00782049" w:rsidP="0078204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C06071B" w14:textId="77777777" w:rsidR="00782049" w:rsidRDefault="00782049" w:rsidP="00782049">
      <w:pPr>
        <w:keepNext/>
        <w:keepLines/>
        <w:widowControl w:val="0"/>
        <w:tabs>
          <w:tab w:val="left" w:pos="709"/>
          <w:tab w:val="left" w:pos="851"/>
          <w:tab w:val="left" w:pos="992"/>
          <w:tab w:val="left" w:pos="1134"/>
        </w:tabs>
        <w:spacing w:line="276" w:lineRule="auto"/>
        <w:jc w:val="both"/>
        <w:outlineLvl w:val="1"/>
        <w:rPr>
          <w:rFonts w:eastAsia="Arial"/>
          <w:b/>
        </w:rPr>
      </w:pPr>
    </w:p>
    <w:p w14:paraId="3E4B9537" w14:textId="77777777" w:rsidR="00782049" w:rsidRDefault="00782049" w:rsidP="00782049">
      <w:pPr>
        <w:widowControl w:val="0"/>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4A822F0" w14:textId="77777777" w:rsidR="00782049" w:rsidRDefault="00782049" w:rsidP="00782049">
      <w:pPr>
        <w:widowControl w:val="0"/>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15147B9"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396BD5" w14:textId="77777777" w:rsidR="00782049" w:rsidRDefault="00782049" w:rsidP="00782049">
      <w:pPr>
        <w:widowControl w:val="0"/>
        <w:tabs>
          <w:tab w:val="left" w:pos="567"/>
          <w:tab w:val="left" w:pos="851"/>
          <w:tab w:val="left" w:pos="992"/>
          <w:tab w:val="left" w:pos="1134"/>
        </w:tabs>
        <w:spacing w:line="276" w:lineRule="auto"/>
        <w:jc w:val="both"/>
        <w:rPr>
          <w:rFonts w:eastAsia="Arial"/>
          <w:b/>
          <w:bCs/>
        </w:rPr>
      </w:pPr>
    </w:p>
    <w:p w14:paraId="73EAAC4F" w14:textId="77777777" w:rsidR="00782049" w:rsidRDefault="00782049" w:rsidP="00782049">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0CE13C0D" w14:textId="77777777" w:rsidR="00782049" w:rsidRDefault="00782049" w:rsidP="00782049">
      <w:pPr>
        <w:keepNext/>
        <w:keepLines/>
        <w:widowControl w:val="0"/>
        <w:tabs>
          <w:tab w:val="left" w:pos="284"/>
          <w:tab w:val="left" w:pos="567"/>
          <w:tab w:val="left" w:pos="851"/>
          <w:tab w:val="left" w:pos="992"/>
          <w:tab w:val="left" w:pos="1134"/>
        </w:tabs>
        <w:spacing w:line="276" w:lineRule="auto"/>
        <w:rPr>
          <w:rFonts w:eastAsia="Arial"/>
          <w:b/>
          <w:caps/>
        </w:rPr>
      </w:pPr>
    </w:p>
    <w:p w14:paraId="37C9812F"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86DC655" w14:textId="77777777" w:rsidR="00782049" w:rsidRDefault="00782049" w:rsidP="00782049">
      <w:pPr>
        <w:widowControl w:val="0"/>
        <w:tabs>
          <w:tab w:val="left" w:pos="567"/>
          <w:tab w:val="left" w:pos="851"/>
          <w:tab w:val="left" w:pos="992"/>
          <w:tab w:val="left" w:pos="1134"/>
        </w:tabs>
        <w:spacing w:line="276" w:lineRule="auto"/>
        <w:jc w:val="both"/>
        <w:rPr>
          <w:rFonts w:eastAsia="Arial"/>
          <w:b/>
          <w:bCs/>
        </w:rPr>
      </w:pPr>
    </w:p>
    <w:p w14:paraId="365E980D" w14:textId="77777777" w:rsidR="00782049" w:rsidRDefault="00782049" w:rsidP="0078204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65FBF726" w14:textId="77777777" w:rsidR="00782049" w:rsidRDefault="00782049" w:rsidP="00782049">
      <w:pPr>
        <w:keepNext/>
        <w:keepLines/>
        <w:widowControl w:val="0"/>
        <w:tabs>
          <w:tab w:val="left" w:pos="426"/>
          <w:tab w:val="left" w:pos="567"/>
          <w:tab w:val="left" w:pos="851"/>
          <w:tab w:val="left" w:pos="992"/>
          <w:tab w:val="left" w:pos="1134"/>
        </w:tabs>
        <w:spacing w:line="276" w:lineRule="auto"/>
        <w:jc w:val="both"/>
        <w:rPr>
          <w:rFonts w:eastAsia="Arial"/>
          <w:b/>
          <w:caps/>
        </w:rPr>
      </w:pPr>
    </w:p>
    <w:p w14:paraId="0E455123" w14:textId="77777777" w:rsidR="00782049" w:rsidRDefault="00782049" w:rsidP="00782049">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14466783" w14:textId="77777777" w:rsidR="00782049" w:rsidRDefault="00782049" w:rsidP="00782049">
      <w:pPr>
        <w:widowControl w:val="0"/>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BFDBE1D" w14:textId="77777777" w:rsidR="00782049" w:rsidRDefault="00782049" w:rsidP="00782049">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00736137" w14:textId="77777777" w:rsidR="00782049" w:rsidRDefault="00782049" w:rsidP="00782049">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5652610" w14:textId="77777777" w:rsidR="00782049" w:rsidRDefault="00782049" w:rsidP="00782049">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4721EA9" w14:textId="77777777" w:rsidR="00782049" w:rsidRDefault="00782049" w:rsidP="00782049">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90F1F72" w14:textId="77777777" w:rsidR="00782049" w:rsidRDefault="00782049" w:rsidP="00782049">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436418A" w14:textId="77777777" w:rsidR="00782049" w:rsidRDefault="00782049" w:rsidP="00782049">
      <w:pPr>
        <w:tabs>
          <w:tab w:val="left" w:pos="567"/>
        </w:tabs>
        <w:spacing w:line="276" w:lineRule="auto"/>
        <w:jc w:val="both"/>
        <w:textAlignment w:val="baseline"/>
      </w:pPr>
      <w:r>
        <w:t>10.7. Sutarties įvykdymo užtikrinimas turi įsigalioti ne vėliau negu jo pateikimo Pirkėjui dieną.</w:t>
      </w:r>
    </w:p>
    <w:p w14:paraId="207D1EE8" w14:textId="77777777" w:rsidR="00782049" w:rsidRDefault="00782049" w:rsidP="00782049">
      <w:pPr>
        <w:tabs>
          <w:tab w:val="left" w:pos="567"/>
        </w:tabs>
        <w:spacing w:line="276" w:lineRule="auto"/>
        <w:jc w:val="both"/>
        <w:textAlignment w:val="baseline"/>
      </w:pPr>
      <w:r>
        <w:t>10.8. Sutarties įvykdymo užtikrinimo suma turi būti nurodoma ir išmokama eurais.</w:t>
      </w:r>
    </w:p>
    <w:p w14:paraId="7B17609A" w14:textId="77777777" w:rsidR="00782049" w:rsidRDefault="00782049" w:rsidP="00782049">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4AE1E83C" w14:textId="77777777" w:rsidR="00782049" w:rsidRDefault="00782049" w:rsidP="00782049">
      <w:pPr>
        <w:tabs>
          <w:tab w:val="left" w:pos="567"/>
        </w:tabs>
        <w:spacing w:line="276" w:lineRule="auto"/>
        <w:jc w:val="both"/>
        <w:textAlignment w:val="baseline"/>
      </w:pPr>
      <w:r>
        <w:t>10.10. Sutarties įvykdymo užtikrinime nurodytas jo galiojimo terminas turi būti ne trumpesnis nei nurodytas Specialiosiose sąlygose.</w:t>
      </w:r>
    </w:p>
    <w:p w14:paraId="57971C0A" w14:textId="77777777" w:rsidR="00782049" w:rsidRDefault="00782049" w:rsidP="00782049">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B1B8818" w14:textId="77777777" w:rsidR="00782049" w:rsidRDefault="00782049" w:rsidP="00782049">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A40E01A" w14:textId="77777777" w:rsidR="00782049" w:rsidRDefault="00782049" w:rsidP="00782049">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5E2280D" w14:textId="77777777" w:rsidR="00782049" w:rsidRDefault="00782049" w:rsidP="00782049">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0275610" w14:textId="77777777" w:rsidR="00782049" w:rsidRDefault="00782049" w:rsidP="00782049">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01D6766" w14:textId="77777777" w:rsidR="00782049" w:rsidRDefault="00782049" w:rsidP="00782049">
      <w:pPr>
        <w:tabs>
          <w:tab w:val="left" w:pos="567"/>
        </w:tabs>
        <w:spacing w:line="276" w:lineRule="auto"/>
        <w:jc w:val="both"/>
        <w:textAlignment w:val="baseline"/>
      </w:pPr>
      <w:r>
        <w:t>10.16. Pirkėjas gali pasinaudoti Sutarties įvykdymo užtikrinimu, esant bet kuriai iš žemiau nurodytų aplinkybių:</w:t>
      </w:r>
    </w:p>
    <w:p w14:paraId="431487C0" w14:textId="77777777" w:rsidR="00782049" w:rsidRDefault="00782049" w:rsidP="00782049">
      <w:pPr>
        <w:tabs>
          <w:tab w:val="left" w:pos="567"/>
        </w:tabs>
        <w:spacing w:line="276" w:lineRule="auto"/>
        <w:jc w:val="both"/>
        <w:textAlignment w:val="baseline"/>
      </w:pPr>
      <w:r>
        <w:t>10.16.1. Tiekėjas neįvykdė, nevykdo arba netinkamai vykdo savo įsipareigojimus pagal Sutartį;</w:t>
      </w:r>
    </w:p>
    <w:p w14:paraId="05A8A679" w14:textId="77777777" w:rsidR="00782049" w:rsidRDefault="00782049" w:rsidP="00782049">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32071BA4" w14:textId="77777777" w:rsidR="00782049" w:rsidRDefault="00782049" w:rsidP="00782049">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5BC3872" w14:textId="77777777" w:rsidR="00782049" w:rsidRDefault="00782049" w:rsidP="00782049">
      <w:pPr>
        <w:tabs>
          <w:tab w:val="left" w:pos="567"/>
        </w:tabs>
        <w:spacing w:line="276" w:lineRule="auto"/>
        <w:jc w:val="both"/>
        <w:textAlignment w:val="baseline"/>
      </w:pPr>
      <w:r>
        <w:t>10.16.4. Tiekėjas be pateisinamos priežasties (ne Sutartyje nustatytais atvejais) vienašališkai nutraukia Sutartį.</w:t>
      </w:r>
    </w:p>
    <w:p w14:paraId="30CE4D66" w14:textId="77777777" w:rsidR="00782049" w:rsidRDefault="00782049" w:rsidP="00782049">
      <w:pPr>
        <w:tabs>
          <w:tab w:val="left" w:pos="567"/>
        </w:tabs>
        <w:spacing w:line="276" w:lineRule="auto"/>
        <w:jc w:val="both"/>
        <w:textAlignment w:val="baseline"/>
        <w:rPr>
          <w:b/>
          <w:bCs/>
        </w:rPr>
      </w:pPr>
    </w:p>
    <w:p w14:paraId="757C0FAD" w14:textId="77777777" w:rsidR="00782049" w:rsidRDefault="00782049" w:rsidP="00782049">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337266F2" w14:textId="77777777" w:rsidR="00782049" w:rsidRDefault="00782049" w:rsidP="00782049">
      <w:pPr>
        <w:keepNext/>
        <w:keepLines/>
        <w:widowControl w:val="0"/>
        <w:tabs>
          <w:tab w:val="left" w:pos="567"/>
          <w:tab w:val="left" w:pos="851"/>
          <w:tab w:val="left" w:pos="992"/>
          <w:tab w:val="left" w:pos="1134"/>
        </w:tabs>
        <w:spacing w:line="276" w:lineRule="auto"/>
        <w:jc w:val="both"/>
        <w:outlineLvl w:val="1"/>
        <w:rPr>
          <w:rFonts w:eastAsia="Arial"/>
          <w:b/>
        </w:rPr>
      </w:pPr>
    </w:p>
    <w:p w14:paraId="46E41892"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378F7DE5"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16DD8067"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A93AA76"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DFF4FCE" w14:textId="77777777" w:rsidR="00782049" w:rsidRDefault="00782049" w:rsidP="00782049">
      <w:pPr>
        <w:widowControl w:val="0"/>
        <w:tabs>
          <w:tab w:val="left" w:pos="567"/>
          <w:tab w:val="left" w:pos="851"/>
          <w:tab w:val="left" w:pos="992"/>
          <w:tab w:val="left" w:pos="1134"/>
        </w:tabs>
        <w:spacing w:line="276" w:lineRule="auto"/>
        <w:jc w:val="both"/>
        <w:rPr>
          <w:rFonts w:eastAsia="Arial"/>
          <w:b/>
          <w:bCs/>
        </w:rPr>
      </w:pPr>
    </w:p>
    <w:p w14:paraId="66A54AA1" w14:textId="77777777" w:rsidR="00782049" w:rsidRDefault="00782049" w:rsidP="00782049">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6E2CF68D" w14:textId="77777777" w:rsidR="00782049" w:rsidRDefault="00782049" w:rsidP="00782049">
      <w:pPr>
        <w:keepNext/>
        <w:keepLines/>
        <w:tabs>
          <w:tab w:val="left" w:pos="567"/>
          <w:tab w:val="left" w:pos="851"/>
          <w:tab w:val="left" w:pos="992"/>
          <w:tab w:val="left" w:pos="1134"/>
        </w:tabs>
        <w:spacing w:line="276" w:lineRule="auto"/>
        <w:jc w:val="center"/>
        <w:rPr>
          <w:rFonts w:eastAsia="Cambria"/>
          <w:b/>
          <w:bCs/>
          <w:caps/>
          <w14:numSpacing w14:val="tabular"/>
        </w:rPr>
      </w:pPr>
    </w:p>
    <w:p w14:paraId="4DFB66EC" w14:textId="77777777" w:rsidR="00782049" w:rsidRDefault="00782049" w:rsidP="00782049">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40A8548F" w14:textId="77777777" w:rsidR="00782049" w:rsidRDefault="00782049" w:rsidP="00782049">
      <w:pPr>
        <w:keepNext/>
        <w:keepLines/>
        <w:widowControl w:val="0"/>
        <w:tabs>
          <w:tab w:val="left" w:pos="567"/>
          <w:tab w:val="left" w:pos="851"/>
          <w:tab w:val="left" w:pos="992"/>
          <w:tab w:val="left" w:pos="1134"/>
        </w:tabs>
        <w:spacing w:line="276" w:lineRule="auto"/>
        <w:jc w:val="both"/>
        <w:outlineLvl w:val="1"/>
        <w:rPr>
          <w:rFonts w:eastAsia="Arial"/>
          <w:b/>
        </w:rPr>
      </w:pPr>
    </w:p>
    <w:p w14:paraId="14C0D036" w14:textId="77777777" w:rsidR="00782049" w:rsidRDefault="00782049" w:rsidP="00782049">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4006E6D" w14:textId="77777777" w:rsidR="00782049" w:rsidRDefault="00782049" w:rsidP="00782049">
      <w:pPr>
        <w:tabs>
          <w:tab w:val="left" w:pos="567"/>
        </w:tabs>
        <w:spacing w:line="276" w:lineRule="auto"/>
        <w:jc w:val="both"/>
        <w:textAlignment w:val="baseline"/>
      </w:pPr>
      <w:r>
        <w:t>12.1.2. Pirkėjas sumoka Tiekėjui ne didesnį kaip Specialiosiose sąlygose nurodyto dydžio Avansą.</w:t>
      </w:r>
    </w:p>
    <w:p w14:paraId="5F991806" w14:textId="77777777" w:rsidR="00782049" w:rsidRDefault="00782049" w:rsidP="00782049">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0F3B8283" w14:textId="77777777" w:rsidR="00782049" w:rsidRDefault="00782049" w:rsidP="00782049">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90A9761" w14:textId="77777777" w:rsidR="00782049" w:rsidRDefault="00782049" w:rsidP="00782049">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65E627F" w14:textId="77777777" w:rsidR="00782049" w:rsidRDefault="00782049" w:rsidP="00782049">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DF5582A" w14:textId="77777777" w:rsidR="00782049" w:rsidRDefault="00782049" w:rsidP="00782049">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843F550" w14:textId="77777777" w:rsidR="00782049" w:rsidRDefault="00782049" w:rsidP="00782049">
      <w:pPr>
        <w:tabs>
          <w:tab w:val="left" w:pos="567"/>
        </w:tabs>
        <w:spacing w:line="276" w:lineRule="auto"/>
        <w:jc w:val="both"/>
        <w:textAlignment w:val="baseline"/>
      </w:pPr>
      <w:r>
        <w:t>12.1.7. Avanso užtikrinimo suma turi būti nurodoma ir išmokama eurais.</w:t>
      </w:r>
    </w:p>
    <w:p w14:paraId="0226BE6E" w14:textId="77777777" w:rsidR="00782049" w:rsidRDefault="00782049" w:rsidP="00782049">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3643690" w14:textId="77777777" w:rsidR="00782049" w:rsidRDefault="00782049" w:rsidP="00782049">
      <w:pPr>
        <w:tabs>
          <w:tab w:val="left" w:pos="567"/>
        </w:tabs>
        <w:spacing w:line="276" w:lineRule="auto"/>
        <w:jc w:val="both"/>
        <w:textAlignment w:val="baseline"/>
      </w:pPr>
      <w:r>
        <w:t>12.1.9. Avanso užtikrinimas, neatitinkantis šiame Sutarties poskyryje nustatytų reikalavimų, nebus priimamas.</w:t>
      </w:r>
    </w:p>
    <w:p w14:paraId="568DF96C" w14:textId="77777777" w:rsidR="00782049" w:rsidRDefault="00782049" w:rsidP="00782049">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FA67D2D" w14:textId="77777777" w:rsidR="00782049" w:rsidRDefault="00782049" w:rsidP="00782049">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511CF220" w14:textId="77777777" w:rsidR="00782049" w:rsidRDefault="00782049" w:rsidP="00782049">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E819A1A" w14:textId="77777777" w:rsidR="00782049" w:rsidRDefault="00782049" w:rsidP="00782049">
      <w:pPr>
        <w:tabs>
          <w:tab w:val="left" w:pos="567"/>
        </w:tabs>
        <w:spacing w:line="276" w:lineRule="auto"/>
        <w:jc w:val="both"/>
        <w:textAlignment w:val="baseline"/>
      </w:pPr>
    </w:p>
    <w:p w14:paraId="2D01C78A" w14:textId="77777777" w:rsidR="00782049" w:rsidRDefault="00782049" w:rsidP="0078204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850C8C8" w14:textId="77777777" w:rsidR="00782049" w:rsidRDefault="00782049" w:rsidP="00782049">
      <w:pPr>
        <w:keepNext/>
        <w:keepLines/>
        <w:widowControl w:val="0"/>
        <w:tabs>
          <w:tab w:val="left" w:pos="567"/>
          <w:tab w:val="left" w:pos="851"/>
          <w:tab w:val="left" w:pos="992"/>
          <w:tab w:val="left" w:pos="1134"/>
        </w:tabs>
        <w:spacing w:line="276" w:lineRule="auto"/>
        <w:jc w:val="both"/>
        <w:outlineLvl w:val="1"/>
        <w:rPr>
          <w:rFonts w:eastAsia="Arial"/>
          <w:b/>
        </w:rPr>
      </w:pPr>
    </w:p>
    <w:p w14:paraId="0E337DB8"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86AC63F"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34446E3"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D6050CD"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3089641" w14:textId="77777777" w:rsidR="00782049" w:rsidRDefault="00782049" w:rsidP="00782049">
      <w:pPr>
        <w:widowControl w:val="0"/>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B78DD8D"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 xml:space="preserve">Pirkėjas atlieka </w:t>
      </w:r>
      <w:proofErr w:type="spellStart"/>
      <w:r>
        <w:rPr>
          <w:rFonts w:eastAsia="Arial"/>
        </w:rPr>
        <w:t>mokėjimus</w:t>
      </w:r>
      <w:proofErr w:type="spellEnd"/>
      <w:r>
        <w:rPr>
          <w:rFonts w:eastAsia="Arial"/>
        </w:rPr>
        <w:t xml:space="preserve"> už Paslaugas Specialiosiose sąlygose nustatytais terminais.</w:t>
      </w:r>
    </w:p>
    <w:p w14:paraId="66D8754A"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12.2.5.</w:t>
      </w:r>
      <w:r>
        <w:rPr>
          <w:rFonts w:eastAsia="Arial"/>
        </w:rPr>
        <w:tab/>
        <w:t xml:space="preserve">Už mokėjimų pagal Sutartį </w:t>
      </w:r>
      <w:proofErr w:type="spellStart"/>
      <w:r>
        <w:rPr>
          <w:rFonts w:eastAsia="Arial"/>
        </w:rPr>
        <w:t>vėlavimus</w:t>
      </w:r>
      <w:proofErr w:type="spellEnd"/>
      <w:r>
        <w:rPr>
          <w:rFonts w:eastAsia="Arial"/>
        </w:rPr>
        <w:t xml:space="preserve"> Pirkėjui taikomos netesybos Specialiosiose sąlygose nustatyta tvarka.</w:t>
      </w:r>
    </w:p>
    <w:p w14:paraId="19188D99"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DFCE7C5" w14:textId="77777777" w:rsidR="00782049" w:rsidRDefault="00782049" w:rsidP="00782049">
      <w:pPr>
        <w:widowControl w:val="0"/>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A544B74" w14:textId="77777777" w:rsidR="00782049" w:rsidRDefault="00782049" w:rsidP="00782049">
      <w:pPr>
        <w:widowControl w:val="0"/>
        <w:tabs>
          <w:tab w:val="left" w:pos="567"/>
          <w:tab w:val="left" w:pos="851"/>
          <w:tab w:val="left" w:pos="992"/>
          <w:tab w:val="left" w:pos="1134"/>
        </w:tabs>
        <w:spacing w:line="276" w:lineRule="auto"/>
        <w:jc w:val="both"/>
        <w:rPr>
          <w:rFonts w:eastAsia="Arial"/>
          <w:b/>
          <w:bCs/>
        </w:rPr>
      </w:pPr>
    </w:p>
    <w:p w14:paraId="1EDF87A5" w14:textId="77777777" w:rsidR="00782049" w:rsidRDefault="00782049" w:rsidP="0078204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00638B01" w14:textId="77777777" w:rsidR="00782049" w:rsidRDefault="00782049" w:rsidP="00782049">
      <w:pPr>
        <w:keepNext/>
        <w:keepLines/>
        <w:widowControl w:val="0"/>
        <w:tabs>
          <w:tab w:val="left" w:pos="567"/>
          <w:tab w:val="left" w:pos="851"/>
          <w:tab w:val="left" w:pos="992"/>
          <w:tab w:val="left" w:pos="1134"/>
        </w:tabs>
        <w:spacing w:line="276" w:lineRule="auto"/>
        <w:jc w:val="both"/>
        <w:outlineLvl w:val="1"/>
        <w:rPr>
          <w:rFonts w:eastAsia="Arial"/>
          <w:b/>
        </w:rPr>
      </w:pPr>
    </w:p>
    <w:p w14:paraId="05D85279"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w:t>
      </w:r>
      <w:proofErr w:type="spellStart"/>
      <w:r>
        <w:rPr>
          <w:rFonts w:eastAsia="Arial"/>
        </w:rPr>
        <w:t>mokėjimus</w:t>
      </w:r>
      <w:proofErr w:type="spellEnd"/>
      <w:r>
        <w:rPr>
          <w:rFonts w:eastAsia="Arial"/>
        </w:rPr>
        <w:t xml:space="preserve"> Tiekėjui į Tiekėjo banko sąskaitą, nurodytą Specialiosiose sąlygose.</w:t>
      </w:r>
    </w:p>
    <w:p w14:paraId="56E0ACC5"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12.3.2.</w:t>
      </w:r>
      <w:r>
        <w:rPr>
          <w:rFonts w:eastAsia="Arial"/>
        </w:rPr>
        <w:tab/>
        <w:t xml:space="preserve">Pirkėjas turi teisę sumas, gautinas iš Tiekėjo, išskaityti iš mokėjimų Tiekėjui pagal Sutartį (vienašališkai daryti </w:t>
      </w:r>
      <w:proofErr w:type="spellStart"/>
      <w:r>
        <w:rPr>
          <w:rFonts w:eastAsia="Arial"/>
        </w:rPr>
        <w:t>įskaitymus</w:t>
      </w:r>
      <w:proofErr w:type="spellEnd"/>
      <w:r>
        <w:rPr>
          <w:rFonts w:eastAsia="Arial"/>
        </w:rPr>
        <w:t>). Dėl šios priežasties Tiekėjas neturi teisės perleisti arba įkeisti reikalavimo teisių į gautinas pagal Sutartį sumas tretiesiems asmenims arba kitaip jomis disponuoti be Pirkėjo sutikimo.</w:t>
      </w:r>
    </w:p>
    <w:p w14:paraId="0450EE5A"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2FD4ABCB"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12.3.4.</w:t>
      </w:r>
      <w:r>
        <w:rPr>
          <w:rFonts w:eastAsia="Arial"/>
        </w:rPr>
        <w:tab/>
        <w:t xml:space="preserve">Už pavėluotus </w:t>
      </w:r>
      <w:proofErr w:type="spellStart"/>
      <w:r>
        <w:rPr>
          <w:rFonts w:eastAsia="Arial"/>
        </w:rPr>
        <w:t>mokėjimus</w:t>
      </w:r>
      <w:proofErr w:type="spellEnd"/>
      <w:r>
        <w:rPr>
          <w:rFonts w:eastAsia="Arial"/>
        </w:rPr>
        <w:t xml:space="preserve"> pagal Sutartį mokančioji Šalis privalo sumokėti kitai Šaliai Specialiosiose sąlygose nurodyto dydžio netesybas.</w:t>
      </w:r>
    </w:p>
    <w:p w14:paraId="0CCF4DF6" w14:textId="77777777" w:rsidR="00782049" w:rsidRDefault="00782049" w:rsidP="00782049">
      <w:pPr>
        <w:widowControl w:val="0"/>
        <w:tabs>
          <w:tab w:val="left" w:pos="567"/>
          <w:tab w:val="left" w:pos="851"/>
          <w:tab w:val="left" w:pos="992"/>
          <w:tab w:val="left" w:pos="1134"/>
        </w:tabs>
        <w:spacing w:line="276" w:lineRule="auto"/>
        <w:jc w:val="both"/>
        <w:rPr>
          <w:rFonts w:eastAsia="Arial"/>
          <w:b/>
          <w:bCs/>
        </w:rPr>
      </w:pPr>
    </w:p>
    <w:p w14:paraId="07EE8739" w14:textId="77777777" w:rsidR="00782049" w:rsidRDefault="00782049" w:rsidP="0078204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4C659AA" w14:textId="77777777" w:rsidR="00782049" w:rsidRDefault="00782049" w:rsidP="00782049">
      <w:pPr>
        <w:keepNext/>
        <w:keepLines/>
        <w:widowControl w:val="0"/>
        <w:tabs>
          <w:tab w:val="left" w:pos="426"/>
          <w:tab w:val="left" w:pos="567"/>
          <w:tab w:val="left" w:pos="851"/>
          <w:tab w:val="left" w:pos="992"/>
          <w:tab w:val="left" w:pos="1134"/>
        </w:tabs>
        <w:spacing w:line="276" w:lineRule="auto"/>
        <w:jc w:val="both"/>
        <w:rPr>
          <w:rFonts w:eastAsia="Arial"/>
          <w:b/>
          <w:caps/>
        </w:rPr>
      </w:pPr>
    </w:p>
    <w:p w14:paraId="286AC54C"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31FB5B9"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128B4E21"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5410C40"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B7FB8EF"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5DE67FD1"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6EC24A57"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EAAEE82"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E8CB14A"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67A4956" w14:textId="77777777" w:rsidR="00782049" w:rsidRDefault="00782049" w:rsidP="00782049">
      <w:pPr>
        <w:widowControl w:val="0"/>
        <w:tabs>
          <w:tab w:val="left" w:pos="567"/>
          <w:tab w:val="left" w:pos="851"/>
          <w:tab w:val="left" w:pos="992"/>
          <w:tab w:val="left" w:pos="1134"/>
        </w:tabs>
        <w:spacing w:line="276" w:lineRule="auto"/>
        <w:jc w:val="both"/>
        <w:rPr>
          <w:rFonts w:eastAsia="Arial"/>
          <w:b/>
          <w:bCs/>
        </w:rPr>
      </w:pPr>
    </w:p>
    <w:p w14:paraId="3C5C3FFC" w14:textId="77777777" w:rsidR="00782049" w:rsidRDefault="00782049" w:rsidP="0078204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3A0F74EC" w14:textId="77777777" w:rsidR="00782049" w:rsidRDefault="00782049" w:rsidP="00782049">
      <w:pPr>
        <w:keepNext/>
        <w:keepLines/>
        <w:widowControl w:val="0"/>
        <w:tabs>
          <w:tab w:val="left" w:pos="426"/>
          <w:tab w:val="left" w:pos="567"/>
          <w:tab w:val="left" w:pos="851"/>
          <w:tab w:val="left" w:pos="992"/>
          <w:tab w:val="left" w:pos="1134"/>
        </w:tabs>
        <w:spacing w:line="276" w:lineRule="auto"/>
        <w:jc w:val="both"/>
        <w:rPr>
          <w:rFonts w:eastAsia="Arial"/>
          <w:b/>
          <w:caps/>
        </w:rPr>
      </w:pPr>
    </w:p>
    <w:p w14:paraId="7E055B6C"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E912856" w14:textId="77777777" w:rsidR="00782049" w:rsidRDefault="00782049" w:rsidP="00782049">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1C52683" w14:textId="77777777" w:rsidR="00782049" w:rsidRDefault="00782049" w:rsidP="00782049">
      <w:pPr>
        <w:tabs>
          <w:tab w:val="left" w:pos="0"/>
          <w:tab w:val="left" w:pos="851"/>
          <w:tab w:val="left" w:pos="992"/>
          <w:tab w:val="left" w:pos="1134"/>
        </w:tabs>
        <w:spacing w:line="276" w:lineRule="auto"/>
        <w:jc w:val="both"/>
        <w:rPr>
          <w:rFonts w:eastAsia="Arial"/>
          <w:b/>
          <w:bCs/>
        </w:rPr>
      </w:pPr>
    </w:p>
    <w:p w14:paraId="53633D11" w14:textId="77777777" w:rsidR="00782049" w:rsidRDefault="00782049" w:rsidP="00782049">
      <w:pPr>
        <w:keepNext/>
        <w:keepLines/>
        <w:widowControl w:val="0"/>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212A87F9" w14:textId="77777777" w:rsidR="00782049" w:rsidRDefault="00782049" w:rsidP="00782049">
      <w:pPr>
        <w:keepNext/>
        <w:keepLines/>
        <w:widowControl w:val="0"/>
        <w:tabs>
          <w:tab w:val="left" w:pos="426"/>
          <w:tab w:val="left" w:pos="567"/>
          <w:tab w:val="left" w:pos="851"/>
          <w:tab w:val="left" w:pos="992"/>
          <w:tab w:val="left" w:pos="1134"/>
        </w:tabs>
        <w:spacing w:line="276" w:lineRule="auto"/>
        <w:jc w:val="both"/>
        <w:rPr>
          <w:rFonts w:eastAsia="Arial"/>
          <w:caps/>
        </w:rPr>
      </w:pPr>
    </w:p>
    <w:p w14:paraId="77AF2A47" w14:textId="77777777" w:rsidR="00782049" w:rsidRDefault="00782049" w:rsidP="00782049">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5F5E94C" w14:textId="77777777" w:rsidR="00782049" w:rsidRDefault="00782049" w:rsidP="00782049">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603B3B2" w14:textId="77777777" w:rsidR="00782049" w:rsidRDefault="00782049" w:rsidP="00782049">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7117826" w14:textId="77777777" w:rsidR="00782049" w:rsidRDefault="00782049" w:rsidP="00782049">
      <w:pPr>
        <w:tabs>
          <w:tab w:val="left" w:pos="567"/>
        </w:tabs>
        <w:spacing w:line="276" w:lineRule="auto"/>
        <w:jc w:val="both"/>
        <w:textAlignment w:val="baseline"/>
        <w:rPr>
          <w:b/>
          <w:bCs/>
        </w:rPr>
      </w:pPr>
    </w:p>
    <w:p w14:paraId="643B2464" w14:textId="77777777" w:rsidR="00782049" w:rsidRDefault="00782049" w:rsidP="0078204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BF00152" w14:textId="77777777" w:rsidR="00782049" w:rsidRDefault="00782049" w:rsidP="00782049">
      <w:pPr>
        <w:keepNext/>
        <w:keepLines/>
        <w:widowControl w:val="0"/>
        <w:tabs>
          <w:tab w:val="left" w:pos="426"/>
          <w:tab w:val="left" w:pos="567"/>
          <w:tab w:val="left" w:pos="851"/>
          <w:tab w:val="left" w:pos="992"/>
          <w:tab w:val="left" w:pos="1134"/>
        </w:tabs>
        <w:spacing w:line="276" w:lineRule="auto"/>
        <w:jc w:val="both"/>
        <w:rPr>
          <w:rFonts w:eastAsia="Arial"/>
          <w:b/>
          <w:caps/>
        </w:rPr>
      </w:pPr>
    </w:p>
    <w:p w14:paraId="516F7D55"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3D27F7DA"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15C3518"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96DBDD4"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521814E7"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E6C62D"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04D612C"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2395B100"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0B40E13" w14:textId="77777777" w:rsidR="00782049" w:rsidRDefault="00782049" w:rsidP="00782049">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68CD285" w14:textId="77777777" w:rsidR="00782049" w:rsidRDefault="00782049" w:rsidP="00782049">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37511C7"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p>
    <w:p w14:paraId="6D37FAD9" w14:textId="77777777" w:rsidR="00782049" w:rsidRDefault="00782049" w:rsidP="0078204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79F44E8"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p>
    <w:p w14:paraId="54232550"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35B4E45" w14:textId="77777777" w:rsidR="00782049" w:rsidRDefault="00782049" w:rsidP="00782049">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D68F99"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24FB4F5"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46DDBC59"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38F75A8"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71A177E8"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5A82033B" w14:textId="77777777" w:rsidR="00782049" w:rsidRDefault="00782049" w:rsidP="00782049">
      <w:pPr>
        <w:widowControl w:val="0"/>
        <w:tabs>
          <w:tab w:val="left" w:pos="567"/>
          <w:tab w:val="left" w:pos="851"/>
          <w:tab w:val="left" w:pos="992"/>
          <w:tab w:val="left" w:pos="1134"/>
        </w:tabs>
        <w:spacing w:line="276" w:lineRule="auto"/>
        <w:ind w:firstLine="53"/>
        <w:jc w:val="both"/>
        <w:rPr>
          <w:rFonts w:eastAsia="Arial"/>
        </w:rPr>
      </w:pPr>
    </w:p>
    <w:p w14:paraId="48C2C354" w14:textId="77777777" w:rsidR="00782049" w:rsidRDefault="00782049" w:rsidP="0078204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72CC3FA2" w14:textId="77777777" w:rsidR="00782049" w:rsidRDefault="00782049" w:rsidP="00782049">
      <w:pPr>
        <w:keepNext/>
        <w:keepLines/>
        <w:widowControl w:val="0"/>
        <w:tabs>
          <w:tab w:val="left" w:pos="426"/>
          <w:tab w:val="left" w:pos="567"/>
          <w:tab w:val="left" w:pos="851"/>
          <w:tab w:val="left" w:pos="992"/>
          <w:tab w:val="left" w:pos="1134"/>
        </w:tabs>
        <w:spacing w:line="276" w:lineRule="auto"/>
        <w:jc w:val="both"/>
        <w:rPr>
          <w:rFonts w:eastAsia="Arial"/>
          <w:b/>
          <w:caps/>
        </w:rPr>
      </w:pPr>
    </w:p>
    <w:p w14:paraId="20B22D0E"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E7727A8" w14:textId="77777777" w:rsidR="00782049" w:rsidRDefault="00782049" w:rsidP="00782049">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C39535C" w14:textId="77777777" w:rsidR="00782049" w:rsidRDefault="00782049" w:rsidP="00782049">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E3FF006"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rFonts w:eastAsia="Arial"/>
        </w:rPr>
        <w:t>įrodymus</w:t>
      </w:r>
      <w:proofErr w:type="spellEnd"/>
      <w:r>
        <w:rPr>
          <w:rFonts w:eastAsia="Arial"/>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5E7FCE9" w14:textId="77777777" w:rsidR="00782049" w:rsidRDefault="00782049" w:rsidP="00782049">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FDE2B52"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930B6DE" w14:textId="77777777" w:rsidR="00782049" w:rsidRDefault="00782049" w:rsidP="00782049">
      <w:pPr>
        <w:widowControl w:val="0"/>
        <w:tabs>
          <w:tab w:val="left" w:pos="567"/>
          <w:tab w:val="left" w:pos="851"/>
          <w:tab w:val="left" w:pos="992"/>
          <w:tab w:val="left" w:pos="1134"/>
        </w:tabs>
        <w:spacing w:line="276" w:lineRule="auto"/>
        <w:jc w:val="both"/>
        <w:rPr>
          <w:rFonts w:eastAsia="Arial"/>
          <w:b/>
          <w:bCs/>
        </w:rPr>
      </w:pPr>
    </w:p>
    <w:p w14:paraId="7CE42076" w14:textId="77777777" w:rsidR="00782049" w:rsidRDefault="00782049" w:rsidP="0078204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6BE4973" w14:textId="77777777" w:rsidR="00782049" w:rsidRDefault="00782049" w:rsidP="00782049">
      <w:pPr>
        <w:keepNext/>
        <w:keepLines/>
        <w:widowControl w:val="0"/>
        <w:tabs>
          <w:tab w:val="left" w:pos="426"/>
          <w:tab w:val="left" w:pos="567"/>
          <w:tab w:val="left" w:pos="851"/>
          <w:tab w:val="left" w:pos="992"/>
          <w:tab w:val="left" w:pos="1134"/>
        </w:tabs>
        <w:spacing w:line="276" w:lineRule="auto"/>
        <w:jc w:val="both"/>
        <w:rPr>
          <w:rFonts w:eastAsia="Arial"/>
          <w:b/>
          <w:caps/>
        </w:rPr>
      </w:pPr>
    </w:p>
    <w:p w14:paraId="5D14A0E9"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rFonts w:eastAsia="Arial"/>
        </w:rPr>
        <w:lastRenderedPageBreak/>
        <w:t xml:space="preserve">nepažeidžia </w:t>
      </w:r>
      <w:r>
        <w:t>įstatymų bei kitų teisės aktų</w:t>
      </w:r>
      <w:r>
        <w:rPr>
          <w:rFonts w:eastAsia="Arial"/>
        </w:rPr>
        <w:t xml:space="preserve"> ir galima daryti prielaidą, kad Sutartis būtų buvusi teisėtai sudaryta ir neįtraukus nuostatos, kuri yra negaliojanti.</w:t>
      </w:r>
    </w:p>
    <w:p w14:paraId="7B6DE634"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22557BF" w14:textId="77777777" w:rsidR="00782049" w:rsidRDefault="00782049" w:rsidP="00782049">
      <w:pPr>
        <w:widowControl w:val="0"/>
        <w:tabs>
          <w:tab w:val="left" w:pos="567"/>
          <w:tab w:val="left" w:pos="851"/>
          <w:tab w:val="left" w:pos="992"/>
          <w:tab w:val="left" w:pos="1134"/>
        </w:tabs>
        <w:spacing w:line="276" w:lineRule="auto"/>
        <w:jc w:val="both"/>
        <w:rPr>
          <w:rFonts w:eastAsia="Arial"/>
          <w:b/>
          <w:bCs/>
        </w:rPr>
      </w:pPr>
    </w:p>
    <w:p w14:paraId="2DA401CB" w14:textId="77777777" w:rsidR="00782049" w:rsidRDefault="00782049" w:rsidP="0078204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07E5A68F" w14:textId="77777777" w:rsidR="00782049" w:rsidRDefault="00782049" w:rsidP="00782049">
      <w:pPr>
        <w:keepNext/>
        <w:keepLines/>
        <w:widowControl w:val="0"/>
        <w:tabs>
          <w:tab w:val="left" w:pos="426"/>
          <w:tab w:val="left" w:pos="567"/>
          <w:tab w:val="left" w:pos="851"/>
          <w:tab w:val="left" w:pos="992"/>
          <w:tab w:val="left" w:pos="1134"/>
        </w:tabs>
        <w:spacing w:line="276" w:lineRule="auto"/>
        <w:jc w:val="both"/>
        <w:rPr>
          <w:rFonts w:eastAsia="Arial"/>
          <w:b/>
          <w:caps/>
        </w:rPr>
      </w:pPr>
    </w:p>
    <w:p w14:paraId="10337F50" w14:textId="77777777" w:rsidR="00782049" w:rsidRDefault="00782049" w:rsidP="00782049">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22A7DEDB"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1D1D3347"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0444FBB8"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65797BE9"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0939116" w14:textId="77777777" w:rsidR="00782049" w:rsidRDefault="00782049" w:rsidP="00782049">
      <w:pPr>
        <w:widowControl w:val="0"/>
        <w:tabs>
          <w:tab w:val="left" w:pos="567"/>
          <w:tab w:val="left" w:pos="851"/>
          <w:tab w:val="left" w:pos="992"/>
          <w:tab w:val="left" w:pos="1134"/>
        </w:tabs>
        <w:spacing w:line="276" w:lineRule="auto"/>
        <w:jc w:val="both"/>
        <w:rPr>
          <w:rFonts w:eastAsia="Arial"/>
          <w:b/>
          <w:bCs/>
        </w:rPr>
      </w:pPr>
    </w:p>
    <w:p w14:paraId="38319AA3" w14:textId="77777777" w:rsidR="00782049" w:rsidRDefault="00782049" w:rsidP="0078204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6206280B" w14:textId="77777777" w:rsidR="00782049" w:rsidRDefault="00782049" w:rsidP="00782049">
      <w:pPr>
        <w:keepNext/>
        <w:keepLines/>
        <w:widowControl w:val="0"/>
        <w:tabs>
          <w:tab w:val="left" w:pos="426"/>
          <w:tab w:val="left" w:pos="567"/>
          <w:tab w:val="left" w:pos="851"/>
          <w:tab w:val="left" w:pos="992"/>
          <w:tab w:val="left" w:pos="1134"/>
        </w:tabs>
        <w:spacing w:line="276" w:lineRule="auto"/>
        <w:jc w:val="both"/>
        <w:rPr>
          <w:rFonts w:eastAsia="Arial"/>
          <w:b/>
          <w:caps/>
        </w:rPr>
      </w:pPr>
    </w:p>
    <w:p w14:paraId="213B2895" w14:textId="77777777" w:rsidR="00782049" w:rsidRDefault="00782049" w:rsidP="00782049">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59095E5" w14:textId="77777777" w:rsidR="00782049" w:rsidRDefault="00782049" w:rsidP="00782049">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46D3741E" w14:textId="77777777" w:rsidR="00782049" w:rsidRDefault="00782049" w:rsidP="00782049">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91A7B8A" w14:textId="77777777" w:rsidR="00782049" w:rsidRDefault="00782049" w:rsidP="00782049">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8023267" w14:textId="77777777" w:rsidR="00782049" w:rsidRDefault="00782049" w:rsidP="00782049">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17546805" w14:textId="77777777" w:rsidR="00782049" w:rsidRDefault="00782049" w:rsidP="00782049">
      <w:pPr>
        <w:tabs>
          <w:tab w:val="left" w:pos="567"/>
        </w:tabs>
        <w:spacing w:line="276" w:lineRule="auto"/>
        <w:jc w:val="both"/>
        <w:textAlignment w:val="baseline"/>
      </w:pPr>
      <w:r>
        <w:t>21.2.4. ne dėl Pirkėjo kaltės vėluoja kitos Pirkėjo pirkimo sutarties, turinčios tiesioginės įtakos šiai Sutarčiai, vykdymas;</w:t>
      </w:r>
    </w:p>
    <w:p w14:paraId="1C27500D" w14:textId="77777777" w:rsidR="00782049" w:rsidRDefault="00782049" w:rsidP="00782049">
      <w:pPr>
        <w:tabs>
          <w:tab w:val="left" w:pos="567"/>
        </w:tabs>
        <w:spacing w:line="276" w:lineRule="auto"/>
        <w:jc w:val="both"/>
        <w:textAlignment w:val="baseline"/>
      </w:pPr>
      <w:r>
        <w:t xml:space="preserve">21.2.5. esant </w:t>
      </w:r>
      <w:proofErr w:type="spellStart"/>
      <w:r>
        <w:t>įrodymais</w:t>
      </w:r>
      <w:proofErr w:type="spellEnd"/>
      <w:r>
        <w:t xml:space="preserve"> pagrįstoms kliūtims ar trukdymams, sukeltiems Tiekėjui kitų trečiųjų asmenų ne dėl Tiekėjo ne laiku ar netinkamai pagal Sutarties sąlygas ir tvarką įvykdytų sutartinių įsipareigojimų;</w:t>
      </w:r>
    </w:p>
    <w:p w14:paraId="2B36BA19" w14:textId="77777777" w:rsidR="00782049" w:rsidRDefault="00782049" w:rsidP="00782049">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6D8E0D79" w14:textId="77777777" w:rsidR="00782049" w:rsidRDefault="00782049" w:rsidP="00782049">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DA7C43A" w14:textId="77777777" w:rsidR="00782049" w:rsidRDefault="00782049" w:rsidP="00782049">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281FED38" w14:textId="77777777" w:rsidR="00782049" w:rsidRDefault="00782049" w:rsidP="00782049">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BDC3277" w14:textId="77777777" w:rsidR="00782049" w:rsidRDefault="00782049" w:rsidP="00782049">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988F71D" w14:textId="77777777" w:rsidR="00782049" w:rsidRDefault="00782049" w:rsidP="00782049">
      <w:pPr>
        <w:tabs>
          <w:tab w:val="left" w:pos="567"/>
        </w:tabs>
        <w:spacing w:line="276" w:lineRule="auto"/>
        <w:jc w:val="both"/>
        <w:textAlignment w:val="baseline"/>
      </w:pPr>
      <w:r>
        <w:t>21.5. Sutartinių įsipareigojimų vykdymas gali būti stabdomas tik Sutarties galiojimo laikotarpiu tokia tvarka:</w:t>
      </w:r>
    </w:p>
    <w:p w14:paraId="167D055B" w14:textId="77777777" w:rsidR="00782049" w:rsidRDefault="00782049" w:rsidP="00782049">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t>įrodymais</w:t>
      </w:r>
      <w:proofErr w:type="spellEnd"/>
      <w:r>
        <w:t>, Pirkėjas turi teisę raštu atsisakyti patvirtinti sustabdymą;</w:t>
      </w:r>
    </w:p>
    <w:p w14:paraId="5543243D" w14:textId="77777777" w:rsidR="00782049" w:rsidRDefault="00782049" w:rsidP="00782049">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BD20A23" w14:textId="77777777" w:rsidR="00782049" w:rsidRDefault="00782049" w:rsidP="00782049">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3DB8941" w14:textId="77777777" w:rsidR="00782049" w:rsidRDefault="00782049" w:rsidP="00782049">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82D405A" w14:textId="77777777" w:rsidR="00782049" w:rsidRDefault="00782049" w:rsidP="00782049">
      <w:pPr>
        <w:spacing w:line="276" w:lineRule="auto"/>
        <w:jc w:val="both"/>
      </w:pPr>
      <w:r>
        <w:t>21.7. Sutartinių įsipareigojimų vykdymas sustabdomas ne ilgesniam kaip konkrečios, pagrįstos aplinkybės egzistavimo laikotarpiui.</w:t>
      </w:r>
    </w:p>
    <w:p w14:paraId="2B0AB050" w14:textId="77777777" w:rsidR="00782049" w:rsidRDefault="00782049" w:rsidP="00782049">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41AAAF4" w14:textId="77777777" w:rsidR="00782049" w:rsidRDefault="00782049" w:rsidP="00782049">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E1D2DD5" w14:textId="77777777" w:rsidR="00782049" w:rsidRDefault="00782049" w:rsidP="00782049">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6073FA07" w14:textId="77777777" w:rsidR="00782049" w:rsidRDefault="00782049" w:rsidP="00782049">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C4BBA7B" w14:textId="77777777" w:rsidR="00782049" w:rsidRDefault="00782049" w:rsidP="00782049">
      <w:pPr>
        <w:tabs>
          <w:tab w:val="left" w:pos="567"/>
        </w:tabs>
        <w:spacing w:line="276" w:lineRule="auto"/>
        <w:jc w:val="both"/>
        <w:textAlignment w:val="baseline"/>
        <w:rPr>
          <w:b/>
          <w:bCs/>
        </w:rPr>
      </w:pPr>
    </w:p>
    <w:p w14:paraId="603DD5A7" w14:textId="77777777" w:rsidR="00782049" w:rsidRDefault="00782049" w:rsidP="0078204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3F3A40C2" w14:textId="77777777" w:rsidR="00782049" w:rsidRDefault="00782049" w:rsidP="00782049">
      <w:pPr>
        <w:keepNext/>
        <w:keepLines/>
        <w:widowControl w:val="0"/>
        <w:tabs>
          <w:tab w:val="left" w:pos="426"/>
          <w:tab w:val="left" w:pos="567"/>
          <w:tab w:val="left" w:pos="851"/>
          <w:tab w:val="left" w:pos="992"/>
          <w:tab w:val="left" w:pos="1134"/>
        </w:tabs>
        <w:spacing w:line="276" w:lineRule="auto"/>
        <w:jc w:val="both"/>
        <w:rPr>
          <w:rFonts w:eastAsia="Arial"/>
          <w:b/>
          <w:caps/>
        </w:rPr>
      </w:pPr>
    </w:p>
    <w:p w14:paraId="38D32B31" w14:textId="77777777" w:rsidR="00782049" w:rsidRDefault="00782049" w:rsidP="00782049">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182CD30A" w14:textId="77777777" w:rsidR="00782049" w:rsidRDefault="00782049" w:rsidP="00782049">
      <w:pPr>
        <w:tabs>
          <w:tab w:val="left" w:pos="567"/>
          <w:tab w:val="left" w:pos="851"/>
          <w:tab w:val="left" w:pos="992"/>
          <w:tab w:val="left" w:pos="1134"/>
        </w:tabs>
        <w:spacing w:line="276" w:lineRule="auto"/>
        <w:jc w:val="both"/>
        <w:rPr>
          <w:rFonts w:eastAsia="Cambria"/>
          <w:b/>
          <w:bCs/>
        </w:rPr>
      </w:pPr>
    </w:p>
    <w:p w14:paraId="0AA8F11D" w14:textId="77777777" w:rsidR="00782049" w:rsidRDefault="00782049" w:rsidP="0078204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0E36AE25" w14:textId="77777777" w:rsidR="00782049" w:rsidRDefault="00782049" w:rsidP="00782049">
      <w:pPr>
        <w:keepNext/>
        <w:keepLines/>
        <w:widowControl w:val="0"/>
        <w:tabs>
          <w:tab w:val="left" w:pos="567"/>
          <w:tab w:val="left" w:pos="851"/>
          <w:tab w:val="left" w:pos="992"/>
          <w:tab w:val="left" w:pos="1134"/>
        </w:tabs>
        <w:spacing w:line="276" w:lineRule="auto"/>
        <w:jc w:val="both"/>
        <w:outlineLvl w:val="1"/>
        <w:rPr>
          <w:rFonts w:eastAsia="Arial"/>
          <w:b/>
        </w:rPr>
      </w:pPr>
    </w:p>
    <w:p w14:paraId="62C3754A" w14:textId="77777777" w:rsidR="00782049" w:rsidRDefault="00782049" w:rsidP="00782049">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F778C65" w14:textId="77777777" w:rsidR="00782049" w:rsidRDefault="00782049" w:rsidP="00782049">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2851E9D7" w14:textId="77777777" w:rsidR="00782049" w:rsidRDefault="00782049" w:rsidP="00782049">
      <w:pPr>
        <w:tabs>
          <w:tab w:val="left" w:pos="567"/>
        </w:tabs>
        <w:spacing w:line="276" w:lineRule="auto"/>
        <w:jc w:val="both"/>
        <w:textAlignment w:val="baseline"/>
        <w:rPr>
          <w:b/>
          <w:bCs/>
        </w:rPr>
      </w:pPr>
    </w:p>
    <w:p w14:paraId="6984AD5A" w14:textId="77777777" w:rsidR="00782049" w:rsidRDefault="00782049" w:rsidP="0078204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21FB4424" w14:textId="77777777" w:rsidR="00782049" w:rsidRDefault="00782049" w:rsidP="00782049">
      <w:pPr>
        <w:keepNext/>
        <w:keepLines/>
        <w:widowControl w:val="0"/>
        <w:tabs>
          <w:tab w:val="left" w:pos="567"/>
          <w:tab w:val="left" w:pos="851"/>
          <w:tab w:val="left" w:pos="992"/>
          <w:tab w:val="left" w:pos="1134"/>
        </w:tabs>
        <w:spacing w:line="276" w:lineRule="auto"/>
        <w:jc w:val="both"/>
        <w:outlineLvl w:val="1"/>
        <w:rPr>
          <w:rFonts w:eastAsia="Arial"/>
          <w:b/>
        </w:rPr>
      </w:pPr>
    </w:p>
    <w:p w14:paraId="3F71E8E1" w14:textId="77777777" w:rsidR="00782049" w:rsidRDefault="00782049" w:rsidP="00782049">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FFFC460" w14:textId="77777777" w:rsidR="00782049" w:rsidRDefault="00782049" w:rsidP="00782049">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21D5909" w14:textId="77777777" w:rsidR="00782049" w:rsidRDefault="00782049" w:rsidP="00782049">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1AED9706" w14:textId="77777777" w:rsidR="00782049" w:rsidRDefault="00782049" w:rsidP="00782049">
      <w:pPr>
        <w:tabs>
          <w:tab w:val="left" w:pos="567"/>
        </w:tabs>
        <w:spacing w:line="276" w:lineRule="auto"/>
        <w:jc w:val="both"/>
      </w:pPr>
      <w:r>
        <w:t>22.2.2.2. Tiekėjo padėtis pasikeičia ir jis atitinka pirkimo dokumentuose nustatytą pašalinimo pagrindą;</w:t>
      </w:r>
    </w:p>
    <w:p w14:paraId="27C7721C" w14:textId="77777777" w:rsidR="00782049" w:rsidRDefault="00782049" w:rsidP="00782049">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2971671A" w14:textId="77777777" w:rsidR="00782049" w:rsidRDefault="00782049" w:rsidP="00782049">
      <w:pPr>
        <w:tabs>
          <w:tab w:val="left" w:pos="567"/>
        </w:tabs>
        <w:spacing w:line="276" w:lineRule="auto"/>
        <w:jc w:val="both"/>
        <w:textAlignment w:val="baseline"/>
      </w:pPr>
      <w:r>
        <w:t>22.2.2.4. Pirkėjas nusprendžia nebevykdyti veiklos, kurios vykdymui Sutartimi įsigyjamos Paslaugos ir Sutarties poreikis išnyksta;</w:t>
      </w:r>
    </w:p>
    <w:p w14:paraId="7E8D1C7E" w14:textId="77777777" w:rsidR="00782049" w:rsidRDefault="00782049" w:rsidP="00782049">
      <w:pPr>
        <w:tabs>
          <w:tab w:val="left" w:pos="567"/>
        </w:tabs>
        <w:spacing w:line="276" w:lineRule="auto"/>
        <w:jc w:val="both"/>
        <w:textAlignment w:val="baseline"/>
      </w:pPr>
      <w:r>
        <w:t>22.2.2.5. Pirkėjo valdymo organas priima sprendimą, dėl kurio Sutarties poreikis išnyksta;</w:t>
      </w:r>
    </w:p>
    <w:p w14:paraId="068B1BFE" w14:textId="77777777" w:rsidR="00782049" w:rsidRDefault="00782049" w:rsidP="00782049">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21BD8976" w14:textId="77777777" w:rsidR="00782049" w:rsidRDefault="00782049" w:rsidP="00782049">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F4F3174" w14:textId="77777777" w:rsidR="00782049" w:rsidRDefault="00782049" w:rsidP="00782049">
      <w:pPr>
        <w:tabs>
          <w:tab w:val="left" w:pos="567"/>
        </w:tabs>
        <w:spacing w:line="276" w:lineRule="auto"/>
        <w:jc w:val="both"/>
        <w:textAlignment w:val="baseline"/>
      </w:pPr>
      <w:r>
        <w:t xml:space="preserve">22.2.2.8. nebelieka perkamų </w:t>
      </w:r>
      <w:r>
        <w:rPr>
          <w:rFonts w:eastAsia="Arial"/>
        </w:rPr>
        <w:t>Paslaugų</w:t>
      </w:r>
      <w:r>
        <w:t xml:space="preserve"> poreikio;</w:t>
      </w:r>
    </w:p>
    <w:p w14:paraId="1C293B2F" w14:textId="77777777" w:rsidR="00782049" w:rsidRDefault="00782049" w:rsidP="00782049">
      <w:pPr>
        <w:tabs>
          <w:tab w:val="left" w:pos="567"/>
        </w:tabs>
        <w:spacing w:line="276" w:lineRule="auto"/>
        <w:jc w:val="both"/>
        <w:textAlignment w:val="baseline"/>
      </w:pPr>
      <w:r>
        <w:t>22.2.2.9. Pirkėjas iš pirkimų priežiūrą atliekančių institucijų gauna nurodymą ar rekomendaciją nutraukti Sutartį;</w:t>
      </w:r>
    </w:p>
    <w:p w14:paraId="74D04047" w14:textId="77777777" w:rsidR="00782049" w:rsidRDefault="00782049" w:rsidP="00782049">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43EEB8F" w14:textId="77777777" w:rsidR="00782049" w:rsidRDefault="00782049" w:rsidP="00782049">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2CDFD240" w14:textId="77777777" w:rsidR="00782049" w:rsidRDefault="00782049" w:rsidP="00782049">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21919A1F" w14:textId="77777777" w:rsidR="00782049" w:rsidRDefault="00782049" w:rsidP="00782049">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9D26BEE" w14:textId="77777777" w:rsidR="00782049" w:rsidRDefault="00782049" w:rsidP="00782049">
      <w:pPr>
        <w:tabs>
          <w:tab w:val="left" w:pos="567"/>
        </w:tabs>
        <w:spacing w:line="276" w:lineRule="auto"/>
        <w:jc w:val="both"/>
        <w:textAlignment w:val="baseline"/>
        <w:rPr>
          <w:iCs/>
        </w:rPr>
      </w:pPr>
      <w:r>
        <w:rPr>
          <w:iCs/>
        </w:rPr>
        <w:t>22.2.2.14. paaiškėja VPĮ 37 straipsnio 8 dalyje ir (ar) 47 straipsnio 8 dalyje nurodytos aplinkybės.</w:t>
      </w:r>
    </w:p>
    <w:p w14:paraId="48836D0A" w14:textId="77777777" w:rsidR="00782049" w:rsidRDefault="00782049" w:rsidP="00782049">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4FB01D4" w14:textId="77777777" w:rsidR="00782049" w:rsidRDefault="00782049" w:rsidP="00782049">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C82231E" w14:textId="77777777" w:rsidR="00782049" w:rsidRDefault="00782049" w:rsidP="00782049">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78A0E8B" w14:textId="77777777" w:rsidR="00782049" w:rsidRDefault="00782049" w:rsidP="00782049">
      <w:pPr>
        <w:tabs>
          <w:tab w:val="left" w:pos="567"/>
        </w:tabs>
        <w:spacing w:line="276" w:lineRule="auto"/>
        <w:jc w:val="both"/>
        <w:textAlignment w:val="baseline"/>
      </w:pPr>
      <w:r>
        <w:t>22.2.7. Sutartis laikoma nutraukta kitą dieną po to, kai pasibaigia įspėjimo apie Sutarties nutraukimą terminas.</w:t>
      </w:r>
    </w:p>
    <w:p w14:paraId="565C9966" w14:textId="77777777" w:rsidR="00782049" w:rsidRDefault="00782049" w:rsidP="00782049">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975D305" w14:textId="77777777" w:rsidR="00782049" w:rsidRDefault="00782049" w:rsidP="00782049">
      <w:pPr>
        <w:tabs>
          <w:tab w:val="left" w:pos="567"/>
        </w:tabs>
        <w:spacing w:line="276" w:lineRule="auto"/>
        <w:jc w:val="both"/>
        <w:textAlignment w:val="baseline"/>
        <w:rPr>
          <w:b/>
          <w:bCs/>
        </w:rPr>
      </w:pPr>
    </w:p>
    <w:p w14:paraId="782D2F0B" w14:textId="77777777" w:rsidR="00782049" w:rsidRDefault="00782049" w:rsidP="00782049">
      <w:pPr>
        <w:widowControl w:val="0"/>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872BD17" w14:textId="77777777" w:rsidR="00782049" w:rsidRDefault="00782049" w:rsidP="00782049">
      <w:pPr>
        <w:widowControl w:val="0"/>
        <w:tabs>
          <w:tab w:val="left" w:pos="567"/>
          <w:tab w:val="left" w:pos="851"/>
          <w:tab w:val="left" w:pos="992"/>
          <w:tab w:val="left" w:pos="1134"/>
        </w:tabs>
        <w:spacing w:line="276" w:lineRule="auto"/>
        <w:jc w:val="both"/>
        <w:rPr>
          <w:rFonts w:eastAsia="Arial"/>
          <w:b/>
          <w:bCs/>
        </w:rPr>
      </w:pPr>
    </w:p>
    <w:p w14:paraId="64CD248C" w14:textId="77777777" w:rsidR="00782049" w:rsidRDefault="00782049" w:rsidP="00782049">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t>mokėjimus</w:t>
      </w:r>
      <w:proofErr w:type="spellEnd"/>
      <w:r>
        <w:t>), ir Pirkėjo skola Tiekėjui viršija 20 (dvidešimt) proc. Pradinės sutarties vertės ir Pirkėjas, gavęs Tiekėjo pretenziją, per 30 (trisdešimt) dienų nesumoka Tiekėjui mokėtinų sumų.</w:t>
      </w:r>
    </w:p>
    <w:p w14:paraId="2CFFFF2E" w14:textId="77777777" w:rsidR="00782049" w:rsidRDefault="00782049" w:rsidP="00782049">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3ED45E6" w14:textId="77777777" w:rsidR="00782049" w:rsidRDefault="00782049" w:rsidP="00782049">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09F7F9D" w14:textId="77777777" w:rsidR="00782049" w:rsidRDefault="00782049" w:rsidP="00782049">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31EF9C01" w14:textId="77777777" w:rsidR="00782049" w:rsidRDefault="00782049" w:rsidP="00782049">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5040907A" w14:textId="77777777" w:rsidR="00782049" w:rsidRDefault="00782049" w:rsidP="00782049">
      <w:pPr>
        <w:tabs>
          <w:tab w:val="left" w:pos="567"/>
        </w:tabs>
        <w:spacing w:line="276" w:lineRule="auto"/>
        <w:jc w:val="both"/>
        <w:textAlignment w:val="baseline"/>
      </w:pPr>
      <w:r>
        <w:t>22.3.4. Tiekėjas turi teisę vienašališkai nutraukti Sutartį ir kitais įstatymuose bei kituose teisės aktuose įtvirtintais atvejais.</w:t>
      </w:r>
    </w:p>
    <w:p w14:paraId="57F38869" w14:textId="77777777" w:rsidR="00782049" w:rsidRDefault="00782049" w:rsidP="00782049">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34C51A28" w14:textId="77777777" w:rsidR="00782049" w:rsidRDefault="00782049" w:rsidP="00782049">
      <w:pPr>
        <w:tabs>
          <w:tab w:val="left" w:pos="567"/>
        </w:tabs>
        <w:spacing w:line="276" w:lineRule="auto"/>
        <w:jc w:val="both"/>
        <w:textAlignment w:val="baseline"/>
      </w:pPr>
      <w:r>
        <w:t>22.3.6. Sutartis laikoma nutraukta kitą dieną po to, kai pasibaigia įspėjimo apie Sutarties nutraukimą terminas.</w:t>
      </w:r>
    </w:p>
    <w:p w14:paraId="08894D99" w14:textId="77777777" w:rsidR="00782049" w:rsidRDefault="00782049" w:rsidP="00782049">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w:t>
      </w:r>
      <w:r>
        <w:lastRenderedPageBreak/>
        <w:t>pašalintą pažeidimą arba išnykusias aplinkybes, dėl kurių buvo inicijuota Sutarties nutraukimo procedūra.</w:t>
      </w:r>
    </w:p>
    <w:p w14:paraId="16728AA0" w14:textId="77777777" w:rsidR="00782049" w:rsidRDefault="00782049" w:rsidP="00782049">
      <w:pPr>
        <w:tabs>
          <w:tab w:val="left" w:pos="567"/>
        </w:tabs>
        <w:spacing w:line="276" w:lineRule="auto"/>
        <w:jc w:val="both"/>
        <w:textAlignment w:val="baseline"/>
        <w:rPr>
          <w:b/>
          <w:bCs/>
        </w:rPr>
      </w:pPr>
    </w:p>
    <w:p w14:paraId="433CDDC3" w14:textId="77777777" w:rsidR="00782049" w:rsidRDefault="00782049" w:rsidP="0078204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114602E" w14:textId="77777777" w:rsidR="00782049" w:rsidRDefault="00782049" w:rsidP="00782049">
      <w:pPr>
        <w:keepNext/>
        <w:keepLines/>
        <w:widowControl w:val="0"/>
        <w:tabs>
          <w:tab w:val="left" w:pos="567"/>
          <w:tab w:val="left" w:pos="851"/>
          <w:tab w:val="left" w:pos="992"/>
          <w:tab w:val="left" w:pos="1134"/>
        </w:tabs>
        <w:spacing w:line="276" w:lineRule="auto"/>
        <w:jc w:val="both"/>
        <w:outlineLvl w:val="1"/>
        <w:rPr>
          <w:rFonts w:eastAsia="Arial"/>
          <w:b/>
        </w:rPr>
      </w:pPr>
    </w:p>
    <w:p w14:paraId="55BA6C1F" w14:textId="77777777" w:rsidR="00782049" w:rsidRDefault="00782049" w:rsidP="00782049">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BD2CFEE" w14:textId="77777777" w:rsidR="00782049" w:rsidRDefault="00782049" w:rsidP="00782049">
      <w:pPr>
        <w:tabs>
          <w:tab w:val="left" w:pos="567"/>
        </w:tabs>
        <w:spacing w:line="276" w:lineRule="auto"/>
        <w:jc w:val="both"/>
        <w:textAlignment w:val="baseline"/>
      </w:pPr>
      <w:r>
        <w:t>22.4.2. Nutraukus Sutartį, Šalys privalo:</w:t>
      </w:r>
    </w:p>
    <w:p w14:paraId="117FC22B" w14:textId="77777777" w:rsidR="00782049" w:rsidRDefault="00782049" w:rsidP="00782049">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D48A3E4" w14:textId="77777777" w:rsidR="00782049" w:rsidRDefault="00782049" w:rsidP="00782049">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6C44B7B" w14:textId="77777777" w:rsidR="00782049" w:rsidRDefault="00782049" w:rsidP="00782049">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039065A9" w14:textId="77777777" w:rsidR="00782049" w:rsidRDefault="00782049" w:rsidP="00782049">
      <w:pPr>
        <w:tabs>
          <w:tab w:val="left" w:pos="567"/>
        </w:tabs>
        <w:spacing w:line="276" w:lineRule="auto"/>
        <w:jc w:val="both"/>
        <w:textAlignment w:val="baseline"/>
        <w:rPr>
          <w:b/>
          <w:bCs/>
        </w:rPr>
      </w:pPr>
    </w:p>
    <w:p w14:paraId="5598ABCE" w14:textId="77777777" w:rsidR="00782049" w:rsidRDefault="00782049" w:rsidP="00782049">
      <w:pPr>
        <w:keepNext/>
        <w:keepLines/>
        <w:widowControl w:val="0"/>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5D03EC81" w14:textId="77777777" w:rsidR="00782049" w:rsidRDefault="00782049" w:rsidP="00782049">
      <w:pPr>
        <w:keepNext/>
        <w:keepLines/>
        <w:widowControl w:val="0"/>
        <w:tabs>
          <w:tab w:val="left" w:pos="426"/>
          <w:tab w:val="left" w:pos="567"/>
          <w:tab w:val="left" w:pos="851"/>
          <w:tab w:val="left" w:pos="992"/>
          <w:tab w:val="left" w:pos="1134"/>
        </w:tabs>
        <w:spacing w:line="276" w:lineRule="auto"/>
        <w:jc w:val="both"/>
        <w:rPr>
          <w:rFonts w:eastAsia="Arial"/>
          <w:b/>
          <w:caps/>
        </w:rPr>
      </w:pPr>
    </w:p>
    <w:p w14:paraId="7A94F590" w14:textId="77777777" w:rsidR="00782049" w:rsidRDefault="00782049" w:rsidP="00782049">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3F9D9A50" w14:textId="77777777" w:rsidR="00782049" w:rsidRDefault="00782049" w:rsidP="00782049">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1C35B26D" w14:textId="77777777" w:rsidR="00782049" w:rsidRDefault="00782049" w:rsidP="00782049">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30ABE63" w14:textId="77777777" w:rsidR="00782049" w:rsidRDefault="00782049" w:rsidP="00782049">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E36BE0B" w14:textId="77777777" w:rsidR="00782049" w:rsidRDefault="00782049" w:rsidP="00782049">
      <w:pPr>
        <w:spacing w:line="276" w:lineRule="auto"/>
        <w:jc w:val="both"/>
      </w:pPr>
      <w:r>
        <w:t>23.1.4. Šalys sudarė rašytinį Susitarimą prie Sutarties dėl prekių keitimo.</w:t>
      </w:r>
    </w:p>
    <w:p w14:paraId="7525A347" w14:textId="77777777" w:rsidR="00782049" w:rsidRDefault="00782049" w:rsidP="00782049">
      <w:pPr>
        <w:spacing w:line="276" w:lineRule="auto"/>
        <w:jc w:val="both"/>
      </w:pPr>
      <w:r>
        <w:t>23.2. Šiame Bendrųjų sąlygų skyriuje nurodytu atveju prekės turi būti pristatytos už ne didesnę nei pasiūlyme nurodytą kainą.</w:t>
      </w:r>
    </w:p>
    <w:p w14:paraId="3FF5E197" w14:textId="77777777" w:rsidR="00782049" w:rsidRDefault="00782049" w:rsidP="00782049">
      <w:pPr>
        <w:keepNext/>
        <w:keepLines/>
        <w:widowControl w:val="0"/>
        <w:tabs>
          <w:tab w:val="left" w:pos="426"/>
          <w:tab w:val="left" w:pos="567"/>
          <w:tab w:val="left" w:pos="851"/>
          <w:tab w:val="left" w:pos="992"/>
          <w:tab w:val="left" w:pos="1134"/>
        </w:tabs>
        <w:spacing w:line="276" w:lineRule="auto"/>
        <w:jc w:val="both"/>
      </w:pPr>
    </w:p>
    <w:p w14:paraId="56DC2F00" w14:textId="77777777" w:rsidR="00782049" w:rsidRDefault="00782049" w:rsidP="00782049">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8040856" w14:textId="77777777" w:rsidR="00782049" w:rsidRDefault="00782049" w:rsidP="00782049">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2DC0B651" w14:textId="77777777" w:rsidR="00782049" w:rsidRDefault="00782049" w:rsidP="00782049">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51F0A8E" w14:textId="77777777" w:rsidR="00782049" w:rsidRDefault="00782049" w:rsidP="00782049">
      <w:pPr>
        <w:widowControl w:val="0"/>
        <w:tabs>
          <w:tab w:val="left" w:pos="567"/>
          <w:tab w:val="left" w:pos="851"/>
          <w:tab w:val="left" w:pos="992"/>
          <w:tab w:val="left" w:pos="1134"/>
        </w:tabs>
        <w:spacing w:line="276" w:lineRule="auto"/>
        <w:jc w:val="both"/>
        <w:rPr>
          <w:rFonts w:eastAsia="Arial"/>
        </w:rPr>
      </w:pPr>
      <w:r>
        <w:rPr>
          <w:rFonts w:eastAsia="Arial"/>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2E4CE37" w14:textId="77777777" w:rsidR="00782049" w:rsidRDefault="00782049" w:rsidP="00782049">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3EC7EBA6" w14:textId="77777777" w:rsidR="00782049" w:rsidRDefault="00782049" w:rsidP="00782049">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6A806B7" w14:textId="77777777" w:rsidR="00782049" w:rsidRDefault="00782049" w:rsidP="00782049">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471651ED" w14:textId="77777777" w:rsidR="00782049" w:rsidRDefault="00782049" w:rsidP="00782049">
      <w:pPr>
        <w:widowControl w:val="0"/>
        <w:tabs>
          <w:tab w:val="left" w:pos="0"/>
          <w:tab w:val="left" w:pos="851"/>
          <w:tab w:val="left" w:pos="992"/>
          <w:tab w:val="left" w:pos="1134"/>
        </w:tabs>
        <w:spacing w:line="276" w:lineRule="auto"/>
        <w:jc w:val="both"/>
        <w:rPr>
          <w:rFonts w:eastAsia="Arial"/>
          <w:b/>
          <w:bCs/>
        </w:rPr>
      </w:pPr>
    </w:p>
    <w:p w14:paraId="3E51DAD2" w14:textId="77777777" w:rsidR="00782049" w:rsidRDefault="00782049" w:rsidP="00782049">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5448F71" w14:textId="77777777" w:rsidR="00782049" w:rsidRDefault="00782049" w:rsidP="00782049">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123FC423" w14:textId="77777777" w:rsidR="00782049" w:rsidRDefault="00782049" w:rsidP="00782049">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33541D46" w14:textId="77777777" w:rsidR="00782049" w:rsidRDefault="00782049" w:rsidP="00782049">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3CF3E6DD" w14:textId="77777777" w:rsidR="00782049" w:rsidRDefault="00782049" w:rsidP="00782049">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3EC7D5B" w14:textId="77777777" w:rsidR="00782049" w:rsidRDefault="00782049" w:rsidP="00782049">
      <w:pPr>
        <w:widowControl w:val="0"/>
        <w:tabs>
          <w:tab w:val="left" w:pos="426"/>
          <w:tab w:val="left" w:pos="567"/>
          <w:tab w:val="left" w:pos="709"/>
          <w:tab w:val="left" w:pos="851"/>
          <w:tab w:val="left" w:pos="992"/>
          <w:tab w:val="left" w:pos="1134"/>
        </w:tabs>
        <w:spacing w:line="276" w:lineRule="auto"/>
        <w:jc w:val="both"/>
        <w:rPr>
          <w:rFonts w:eastAsia="Arial"/>
        </w:rPr>
      </w:pPr>
    </w:p>
    <w:p w14:paraId="5291FA6D" w14:textId="77777777" w:rsidR="00782049" w:rsidRDefault="00782049" w:rsidP="00782049">
      <w:pPr>
        <w:spacing w:line="276" w:lineRule="auto"/>
        <w:jc w:val="center"/>
      </w:pPr>
      <w:r>
        <w:t>__________</w:t>
      </w:r>
    </w:p>
    <w:p w14:paraId="2340E61E" w14:textId="77777777" w:rsidR="00027B83" w:rsidRDefault="00027B83">
      <w:pPr>
        <w:tabs>
          <w:tab w:val="left" w:pos="5400"/>
        </w:tabs>
        <w:jc w:val="center"/>
        <w:textAlignment w:val="center"/>
      </w:pP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663520" w14:textId="77777777" w:rsidR="00114323" w:rsidRDefault="00114323">
      <w:pPr>
        <w:rPr>
          <w:sz w:val="20"/>
        </w:rPr>
      </w:pPr>
      <w:r>
        <w:rPr>
          <w:sz w:val="20"/>
        </w:rPr>
        <w:separator/>
      </w:r>
    </w:p>
  </w:endnote>
  <w:endnote w:type="continuationSeparator" w:id="0">
    <w:p w14:paraId="435EC5DC" w14:textId="77777777" w:rsidR="00114323" w:rsidRDefault="00114323">
      <w:pPr>
        <w:rPr>
          <w:sz w:val="20"/>
        </w:rPr>
      </w:pPr>
      <w:r>
        <w:rPr>
          <w:sz w:val="20"/>
        </w:rPr>
        <w:continuationSeparator/>
      </w:r>
    </w:p>
  </w:endnote>
  <w:endnote w:type="continuationNotice" w:id="1">
    <w:p w14:paraId="210794FF" w14:textId="77777777" w:rsidR="00114323" w:rsidRDefault="001143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8A552" w14:textId="77777777" w:rsidR="001776AA" w:rsidRDefault="001776A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58BAC9" w14:textId="77777777" w:rsidR="00114323" w:rsidRDefault="00114323">
      <w:pPr>
        <w:rPr>
          <w:sz w:val="20"/>
        </w:rPr>
      </w:pPr>
      <w:r>
        <w:rPr>
          <w:sz w:val="20"/>
        </w:rPr>
        <w:separator/>
      </w:r>
    </w:p>
  </w:footnote>
  <w:footnote w:type="continuationSeparator" w:id="0">
    <w:p w14:paraId="36762182" w14:textId="77777777" w:rsidR="00114323" w:rsidRDefault="00114323">
      <w:pPr>
        <w:rPr>
          <w:sz w:val="20"/>
        </w:rPr>
      </w:pPr>
      <w:r>
        <w:rPr>
          <w:sz w:val="20"/>
        </w:rPr>
        <w:continuationSeparator/>
      </w:r>
    </w:p>
  </w:footnote>
  <w:footnote w:type="continuationNotice" w:id="1">
    <w:p w14:paraId="584A41B6" w14:textId="77777777" w:rsidR="00114323" w:rsidRDefault="0011432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BAEB7" w14:textId="7EE7B0D5" w:rsidR="001776AA" w:rsidRDefault="001776AA">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EA5635">
      <w:rPr>
        <w:rFonts w:ascii="Arial" w:eastAsia="Arial" w:hAnsi="Arial" w:cs="Arial"/>
        <w:noProof/>
        <w:sz w:val="18"/>
        <w:szCs w:val="18"/>
      </w:rPr>
      <w:t>21</w:t>
    </w:r>
    <w:r>
      <w:rPr>
        <w:rFonts w:ascii="Arial" w:eastAsia="Arial" w:hAnsi="Arial" w:cs="Arial"/>
        <w:sz w:val="18"/>
        <w:szCs w:val="18"/>
      </w:rPr>
      <w:fldChar w:fldCharType="end"/>
    </w:r>
  </w:p>
  <w:p w14:paraId="18CA756E" w14:textId="77777777" w:rsidR="001776AA" w:rsidRDefault="001776AA">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oNotDisplayPageBoundaries/>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04B60"/>
    <w:rsid w:val="00027B83"/>
    <w:rsid w:val="000415E5"/>
    <w:rsid w:val="000416D0"/>
    <w:rsid w:val="000540B0"/>
    <w:rsid w:val="000B0897"/>
    <w:rsid w:val="00111D8D"/>
    <w:rsid w:val="00114323"/>
    <w:rsid w:val="00114C2C"/>
    <w:rsid w:val="001776AA"/>
    <w:rsid w:val="001C3B05"/>
    <w:rsid w:val="001E0627"/>
    <w:rsid w:val="001F5DF8"/>
    <w:rsid w:val="002175A4"/>
    <w:rsid w:val="002839FE"/>
    <w:rsid w:val="00283EE3"/>
    <w:rsid w:val="002B1201"/>
    <w:rsid w:val="002E11FC"/>
    <w:rsid w:val="00306E45"/>
    <w:rsid w:val="00402199"/>
    <w:rsid w:val="00494A21"/>
    <w:rsid w:val="0052698D"/>
    <w:rsid w:val="00545279"/>
    <w:rsid w:val="00670BE5"/>
    <w:rsid w:val="00697994"/>
    <w:rsid w:val="006C79AA"/>
    <w:rsid w:val="006F0803"/>
    <w:rsid w:val="006F5143"/>
    <w:rsid w:val="00741CA2"/>
    <w:rsid w:val="00745D97"/>
    <w:rsid w:val="007621BC"/>
    <w:rsid w:val="0077154E"/>
    <w:rsid w:val="00782049"/>
    <w:rsid w:val="007A75C6"/>
    <w:rsid w:val="007B2C1F"/>
    <w:rsid w:val="007D02B5"/>
    <w:rsid w:val="0083118A"/>
    <w:rsid w:val="008446AC"/>
    <w:rsid w:val="008F7914"/>
    <w:rsid w:val="00951D02"/>
    <w:rsid w:val="009612EC"/>
    <w:rsid w:val="0097077B"/>
    <w:rsid w:val="009728BC"/>
    <w:rsid w:val="009B2850"/>
    <w:rsid w:val="009D4F76"/>
    <w:rsid w:val="00A0351E"/>
    <w:rsid w:val="00A52FD9"/>
    <w:rsid w:val="00AB295C"/>
    <w:rsid w:val="00AC5EFB"/>
    <w:rsid w:val="00B04A88"/>
    <w:rsid w:val="00B46F6F"/>
    <w:rsid w:val="00B80FA2"/>
    <w:rsid w:val="00BB2A9D"/>
    <w:rsid w:val="00BE181B"/>
    <w:rsid w:val="00BE4B40"/>
    <w:rsid w:val="00C058BB"/>
    <w:rsid w:val="00C150D3"/>
    <w:rsid w:val="00C74FA2"/>
    <w:rsid w:val="00C97173"/>
    <w:rsid w:val="00CD04BF"/>
    <w:rsid w:val="00D42065"/>
    <w:rsid w:val="00DA4E0C"/>
    <w:rsid w:val="00DC0AF7"/>
    <w:rsid w:val="00E56836"/>
    <w:rsid w:val="00E60CC0"/>
    <w:rsid w:val="00E808FF"/>
    <w:rsid w:val="00E8116F"/>
    <w:rsid w:val="00EA5635"/>
    <w:rsid w:val="00ED0FE2"/>
    <w:rsid w:val="00F267CB"/>
    <w:rsid w:val="00F60BD9"/>
    <w:rsid w:val="00FA7E1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CommentReference">
    <w:name w:val="annotation reference"/>
    <w:basedOn w:val="DefaultParagraphFont"/>
    <w:semiHidden/>
    <w:unhideWhenUsed/>
    <w:rsid w:val="0097077B"/>
    <w:rPr>
      <w:sz w:val="16"/>
      <w:szCs w:val="16"/>
    </w:rPr>
  </w:style>
  <w:style w:type="paragraph" w:styleId="CommentText">
    <w:name w:val="annotation text"/>
    <w:basedOn w:val="Normal"/>
    <w:link w:val="CommentTextChar"/>
    <w:semiHidden/>
    <w:unhideWhenUsed/>
    <w:rsid w:val="0097077B"/>
    <w:rPr>
      <w:sz w:val="20"/>
    </w:rPr>
  </w:style>
  <w:style w:type="character" w:customStyle="1" w:styleId="CommentTextChar">
    <w:name w:val="Comment Text Char"/>
    <w:basedOn w:val="DefaultParagraphFont"/>
    <w:link w:val="CommentText"/>
    <w:semiHidden/>
    <w:rsid w:val="0097077B"/>
    <w:rPr>
      <w:sz w:val="20"/>
    </w:rPr>
  </w:style>
  <w:style w:type="paragraph" w:styleId="CommentSubject">
    <w:name w:val="annotation subject"/>
    <w:basedOn w:val="CommentText"/>
    <w:next w:val="CommentText"/>
    <w:link w:val="CommentSubjectChar"/>
    <w:semiHidden/>
    <w:unhideWhenUsed/>
    <w:rsid w:val="0097077B"/>
    <w:rPr>
      <w:b/>
      <w:bCs/>
    </w:rPr>
  </w:style>
  <w:style w:type="character" w:customStyle="1" w:styleId="CommentSubjectChar">
    <w:name w:val="Comment Subject Char"/>
    <w:basedOn w:val="CommentTextChar"/>
    <w:link w:val="CommentSubject"/>
    <w:semiHidden/>
    <w:rsid w:val="0097077B"/>
    <w:rPr>
      <w:b/>
      <w:bCs/>
      <w:sz w:val="20"/>
    </w:rPr>
  </w:style>
  <w:style w:type="paragraph" w:styleId="BalloonText">
    <w:name w:val="Balloon Text"/>
    <w:basedOn w:val="Normal"/>
    <w:link w:val="BalloonTextChar"/>
    <w:semiHidden/>
    <w:unhideWhenUsed/>
    <w:rsid w:val="0097077B"/>
    <w:rPr>
      <w:rFonts w:ascii="Segoe UI" w:hAnsi="Segoe UI" w:cs="Segoe UI"/>
      <w:sz w:val="18"/>
      <w:szCs w:val="18"/>
    </w:rPr>
  </w:style>
  <w:style w:type="character" w:customStyle="1" w:styleId="BalloonTextChar">
    <w:name w:val="Balloon Text Char"/>
    <w:basedOn w:val="DefaultParagraphFont"/>
    <w:link w:val="BalloonText"/>
    <w:semiHidden/>
    <w:rsid w:val="009707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19307760">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E892D7-18D3-4DC0-883A-D59683520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69756</Words>
  <Characters>39762</Characters>
  <Application>Microsoft Office Word</Application>
  <DocSecurity>0</DocSecurity>
  <Lines>331</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2026-04-10T12:48:00Z</dcterms:created>
  <dcterms:modified xsi:type="dcterms:W3CDTF">2026-04-23T12:17:00Z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