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1DFB83EB" w:rsidR="0085769B" w:rsidRPr="00A850A8" w:rsidRDefault="00FC052E" w:rsidP="0052553F">
      <w:pPr>
        <w:spacing w:after="0" w:line="240" w:lineRule="auto"/>
        <w:jc w:val="center"/>
        <w:rPr>
          <w:rFonts w:ascii="Times New Roman" w:hAnsi="Times New Roman" w:cs="Times New Roman"/>
          <w:b/>
        </w:rPr>
      </w:pPr>
      <w:r w:rsidRPr="00FC052E">
        <w:rPr>
          <w:rFonts w:ascii="Times New Roman" w:hAnsi="Times New Roman" w:cs="Times New Roman"/>
          <w:b/>
        </w:rPr>
        <w:t xml:space="preserve">ĮVAIRIŲ TVIRTINIMO DETALIŲ </w:t>
      </w:r>
      <w:r w:rsidR="0085769B" w:rsidRPr="00A850A8">
        <w:rPr>
          <w:rFonts w:ascii="Times New Roman" w:hAnsi="Times New Roman" w:cs="Times New Roman"/>
          <w:b/>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0AAA8BCD"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w:t>
            </w:r>
            <w:hyperlink r:id="rId10" w:history="1">
              <w:r w:rsidR="0033749E" w:rsidRPr="00687832">
                <w:rPr>
                  <w:rStyle w:val="Hyperlink"/>
                  <w:rFonts w:ascii="Times New Roman" w:hAnsi="Times New Roman" w:cs="Times New Roman"/>
                  <w:sz w:val="20"/>
                  <w:szCs w:val="20"/>
                </w:rPr>
                <w:t>jurgita.barkovskiene@vilniausvt.lt</w:t>
              </w:r>
            </w:hyperlink>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04603949"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6A3778" w:rsidRPr="006A3778">
              <w:rPr>
                <w:sz w:val="20"/>
                <w:szCs w:val="20"/>
                <w:lang w:val="lt-LT"/>
              </w:rPr>
              <w:t>įvairios tvirtinimo detalės, skirtos transporto priemonių, įrengimų ir pastatų remontui (toliau – Prekės) ir jų pristatymas Perkančiajam subjektui. Pirkimo objektas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5106C1BA"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7E2E50">
              <w:rPr>
                <w:rFonts w:ascii="Times New Roman" w:hAnsi="Times New Roman" w:cs="Times New Roman"/>
                <w:b/>
                <w:sz w:val="20"/>
                <w:szCs w:val="20"/>
                <w:highlight w:val="cyan"/>
              </w:rPr>
              <w:t>6</w:t>
            </w:r>
            <w:r w:rsidRPr="00573606">
              <w:rPr>
                <w:rFonts w:ascii="Times New Roman" w:hAnsi="Times New Roman" w:cs="Times New Roman"/>
                <w:b/>
                <w:sz w:val="20"/>
                <w:szCs w:val="20"/>
                <w:highlight w:val="cyan"/>
              </w:rPr>
              <w:t xml:space="preserve"> m. </w:t>
            </w:r>
            <w:r w:rsidR="00294B2A">
              <w:rPr>
                <w:rFonts w:ascii="Times New Roman" w:hAnsi="Times New Roman" w:cs="Times New Roman"/>
                <w:b/>
                <w:sz w:val="20"/>
                <w:szCs w:val="20"/>
                <w:highlight w:val="cyan"/>
              </w:rPr>
              <w:t>gegužės</w:t>
            </w:r>
            <w:r w:rsidR="00065BC6">
              <w:rPr>
                <w:rFonts w:ascii="Times New Roman" w:hAnsi="Times New Roman" w:cs="Times New Roman"/>
                <w:b/>
                <w:sz w:val="20"/>
                <w:szCs w:val="20"/>
                <w:highlight w:val="cyan"/>
              </w:rPr>
              <w:t xml:space="preserve"> </w:t>
            </w:r>
            <w:r w:rsidR="00294B2A">
              <w:rPr>
                <w:rFonts w:ascii="Times New Roman" w:hAnsi="Times New Roman" w:cs="Times New Roman"/>
                <w:b/>
                <w:sz w:val="20"/>
                <w:szCs w:val="20"/>
                <w:highlight w:val="cyan"/>
              </w:rPr>
              <w:t>4</w:t>
            </w:r>
            <w:r w:rsidR="00BD723C">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806B39">
        <w:trPr>
          <w:trHeight w:val="55"/>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62B37F93"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004E594F">
              <w:rPr>
                <w:rFonts w:ascii="Times New Roman" w:eastAsia="Times New Roman" w:hAnsi="Times New Roman" w:cs="Times New Roman"/>
                <w:b/>
                <w:bCs/>
                <w:color w:val="000000"/>
                <w:sz w:val="21"/>
                <w:szCs w:val="21"/>
                <w:lang w:eastAsia="lt-LT"/>
              </w:rPr>
              <w:t xml:space="preserve"> (</w:t>
            </w:r>
            <w:r w:rsidR="00277F3E">
              <w:rPr>
                <w:rFonts w:ascii="Times New Roman" w:eastAsia="Times New Roman" w:hAnsi="Times New Roman" w:cs="Times New Roman"/>
                <w:b/>
                <w:bCs/>
                <w:color w:val="000000"/>
                <w:sz w:val="21"/>
                <w:szCs w:val="21"/>
                <w:lang w:eastAsia="lt-LT"/>
              </w:rPr>
              <w:t>2 ir 6 priedai)</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6428FD4A"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00F7410B">
              <w:rPr>
                <w:rFonts w:ascii="Times New Roman" w:eastAsia="Times New Roman" w:hAnsi="Times New Roman" w:cs="Times New Roman"/>
                <w:b/>
                <w:bCs/>
                <w:color w:val="000000"/>
                <w:sz w:val="21"/>
                <w:szCs w:val="21"/>
                <w:lang w:eastAsia="lt-LT"/>
              </w:rPr>
              <w:t xml:space="preserve"> </w:t>
            </w:r>
            <w:r w:rsidR="00F7410B" w:rsidRPr="00F7410B">
              <w:rPr>
                <w:rFonts w:ascii="Times New Roman" w:eastAsia="Times New Roman" w:hAnsi="Times New Roman" w:cs="Times New Roman"/>
                <w:color w:val="000000"/>
                <w:sz w:val="21"/>
                <w:szCs w:val="21"/>
                <w:lang w:eastAsia="lt-LT"/>
              </w:rPr>
              <w:t>(kai taikoma)</w:t>
            </w:r>
            <w:r w:rsidR="00702508">
              <w:rPr>
                <w:rFonts w:ascii="Times New Roman" w:eastAsia="Times New Roman" w:hAnsi="Times New Roman" w:cs="Times New Roman"/>
                <w:b/>
                <w:bCs/>
                <w:color w:val="000000"/>
                <w:sz w:val="21"/>
                <w:szCs w:val="21"/>
                <w:lang w:eastAsia="lt-LT"/>
              </w:rPr>
              <w:t xml:space="preserve"> ir</w:t>
            </w:r>
            <w:r w:rsidR="00F7410B">
              <w:rPr>
                <w:rFonts w:ascii="Times New Roman" w:eastAsia="Times New Roman" w:hAnsi="Times New Roman" w:cs="Times New Roman"/>
                <w:b/>
                <w:bCs/>
                <w:color w:val="000000"/>
                <w:sz w:val="21"/>
                <w:szCs w:val="21"/>
                <w:lang w:eastAsia="lt-LT"/>
              </w:rPr>
              <w:t>/</w:t>
            </w:r>
            <w:r w:rsidR="00702508">
              <w:rPr>
                <w:rFonts w:ascii="Times New Roman" w:eastAsia="Times New Roman" w:hAnsi="Times New Roman" w:cs="Times New Roman"/>
                <w:b/>
                <w:bCs/>
                <w:color w:val="000000"/>
                <w:sz w:val="21"/>
                <w:szCs w:val="21"/>
                <w:lang w:eastAsia="lt-LT"/>
              </w:rPr>
              <w:t>ar informacijai</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00F7410B">
              <w:rPr>
                <w:rFonts w:ascii="Times New Roman" w:eastAsia="Times New Roman" w:hAnsi="Times New Roman" w:cs="Times New Roman"/>
                <w:b/>
                <w:bCs/>
                <w:color w:val="000000"/>
                <w:sz w:val="21"/>
                <w:szCs w:val="21"/>
                <w:lang w:eastAsia="lt-LT"/>
              </w:rPr>
              <w:t xml:space="preserve"> </w:t>
            </w:r>
            <w:r w:rsidR="00F7410B" w:rsidRPr="00F7410B">
              <w:rPr>
                <w:rFonts w:ascii="Times New Roman" w:eastAsia="Times New Roman" w:hAnsi="Times New Roman" w:cs="Times New Roman"/>
                <w:color w:val="000000"/>
                <w:sz w:val="21"/>
                <w:szCs w:val="21"/>
                <w:lang w:eastAsia="lt-LT"/>
              </w:rPr>
              <w:t>(kai taikoma)</w:t>
            </w:r>
            <w:r w:rsidR="00F7410B">
              <w:rPr>
                <w:rFonts w:ascii="Times New Roman" w:eastAsia="Times New Roman" w:hAnsi="Times New Roman" w:cs="Times New Roman"/>
                <w:b/>
                <w:bCs/>
                <w:color w:val="000000"/>
                <w:sz w:val="21"/>
                <w:szCs w:val="21"/>
                <w:lang w:eastAsia="lt-LT"/>
              </w:rPr>
              <w:t xml:space="preserve"> ir / ar nurodyti</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366E9">
              <w:rPr>
                <w:rFonts w:ascii="Times New Roman" w:eastAsia="Times New Roman" w:hAnsi="Times New Roman" w:cs="Times New Roman"/>
                <w:color w:val="000000"/>
                <w:sz w:val="21"/>
                <w:szCs w:val="21"/>
                <w:highlight w:val="lightGray"/>
                <w:lang w:eastAsia="lt-LT"/>
              </w:rPr>
              <w:t xml:space="preserve">Ar pasiūlymų </w:t>
            </w:r>
            <w:r w:rsidRPr="000366E9">
              <w:rPr>
                <w:rFonts w:ascii="Times New Roman" w:eastAsia="Times New Roman" w:hAnsi="Times New Roman" w:cs="Times New Roman"/>
                <w:b/>
                <w:bCs/>
                <w:color w:val="000000"/>
                <w:sz w:val="21"/>
                <w:szCs w:val="21"/>
                <w:highlight w:val="lightGray"/>
                <w:lang w:eastAsia="lt-LT"/>
              </w:rPr>
              <w:t>vertinimo metodika ir atrankos kriterijai</w:t>
            </w:r>
            <w:r w:rsidRPr="000366E9">
              <w:rPr>
                <w:rFonts w:ascii="Times New Roman" w:eastAsia="Times New Roman" w:hAnsi="Times New Roman" w:cs="Times New Roman"/>
                <w:color w:val="000000"/>
                <w:sz w:val="21"/>
                <w:szCs w:val="21"/>
                <w:highlight w:val="lightGray"/>
                <w:lang w:eastAsia="lt-LT"/>
              </w:rPr>
              <w:t xml:space="preserve">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4F381F15"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D72813">
        <w:rPr>
          <w:rFonts w:ascii="Times New Roman" w:hAnsi="Times New Roman" w:cs="Times New Roman"/>
          <w:color w:val="00B0F0"/>
        </w:rPr>
        <w:t>Į</w:t>
      </w:r>
      <w:r w:rsidR="00D72813" w:rsidRPr="00D72813">
        <w:rPr>
          <w:rFonts w:ascii="Times New Roman" w:hAnsi="Times New Roman" w:cs="Times New Roman"/>
          <w:color w:val="00B0F0"/>
        </w:rPr>
        <w:t>vairi</w:t>
      </w:r>
      <w:r w:rsidR="00D72813">
        <w:rPr>
          <w:rFonts w:ascii="Times New Roman" w:hAnsi="Times New Roman" w:cs="Times New Roman"/>
          <w:color w:val="00B0F0"/>
        </w:rPr>
        <w:t>ų</w:t>
      </w:r>
      <w:r w:rsidR="00D72813" w:rsidRPr="00D72813">
        <w:rPr>
          <w:rFonts w:ascii="Times New Roman" w:hAnsi="Times New Roman" w:cs="Times New Roman"/>
          <w:color w:val="00B0F0"/>
        </w:rPr>
        <w:t xml:space="preserve"> tvirtinimo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1"/>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AA585" w14:textId="77777777" w:rsidR="001A7656" w:rsidRDefault="001A7656" w:rsidP="004C2166">
      <w:pPr>
        <w:spacing w:after="0" w:line="240" w:lineRule="auto"/>
      </w:pPr>
      <w:r>
        <w:separator/>
      </w:r>
    </w:p>
  </w:endnote>
  <w:endnote w:type="continuationSeparator" w:id="0">
    <w:p w14:paraId="2EF1B447" w14:textId="77777777" w:rsidR="001A7656" w:rsidRDefault="001A7656"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A6750" w14:textId="77777777" w:rsidR="001A7656" w:rsidRDefault="001A7656" w:rsidP="004C2166">
      <w:pPr>
        <w:spacing w:after="0" w:line="240" w:lineRule="auto"/>
      </w:pPr>
      <w:r>
        <w:separator/>
      </w:r>
    </w:p>
  </w:footnote>
  <w:footnote w:type="continuationSeparator" w:id="0">
    <w:p w14:paraId="45F54475" w14:textId="77777777" w:rsidR="001A7656" w:rsidRDefault="001A7656"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366E9"/>
    <w:rsid w:val="00041A4C"/>
    <w:rsid w:val="000472AB"/>
    <w:rsid w:val="000609DC"/>
    <w:rsid w:val="00065BC6"/>
    <w:rsid w:val="00071C3B"/>
    <w:rsid w:val="00081E7B"/>
    <w:rsid w:val="000A5898"/>
    <w:rsid w:val="000B27FA"/>
    <w:rsid w:val="000D1B58"/>
    <w:rsid w:val="000F78AA"/>
    <w:rsid w:val="0014699F"/>
    <w:rsid w:val="00146D8A"/>
    <w:rsid w:val="001501ED"/>
    <w:rsid w:val="001532C4"/>
    <w:rsid w:val="0015611C"/>
    <w:rsid w:val="00160B60"/>
    <w:rsid w:val="001643E6"/>
    <w:rsid w:val="00171A32"/>
    <w:rsid w:val="00171E72"/>
    <w:rsid w:val="00175F53"/>
    <w:rsid w:val="001A30E6"/>
    <w:rsid w:val="001A7656"/>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77F3E"/>
    <w:rsid w:val="00283CEE"/>
    <w:rsid w:val="0029439E"/>
    <w:rsid w:val="00294B2A"/>
    <w:rsid w:val="002A65BA"/>
    <w:rsid w:val="00317784"/>
    <w:rsid w:val="00326AC1"/>
    <w:rsid w:val="0033749E"/>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E594F"/>
    <w:rsid w:val="004F06F4"/>
    <w:rsid w:val="004F0F4B"/>
    <w:rsid w:val="004F7358"/>
    <w:rsid w:val="00523572"/>
    <w:rsid w:val="005243F4"/>
    <w:rsid w:val="0052553F"/>
    <w:rsid w:val="0053141F"/>
    <w:rsid w:val="00543CA2"/>
    <w:rsid w:val="00573606"/>
    <w:rsid w:val="00581FEE"/>
    <w:rsid w:val="00593658"/>
    <w:rsid w:val="005A5D56"/>
    <w:rsid w:val="005F5426"/>
    <w:rsid w:val="0060758D"/>
    <w:rsid w:val="00611E68"/>
    <w:rsid w:val="006352FF"/>
    <w:rsid w:val="00636378"/>
    <w:rsid w:val="006418DE"/>
    <w:rsid w:val="00680603"/>
    <w:rsid w:val="00692895"/>
    <w:rsid w:val="0069467C"/>
    <w:rsid w:val="00694D0C"/>
    <w:rsid w:val="00697B87"/>
    <w:rsid w:val="006A0B80"/>
    <w:rsid w:val="006A3778"/>
    <w:rsid w:val="006C048E"/>
    <w:rsid w:val="006D207A"/>
    <w:rsid w:val="006D2B14"/>
    <w:rsid w:val="006E0D80"/>
    <w:rsid w:val="006E2979"/>
    <w:rsid w:val="006E2FA8"/>
    <w:rsid w:val="006E52D1"/>
    <w:rsid w:val="006F568E"/>
    <w:rsid w:val="00702508"/>
    <w:rsid w:val="007349FB"/>
    <w:rsid w:val="00735347"/>
    <w:rsid w:val="0074719C"/>
    <w:rsid w:val="007672F7"/>
    <w:rsid w:val="00776359"/>
    <w:rsid w:val="007A2FC1"/>
    <w:rsid w:val="007A6A5C"/>
    <w:rsid w:val="007A7273"/>
    <w:rsid w:val="007B0624"/>
    <w:rsid w:val="007C2392"/>
    <w:rsid w:val="007C23D8"/>
    <w:rsid w:val="007C77E8"/>
    <w:rsid w:val="007E0198"/>
    <w:rsid w:val="007E2E50"/>
    <w:rsid w:val="00806B39"/>
    <w:rsid w:val="00815ECD"/>
    <w:rsid w:val="00822629"/>
    <w:rsid w:val="0082779B"/>
    <w:rsid w:val="0083084D"/>
    <w:rsid w:val="00840920"/>
    <w:rsid w:val="0084669B"/>
    <w:rsid w:val="0085769B"/>
    <w:rsid w:val="00866685"/>
    <w:rsid w:val="008907D4"/>
    <w:rsid w:val="008B0732"/>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D723C"/>
    <w:rsid w:val="00BE6213"/>
    <w:rsid w:val="00BF1655"/>
    <w:rsid w:val="00C076A8"/>
    <w:rsid w:val="00C10297"/>
    <w:rsid w:val="00C22FA2"/>
    <w:rsid w:val="00C356B5"/>
    <w:rsid w:val="00C5550B"/>
    <w:rsid w:val="00C55C4E"/>
    <w:rsid w:val="00C63879"/>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72813"/>
    <w:rsid w:val="00D84042"/>
    <w:rsid w:val="00D9592C"/>
    <w:rsid w:val="00D966F4"/>
    <w:rsid w:val="00DB5A51"/>
    <w:rsid w:val="00DC20E5"/>
    <w:rsid w:val="00DC5D5B"/>
    <w:rsid w:val="00DD2043"/>
    <w:rsid w:val="00DD2DD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410B"/>
    <w:rsid w:val="00F77078"/>
    <w:rsid w:val="00F97177"/>
    <w:rsid w:val="00FB6FAA"/>
    <w:rsid w:val="00FC052E"/>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 w:type="character" w:styleId="UnresolvedMention">
    <w:name w:val="Unresolved Mention"/>
    <w:basedOn w:val="DefaultParagraphFont"/>
    <w:uiPriority w:val="99"/>
    <w:semiHidden/>
    <w:unhideWhenUsed/>
    <w:rsid w:val="00337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rgita.barkovskiene@vilniausv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67C07510-96F9-4920-BA84-61040B246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1427</Words>
  <Characters>8136</Characters>
  <Application>Microsoft Office Word</Application>
  <DocSecurity>0</DocSecurity>
  <Lines>67</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8</cp:revision>
  <cp:lastPrinted>2022-03-31T13:49:00Z</cp:lastPrinted>
  <dcterms:created xsi:type="dcterms:W3CDTF">2026-03-04T10:45:00Z</dcterms:created>
  <dcterms:modified xsi:type="dcterms:W3CDTF">2026-04-24T10:11:00Z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