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047" w:rsidRDefault="00827047">
      <w:pPr>
        <w:jc w:val="center"/>
        <w:rPr>
          <w:rFonts w:hint="eastAsia"/>
          <w:b/>
        </w:rPr>
      </w:pPr>
    </w:p>
    <w:p w:rsidR="00827047" w:rsidRDefault="00827047">
      <w:pPr>
        <w:jc w:val="center"/>
        <w:rPr>
          <w:rFonts w:ascii="Arial" w:hAnsi="Arial" w:cs="Arial"/>
          <w:b/>
          <w:bCs/>
          <w:shd w:val="clear" w:color="auto" w:fill="FFFFFF"/>
        </w:rPr>
      </w:pPr>
      <w:bookmarkStart w:id="0" w:name="_Hlk193789637"/>
      <w:bookmarkEnd w:id="0"/>
    </w:p>
    <w:p w:rsidR="00827047" w:rsidRPr="000C4615" w:rsidRDefault="002277B1">
      <w:pPr>
        <w:jc w:val="center"/>
        <w:rPr>
          <w:rFonts w:ascii="Times New Roman" w:hAnsi="Times New Roman" w:cs="Times New Roman"/>
          <w:lang w:val="lt-LT"/>
        </w:rPr>
      </w:pPr>
      <w:bookmarkStart w:id="1" w:name="_Hlk193789637_Copy_1"/>
      <w:bookmarkEnd w:id="1"/>
      <w:r>
        <w:rPr>
          <w:rFonts w:ascii="Arial" w:eastAsia="Arial" w:hAnsi="Arial" w:cs="Arial"/>
          <w:b/>
          <w:bCs/>
          <w:color w:val="000000"/>
          <w:shd w:val="clear" w:color="auto" w:fill="FFFFFF"/>
        </w:rPr>
        <w:t xml:space="preserve"> </w:t>
      </w:r>
      <w:r w:rsidRPr="000C4615">
        <w:rPr>
          <w:rFonts w:ascii="Times New Roman" w:hAnsi="Times New Roman" w:cs="Times New Roman"/>
          <w:b/>
          <w:bCs/>
          <w:color w:val="000000"/>
          <w:shd w:val="clear" w:color="auto" w:fill="FFFFFF"/>
          <w:lang w:val="lt-LT"/>
        </w:rPr>
        <w:t>Odontologi</w:t>
      </w:r>
      <w:r w:rsidR="00D403BA">
        <w:rPr>
          <w:rFonts w:ascii="Times New Roman" w:hAnsi="Times New Roman" w:cs="Times New Roman"/>
          <w:b/>
          <w:bCs/>
          <w:color w:val="000000"/>
          <w:shd w:val="clear" w:color="auto" w:fill="FFFFFF"/>
          <w:lang w:val="lt-LT"/>
        </w:rPr>
        <w:t>jos kabineto įrangos komplektas</w:t>
      </w:r>
      <w:r w:rsidRPr="000C4615">
        <w:rPr>
          <w:rFonts w:ascii="Times New Roman" w:hAnsi="Times New Roman" w:cs="Times New Roman"/>
          <w:b/>
          <w:bCs/>
          <w:color w:val="000000"/>
          <w:shd w:val="clear" w:color="auto" w:fill="FFFFFF"/>
          <w:lang w:val="lt-LT"/>
        </w:rPr>
        <w:t>. Techninė specifikacija</w:t>
      </w:r>
    </w:p>
    <w:p w:rsidR="00827047" w:rsidRPr="000C4615" w:rsidRDefault="00827047">
      <w:pPr>
        <w:rPr>
          <w:rFonts w:ascii="Times New Roman" w:hAnsi="Times New Roman" w:cs="Times New Roman"/>
          <w:b/>
          <w:bCs/>
          <w:lang w:val="lt-LT"/>
        </w:rPr>
      </w:pPr>
    </w:p>
    <w:p w:rsidR="00827047" w:rsidRPr="000C4615" w:rsidRDefault="002277B1">
      <w:pPr>
        <w:rPr>
          <w:rFonts w:ascii="Times New Roman" w:hAnsi="Times New Roman" w:cs="Times New Roman"/>
          <w:bCs/>
          <w:u w:val="single"/>
          <w:lang w:val="lt-LT"/>
        </w:rPr>
      </w:pPr>
      <w:r w:rsidRPr="000C4615">
        <w:rPr>
          <w:rFonts w:ascii="Times New Roman" w:hAnsi="Times New Roman" w:cs="Times New Roman"/>
          <w:bCs/>
          <w:u w:val="single"/>
          <w:lang w:val="lt-LT"/>
        </w:rPr>
        <w:t>Odontologinė darbo vieta (7 vnt.)</w:t>
      </w:r>
    </w:p>
    <w:p w:rsidR="00827047" w:rsidRPr="000C4615" w:rsidRDefault="00827047">
      <w:pPr>
        <w:rPr>
          <w:rFonts w:ascii="Times New Roman" w:hAnsi="Times New Roman" w:cs="Times New Roman"/>
          <w:b/>
          <w:bCs/>
          <w:u w:val="single"/>
          <w:lang w:val="lt-LT"/>
        </w:rPr>
      </w:pPr>
    </w:p>
    <w:tbl>
      <w:tblPr>
        <w:tblW w:w="10627" w:type="dxa"/>
        <w:jc w:val="center"/>
        <w:tblLayout w:type="fixed"/>
        <w:tblLook w:val="04A0" w:firstRow="1" w:lastRow="0" w:firstColumn="1" w:lastColumn="0" w:noHBand="0" w:noVBand="1"/>
      </w:tblPr>
      <w:tblGrid>
        <w:gridCol w:w="704"/>
        <w:gridCol w:w="1843"/>
        <w:gridCol w:w="2693"/>
        <w:gridCol w:w="2649"/>
        <w:gridCol w:w="2738"/>
      </w:tblGrid>
      <w:tr w:rsidR="00827047" w:rsidRPr="000C4615" w:rsidTr="00E252D2">
        <w:trPr>
          <w:jc w:val="center"/>
        </w:trPr>
        <w:tc>
          <w:tcPr>
            <w:tcW w:w="704" w:type="dxa"/>
            <w:tcBorders>
              <w:top w:val="single" w:sz="4" w:space="0" w:color="000000"/>
              <w:left w:val="single" w:sz="4" w:space="0" w:color="000000"/>
              <w:bottom w:val="single" w:sz="4" w:space="0" w:color="000000"/>
              <w:right w:val="single" w:sz="4" w:space="0" w:color="000000"/>
            </w:tcBorders>
          </w:tcPr>
          <w:p w:rsidR="00827047" w:rsidRPr="000C4615" w:rsidRDefault="002277B1">
            <w:pPr>
              <w:jc w:val="center"/>
              <w:rPr>
                <w:rFonts w:ascii="Times New Roman" w:hAnsi="Times New Roman" w:cs="Times New Roman"/>
                <w:b/>
                <w:bCs/>
                <w:lang w:val="lt-LT"/>
              </w:rPr>
            </w:pPr>
            <w:r w:rsidRPr="000C4615">
              <w:rPr>
                <w:rFonts w:ascii="Times New Roman" w:hAnsi="Times New Roman" w:cs="Times New Roman"/>
                <w:b/>
                <w:bCs/>
                <w:lang w:val="lt-LT"/>
              </w:rPr>
              <w:t>Eil. Nr.</w:t>
            </w:r>
          </w:p>
        </w:tc>
        <w:tc>
          <w:tcPr>
            <w:tcW w:w="1843" w:type="dxa"/>
            <w:tcBorders>
              <w:top w:val="single" w:sz="4" w:space="0" w:color="000000"/>
              <w:left w:val="single" w:sz="4" w:space="0" w:color="000000"/>
              <w:bottom w:val="single" w:sz="4" w:space="0" w:color="000000"/>
              <w:right w:val="single" w:sz="4" w:space="0" w:color="000000"/>
            </w:tcBorders>
          </w:tcPr>
          <w:p w:rsidR="00827047" w:rsidRPr="000C4615" w:rsidRDefault="002277B1">
            <w:pPr>
              <w:jc w:val="center"/>
              <w:rPr>
                <w:rFonts w:ascii="Times New Roman" w:hAnsi="Times New Roman" w:cs="Times New Roman"/>
                <w:b/>
                <w:bCs/>
                <w:color w:val="000000"/>
                <w:lang w:val="lt-LT"/>
              </w:rPr>
            </w:pPr>
            <w:r w:rsidRPr="000C4615">
              <w:rPr>
                <w:rFonts w:ascii="Times New Roman" w:hAnsi="Times New Roman" w:cs="Times New Roman"/>
                <w:b/>
                <w:bCs/>
                <w:color w:val="000000"/>
                <w:lang w:val="lt-LT"/>
              </w:rPr>
              <w:t>Parametrai (specifikacija)</w:t>
            </w:r>
          </w:p>
        </w:tc>
        <w:tc>
          <w:tcPr>
            <w:tcW w:w="2693" w:type="dxa"/>
            <w:tcBorders>
              <w:top w:val="single" w:sz="4" w:space="0" w:color="000000"/>
              <w:left w:val="single" w:sz="4" w:space="0" w:color="000000"/>
              <w:bottom w:val="single" w:sz="4" w:space="0" w:color="000000"/>
              <w:right w:val="single" w:sz="4" w:space="0" w:color="000000"/>
            </w:tcBorders>
          </w:tcPr>
          <w:p w:rsidR="00827047" w:rsidRPr="000C4615" w:rsidRDefault="002277B1">
            <w:pPr>
              <w:jc w:val="center"/>
              <w:rPr>
                <w:rFonts w:ascii="Times New Roman" w:hAnsi="Times New Roman" w:cs="Times New Roman"/>
                <w:b/>
                <w:bCs/>
                <w:color w:val="000000"/>
                <w:lang w:val="lt-LT" w:eastAsia="hi-IN"/>
              </w:rPr>
            </w:pPr>
            <w:r w:rsidRPr="000C4615">
              <w:rPr>
                <w:rFonts w:ascii="Times New Roman" w:hAnsi="Times New Roman" w:cs="Times New Roman"/>
                <w:b/>
                <w:bCs/>
                <w:color w:val="000000"/>
                <w:lang w:val="lt-LT" w:eastAsia="hi-IN"/>
              </w:rPr>
              <w:t>Reikalaujamos parametrų reikšmės</w:t>
            </w:r>
          </w:p>
        </w:tc>
        <w:tc>
          <w:tcPr>
            <w:tcW w:w="2649" w:type="dxa"/>
            <w:tcBorders>
              <w:top w:val="single" w:sz="4" w:space="0" w:color="000000"/>
              <w:left w:val="single" w:sz="4" w:space="0" w:color="000000"/>
              <w:bottom w:val="single" w:sz="4" w:space="0" w:color="000000"/>
            </w:tcBorders>
          </w:tcPr>
          <w:p w:rsidR="00827047" w:rsidRPr="000C4615" w:rsidRDefault="00D403BA">
            <w:pPr>
              <w:jc w:val="center"/>
              <w:rPr>
                <w:rFonts w:ascii="Times New Roman" w:hAnsi="Times New Roman" w:cs="Times New Roman"/>
                <w:b/>
                <w:bCs/>
                <w:color w:val="000000"/>
                <w:lang w:val="lt-LT" w:eastAsia="hi-IN"/>
              </w:rPr>
            </w:pPr>
            <w:r>
              <w:rPr>
                <w:rFonts w:ascii="Times New Roman" w:hAnsi="Times New Roman" w:cs="Times New Roman"/>
                <w:b/>
                <w:bCs/>
                <w:color w:val="000000"/>
                <w:lang w:val="lt-LT" w:eastAsia="hi-IN"/>
              </w:rPr>
              <w:t>Kiekis vnt.</w:t>
            </w:r>
          </w:p>
        </w:tc>
        <w:tc>
          <w:tcPr>
            <w:tcW w:w="2738" w:type="dxa"/>
            <w:tcBorders>
              <w:top w:val="single" w:sz="4" w:space="0" w:color="000000"/>
              <w:left w:val="single" w:sz="4" w:space="0" w:color="000000"/>
              <w:bottom w:val="single" w:sz="4" w:space="0" w:color="000000"/>
              <w:right w:val="single" w:sz="4" w:space="0" w:color="000000"/>
            </w:tcBorders>
          </w:tcPr>
          <w:p w:rsidR="00827047" w:rsidRPr="000C4615" w:rsidRDefault="00D403BA">
            <w:pPr>
              <w:jc w:val="center"/>
              <w:rPr>
                <w:rFonts w:ascii="Times New Roman" w:hAnsi="Times New Roman" w:cs="Times New Roman"/>
                <w:b/>
                <w:bCs/>
                <w:color w:val="000000"/>
                <w:lang w:val="lt-LT" w:eastAsia="hi-IN"/>
              </w:rPr>
            </w:pPr>
            <w:r>
              <w:rPr>
                <w:rFonts w:ascii="Times New Roman" w:hAnsi="Times New Roman" w:cs="Times New Roman"/>
                <w:b/>
                <w:bCs/>
                <w:color w:val="000000"/>
                <w:lang w:val="lt-LT" w:eastAsia="hi-IN"/>
              </w:rPr>
              <w:t xml:space="preserve">Tiekėjo </w:t>
            </w:r>
            <w:bookmarkStart w:id="2" w:name="_GoBack"/>
            <w:bookmarkEnd w:id="2"/>
            <w:r>
              <w:rPr>
                <w:rFonts w:ascii="Times New Roman" w:hAnsi="Times New Roman" w:cs="Times New Roman"/>
                <w:b/>
                <w:bCs/>
                <w:color w:val="000000"/>
                <w:lang w:val="lt-LT" w:eastAsia="hi-IN"/>
              </w:rPr>
              <w:t>pastabos/pasiūlymai</w:t>
            </w:r>
          </w:p>
        </w:tc>
      </w:tr>
      <w:tr w:rsidR="00827047" w:rsidRPr="000C4615" w:rsidTr="00E252D2">
        <w:trPr>
          <w:jc w:val="center"/>
        </w:trPr>
        <w:tc>
          <w:tcPr>
            <w:tcW w:w="704"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1.</w:t>
            </w:r>
          </w:p>
        </w:tc>
        <w:tc>
          <w:tcPr>
            <w:tcW w:w="184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Paskirtis (taikymas)</w:t>
            </w:r>
          </w:p>
        </w:tc>
        <w:tc>
          <w:tcPr>
            <w:tcW w:w="269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Odontologinėms procedūroms</w:t>
            </w:r>
          </w:p>
        </w:tc>
        <w:tc>
          <w:tcPr>
            <w:tcW w:w="2649" w:type="dxa"/>
            <w:tcBorders>
              <w:top w:val="single" w:sz="4" w:space="0" w:color="000000"/>
              <w:left w:val="single" w:sz="4" w:space="0" w:color="000000"/>
              <w:bottom w:val="single" w:sz="4" w:space="0" w:color="000000"/>
            </w:tcBorders>
          </w:tcPr>
          <w:p w:rsidR="00827047" w:rsidRPr="000C4615" w:rsidRDefault="00827047">
            <w:pPr>
              <w:snapToGrid w:val="0"/>
              <w:jc w:val="both"/>
              <w:rPr>
                <w:rFonts w:ascii="Times New Roman" w:hAnsi="Times New Roman" w:cs="Times New Roman"/>
                <w:lang w:val="lt-LT"/>
              </w:rPr>
            </w:pPr>
          </w:p>
        </w:tc>
        <w:tc>
          <w:tcPr>
            <w:tcW w:w="2738" w:type="dxa"/>
            <w:tcBorders>
              <w:top w:val="single" w:sz="4" w:space="0" w:color="000000"/>
              <w:left w:val="single" w:sz="4" w:space="0" w:color="000000"/>
              <w:bottom w:val="single" w:sz="4" w:space="0" w:color="000000"/>
              <w:right w:val="single" w:sz="4" w:space="0" w:color="000000"/>
            </w:tcBorders>
          </w:tcPr>
          <w:p w:rsidR="00827047" w:rsidRPr="000C4615" w:rsidRDefault="00827047">
            <w:pPr>
              <w:snapToGrid w:val="0"/>
              <w:jc w:val="both"/>
              <w:rPr>
                <w:rFonts w:ascii="Times New Roman" w:hAnsi="Times New Roman" w:cs="Times New Roman"/>
                <w:lang w:val="lt-LT"/>
              </w:rPr>
            </w:pPr>
          </w:p>
        </w:tc>
      </w:tr>
      <w:tr w:rsidR="00827047" w:rsidRPr="000C4615" w:rsidTr="00E252D2">
        <w:trPr>
          <w:jc w:val="center"/>
        </w:trPr>
        <w:tc>
          <w:tcPr>
            <w:tcW w:w="704"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2.</w:t>
            </w:r>
          </w:p>
        </w:tc>
        <w:tc>
          <w:tcPr>
            <w:tcW w:w="184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b/>
                <w:bCs/>
                <w:lang w:val="lt-LT"/>
              </w:rPr>
            </w:pPr>
            <w:r w:rsidRPr="000C4615">
              <w:rPr>
                <w:rFonts w:ascii="Times New Roman" w:hAnsi="Times New Roman" w:cs="Times New Roman"/>
                <w:b/>
                <w:bCs/>
                <w:lang w:val="lt-LT"/>
              </w:rPr>
              <w:t>Paciento kėdė</w:t>
            </w:r>
          </w:p>
        </w:tc>
        <w:tc>
          <w:tcPr>
            <w:tcW w:w="2693" w:type="dxa"/>
            <w:tcBorders>
              <w:top w:val="single" w:sz="4" w:space="0" w:color="000000"/>
              <w:left w:val="single" w:sz="4" w:space="0" w:color="000000"/>
              <w:bottom w:val="single" w:sz="4" w:space="0" w:color="000000"/>
              <w:right w:val="single" w:sz="4" w:space="0" w:color="000000"/>
            </w:tcBorders>
          </w:tcPr>
          <w:p w:rsidR="00827047" w:rsidRPr="000C4615" w:rsidRDefault="00827047">
            <w:pPr>
              <w:snapToGrid w:val="0"/>
              <w:rPr>
                <w:rFonts w:ascii="Times New Roman" w:hAnsi="Times New Roman" w:cs="Times New Roman"/>
                <w:b/>
                <w:bCs/>
                <w:lang w:val="lt-LT"/>
              </w:rPr>
            </w:pPr>
          </w:p>
        </w:tc>
        <w:tc>
          <w:tcPr>
            <w:tcW w:w="2649" w:type="dxa"/>
            <w:tcBorders>
              <w:top w:val="single" w:sz="4" w:space="0" w:color="000000"/>
              <w:left w:val="single" w:sz="4" w:space="0" w:color="000000"/>
              <w:bottom w:val="single" w:sz="4" w:space="0" w:color="000000"/>
            </w:tcBorders>
          </w:tcPr>
          <w:p w:rsidR="00827047" w:rsidRPr="000C4615" w:rsidRDefault="00D403BA">
            <w:pPr>
              <w:snapToGrid w:val="0"/>
              <w:jc w:val="both"/>
              <w:rPr>
                <w:rFonts w:ascii="Times New Roman" w:hAnsi="Times New Roman" w:cs="Times New Roman"/>
                <w:b/>
                <w:bCs/>
                <w:lang w:val="lt-LT"/>
              </w:rPr>
            </w:pPr>
            <w:r>
              <w:rPr>
                <w:rFonts w:ascii="Times New Roman" w:hAnsi="Times New Roman" w:cs="Times New Roman"/>
                <w:b/>
                <w:bCs/>
                <w:lang w:val="lt-LT"/>
              </w:rPr>
              <w:t xml:space="preserve">7 </w:t>
            </w:r>
            <w:proofErr w:type="spellStart"/>
            <w:r>
              <w:rPr>
                <w:rFonts w:ascii="Times New Roman" w:hAnsi="Times New Roman" w:cs="Times New Roman"/>
                <w:b/>
                <w:bCs/>
                <w:lang w:val="lt-LT"/>
              </w:rPr>
              <w:t>vnt</w:t>
            </w:r>
            <w:proofErr w:type="spellEnd"/>
          </w:p>
        </w:tc>
        <w:tc>
          <w:tcPr>
            <w:tcW w:w="2738" w:type="dxa"/>
            <w:tcBorders>
              <w:top w:val="single" w:sz="4" w:space="0" w:color="000000"/>
              <w:left w:val="single" w:sz="4" w:space="0" w:color="000000"/>
              <w:bottom w:val="single" w:sz="4" w:space="0" w:color="000000"/>
              <w:right w:val="single" w:sz="4" w:space="0" w:color="000000"/>
            </w:tcBorders>
          </w:tcPr>
          <w:p w:rsidR="00827047" w:rsidRPr="000C4615" w:rsidRDefault="00827047">
            <w:pPr>
              <w:snapToGrid w:val="0"/>
              <w:jc w:val="both"/>
              <w:rPr>
                <w:rFonts w:ascii="Times New Roman" w:hAnsi="Times New Roman" w:cs="Times New Roman"/>
                <w:b/>
                <w:bCs/>
                <w:lang w:val="lt-LT"/>
              </w:rPr>
            </w:pPr>
          </w:p>
        </w:tc>
      </w:tr>
      <w:tr w:rsidR="00827047" w:rsidRPr="000C4615" w:rsidTr="00E252D2">
        <w:trPr>
          <w:jc w:val="center"/>
        </w:trPr>
        <w:tc>
          <w:tcPr>
            <w:tcW w:w="704"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2.1</w:t>
            </w:r>
          </w:p>
        </w:tc>
        <w:tc>
          <w:tcPr>
            <w:tcW w:w="184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Kėdės valdymas</w:t>
            </w:r>
          </w:p>
        </w:tc>
        <w:tc>
          <w:tcPr>
            <w:tcW w:w="269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 xml:space="preserve">Elektrinis – mechaninis valdymas </w:t>
            </w:r>
          </w:p>
        </w:tc>
        <w:tc>
          <w:tcPr>
            <w:tcW w:w="2649" w:type="dxa"/>
            <w:tcBorders>
              <w:top w:val="single" w:sz="4" w:space="0" w:color="000000"/>
              <w:left w:val="single" w:sz="4" w:space="0" w:color="000000"/>
              <w:bottom w:val="single" w:sz="4" w:space="0" w:color="000000"/>
            </w:tcBorders>
          </w:tcPr>
          <w:p w:rsidR="00827047" w:rsidRPr="000C4615" w:rsidRDefault="00827047">
            <w:pPr>
              <w:snapToGrid w:val="0"/>
              <w:jc w:val="both"/>
              <w:rPr>
                <w:rFonts w:ascii="Times New Roman" w:hAnsi="Times New Roman" w:cs="Times New Roman"/>
                <w:lang w:val="lt-LT"/>
              </w:rPr>
            </w:pPr>
          </w:p>
        </w:tc>
        <w:tc>
          <w:tcPr>
            <w:tcW w:w="2738" w:type="dxa"/>
            <w:tcBorders>
              <w:top w:val="single" w:sz="4" w:space="0" w:color="000000"/>
              <w:left w:val="single" w:sz="4" w:space="0" w:color="000000"/>
              <w:bottom w:val="single" w:sz="4" w:space="0" w:color="000000"/>
              <w:right w:val="single" w:sz="4" w:space="0" w:color="000000"/>
            </w:tcBorders>
          </w:tcPr>
          <w:p w:rsidR="00827047" w:rsidRPr="000C4615" w:rsidRDefault="00827047">
            <w:pPr>
              <w:snapToGrid w:val="0"/>
              <w:jc w:val="both"/>
              <w:rPr>
                <w:rFonts w:ascii="Times New Roman" w:hAnsi="Times New Roman" w:cs="Times New Roman"/>
                <w:lang w:val="lt-LT"/>
              </w:rPr>
            </w:pPr>
          </w:p>
        </w:tc>
      </w:tr>
      <w:tr w:rsidR="00827047" w:rsidRPr="000C4615" w:rsidTr="00E252D2">
        <w:trPr>
          <w:jc w:val="center"/>
        </w:trPr>
        <w:tc>
          <w:tcPr>
            <w:tcW w:w="704"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2.2.</w:t>
            </w:r>
          </w:p>
        </w:tc>
        <w:tc>
          <w:tcPr>
            <w:tcW w:w="184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Kėdės keliamoji galia (maksimalus paciento svoris)</w:t>
            </w:r>
          </w:p>
        </w:tc>
        <w:tc>
          <w:tcPr>
            <w:tcW w:w="269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Ne mažiau 135 kg.</w:t>
            </w:r>
          </w:p>
        </w:tc>
        <w:tc>
          <w:tcPr>
            <w:tcW w:w="2649" w:type="dxa"/>
            <w:tcBorders>
              <w:top w:val="single" w:sz="4" w:space="0" w:color="000000"/>
              <w:left w:val="single" w:sz="4" w:space="0" w:color="000000"/>
              <w:bottom w:val="single" w:sz="4" w:space="0" w:color="000000"/>
            </w:tcBorders>
          </w:tcPr>
          <w:p w:rsidR="00827047" w:rsidRPr="000C4615" w:rsidRDefault="00827047">
            <w:pPr>
              <w:snapToGrid w:val="0"/>
              <w:jc w:val="both"/>
              <w:rPr>
                <w:rFonts w:ascii="Times New Roman" w:hAnsi="Times New Roman" w:cs="Times New Roman"/>
                <w:lang w:val="lt-LT"/>
              </w:rPr>
            </w:pPr>
          </w:p>
        </w:tc>
        <w:tc>
          <w:tcPr>
            <w:tcW w:w="2738" w:type="dxa"/>
            <w:tcBorders>
              <w:top w:val="single" w:sz="4" w:space="0" w:color="000000"/>
              <w:left w:val="single" w:sz="4" w:space="0" w:color="000000"/>
              <w:bottom w:val="single" w:sz="4" w:space="0" w:color="000000"/>
              <w:right w:val="single" w:sz="4" w:space="0" w:color="000000"/>
            </w:tcBorders>
          </w:tcPr>
          <w:p w:rsidR="00827047" w:rsidRPr="000C4615" w:rsidRDefault="00827047">
            <w:pPr>
              <w:snapToGrid w:val="0"/>
              <w:jc w:val="both"/>
              <w:rPr>
                <w:rFonts w:ascii="Times New Roman" w:hAnsi="Times New Roman" w:cs="Times New Roman"/>
                <w:lang w:val="lt-LT"/>
              </w:rPr>
            </w:pPr>
          </w:p>
        </w:tc>
      </w:tr>
      <w:tr w:rsidR="00827047" w:rsidRPr="000C4615" w:rsidTr="00E252D2">
        <w:trPr>
          <w:trHeight w:val="722"/>
          <w:jc w:val="center"/>
        </w:trPr>
        <w:tc>
          <w:tcPr>
            <w:tcW w:w="704"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2.3.</w:t>
            </w:r>
          </w:p>
        </w:tc>
        <w:tc>
          <w:tcPr>
            <w:tcW w:w="184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color w:val="000000"/>
                <w:lang w:val="lt-LT"/>
              </w:rPr>
            </w:pPr>
            <w:r w:rsidRPr="000C4615">
              <w:rPr>
                <w:rFonts w:ascii="Times New Roman" w:hAnsi="Times New Roman" w:cs="Times New Roman"/>
                <w:color w:val="000000"/>
                <w:lang w:val="lt-LT"/>
              </w:rPr>
              <w:t>Kėdės sėdimosios dalies aukščio reguliavimo ribos</w:t>
            </w:r>
          </w:p>
        </w:tc>
        <w:tc>
          <w:tcPr>
            <w:tcW w:w="2693" w:type="dxa"/>
            <w:tcBorders>
              <w:top w:val="single" w:sz="4" w:space="0" w:color="000000"/>
              <w:left w:val="single" w:sz="4" w:space="0" w:color="000000"/>
              <w:bottom w:val="single" w:sz="4" w:space="0" w:color="000000"/>
              <w:right w:val="single" w:sz="4" w:space="0" w:color="000000"/>
            </w:tcBorders>
          </w:tcPr>
          <w:p w:rsidR="00827047" w:rsidRPr="000C4615" w:rsidRDefault="002277B1">
            <w:pPr>
              <w:widowControl w:val="0"/>
              <w:spacing w:line="100" w:lineRule="atLeast"/>
              <w:rPr>
                <w:rFonts w:ascii="Times New Roman" w:hAnsi="Times New Roman" w:cs="Times New Roman"/>
                <w:color w:val="000000"/>
                <w:lang w:val="lt-LT"/>
              </w:rPr>
            </w:pPr>
            <w:r w:rsidRPr="000C4615">
              <w:rPr>
                <w:rFonts w:ascii="Times New Roman" w:hAnsi="Times New Roman" w:cs="Times New Roman"/>
                <w:color w:val="000000"/>
                <w:lang w:val="lt-LT"/>
              </w:rPr>
              <w:t>1. Aukštis nuo grindų žemiausioje pozicijoje:</w:t>
            </w:r>
          </w:p>
          <w:p w:rsidR="00827047" w:rsidRPr="000C4615" w:rsidRDefault="002277B1">
            <w:pPr>
              <w:widowControl w:val="0"/>
              <w:spacing w:line="100" w:lineRule="atLeast"/>
              <w:rPr>
                <w:rFonts w:ascii="Times New Roman" w:hAnsi="Times New Roman" w:cs="Times New Roman"/>
                <w:lang w:val="lt-LT"/>
              </w:rPr>
            </w:pPr>
            <w:r w:rsidRPr="000C4615">
              <w:rPr>
                <w:rFonts w:ascii="Times New Roman" w:eastAsia="Arial" w:hAnsi="Times New Roman" w:cs="Times New Roman"/>
                <w:color w:val="000000"/>
                <w:lang w:val="lt-LT"/>
              </w:rPr>
              <w:t xml:space="preserve">   </w:t>
            </w:r>
            <w:r w:rsidRPr="000C4615">
              <w:rPr>
                <w:rFonts w:ascii="Times New Roman" w:hAnsi="Times New Roman" w:cs="Times New Roman"/>
                <w:color w:val="000000"/>
                <w:lang w:val="lt-LT"/>
              </w:rPr>
              <w:t>- ne daugiau kaip 40 cm</w:t>
            </w:r>
          </w:p>
          <w:p w:rsidR="00827047" w:rsidRPr="000C4615" w:rsidRDefault="002277B1">
            <w:pPr>
              <w:widowControl w:val="0"/>
              <w:spacing w:line="100" w:lineRule="atLeast"/>
              <w:rPr>
                <w:rFonts w:ascii="Times New Roman" w:hAnsi="Times New Roman" w:cs="Times New Roman"/>
                <w:color w:val="000000"/>
                <w:lang w:val="lt-LT"/>
              </w:rPr>
            </w:pPr>
            <w:r w:rsidRPr="000C4615">
              <w:rPr>
                <w:rFonts w:ascii="Times New Roman" w:hAnsi="Times New Roman" w:cs="Times New Roman"/>
                <w:color w:val="000000"/>
                <w:lang w:val="lt-LT"/>
              </w:rPr>
              <w:t>2. Aukštis nuo grindų viršutinėje pozicijoje:</w:t>
            </w:r>
          </w:p>
          <w:p w:rsidR="00827047" w:rsidRPr="000C4615" w:rsidRDefault="002277B1">
            <w:pPr>
              <w:rPr>
                <w:rFonts w:ascii="Times New Roman" w:hAnsi="Times New Roman" w:cs="Times New Roman"/>
                <w:lang w:val="lt-LT"/>
              </w:rPr>
            </w:pPr>
            <w:r w:rsidRPr="000C4615">
              <w:rPr>
                <w:rFonts w:ascii="Times New Roman" w:eastAsia="Arial" w:hAnsi="Times New Roman" w:cs="Times New Roman"/>
                <w:color w:val="000000"/>
                <w:lang w:val="lt-LT"/>
              </w:rPr>
              <w:t xml:space="preserve">   </w:t>
            </w:r>
            <w:r w:rsidRPr="000C4615">
              <w:rPr>
                <w:rFonts w:ascii="Times New Roman" w:hAnsi="Times New Roman" w:cs="Times New Roman"/>
                <w:color w:val="000000"/>
                <w:lang w:val="lt-LT"/>
              </w:rPr>
              <w:t>- ne mažiau kaip 75 cm</w:t>
            </w:r>
          </w:p>
        </w:tc>
        <w:tc>
          <w:tcPr>
            <w:tcW w:w="2649" w:type="dxa"/>
            <w:tcBorders>
              <w:top w:val="single" w:sz="4" w:space="0" w:color="000000"/>
              <w:left w:val="single" w:sz="4" w:space="0" w:color="000000"/>
              <w:bottom w:val="single" w:sz="4" w:space="0" w:color="000000"/>
            </w:tcBorders>
          </w:tcPr>
          <w:p w:rsidR="00827047" w:rsidRPr="000C4615" w:rsidRDefault="00827047">
            <w:pPr>
              <w:snapToGrid w:val="0"/>
              <w:jc w:val="both"/>
              <w:rPr>
                <w:rFonts w:ascii="Times New Roman" w:hAnsi="Times New Roman" w:cs="Times New Roman"/>
                <w:lang w:val="lt-LT"/>
              </w:rPr>
            </w:pPr>
          </w:p>
        </w:tc>
        <w:tc>
          <w:tcPr>
            <w:tcW w:w="2738" w:type="dxa"/>
            <w:tcBorders>
              <w:top w:val="single" w:sz="4" w:space="0" w:color="000000"/>
              <w:left w:val="single" w:sz="4" w:space="0" w:color="000000"/>
              <w:bottom w:val="single" w:sz="4" w:space="0" w:color="000000"/>
              <w:right w:val="single" w:sz="4" w:space="0" w:color="000000"/>
            </w:tcBorders>
          </w:tcPr>
          <w:p w:rsidR="00827047" w:rsidRPr="000C4615" w:rsidRDefault="00827047">
            <w:pPr>
              <w:snapToGrid w:val="0"/>
              <w:jc w:val="both"/>
              <w:rPr>
                <w:rFonts w:ascii="Times New Roman" w:hAnsi="Times New Roman" w:cs="Times New Roman"/>
                <w:lang w:val="lt-LT"/>
              </w:rPr>
            </w:pPr>
          </w:p>
        </w:tc>
      </w:tr>
      <w:tr w:rsidR="00827047" w:rsidRPr="000C4615" w:rsidTr="00E252D2">
        <w:trPr>
          <w:jc w:val="center"/>
        </w:trPr>
        <w:tc>
          <w:tcPr>
            <w:tcW w:w="704"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2.5.</w:t>
            </w:r>
          </w:p>
        </w:tc>
        <w:tc>
          <w:tcPr>
            <w:tcW w:w="184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Paciento kėdės apmušalas</w:t>
            </w:r>
            <w:r w:rsidRPr="000C4615">
              <w:rPr>
                <w:rFonts w:ascii="Times New Roman" w:hAnsi="Times New Roman" w:cs="Times New Roman"/>
                <w:lang w:val="lt-LT"/>
              </w:rPr>
              <w:tab/>
              <w:t xml:space="preserve"> </w:t>
            </w:r>
          </w:p>
        </w:tc>
        <w:tc>
          <w:tcPr>
            <w:tcW w:w="269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Besiūlė danga, būtina galimybė pasirinkti apmušalo dangos spalvą ne mažiau kaip iš 2 variantų.</w:t>
            </w:r>
          </w:p>
        </w:tc>
        <w:tc>
          <w:tcPr>
            <w:tcW w:w="2649" w:type="dxa"/>
            <w:tcBorders>
              <w:top w:val="single" w:sz="4" w:space="0" w:color="000000"/>
              <w:left w:val="single" w:sz="4" w:space="0" w:color="000000"/>
              <w:bottom w:val="single" w:sz="4" w:space="0" w:color="000000"/>
            </w:tcBorders>
          </w:tcPr>
          <w:p w:rsidR="00827047" w:rsidRPr="000C4615" w:rsidRDefault="00827047">
            <w:pPr>
              <w:snapToGrid w:val="0"/>
              <w:jc w:val="both"/>
              <w:rPr>
                <w:rFonts w:ascii="Times New Roman" w:hAnsi="Times New Roman" w:cs="Times New Roman"/>
                <w:lang w:val="lt-LT"/>
              </w:rPr>
            </w:pPr>
          </w:p>
        </w:tc>
        <w:tc>
          <w:tcPr>
            <w:tcW w:w="2738" w:type="dxa"/>
            <w:tcBorders>
              <w:top w:val="single" w:sz="4" w:space="0" w:color="000000"/>
              <w:left w:val="single" w:sz="4" w:space="0" w:color="000000"/>
              <w:bottom w:val="single" w:sz="4" w:space="0" w:color="000000"/>
              <w:right w:val="single" w:sz="4" w:space="0" w:color="000000"/>
            </w:tcBorders>
          </w:tcPr>
          <w:p w:rsidR="00827047" w:rsidRPr="000C4615" w:rsidRDefault="00827047">
            <w:pPr>
              <w:snapToGrid w:val="0"/>
              <w:jc w:val="both"/>
              <w:rPr>
                <w:rFonts w:ascii="Times New Roman" w:hAnsi="Times New Roman" w:cs="Times New Roman"/>
                <w:lang w:val="lt-LT"/>
              </w:rPr>
            </w:pPr>
          </w:p>
        </w:tc>
      </w:tr>
      <w:tr w:rsidR="00827047" w:rsidRPr="000C4615" w:rsidTr="00E252D2">
        <w:trPr>
          <w:jc w:val="center"/>
        </w:trPr>
        <w:tc>
          <w:tcPr>
            <w:tcW w:w="704"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2.6.</w:t>
            </w:r>
          </w:p>
        </w:tc>
        <w:tc>
          <w:tcPr>
            <w:tcW w:w="184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color w:val="00000A"/>
                <w:lang w:val="lt-LT"/>
              </w:rPr>
            </w:pPr>
            <w:r w:rsidRPr="000C4615">
              <w:rPr>
                <w:rFonts w:ascii="Times New Roman" w:hAnsi="Times New Roman" w:cs="Times New Roman"/>
                <w:color w:val="00000A"/>
                <w:lang w:val="lt-LT"/>
              </w:rPr>
              <w:t>Kėdės padėčių programavimas</w:t>
            </w:r>
          </w:p>
        </w:tc>
        <w:tc>
          <w:tcPr>
            <w:tcW w:w="269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color w:val="00000A"/>
                <w:lang w:val="lt-LT"/>
              </w:rPr>
            </w:pPr>
            <w:r w:rsidRPr="000C4615">
              <w:rPr>
                <w:rFonts w:ascii="Times New Roman" w:hAnsi="Times New Roman" w:cs="Times New Roman"/>
                <w:color w:val="00000A"/>
                <w:lang w:val="lt-LT"/>
              </w:rPr>
              <w:t xml:space="preserve">Ne mažiau kaip 3 individualiai programuojamos paciento kėdės padėtys </w:t>
            </w:r>
          </w:p>
        </w:tc>
        <w:tc>
          <w:tcPr>
            <w:tcW w:w="2649" w:type="dxa"/>
            <w:tcBorders>
              <w:top w:val="single" w:sz="4" w:space="0" w:color="000000"/>
              <w:left w:val="single" w:sz="4" w:space="0" w:color="000000"/>
              <w:bottom w:val="single" w:sz="4" w:space="0" w:color="000000"/>
            </w:tcBorders>
          </w:tcPr>
          <w:p w:rsidR="00827047" w:rsidRPr="000C4615" w:rsidRDefault="00827047">
            <w:pPr>
              <w:snapToGrid w:val="0"/>
              <w:rPr>
                <w:rFonts w:ascii="Times New Roman" w:hAnsi="Times New Roman" w:cs="Times New Roman"/>
                <w:lang w:val="lt-LT"/>
              </w:rPr>
            </w:pPr>
          </w:p>
        </w:tc>
        <w:tc>
          <w:tcPr>
            <w:tcW w:w="2738" w:type="dxa"/>
            <w:tcBorders>
              <w:top w:val="single" w:sz="4" w:space="0" w:color="000000"/>
              <w:left w:val="single" w:sz="4" w:space="0" w:color="000000"/>
              <w:bottom w:val="single" w:sz="4" w:space="0" w:color="000000"/>
              <w:right w:val="single" w:sz="4" w:space="0" w:color="000000"/>
            </w:tcBorders>
          </w:tcPr>
          <w:p w:rsidR="00827047" w:rsidRPr="000C4615" w:rsidRDefault="00827047">
            <w:pPr>
              <w:snapToGrid w:val="0"/>
              <w:rPr>
                <w:rFonts w:ascii="Times New Roman" w:hAnsi="Times New Roman" w:cs="Times New Roman"/>
                <w:lang w:val="lt-LT"/>
              </w:rPr>
            </w:pPr>
          </w:p>
        </w:tc>
      </w:tr>
      <w:tr w:rsidR="00827047" w:rsidRPr="000C4615" w:rsidTr="00E252D2">
        <w:trPr>
          <w:jc w:val="center"/>
        </w:trPr>
        <w:tc>
          <w:tcPr>
            <w:tcW w:w="704"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2.7.</w:t>
            </w:r>
          </w:p>
        </w:tc>
        <w:tc>
          <w:tcPr>
            <w:tcW w:w="184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color w:val="00000A"/>
                <w:lang w:val="lt-LT"/>
              </w:rPr>
            </w:pPr>
            <w:r w:rsidRPr="000C4615">
              <w:rPr>
                <w:rFonts w:ascii="Times New Roman" w:hAnsi="Times New Roman" w:cs="Times New Roman"/>
                <w:color w:val="00000A"/>
                <w:lang w:val="lt-LT"/>
              </w:rPr>
              <w:t>Kėdės valdymas</w:t>
            </w:r>
          </w:p>
        </w:tc>
        <w:tc>
          <w:tcPr>
            <w:tcW w:w="269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color w:val="00000A"/>
                <w:lang w:val="lt-LT"/>
              </w:rPr>
            </w:pPr>
            <w:r w:rsidRPr="000C4615">
              <w:rPr>
                <w:rFonts w:ascii="Times New Roman" w:hAnsi="Times New Roman" w:cs="Times New Roman"/>
                <w:color w:val="00000A"/>
                <w:lang w:val="lt-LT"/>
              </w:rPr>
              <w:t>Nuo gydytojo instrumentų dalies, asistento pultelio ir kojine svirtele prie kėdės pado</w:t>
            </w:r>
          </w:p>
        </w:tc>
        <w:tc>
          <w:tcPr>
            <w:tcW w:w="2649" w:type="dxa"/>
            <w:tcBorders>
              <w:top w:val="single" w:sz="4" w:space="0" w:color="000000"/>
              <w:left w:val="single" w:sz="4" w:space="0" w:color="000000"/>
              <w:bottom w:val="single" w:sz="4" w:space="0" w:color="000000"/>
            </w:tcBorders>
          </w:tcPr>
          <w:p w:rsidR="00827047" w:rsidRPr="000C4615" w:rsidRDefault="00827047">
            <w:pPr>
              <w:snapToGrid w:val="0"/>
              <w:jc w:val="both"/>
              <w:rPr>
                <w:rFonts w:ascii="Times New Roman" w:hAnsi="Times New Roman" w:cs="Times New Roman"/>
                <w:lang w:val="lt-LT"/>
              </w:rPr>
            </w:pPr>
          </w:p>
        </w:tc>
        <w:tc>
          <w:tcPr>
            <w:tcW w:w="2738" w:type="dxa"/>
            <w:tcBorders>
              <w:top w:val="single" w:sz="4" w:space="0" w:color="000000"/>
              <w:left w:val="single" w:sz="4" w:space="0" w:color="000000"/>
              <w:bottom w:val="single" w:sz="4" w:space="0" w:color="000000"/>
              <w:right w:val="single" w:sz="4" w:space="0" w:color="000000"/>
            </w:tcBorders>
          </w:tcPr>
          <w:p w:rsidR="00827047" w:rsidRPr="000C4615" w:rsidRDefault="00827047">
            <w:pPr>
              <w:snapToGrid w:val="0"/>
              <w:jc w:val="both"/>
              <w:rPr>
                <w:rFonts w:ascii="Times New Roman" w:hAnsi="Times New Roman" w:cs="Times New Roman"/>
                <w:lang w:val="lt-LT"/>
              </w:rPr>
            </w:pPr>
          </w:p>
        </w:tc>
      </w:tr>
      <w:tr w:rsidR="00827047" w:rsidRPr="000C4615" w:rsidTr="00E252D2">
        <w:trPr>
          <w:jc w:val="center"/>
        </w:trPr>
        <w:tc>
          <w:tcPr>
            <w:tcW w:w="704"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2.8.</w:t>
            </w:r>
          </w:p>
        </w:tc>
        <w:tc>
          <w:tcPr>
            <w:tcW w:w="184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color w:val="00000A"/>
                <w:lang w:val="lt-LT"/>
              </w:rPr>
            </w:pPr>
            <w:r w:rsidRPr="000C4615">
              <w:rPr>
                <w:rFonts w:ascii="Times New Roman" w:hAnsi="Times New Roman" w:cs="Times New Roman"/>
                <w:color w:val="00000A"/>
                <w:lang w:val="lt-LT"/>
              </w:rPr>
              <w:t>Sėdimosios dalies, nugaros atlošo ir sustumto galvos atlošo bendras ilgis</w:t>
            </w:r>
          </w:p>
        </w:tc>
        <w:tc>
          <w:tcPr>
            <w:tcW w:w="269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color w:val="00000A"/>
                <w:lang w:val="lt-LT"/>
              </w:rPr>
            </w:pPr>
            <w:r w:rsidRPr="000C4615">
              <w:rPr>
                <w:rFonts w:ascii="Times New Roman" w:hAnsi="Times New Roman" w:cs="Times New Roman"/>
                <w:color w:val="00000A"/>
                <w:lang w:val="lt-LT"/>
              </w:rPr>
              <w:t>Ne mažesnis kaip 1900 mm.</w:t>
            </w:r>
          </w:p>
        </w:tc>
        <w:tc>
          <w:tcPr>
            <w:tcW w:w="2649" w:type="dxa"/>
            <w:tcBorders>
              <w:top w:val="single" w:sz="4" w:space="0" w:color="000000"/>
              <w:left w:val="single" w:sz="4" w:space="0" w:color="000000"/>
              <w:bottom w:val="single" w:sz="4" w:space="0" w:color="000000"/>
            </w:tcBorders>
          </w:tcPr>
          <w:p w:rsidR="00827047" w:rsidRPr="000C4615" w:rsidRDefault="00827047">
            <w:pPr>
              <w:snapToGrid w:val="0"/>
              <w:jc w:val="both"/>
              <w:rPr>
                <w:rFonts w:ascii="Times New Roman" w:hAnsi="Times New Roman" w:cs="Times New Roman"/>
                <w:lang w:val="lt-LT"/>
              </w:rPr>
            </w:pPr>
          </w:p>
        </w:tc>
        <w:tc>
          <w:tcPr>
            <w:tcW w:w="2738" w:type="dxa"/>
            <w:tcBorders>
              <w:top w:val="single" w:sz="4" w:space="0" w:color="000000"/>
              <w:left w:val="single" w:sz="4" w:space="0" w:color="000000"/>
              <w:bottom w:val="single" w:sz="4" w:space="0" w:color="000000"/>
              <w:right w:val="single" w:sz="4" w:space="0" w:color="000000"/>
            </w:tcBorders>
          </w:tcPr>
          <w:p w:rsidR="00827047" w:rsidRPr="000C4615" w:rsidRDefault="00827047">
            <w:pPr>
              <w:snapToGrid w:val="0"/>
              <w:jc w:val="both"/>
              <w:rPr>
                <w:rFonts w:ascii="Times New Roman" w:hAnsi="Times New Roman" w:cs="Times New Roman"/>
                <w:lang w:val="lt-LT"/>
              </w:rPr>
            </w:pPr>
          </w:p>
        </w:tc>
      </w:tr>
      <w:tr w:rsidR="00827047" w:rsidRPr="000C4615" w:rsidTr="00E252D2">
        <w:trPr>
          <w:jc w:val="center"/>
        </w:trPr>
        <w:tc>
          <w:tcPr>
            <w:tcW w:w="704"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2.9.</w:t>
            </w:r>
          </w:p>
        </w:tc>
        <w:tc>
          <w:tcPr>
            <w:tcW w:w="184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color w:val="00000A"/>
                <w:lang w:val="lt-LT"/>
              </w:rPr>
            </w:pPr>
            <w:r w:rsidRPr="000C4615">
              <w:rPr>
                <w:rFonts w:ascii="Times New Roman" w:hAnsi="Times New Roman" w:cs="Times New Roman"/>
                <w:color w:val="00000A"/>
                <w:lang w:val="lt-LT"/>
              </w:rPr>
              <w:t>Galvos atlošo padėties reguliavimas</w:t>
            </w:r>
          </w:p>
        </w:tc>
        <w:tc>
          <w:tcPr>
            <w:tcW w:w="269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color w:val="00000A"/>
                <w:lang w:val="lt-LT"/>
              </w:rPr>
            </w:pPr>
            <w:r w:rsidRPr="000C4615">
              <w:rPr>
                <w:rFonts w:ascii="Times New Roman" w:hAnsi="Times New Roman" w:cs="Times New Roman"/>
                <w:color w:val="00000A"/>
                <w:lang w:val="lt-LT"/>
              </w:rPr>
              <w:t>Ne mažiau kaip 2 ašimis.</w:t>
            </w:r>
          </w:p>
        </w:tc>
        <w:tc>
          <w:tcPr>
            <w:tcW w:w="2649" w:type="dxa"/>
            <w:tcBorders>
              <w:top w:val="single" w:sz="4" w:space="0" w:color="000000"/>
              <w:left w:val="single" w:sz="4" w:space="0" w:color="000000"/>
              <w:bottom w:val="single" w:sz="4" w:space="0" w:color="000000"/>
            </w:tcBorders>
          </w:tcPr>
          <w:p w:rsidR="00827047" w:rsidRPr="000C4615" w:rsidRDefault="00827047">
            <w:pPr>
              <w:snapToGrid w:val="0"/>
              <w:jc w:val="both"/>
              <w:rPr>
                <w:rFonts w:ascii="Times New Roman" w:hAnsi="Times New Roman" w:cs="Times New Roman"/>
                <w:lang w:val="lt-LT"/>
              </w:rPr>
            </w:pPr>
          </w:p>
        </w:tc>
        <w:tc>
          <w:tcPr>
            <w:tcW w:w="2738" w:type="dxa"/>
            <w:tcBorders>
              <w:top w:val="single" w:sz="4" w:space="0" w:color="000000"/>
              <w:left w:val="single" w:sz="4" w:space="0" w:color="000000"/>
              <w:bottom w:val="single" w:sz="4" w:space="0" w:color="000000"/>
              <w:right w:val="single" w:sz="4" w:space="0" w:color="000000"/>
            </w:tcBorders>
          </w:tcPr>
          <w:p w:rsidR="00827047" w:rsidRPr="000C4615" w:rsidRDefault="00827047">
            <w:pPr>
              <w:snapToGrid w:val="0"/>
              <w:jc w:val="both"/>
              <w:rPr>
                <w:rFonts w:ascii="Times New Roman" w:hAnsi="Times New Roman" w:cs="Times New Roman"/>
                <w:lang w:val="lt-LT"/>
              </w:rPr>
            </w:pPr>
          </w:p>
        </w:tc>
      </w:tr>
      <w:tr w:rsidR="00827047" w:rsidRPr="000C4615" w:rsidTr="00E252D2">
        <w:trPr>
          <w:jc w:val="center"/>
        </w:trPr>
        <w:tc>
          <w:tcPr>
            <w:tcW w:w="704"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lastRenderedPageBreak/>
              <w:t>2.10.</w:t>
            </w:r>
          </w:p>
        </w:tc>
        <w:tc>
          <w:tcPr>
            <w:tcW w:w="184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color w:val="00000A"/>
                <w:lang w:val="lt-LT"/>
              </w:rPr>
            </w:pPr>
            <w:proofErr w:type="spellStart"/>
            <w:r w:rsidRPr="000C4615">
              <w:rPr>
                <w:rFonts w:ascii="Times New Roman" w:hAnsi="Times New Roman" w:cs="Times New Roman"/>
                <w:color w:val="00000A"/>
                <w:lang w:val="lt-LT"/>
              </w:rPr>
              <w:t>Porankiai</w:t>
            </w:r>
            <w:proofErr w:type="spellEnd"/>
          </w:p>
        </w:tc>
        <w:tc>
          <w:tcPr>
            <w:tcW w:w="269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color w:val="00000A"/>
                <w:lang w:val="lt-LT"/>
              </w:rPr>
            </w:pPr>
            <w:r w:rsidRPr="000C4615">
              <w:rPr>
                <w:rFonts w:ascii="Times New Roman" w:hAnsi="Times New Roman" w:cs="Times New Roman"/>
                <w:color w:val="00000A"/>
                <w:lang w:val="lt-LT"/>
              </w:rPr>
              <w:t xml:space="preserve">Būtini abiejų pusių </w:t>
            </w:r>
            <w:proofErr w:type="spellStart"/>
            <w:r w:rsidRPr="000C4615">
              <w:rPr>
                <w:rFonts w:ascii="Times New Roman" w:hAnsi="Times New Roman" w:cs="Times New Roman"/>
                <w:color w:val="00000A"/>
                <w:lang w:val="lt-LT"/>
              </w:rPr>
              <w:t>porankiai</w:t>
            </w:r>
            <w:proofErr w:type="spellEnd"/>
            <w:r w:rsidRPr="000C4615">
              <w:rPr>
                <w:rFonts w:ascii="Times New Roman" w:hAnsi="Times New Roman" w:cs="Times New Roman"/>
                <w:color w:val="00000A"/>
                <w:lang w:val="lt-LT"/>
              </w:rPr>
              <w:t xml:space="preserve">, dešinysis </w:t>
            </w:r>
            <w:proofErr w:type="spellStart"/>
            <w:r w:rsidRPr="000C4615">
              <w:rPr>
                <w:rFonts w:ascii="Times New Roman" w:hAnsi="Times New Roman" w:cs="Times New Roman"/>
                <w:color w:val="00000A"/>
                <w:lang w:val="lt-LT"/>
              </w:rPr>
              <w:t>porankis</w:t>
            </w:r>
            <w:proofErr w:type="spellEnd"/>
            <w:r w:rsidRPr="000C4615">
              <w:rPr>
                <w:rFonts w:ascii="Times New Roman" w:hAnsi="Times New Roman" w:cs="Times New Roman"/>
                <w:color w:val="00000A"/>
                <w:lang w:val="lt-LT"/>
              </w:rPr>
              <w:t xml:space="preserve"> pasukamas ne mažiau kaip 90° kampu ir</w:t>
            </w:r>
            <w:r w:rsidR="00D04A79">
              <w:rPr>
                <w:rFonts w:ascii="Times New Roman" w:hAnsi="Times New Roman" w:cs="Times New Roman"/>
                <w:color w:val="00000A"/>
                <w:lang w:val="lt-LT"/>
              </w:rPr>
              <w:t>/ar</w:t>
            </w:r>
            <w:r w:rsidRPr="000C4615">
              <w:rPr>
                <w:rFonts w:ascii="Times New Roman" w:hAnsi="Times New Roman" w:cs="Times New Roman"/>
                <w:color w:val="00000A"/>
                <w:lang w:val="lt-LT"/>
              </w:rPr>
              <w:t xml:space="preserve"> nuimamas.</w:t>
            </w:r>
          </w:p>
        </w:tc>
        <w:tc>
          <w:tcPr>
            <w:tcW w:w="2649" w:type="dxa"/>
            <w:tcBorders>
              <w:top w:val="single" w:sz="4" w:space="0" w:color="000000"/>
              <w:left w:val="single" w:sz="4" w:space="0" w:color="000000"/>
              <w:bottom w:val="single" w:sz="4" w:space="0" w:color="000000"/>
            </w:tcBorders>
          </w:tcPr>
          <w:p w:rsidR="00827047" w:rsidRPr="000C4615" w:rsidRDefault="00827047">
            <w:pPr>
              <w:snapToGrid w:val="0"/>
              <w:jc w:val="both"/>
              <w:rPr>
                <w:rFonts w:ascii="Times New Roman" w:hAnsi="Times New Roman" w:cs="Times New Roman"/>
                <w:lang w:val="lt-LT"/>
              </w:rPr>
            </w:pPr>
          </w:p>
        </w:tc>
        <w:tc>
          <w:tcPr>
            <w:tcW w:w="2738" w:type="dxa"/>
            <w:tcBorders>
              <w:top w:val="single" w:sz="4" w:space="0" w:color="000000"/>
              <w:left w:val="single" w:sz="4" w:space="0" w:color="000000"/>
              <w:bottom w:val="single" w:sz="4" w:space="0" w:color="000000"/>
              <w:right w:val="single" w:sz="4" w:space="0" w:color="000000"/>
            </w:tcBorders>
          </w:tcPr>
          <w:p w:rsidR="00827047" w:rsidRPr="000C4615" w:rsidRDefault="00827047">
            <w:pPr>
              <w:snapToGrid w:val="0"/>
              <w:jc w:val="both"/>
              <w:rPr>
                <w:rFonts w:ascii="Times New Roman" w:hAnsi="Times New Roman" w:cs="Times New Roman"/>
                <w:lang w:val="lt-LT"/>
              </w:rPr>
            </w:pPr>
          </w:p>
        </w:tc>
      </w:tr>
      <w:tr w:rsidR="00827047" w:rsidRPr="000C4615" w:rsidTr="00E252D2">
        <w:trPr>
          <w:jc w:val="center"/>
        </w:trPr>
        <w:tc>
          <w:tcPr>
            <w:tcW w:w="704"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2.11.</w:t>
            </w:r>
          </w:p>
        </w:tc>
        <w:tc>
          <w:tcPr>
            <w:tcW w:w="184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color w:val="00000A"/>
                <w:lang w:val="lt-LT"/>
              </w:rPr>
            </w:pPr>
            <w:r w:rsidRPr="000C4615">
              <w:rPr>
                <w:rFonts w:ascii="Times New Roman" w:hAnsi="Times New Roman" w:cs="Times New Roman"/>
                <w:color w:val="00000A"/>
                <w:lang w:val="lt-LT"/>
              </w:rPr>
              <w:t>Kojūgalio apsauginė danga</w:t>
            </w:r>
          </w:p>
        </w:tc>
        <w:tc>
          <w:tcPr>
            <w:tcW w:w="269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color w:val="00000A"/>
                <w:lang w:val="lt-LT"/>
              </w:rPr>
            </w:pPr>
            <w:r w:rsidRPr="000C4615">
              <w:rPr>
                <w:rFonts w:ascii="Times New Roman" w:hAnsi="Times New Roman" w:cs="Times New Roman"/>
                <w:color w:val="00000A"/>
                <w:lang w:val="lt-LT"/>
              </w:rPr>
              <w:t>Kojūgalis turi turėti nuimamą ir nuvalomą apsauginę plėvelę.</w:t>
            </w:r>
          </w:p>
        </w:tc>
        <w:tc>
          <w:tcPr>
            <w:tcW w:w="2649" w:type="dxa"/>
            <w:tcBorders>
              <w:top w:val="single" w:sz="4" w:space="0" w:color="000000"/>
              <w:left w:val="single" w:sz="4" w:space="0" w:color="000000"/>
              <w:bottom w:val="single" w:sz="4" w:space="0" w:color="000000"/>
            </w:tcBorders>
          </w:tcPr>
          <w:p w:rsidR="00827047" w:rsidRPr="000C4615" w:rsidRDefault="00827047">
            <w:pPr>
              <w:snapToGrid w:val="0"/>
              <w:rPr>
                <w:rFonts w:ascii="Times New Roman" w:hAnsi="Times New Roman" w:cs="Times New Roman"/>
                <w:lang w:val="lt-LT"/>
              </w:rPr>
            </w:pPr>
          </w:p>
        </w:tc>
        <w:tc>
          <w:tcPr>
            <w:tcW w:w="2738" w:type="dxa"/>
            <w:tcBorders>
              <w:top w:val="single" w:sz="4" w:space="0" w:color="000000"/>
              <w:left w:val="single" w:sz="4" w:space="0" w:color="000000"/>
              <w:bottom w:val="single" w:sz="4" w:space="0" w:color="000000"/>
              <w:right w:val="single" w:sz="4" w:space="0" w:color="000000"/>
            </w:tcBorders>
          </w:tcPr>
          <w:p w:rsidR="00827047" w:rsidRPr="000C4615" w:rsidRDefault="00827047">
            <w:pPr>
              <w:snapToGrid w:val="0"/>
              <w:jc w:val="both"/>
              <w:rPr>
                <w:rFonts w:ascii="Times New Roman" w:hAnsi="Times New Roman" w:cs="Times New Roman"/>
                <w:lang w:val="lt-LT"/>
              </w:rPr>
            </w:pPr>
          </w:p>
        </w:tc>
      </w:tr>
      <w:tr w:rsidR="00827047" w:rsidRPr="000C4615" w:rsidTr="00E252D2">
        <w:trPr>
          <w:jc w:val="center"/>
        </w:trPr>
        <w:tc>
          <w:tcPr>
            <w:tcW w:w="704"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2.12.</w:t>
            </w:r>
          </w:p>
        </w:tc>
        <w:tc>
          <w:tcPr>
            <w:tcW w:w="184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color w:val="00000A"/>
                <w:lang w:val="lt-LT"/>
              </w:rPr>
            </w:pPr>
            <w:r w:rsidRPr="000C4615">
              <w:rPr>
                <w:rFonts w:ascii="Times New Roman" w:hAnsi="Times New Roman" w:cs="Times New Roman"/>
                <w:color w:val="00000A"/>
                <w:lang w:val="lt-LT"/>
              </w:rPr>
              <w:t>Visos įstaigos įrangos darbui reikalingos komunikacijos</w:t>
            </w:r>
          </w:p>
        </w:tc>
        <w:tc>
          <w:tcPr>
            <w:tcW w:w="269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 xml:space="preserve">Oro padavimo trasa, oro išsiurbimo trasa, vanduo, kanalizacija, elektros pajungimai susiveda į integruotą komunikacijų dėžutę.   </w:t>
            </w:r>
          </w:p>
        </w:tc>
        <w:tc>
          <w:tcPr>
            <w:tcW w:w="2649" w:type="dxa"/>
            <w:tcBorders>
              <w:top w:val="single" w:sz="4" w:space="0" w:color="000000"/>
              <w:left w:val="single" w:sz="4" w:space="0" w:color="000000"/>
              <w:bottom w:val="single" w:sz="4" w:space="0" w:color="000000"/>
            </w:tcBorders>
          </w:tcPr>
          <w:p w:rsidR="00827047" w:rsidRPr="000C4615" w:rsidRDefault="00827047">
            <w:pPr>
              <w:snapToGrid w:val="0"/>
              <w:jc w:val="both"/>
              <w:rPr>
                <w:rFonts w:ascii="Times New Roman" w:hAnsi="Times New Roman" w:cs="Times New Roman"/>
                <w:lang w:val="lt-LT"/>
              </w:rPr>
            </w:pPr>
          </w:p>
        </w:tc>
        <w:tc>
          <w:tcPr>
            <w:tcW w:w="2738" w:type="dxa"/>
            <w:tcBorders>
              <w:top w:val="single" w:sz="4" w:space="0" w:color="000000"/>
              <w:left w:val="single" w:sz="4" w:space="0" w:color="000000"/>
              <w:bottom w:val="single" w:sz="4" w:space="0" w:color="000000"/>
              <w:right w:val="single" w:sz="4" w:space="0" w:color="000000"/>
            </w:tcBorders>
          </w:tcPr>
          <w:p w:rsidR="00827047" w:rsidRPr="000C4615" w:rsidRDefault="00827047">
            <w:pPr>
              <w:snapToGrid w:val="0"/>
              <w:jc w:val="both"/>
              <w:rPr>
                <w:rFonts w:ascii="Times New Roman" w:hAnsi="Times New Roman" w:cs="Times New Roman"/>
                <w:lang w:val="lt-LT"/>
              </w:rPr>
            </w:pPr>
          </w:p>
        </w:tc>
      </w:tr>
      <w:tr w:rsidR="00827047" w:rsidRPr="000C4615" w:rsidTr="00E252D2">
        <w:trPr>
          <w:jc w:val="center"/>
        </w:trPr>
        <w:tc>
          <w:tcPr>
            <w:tcW w:w="704"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3.</w:t>
            </w:r>
          </w:p>
        </w:tc>
        <w:tc>
          <w:tcPr>
            <w:tcW w:w="184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b/>
                <w:bCs/>
                <w:color w:val="00000A"/>
                <w:lang w:val="lt-LT"/>
              </w:rPr>
            </w:pPr>
            <w:r w:rsidRPr="000C4615">
              <w:rPr>
                <w:rFonts w:ascii="Times New Roman" w:hAnsi="Times New Roman" w:cs="Times New Roman"/>
                <w:b/>
                <w:bCs/>
                <w:color w:val="00000A"/>
                <w:lang w:val="lt-LT"/>
              </w:rPr>
              <w:t>Gydytojo instrumentų dalis</w:t>
            </w:r>
          </w:p>
        </w:tc>
        <w:tc>
          <w:tcPr>
            <w:tcW w:w="2693" w:type="dxa"/>
            <w:tcBorders>
              <w:top w:val="single" w:sz="4" w:space="0" w:color="000000"/>
              <w:left w:val="single" w:sz="4" w:space="0" w:color="000000"/>
              <w:bottom w:val="single" w:sz="4" w:space="0" w:color="000000"/>
              <w:right w:val="single" w:sz="4" w:space="0" w:color="000000"/>
            </w:tcBorders>
          </w:tcPr>
          <w:p w:rsidR="00827047" w:rsidRPr="000C4615" w:rsidRDefault="00827047">
            <w:pPr>
              <w:snapToGrid w:val="0"/>
              <w:rPr>
                <w:rFonts w:ascii="Times New Roman" w:hAnsi="Times New Roman" w:cs="Times New Roman"/>
                <w:b/>
                <w:bCs/>
                <w:color w:val="00000A"/>
                <w:lang w:val="lt-LT"/>
              </w:rPr>
            </w:pPr>
          </w:p>
        </w:tc>
        <w:tc>
          <w:tcPr>
            <w:tcW w:w="2649" w:type="dxa"/>
            <w:tcBorders>
              <w:top w:val="single" w:sz="4" w:space="0" w:color="000000"/>
              <w:left w:val="single" w:sz="4" w:space="0" w:color="000000"/>
              <w:bottom w:val="single" w:sz="4" w:space="0" w:color="000000"/>
            </w:tcBorders>
          </w:tcPr>
          <w:p w:rsidR="00827047" w:rsidRPr="000C4615" w:rsidRDefault="00D403BA">
            <w:pPr>
              <w:snapToGrid w:val="0"/>
              <w:jc w:val="both"/>
              <w:rPr>
                <w:rFonts w:ascii="Times New Roman" w:hAnsi="Times New Roman" w:cs="Times New Roman"/>
                <w:b/>
                <w:bCs/>
                <w:color w:val="00000A"/>
                <w:lang w:val="lt-LT"/>
              </w:rPr>
            </w:pPr>
            <w:r>
              <w:rPr>
                <w:rFonts w:ascii="Times New Roman" w:hAnsi="Times New Roman" w:cs="Times New Roman"/>
                <w:b/>
                <w:bCs/>
                <w:color w:val="00000A"/>
                <w:lang w:val="lt-LT"/>
              </w:rPr>
              <w:t xml:space="preserve">7 </w:t>
            </w:r>
            <w:proofErr w:type="spellStart"/>
            <w:r>
              <w:rPr>
                <w:rFonts w:ascii="Times New Roman" w:hAnsi="Times New Roman" w:cs="Times New Roman"/>
                <w:b/>
                <w:bCs/>
                <w:color w:val="00000A"/>
                <w:lang w:val="lt-LT"/>
              </w:rPr>
              <w:t>vnt</w:t>
            </w:r>
            <w:proofErr w:type="spellEnd"/>
          </w:p>
        </w:tc>
        <w:tc>
          <w:tcPr>
            <w:tcW w:w="2738" w:type="dxa"/>
            <w:tcBorders>
              <w:top w:val="single" w:sz="4" w:space="0" w:color="000000"/>
              <w:left w:val="single" w:sz="4" w:space="0" w:color="000000"/>
              <w:bottom w:val="single" w:sz="4" w:space="0" w:color="000000"/>
              <w:right w:val="single" w:sz="4" w:space="0" w:color="000000"/>
            </w:tcBorders>
          </w:tcPr>
          <w:p w:rsidR="00827047" w:rsidRPr="000C4615" w:rsidRDefault="00827047">
            <w:pPr>
              <w:snapToGrid w:val="0"/>
              <w:jc w:val="both"/>
              <w:rPr>
                <w:rFonts w:ascii="Times New Roman" w:hAnsi="Times New Roman" w:cs="Times New Roman"/>
                <w:b/>
                <w:bCs/>
                <w:color w:val="00000A"/>
                <w:lang w:val="lt-LT"/>
              </w:rPr>
            </w:pPr>
          </w:p>
        </w:tc>
      </w:tr>
      <w:tr w:rsidR="00827047" w:rsidRPr="000C4615" w:rsidTr="00E252D2">
        <w:trPr>
          <w:jc w:val="center"/>
        </w:trPr>
        <w:tc>
          <w:tcPr>
            <w:tcW w:w="704"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3.1.</w:t>
            </w:r>
          </w:p>
        </w:tc>
        <w:tc>
          <w:tcPr>
            <w:tcW w:w="1843" w:type="dxa"/>
            <w:tcBorders>
              <w:top w:val="single" w:sz="4" w:space="0" w:color="000000"/>
              <w:left w:val="single" w:sz="4" w:space="0" w:color="000000"/>
              <w:bottom w:val="single" w:sz="4" w:space="0" w:color="000000"/>
              <w:right w:val="single" w:sz="4" w:space="0" w:color="000000"/>
            </w:tcBorders>
          </w:tcPr>
          <w:p w:rsidR="00827047" w:rsidRPr="000C4615" w:rsidRDefault="002277B1">
            <w:pPr>
              <w:widowControl w:val="0"/>
              <w:spacing w:line="100" w:lineRule="atLeast"/>
              <w:rPr>
                <w:rFonts w:ascii="Times New Roman" w:hAnsi="Times New Roman" w:cs="Times New Roman"/>
                <w:color w:val="000000"/>
                <w:lang w:val="lt-LT"/>
              </w:rPr>
            </w:pPr>
            <w:r w:rsidRPr="000C4615">
              <w:rPr>
                <w:rFonts w:ascii="Times New Roman" w:hAnsi="Times New Roman" w:cs="Times New Roman"/>
                <w:color w:val="000000"/>
                <w:lang w:val="lt-LT"/>
              </w:rPr>
              <w:t>Būtini gydytojo instrumentai.</w:t>
            </w:r>
          </w:p>
          <w:p w:rsidR="00827047" w:rsidRPr="000C4615" w:rsidRDefault="00827047">
            <w:pPr>
              <w:rPr>
                <w:rFonts w:ascii="Times New Roman" w:hAnsi="Times New Roman" w:cs="Times New Roman"/>
                <w:color w:val="000000"/>
                <w:lang w:val="lt-LT"/>
              </w:rPr>
            </w:pPr>
          </w:p>
        </w:tc>
        <w:tc>
          <w:tcPr>
            <w:tcW w:w="2693" w:type="dxa"/>
            <w:tcBorders>
              <w:top w:val="single" w:sz="4" w:space="0" w:color="000000"/>
              <w:left w:val="single" w:sz="4" w:space="0" w:color="000000"/>
              <w:bottom w:val="single" w:sz="4" w:space="0" w:color="000000"/>
              <w:right w:val="single" w:sz="4" w:space="0" w:color="000000"/>
            </w:tcBorders>
          </w:tcPr>
          <w:p w:rsidR="00827047" w:rsidRPr="000C4615" w:rsidRDefault="002277B1">
            <w:pPr>
              <w:widowControl w:val="0"/>
              <w:spacing w:line="100" w:lineRule="atLeast"/>
              <w:rPr>
                <w:rFonts w:ascii="Times New Roman" w:hAnsi="Times New Roman" w:cs="Times New Roman"/>
                <w:color w:val="000000"/>
                <w:lang w:val="lt-LT"/>
              </w:rPr>
            </w:pPr>
            <w:r w:rsidRPr="000C4615">
              <w:rPr>
                <w:rFonts w:ascii="Times New Roman" w:hAnsi="Times New Roman" w:cs="Times New Roman"/>
                <w:color w:val="000000"/>
                <w:lang w:val="lt-LT"/>
              </w:rPr>
              <w:t xml:space="preserve">Ne mažiau kaip </w:t>
            </w:r>
            <w:r w:rsidR="00D04A79">
              <w:rPr>
                <w:rFonts w:ascii="Times New Roman" w:hAnsi="Times New Roman" w:cs="Times New Roman"/>
                <w:color w:val="000000"/>
                <w:lang w:val="lt-LT"/>
              </w:rPr>
              <w:t>4</w:t>
            </w:r>
            <w:r w:rsidRPr="000C4615">
              <w:rPr>
                <w:rFonts w:ascii="Times New Roman" w:hAnsi="Times New Roman" w:cs="Times New Roman"/>
                <w:color w:val="000000"/>
                <w:lang w:val="lt-LT"/>
              </w:rPr>
              <w:t xml:space="preserve"> rankovės, iš kurių:</w:t>
            </w:r>
          </w:p>
          <w:p w:rsidR="00827047" w:rsidRPr="000C4615" w:rsidRDefault="00827047">
            <w:pPr>
              <w:widowControl w:val="0"/>
              <w:spacing w:line="100" w:lineRule="atLeast"/>
              <w:rPr>
                <w:rFonts w:ascii="Times New Roman" w:hAnsi="Times New Roman" w:cs="Times New Roman"/>
                <w:color w:val="000000"/>
                <w:lang w:val="lt-LT"/>
              </w:rPr>
            </w:pPr>
          </w:p>
          <w:p w:rsidR="00827047" w:rsidRPr="000C4615" w:rsidRDefault="00D04A79">
            <w:pPr>
              <w:widowControl w:val="0"/>
              <w:spacing w:line="100" w:lineRule="atLeast"/>
              <w:rPr>
                <w:rFonts w:ascii="Times New Roman" w:hAnsi="Times New Roman" w:cs="Times New Roman"/>
                <w:color w:val="000000"/>
                <w:lang w:val="lt-LT"/>
              </w:rPr>
            </w:pPr>
            <w:r>
              <w:rPr>
                <w:rFonts w:ascii="Times New Roman" w:hAnsi="Times New Roman" w:cs="Times New Roman"/>
                <w:color w:val="000000"/>
                <w:lang w:val="lt-LT"/>
              </w:rPr>
              <w:t>1 rankovė - d</w:t>
            </w:r>
            <w:r w:rsidR="002277B1" w:rsidRPr="000C4615">
              <w:rPr>
                <w:rFonts w:ascii="Times New Roman" w:hAnsi="Times New Roman" w:cs="Times New Roman"/>
                <w:color w:val="000000"/>
                <w:lang w:val="lt-LT"/>
              </w:rPr>
              <w:t xml:space="preserve">augiafunkcinis švirkštas (oras, vanduo, oras + vanduo) </w:t>
            </w:r>
          </w:p>
          <w:p w:rsidR="00827047" w:rsidRPr="000C4615" w:rsidRDefault="00E252D2">
            <w:pPr>
              <w:widowControl w:val="0"/>
              <w:spacing w:line="100" w:lineRule="atLeast"/>
              <w:rPr>
                <w:rFonts w:ascii="Times New Roman" w:hAnsi="Times New Roman" w:cs="Times New Roman"/>
                <w:color w:val="000000"/>
                <w:lang w:val="lt-LT"/>
              </w:rPr>
            </w:pPr>
            <w:r>
              <w:rPr>
                <w:rFonts w:ascii="Times New Roman" w:hAnsi="Times New Roman" w:cs="Times New Roman"/>
                <w:color w:val="000000"/>
                <w:lang w:val="lt-LT"/>
              </w:rPr>
              <w:t>2</w:t>
            </w:r>
            <w:r w:rsidR="00D04A79">
              <w:rPr>
                <w:rFonts w:ascii="Times New Roman" w:hAnsi="Times New Roman" w:cs="Times New Roman"/>
                <w:color w:val="000000"/>
                <w:lang w:val="lt-LT"/>
              </w:rPr>
              <w:t xml:space="preserve">  rankovė - į</w:t>
            </w:r>
            <w:r w:rsidR="002277B1" w:rsidRPr="000C4615">
              <w:rPr>
                <w:rFonts w:ascii="Times New Roman" w:hAnsi="Times New Roman" w:cs="Times New Roman"/>
                <w:color w:val="000000"/>
                <w:lang w:val="lt-LT"/>
              </w:rPr>
              <w:t xml:space="preserve">montuojamas elektrinis </w:t>
            </w:r>
            <w:proofErr w:type="spellStart"/>
            <w:r w:rsidR="002277B1" w:rsidRPr="000C4615">
              <w:rPr>
                <w:rFonts w:ascii="Times New Roman" w:hAnsi="Times New Roman" w:cs="Times New Roman"/>
                <w:color w:val="000000"/>
                <w:lang w:val="lt-LT"/>
              </w:rPr>
              <w:t>mikrovariklis</w:t>
            </w:r>
            <w:proofErr w:type="spellEnd"/>
            <w:r w:rsidR="002277B1" w:rsidRPr="000C4615">
              <w:rPr>
                <w:rFonts w:ascii="Times New Roman" w:hAnsi="Times New Roman" w:cs="Times New Roman"/>
                <w:color w:val="000000"/>
                <w:lang w:val="lt-LT"/>
              </w:rPr>
              <w:t xml:space="preserve"> su šviesa </w:t>
            </w:r>
          </w:p>
          <w:p w:rsidR="00827047" w:rsidRDefault="00E252D2" w:rsidP="00E252D2">
            <w:pPr>
              <w:widowControl w:val="0"/>
              <w:spacing w:line="100" w:lineRule="atLeast"/>
              <w:rPr>
                <w:rFonts w:ascii="Times New Roman" w:hAnsi="Times New Roman" w:cs="Times New Roman"/>
                <w:color w:val="000000"/>
                <w:lang w:val="lt-LT"/>
              </w:rPr>
            </w:pPr>
            <w:r>
              <w:rPr>
                <w:rFonts w:ascii="Times New Roman" w:hAnsi="Times New Roman" w:cs="Times New Roman"/>
                <w:color w:val="000000"/>
                <w:lang w:val="lt-LT"/>
              </w:rPr>
              <w:t>3</w:t>
            </w:r>
            <w:r w:rsidR="002277B1" w:rsidRPr="000C4615">
              <w:rPr>
                <w:rFonts w:ascii="Times New Roman" w:hAnsi="Times New Roman" w:cs="Times New Roman"/>
                <w:color w:val="000000"/>
                <w:lang w:val="lt-LT"/>
              </w:rPr>
              <w:t xml:space="preserve"> rankovė - Pneumatinė rankovė su šviesa</w:t>
            </w:r>
          </w:p>
          <w:p w:rsidR="00D04A79" w:rsidRPr="000C4615" w:rsidRDefault="00D04A79" w:rsidP="00E252D2">
            <w:pPr>
              <w:widowControl w:val="0"/>
              <w:spacing w:line="100" w:lineRule="atLeast"/>
              <w:rPr>
                <w:rFonts w:ascii="Times New Roman" w:hAnsi="Times New Roman" w:cs="Times New Roman"/>
                <w:color w:val="000000"/>
                <w:lang w:val="lt-LT"/>
              </w:rPr>
            </w:pPr>
            <w:r>
              <w:rPr>
                <w:rFonts w:ascii="Times New Roman" w:hAnsi="Times New Roman" w:cs="Times New Roman"/>
                <w:color w:val="000000"/>
                <w:lang w:val="lt-LT"/>
              </w:rPr>
              <w:t xml:space="preserve">4 rankovė –ultragarsiniam </w:t>
            </w:r>
            <w:proofErr w:type="spellStart"/>
            <w:r>
              <w:rPr>
                <w:rFonts w:ascii="Times New Roman" w:hAnsi="Times New Roman" w:cs="Times New Roman"/>
                <w:color w:val="000000"/>
                <w:lang w:val="lt-LT"/>
              </w:rPr>
              <w:t>skaleriui</w:t>
            </w:r>
            <w:proofErr w:type="spellEnd"/>
          </w:p>
        </w:tc>
        <w:tc>
          <w:tcPr>
            <w:tcW w:w="2649" w:type="dxa"/>
            <w:tcBorders>
              <w:top w:val="single" w:sz="4" w:space="0" w:color="000000"/>
              <w:left w:val="single" w:sz="4" w:space="0" w:color="000000"/>
              <w:bottom w:val="single" w:sz="4" w:space="0" w:color="000000"/>
            </w:tcBorders>
          </w:tcPr>
          <w:p w:rsidR="00827047" w:rsidRPr="000C4615" w:rsidRDefault="00827047">
            <w:pPr>
              <w:snapToGrid w:val="0"/>
              <w:jc w:val="both"/>
              <w:rPr>
                <w:rFonts w:ascii="Times New Roman" w:hAnsi="Times New Roman" w:cs="Times New Roman"/>
                <w:lang w:val="lt-LT"/>
              </w:rPr>
            </w:pPr>
          </w:p>
        </w:tc>
        <w:tc>
          <w:tcPr>
            <w:tcW w:w="2738" w:type="dxa"/>
            <w:tcBorders>
              <w:top w:val="single" w:sz="4" w:space="0" w:color="000000"/>
              <w:left w:val="single" w:sz="4" w:space="0" w:color="000000"/>
              <w:bottom w:val="single" w:sz="4" w:space="0" w:color="000000"/>
              <w:right w:val="single" w:sz="4" w:space="0" w:color="000000"/>
            </w:tcBorders>
          </w:tcPr>
          <w:p w:rsidR="00827047" w:rsidRPr="000C4615" w:rsidRDefault="00827047">
            <w:pPr>
              <w:snapToGrid w:val="0"/>
              <w:jc w:val="both"/>
              <w:rPr>
                <w:rFonts w:ascii="Times New Roman" w:hAnsi="Times New Roman" w:cs="Times New Roman"/>
                <w:lang w:val="lt-LT"/>
              </w:rPr>
            </w:pPr>
          </w:p>
        </w:tc>
      </w:tr>
      <w:tr w:rsidR="00827047" w:rsidRPr="000C4615" w:rsidTr="00E252D2">
        <w:trPr>
          <w:jc w:val="center"/>
        </w:trPr>
        <w:tc>
          <w:tcPr>
            <w:tcW w:w="704"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3.2.</w:t>
            </w:r>
          </w:p>
        </w:tc>
        <w:tc>
          <w:tcPr>
            <w:tcW w:w="184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color w:val="00000A"/>
                <w:lang w:val="lt-LT"/>
              </w:rPr>
            </w:pPr>
            <w:r w:rsidRPr="000C4615">
              <w:rPr>
                <w:rFonts w:ascii="Times New Roman" w:hAnsi="Times New Roman" w:cs="Times New Roman"/>
                <w:color w:val="00000A"/>
                <w:lang w:val="lt-LT"/>
              </w:rPr>
              <w:t>Instrumentų bloko tvirtinimas</w:t>
            </w:r>
          </w:p>
        </w:tc>
        <w:tc>
          <w:tcPr>
            <w:tcW w:w="269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color w:val="00000A"/>
                <w:lang w:val="lt-LT"/>
              </w:rPr>
            </w:pPr>
            <w:r w:rsidRPr="000C4615">
              <w:rPr>
                <w:rFonts w:ascii="Times New Roman" w:hAnsi="Times New Roman" w:cs="Times New Roman"/>
                <w:color w:val="00000A"/>
                <w:lang w:val="lt-LT"/>
              </w:rPr>
              <w:t>Instrumentų blokas tvirtinamas prie spjaudyklės bloko kartu su šviestuvu ir kilnojasi kartu su kėde</w:t>
            </w:r>
          </w:p>
        </w:tc>
        <w:tc>
          <w:tcPr>
            <w:tcW w:w="2649" w:type="dxa"/>
            <w:tcBorders>
              <w:top w:val="single" w:sz="4" w:space="0" w:color="000000"/>
              <w:left w:val="single" w:sz="4" w:space="0" w:color="000000"/>
              <w:bottom w:val="single" w:sz="4" w:space="0" w:color="000000"/>
            </w:tcBorders>
          </w:tcPr>
          <w:p w:rsidR="00827047" w:rsidRPr="000C4615" w:rsidRDefault="00827047">
            <w:pPr>
              <w:snapToGrid w:val="0"/>
              <w:rPr>
                <w:rFonts w:ascii="Times New Roman" w:hAnsi="Times New Roman" w:cs="Times New Roman"/>
                <w:color w:val="00000A"/>
                <w:lang w:val="lt-LT"/>
              </w:rPr>
            </w:pPr>
          </w:p>
        </w:tc>
        <w:tc>
          <w:tcPr>
            <w:tcW w:w="2738" w:type="dxa"/>
            <w:tcBorders>
              <w:top w:val="single" w:sz="4" w:space="0" w:color="000000"/>
              <w:left w:val="single" w:sz="4" w:space="0" w:color="000000"/>
              <w:bottom w:val="single" w:sz="4" w:space="0" w:color="000000"/>
              <w:right w:val="single" w:sz="4" w:space="0" w:color="000000"/>
            </w:tcBorders>
          </w:tcPr>
          <w:p w:rsidR="00827047" w:rsidRPr="000C4615" w:rsidRDefault="00827047">
            <w:pPr>
              <w:snapToGrid w:val="0"/>
              <w:jc w:val="both"/>
              <w:rPr>
                <w:rFonts w:ascii="Times New Roman" w:hAnsi="Times New Roman" w:cs="Times New Roman"/>
                <w:color w:val="00000A"/>
                <w:lang w:val="lt-LT"/>
              </w:rPr>
            </w:pPr>
          </w:p>
        </w:tc>
      </w:tr>
      <w:tr w:rsidR="00827047" w:rsidRPr="000C4615" w:rsidTr="00E252D2">
        <w:trPr>
          <w:trHeight w:val="535"/>
          <w:jc w:val="center"/>
        </w:trPr>
        <w:tc>
          <w:tcPr>
            <w:tcW w:w="704"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3.3.</w:t>
            </w:r>
          </w:p>
        </w:tc>
        <w:tc>
          <w:tcPr>
            <w:tcW w:w="184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color w:val="00000A"/>
                <w:lang w:val="lt-LT"/>
              </w:rPr>
            </w:pPr>
            <w:r w:rsidRPr="000C4615">
              <w:rPr>
                <w:rFonts w:ascii="Times New Roman" w:hAnsi="Times New Roman" w:cs="Times New Roman"/>
                <w:color w:val="00000A"/>
                <w:lang w:val="lt-LT"/>
              </w:rPr>
              <w:t>Instrumentų stalelio aukščio reguliavimo stabdis.</w:t>
            </w:r>
          </w:p>
        </w:tc>
        <w:tc>
          <w:tcPr>
            <w:tcW w:w="269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color w:val="00000A"/>
                <w:lang w:val="lt-LT"/>
              </w:rPr>
            </w:pPr>
            <w:r w:rsidRPr="000C4615">
              <w:rPr>
                <w:rFonts w:ascii="Times New Roman" w:hAnsi="Times New Roman" w:cs="Times New Roman"/>
                <w:color w:val="00000A"/>
                <w:lang w:val="lt-LT"/>
              </w:rPr>
              <w:t>Turi būti.</w:t>
            </w:r>
          </w:p>
        </w:tc>
        <w:tc>
          <w:tcPr>
            <w:tcW w:w="2649" w:type="dxa"/>
            <w:tcBorders>
              <w:top w:val="single" w:sz="4" w:space="0" w:color="000000"/>
              <w:left w:val="single" w:sz="4" w:space="0" w:color="000000"/>
              <w:bottom w:val="single" w:sz="4" w:space="0" w:color="000000"/>
            </w:tcBorders>
          </w:tcPr>
          <w:p w:rsidR="00827047" w:rsidRPr="000C4615" w:rsidRDefault="00827047">
            <w:pPr>
              <w:snapToGrid w:val="0"/>
              <w:rPr>
                <w:rFonts w:ascii="Times New Roman" w:hAnsi="Times New Roman" w:cs="Times New Roman"/>
                <w:lang w:val="lt-LT"/>
              </w:rPr>
            </w:pPr>
          </w:p>
        </w:tc>
        <w:tc>
          <w:tcPr>
            <w:tcW w:w="2738" w:type="dxa"/>
            <w:tcBorders>
              <w:top w:val="single" w:sz="4" w:space="0" w:color="000000"/>
              <w:left w:val="single" w:sz="4" w:space="0" w:color="000000"/>
              <w:bottom w:val="single" w:sz="4" w:space="0" w:color="000000"/>
              <w:right w:val="single" w:sz="4" w:space="0" w:color="000000"/>
            </w:tcBorders>
          </w:tcPr>
          <w:p w:rsidR="00827047" w:rsidRPr="000C4615" w:rsidRDefault="00827047">
            <w:pPr>
              <w:snapToGrid w:val="0"/>
              <w:jc w:val="both"/>
              <w:rPr>
                <w:rFonts w:ascii="Times New Roman" w:hAnsi="Times New Roman" w:cs="Times New Roman"/>
                <w:lang w:val="lt-LT"/>
              </w:rPr>
            </w:pPr>
          </w:p>
        </w:tc>
      </w:tr>
      <w:tr w:rsidR="00827047" w:rsidRPr="000C4615" w:rsidTr="00E252D2">
        <w:trPr>
          <w:jc w:val="center"/>
        </w:trPr>
        <w:tc>
          <w:tcPr>
            <w:tcW w:w="704"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3.4.</w:t>
            </w:r>
          </w:p>
        </w:tc>
        <w:tc>
          <w:tcPr>
            <w:tcW w:w="184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color w:val="00000A"/>
                <w:lang w:val="lt-LT"/>
              </w:rPr>
            </w:pPr>
            <w:r w:rsidRPr="000C4615">
              <w:rPr>
                <w:rFonts w:ascii="Times New Roman" w:hAnsi="Times New Roman" w:cs="Times New Roman"/>
                <w:color w:val="00000A"/>
                <w:lang w:val="lt-LT"/>
              </w:rPr>
              <w:t>Vienas bendras jungiklis</w:t>
            </w:r>
          </w:p>
        </w:tc>
        <w:tc>
          <w:tcPr>
            <w:tcW w:w="2693" w:type="dxa"/>
            <w:tcBorders>
              <w:top w:val="single" w:sz="4" w:space="0" w:color="000000"/>
              <w:left w:val="single" w:sz="4" w:space="0" w:color="000000"/>
              <w:bottom w:val="single" w:sz="4" w:space="0" w:color="000000"/>
              <w:right w:val="single" w:sz="4" w:space="0" w:color="000000"/>
            </w:tcBorders>
          </w:tcPr>
          <w:p w:rsidR="00827047" w:rsidRPr="000C4615" w:rsidRDefault="002277B1">
            <w:pPr>
              <w:widowControl w:val="0"/>
              <w:spacing w:line="100" w:lineRule="atLeast"/>
              <w:rPr>
                <w:rFonts w:ascii="Times New Roman" w:hAnsi="Times New Roman" w:cs="Times New Roman"/>
                <w:color w:val="00000A"/>
                <w:lang w:val="lt-LT"/>
              </w:rPr>
            </w:pPr>
            <w:r w:rsidRPr="000C4615">
              <w:rPr>
                <w:rFonts w:ascii="Times New Roman" w:hAnsi="Times New Roman" w:cs="Times New Roman"/>
                <w:color w:val="00000A"/>
                <w:lang w:val="lt-LT"/>
              </w:rPr>
              <w:t xml:space="preserve">Būtinas. </w:t>
            </w:r>
          </w:p>
          <w:p w:rsidR="00827047" w:rsidRPr="000C4615" w:rsidRDefault="002277B1">
            <w:pPr>
              <w:rPr>
                <w:rFonts w:ascii="Times New Roman" w:hAnsi="Times New Roman" w:cs="Times New Roman"/>
                <w:color w:val="00000A"/>
                <w:lang w:val="lt-LT"/>
              </w:rPr>
            </w:pPr>
            <w:r w:rsidRPr="000C4615">
              <w:rPr>
                <w:rFonts w:ascii="Times New Roman" w:hAnsi="Times New Roman" w:cs="Times New Roman"/>
                <w:color w:val="00000A"/>
                <w:lang w:val="lt-LT"/>
              </w:rPr>
              <w:t>Kartu atjungiantis / įjungiantis elektros, vandens ir suspausto oro padavimą.</w:t>
            </w:r>
          </w:p>
        </w:tc>
        <w:tc>
          <w:tcPr>
            <w:tcW w:w="2649" w:type="dxa"/>
            <w:tcBorders>
              <w:top w:val="single" w:sz="4" w:space="0" w:color="000000"/>
              <w:left w:val="single" w:sz="4" w:space="0" w:color="000000"/>
              <w:bottom w:val="single" w:sz="4" w:space="0" w:color="000000"/>
            </w:tcBorders>
          </w:tcPr>
          <w:p w:rsidR="00827047" w:rsidRPr="000C4615" w:rsidRDefault="00827047">
            <w:pPr>
              <w:snapToGrid w:val="0"/>
              <w:jc w:val="both"/>
              <w:rPr>
                <w:rFonts w:ascii="Times New Roman" w:hAnsi="Times New Roman" w:cs="Times New Roman"/>
                <w:lang w:val="lt-LT"/>
              </w:rPr>
            </w:pPr>
          </w:p>
        </w:tc>
        <w:tc>
          <w:tcPr>
            <w:tcW w:w="2738" w:type="dxa"/>
            <w:tcBorders>
              <w:top w:val="single" w:sz="4" w:space="0" w:color="000000"/>
              <w:left w:val="single" w:sz="4" w:space="0" w:color="000000"/>
              <w:bottom w:val="single" w:sz="4" w:space="0" w:color="000000"/>
              <w:right w:val="single" w:sz="4" w:space="0" w:color="000000"/>
            </w:tcBorders>
          </w:tcPr>
          <w:p w:rsidR="00827047" w:rsidRPr="000C4615" w:rsidRDefault="00827047">
            <w:pPr>
              <w:snapToGrid w:val="0"/>
              <w:jc w:val="both"/>
              <w:rPr>
                <w:rFonts w:ascii="Times New Roman" w:hAnsi="Times New Roman" w:cs="Times New Roman"/>
                <w:shd w:val="clear" w:color="auto" w:fill="FFFF00"/>
                <w:lang w:val="lt-LT"/>
              </w:rPr>
            </w:pPr>
          </w:p>
        </w:tc>
      </w:tr>
      <w:tr w:rsidR="00827047" w:rsidRPr="000C4615" w:rsidTr="00E252D2">
        <w:trPr>
          <w:jc w:val="center"/>
        </w:trPr>
        <w:tc>
          <w:tcPr>
            <w:tcW w:w="704"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3.5.</w:t>
            </w:r>
          </w:p>
        </w:tc>
        <w:tc>
          <w:tcPr>
            <w:tcW w:w="1843" w:type="dxa"/>
            <w:tcBorders>
              <w:top w:val="single" w:sz="4" w:space="0" w:color="000000"/>
              <w:left w:val="single" w:sz="4" w:space="0" w:color="000000"/>
              <w:bottom w:val="single" w:sz="4" w:space="0" w:color="000000"/>
              <w:right w:val="single" w:sz="4" w:space="0" w:color="000000"/>
            </w:tcBorders>
          </w:tcPr>
          <w:p w:rsidR="00827047" w:rsidRPr="000C4615" w:rsidRDefault="00D04A79">
            <w:pPr>
              <w:rPr>
                <w:rFonts w:ascii="Times New Roman" w:hAnsi="Times New Roman" w:cs="Times New Roman"/>
                <w:lang w:val="lt-LT"/>
              </w:rPr>
            </w:pPr>
            <w:r>
              <w:rPr>
                <w:rFonts w:ascii="Times New Roman" w:hAnsi="Times New Roman" w:cs="Times New Roman"/>
                <w:color w:val="000000"/>
                <w:shd w:val="clear" w:color="auto" w:fill="FFFFFF"/>
                <w:lang w:val="lt-LT"/>
              </w:rPr>
              <w:t>I</w:t>
            </w:r>
            <w:r w:rsidR="002277B1" w:rsidRPr="000C4615">
              <w:rPr>
                <w:rFonts w:ascii="Times New Roman" w:hAnsi="Times New Roman" w:cs="Times New Roman"/>
                <w:color w:val="000000"/>
                <w:shd w:val="clear" w:color="auto" w:fill="FFFFFF"/>
                <w:lang w:val="lt-LT"/>
              </w:rPr>
              <w:t>nstrumentų</w:t>
            </w:r>
            <w:r w:rsidR="002277B1" w:rsidRPr="000C4615">
              <w:rPr>
                <w:rFonts w:ascii="Times New Roman" w:hAnsi="Times New Roman" w:cs="Times New Roman"/>
                <w:color w:val="00000A"/>
                <w:lang w:val="lt-LT"/>
              </w:rPr>
              <w:t xml:space="preserve"> valdymo pedalas</w:t>
            </w:r>
          </w:p>
        </w:tc>
        <w:tc>
          <w:tcPr>
            <w:tcW w:w="269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color w:val="00000A"/>
                <w:lang w:val="lt-LT"/>
              </w:rPr>
            </w:pPr>
            <w:r w:rsidRPr="000C4615">
              <w:rPr>
                <w:rFonts w:ascii="Times New Roman" w:hAnsi="Times New Roman" w:cs="Times New Roman"/>
                <w:color w:val="00000A"/>
                <w:lang w:val="lt-LT"/>
              </w:rPr>
              <w:t xml:space="preserve">Pedale turi būti aušinančio vandens </w:t>
            </w:r>
            <w:r w:rsidR="00D04A79">
              <w:rPr>
                <w:rFonts w:ascii="Times New Roman" w:hAnsi="Times New Roman" w:cs="Times New Roman"/>
                <w:color w:val="00000A"/>
                <w:lang w:val="lt-LT"/>
              </w:rPr>
              <w:lastRenderedPageBreak/>
              <w:t>įjungimo/išjungimo reguliavimas</w:t>
            </w:r>
            <w:r w:rsidRPr="000C4615">
              <w:rPr>
                <w:rFonts w:ascii="Times New Roman" w:hAnsi="Times New Roman" w:cs="Times New Roman"/>
                <w:color w:val="00000A"/>
                <w:lang w:val="lt-LT"/>
              </w:rPr>
              <w:t xml:space="preserve"> </w:t>
            </w:r>
          </w:p>
        </w:tc>
        <w:tc>
          <w:tcPr>
            <w:tcW w:w="2649" w:type="dxa"/>
            <w:tcBorders>
              <w:top w:val="single" w:sz="4" w:space="0" w:color="000000"/>
              <w:left w:val="single" w:sz="4" w:space="0" w:color="000000"/>
              <w:bottom w:val="single" w:sz="4" w:space="0" w:color="000000"/>
            </w:tcBorders>
          </w:tcPr>
          <w:p w:rsidR="00827047" w:rsidRPr="000C4615" w:rsidRDefault="00827047">
            <w:pPr>
              <w:snapToGrid w:val="0"/>
              <w:jc w:val="both"/>
              <w:rPr>
                <w:rFonts w:ascii="Times New Roman" w:hAnsi="Times New Roman" w:cs="Times New Roman"/>
                <w:lang w:val="lt-LT"/>
              </w:rPr>
            </w:pPr>
          </w:p>
        </w:tc>
        <w:tc>
          <w:tcPr>
            <w:tcW w:w="2738" w:type="dxa"/>
            <w:tcBorders>
              <w:top w:val="single" w:sz="4" w:space="0" w:color="000000"/>
              <w:left w:val="single" w:sz="4" w:space="0" w:color="000000"/>
              <w:bottom w:val="single" w:sz="4" w:space="0" w:color="000000"/>
              <w:right w:val="single" w:sz="4" w:space="0" w:color="000000"/>
            </w:tcBorders>
          </w:tcPr>
          <w:p w:rsidR="00827047" w:rsidRPr="000C4615" w:rsidRDefault="00827047">
            <w:pPr>
              <w:snapToGrid w:val="0"/>
              <w:jc w:val="both"/>
              <w:rPr>
                <w:rFonts w:ascii="Times New Roman" w:hAnsi="Times New Roman" w:cs="Times New Roman"/>
                <w:lang w:val="lt-LT"/>
              </w:rPr>
            </w:pPr>
          </w:p>
        </w:tc>
      </w:tr>
      <w:tr w:rsidR="00827047" w:rsidRPr="000C4615" w:rsidTr="00E252D2">
        <w:trPr>
          <w:jc w:val="center"/>
        </w:trPr>
        <w:tc>
          <w:tcPr>
            <w:tcW w:w="704"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3.6.</w:t>
            </w:r>
          </w:p>
        </w:tc>
        <w:tc>
          <w:tcPr>
            <w:tcW w:w="184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color w:val="00000A"/>
                <w:lang w:val="lt-LT"/>
              </w:rPr>
            </w:pPr>
            <w:r w:rsidRPr="000C4615">
              <w:rPr>
                <w:rFonts w:ascii="Times New Roman" w:hAnsi="Times New Roman" w:cs="Times New Roman"/>
                <w:color w:val="00000A"/>
                <w:lang w:val="lt-LT"/>
              </w:rPr>
              <w:t>Instrumentų rankovių išvedimas</w:t>
            </w:r>
          </w:p>
        </w:tc>
        <w:tc>
          <w:tcPr>
            <w:tcW w:w="269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Instrumentai paguldomi iš viršaus ant antgalių valdymo sistemos</w:t>
            </w:r>
          </w:p>
        </w:tc>
        <w:tc>
          <w:tcPr>
            <w:tcW w:w="2649" w:type="dxa"/>
            <w:tcBorders>
              <w:top w:val="single" w:sz="4" w:space="0" w:color="000000"/>
              <w:left w:val="single" w:sz="4" w:space="0" w:color="000000"/>
              <w:bottom w:val="single" w:sz="4" w:space="0" w:color="000000"/>
            </w:tcBorders>
          </w:tcPr>
          <w:p w:rsidR="00827047" w:rsidRPr="000C4615" w:rsidRDefault="00827047">
            <w:pPr>
              <w:snapToGrid w:val="0"/>
              <w:jc w:val="both"/>
              <w:rPr>
                <w:rFonts w:ascii="Times New Roman" w:hAnsi="Times New Roman" w:cs="Times New Roman"/>
                <w:lang w:val="lt-LT"/>
              </w:rPr>
            </w:pPr>
          </w:p>
        </w:tc>
        <w:tc>
          <w:tcPr>
            <w:tcW w:w="2738" w:type="dxa"/>
            <w:tcBorders>
              <w:top w:val="single" w:sz="4" w:space="0" w:color="000000"/>
              <w:left w:val="single" w:sz="4" w:space="0" w:color="000000"/>
              <w:bottom w:val="single" w:sz="4" w:space="0" w:color="000000"/>
              <w:right w:val="single" w:sz="4" w:space="0" w:color="000000"/>
            </w:tcBorders>
          </w:tcPr>
          <w:p w:rsidR="00827047" w:rsidRPr="000C4615" w:rsidRDefault="00827047">
            <w:pPr>
              <w:snapToGrid w:val="0"/>
              <w:jc w:val="both"/>
              <w:rPr>
                <w:rFonts w:ascii="Times New Roman" w:hAnsi="Times New Roman" w:cs="Times New Roman"/>
                <w:lang w:val="lt-LT"/>
              </w:rPr>
            </w:pPr>
          </w:p>
        </w:tc>
      </w:tr>
      <w:tr w:rsidR="00827047" w:rsidRPr="000C4615" w:rsidTr="00E252D2">
        <w:trPr>
          <w:jc w:val="center"/>
        </w:trPr>
        <w:tc>
          <w:tcPr>
            <w:tcW w:w="704"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3.7.</w:t>
            </w:r>
          </w:p>
        </w:tc>
        <w:tc>
          <w:tcPr>
            <w:tcW w:w="184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color w:val="00000A"/>
                <w:lang w:val="lt-LT"/>
              </w:rPr>
            </w:pPr>
            <w:r w:rsidRPr="000C4615">
              <w:rPr>
                <w:rFonts w:ascii="Times New Roman" w:hAnsi="Times New Roman" w:cs="Times New Roman"/>
                <w:color w:val="00000A"/>
                <w:lang w:val="lt-LT"/>
              </w:rPr>
              <w:t>Į instrumentus tiekiamo vandens kiekis reguliuojamas kiekvienam instrumentui atskirai</w:t>
            </w:r>
          </w:p>
        </w:tc>
        <w:tc>
          <w:tcPr>
            <w:tcW w:w="2693" w:type="dxa"/>
            <w:tcBorders>
              <w:top w:val="single" w:sz="4" w:space="0" w:color="000000"/>
              <w:left w:val="single" w:sz="4" w:space="0" w:color="000000"/>
              <w:bottom w:val="single" w:sz="4" w:space="0" w:color="000000"/>
              <w:right w:val="single" w:sz="4" w:space="0" w:color="000000"/>
            </w:tcBorders>
          </w:tcPr>
          <w:p w:rsidR="00827047" w:rsidRPr="000C4615" w:rsidRDefault="002277B1" w:rsidP="00D04A79">
            <w:pPr>
              <w:rPr>
                <w:rFonts w:ascii="Times New Roman" w:hAnsi="Times New Roman" w:cs="Times New Roman"/>
                <w:color w:val="00000A"/>
                <w:lang w:val="lt-LT"/>
              </w:rPr>
            </w:pPr>
            <w:r w:rsidRPr="000C4615">
              <w:rPr>
                <w:rFonts w:ascii="Times New Roman" w:hAnsi="Times New Roman" w:cs="Times New Roman"/>
                <w:color w:val="00000A"/>
                <w:lang w:val="lt-LT"/>
              </w:rPr>
              <w:t xml:space="preserve">Turi būti galimybė įjungti/išjungti aušinantį vandenį kiekvienam antgaliui atskirai bei reguliuojama ne mažiau kaip 5 žingsniais </w:t>
            </w:r>
            <w:r w:rsidR="00D04A79">
              <w:rPr>
                <w:rFonts w:ascii="Times New Roman" w:hAnsi="Times New Roman" w:cs="Times New Roman"/>
                <w:color w:val="00000A"/>
                <w:lang w:val="lt-LT"/>
              </w:rPr>
              <w:t>arba tolygus reguliavimas nuo 0 iki maksimumo</w:t>
            </w:r>
          </w:p>
        </w:tc>
        <w:tc>
          <w:tcPr>
            <w:tcW w:w="2649" w:type="dxa"/>
            <w:tcBorders>
              <w:top w:val="single" w:sz="4" w:space="0" w:color="000000"/>
              <w:left w:val="single" w:sz="4" w:space="0" w:color="000000"/>
              <w:bottom w:val="single" w:sz="4" w:space="0" w:color="000000"/>
            </w:tcBorders>
          </w:tcPr>
          <w:p w:rsidR="00827047" w:rsidRPr="000C4615" w:rsidRDefault="00827047">
            <w:pPr>
              <w:snapToGrid w:val="0"/>
              <w:rPr>
                <w:rFonts w:ascii="Times New Roman" w:hAnsi="Times New Roman" w:cs="Times New Roman"/>
                <w:color w:val="00000A"/>
                <w:lang w:val="lt-LT"/>
              </w:rPr>
            </w:pPr>
          </w:p>
        </w:tc>
        <w:tc>
          <w:tcPr>
            <w:tcW w:w="2738" w:type="dxa"/>
            <w:tcBorders>
              <w:top w:val="single" w:sz="4" w:space="0" w:color="000000"/>
              <w:left w:val="single" w:sz="4" w:space="0" w:color="000000"/>
              <w:bottom w:val="single" w:sz="4" w:space="0" w:color="000000"/>
              <w:right w:val="single" w:sz="4" w:space="0" w:color="000000"/>
            </w:tcBorders>
          </w:tcPr>
          <w:p w:rsidR="00827047" w:rsidRPr="000C4615" w:rsidRDefault="00827047">
            <w:pPr>
              <w:snapToGrid w:val="0"/>
              <w:jc w:val="both"/>
              <w:rPr>
                <w:rFonts w:ascii="Times New Roman" w:hAnsi="Times New Roman" w:cs="Times New Roman"/>
                <w:lang w:val="lt-LT"/>
              </w:rPr>
            </w:pPr>
          </w:p>
        </w:tc>
      </w:tr>
      <w:tr w:rsidR="00827047" w:rsidRPr="000C4615" w:rsidTr="00E252D2">
        <w:trPr>
          <w:jc w:val="center"/>
        </w:trPr>
        <w:tc>
          <w:tcPr>
            <w:tcW w:w="704"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3.8.</w:t>
            </w:r>
          </w:p>
        </w:tc>
        <w:tc>
          <w:tcPr>
            <w:tcW w:w="184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color w:val="00000A"/>
                <w:lang w:val="lt-LT"/>
              </w:rPr>
            </w:pPr>
            <w:r w:rsidRPr="000C4615">
              <w:rPr>
                <w:rFonts w:ascii="Times New Roman" w:hAnsi="Times New Roman" w:cs="Times New Roman"/>
                <w:color w:val="00000A"/>
                <w:lang w:val="lt-LT"/>
              </w:rPr>
              <w:t>Į instrumentus tiekiamo aušinančio  oro kiekis reguliuojamas kiekvienam instrumentui individualiai</w:t>
            </w:r>
          </w:p>
        </w:tc>
        <w:tc>
          <w:tcPr>
            <w:tcW w:w="2693" w:type="dxa"/>
            <w:tcBorders>
              <w:top w:val="single" w:sz="4" w:space="0" w:color="000000"/>
              <w:left w:val="single" w:sz="4" w:space="0" w:color="000000"/>
              <w:bottom w:val="single" w:sz="4" w:space="0" w:color="000000"/>
              <w:right w:val="single" w:sz="4" w:space="0" w:color="000000"/>
            </w:tcBorders>
          </w:tcPr>
          <w:p w:rsidR="00827047" w:rsidRPr="000C4615" w:rsidRDefault="002277B1" w:rsidP="00DB4D7C">
            <w:pPr>
              <w:rPr>
                <w:rFonts w:ascii="Times New Roman" w:hAnsi="Times New Roman" w:cs="Times New Roman"/>
                <w:color w:val="00000A"/>
                <w:lang w:val="lt-LT"/>
              </w:rPr>
            </w:pPr>
            <w:r w:rsidRPr="000C4615">
              <w:rPr>
                <w:rFonts w:ascii="Times New Roman" w:hAnsi="Times New Roman" w:cs="Times New Roman"/>
                <w:color w:val="00000A"/>
                <w:lang w:val="lt-LT"/>
              </w:rPr>
              <w:t xml:space="preserve">Turi būti galimybė aušinantį orą kiekvienam antgaliui atskirai, tolygus reguliavimas </w:t>
            </w:r>
            <w:r w:rsidR="00D04A79">
              <w:rPr>
                <w:rFonts w:ascii="Times New Roman" w:hAnsi="Times New Roman" w:cs="Times New Roman"/>
                <w:color w:val="00000A"/>
                <w:lang w:val="lt-LT"/>
              </w:rPr>
              <w:t xml:space="preserve">arba </w:t>
            </w:r>
            <w:r w:rsidR="00DB4D7C">
              <w:rPr>
                <w:rFonts w:ascii="Times New Roman" w:hAnsi="Times New Roman" w:cs="Times New Roman"/>
                <w:color w:val="00000A"/>
                <w:lang w:val="lt-LT"/>
              </w:rPr>
              <w:t>reguliuojamas</w:t>
            </w:r>
            <w:r w:rsidRPr="000C4615">
              <w:rPr>
                <w:rFonts w:ascii="Times New Roman" w:hAnsi="Times New Roman" w:cs="Times New Roman"/>
                <w:color w:val="00000A"/>
                <w:lang w:val="lt-LT"/>
              </w:rPr>
              <w:t xml:space="preserve"> žingsniais</w:t>
            </w:r>
            <w:r w:rsidR="00DB4D7C">
              <w:rPr>
                <w:rFonts w:ascii="Times New Roman" w:hAnsi="Times New Roman" w:cs="Times New Roman"/>
                <w:color w:val="00000A"/>
                <w:lang w:val="lt-LT"/>
              </w:rPr>
              <w:t xml:space="preserve"> su galimybe išjungti</w:t>
            </w:r>
          </w:p>
        </w:tc>
        <w:tc>
          <w:tcPr>
            <w:tcW w:w="2649" w:type="dxa"/>
            <w:tcBorders>
              <w:top w:val="single" w:sz="4" w:space="0" w:color="000000"/>
              <w:left w:val="single" w:sz="4" w:space="0" w:color="000000"/>
              <w:bottom w:val="single" w:sz="4" w:space="0" w:color="000000"/>
            </w:tcBorders>
          </w:tcPr>
          <w:p w:rsidR="00827047" w:rsidRPr="000C4615" w:rsidRDefault="00827047">
            <w:pPr>
              <w:snapToGrid w:val="0"/>
              <w:rPr>
                <w:rFonts w:ascii="Times New Roman" w:hAnsi="Times New Roman" w:cs="Times New Roman"/>
                <w:lang w:val="lt-LT"/>
              </w:rPr>
            </w:pPr>
          </w:p>
        </w:tc>
        <w:tc>
          <w:tcPr>
            <w:tcW w:w="2738" w:type="dxa"/>
            <w:tcBorders>
              <w:top w:val="single" w:sz="4" w:space="0" w:color="000000"/>
              <w:left w:val="single" w:sz="4" w:space="0" w:color="000000"/>
              <w:bottom w:val="single" w:sz="4" w:space="0" w:color="000000"/>
              <w:right w:val="single" w:sz="4" w:space="0" w:color="000000"/>
            </w:tcBorders>
          </w:tcPr>
          <w:p w:rsidR="00827047" w:rsidRPr="000C4615" w:rsidRDefault="00827047">
            <w:pPr>
              <w:snapToGrid w:val="0"/>
              <w:rPr>
                <w:rFonts w:ascii="Times New Roman" w:hAnsi="Times New Roman" w:cs="Times New Roman"/>
                <w:lang w:val="lt-LT"/>
              </w:rPr>
            </w:pPr>
          </w:p>
        </w:tc>
      </w:tr>
      <w:tr w:rsidR="00827047" w:rsidRPr="000C4615" w:rsidTr="00E252D2">
        <w:trPr>
          <w:jc w:val="center"/>
        </w:trPr>
        <w:tc>
          <w:tcPr>
            <w:tcW w:w="704"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3.9.</w:t>
            </w:r>
          </w:p>
        </w:tc>
        <w:tc>
          <w:tcPr>
            <w:tcW w:w="184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color w:val="00000A"/>
                <w:lang w:val="lt-LT"/>
              </w:rPr>
            </w:pPr>
            <w:r w:rsidRPr="000C4615">
              <w:rPr>
                <w:rFonts w:ascii="Times New Roman" w:hAnsi="Times New Roman" w:cs="Times New Roman"/>
                <w:color w:val="00000A"/>
                <w:lang w:val="lt-LT"/>
              </w:rPr>
              <w:t>Instrumentų rankovių, naudojančių vandenį, vidinė plovimo funkcija.</w:t>
            </w:r>
          </w:p>
        </w:tc>
        <w:tc>
          <w:tcPr>
            <w:tcW w:w="269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color w:val="00000A"/>
                <w:lang w:val="lt-LT"/>
              </w:rPr>
            </w:pPr>
            <w:r w:rsidRPr="000C4615">
              <w:rPr>
                <w:rFonts w:ascii="Times New Roman" w:hAnsi="Times New Roman" w:cs="Times New Roman"/>
                <w:color w:val="00000A"/>
                <w:lang w:val="lt-LT"/>
              </w:rPr>
              <w:t>Būtina</w:t>
            </w:r>
          </w:p>
        </w:tc>
        <w:tc>
          <w:tcPr>
            <w:tcW w:w="2649" w:type="dxa"/>
            <w:tcBorders>
              <w:top w:val="single" w:sz="4" w:space="0" w:color="000000"/>
              <w:left w:val="single" w:sz="4" w:space="0" w:color="000000"/>
              <w:bottom w:val="single" w:sz="4" w:space="0" w:color="000000"/>
            </w:tcBorders>
          </w:tcPr>
          <w:p w:rsidR="00827047" w:rsidRPr="000C4615" w:rsidRDefault="00827047">
            <w:pPr>
              <w:snapToGrid w:val="0"/>
              <w:jc w:val="both"/>
              <w:rPr>
                <w:rFonts w:ascii="Times New Roman" w:hAnsi="Times New Roman" w:cs="Times New Roman"/>
                <w:lang w:val="lt-LT"/>
              </w:rPr>
            </w:pPr>
          </w:p>
        </w:tc>
        <w:tc>
          <w:tcPr>
            <w:tcW w:w="2738" w:type="dxa"/>
            <w:tcBorders>
              <w:top w:val="single" w:sz="4" w:space="0" w:color="000000"/>
              <w:left w:val="single" w:sz="4" w:space="0" w:color="000000"/>
              <w:bottom w:val="single" w:sz="4" w:space="0" w:color="000000"/>
              <w:right w:val="single" w:sz="4" w:space="0" w:color="000000"/>
            </w:tcBorders>
          </w:tcPr>
          <w:p w:rsidR="00827047" w:rsidRPr="000C4615" w:rsidRDefault="00827047">
            <w:pPr>
              <w:snapToGrid w:val="0"/>
              <w:rPr>
                <w:rFonts w:ascii="Times New Roman" w:hAnsi="Times New Roman" w:cs="Times New Roman"/>
                <w:lang w:val="lt-LT"/>
              </w:rPr>
            </w:pPr>
          </w:p>
        </w:tc>
      </w:tr>
      <w:tr w:rsidR="00827047" w:rsidRPr="000C4615" w:rsidTr="00E252D2">
        <w:trPr>
          <w:jc w:val="center"/>
        </w:trPr>
        <w:tc>
          <w:tcPr>
            <w:tcW w:w="704"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3.10.</w:t>
            </w:r>
          </w:p>
        </w:tc>
        <w:tc>
          <w:tcPr>
            <w:tcW w:w="184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color w:val="00000A"/>
                <w:lang w:val="lt-LT"/>
              </w:rPr>
            </w:pPr>
            <w:r w:rsidRPr="000C4615">
              <w:rPr>
                <w:rFonts w:ascii="Times New Roman" w:hAnsi="Times New Roman" w:cs="Times New Roman"/>
                <w:color w:val="00000A"/>
                <w:lang w:val="lt-LT"/>
              </w:rPr>
              <w:t>Padėklas odontologo naudojamiems instrumentams bei  kitoms darbo priemonėms</w:t>
            </w:r>
          </w:p>
        </w:tc>
        <w:tc>
          <w:tcPr>
            <w:tcW w:w="2693" w:type="dxa"/>
            <w:tcBorders>
              <w:top w:val="single" w:sz="4" w:space="0" w:color="000000"/>
              <w:left w:val="single" w:sz="4" w:space="0" w:color="000000"/>
              <w:bottom w:val="single" w:sz="4" w:space="0" w:color="000000"/>
              <w:right w:val="single" w:sz="4" w:space="0" w:color="000000"/>
            </w:tcBorders>
          </w:tcPr>
          <w:p w:rsidR="00827047" w:rsidRPr="000C4615" w:rsidRDefault="00DB4D7C">
            <w:pPr>
              <w:rPr>
                <w:rFonts w:ascii="Times New Roman" w:hAnsi="Times New Roman" w:cs="Times New Roman"/>
                <w:color w:val="00000A"/>
                <w:lang w:val="lt-LT"/>
              </w:rPr>
            </w:pPr>
            <w:r>
              <w:rPr>
                <w:rFonts w:ascii="Times New Roman" w:hAnsi="Times New Roman" w:cs="Times New Roman"/>
                <w:color w:val="00000A"/>
                <w:lang w:val="lt-LT"/>
              </w:rPr>
              <w:t>Nerūdijančio plieno arba lygiavertės medžiagos</w:t>
            </w:r>
            <w:r w:rsidR="002277B1" w:rsidRPr="000C4615">
              <w:rPr>
                <w:rFonts w:ascii="Times New Roman" w:hAnsi="Times New Roman" w:cs="Times New Roman"/>
                <w:color w:val="00000A"/>
                <w:lang w:val="lt-LT"/>
              </w:rPr>
              <w:t xml:space="preserve"> ne mažesnis nei 200 x 350 mm su sterilizuojamu kilimėliu</w:t>
            </w:r>
          </w:p>
        </w:tc>
        <w:tc>
          <w:tcPr>
            <w:tcW w:w="2649" w:type="dxa"/>
            <w:tcBorders>
              <w:top w:val="single" w:sz="4" w:space="0" w:color="000000"/>
              <w:left w:val="single" w:sz="4" w:space="0" w:color="000000"/>
              <w:bottom w:val="single" w:sz="4" w:space="0" w:color="000000"/>
            </w:tcBorders>
          </w:tcPr>
          <w:p w:rsidR="00827047" w:rsidRPr="000C4615" w:rsidRDefault="00827047">
            <w:pPr>
              <w:snapToGrid w:val="0"/>
              <w:rPr>
                <w:rFonts w:ascii="Times New Roman" w:hAnsi="Times New Roman" w:cs="Times New Roman"/>
                <w:lang w:val="lt-LT"/>
              </w:rPr>
            </w:pPr>
          </w:p>
        </w:tc>
        <w:tc>
          <w:tcPr>
            <w:tcW w:w="2738" w:type="dxa"/>
            <w:tcBorders>
              <w:top w:val="single" w:sz="4" w:space="0" w:color="000000"/>
              <w:left w:val="single" w:sz="4" w:space="0" w:color="000000"/>
              <w:bottom w:val="single" w:sz="4" w:space="0" w:color="000000"/>
              <w:right w:val="single" w:sz="4" w:space="0" w:color="000000"/>
            </w:tcBorders>
          </w:tcPr>
          <w:p w:rsidR="00827047" w:rsidRPr="000C4615" w:rsidRDefault="00827047">
            <w:pPr>
              <w:snapToGrid w:val="0"/>
              <w:jc w:val="both"/>
              <w:rPr>
                <w:rFonts w:ascii="Times New Roman" w:hAnsi="Times New Roman" w:cs="Times New Roman"/>
                <w:lang w:val="lt-LT"/>
              </w:rPr>
            </w:pPr>
          </w:p>
        </w:tc>
      </w:tr>
      <w:tr w:rsidR="00827047" w:rsidRPr="000C4615" w:rsidTr="00E252D2">
        <w:trPr>
          <w:jc w:val="center"/>
        </w:trPr>
        <w:tc>
          <w:tcPr>
            <w:tcW w:w="704"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3.11.</w:t>
            </w:r>
          </w:p>
        </w:tc>
        <w:tc>
          <w:tcPr>
            <w:tcW w:w="184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Instrumentų stalelio valdymo pultas</w:t>
            </w:r>
          </w:p>
        </w:tc>
        <w:tc>
          <w:tcPr>
            <w:tcW w:w="269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 xml:space="preserve">Spalvotas, liečiamas arba </w:t>
            </w:r>
            <w:r w:rsidR="00DB4D7C">
              <w:rPr>
                <w:rFonts w:ascii="Times New Roman" w:hAnsi="Times New Roman" w:cs="Times New Roman"/>
                <w:lang w:val="lt-LT"/>
              </w:rPr>
              <w:t>membraninis mygtukinis ekranas</w:t>
            </w:r>
          </w:p>
        </w:tc>
        <w:tc>
          <w:tcPr>
            <w:tcW w:w="2649" w:type="dxa"/>
            <w:tcBorders>
              <w:top w:val="single" w:sz="4" w:space="0" w:color="000000"/>
              <w:left w:val="single" w:sz="4" w:space="0" w:color="000000"/>
              <w:bottom w:val="single" w:sz="4" w:space="0" w:color="000000"/>
            </w:tcBorders>
          </w:tcPr>
          <w:p w:rsidR="00827047" w:rsidRPr="000C4615" w:rsidRDefault="00827047">
            <w:pPr>
              <w:snapToGrid w:val="0"/>
              <w:jc w:val="both"/>
              <w:rPr>
                <w:rFonts w:ascii="Times New Roman" w:hAnsi="Times New Roman" w:cs="Times New Roman"/>
                <w:lang w:val="lt-LT"/>
              </w:rPr>
            </w:pPr>
          </w:p>
        </w:tc>
        <w:tc>
          <w:tcPr>
            <w:tcW w:w="2738" w:type="dxa"/>
            <w:tcBorders>
              <w:top w:val="single" w:sz="4" w:space="0" w:color="000000"/>
              <w:left w:val="single" w:sz="4" w:space="0" w:color="000000"/>
              <w:bottom w:val="single" w:sz="4" w:space="0" w:color="000000"/>
              <w:right w:val="single" w:sz="4" w:space="0" w:color="000000"/>
            </w:tcBorders>
          </w:tcPr>
          <w:p w:rsidR="00827047" w:rsidRPr="000C4615" w:rsidRDefault="00827047">
            <w:pPr>
              <w:snapToGrid w:val="0"/>
              <w:jc w:val="both"/>
              <w:rPr>
                <w:rFonts w:ascii="Times New Roman" w:hAnsi="Times New Roman" w:cs="Times New Roman"/>
                <w:lang w:val="lt-LT"/>
              </w:rPr>
            </w:pPr>
          </w:p>
        </w:tc>
      </w:tr>
      <w:tr w:rsidR="00827047" w:rsidRPr="000C4615" w:rsidTr="00E252D2">
        <w:trPr>
          <w:jc w:val="center"/>
        </w:trPr>
        <w:tc>
          <w:tcPr>
            <w:tcW w:w="704"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3.12.</w:t>
            </w:r>
          </w:p>
        </w:tc>
        <w:tc>
          <w:tcPr>
            <w:tcW w:w="184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Pulto valdymo funkcijos</w:t>
            </w:r>
          </w:p>
        </w:tc>
        <w:tc>
          <w:tcPr>
            <w:tcW w:w="269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Ne mažiau nurodytų:</w:t>
            </w:r>
          </w:p>
          <w:p w:rsidR="00827047" w:rsidRPr="000C4615" w:rsidRDefault="00827047">
            <w:pPr>
              <w:rPr>
                <w:rFonts w:ascii="Times New Roman" w:hAnsi="Times New Roman" w:cs="Times New Roman"/>
                <w:lang w:val="lt-LT"/>
              </w:rPr>
            </w:pPr>
          </w:p>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1) kėdės/atlošo pakėlimo/nuleidimo valdymo;</w:t>
            </w:r>
          </w:p>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2) šviestuvo įjungimo/išjungimo;</w:t>
            </w:r>
          </w:p>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3) spjaudyklės apiplovimo įjungimo;</w:t>
            </w:r>
          </w:p>
          <w:p w:rsidR="00827047" w:rsidRPr="000C4615" w:rsidRDefault="00E252D2">
            <w:pPr>
              <w:rPr>
                <w:rFonts w:ascii="Times New Roman" w:hAnsi="Times New Roman" w:cs="Times New Roman"/>
                <w:lang w:val="lt-LT"/>
              </w:rPr>
            </w:pPr>
            <w:r>
              <w:rPr>
                <w:rFonts w:ascii="Times New Roman" w:hAnsi="Times New Roman" w:cs="Times New Roman"/>
                <w:lang w:val="lt-LT"/>
              </w:rPr>
              <w:t>4</w:t>
            </w:r>
            <w:r w:rsidR="002277B1" w:rsidRPr="000C4615">
              <w:rPr>
                <w:rFonts w:ascii="Times New Roman" w:hAnsi="Times New Roman" w:cs="Times New Roman"/>
                <w:lang w:val="lt-LT"/>
              </w:rPr>
              <w:t>) stiklinės pripildymo;</w:t>
            </w:r>
          </w:p>
        </w:tc>
        <w:tc>
          <w:tcPr>
            <w:tcW w:w="2649" w:type="dxa"/>
            <w:tcBorders>
              <w:top w:val="single" w:sz="4" w:space="0" w:color="000000"/>
              <w:left w:val="single" w:sz="4" w:space="0" w:color="000000"/>
              <w:bottom w:val="single" w:sz="4" w:space="0" w:color="000000"/>
            </w:tcBorders>
          </w:tcPr>
          <w:p w:rsidR="00827047" w:rsidRPr="000C4615" w:rsidRDefault="00827047">
            <w:pPr>
              <w:snapToGrid w:val="0"/>
              <w:jc w:val="both"/>
              <w:rPr>
                <w:rFonts w:ascii="Times New Roman" w:hAnsi="Times New Roman" w:cs="Times New Roman"/>
                <w:lang w:val="lt-LT"/>
              </w:rPr>
            </w:pPr>
          </w:p>
        </w:tc>
        <w:tc>
          <w:tcPr>
            <w:tcW w:w="2738" w:type="dxa"/>
            <w:tcBorders>
              <w:top w:val="single" w:sz="4" w:space="0" w:color="000000"/>
              <w:left w:val="single" w:sz="4" w:space="0" w:color="000000"/>
              <w:bottom w:val="single" w:sz="4" w:space="0" w:color="000000"/>
              <w:right w:val="single" w:sz="4" w:space="0" w:color="000000"/>
            </w:tcBorders>
          </w:tcPr>
          <w:p w:rsidR="00827047" w:rsidRPr="000C4615" w:rsidRDefault="00827047">
            <w:pPr>
              <w:snapToGrid w:val="0"/>
              <w:jc w:val="both"/>
              <w:rPr>
                <w:rFonts w:ascii="Times New Roman" w:hAnsi="Times New Roman" w:cs="Times New Roman"/>
                <w:lang w:val="lt-LT"/>
              </w:rPr>
            </w:pPr>
          </w:p>
        </w:tc>
      </w:tr>
      <w:tr w:rsidR="00827047" w:rsidRPr="000C4615" w:rsidTr="00E252D2">
        <w:trPr>
          <w:jc w:val="center"/>
        </w:trPr>
        <w:tc>
          <w:tcPr>
            <w:tcW w:w="704"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lastRenderedPageBreak/>
              <w:t>3.14.</w:t>
            </w:r>
          </w:p>
        </w:tc>
        <w:tc>
          <w:tcPr>
            <w:tcW w:w="184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color w:val="00000A"/>
                <w:lang w:val="lt-LT"/>
              </w:rPr>
            </w:pPr>
            <w:r w:rsidRPr="000C4615">
              <w:rPr>
                <w:rFonts w:ascii="Times New Roman" w:hAnsi="Times New Roman" w:cs="Times New Roman"/>
                <w:color w:val="00000A"/>
                <w:lang w:val="lt-LT"/>
              </w:rPr>
              <w:t>Autonominė vandens sistema odontologiniams antgaliams</w:t>
            </w:r>
          </w:p>
        </w:tc>
        <w:tc>
          <w:tcPr>
            <w:tcW w:w="269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color w:val="00000A"/>
                <w:lang w:val="lt-LT"/>
              </w:rPr>
            </w:pPr>
            <w:r w:rsidRPr="000C4615">
              <w:rPr>
                <w:rFonts w:ascii="Times New Roman" w:hAnsi="Times New Roman" w:cs="Times New Roman"/>
                <w:color w:val="00000A"/>
                <w:lang w:val="lt-LT"/>
              </w:rPr>
              <w:t>Su lengvai keičiamu, ne mažiau kaip 1.5 litrų talpos indu.</w:t>
            </w:r>
          </w:p>
        </w:tc>
        <w:tc>
          <w:tcPr>
            <w:tcW w:w="2649" w:type="dxa"/>
            <w:tcBorders>
              <w:top w:val="single" w:sz="4" w:space="0" w:color="000000"/>
              <w:left w:val="single" w:sz="4" w:space="0" w:color="000000"/>
              <w:bottom w:val="single" w:sz="4" w:space="0" w:color="000000"/>
            </w:tcBorders>
          </w:tcPr>
          <w:p w:rsidR="00827047" w:rsidRPr="000C4615" w:rsidRDefault="00827047">
            <w:pPr>
              <w:snapToGrid w:val="0"/>
              <w:jc w:val="both"/>
              <w:rPr>
                <w:rFonts w:ascii="Times New Roman" w:hAnsi="Times New Roman" w:cs="Times New Roman"/>
                <w:lang w:val="lt-LT"/>
              </w:rPr>
            </w:pPr>
          </w:p>
        </w:tc>
        <w:tc>
          <w:tcPr>
            <w:tcW w:w="2738" w:type="dxa"/>
            <w:tcBorders>
              <w:top w:val="single" w:sz="4" w:space="0" w:color="000000"/>
              <w:left w:val="single" w:sz="4" w:space="0" w:color="000000"/>
              <w:bottom w:val="single" w:sz="4" w:space="0" w:color="000000"/>
              <w:right w:val="single" w:sz="4" w:space="0" w:color="000000"/>
            </w:tcBorders>
          </w:tcPr>
          <w:p w:rsidR="00827047" w:rsidRPr="000C4615" w:rsidRDefault="00827047">
            <w:pPr>
              <w:snapToGrid w:val="0"/>
              <w:jc w:val="both"/>
              <w:rPr>
                <w:rFonts w:ascii="Times New Roman" w:hAnsi="Times New Roman" w:cs="Times New Roman"/>
                <w:lang w:val="lt-LT"/>
              </w:rPr>
            </w:pPr>
          </w:p>
        </w:tc>
      </w:tr>
      <w:tr w:rsidR="00827047" w:rsidRPr="000C4615" w:rsidTr="00E252D2">
        <w:trPr>
          <w:jc w:val="center"/>
        </w:trPr>
        <w:tc>
          <w:tcPr>
            <w:tcW w:w="704"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4.</w:t>
            </w:r>
          </w:p>
        </w:tc>
        <w:tc>
          <w:tcPr>
            <w:tcW w:w="1843" w:type="dxa"/>
            <w:tcBorders>
              <w:top w:val="single" w:sz="4" w:space="0" w:color="000000"/>
              <w:left w:val="single" w:sz="4" w:space="0" w:color="000000"/>
              <w:bottom w:val="single" w:sz="4" w:space="0" w:color="000000"/>
              <w:right w:val="single" w:sz="4" w:space="0" w:color="000000"/>
            </w:tcBorders>
          </w:tcPr>
          <w:p w:rsidR="00827047" w:rsidRPr="000C4615" w:rsidRDefault="002277B1">
            <w:pPr>
              <w:widowControl w:val="0"/>
              <w:spacing w:line="100" w:lineRule="atLeast"/>
              <w:rPr>
                <w:rFonts w:ascii="Times New Roman" w:hAnsi="Times New Roman" w:cs="Times New Roman"/>
                <w:b/>
                <w:bCs/>
                <w:color w:val="00000A"/>
                <w:lang w:val="lt-LT"/>
              </w:rPr>
            </w:pPr>
            <w:r w:rsidRPr="000C4615">
              <w:rPr>
                <w:rFonts w:ascii="Times New Roman" w:hAnsi="Times New Roman" w:cs="Times New Roman"/>
                <w:b/>
                <w:bCs/>
                <w:color w:val="00000A"/>
                <w:lang w:val="lt-LT"/>
              </w:rPr>
              <w:t>Spjaudyklės blokas</w:t>
            </w:r>
          </w:p>
        </w:tc>
        <w:tc>
          <w:tcPr>
            <w:tcW w:w="2693" w:type="dxa"/>
            <w:tcBorders>
              <w:top w:val="single" w:sz="4" w:space="0" w:color="000000"/>
              <w:left w:val="single" w:sz="4" w:space="0" w:color="000000"/>
              <w:bottom w:val="single" w:sz="4" w:space="0" w:color="000000"/>
              <w:right w:val="single" w:sz="4" w:space="0" w:color="000000"/>
            </w:tcBorders>
          </w:tcPr>
          <w:p w:rsidR="00827047" w:rsidRPr="000C4615" w:rsidRDefault="00827047">
            <w:pPr>
              <w:snapToGrid w:val="0"/>
              <w:rPr>
                <w:rFonts w:ascii="Times New Roman" w:hAnsi="Times New Roman" w:cs="Times New Roman"/>
                <w:b/>
                <w:bCs/>
                <w:color w:val="00000A"/>
                <w:lang w:val="lt-LT"/>
              </w:rPr>
            </w:pPr>
          </w:p>
        </w:tc>
        <w:tc>
          <w:tcPr>
            <w:tcW w:w="2649" w:type="dxa"/>
            <w:tcBorders>
              <w:top w:val="single" w:sz="4" w:space="0" w:color="000000"/>
              <w:left w:val="single" w:sz="4" w:space="0" w:color="000000"/>
              <w:bottom w:val="single" w:sz="4" w:space="0" w:color="000000"/>
            </w:tcBorders>
          </w:tcPr>
          <w:p w:rsidR="00827047" w:rsidRPr="000C4615" w:rsidRDefault="00D403BA">
            <w:pPr>
              <w:snapToGrid w:val="0"/>
              <w:jc w:val="both"/>
              <w:rPr>
                <w:rFonts w:ascii="Times New Roman" w:hAnsi="Times New Roman" w:cs="Times New Roman"/>
                <w:b/>
                <w:bCs/>
                <w:color w:val="00000A"/>
                <w:lang w:val="lt-LT"/>
              </w:rPr>
            </w:pPr>
            <w:r>
              <w:rPr>
                <w:rFonts w:ascii="Times New Roman" w:hAnsi="Times New Roman" w:cs="Times New Roman"/>
                <w:b/>
                <w:bCs/>
                <w:color w:val="00000A"/>
                <w:lang w:val="lt-LT"/>
              </w:rPr>
              <w:t>7 vnt.</w:t>
            </w:r>
          </w:p>
        </w:tc>
        <w:tc>
          <w:tcPr>
            <w:tcW w:w="2738" w:type="dxa"/>
            <w:tcBorders>
              <w:top w:val="single" w:sz="4" w:space="0" w:color="000000"/>
              <w:left w:val="single" w:sz="4" w:space="0" w:color="000000"/>
              <w:bottom w:val="single" w:sz="4" w:space="0" w:color="000000"/>
              <w:right w:val="single" w:sz="4" w:space="0" w:color="000000"/>
            </w:tcBorders>
          </w:tcPr>
          <w:p w:rsidR="00827047" w:rsidRPr="000C4615" w:rsidRDefault="00827047">
            <w:pPr>
              <w:snapToGrid w:val="0"/>
              <w:jc w:val="both"/>
              <w:rPr>
                <w:rFonts w:ascii="Times New Roman" w:hAnsi="Times New Roman" w:cs="Times New Roman"/>
                <w:b/>
                <w:bCs/>
                <w:color w:val="00000A"/>
                <w:lang w:val="lt-LT"/>
              </w:rPr>
            </w:pPr>
          </w:p>
        </w:tc>
      </w:tr>
      <w:tr w:rsidR="00827047" w:rsidRPr="000C4615" w:rsidTr="00E252D2">
        <w:trPr>
          <w:jc w:val="center"/>
        </w:trPr>
        <w:tc>
          <w:tcPr>
            <w:tcW w:w="704"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4.1.</w:t>
            </w:r>
          </w:p>
        </w:tc>
        <w:tc>
          <w:tcPr>
            <w:tcW w:w="1843" w:type="dxa"/>
            <w:tcBorders>
              <w:top w:val="single" w:sz="4" w:space="0" w:color="000000"/>
              <w:left w:val="single" w:sz="4" w:space="0" w:color="000000"/>
              <w:bottom w:val="single" w:sz="4" w:space="0" w:color="000000"/>
              <w:right w:val="single" w:sz="4" w:space="0" w:color="000000"/>
            </w:tcBorders>
          </w:tcPr>
          <w:p w:rsidR="00827047" w:rsidRPr="000C4615" w:rsidRDefault="002277B1">
            <w:pPr>
              <w:widowControl w:val="0"/>
              <w:spacing w:line="100" w:lineRule="atLeast"/>
              <w:rPr>
                <w:rFonts w:ascii="Times New Roman" w:hAnsi="Times New Roman" w:cs="Times New Roman"/>
                <w:color w:val="00000A"/>
                <w:lang w:val="lt-LT"/>
              </w:rPr>
            </w:pPr>
            <w:r w:rsidRPr="000C4615">
              <w:rPr>
                <w:rFonts w:ascii="Times New Roman" w:hAnsi="Times New Roman" w:cs="Times New Roman"/>
                <w:color w:val="00000A"/>
                <w:lang w:val="lt-LT"/>
              </w:rPr>
              <w:t>Būtini asistento instrumentai:</w:t>
            </w:r>
          </w:p>
          <w:p w:rsidR="00827047" w:rsidRPr="000C4615" w:rsidRDefault="00827047">
            <w:pPr>
              <w:widowControl w:val="0"/>
              <w:spacing w:line="100" w:lineRule="atLeast"/>
              <w:rPr>
                <w:rFonts w:ascii="Times New Roman" w:hAnsi="Times New Roman" w:cs="Times New Roman"/>
                <w:color w:val="00000A"/>
                <w:lang w:val="lt-LT"/>
              </w:rPr>
            </w:pPr>
          </w:p>
        </w:tc>
        <w:tc>
          <w:tcPr>
            <w:tcW w:w="269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color w:val="00000A"/>
                <w:lang w:val="lt-LT"/>
              </w:rPr>
            </w:pPr>
            <w:r w:rsidRPr="000C4615">
              <w:rPr>
                <w:rFonts w:ascii="Times New Roman" w:hAnsi="Times New Roman" w:cs="Times New Roman"/>
                <w:color w:val="00000A"/>
                <w:lang w:val="lt-LT"/>
              </w:rPr>
              <w:t>Seilių bei dulkių nusiurbimo rankovės su antgaliais (ne mažiau dviejų dydžių siurbliukų antgaliai).</w:t>
            </w:r>
          </w:p>
        </w:tc>
        <w:tc>
          <w:tcPr>
            <w:tcW w:w="2649" w:type="dxa"/>
            <w:tcBorders>
              <w:top w:val="single" w:sz="4" w:space="0" w:color="000000"/>
              <w:left w:val="single" w:sz="4" w:space="0" w:color="000000"/>
              <w:bottom w:val="single" w:sz="4" w:space="0" w:color="000000"/>
            </w:tcBorders>
          </w:tcPr>
          <w:p w:rsidR="00827047" w:rsidRPr="000C4615" w:rsidRDefault="00827047">
            <w:pPr>
              <w:snapToGrid w:val="0"/>
              <w:jc w:val="both"/>
              <w:rPr>
                <w:rFonts w:ascii="Times New Roman" w:hAnsi="Times New Roman" w:cs="Times New Roman"/>
                <w:lang w:val="lt-LT"/>
              </w:rPr>
            </w:pPr>
          </w:p>
        </w:tc>
        <w:tc>
          <w:tcPr>
            <w:tcW w:w="2738" w:type="dxa"/>
            <w:tcBorders>
              <w:top w:val="single" w:sz="4" w:space="0" w:color="000000"/>
              <w:left w:val="single" w:sz="4" w:space="0" w:color="000000"/>
              <w:bottom w:val="single" w:sz="4" w:space="0" w:color="000000"/>
              <w:right w:val="single" w:sz="4" w:space="0" w:color="000000"/>
            </w:tcBorders>
          </w:tcPr>
          <w:p w:rsidR="00827047" w:rsidRPr="000C4615" w:rsidRDefault="00827047">
            <w:pPr>
              <w:snapToGrid w:val="0"/>
              <w:jc w:val="both"/>
              <w:rPr>
                <w:rFonts w:ascii="Times New Roman" w:hAnsi="Times New Roman" w:cs="Times New Roman"/>
                <w:lang w:val="lt-LT"/>
              </w:rPr>
            </w:pPr>
          </w:p>
        </w:tc>
      </w:tr>
      <w:tr w:rsidR="00827047" w:rsidRPr="000C4615" w:rsidTr="00E252D2">
        <w:trPr>
          <w:jc w:val="center"/>
        </w:trPr>
        <w:tc>
          <w:tcPr>
            <w:tcW w:w="704"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4.2.</w:t>
            </w:r>
          </w:p>
        </w:tc>
        <w:tc>
          <w:tcPr>
            <w:tcW w:w="184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color w:val="000000"/>
                <w:lang w:val="lt-LT"/>
              </w:rPr>
            </w:pPr>
            <w:r w:rsidRPr="000C4615">
              <w:rPr>
                <w:rFonts w:ascii="Times New Roman" w:hAnsi="Times New Roman" w:cs="Times New Roman"/>
                <w:color w:val="000000"/>
                <w:lang w:val="lt-LT"/>
              </w:rPr>
              <w:t>Spjaudyklės blokas tvirtinamas prie kėdės ir kilnojasi kartu su kėde</w:t>
            </w:r>
          </w:p>
        </w:tc>
        <w:tc>
          <w:tcPr>
            <w:tcW w:w="269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color w:val="000000"/>
                <w:lang w:val="lt-LT"/>
              </w:rPr>
            </w:pPr>
            <w:r w:rsidRPr="000C4615">
              <w:rPr>
                <w:rFonts w:ascii="Times New Roman" w:hAnsi="Times New Roman" w:cs="Times New Roman"/>
                <w:color w:val="000000"/>
                <w:lang w:val="lt-LT"/>
              </w:rPr>
              <w:t>Būtina.</w:t>
            </w:r>
          </w:p>
        </w:tc>
        <w:tc>
          <w:tcPr>
            <w:tcW w:w="2649" w:type="dxa"/>
            <w:tcBorders>
              <w:top w:val="single" w:sz="4" w:space="0" w:color="000000"/>
              <w:left w:val="single" w:sz="4" w:space="0" w:color="000000"/>
              <w:bottom w:val="single" w:sz="4" w:space="0" w:color="000000"/>
            </w:tcBorders>
          </w:tcPr>
          <w:p w:rsidR="00827047" w:rsidRPr="000C4615" w:rsidRDefault="00827047">
            <w:pPr>
              <w:snapToGrid w:val="0"/>
              <w:jc w:val="both"/>
              <w:rPr>
                <w:rFonts w:ascii="Times New Roman" w:hAnsi="Times New Roman" w:cs="Times New Roman"/>
                <w:lang w:val="lt-LT"/>
              </w:rPr>
            </w:pPr>
          </w:p>
        </w:tc>
        <w:tc>
          <w:tcPr>
            <w:tcW w:w="2738" w:type="dxa"/>
            <w:tcBorders>
              <w:top w:val="single" w:sz="4" w:space="0" w:color="000000"/>
              <w:left w:val="single" w:sz="4" w:space="0" w:color="000000"/>
              <w:bottom w:val="single" w:sz="4" w:space="0" w:color="000000"/>
              <w:right w:val="single" w:sz="4" w:space="0" w:color="000000"/>
            </w:tcBorders>
          </w:tcPr>
          <w:p w:rsidR="00827047" w:rsidRPr="000C4615" w:rsidRDefault="00827047">
            <w:pPr>
              <w:snapToGrid w:val="0"/>
              <w:jc w:val="both"/>
              <w:rPr>
                <w:rFonts w:ascii="Times New Roman" w:hAnsi="Times New Roman" w:cs="Times New Roman"/>
                <w:lang w:val="lt-LT"/>
              </w:rPr>
            </w:pPr>
          </w:p>
        </w:tc>
      </w:tr>
      <w:tr w:rsidR="00827047" w:rsidRPr="000C4615" w:rsidTr="00E252D2">
        <w:trPr>
          <w:jc w:val="center"/>
        </w:trPr>
        <w:tc>
          <w:tcPr>
            <w:tcW w:w="704"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4.3.</w:t>
            </w:r>
          </w:p>
        </w:tc>
        <w:tc>
          <w:tcPr>
            <w:tcW w:w="184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color w:val="00000A"/>
                <w:lang w:val="lt-LT"/>
              </w:rPr>
            </w:pPr>
            <w:r w:rsidRPr="000C4615">
              <w:rPr>
                <w:rFonts w:ascii="Times New Roman" w:hAnsi="Times New Roman" w:cs="Times New Roman"/>
                <w:color w:val="00000A"/>
                <w:lang w:val="lt-LT"/>
              </w:rPr>
              <w:t>Asistento instrumentų laikiklis</w:t>
            </w:r>
          </w:p>
        </w:tc>
        <w:tc>
          <w:tcPr>
            <w:tcW w:w="269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color w:val="00000A"/>
                <w:lang w:val="lt-LT"/>
              </w:rPr>
            </w:pPr>
            <w:r w:rsidRPr="000C4615">
              <w:rPr>
                <w:rFonts w:ascii="Times New Roman" w:hAnsi="Times New Roman" w:cs="Times New Roman"/>
                <w:color w:val="00000A"/>
                <w:lang w:val="lt-LT"/>
              </w:rPr>
              <w:t>Ne mažiau kaip 3-jų lizdų, laikiklio  padėtis keičiama  nuo spjaudyklės bloko iki paciento galvos atlošo, keičiant   horizontalią laikiklio padėtį.</w:t>
            </w:r>
          </w:p>
        </w:tc>
        <w:tc>
          <w:tcPr>
            <w:tcW w:w="2649" w:type="dxa"/>
            <w:tcBorders>
              <w:top w:val="single" w:sz="4" w:space="0" w:color="000000"/>
              <w:left w:val="single" w:sz="4" w:space="0" w:color="000000"/>
              <w:bottom w:val="single" w:sz="4" w:space="0" w:color="000000"/>
            </w:tcBorders>
          </w:tcPr>
          <w:p w:rsidR="00827047" w:rsidRPr="000C4615" w:rsidRDefault="00827047">
            <w:pPr>
              <w:snapToGrid w:val="0"/>
              <w:rPr>
                <w:rFonts w:ascii="Times New Roman" w:hAnsi="Times New Roman" w:cs="Times New Roman"/>
                <w:color w:val="00000A"/>
                <w:lang w:val="lt-LT"/>
              </w:rPr>
            </w:pPr>
          </w:p>
        </w:tc>
        <w:tc>
          <w:tcPr>
            <w:tcW w:w="2738" w:type="dxa"/>
            <w:tcBorders>
              <w:top w:val="single" w:sz="4" w:space="0" w:color="000000"/>
              <w:left w:val="single" w:sz="4" w:space="0" w:color="000000"/>
              <w:bottom w:val="single" w:sz="4" w:space="0" w:color="000000"/>
              <w:right w:val="single" w:sz="4" w:space="0" w:color="000000"/>
            </w:tcBorders>
          </w:tcPr>
          <w:p w:rsidR="00827047" w:rsidRPr="000C4615" w:rsidRDefault="00827047">
            <w:pPr>
              <w:snapToGrid w:val="0"/>
              <w:jc w:val="both"/>
              <w:rPr>
                <w:rFonts w:ascii="Times New Roman" w:hAnsi="Times New Roman" w:cs="Times New Roman"/>
                <w:lang w:val="lt-LT"/>
              </w:rPr>
            </w:pPr>
          </w:p>
        </w:tc>
      </w:tr>
      <w:tr w:rsidR="00827047" w:rsidRPr="000C4615" w:rsidTr="00E252D2">
        <w:trPr>
          <w:jc w:val="center"/>
        </w:trPr>
        <w:tc>
          <w:tcPr>
            <w:tcW w:w="704"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4.4.</w:t>
            </w:r>
          </w:p>
        </w:tc>
        <w:tc>
          <w:tcPr>
            <w:tcW w:w="184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color w:val="000000"/>
                <w:lang w:val="lt-LT"/>
              </w:rPr>
            </w:pPr>
            <w:r w:rsidRPr="000C4615">
              <w:rPr>
                <w:rFonts w:ascii="Times New Roman" w:hAnsi="Times New Roman" w:cs="Times New Roman"/>
                <w:color w:val="000000"/>
                <w:lang w:val="lt-LT"/>
              </w:rPr>
              <w:t>Spjaudyklė</w:t>
            </w:r>
          </w:p>
        </w:tc>
        <w:tc>
          <w:tcPr>
            <w:tcW w:w="269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color w:val="000000"/>
                <w:lang w:val="lt-LT"/>
              </w:rPr>
              <w:t>Keraminė arba lygiavertės medžiagos.</w:t>
            </w:r>
          </w:p>
        </w:tc>
        <w:tc>
          <w:tcPr>
            <w:tcW w:w="2649" w:type="dxa"/>
            <w:tcBorders>
              <w:top w:val="single" w:sz="4" w:space="0" w:color="000000"/>
              <w:left w:val="single" w:sz="4" w:space="0" w:color="000000"/>
              <w:bottom w:val="single" w:sz="4" w:space="0" w:color="000000"/>
            </w:tcBorders>
          </w:tcPr>
          <w:p w:rsidR="00827047" w:rsidRPr="000C4615" w:rsidRDefault="00827047">
            <w:pPr>
              <w:snapToGrid w:val="0"/>
              <w:jc w:val="both"/>
              <w:rPr>
                <w:rFonts w:ascii="Times New Roman" w:hAnsi="Times New Roman" w:cs="Times New Roman"/>
                <w:lang w:val="lt-LT"/>
              </w:rPr>
            </w:pPr>
          </w:p>
        </w:tc>
        <w:tc>
          <w:tcPr>
            <w:tcW w:w="2738" w:type="dxa"/>
            <w:tcBorders>
              <w:top w:val="single" w:sz="4" w:space="0" w:color="000000"/>
              <w:left w:val="single" w:sz="4" w:space="0" w:color="000000"/>
              <w:bottom w:val="single" w:sz="4" w:space="0" w:color="000000"/>
              <w:right w:val="single" w:sz="4" w:space="0" w:color="000000"/>
            </w:tcBorders>
          </w:tcPr>
          <w:p w:rsidR="00827047" w:rsidRPr="000C4615" w:rsidRDefault="00827047">
            <w:pPr>
              <w:snapToGrid w:val="0"/>
              <w:jc w:val="both"/>
              <w:rPr>
                <w:rFonts w:ascii="Times New Roman" w:hAnsi="Times New Roman" w:cs="Times New Roman"/>
                <w:lang w:val="lt-LT"/>
              </w:rPr>
            </w:pPr>
          </w:p>
        </w:tc>
      </w:tr>
      <w:tr w:rsidR="00827047" w:rsidRPr="000C4615" w:rsidTr="00E252D2">
        <w:trPr>
          <w:jc w:val="center"/>
        </w:trPr>
        <w:tc>
          <w:tcPr>
            <w:tcW w:w="704"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5.</w:t>
            </w:r>
          </w:p>
        </w:tc>
        <w:tc>
          <w:tcPr>
            <w:tcW w:w="184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color w:val="00000A"/>
                <w:lang w:val="lt-LT"/>
              </w:rPr>
            </w:pPr>
            <w:r w:rsidRPr="000C4615">
              <w:rPr>
                <w:rFonts w:ascii="Times New Roman" w:hAnsi="Times New Roman" w:cs="Times New Roman"/>
                <w:color w:val="00000A"/>
                <w:lang w:val="lt-LT"/>
              </w:rPr>
              <w:t>Apšvietimo sistema</w:t>
            </w:r>
          </w:p>
        </w:tc>
        <w:tc>
          <w:tcPr>
            <w:tcW w:w="2693" w:type="dxa"/>
            <w:tcBorders>
              <w:top w:val="single" w:sz="4" w:space="0" w:color="000000"/>
              <w:left w:val="single" w:sz="4" w:space="0" w:color="000000"/>
              <w:bottom w:val="single" w:sz="4" w:space="0" w:color="000000"/>
              <w:right w:val="single" w:sz="4" w:space="0" w:color="000000"/>
            </w:tcBorders>
          </w:tcPr>
          <w:p w:rsidR="00827047" w:rsidRPr="000C4615" w:rsidRDefault="00827047">
            <w:pPr>
              <w:snapToGrid w:val="0"/>
              <w:rPr>
                <w:rFonts w:ascii="Times New Roman" w:hAnsi="Times New Roman" w:cs="Times New Roman"/>
                <w:color w:val="00000A"/>
                <w:lang w:val="lt-LT"/>
              </w:rPr>
            </w:pPr>
          </w:p>
        </w:tc>
        <w:tc>
          <w:tcPr>
            <w:tcW w:w="2649" w:type="dxa"/>
            <w:tcBorders>
              <w:top w:val="single" w:sz="4" w:space="0" w:color="000000"/>
              <w:left w:val="single" w:sz="4" w:space="0" w:color="000000"/>
              <w:bottom w:val="single" w:sz="4" w:space="0" w:color="000000"/>
            </w:tcBorders>
          </w:tcPr>
          <w:p w:rsidR="00827047" w:rsidRPr="000C4615" w:rsidRDefault="00827047">
            <w:pPr>
              <w:snapToGrid w:val="0"/>
              <w:jc w:val="both"/>
              <w:rPr>
                <w:rFonts w:ascii="Times New Roman" w:hAnsi="Times New Roman" w:cs="Times New Roman"/>
                <w:color w:val="00000A"/>
                <w:lang w:val="lt-LT"/>
              </w:rPr>
            </w:pPr>
          </w:p>
        </w:tc>
        <w:tc>
          <w:tcPr>
            <w:tcW w:w="2738" w:type="dxa"/>
            <w:tcBorders>
              <w:top w:val="single" w:sz="4" w:space="0" w:color="000000"/>
              <w:left w:val="single" w:sz="4" w:space="0" w:color="000000"/>
              <w:bottom w:val="single" w:sz="4" w:space="0" w:color="000000"/>
              <w:right w:val="single" w:sz="4" w:space="0" w:color="000000"/>
            </w:tcBorders>
          </w:tcPr>
          <w:p w:rsidR="00827047" w:rsidRPr="000C4615" w:rsidRDefault="00827047">
            <w:pPr>
              <w:snapToGrid w:val="0"/>
              <w:jc w:val="both"/>
              <w:rPr>
                <w:rFonts w:ascii="Times New Roman" w:hAnsi="Times New Roman" w:cs="Times New Roman"/>
                <w:color w:val="00000A"/>
                <w:lang w:val="lt-LT"/>
              </w:rPr>
            </w:pPr>
          </w:p>
        </w:tc>
      </w:tr>
      <w:tr w:rsidR="00827047" w:rsidRPr="000C4615" w:rsidTr="00E252D2">
        <w:trPr>
          <w:jc w:val="center"/>
        </w:trPr>
        <w:tc>
          <w:tcPr>
            <w:tcW w:w="704"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lang w:val="lt-LT"/>
              </w:rPr>
            </w:pPr>
            <w:r w:rsidRPr="000C4615">
              <w:rPr>
                <w:rFonts w:ascii="Times New Roman" w:hAnsi="Times New Roman" w:cs="Times New Roman"/>
                <w:lang w:val="lt-LT"/>
              </w:rPr>
              <w:t>5.1.</w:t>
            </w:r>
          </w:p>
        </w:tc>
        <w:tc>
          <w:tcPr>
            <w:tcW w:w="184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color w:val="00000A"/>
                <w:lang w:val="lt-LT"/>
              </w:rPr>
            </w:pPr>
            <w:r w:rsidRPr="000C4615">
              <w:rPr>
                <w:rFonts w:ascii="Times New Roman" w:hAnsi="Times New Roman" w:cs="Times New Roman"/>
                <w:color w:val="00000A"/>
                <w:lang w:val="lt-LT"/>
              </w:rPr>
              <w:t>Apšvietimo lempa</w:t>
            </w:r>
          </w:p>
        </w:tc>
        <w:tc>
          <w:tcPr>
            <w:tcW w:w="2693" w:type="dxa"/>
            <w:tcBorders>
              <w:top w:val="single" w:sz="4" w:space="0" w:color="000000"/>
              <w:left w:val="single" w:sz="4" w:space="0" w:color="000000"/>
              <w:bottom w:val="single" w:sz="4" w:space="0" w:color="000000"/>
              <w:right w:val="single" w:sz="4" w:space="0" w:color="000000"/>
            </w:tcBorders>
          </w:tcPr>
          <w:p w:rsidR="00827047" w:rsidRPr="000C4615" w:rsidRDefault="002277B1">
            <w:pPr>
              <w:rPr>
                <w:rFonts w:ascii="Times New Roman" w:hAnsi="Times New Roman" w:cs="Times New Roman"/>
                <w:color w:val="00000A"/>
                <w:lang w:val="lt-LT"/>
              </w:rPr>
            </w:pPr>
            <w:r w:rsidRPr="000C4615">
              <w:rPr>
                <w:rFonts w:ascii="Times New Roman" w:hAnsi="Times New Roman" w:cs="Times New Roman"/>
                <w:color w:val="00000A"/>
                <w:lang w:val="lt-LT"/>
              </w:rPr>
              <w:t xml:space="preserve">LED arba lygiavertis šviesos šaltinis, </w:t>
            </w:r>
            <w:proofErr w:type="spellStart"/>
            <w:r w:rsidRPr="000C4615">
              <w:rPr>
                <w:rFonts w:ascii="Times New Roman" w:hAnsi="Times New Roman" w:cs="Times New Roman"/>
                <w:color w:val="00000A"/>
                <w:lang w:val="lt-LT"/>
              </w:rPr>
              <w:t>bešešėlinė</w:t>
            </w:r>
            <w:proofErr w:type="spellEnd"/>
            <w:r w:rsidRPr="000C4615">
              <w:rPr>
                <w:rFonts w:ascii="Times New Roman" w:hAnsi="Times New Roman" w:cs="Times New Roman"/>
                <w:color w:val="00000A"/>
                <w:lang w:val="lt-LT"/>
              </w:rPr>
              <w:t xml:space="preserve"> sistema</w:t>
            </w:r>
          </w:p>
        </w:tc>
        <w:tc>
          <w:tcPr>
            <w:tcW w:w="2649" w:type="dxa"/>
            <w:tcBorders>
              <w:top w:val="single" w:sz="4" w:space="0" w:color="000000"/>
              <w:left w:val="single" w:sz="4" w:space="0" w:color="000000"/>
              <w:bottom w:val="single" w:sz="4" w:space="0" w:color="000000"/>
            </w:tcBorders>
          </w:tcPr>
          <w:p w:rsidR="00827047" w:rsidRPr="000C4615" w:rsidRDefault="00827047">
            <w:pPr>
              <w:snapToGrid w:val="0"/>
              <w:jc w:val="both"/>
              <w:rPr>
                <w:rFonts w:ascii="Times New Roman" w:hAnsi="Times New Roman" w:cs="Times New Roman"/>
                <w:lang w:val="lt-LT"/>
              </w:rPr>
            </w:pPr>
          </w:p>
        </w:tc>
        <w:tc>
          <w:tcPr>
            <w:tcW w:w="2738" w:type="dxa"/>
            <w:tcBorders>
              <w:top w:val="single" w:sz="4" w:space="0" w:color="000000"/>
              <w:left w:val="single" w:sz="4" w:space="0" w:color="000000"/>
              <w:bottom w:val="single" w:sz="4" w:space="0" w:color="000000"/>
              <w:right w:val="single" w:sz="4" w:space="0" w:color="000000"/>
            </w:tcBorders>
          </w:tcPr>
          <w:p w:rsidR="00827047" w:rsidRPr="000C4615" w:rsidRDefault="00827047">
            <w:pPr>
              <w:snapToGrid w:val="0"/>
              <w:jc w:val="both"/>
              <w:rPr>
                <w:rFonts w:ascii="Times New Roman" w:hAnsi="Times New Roman" w:cs="Times New Roman"/>
                <w:lang w:val="lt-LT"/>
              </w:rPr>
            </w:pPr>
          </w:p>
        </w:tc>
      </w:tr>
      <w:tr w:rsidR="00D67234" w:rsidRPr="000C4615" w:rsidTr="00E252D2">
        <w:trPr>
          <w:jc w:val="center"/>
        </w:trPr>
        <w:tc>
          <w:tcPr>
            <w:tcW w:w="704" w:type="dxa"/>
            <w:tcBorders>
              <w:top w:val="single" w:sz="4" w:space="0" w:color="000000"/>
              <w:left w:val="single" w:sz="4" w:space="0" w:color="000000"/>
              <w:bottom w:val="single" w:sz="4" w:space="0" w:color="000000"/>
              <w:right w:val="single" w:sz="4" w:space="0" w:color="000000"/>
            </w:tcBorders>
          </w:tcPr>
          <w:p w:rsidR="00D67234" w:rsidRPr="000C4615" w:rsidRDefault="00D67234" w:rsidP="00D67234">
            <w:pPr>
              <w:rPr>
                <w:rFonts w:ascii="Times New Roman" w:hAnsi="Times New Roman" w:cs="Times New Roman"/>
                <w:lang w:val="lt-LT"/>
              </w:rPr>
            </w:pPr>
            <w:r w:rsidRPr="000C4615">
              <w:rPr>
                <w:rFonts w:ascii="Times New Roman" w:hAnsi="Times New Roman" w:cs="Times New Roman"/>
                <w:lang w:val="lt-LT"/>
              </w:rPr>
              <w:t>5.2.</w:t>
            </w:r>
          </w:p>
        </w:tc>
        <w:tc>
          <w:tcPr>
            <w:tcW w:w="1843" w:type="dxa"/>
            <w:tcBorders>
              <w:top w:val="single" w:sz="4" w:space="0" w:color="000000"/>
              <w:left w:val="single" w:sz="4" w:space="0" w:color="000000"/>
              <w:bottom w:val="single" w:sz="4" w:space="0" w:color="000000"/>
              <w:right w:val="single" w:sz="4" w:space="0" w:color="000000"/>
            </w:tcBorders>
          </w:tcPr>
          <w:p w:rsidR="00D67234" w:rsidRPr="000C4615" w:rsidRDefault="00D67234" w:rsidP="00D67234">
            <w:pPr>
              <w:rPr>
                <w:rFonts w:ascii="Times New Roman" w:hAnsi="Times New Roman" w:cs="Times New Roman"/>
                <w:color w:val="00000A"/>
                <w:lang w:val="lt-LT"/>
              </w:rPr>
            </w:pPr>
            <w:r w:rsidRPr="000C4615">
              <w:rPr>
                <w:rFonts w:ascii="Times New Roman" w:hAnsi="Times New Roman" w:cs="Times New Roman"/>
                <w:color w:val="00000A"/>
                <w:lang w:val="lt-LT"/>
              </w:rPr>
              <w:t>Apšvietimo lempos pozicionavimas</w:t>
            </w:r>
          </w:p>
        </w:tc>
        <w:tc>
          <w:tcPr>
            <w:tcW w:w="2693" w:type="dxa"/>
            <w:tcBorders>
              <w:top w:val="single" w:sz="4" w:space="0" w:color="000000"/>
              <w:left w:val="single" w:sz="4" w:space="0" w:color="000000"/>
              <w:bottom w:val="single" w:sz="4" w:space="0" w:color="000000"/>
              <w:right w:val="single" w:sz="4" w:space="0" w:color="000000"/>
            </w:tcBorders>
          </w:tcPr>
          <w:p w:rsidR="00D67234" w:rsidRPr="000C4615" w:rsidRDefault="00D67234" w:rsidP="00D67234">
            <w:pPr>
              <w:rPr>
                <w:rFonts w:ascii="Times New Roman" w:hAnsi="Times New Roman" w:cs="Times New Roman"/>
                <w:color w:val="00000A"/>
                <w:lang w:val="lt-LT"/>
              </w:rPr>
            </w:pPr>
            <w:r w:rsidRPr="000C4615">
              <w:rPr>
                <w:rFonts w:ascii="Times New Roman" w:hAnsi="Times New Roman" w:cs="Times New Roman"/>
                <w:color w:val="00000A"/>
                <w:lang w:val="lt-LT"/>
              </w:rPr>
              <w:t>Valdoma ≥ 3 ašimis</w:t>
            </w:r>
          </w:p>
        </w:tc>
        <w:tc>
          <w:tcPr>
            <w:tcW w:w="2649" w:type="dxa"/>
            <w:tcBorders>
              <w:top w:val="single" w:sz="4" w:space="0" w:color="000000"/>
              <w:left w:val="single" w:sz="4" w:space="0" w:color="000000"/>
              <w:bottom w:val="single" w:sz="4" w:space="0" w:color="000000"/>
            </w:tcBorders>
          </w:tcPr>
          <w:p w:rsidR="00D67234" w:rsidRPr="000C4615" w:rsidRDefault="00D67234" w:rsidP="00D67234">
            <w:pPr>
              <w:snapToGrid w:val="0"/>
              <w:jc w:val="both"/>
              <w:rPr>
                <w:rFonts w:ascii="Times New Roman" w:hAnsi="Times New Roman" w:cs="Times New Roman"/>
                <w:lang w:val="lt-LT"/>
              </w:rPr>
            </w:pPr>
          </w:p>
        </w:tc>
        <w:tc>
          <w:tcPr>
            <w:tcW w:w="2738" w:type="dxa"/>
            <w:tcBorders>
              <w:top w:val="single" w:sz="4" w:space="0" w:color="000000"/>
              <w:left w:val="single" w:sz="4" w:space="0" w:color="000000"/>
              <w:bottom w:val="single" w:sz="4" w:space="0" w:color="000000"/>
              <w:right w:val="single" w:sz="4" w:space="0" w:color="000000"/>
            </w:tcBorders>
          </w:tcPr>
          <w:p w:rsidR="00D67234" w:rsidRPr="000C4615" w:rsidRDefault="00D67234" w:rsidP="00D67234">
            <w:pPr>
              <w:snapToGrid w:val="0"/>
              <w:jc w:val="both"/>
              <w:rPr>
                <w:rFonts w:ascii="Times New Roman" w:hAnsi="Times New Roman" w:cs="Times New Roman"/>
                <w:lang w:val="lt-LT"/>
              </w:rPr>
            </w:pPr>
          </w:p>
        </w:tc>
      </w:tr>
      <w:tr w:rsidR="00D67234" w:rsidRPr="000C4615" w:rsidTr="00E252D2">
        <w:trPr>
          <w:jc w:val="center"/>
        </w:trPr>
        <w:tc>
          <w:tcPr>
            <w:tcW w:w="704" w:type="dxa"/>
            <w:tcBorders>
              <w:top w:val="single" w:sz="4" w:space="0" w:color="000000"/>
              <w:left w:val="single" w:sz="4" w:space="0" w:color="000000"/>
              <w:bottom w:val="single" w:sz="4" w:space="0" w:color="000000"/>
              <w:right w:val="single" w:sz="4" w:space="0" w:color="000000"/>
            </w:tcBorders>
          </w:tcPr>
          <w:p w:rsidR="00D67234" w:rsidRPr="000C4615" w:rsidRDefault="00D67234" w:rsidP="00D67234">
            <w:pPr>
              <w:rPr>
                <w:rFonts w:ascii="Times New Roman" w:hAnsi="Times New Roman" w:cs="Times New Roman"/>
                <w:lang w:val="lt-LT"/>
              </w:rPr>
            </w:pPr>
            <w:r w:rsidRPr="000C4615">
              <w:rPr>
                <w:rFonts w:ascii="Times New Roman" w:hAnsi="Times New Roman" w:cs="Times New Roman"/>
                <w:lang w:val="lt-LT"/>
              </w:rPr>
              <w:t>5.3.</w:t>
            </w:r>
          </w:p>
        </w:tc>
        <w:tc>
          <w:tcPr>
            <w:tcW w:w="1843" w:type="dxa"/>
            <w:tcBorders>
              <w:top w:val="single" w:sz="4" w:space="0" w:color="000000"/>
              <w:left w:val="single" w:sz="4" w:space="0" w:color="000000"/>
              <w:bottom w:val="single" w:sz="4" w:space="0" w:color="000000"/>
              <w:right w:val="single" w:sz="4" w:space="0" w:color="000000"/>
            </w:tcBorders>
          </w:tcPr>
          <w:p w:rsidR="00D67234" w:rsidRPr="000C4615" w:rsidRDefault="00D67234" w:rsidP="00D67234">
            <w:pPr>
              <w:rPr>
                <w:rFonts w:ascii="Times New Roman" w:hAnsi="Times New Roman" w:cs="Times New Roman"/>
                <w:color w:val="00000A"/>
                <w:lang w:val="lt-LT"/>
              </w:rPr>
            </w:pPr>
            <w:r w:rsidRPr="000C4615">
              <w:rPr>
                <w:rFonts w:ascii="Times New Roman" w:hAnsi="Times New Roman" w:cs="Times New Roman"/>
                <w:color w:val="00000A"/>
                <w:lang w:val="lt-LT"/>
              </w:rPr>
              <w:t>Šviesos spalvinė temperatūra</w:t>
            </w:r>
          </w:p>
        </w:tc>
        <w:tc>
          <w:tcPr>
            <w:tcW w:w="2693" w:type="dxa"/>
            <w:tcBorders>
              <w:top w:val="single" w:sz="4" w:space="0" w:color="000000"/>
              <w:left w:val="single" w:sz="4" w:space="0" w:color="000000"/>
              <w:bottom w:val="single" w:sz="4" w:space="0" w:color="000000"/>
              <w:right w:val="single" w:sz="4" w:space="0" w:color="000000"/>
            </w:tcBorders>
          </w:tcPr>
          <w:p w:rsidR="00D67234" w:rsidRPr="000C4615" w:rsidRDefault="00D67234" w:rsidP="00D67234">
            <w:pPr>
              <w:rPr>
                <w:rFonts w:ascii="Times New Roman" w:hAnsi="Times New Roman" w:cs="Times New Roman"/>
                <w:color w:val="00000A"/>
                <w:lang w:val="lt-LT"/>
              </w:rPr>
            </w:pPr>
            <w:r w:rsidRPr="000C4615">
              <w:rPr>
                <w:rFonts w:ascii="Times New Roman" w:hAnsi="Times New Roman" w:cs="Times New Roman"/>
                <w:color w:val="00000A"/>
                <w:lang w:val="lt-LT"/>
              </w:rPr>
              <w:t>4200 – 6000  ± 200 K</w:t>
            </w:r>
          </w:p>
        </w:tc>
        <w:tc>
          <w:tcPr>
            <w:tcW w:w="2649" w:type="dxa"/>
            <w:tcBorders>
              <w:top w:val="single" w:sz="4" w:space="0" w:color="000000"/>
              <w:left w:val="single" w:sz="4" w:space="0" w:color="000000"/>
              <w:bottom w:val="single" w:sz="4" w:space="0" w:color="000000"/>
            </w:tcBorders>
          </w:tcPr>
          <w:p w:rsidR="00D67234" w:rsidRPr="000C4615" w:rsidRDefault="00D67234" w:rsidP="00D67234">
            <w:pPr>
              <w:snapToGrid w:val="0"/>
              <w:jc w:val="both"/>
              <w:rPr>
                <w:rFonts w:ascii="Times New Roman" w:hAnsi="Times New Roman" w:cs="Times New Roman"/>
                <w:lang w:val="lt-LT"/>
              </w:rPr>
            </w:pPr>
          </w:p>
        </w:tc>
        <w:tc>
          <w:tcPr>
            <w:tcW w:w="2738" w:type="dxa"/>
            <w:tcBorders>
              <w:top w:val="single" w:sz="4" w:space="0" w:color="000000"/>
              <w:left w:val="single" w:sz="4" w:space="0" w:color="000000"/>
              <w:bottom w:val="single" w:sz="4" w:space="0" w:color="000000"/>
              <w:right w:val="single" w:sz="4" w:space="0" w:color="000000"/>
            </w:tcBorders>
          </w:tcPr>
          <w:p w:rsidR="00D67234" w:rsidRPr="000C4615" w:rsidRDefault="00D67234" w:rsidP="00D67234">
            <w:pPr>
              <w:snapToGrid w:val="0"/>
              <w:jc w:val="both"/>
              <w:rPr>
                <w:rFonts w:ascii="Times New Roman" w:hAnsi="Times New Roman" w:cs="Times New Roman"/>
                <w:lang w:val="lt-LT"/>
              </w:rPr>
            </w:pPr>
          </w:p>
        </w:tc>
      </w:tr>
      <w:tr w:rsidR="00D67234" w:rsidRPr="000C4615" w:rsidTr="00E252D2">
        <w:trPr>
          <w:jc w:val="center"/>
        </w:trPr>
        <w:tc>
          <w:tcPr>
            <w:tcW w:w="704" w:type="dxa"/>
            <w:tcBorders>
              <w:top w:val="single" w:sz="4" w:space="0" w:color="000000"/>
              <w:left w:val="single" w:sz="4" w:space="0" w:color="000000"/>
              <w:bottom w:val="single" w:sz="4" w:space="0" w:color="000000"/>
              <w:right w:val="single" w:sz="4" w:space="0" w:color="000000"/>
            </w:tcBorders>
          </w:tcPr>
          <w:p w:rsidR="00D67234" w:rsidRPr="000C4615" w:rsidRDefault="00D67234" w:rsidP="00D67234">
            <w:pPr>
              <w:rPr>
                <w:rFonts w:ascii="Times New Roman" w:hAnsi="Times New Roman" w:cs="Times New Roman"/>
                <w:lang w:val="lt-LT"/>
              </w:rPr>
            </w:pPr>
            <w:r w:rsidRPr="000C4615">
              <w:rPr>
                <w:rFonts w:ascii="Times New Roman" w:hAnsi="Times New Roman" w:cs="Times New Roman"/>
                <w:lang w:val="lt-LT"/>
              </w:rPr>
              <w:t>5.4.</w:t>
            </w:r>
          </w:p>
        </w:tc>
        <w:tc>
          <w:tcPr>
            <w:tcW w:w="1843" w:type="dxa"/>
            <w:tcBorders>
              <w:top w:val="single" w:sz="4" w:space="0" w:color="000000"/>
              <w:left w:val="single" w:sz="4" w:space="0" w:color="000000"/>
              <w:bottom w:val="single" w:sz="4" w:space="0" w:color="000000"/>
              <w:right w:val="single" w:sz="4" w:space="0" w:color="000000"/>
            </w:tcBorders>
          </w:tcPr>
          <w:p w:rsidR="00D67234" w:rsidRPr="000C4615" w:rsidRDefault="00D67234" w:rsidP="00D67234">
            <w:pPr>
              <w:rPr>
                <w:rFonts w:ascii="Times New Roman" w:hAnsi="Times New Roman" w:cs="Times New Roman"/>
                <w:color w:val="00000A"/>
                <w:lang w:val="lt-LT"/>
              </w:rPr>
            </w:pPr>
            <w:r w:rsidRPr="000C4615">
              <w:rPr>
                <w:rFonts w:ascii="Times New Roman" w:hAnsi="Times New Roman" w:cs="Times New Roman"/>
                <w:color w:val="00000A"/>
                <w:lang w:val="lt-LT"/>
              </w:rPr>
              <w:t>Tolygus šviesos intensyvumo reguliavimas</w:t>
            </w:r>
          </w:p>
        </w:tc>
        <w:tc>
          <w:tcPr>
            <w:tcW w:w="2693" w:type="dxa"/>
            <w:tcBorders>
              <w:top w:val="single" w:sz="4" w:space="0" w:color="000000"/>
              <w:left w:val="single" w:sz="4" w:space="0" w:color="000000"/>
              <w:bottom w:val="single" w:sz="4" w:space="0" w:color="000000"/>
              <w:right w:val="single" w:sz="4" w:space="0" w:color="000000"/>
            </w:tcBorders>
          </w:tcPr>
          <w:p w:rsidR="00D67234" w:rsidRPr="000C4615" w:rsidRDefault="00D67234" w:rsidP="00D67234">
            <w:pPr>
              <w:rPr>
                <w:rFonts w:ascii="Times New Roman" w:hAnsi="Times New Roman" w:cs="Times New Roman"/>
                <w:color w:val="00000A"/>
                <w:lang w:val="lt-LT"/>
              </w:rPr>
            </w:pPr>
            <w:r w:rsidRPr="000C4615">
              <w:rPr>
                <w:rFonts w:ascii="Times New Roman" w:hAnsi="Times New Roman" w:cs="Times New Roman"/>
                <w:color w:val="00000A"/>
                <w:lang w:val="lt-LT"/>
              </w:rPr>
              <w:t>Būtinas</w:t>
            </w:r>
          </w:p>
        </w:tc>
        <w:tc>
          <w:tcPr>
            <w:tcW w:w="2649" w:type="dxa"/>
            <w:tcBorders>
              <w:top w:val="single" w:sz="4" w:space="0" w:color="000000"/>
              <w:left w:val="single" w:sz="4" w:space="0" w:color="000000"/>
              <w:bottom w:val="single" w:sz="4" w:space="0" w:color="000000"/>
            </w:tcBorders>
          </w:tcPr>
          <w:p w:rsidR="00D67234" w:rsidRPr="000C4615" w:rsidRDefault="00D67234" w:rsidP="00D67234">
            <w:pPr>
              <w:snapToGrid w:val="0"/>
              <w:jc w:val="both"/>
              <w:rPr>
                <w:rFonts w:ascii="Times New Roman" w:hAnsi="Times New Roman" w:cs="Times New Roman"/>
                <w:lang w:val="lt-LT"/>
              </w:rPr>
            </w:pPr>
          </w:p>
        </w:tc>
        <w:tc>
          <w:tcPr>
            <w:tcW w:w="2738" w:type="dxa"/>
            <w:tcBorders>
              <w:top w:val="single" w:sz="4" w:space="0" w:color="000000"/>
              <w:left w:val="single" w:sz="4" w:space="0" w:color="000000"/>
              <w:bottom w:val="single" w:sz="4" w:space="0" w:color="000000"/>
              <w:right w:val="single" w:sz="4" w:space="0" w:color="000000"/>
            </w:tcBorders>
          </w:tcPr>
          <w:p w:rsidR="00D67234" w:rsidRPr="000C4615" w:rsidRDefault="00D67234" w:rsidP="00D67234">
            <w:pPr>
              <w:snapToGrid w:val="0"/>
              <w:jc w:val="both"/>
              <w:rPr>
                <w:rFonts w:ascii="Times New Roman" w:hAnsi="Times New Roman" w:cs="Times New Roman"/>
                <w:lang w:val="lt-LT"/>
              </w:rPr>
            </w:pPr>
          </w:p>
        </w:tc>
      </w:tr>
      <w:tr w:rsidR="00D67234" w:rsidRPr="000C4615" w:rsidTr="00E252D2">
        <w:trPr>
          <w:jc w:val="center"/>
        </w:trPr>
        <w:tc>
          <w:tcPr>
            <w:tcW w:w="704" w:type="dxa"/>
            <w:tcBorders>
              <w:top w:val="single" w:sz="4" w:space="0" w:color="000000"/>
              <w:left w:val="single" w:sz="4" w:space="0" w:color="000000"/>
              <w:bottom w:val="single" w:sz="4" w:space="0" w:color="000000"/>
              <w:right w:val="single" w:sz="4" w:space="0" w:color="000000"/>
            </w:tcBorders>
          </w:tcPr>
          <w:p w:rsidR="00D67234" w:rsidRPr="000C4615" w:rsidRDefault="00D67234" w:rsidP="00D67234">
            <w:pPr>
              <w:rPr>
                <w:rFonts w:ascii="Times New Roman" w:hAnsi="Times New Roman" w:cs="Times New Roman"/>
                <w:lang w:val="lt-LT"/>
              </w:rPr>
            </w:pPr>
            <w:r w:rsidRPr="000C4615">
              <w:rPr>
                <w:rFonts w:ascii="Times New Roman" w:hAnsi="Times New Roman" w:cs="Times New Roman"/>
                <w:lang w:val="lt-LT"/>
              </w:rPr>
              <w:t>5.5.</w:t>
            </w:r>
          </w:p>
        </w:tc>
        <w:tc>
          <w:tcPr>
            <w:tcW w:w="1843" w:type="dxa"/>
            <w:tcBorders>
              <w:top w:val="single" w:sz="4" w:space="0" w:color="000000"/>
              <w:left w:val="single" w:sz="4" w:space="0" w:color="000000"/>
              <w:bottom w:val="single" w:sz="4" w:space="0" w:color="000000"/>
              <w:right w:val="single" w:sz="4" w:space="0" w:color="000000"/>
            </w:tcBorders>
          </w:tcPr>
          <w:p w:rsidR="00D67234" w:rsidRPr="000C4615" w:rsidRDefault="00D67234" w:rsidP="00D67234">
            <w:pPr>
              <w:rPr>
                <w:rFonts w:ascii="Times New Roman" w:hAnsi="Times New Roman" w:cs="Times New Roman"/>
                <w:color w:val="00000A"/>
                <w:lang w:val="lt-LT"/>
              </w:rPr>
            </w:pPr>
            <w:r w:rsidRPr="000C4615">
              <w:rPr>
                <w:rFonts w:ascii="Times New Roman" w:hAnsi="Times New Roman" w:cs="Times New Roman"/>
                <w:color w:val="00000A"/>
                <w:lang w:val="lt-LT"/>
              </w:rPr>
              <w:t>Rankenos</w:t>
            </w:r>
          </w:p>
        </w:tc>
        <w:tc>
          <w:tcPr>
            <w:tcW w:w="2693" w:type="dxa"/>
            <w:tcBorders>
              <w:top w:val="single" w:sz="4" w:space="0" w:color="000000"/>
              <w:left w:val="single" w:sz="4" w:space="0" w:color="000000"/>
              <w:bottom w:val="single" w:sz="4" w:space="0" w:color="000000"/>
              <w:right w:val="single" w:sz="4" w:space="0" w:color="000000"/>
            </w:tcBorders>
          </w:tcPr>
          <w:p w:rsidR="00D67234" w:rsidRPr="000C4615" w:rsidRDefault="00D67234" w:rsidP="00D67234">
            <w:pPr>
              <w:rPr>
                <w:rFonts w:ascii="Times New Roman" w:hAnsi="Times New Roman" w:cs="Times New Roman"/>
                <w:color w:val="00000A"/>
                <w:lang w:val="lt-LT"/>
              </w:rPr>
            </w:pPr>
            <w:r>
              <w:rPr>
                <w:rFonts w:ascii="Times New Roman" w:hAnsi="Times New Roman" w:cs="Times New Roman"/>
                <w:color w:val="00000A"/>
                <w:lang w:val="lt-LT"/>
              </w:rPr>
              <w:t>Šviestuvas turi ≥1</w:t>
            </w:r>
            <w:r w:rsidRPr="000C4615">
              <w:rPr>
                <w:rFonts w:ascii="Times New Roman" w:hAnsi="Times New Roman" w:cs="Times New Roman"/>
                <w:color w:val="00000A"/>
                <w:lang w:val="lt-LT"/>
              </w:rPr>
              <w:t xml:space="preserve"> rankenas </w:t>
            </w:r>
          </w:p>
        </w:tc>
        <w:tc>
          <w:tcPr>
            <w:tcW w:w="2649" w:type="dxa"/>
            <w:tcBorders>
              <w:top w:val="single" w:sz="4" w:space="0" w:color="000000"/>
              <w:left w:val="single" w:sz="4" w:space="0" w:color="000000"/>
              <w:bottom w:val="single" w:sz="4" w:space="0" w:color="000000"/>
            </w:tcBorders>
          </w:tcPr>
          <w:p w:rsidR="00D67234" w:rsidRPr="000C4615" w:rsidRDefault="00D67234" w:rsidP="00D67234">
            <w:pPr>
              <w:snapToGrid w:val="0"/>
              <w:jc w:val="both"/>
              <w:rPr>
                <w:rFonts w:ascii="Times New Roman" w:hAnsi="Times New Roman" w:cs="Times New Roman"/>
                <w:lang w:val="lt-LT"/>
              </w:rPr>
            </w:pPr>
          </w:p>
        </w:tc>
        <w:tc>
          <w:tcPr>
            <w:tcW w:w="2738" w:type="dxa"/>
            <w:tcBorders>
              <w:top w:val="single" w:sz="4" w:space="0" w:color="000000"/>
              <w:left w:val="single" w:sz="4" w:space="0" w:color="000000"/>
              <w:bottom w:val="single" w:sz="4" w:space="0" w:color="000000"/>
              <w:right w:val="single" w:sz="4" w:space="0" w:color="000000"/>
            </w:tcBorders>
          </w:tcPr>
          <w:p w:rsidR="00D67234" w:rsidRPr="000C4615" w:rsidRDefault="00D67234" w:rsidP="00D67234">
            <w:pPr>
              <w:snapToGrid w:val="0"/>
              <w:jc w:val="both"/>
              <w:rPr>
                <w:rFonts w:ascii="Times New Roman" w:hAnsi="Times New Roman" w:cs="Times New Roman"/>
                <w:lang w:val="lt-LT"/>
              </w:rPr>
            </w:pPr>
          </w:p>
        </w:tc>
      </w:tr>
      <w:tr w:rsidR="00D67234" w:rsidRPr="000C4615" w:rsidTr="00E252D2">
        <w:trPr>
          <w:jc w:val="center"/>
        </w:trPr>
        <w:tc>
          <w:tcPr>
            <w:tcW w:w="704" w:type="dxa"/>
            <w:tcBorders>
              <w:top w:val="single" w:sz="4" w:space="0" w:color="000000"/>
              <w:left w:val="single" w:sz="4" w:space="0" w:color="000000"/>
              <w:bottom w:val="single" w:sz="4" w:space="0" w:color="000000"/>
              <w:right w:val="single" w:sz="4" w:space="0" w:color="000000"/>
            </w:tcBorders>
          </w:tcPr>
          <w:p w:rsidR="00D67234" w:rsidRPr="000C4615" w:rsidRDefault="00D67234" w:rsidP="00D67234">
            <w:pPr>
              <w:rPr>
                <w:rFonts w:ascii="Times New Roman" w:hAnsi="Times New Roman" w:cs="Times New Roman"/>
                <w:lang w:val="lt-LT"/>
              </w:rPr>
            </w:pPr>
            <w:r w:rsidRPr="000C4615">
              <w:rPr>
                <w:rFonts w:ascii="Times New Roman" w:hAnsi="Times New Roman" w:cs="Times New Roman"/>
                <w:lang w:val="lt-LT"/>
              </w:rPr>
              <w:t>5.6.</w:t>
            </w:r>
          </w:p>
        </w:tc>
        <w:tc>
          <w:tcPr>
            <w:tcW w:w="1843" w:type="dxa"/>
            <w:tcBorders>
              <w:top w:val="single" w:sz="4" w:space="0" w:color="000000"/>
              <w:left w:val="single" w:sz="4" w:space="0" w:color="000000"/>
              <w:bottom w:val="single" w:sz="4" w:space="0" w:color="000000"/>
              <w:right w:val="single" w:sz="4" w:space="0" w:color="000000"/>
            </w:tcBorders>
          </w:tcPr>
          <w:p w:rsidR="00D67234" w:rsidRPr="000C4615" w:rsidRDefault="00D67234" w:rsidP="00D67234">
            <w:pPr>
              <w:rPr>
                <w:rFonts w:ascii="Times New Roman" w:hAnsi="Times New Roman" w:cs="Times New Roman"/>
                <w:color w:val="00000A"/>
                <w:lang w:val="lt-LT"/>
              </w:rPr>
            </w:pPr>
            <w:r w:rsidRPr="000C4615">
              <w:rPr>
                <w:rFonts w:ascii="Times New Roman" w:hAnsi="Times New Roman" w:cs="Times New Roman"/>
                <w:color w:val="00000A"/>
                <w:lang w:val="lt-LT"/>
              </w:rPr>
              <w:t>Maksimalus šviesos intensyvumas</w:t>
            </w:r>
          </w:p>
        </w:tc>
        <w:tc>
          <w:tcPr>
            <w:tcW w:w="2693" w:type="dxa"/>
            <w:tcBorders>
              <w:top w:val="single" w:sz="4" w:space="0" w:color="000000"/>
              <w:left w:val="single" w:sz="4" w:space="0" w:color="000000"/>
              <w:bottom w:val="single" w:sz="4" w:space="0" w:color="000000"/>
              <w:right w:val="single" w:sz="4" w:space="0" w:color="000000"/>
            </w:tcBorders>
          </w:tcPr>
          <w:p w:rsidR="00D67234" w:rsidRPr="000C4615" w:rsidRDefault="00D67234" w:rsidP="00D67234">
            <w:pPr>
              <w:rPr>
                <w:rFonts w:ascii="Times New Roman" w:hAnsi="Times New Roman" w:cs="Times New Roman"/>
                <w:color w:val="00000A"/>
                <w:lang w:val="lt-LT"/>
              </w:rPr>
            </w:pPr>
            <w:r w:rsidRPr="000C4615">
              <w:rPr>
                <w:rFonts w:ascii="Times New Roman" w:hAnsi="Times New Roman" w:cs="Times New Roman"/>
                <w:color w:val="00000A"/>
                <w:lang w:val="lt-LT"/>
              </w:rPr>
              <w:t>Ne mažiau 44000 liuksų.</w:t>
            </w:r>
          </w:p>
        </w:tc>
        <w:tc>
          <w:tcPr>
            <w:tcW w:w="2649" w:type="dxa"/>
            <w:tcBorders>
              <w:top w:val="single" w:sz="4" w:space="0" w:color="000000"/>
              <w:left w:val="single" w:sz="4" w:space="0" w:color="000000"/>
              <w:bottom w:val="single" w:sz="4" w:space="0" w:color="000000"/>
            </w:tcBorders>
          </w:tcPr>
          <w:p w:rsidR="00D67234" w:rsidRPr="000C4615" w:rsidRDefault="00D67234" w:rsidP="00D67234">
            <w:pPr>
              <w:snapToGrid w:val="0"/>
              <w:jc w:val="both"/>
              <w:rPr>
                <w:rFonts w:ascii="Times New Roman" w:hAnsi="Times New Roman" w:cs="Times New Roman"/>
                <w:lang w:val="lt-LT"/>
              </w:rPr>
            </w:pPr>
          </w:p>
        </w:tc>
        <w:tc>
          <w:tcPr>
            <w:tcW w:w="2738" w:type="dxa"/>
            <w:tcBorders>
              <w:top w:val="single" w:sz="4" w:space="0" w:color="000000"/>
              <w:left w:val="single" w:sz="4" w:space="0" w:color="000000"/>
              <w:bottom w:val="single" w:sz="4" w:space="0" w:color="000000"/>
              <w:right w:val="single" w:sz="4" w:space="0" w:color="000000"/>
            </w:tcBorders>
          </w:tcPr>
          <w:p w:rsidR="00D67234" w:rsidRPr="000C4615" w:rsidRDefault="00D67234" w:rsidP="00D67234">
            <w:pPr>
              <w:snapToGrid w:val="0"/>
              <w:jc w:val="both"/>
              <w:rPr>
                <w:rFonts w:ascii="Times New Roman" w:hAnsi="Times New Roman" w:cs="Times New Roman"/>
                <w:lang w:val="lt-LT"/>
              </w:rPr>
            </w:pPr>
          </w:p>
        </w:tc>
      </w:tr>
      <w:tr w:rsidR="00D67234" w:rsidRPr="000C4615" w:rsidTr="00E252D2">
        <w:trPr>
          <w:jc w:val="center"/>
        </w:trPr>
        <w:tc>
          <w:tcPr>
            <w:tcW w:w="704" w:type="dxa"/>
            <w:tcBorders>
              <w:left w:val="single" w:sz="4" w:space="0" w:color="000000"/>
              <w:bottom w:val="single" w:sz="4" w:space="0" w:color="000000"/>
              <w:right w:val="single" w:sz="4" w:space="0" w:color="000000"/>
            </w:tcBorders>
          </w:tcPr>
          <w:p w:rsidR="00D67234" w:rsidRPr="000C4615" w:rsidRDefault="00D67234" w:rsidP="00D67234">
            <w:pPr>
              <w:rPr>
                <w:rFonts w:ascii="Times New Roman" w:hAnsi="Times New Roman" w:cs="Times New Roman"/>
                <w:lang w:val="lt-LT"/>
              </w:rPr>
            </w:pPr>
            <w:r w:rsidRPr="000C4615">
              <w:rPr>
                <w:rFonts w:ascii="Times New Roman" w:hAnsi="Times New Roman" w:cs="Times New Roman"/>
                <w:lang w:val="lt-LT"/>
              </w:rPr>
              <w:t>5.7.</w:t>
            </w:r>
          </w:p>
        </w:tc>
        <w:tc>
          <w:tcPr>
            <w:tcW w:w="1843" w:type="dxa"/>
            <w:tcBorders>
              <w:left w:val="single" w:sz="4" w:space="0" w:color="000000"/>
              <w:bottom w:val="single" w:sz="4" w:space="0" w:color="000000"/>
              <w:right w:val="single" w:sz="4" w:space="0" w:color="000000"/>
            </w:tcBorders>
          </w:tcPr>
          <w:p w:rsidR="00D67234" w:rsidRPr="000C4615" w:rsidRDefault="00D67234" w:rsidP="00D67234">
            <w:pPr>
              <w:rPr>
                <w:rFonts w:ascii="Times New Roman" w:hAnsi="Times New Roman" w:cs="Times New Roman"/>
                <w:lang w:val="lt-LT"/>
              </w:rPr>
            </w:pPr>
            <w:r w:rsidRPr="000C4615">
              <w:rPr>
                <w:rFonts w:ascii="Times New Roman" w:hAnsi="Times New Roman" w:cs="Times New Roman"/>
                <w:lang w:val="lt-LT"/>
              </w:rPr>
              <w:t>Maitinimas</w:t>
            </w:r>
          </w:p>
        </w:tc>
        <w:tc>
          <w:tcPr>
            <w:tcW w:w="2693" w:type="dxa"/>
            <w:tcBorders>
              <w:left w:val="single" w:sz="4" w:space="0" w:color="000000"/>
              <w:bottom w:val="single" w:sz="4" w:space="0" w:color="000000"/>
              <w:right w:val="single" w:sz="4" w:space="0" w:color="000000"/>
            </w:tcBorders>
          </w:tcPr>
          <w:p w:rsidR="00D67234" w:rsidRPr="000C4615" w:rsidRDefault="00D67234" w:rsidP="00D67234">
            <w:pPr>
              <w:rPr>
                <w:rFonts w:ascii="Times New Roman" w:hAnsi="Times New Roman" w:cs="Times New Roman"/>
                <w:lang w:val="lt-LT"/>
              </w:rPr>
            </w:pPr>
            <w:r w:rsidRPr="000C4615">
              <w:rPr>
                <w:rFonts w:ascii="Times New Roman" w:hAnsi="Times New Roman" w:cs="Times New Roman"/>
                <w:lang w:val="lt-LT"/>
              </w:rPr>
              <w:t>230V, 50Hz.</w:t>
            </w:r>
          </w:p>
        </w:tc>
        <w:tc>
          <w:tcPr>
            <w:tcW w:w="2649" w:type="dxa"/>
            <w:tcBorders>
              <w:left w:val="single" w:sz="4" w:space="0" w:color="000000"/>
              <w:bottom w:val="single" w:sz="4" w:space="0" w:color="000000"/>
            </w:tcBorders>
          </w:tcPr>
          <w:p w:rsidR="00D67234" w:rsidRPr="000C4615" w:rsidRDefault="00D67234" w:rsidP="00D67234">
            <w:pPr>
              <w:snapToGrid w:val="0"/>
              <w:jc w:val="both"/>
              <w:rPr>
                <w:rFonts w:ascii="Times New Roman" w:hAnsi="Times New Roman" w:cs="Times New Roman"/>
                <w:lang w:val="lt-LT"/>
              </w:rPr>
            </w:pPr>
          </w:p>
        </w:tc>
        <w:tc>
          <w:tcPr>
            <w:tcW w:w="2738" w:type="dxa"/>
            <w:tcBorders>
              <w:left w:val="single" w:sz="4" w:space="0" w:color="000000"/>
              <w:bottom w:val="single" w:sz="4" w:space="0" w:color="000000"/>
              <w:right w:val="single" w:sz="4" w:space="0" w:color="000000"/>
            </w:tcBorders>
          </w:tcPr>
          <w:p w:rsidR="00D67234" w:rsidRPr="000C4615" w:rsidRDefault="00D67234" w:rsidP="00D67234">
            <w:pPr>
              <w:snapToGrid w:val="0"/>
              <w:jc w:val="both"/>
              <w:rPr>
                <w:rFonts w:ascii="Times New Roman" w:hAnsi="Times New Roman" w:cs="Times New Roman"/>
                <w:lang w:val="lt-LT"/>
              </w:rPr>
            </w:pPr>
          </w:p>
        </w:tc>
      </w:tr>
      <w:tr w:rsidR="00D67234" w:rsidRPr="000C4615" w:rsidTr="00E252D2">
        <w:trPr>
          <w:jc w:val="center"/>
        </w:trPr>
        <w:tc>
          <w:tcPr>
            <w:tcW w:w="704" w:type="dxa"/>
            <w:tcBorders>
              <w:top w:val="single" w:sz="4" w:space="0" w:color="000000"/>
              <w:left w:val="single" w:sz="4" w:space="0" w:color="000000"/>
              <w:bottom w:val="single" w:sz="4" w:space="0" w:color="000000"/>
              <w:right w:val="single" w:sz="4" w:space="0" w:color="000000"/>
            </w:tcBorders>
          </w:tcPr>
          <w:p w:rsidR="00D67234" w:rsidRPr="000C4615" w:rsidRDefault="00D67234" w:rsidP="00D67234">
            <w:pPr>
              <w:rPr>
                <w:rFonts w:ascii="Times New Roman" w:hAnsi="Times New Roman" w:cs="Times New Roman"/>
                <w:lang w:val="lt-LT"/>
              </w:rPr>
            </w:pPr>
            <w:r w:rsidRPr="000C4615">
              <w:rPr>
                <w:rFonts w:ascii="Times New Roman" w:hAnsi="Times New Roman" w:cs="Times New Roman"/>
                <w:lang w:val="lt-LT"/>
              </w:rPr>
              <w:t>12.</w:t>
            </w:r>
          </w:p>
        </w:tc>
        <w:tc>
          <w:tcPr>
            <w:tcW w:w="1843" w:type="dxa"/>
            <w:tcBorders>
              <w:top w:val="single" w:sz="4" w:space="0" w:color="000000"/>
              <w:left w:val="single" w:sz="4" w:space="0" w:color="000000"/>
              <w:bottom w:val="single" w:sz="4" w:space="0" w:color="000000"/>
              <w:right w:val="single" w:sz="4" w:space="0" w:color="000000"/>
            </w:tcBorders>
          </w:tcPr>
          <w:p w:rsidR="00D67234" w:rsidRPr="000C4615" w:rsidRDefault="00D67234" w:rsidP="00D67234">
            <w:pPr>
              <w:rPr>
                <w:rFonts w:ascii="Times New Roman" w:hAnsi="Times New Roman" w:cs="Times New Roman"/>
                <w:lang w:val="lt-LT"/>
              </w:rPr>
            </w:pPr>
            <w:r w:rsidRPr="000C4615">
              <w:rPr>
                <w:rFonts w:ascii="Times New Roman" w:hAnsi="Times New Roman" w:cs="Times New Roman"/>
                <w:lang w:val="lt-LT"/>
              </w:rPr>
              <w:t xml:space="preserve">CE sertifikatas arba CE atitikties </w:t>
            </w:r>
            <w:r w:rsidRPr="000C4615">
              <w:rPr>
                <w:rFonts w:ascii="Times New Roman" w:hAnsi="Times New Roman" w:cs="Times New Roman"/>
                <w:lang w:val="lt-LT"/>
              </w:rPr>
              <w:lastRenderedPageBreak/>
              <w:t>deklaracija pagal MDR 2017/745</w:t>
            </w:r>
          </w:p>
        </w:tc>
        <w:tc>
          <w:tcPr>
            <w:tcW w:w="2693" w:type="dxa"/>
            <w:tcBorders>
              <w:top w:val="single" w:sz="4" w:space="0" w:color="000000"/>
              <w:left w:val="single" w:sz="4" w:space="0" w:color="000000"/>
              <w:bottom w:val="single" w:sz="4" w:space="0" w:color="000000"/>
              <w:right w:val="single" w:sz="4" w:space="0" w:color="000000"/>
            </w:tcBorders>
          </w:tcPr>
          <w:p w:rsidR="00D67234" w:rsidRPr="000C4615" w:rsidRDefault="00D67234" w:rsidP="00D67234">
            <w:pPr>
              <w:rPr>
                <w:rFonts w:ascii="Times New Roman" w:hAnsi="Times New Roman" w:cs="Times New Roman"/>
                <w:lang w:val="lt-LT"/>
              </w:rPr>
            </w:pPr>
            <w:r w:rsidRPr="000C4615">
              <w:rPr>
                <w:rFonts w:ascii="Times New Roman" w:hAnsi="Times New Roman" w:cs="Times New Roman"/>
                <w:lang w:val="lt-LT"/>
              </w:rPr>
              <w:lastRenderedPageBreak/>
              <w:t>Būtina</w:t>
            </w:r>
          </w:p>
          <w:p w:rsidR="00D67234" w:rsidRPr="000C4615" w:rsidRDefault="00D67234" w:rsidP="00D67234">
            <w:pPr>
              <w:rPr>
                <w:rFonts w:ascii="Times New Roman" w:hAnsi="Times New Roman" w:cs="Times New Roman"/>
                <w:lang w:val="lt-LT"/>
              </w:rPr>
            </w:pPr>
          </w:p>
        </w:tc>
        <w:tc>
          <w:tcPr>
            <w:tcW w:w="2649" w:type="dxa"/>
            <w:tcBorders>
              <w:top w:val="single" w:sz="4" w:space="0" w:color="000000"/>
              <w:left w:val="single" w:sz="4" w:space="0" w:color="000000"/>
              <w:bottom w:val="single" w:sz="4" w:space="0" w:color="000000"/>
            </w:tcBorders>
          </w:tcPr>
          <w:p w:rsidR="00D67234" w:rsidRPr="000C4615" w:rsidRDefault="00D67234" w:rsidP="00D67234">
            <w:pPr>
              <w:snapToGrid w:val="0"/>
              <w:jc w:val="both"/>
              <w:rPr>
                <w:rFonts w:ascii="Times New Roman" w:hAnsi="Times New Roman" w:cs="Times New Roman"/>
                <w:lang w:val="lt-LT"/>
              </w:rPr>
            </w:pPr>
          </w:p>
        </w:tc>
        <w:tc>
          <w:tcPr>
            <w:tcW w:w="2738" w:type="dxa"/>
            <w:tcBorders>
              <w:top w:val="single" w:sz="4" w:space="0" w:color="000000"/>
              <w:left w:val="single" w:sz="4" w:space="0" w:color="000000"/>
              <w:bottom w:val="single" w:sz="4" w:space="0" w:color="000000"/>
              <w:right w:val="single" w:sz="4" w:space="0" w:color="000000"/>
            </w:tcBorders>
          </w:tcPr>
          <w:p w:rsidR="00D67234" w:rsidRPr="000C4615" w:rsidRDefault="00D67234" w:rsidP="00D67234">
            <w:pPr>
              <w:snapToGrid w:val="0"/>
              <w:rPr>
                <w:rFonts w:ascii="Times New Roman" w:hAnsi="Times New Roman" w:cs="Times New Roman"/>
                <w:lang w:val="lt-LT"/>
              </w:rPr>
            </w:pPr>
          </w:p>
        </w:tc>
      </w:tr>
      <w:tr w:rsidR="00D67234" w:rsidRPr="000C4615" w:rsidTr="00E252D2">
        <w:trPr>
          <w:jc w:val="center"/>
        </w:trPr>
        <w:tc>
          <w:tcPr>
            <w:tcW w:w="704" w:type="dxa"/>
            <w:tcBorders>
              <w:top w:val="single" w:sz="4" w:space="0" w:color="000000"/>
              <w:left w:val="single" w:sz="4" w:space="0" w:color="000000"/>
              <w:bottom w:val="single" w:sz="4" w:space="0" w:color="000000"/>
              <w:right w:val="single" w:sz="4" w:space="0" w:color="000000"/>
            </w:tcBorders>
          </w:tcPr>
          <w:p w:rsidR="00D67234" w:rsidRPr="000C4615" w:rsidRDefault="00D67234" w:rsidP="00D67234">
            <w:pPr>
              <w:rPr>
                <w:rFonts w:ascii="Times New Roman" w:hAnsi="Times New Roman" w:cs="Times New Roman"/>
                <w:lang w:val="lt-LT"/>
              </w:rPr>
            </w:pPr>
            <w:r w:rsidRPr="000C4615">
              <w:rPr>
                <w:rFonts w:ascii="Times New Roman" w:hAnsi="Times New Roman" w:cs="Times New Roman"/>
                <w:lang w:val="lt-LT"/>
              </w:rPr>
              <w:t>13.</w:t>
            </w:r>
          </w:p>
        </w:tc>
        <w:tc>
          <w:tcPr>
            <w:tcW w:w="1843" w:type="dxa"/>
            <w:tcBorders>
              <w:top w:val="single" w:sz="4" w:space="0" w:color="000000"/>
              <w:left w:val="single" w:sz="4" w:space="0" w:color="000000"/>
              <w:bottom w:val="single" w:sz="4" w:space="0" w:color="000000"/>
              <w:right w:val="single" w:sz="4" w:space="0" w:color="000000"/>
            </w:tcBorders>
          </w:tcPr>
          <w:p w:rsidR="00D67234" w:rsidRPr="000C4615" w:rsidRDefault="00D67234" w:rsidP="00D67234">
            <w:pPr>
              <w:rPr>
                <w:rFonts w:ascii="Times New Roman" w:hAnsi="Times New Roman" w:cs="Times New Roman"/>
                <w:lang w:val="lt-LT"/>
              </w:rPr>
            </w:pPr>
            <w:r w:rsidRPr="000C4615">
              <w:rPr>
                <w:rFonts w:ascii="Times New Roman" w:hAnsi="Times New Roman" w:cs="Times New Roman"/>
                <w:lang w:val="lt-LT"/>
              </w:rPr>
              <w:t>Garantinis terminas</w:t>
            </w:r>
          </w:p>
        </w:tc>
        <w:tc>
          <w:tcPr>
            <w:tcW w:w="2693" w:type="dxa"/>
            <w:tcBorders>
              <w:top w:val="single" w:sz="4" w:space="0" w:color="000000"/>
              <w:left w:val="single" w:sz="4" w:space="0" w:color="000000"/>
              <w:bottom w:val="single" w:sz="4" w:space="0" w:color="000000"/>
              <w:right w:val="single" w:sz="4" w:space="0" w:color="000000"/>
            </w:tcBorders>
          </w:tcPr>
          <w:p w:rsidR="00D67234" w:rsidRPr="000C4615" w:rsidRDefault="00D67234" w:rsidP="00D67234">
            <w:pPr>
              <w:rPr>
                <w:rFonts w:ascii="Times New Roman" w:hAnsi="Times New Roman" w:cs="Times New Roman"/>
                <w:lang w:val="lt-LT"/>
              </w:rPr>
            </w:pPr>
            <w:r w:rsidRPr="000C4615">
              <w:rPr>
                <w:rFonts w:ascii="Times New Roman" w:hAnsi="Times New Roman" w:cs="Times New Roman"/>
                <w:lang w:val="lt-LT"/>
              </w:rPr>
              <w:t>≥</w:t>
            </w:r>
            <w:r w:rsidRPr="000C4615">
              <w:rPr>
                <w:rFonts w:ascii="Times New Roman" w:eastAsia="Arial" w:hAnsi="Times New Roman" w:cs="Times New Roman"/>
                <w:lang w:val="lt-LT"/>
              </w:rPr>
              <w:t xml:space="preserve"> </w:t>
            </w:r>
            <w:r w:rsidRPr="000C4615">
              <w:rPr>
                <w:rFonts w:ascii="Times New Roman" w:hAnsi="Times New Roman" w:cs="Times New Roman"/>
                <w:lang w:val="lt-LT"/>
              </w:rPr>
              <w:t>24 mėnesiai</w:t>
            </w:r>
          </w:p>
        </w:tc>
        <w:tc>
          <w:tcPr>
            <w:tcW w:w="2649" w:type="dxa"/>
            <w:tcBorders>
              <w:top w:val="single" w:sz="4" w:space="0" w:color="000000"/>
              <w:left w:val="single" w:sz="4" w:space="0" w:color="000000"/>
              <w:bottom w:val="single" w:sz="4" w:space="0" w:color="000000"/>
            </w:tcBorders>
          </w:tcPr>
          <w:p w:rsidR="00D67234" w:rsidRPr="000C4615" w:rsidRDefault="00D67234" w:rsidP="00D67234">
            <w:pPr>
              <w:snapToGrid w:val="0"/>
              <w:jc w:val="both"/>
              <w:rPr>
                <w:rFonts w:ascii="Times New Roman" w:hAnsi="Times New Roman" w:cs="Times New Roman"/>
                <w:lang w:val="lt-LT"/>
              </w:rPr>
            </w:pPr>
          </w:p>
        </w:tc>
        <w:tc>
          <w:tcPr>
            <w:tcW w:w="2738" w:type="dxa"/>
            <w:tcBorders>
              <w:top w:val="single" w:sz="4" w:space="0" w:color="000000"/>
              <w:left w:val="single" w:sz="4" w:space="0" w:color="000000"/>
              <w:bottom w:val="single" w:sz="4" w:space="0" w:color="000000"/>
              <w:right w:val="single" w:sz="4" w:space="0" w:color="000000"/>
            </w:tcBorders>
          </w:tcPr>
          <w:p w:rsidR="00D67234" w:rsidRPr="000C4615" w:rsidRDefault="00D67234" w:rsidP="00D67234">
            <w:pPr>
              <w:snapToGrid w:val="0"/>
              <w:rPr>
                <w:rFonts w:ascii="Times New Roman" w:hAnsi="Times New Roman" w:cs="Times New Roman"/>
                <w:lang w:val="lt-LT"/>
              </w:rPr>
            </w:pPr>
          </w:p>
        </w:tc>
      </w:tr>
      <w:tr w:rsidR="00D67234" w:rsidRPr="000C4615" w:rsidTr="00E252D2">
        <w:trPr>
          <w:jc w:val="center"/>
        </w:trPr>
        <w:tc>
          <w:tcPr>
            <w:tcW w:w="704" w:type="dxa"/>
            <w:tcBorders>
              <w:top w:val="single" w:sz="4" w:space="0" w:color="000000"/>
              <w:left w:val="single" w:sz="4" w:space="0" w:color="000000"/>
              <w:bottom w:val="single" w:sz="4" w:space="0" w:color="000000"/>
              <w:right w:val="single" w:sz="4" w:space="0" w:color="000000"/>
            </w:tcBorders>
          </w:tcPr>
          <w:p w:rsidR="00D67234" w:rsidRPr="000C4615" w:rsidRDefault="00D67234" w:rsidP="00D67234">
            <w:pPr>
              <w:rPr>
                <w:rFonts w:ascii="Times New Roman" w:hAnsi="Times New Roman" w:cs="Times New Roman"/>
                <w:lang w:val="lt-LT"/>
              </w:rPr>
            </w:pPr>
            <w:r w:rsidRPr="000C4615">
              <w:rPr>
                <w:rFonts w:ascii="Times New Roman" w:hAnsi="Times New Roman" w:cs="Times New Roman"/>
                <w:lang w:val="lt-LT"/>
              </w:rPr>
              <w:t>14.</w:t>
            </w:r>
          </w:p>
        </w:tc>
        <w:tc>
          <w:tcPr>
            <w:tcW w:w="1843" w:type="dxa"/>
            <w:tcBorders>
              <w:top w:val="single" w:sz="4" w:space="0" w:color="000000"/>
              <w:left w:val="single" w:sz="4" w:space="0" w:color="000000"/>
              <w:bottom w:val="single" w:sz="4" w:space="0" w:color="000000"/>
              <w:right w:val="single" w:sz="4" w:space="0" w:color="000000"/>
            </w:tcBorders>
          </w:tcPr>
          <w:p w:rsidR="00D67234" w:rsidRPr="000C4615" w:rsidRDefault="00D67234" w:rsidP="00D67234">
            <w:pPr>
              <w:rPr>
                <w:rFonts w:ascii="Times New Roman" w:hAnsi="Times New Roman" w:cs="Times New Roman"/>
                <w:lang w:val="lt-LT"/>
              </w:rPr>
            </w:pPr>
            <w:r w:rsidRPr="000C4615">
              <w:rPr>
                <w:rFonts w:ascii="Times New Roman" w:hAnsi="Times New Roman" w:cs="Times New Roman"/>
                <w:lang w:val="lt-LT"/>
              </w:rPr>
              <w:t>Įrangos pristatymas ir instaliavimas</w:t>
            </w:r>
          </w:p>
        </w:tc>
        <w:tc>
          <w:tcPr>
            <w:tcW w:w="2693" w:type="dxa"/>
            <w:tcBorders>
              <w:top w:val="single" w:sz="4" w:space="0" w:color="000000"/>
              <w:left w:val="single" w:sz="4" w:space="0" w:color="000000"/>
              <w:bottom w:val="single" w:sz="4" w:space="0" w:color="000000"/>
              <w:right w:val="single" w:sz="4" w:space="0" w:color="000000"/>
            </w:tcBorders>
          </w:tcPr>
          <w:p w:rsidR="00D67234" w:rsidRPr="000C4615" w:rsidRDefault="00D67234" w:rsidP="00D67234">
            <w:pPr>
              <w:rPr>
                <w:rFonts w:ascii="Times New Roman" w:hAnsi="Times New Roman" w:cs="Times New Roman"/>
                <w:bCs/>
                <w:lang w:val="lt-LT" w:eastAsia="ar-SA"/>
              </w:rPr>
            </w:pPr>
            <w:r w:rsidRPr="000C4615">
              <w:rPr>
                <w:rFonts w:ascii="Times New Roman" w:hAnsi="Times New Roman" w:cs="Times New Roman"/>
                <w:bCs/>
                <w:lang w:val="lt-LT" w:eastAsia="ar-SA"/>
              </w:rPr>
              <w:t>Tiekėjas patvirtinta, kad įrangos pristatymas į gydymo įstaigą, iškrovimas, pervežimas į montavimo vietą, senos įrangos išmontavimas, sumontavimas naujos įrangos, po montavimo likusių įpakavimo medžiagų išvežimas (utilizavimas), išbandymas, medicininio personalo ir/ar gydymo įstaigos inžinierių apmokymas įskaičiuotas į galutinę pasiūlymo kainą.</w:t>
            </w:r>
          </w:p>
        </w:tc>
        <w:tc>
          <w:tcPr>
            <w:tcW w:w="2649" w:type="dxa"/>
            <w:tcBorders>
              <w:top w:val="single" w:sz="4" w:space="0" w:color="000000"/>
              <w:left w:val="single" w:sz="4" w:space="0" w:color="000000"/>
              <w:bottom w:val="single" w:sz="4" w:space="0" w:color="000000"/>
            </w:tcBorders>
          </w:tcPr>
          <w:p w:rsidR="00D67234" w:rsidRPr="000C4615" w:rsidRDefault="00D67234" w:rsidP="00D67234">
            <w:pPr>
              <w:snapToGrid w:val="0"/>
              <w:rPr>
                <w:rFonts w:ascii="Times New Roman" w:hAnsi="Times New Roman" w:cs="Times New Roman"/>
                <w:lang w:val="lt-LT"/>
              </w:rPr>
            </w:pPr>
          </w:p>
        </w:tc>
        <w:tc>
          <w:tcPr>
            <w:tcW w:w="2738" w:type="dxa"/>
            <w:tcBorders>
              <w:top w:val="single" w:sz="4" w:space="0" w:color="000000"/>
              <w:left w:val="single" w:sz="4" w:space="0" w:color="000000"/>
              <w:bottom w:val="single" w:sz="4" w:space="0" w:color="000000"/>
              <w:right w:val="single" w:sz="4" w:space="0" w:color="000000"/>
            </w:tcBorders>
          </w:tcPr>
          <w:p w:rsidR="00D67234" w:rsidRPr="000C4615" w:rsidRDefault="00D67234" w:rsidP="00D67234">
            <w:pPr>
              <w:snapToGrid w:val="0"/>
              <w:rPr>
                <w:rFonts w:ascii="Times New Roman" w:hAnsi="Times New Roman" w:cs="Times New Roman"/>
                <w:lang w:val="lt-LT"/>
              </w:rPr>
            </w:pPr>
          </w:p>
        </w:tc>
      </w:tr>
      <w:tr w:rsidR="00D67234" w:rsidRPr="000C4615" w:rsidTr="00E252D2">
        <w:trPr>
          <w:jc w:val="center"/>
        </w:trPr>
        <w:tc>
          <w:tcPr>
            <w:tcW w:w="704" w:type="dxa"/>
            <w:tcBorders>
              <w:top w:val="single" w:sz="4" w:space="0" w:color="000000"/>
              <w:left w:val="single" w:sz="4" w:space="0" w:color="000000"/>
              <w:bottom w:val="single" w:sz="4" w:space="0" w:color="000000"/>
              <w:right w:val="single" w:sz="4" w:space="0" w:color="000000"/>
            </w:tcBorders>
          </w:tcPr>
          <w:p w:rsidR="00D67234" w:rsidRPr="000C4615" w:rsidRDefault="00D67234" w:rsidP="00D67234">
            <w:pPr>
              <w:rPr>
                <w:rFonts w:ascii="Times New Roman" w:hAnsi="Times New Roman" w:cs="Times New Roman"/>
                <w:lang w:val="lt-LT"/>
              </w:rPr>
            </w:pPr>
            <w:r w:rsidRPr="000C4615">
              <w:rPr>
                <w:rFonts w:ascii="Times New Roman" w:hAnsi="Times New Roman" w:cs="Times New Roman"/>
                <w:lang w:val="lt-LT"/>
              </w:rPr>
              <w:t>15.</w:t>
            </w:r>
          </w:p>
        </w:tc>
        <w:tc>
          <w:tcPr>
            <w:tcW w:w="1843" w:type="dxa"/>
            <w:tcBorders>
              <w:top w:val="single" w:sz="4" w:space="0" w:color="000000"/>
              <w:left w:val="single" w:sz="4" w:space="0" w:color="000000"/>
              <w:bottom w:val="single" w:sz="4" w:space="0" w:color="000000"/>
              <w:right w:val="single" w:sz="4" w:space="0" w:color="000000"/>
            </w:tcBorders>
          </w:tcPr>
          <w:p w:rsidR="00D67234" w:rsidRPr="000C4615" w:rsidRDefault="00D67234" w:rsidP="00D67234">
            <w:pPr>
              <w:rPr>
                <w:rFonts w:ascii="Times New Roman" w:hAnsi="Times New Roman" w:cs="Times New Roman"/>
                <w:lang w:val="lt-LT"/>
              </w:rPr>
            </w:pPr>
            <w:r w:rsidRPr="000C4615">
              <w:rPr>
                <w:rFonts w:ascii="Times New Roman" w:hAnsi="Times New Roman" w:cs="Times New Roman"/>
                <w:lang w:val="lt-LT"/>
              </w:rPr>
              <w:t>Kartu su įranga (jos perdavimo metu) pateikiama dokumentacija</w:t>
            </w:r>
          </w:p>
        </w:tc>
        <w:tc>
          <w:tcPr>
            <w:tcW w:w="2693" w:type="dxa"/>
            <w:tcBorders>
              <w:top w:val="single" w:sz="4" w:space="0" w:color="000000"/>
              <w:left w:val="single" w:sz="4" w:space="0" w:color="000000"/>
              <w:bottom w:val="single" w:sz="4" w:space="0" w:color="000000"/>
              <w:right w:val="single" w:sz="4" w:space="0" w:color="000000"/>
            </w:tcBorders>
          </w:tcPr>
          <w:p w:rsidR="00D67234" w:rsidRPr="000C4615" w:rsidRDefault="00D67234" w:rsidP="00D67234">
            <w:pPr>
              <w:rPr>
                <w:rFonts w:ascii="Times New Roman" w:hAnsi="Times New Roman" w:cs="Times New Roman"/>
                <w:lang w:val="lt-LT"/>
              </w:rPr>
            </w:pPr>
            <w:r w:rsidRPr="000C4615">
              <w:rPr>
                <w:rFonts w:ascii="Times New Roman" w:hAnsi="Times New Roman" w:cs="Times New Roman"/>
                <w:lang w:val="lt-LT"/>
              </w:rPr>
              <w:t>1. Naudojimo instrukcija lietuvių ir anglų kalbomis;</w:t>
            </w:r>
          </w:p>
          <w:p w:rsidR="00D67234" w:rsidRPr="000C4615" w:rsidRDefault="00D67234" w:rsidP="00D67234">
            <w:pPr>
              <w:rPr>
                <w:rFonts w:ascii="Times New Roman" w:hAnsi="Times New Roman" w:cs="Times New Roman"/>
                <w:lang w:val="lt-LT"/>
              </w:rPr>
            </w:pPr>
            <w:r w:rsidRPr="000C4615">
              <w:rPr>
                <w:rFonts w:ascii="Times New Roman" w:hAnsi="Times New Roman" w:cs="Times New Roman"/>
                <w:lang w:val="lt-LT"/>
              </w:rPr>
              <w:t>2. Serviso dokumentacija</w:t>
            </w:r>
          </w:p>
          <w:p w:rsidR="00D67234" w:rsidRPr="000C4615" w:rsidRDefault="00D67234" w:rsidP="00D67234">
            <w:pPr>
              <w:rPr>
                <w:rFonts w:ascii="Times New Roman" w:hAnsi="Times New Roman" w:cs="Times New Roman"/>
                <w:lang w:val="lt-LT"/>
              </w:rPr>
            </w:pPr>
            <w:r w:rsidRPr="000C4615">
              <w:rPr>
                <w:rFonts w:ascii="Times New Roman" w:hAnsi="Times New Roman" w:cs="Times New Roman"/>
                <w:lang w:val="lt-LT"/>
              </w:rPr>
              <w:t xml:space="preserve">3. Užpildytas prietaiso techninis pasas. </w:t>
            </w:r>
          </w:p>
        </w:tc>
        <w:tc>
          <w:tcPr>
            <w:tcW w:w="2649" w:type="dxa"/>
            <w:tcBorders>
              <w:top w:val="single" w:sz="4" w:space="0" w:color="000000"/>
              <w:left w:val="single" w:sz="4" w:space="0" w:color="000000"/>
              <w:bottom w:val="single" w:sz="4" w:space="0" w:color="000000"/>
            </w:tcBorders>
          </w:tcPr>
          <w:p w:rsidR="00D67234" w:rsidRPr="000C4615" w:rsidRDefault="00D67234" w:rsidP="00D67234">
            <w:pPr>
              <w:snapToGrid w:val="0"/>
              <w:rPr>
                <w:rFonts w:ascii="Times New Roman" w:hAnsi="Times New Roman" w:cs="Times New Roman"/>
                <w:lang w:val="lt-LT"/>
              </w:rPr>
            </w:pPr>
          </w:p>
        </w:tc>
        <w:tc>
          <w:tcPr>
            <w:tcW w:w="2738" w:type="dxa"/>
            <w:tcBorders>
              <w:top w:val="single" w:sz="4" w:space="0" w:color="000000"/>
              <w:left w:val="single" w:sz="4" w:space="0" w:color="000000"/>
              <w:bottom w:val="single" w:sz="4" w:space="0" w:color="000000"/>
              <w:right w:val="single" w:sz="4" w:space="0" w:color="000000"/>
            </w:tcBorders>
          </w:tcPr>
          <w:p w:rsidR="00D67234" w:rsidRPr="000C4615" w:rsidRDefault="00D67234" w:rsidP="00D67234">
            <w:pPr>
              <w:snapToGrid w:val="0"/>
              <w:rPr>
                <w:rFonts w:ascii="Times New Roman" w:hAnsi="Times New Roman" w:cs="Times New Roman"/>
                <w:lang w:val="lt-LT"/>
              </w:rPr>
            </w:pPr>
          </w:p>
        </w:tc>
      </w:tr>
      <w:tr w:rsidR="00D67234" w:rsidRPr="000C4615" w:rsidTr="00E252D2">
        <w:trPr>
          <w:jc w:val="center"/>
        </w:trPr>
        <w:tc>
          <w:tcPr>
            <w:tcW w:w="704" w:type="dxa"/>
            <w:tcBorders>
              <w:left w:val="single" w:sz="4" w:space="0" w:color="000000"/>
              <w:bottom w:val="single" w:sz="4" w:space="0" w:color="000000"/>
              <w:right w:val="single" w:sz="4" w:space="0" w:color="000000"/>
            </w:tcBorders>
          </w:tcPr>
          <w:p w:rsidR="00D67234" w:rsidRPr="000C4615" w:rsidRDefault="00D67234" w:rsidP="00D67234">
            <w:pPr>
              <w:rPr>
                <w:rFonts w:ascii="Times New Roman" w:hAnsi="Times New Roman" w:cs="Times New Roman"/>
                <w:lang w:val="lt-LT"/>
              </w:rPr>
            </w:pPr>
            <w:r>
              <w:rPr>
                <w:rFonts w:ascii="Times New Roman" w:hAnsi="Times New Roman" w:cs="Times New Roman"/>
                <w:lang w:val="lt-LT"/>
              </w:rPr>
              <w:t>16</w:t>
            </w:r>
          </w:p>
        </w:tc>
        <w:tc>
          <w:tcPr>
            <w:tcW w:w="4536" w:type="dxa"/>
            <w:gridSpan w:val="2"/>
            <w:tcBorders>
              <w:left w:val="single" w:sz="4" w:space="0" w:color="000000"/>
              <w:bottom w:val="single" w:sz="4" w:space="0" w:color="000000"/>
              <w:right w:val="single" w:sz="4" w:space="0" w:color="000000"/>
            </w:tcBorders>
          </w:tcPr>
          <w:p w:rsidR="00D67234" w:rsidRPr="000C4615" w:rsidRDefault="00D67234" w:rsidP="00D67234">
            <w:pPr>
              <w:rPr>
                <w:rFonts w:ascii="Times New Roman" w:hAnsi="Times New Roman" w:cs="Times New Roman"/>
                <w:lang w:val="lt-LT"/>
              </w:rPr>
            </w:pPr>
            <w:r w:rsidRPr="000C4615">
              <w:rPr>
                <w:rFonts w:ascii="Times New Roman" w:hAnsi="Times New Roman" w:cs="Times New Roman"/>
                <w:lang w:val="lt-LT"/>
              </w:rPr>
              <w:t>Priedai:</w:t>
            </w:r>
          </w:p>
        </w:tc>
        <w:tc>
          <w:tcPr>
            <w:tcW w:w="2649" w:type="dxa"/>
            <w:tcBorders>
              <w:left w:val="single" w:sz="4" w:space="0" w:color="000000"/>
              <w:bottom w:val="single" w:sz="4" w:space="0" w:color="000000"/>
            </w:tcBorders>
          </w:tcPr>
          <w:p w:rsidR="00D67234" w:rsidRPr="000C4615" w:rsidRDefault="00D67234" w:rsidP="00D67234">
            <w:pPr>
              <w:snapToGrid w:val="0"/>
              <w:rPr>
                <w:rFonts w:ascii="Times New Roman" w:hAnsi="Times New Roman" w:cs="Times New Roman"/>
                <w:lang w:val="lt-LT"/>
              </w:rPr>
            </w:pPr>
          </w:p>
        </w:tc>
        <w:tc>
          <w:tcPr>
            <w:tcW w:w="2738" w:type="dxa"/>
            <w:tcBorders>
              <w:left w:val="single" w:sz="4" w:space="0" w:color="000000"/>
              <w:bottom w:val="single" w:sz="4" w:space="0" w:color="000000"/>
              <w:right w:val="single" w:sz="4" w:space="0" w:color="000000"/>
            </w:tcBorders>
          </w:tcPr>
          <w:p w:rsidR="00D67234" w:rsidRPr="000C4615" w:rsidRDefault="00D67234" w:rsidP="00D67234">
            <w:pPr>
              <w:snapToGrid w:val="0"/>
              <w:rPr>
                <w:rFonts w:ascii="Times New Roman" w:hAnsi="Times New Roman" w:cs="Times New Roman"/>
                <w:lang w:val="lt-LT"/>
              </w:rPr>
            </w:pPr>
          </w:p>
        </w:tc>
      </w:tr>
      <w:tr w:rsidR="00D67234" w:rsidRPr="000C4615" w:rsidTr="00E252D2">
        <w:trPr>
          <w:jc w:val="center"/>
        </w:trPr>
        <w:tc>
          <w:tcPr>
            <w:tcW w:w="704" w:type="dxa"/>
            <w:tcBorders>
              <w:left w:val="single" w:sz="4" w:space="0" w:color="000000"/>
              <w:bottom w:val="single" w:sz="4" w:space="0" w:color="000000"/>
              <w:right w:val="single" w:sz="4" w:space="0" w:color="000000"/>
            </w:tcBorders>
          </w:tcPr>
          <w:p w:rsidR="00D67234" w:rsidRPr="000C4615" w:rsidRDefault="00D67234" w:rsidP="00D67234">
            <w:pPr>
              <w:rPr>
                <w:rFonts w:ascii="Times New Roman" w:hAnsi="Times New Roman" w:cs="Times New Roman"/>
                <w:lang w:val="lt-LT"/>
              </w:rPr>
            </w:pPr>
            <w:r>
              <w:rPr>
                <w:rFonts w:ascii="Times New Roman" w:hAnsi="Times New Roman" w:cs="Times New Roman"/>
                <w:lang w:val="lt-LT"/>
              </w:rPr>
              <w:t>16.1</w:t>
            </w:r>
          </w:p>
        </w:tc>
        <w:tc>
          <w:tcPr>
            <w:tcW w:w="1843" w:type="dxa"/>
            <w:tcBorders>
              <w:left w:val="single" w:sz="4" w:space="0" w:color="000000"/>
              <w:bottom w:val="single" w:sz="4" w:space="0" w:color="000000"/>
              <w:right w:val="single" w:sz="4" w:space="0" w:color="000000"/>
            </w:tcBorders>
          </w:tcPr>
          <w:p w:rsidR="00D67234" w:rsidRPr="000C4615" w:rsidRDefault="00D67234" w:rsidP="00D403BA">
            <w:pPr>
              <w:rPr>
                <w:rFonts w:ascii="Times New Roman" w:hAnsi="Times New Roman" w:cs="Times New Roman"/>
                <w:b/>
                <w:bCs/>
                <w:lang w:val="lt-LT"/>
              </w:rPr>
            </w:pPr>
            <w:r w:rsidRPr="000C4615">
              <w:rPr>
                <w:rFonts w:ascii="Times New Roman" w:hAnsi="Times New Roman" w:cs="Times New Roman"/>
                <w:lang w:val="lt-LT"/>
              </w:rPr>
              <w:t xml:space="preserve">Elektrinis </w:t>
            </w:r>
            <w:proofErr w:type="spellStart"/>
            <w:r w:rsidRPr="000C4615">
              <w:rPr>
                <w:rFonts w:ascii="Times New Roman" w:hAnsi="Times New Roman" w:cs="Times New Roman"/>
                <w:lang w:val="lt-LT"/>
              </w:rPr>
              <w:t>bešepetėlinis</w:t>
            </w:r>
            <w:proofErr w:type="spellEnd"/>
            <w:r w:rsidRPr="000C4615">
              <w:rPr>
                <w:rFonts w:ascii="Times New Roman" w:hAnsi="Times New Roman" w:cs="Times New Roman"/>
                <w:lang w:val="lt-LT"/>
              </w:rPr>
              <w:t xml:space="preserve"> </w:t>
            </w:r>
            <w:proofErr w:type="spellStart"/>
            <w:r w:rsidRPr="000C4615">
              <w:rPr>
                <w:rFonts w:ascii="Times New Roman" w:hAnsi="Times New Roman" w:cs="Times New Roman"/>
                <w:lang w:val="lt-LT"/>
              </w:rPr>
              <w:t>mikrovariklis</w:t>
            </w:r>
            <w:proofErr w:type="spellEnd"/>
            <w:r w:rsidRPr="000C4615">
              <w:rPr>
                <w:rFonts w:ascii="Times New Roman" w:hAnsi="Times New Roman" w:cs="Times New Roman"/>
                <w:lang w:val="lt-LT"/>
              </w:rPr>
              <w:t xml:space="preserve">  su pašvietimu</w:t>
            </w:r>
            <w:r w:rsidRPr="000C4615">
              <w:rPr>
                <w:rFonts w:ascii="Times New Roman" w:hAnsi="Times New Roman" w:cs="Times New Roman"/>
                <w:b/>
                <w:bCs/>
                <w:lang w:val="lt-LT"/>
              </w:rPr>
              <w:t>.</w:t>
            </w:r>
            <w:r>
              <w:rPr>
                <w:rFonts w:ascii="Times New Roman" w:hAnsi="Times New Roman" w:cs="Times New Roman"/>
                <w:b/>
                <w:bCs/>
                <w:lang w:val="lt-LT"/>
              </w:rPr>
              <w:t xml:space="preserve"> </w:t>
            </w:r>
          </w:p>
        </w:tc>
        <w:tc>
          <w:tcPr>
            <w:tcW w:w="2693" w:type="dxa"/>
            <w:tcBorders>
              <w:left w:val="single" w:sz="4" w:space="0" w:color="000000"/>
              <w:bottom w:val="single" w:sz="4" w:space="0" w:color="000000"/>
              <w:right w:val="single" w:sz="4" w:space="0" w:color="000000"/>
            </w:tcBorders>
          </w:tcPr>
          <w:p w:rsidR="00D67234" w:rsidRPr="000C4615" w:rsidRDefault="00D67234" w:rsidP="00D67234">
            <w:pPr>
              <w:rPr>
                <w:rFonts w:ascii="Times New Roman" w:hAnsi="Times New Roman" w:cs="Times New Roman"/>
                <w:lang w:val="lt-LT"/>
              </w:rPr>
            </w:pPr>
            <w:r w:rsidRPr="000C4615">
              <w:rPr>
                <w:rFonts w:ascii="Times New Roman" w:hAnsi="Times New Roman" w:cs="Times New Roman"/>
                <w:lang w:val="lt-LT"/>
              </w:rPr>
              <w:t xml:space="preserve">1. Reguliuojamas apsisukimų skaičius apsisukimų skaičius ne siauresniame </w:t>
            </w:r>
            <w:proofErr w:type="spellStart"/>
            <w:r w:rsidRPr="000C4615">
              <w:rPr>
                <w:rFonts w:ascii="Times New Roman" w:hAnsi="Times New Roman" w:cs="Times New Roman"/>
                <w:lang w:val="lt-LT"/>
              </w:rPr>
              <w:t>diapozone</w:t>
            </w:r>
            <w:proofErr w:type="spellEnd"/>
            <w:r w:rsidRPr="000C4615">
              <w:rPr>
                <w:rFonts w:ascii="Times New Roman" w:hAnsi="Times New Roman" w:cs="Times New Roman"/>
                <w:lang w:val="lt-LT"/>
              </w:rPr>
              <w:t xml:space="preserve"> nei 300 - 40000 </w:t>
            </w:r>
            <w:proofErr w:type="spellStart"/>
            <w:r w:rsidRPr="000C4615">
              <w:rPr>
                <w:rFonts w:ascii="Times New Roman" w:hAnsi="Times New Roman" w:cs="Times New Roman"/>
                <w:lang w:val="lt-LT"/>
              </w:rPr>
              <w:t>aps</w:t>
            </w:r>
            <w:proofErr w:type="spellEnd"/>
            <w:r w:rsidRPr="000C4615">
              <w:rPr>
                <w:rFonts w:ascii="Times New Roman" w:hAnsi="Times New Roman" w:cs="Times New Roman"/>
                <w:lang w:val="lt-LT"/>
              </w:rPr>
              <w:t xml:space="preserve">/min. ± 200 </w:t>
            </w:r>
            <w:proofErr w:type="spellStart"/>
            <w:r w:rsidRPr="000C4615">
              <w:rPr>
                <w:rFonts w:ascii="Times New Roman" w:hAnsi="Times New Roman" w:cs="Times New Roman"/>
                <w:lang w:val="lt-LT"/>
              </w:rPr>
              <w:t>aps</w:t>
            </w:r>
            <w:proofErr w:type="spellEnd"/>
            <w:r w:rsidRPr="000C4615">
              <w:rPr>
                <w:rFonts w:ascii="Times New Roman" w:hAnsi="Times New Roman" w:cs="Times New Roman"/>
                <w:lang w:val="lt-LT"/>
              </w:rPr>
              <w:t>/min. Su reversu.</w:t>
            </w:r>
          </w:p>
          <w:p w:rsidR="00D67234" w:rsidRPr="000C4615" w:rsidRDefault="00D67234" w:rsidP="00D67234">
            <w:pPr>
              <w:rPr>
                <w:rFonts w:ascii="Times New Roman" w:hAnsi="Times New Roman" w:cs="Times New Roman"/>
                <w:lang w:val="lt-LT"/>
              </w:rPr>
            </w:pPr>
            <w:r w:rsidRPr="000C4615">
              <w:rPr>
                <w:rFonts w:ascii="Times New Roman" w:hAnsi="Times New Roman" w:cs="Times New Roman"/>
                <w:lang w:val="lt-LT"/>
              </w:rPr>
              <w:t xml:space="preserve">2.Su vidiniu vandens – oro mišinio padavimu. </w:t>
            </w:r>
          </w:p>
          <w:p w:rsidR="00D67234" w:rsidRPr="000C4615" w:rsidRDefault="00D67234" w:rsidP="00D67234">
            <w:pPr>
              <w:rPr>
                <w:rFonts w:ascii="Times New Roman" w:hAnsi="Times New Roman" w:cs="Times New Roman"/>
                <w:lang w:val="lt-LT"/>
              </w:rPr>
            </w:pPr>
            <w:r w:rsidRPr="000C4615">
              <w:rPr>
                <w:rFonts w:ascii="Times New Roman" w:hAnsi="Times New Roman" w:cs="Times New Roman"/>
                <w:lang w:val="lt-LT"/>
              </w:rPr>
              <w:t>3. Su LED pašvietimu</w:t>
            </w:r>
          </w:p>
          <w:p w:rsidR="00D67234" w:rsidRPr="000C4615" w:rsidRDefault="00D67234" w:rsidP="00D67234">
            <w:pPr>
              <w:rPr>
                <w:rFonts w:ascii="Times New Roman" w:hAnsi="Times New Roman" w:cs="Times New Roman"/>
                <w:lang w:val="lt-LT"/>
              </w:rPr>
            </w:pPr>
            <w:r w:rsidRPr="000C4615">
              <w:rPr>
                <w:rFonts w:ascii="Times New Roman" w:hAnsi="Times New Roman" w:cs="Times New Roman"/>
                <w:lang w:val="lt-LT"/>
              </w:rPr>
              <w:t xml:space="preserve">4.Maksimalus sukimo momentas </w:t>
            </w:r>
            <w:r w:rsidRPr="000C4615">
              <w:rPr>
                <w:rFonts w:ascii="Times New Roman" w:eastAsia="Liberation Serif" w:hAnsi="Times New Roman" w:cs="Times New Roman"/>
                <w:lang w:val="lt-LT"/>
              </w:rPr>
              <w:t>≥</w:t>
            </w:r>
            <w:r w:rsidRPr="000C4615">
              <w:rPr>
                <w:rFonts w:ascii="Times New Roman" w:hAnsi="Times New Roman" w:cs="Times New Roman"/>
                <w:lang w:val="lt-LT"/>
              </w:rPr>
              <w:t xml:space="preserve"> 3,0 </w:t>
            </w:r>
            <w:proofErr w:type="spellStart"/>
            <w:r w:rsidRPr="000C4615">
              <w:rPr>
                <w:rFonts w:ascii="Times New Roman" w:hAnsi="Times New Roman" w:cs="Times New Roman"/>
                <w:lang w:val="lt-LT"/>
              </w:rPr>
              <w:t>Ncm</w:t>
            </w:r>
            <w:proofErr w:type="spellEnd"/>
          </w:p>
        </w:tc>
        <w:tc>
          <w:tcPr>
            <w:tcW w:w="2649" w:type="dxa"/>
            <w:tcBorders>
              <w:left w:val="single" w:sz="4" w:space="0" w:color="000000"/>
              <w:bottom w:val="single" w:sz="4" w:space="0" w:color="000000"/>
            </w:tcBorders>
          </w:tcPr>
          <w:p w:rsidR="00D67234" w:rsidRPr="00D403BA" w:rsidRDefault="00D67234" w:rsidP="00D67234">
            <w:pPr>
              <w:snapToGrid w:val="0"/>
              <w:rPr>
                <w:rFonts w:ascii="Times New Roman" w:hAnsi="Times New Roman" w:cs="Times New Roman"/>
                <w:b/>
                <w:lang w:val="lt-LT"/>
              </w:rPr>
            </w:pPr>
            <w:r w:rsidRPr="00D403BA">
              <w:rPr>
                <w:rFonts w:ascii="Times New Roman" w:hAnsi="Times New Roman" w:cs="Times New Roman"/>
                <w:b/>
                <w:lang w:val="lt-LT"/>
              </w:rPr>
              <w:t>7 vnt.</w:t>
            </w:r>
          </w:p>
        </w:tc>
        <w:tc>
          <w:tcPr>
            <w:tcW w:w="2738" w:type="dxa"/>
            <w:tcBorders>
              <w:left w:val="single" w:sz="4" w:space="0" w:color="000000"/>
              <w:bottom w:val="single" w:sz="4" w:space="0" w:color="000000"/>
              <w:right w:val="single" w:sz="4" w:space="0" w:color="000000"/>
            </w:tcBorders>
          </w:tcPr>
          <w:p w:rsidR="00D67234" w:rsidRPr="000C4615" w:rsidRDefault="00D67234" w:rsidP="00D67234">
            <w:pPr>
              <w:snapToGrid w:val="0"/>
              <w:rPr>
                <w:rFonts w:ascii="Times New Roman" w:hAnsi="Times New Roman" w:cs="Times New Roman"/>
                <w:lang w:val="lt-LT"/>
              </w:rPr>
            </w:pPr>
          </w:p>
        </w:tc>
      </w:tr>
      <w:tr w:rsidR="00D67234" w:rsidRPr="000C4615" w:rsidTr="00E252D2">
        <w:trPr>
          <w:jc w:val="center"/>
        </w:trPr>
        <w:tc>
          <w:tcPr>
            <w:tcW w:w="704" w:type="dxa"/>
            <w:tcBorders>
              <w:left w:val="single" w:sz="4" w:space="0" w:color="000000"/>
              <w:bottom w:val="single" w:sz="4" w:space="0" w:color="000000"/>
              <w:right w:val="single" w:sz="4" w:space="0" w:color="000000"/>
            </w:tcBorders>
          </w:tcPr>
          <w:p w:rsidR="00D67234" w:rsidRPr="000C4615" w:rsidRDefault="00D67234" w:rsidP="00D67234">
            <w:pPr>
              <w:rPr>
                <w:rFonts w:ascii="Times New Roman" w:hAnsi="Times New Roman" w:cs="Times New Roman"/>
                <w:lang w:val="lt-LT"/>
              </w:rPr>
            </w:pPr>
            <w:r>
              <w:rPr>
                <w:rFonts w:ascii="Times New Roman" w:hAnsi="Times New Roman" w:cs="Times New Roman"/>
                <w:lang w:val="lt-LT"/>
              </w:rPr>
              <w:t>16.2</w:t>
            </w:r>
          </w:p>
        </w:tc>
        <w:tc>
          <w:tcPr>
            <w:tcW w:w="1843" w:type="dxa"/>
            <w:tcBorders>
              <w:left w:val="single" w:sz="4" w:space="0" w:color="000000"/>
              <w:bottom w:val="single" w:sz="4" w:space="0" w:color="000000"/>
              <w:right w:val="single" w:sz="4" w:space="0" w:color="000000"/>
            </w:tcBorders>
          </w:tcPr>
          <w:p w:rsidR="00D67234" w:rsidRPr="000C4615" w:rsidRDefault="00D67234" w:rsidP="00D67234">
            <w:pPr>
              <w:rPr>
                <w:rFonts w:ascii="Times New Roman" w:eastAsia="Arial Unicode MS" w:hAnsi="Times New Roman" w:cs="Times New Roman"/>
                <w:color w:val="000000"/>
                <w:lang w:val="lt-LT"/>
              </w:rPr>
            </w:pPr>
            <w:r w:rsidRPr="000C4615">
              <w:rPr>
                <w:rFonts w:ascii="Times New Roman" w:eastAsia="Arial Unicode MS" w:hAnsi="Times New Roman" w:cs="Times New Roman"/>
                <w:color w:val="000000"/>
                <w:lang w:val="lt-LT"/>
              </w:rPr>
              <w:t xml:space="preserve">Gydytojo kėdutė </w:t>
            </w:r>
          </w:p>
        </w:tc>
        <w:tc>
          <w:tcPr>
            <w:tcW w:w="2693" w:type="dxa"/>
            <w:tcBorders>
              <w:left w:val="single" w:sz="4" w:space="0" w:color="000000"/>
              <w:bottom w:val="single" w:sz="4" w:space="0" w:color="000000"/>
              <w:right w:val="single" w:sz="4" w:space="0" w:color="000000"/>
            </w:tcBorders>
          </w:tcPr>
          <w:p w:rsidR="00D67234" w:rsidRPr="000C4615" w:rsidRDefault="00D67234" w:rsidP="00D67234">
            <w:pPr>
              <w:widowControl w:val="0"/>
              <w:spacing w:line="100" w:lineRule="atLeast"/>
              <w:rPr>
                <w:rFonts w:ascii="Times New Roman" w:eastAsia="Arial Unicode MS" w:hAnsi="Times New Roman" w:cs="Times New Roman"/>
                <w:color w:val="000000"/>
                <w:lang w:val="lt-LT"/>
              </w:rPr>
            </w:pPr>
            <w:r w:rsidRPr="000C4615">
              <w:rPr>
                <w:rFonts w:ascii="Times New Roman" w:eastAsia="Arial Unicode MS" w:hAnsi="Times New Roman" w:cs="Times New Roman"/>
                <w:color w:val="000000"/>
                <w:lang w:val="lt-LT"/>
              </w:rPr>
              <w:t xml:space="preserve">1. Laisva stumdoma su ≥5 ratukais. </w:t>
            </w:r>
          </w:p>
          <w:p w:rsidR="00D67234" w:rsidRPr="000C4615" w:rsidRDefault="00D67234" w:rsidP="00D67234">
            <w:pPr>
              <w:widowControl w:val="0"/>
              <w:spacing w:line="100" w:lineRule="atLeast"/>
              <w:rPr>
                <w:rFonts w:ascii="Times New Roman" w:eastAsia="Arial Unicode MS" w:hAnsi="Times New Roman" w:cs="Times New Roman"/>
                <w:color w:val="000000"/>
                <w:lang w:val="lt-LT"/>
              </w:rPr>
            </w:pPr>
            <w:r w:rsidRPr="000C4615">
              <w:rPr>
                <w:rFonts w:ascii="Times New Roman" w:eastAsia="Arial Unicode MS" w:hAnsi="Times New Roman" w:cs="Times New Roman"/>
                <w:color w:val="000000"/>
                <w:lang w:val="lt-LT"/>
              </w:rPr>
              <w:t xml:space="preserve">2. Su paminkštinta sėdimąja dalimi bei atlošu nugarai. </w:t>
            </w:r>
          </w:p>
          <w:p w:rsidR="00D67234" w:rsidRPr="000C4615" w:rsidRDefault="00D67234" w:rsidP="00D67234">
            <w:pPr>
              <w:widowControl w:val="0"/>
              <w:spacing w:line="100" w:lineRule="atLeast"/>
              <w:rPr>
                <w:rFonts w:ascii="Times New Roman" w:eastAsia="Arial Unicode MS" w:hAnsi="Times New Roman" w:cs="Times New Roman"/>
                <w:color w:val="000000"/>
                <w:lang w:val="lt-LT"/>
              </w:rPr>
            </w:pPr>
            <w:r w:rsidRPr="000C4615">
              <w:rPr>
                <w:rFonts w:ascii="Times New Roman" w:eastAsia="Arial Unicode MS" w:hAnsi="Times New Roman" w:cs="Times New Roman"/>
                <w:color w:val="000000"/>
                <w:lang w:val="lt-LT"/>
              </w:rPr>
              <w:t xml:space="preserve">3. Reguliuojamas kėdutės aukštis ir nugaros atlošo </w:t>
            </w:r>
            <w:r w:rsidRPr="000C4615">
              <w:rPr>
                <w:rFonts w:ascii="Times New Roman" w:eastAsia="Arial Unicode MS" w:hAnsi="Times New Roman" w:cs="Times New Roman"/>
                <w:color w:val="000000"/>
                <w:lang w:val="lt-LT"/>
              </w:rPr>
              <w:lastRenderedPageBreak/>
              <w:t xml:space="preserve">aukštis. </w:t>
            </w:r>
          </w:p>
          <w:p w:rsidR="00D67234" w:rsidRPr="000C4615" w:rsidRDefault="00D67234" w:rsidP="00D67234">
            <w:pPr>
              <w:widowControl w:val="0"/>
              <w:spacing w:line="100" w:lineRule="atLeast"/>
              <w:rPr>
                <w:rFonts w:ascii="Times New Roman" w:eastAsia="Arial Unicode MS" w:hAnsi="Times New Roman" w:cs="Times New Roman"/>
                <w:color w:val="000000"/>
                <w:lang w:val="lt-LT"/>
              </w:rPr>
            </w:pPr>
            <w:r w:rsidRPr="000C4615">
              <w:rPr>
                <w:rFonts w:ascii="Times New Roman" w:eastAsia="Arial Unicode MS" w:hAnsi="Times New Roman" w:cs="Times New Roman"/>
                <w:color w:val="000000"/>
                <w:lang w:val="lt-LT"/>
              </w:rPr>
              <w:t>4. Reguliuojamas atlošo pasvirimo kampas (ne mažiau kaip -15/+5 laipsnių)</w:t>
            </w:r>
          </w:p>
          <w:p w:rsidR="00D67234" w:rsidRPr="000C4615" w:rsidRDefault="00D67234" w:rsidP="00D67234">
            <w:pPr>
              <w:rPr>
                <w:rFonts w:ascii="Times New Roman" w:eastAsia="Arial Unicode MS" w:hAnsi="Times New Roman" w:cs="Times New Roman"/>
                <w:color w:val="000000"/>
                <w:lang w:val="lt-LT"/>
              </w:rPr>
            </w:pPr>
            <w:r w:rsidRPr="000C4615">
              <w:rPr>
                <w:rFonts w:ascii="Times New Roman" w:eastAsia="Arial Unicode MS" w:hAnsi="Times New Roman" w:cs="Times New Roman"/>
                <w:color w:val="000000"/>
                <w:lang w:val="lt-LT"/>
              </w:rPr>
              <w:t>5. Būtina galimybė pasirinkti kėdutės sėdimos dalies bei atlošo apmušalų dangos spalvą iš ne mažiau kaip 5 variantų.</w:t>
            </w:r>
          </w:p>
        </w:tc>
        <w:tc>
          <w:tcPr>
            <w:tcW w:w="2649" w:type="dxa"/>
            <w:tcBorders>
              <w:left w:val="single" w:sz="4" w:space="0" w:color="000000"/>
              <w:bottom w:val="single" w:sz="4" w:space="0" w:color="000000"/>
            </w:tcBorders>
          </w:tcPr>
          <w:p w:rsidR="00D67234" w:rsidRPr="00D403BA" w:rsidRDefault="00D67234" w:rsidP="00D67234">
            <w:pPr>
              <w:snapToGrid w:val="0"/>
              <w:rPr>
                <w:rFonts w:ascii="Times New Roman" w:hAnsi="Times New Roman" w:cs="Times New Roman"/>
                <w:b/>
                <w:lang w:val="lt-LT"/>
              </w:rPr>
            </w:pPr>
            <w:r w:rsidRPr="00D403BA">
              <w:rPr>
                <w:rFonts w:ascii="Times New Roman" w:hAnsi="Times New Roman" w:cs="Times New Roman"/>
                <w:b/>
                <w:lang w:val="lt-LT"/>
              </w:rPr>
              <w:lastRenderedPageBreak/>
              <w:t>7 vnt.</w:t>
            </w:r>
          </w:p>
        </w:tc>
        <w:tc>
          <w:tcPr>
            <w:tcW w:w="2738" w:type="dxa"/>
            <w:tcBorders>
              <w:left w:val="single" w:sz="4" w:space="0" w:color="000000"/>
              <w:bottom w:val="single" w:sz="4" w:space="0" w:color="000000"/>
              <w:right w:val="single" w:sz="4" w:space="0" w:color="000000"/>
            </w:tcBorders>
          </w:tcPr>
          <w:p w:rsidR="00D67234" w:rsidRPr="000C4615" w:rsidRDefault="00D67234" w:rsidP="00D67234">
            <w:pPr>
              <w:snapToGrid w:val="0"/>
              <w:rPr>
                <w:rFonts w:ascii="Times New Roman" w:hAnsi="Times New Roman" w:cs="Times New Roman"/>
                <w:lang w:val="lt-LT"/>
              </w:rPr>
            </w:pPr>
          </w:p>
        </w:tc>
      </w:tr>
      <w:tr w:rsidR="00D67234" w:rsidRPr="000C4615" w:rsidTr="00E252D2">
        <w:trPr>
          <w:jc w:val="center"/>
        </w:trPr>
        <w:tc>
          <w:tcPr>
            <w:tcW w:w="704" w:type="dxa"/>
            <w:tcBorders>
              <w:left w:val="single" w:sz="4" w:space="0" w:color="000000"/>
              <w:bottom w:val="single" w:sz="4" w:space="0" w:color="000000"/>
              <w:right w:val="single" w:sz="4" w:space="0" w:color="000000"/>
            </w:tcBorders>
          </w:tcPr>
          <w:p w:rsidR="00D67234" w:rsidRPr="000C4615" w:rsidRDefault="00D67234" w:rsidP="00D67234">
            <w:pPr>
              <w:rPr>
                <w:rFonts w:ascii="Times New Roman" w:hAnsi="Times New Roman" w:cs="Times New Roman"/>
                <w:lang w:val="lt-LT"/>
              </w:rPr>
            </w:pPr>
            <w:r>
              <w:rPr>
                <w:rFonts w:ascii="Times New Roman" w:hAnsi="Times New Roman" w:cs="Times New Roman"/>
                <w:lang w:val="lt-LT"/>
              </w:rPr>
              <w:t>16.3</w:t>
            </w:r>
          </w:p>
        </w:tc>
        <w:tc>
          <w:tcPr>
            <w:tcW w:w="1843" w:type="dxa"/>
            <w:tcBorders>
              <w:left w:val="single" w:sz="4" w:space="0" w:color="000000"/>
              <w:bottom w:val="single" w:sz="4" w:space="0" w:color="000000"/>
              <w:right w:val="single" w:sz="4" w:space="0" w:color="000000"/>
            </w:tcBorders>
          </w:tcPr>
          <w:p w:rsidR="00D67234" w:rsidRPr="000C4615" w:rsidRDefault="00D67234" w:rsidP="00D67234">
            <w:pPr>
              <w:rPr>
                <w:rFonts w:ascii="Times New Roman" w:hAnsi="Times New Roman" w:cs="Times New Roman"/>
                <w:lang w:val="lt-LT"/>
              </w:rPr>
            </w:pPr>
            <w:r w:rsidRPr="000C4615">
              <w:rPr>
                <w:rFonts w:ascii="Times New Roman" w:hAnsi="Times New Roman" w:cs="Times New Roman"/>
                <w:lang w:val="lt-LT"/>
              </w:rPr>
              <w:t xml:space="preserve">Kampinis antgalis </w:t>
            </w:r>
            <w:proofErr w:type="spellStart"/>
            <w:r w:rsidRPr="000C4615">
              <w:rPr>
                <w:rFonts w:ascii="Times New Roman" w:hAnsi="Times New Roman" w:cs="Times New Roman"/>
                <w:lang w:val="lt-LT"/>
              </w:rPr>
              <w:t>mikrovarikliui</w:t>
            </w:r>
            <w:proofErr w:type="spellEnd"/>
          </w:p>
        </w:tc>
        <w:tc>
          <w:tcPr>
            <w:tcW w:w="2693" w:type="dxa"/>
            <w:tcBorders>
              <w:left w:val="single" w:sz="4" w:space="0" w:color="000000"/>
              <w:bottom w:val="single" w:sz="4" w:space="0" w:color="000000"/>
              <w:right w:val="single" w:sz="4" w:space="0" w:color="000000"/>
            </w:tcBorders>
          </w:tcPr>
          <w:p w:rsidR="00D67234" w:rsidRPr="000C4615" w:rsidRDefault="00D67234" w:rsidP="00D67234">
            <w:pPr>
              <w:pStyle w:val="Sraopastraipa"/>
              <w:numPr>
                <w:ilvl w:val="0"/>
                <w:numId w:val="1"/>
              </w:numPr>
              <w:tabs>
                <w:tab w:val="clear" w:pos="720"/>
                <w:tab w:val="num" w:pos="406"/>
              </w:tabs>
              <w:spacing w:line="252" w:lineRule="auto"/>
              <w:ind w:hanging="597"/>
              <w:rPr>
                <w:rFonts w:ascii="Times New Roman" w:hAnsi="Times New Roman" w:cs="Times New Roman"/>
                <w:bCs/>
                <w:lang w:val="lt-LT"/>
              </w:rPr>
            </w:pPr>
            <w:r w:rsidRPr="000C4615">
              <w:rPr>
                <w:rFonts w:ascii="Times New Roman" w:hAnsi="Times New Roman" w:cs="Times New Roman"/>
                <w:bCs/>
                <w:lang w:val="lt-LT"/>
              </w:rPr>
              <w:t>su šviesolaidžiu;</w:t>
            </w:r>
          </w:p>
          <w:p w:rsidR="00D67234" w:rsidRPr="000C4615" w:rsidRDefault="00D67234" w:rsidP="00D67234">
            <w:pPr>
              <w:numPr>
                <w:ilvl w:val="0"/>
                <w:numId w:val="1"/>
              </w:numPr>
              <w:tabs>
                <w:tab w:val="clear" w:pos="720"/>
                <w:tab w:val="left" w:pos="933"/>
              </w:tabs>
              <w:spacing w:line="252" w:lineRule="auto"/>
              <w:ind w:left="251" w:hanging="180"/>
              <w:rPr>
                <w:rFonts w:ascii="Times New Roman" w:hAnsi="Times New Roman" w:cs="Times New Roman"/>
                <w:bCs/>
                <w:lang w:val="lt-LT"/>
              </w:rPr>
            </w:pPr>
            <w:r w:rsidRPr="000C4615">
              <w:rPr>
                <w:rFonts w:ascii="Times New Roman" w:hAnsi="Times New Roman" w:cs="Times New Roman"/>
                <w:bCs/>
                <w:lang w:val="lt-LT"/>
              </w:rPr>
              <w:t>aušinimas vandeniu ir oru iš 1 taško;</w:t>
            </w:r>
          </w:p>
          <w:p w:rsidR="00D67234" w:rsidRPr="000C4615" w:rsidRDefault="00D67234" w:rsidP="00D67234">
            <w:pPr>
              <w:numPr>
                <w:ilvl w:val="0"/>
                <w:numId w:val="1"/>
              </w:numPr>
              <w:tabs>
                <w:tab w:val="clear" w:pos="720"/>
                <w:tab w:val="left" w:pos="933"/>
              </w:tabs>
              <w:spacing w:line="252" w:lineRule="auto"/>
              <w:ind w:left="251" w:hanging="180"/>
              <w:rPr>
                <w:rFonts w:ascii="Times New Roman" w:hAnsi="Times New Roman" w:cs="Times New Roman"/>
                <w:bCs/>
                <w:lang w:val="lt-LT"/>
              </w:rPr>
            </w:pPr>
            <w:r w:rsidRPr="000C4615">
              <w:rPr>
                <w:rFonts w:ascii="Times New Roman" w:hAnsi="Times New Roman" w:cs="Times New Roman"/>
                <w:bCs/>
                <w:lang w:val="lt-LT"/>
              </w:rPr>
              <w:t>grąžto fiksacija mygtuko paspaudimu;</w:t>
            </w:r>
          </w:p>
          <w:p w:rsidR="00D67234" w:rsidRPr="000C4615" w:rsidRDefault="00D67234" w:rsidP="00D67234">
            <w:pPr>
              <w:numPr>
                <w:ilvl w:val="0"/>
                <w:numId w:val="1"/>
              </w:numPr>
              <w:tabs>
                <w:tab w:val="clear" w:pos="720"/>
                <w:tab w:val="left" w:pos="933"/>
              </w:tabs>
              <w:spacing w:line="252" w:lineRule="auto"/>
              <w:ind w:left="251" w:hanging="180"/>
              <w:rPr>
                <w:rFonts w:ascii="Times New Roman" w:hAnsi="Times New Roman" w:cs="Times New Roman"/>
                <w:bCs/>
                <w:lang w:val="lt-LT"/>
              </w:rPr>
            </w:pPr>
            <w:r w:rsidRPr="000C4615">
              <w:rPr>
                <w:rFonts w:ascii="Times New Roman" w:hAnsi="Times New Roman" w:cs="Times New Roman"/>
                <w:bCs/>
                <w:lang w:val="lt-LT"/>
              </w:rPr>
              <w:t>apsisukimų perdavimo santykis 1:1;</w:t>
            </w:r>
          </w:p>
          <w:p w:rsidR="00D67234" w:rsidRPr="000C4615" w:rsidRDefault="00D67234" w:rsidP="00D67234">
            <w:pPr>
              <w:numPr>
                <w:ilvl w:val="0"/>
                <w:numId w:val="1"/>
              </w:numPr>
              <w:tabs>
                <w:tab w:val="clear" w:pos="720"/>
                <w:tab w:val="left" w:pos="933"/>
              </w:tabs>
              <w:spacing w:line="252" w:lineRule="auto"/>
              <w:ind w:left="251" w:hanging="180"/>
              <w:rPr>
                <w:rFonts w:ascii="Times New Roman" w:hAnsi="Times New Roman" w:cs="Times New Roman"/>
                <w:bCs/>
                <w:lang w:val="lt-LT"/>
              </w:rPr>
            </w:pPr>
            <w:r w:rsidRPr="000C4615">
              <w:rPr>
                <w:rFonts w:ascii="Times New Roman" w:hAnsi="Times New Roman" w:cs="Times New Roman"/>
                <w:bCs/>
                <w:lang w:val="lt-LT"/>
              </w:rPr>
              <w:t>apsukų skaičius ne mažesnis nei 40000 aps./min;</w:t>
            </w:r>
          </w:p>
          <w:p w:rsidR="00D67234" w:rsidRDefault="00D67234" w:rsidP="00D67234">
            <w:pPr>
              <w:numPr>
                <w:ilvl w:val="0"/>
                <w:numId w:val="1"/>
              </w:numPr>
              <w:tabs>
                <w:tab w:val="clear" w:pos="720"/>
                <w:tab w:val="left" w:pos="933"/>
              </w:tabs>
              <w:spacing w:line="252" w:lineRule="auto"/>
              <w:ind w:left="251" w:hanging="180"/>
              <w:rPr>
                <w:rFonts w:ascii="Times New Roman" w:hAnsi="Times New Roman" w:cs="Times New Roman"/>
                <w:bCs/>
                <w:lang w:val="lt-LT"/>
              </w:rPr>
            </w:pPr>
            <w:r w:rsidRPr="000C4615">
              <w:rPr>
                <w:rFonts w:ascii="Times New Roman" w:hAnsi="Times New Roman" w:cs="Times New Roman"/>
                <w:bCs/>
                <w:lang w:val="lt-LT"/>
              </w:rPr>
              <w:t>vientisas nerūdijančio plieno korpusas</w:t>
            </w:r>
          </w:p>
          <w:p w:rsidR="00D67234" w:rsidRPr="000C4615" w:rsidRDefault="00D67234" w:rsidP="00D67234">
            <w:pPr>
              <w:numPr>
                <w:ilvl w:val="0"/>
                <w:numId w:val="1"/>
              </w:numPr>
              <w:tabs>
                <w:tab w:val="clear" w:pos="720"/>
                <w:tab w:val="left" w:pos="933"/>
              </w:tabs>
              <w:spacing w:line="252" w:lineRule="auto"/>
              <w:ind w:left="251" w:hanging="180"/>
              <w:rPr>
                <w:rFonts w:ascii="Times New Roman" w:hAnsi="Times New Roman" w:cs="Times New Roman"/>
                <w:bCs/>
                <w:lang w:val="lt-LT"/>
              </w:rPr>
            </w:pPr>
            <w:r>
              <w:rPr>
                <w:rFonts w:ascii="Times New Roman" w:hAnsi="Times New Roman" w:cs="Times New Roman"/>
                <w:bCs/>
                <w:lang w:val="lt-LT"/>
              </w:rPr>
              <w:t>Su galimybe reguliuoti apsukas</w:t>
            </w:r>
          </w:p>
        </w:tc>
        <w:tc>
          <w:tcPr>
            <w:tcW w:w="2649" w:type="dxa"/>
            <w:tcBorders>
              <w:left w:val="single" w:sz="4" w:space="0" w:color="000000"/>
              <w:bottom w:val="single" w:sz="4" w:space="0" w:color="000000"/>
            </w:tcBorders>
          </w:tcPr>
          <w:p w:rsidR="00D67234" w:rsidRPr="00D403BA" w:rsidRDefault="00D67234" w:rsidP="00D67234">
            <w:pPr>
              <w:snapToGrid w:val="0"/>
              <w:rPr>
                <w:rFonts w:ascii="Times New Roman" w:hAnsi="Times New Roman" w:cs="Times New Roman"/>
                <w:b/>
                <w:lang w:val="lt-LT"/>
              </w:rPr>
            </w:pPr>
            <w:r w:rsidRPr="00D403BA">
              <w:rPr>
                <w:rFonts w:ascii="Times New Roman" w:hAnsi="Times New Roman" w:cs="Times New Roman"/>
                <w:b/>
                <w:lang w:val="lt-LT"/>
              </w:rPr>
              <w:t>7 vnt.</w:t>
            </w:r>
          </w:p>
        </w:tc>
        <w:tc>
          <w:tcPr>
            <w:tcW w:w="2738" w:type="dxa"/>
            <w:tcBorders>
              <w:left w:val="single" w:sz="4" w:space="0" w:color="000000"/>
              <w:bottom w:val="single" w:sz="4" w:space="0" w:color="000000"/>
              <w:right w:val="single" w:sz="4" w:space="0" w:color="000000"/>
            </w:tcBorders>
          </w:tcPr>
          <w:p w:rsidR="00D67234" w:rsidRPr="000C4615" w:rsidRDefault="00D67234" w:rsidP="00D67234">
            <w:pPr>
              <w:snapToGrid w:val="0"/>
              <w:rPr>
                <w:rFonts w:ascii="Times New Roman" w:hAnsi="Times New Roman" w:cs="Times New Roman"/>
                <w:lang w:val="lt-LT"/>
              </w:rPr>
            </w:pPr>
          </w:p>
        </w:tc>
      </w:tr>
      <w:tr w:rsidR="00D67234" w:rsidRPr="000C4615" w:rsidTr="00E252D2">
        <w:trPr>
          <w:jc w:val="center"/>
        </w:trPr>
        <w:tc>
          <w:tcPr>
            <w:tcW w:w="704" w:type="dxa"/>
            <w:tcBorders>
              <w:left w:val="single" w:sz="4" w:space="0" w:color="000000"/>
              <w:bottom w:val="single" w:sz="4" w:space="0" w:color="000000"/>
              <w:right w:val="single" w:sz="4" w:space="0" w:color="000000"/>
            </w:tcBorders>
          </w:tcPr>
          <w:p w:rsidR="00D67234" w:rsidRPr="000C4615" w:rsidRDefault="00D67234" w:rsidP="00D67234">
            <w:pPr>
              <w:rPr>
                <w:rFonts w:ascii="Times New Roman" w:hAnsi="Times New Roman" w:cs="Times New Roman"/>
                <w:lang w:val="lt-LT"/>
              </w:rPr>
            </w:pPr>
            <w:r>
              <w:rPr>
                <w:rFonts w:ascii="Times New Roman" w:hAnsi="Times New Roman" w:cs="Times New Roman"/>
                <w:lang w:val="lt-LT"/>
              </w:rPr>
              <w:t>16.4</w:t>
            </w:r>
          </w:p>
        </w:tc>
        <w:tc>
          <w:tcPr>
            <w:tcW w:w="1843" w:type="dxa"/>
            <w:tcBorders>
              <w:left w:val="single" w:sz="4" w:space="0" w:color="000000"/>
              <w:bottom w:val="single" w:sz="4" w:space="0" w:color="000000"/>
              <w:right w:val="single" w:sz="4" w:space="0" w:color="000000"/>
            </w:tcBorders>
          </w:tcPr>
          <w:p w:rsidR="00D67234" w:rsidRPr="000C4615" w:rsidRDefault="00D67234" w:rsidP="00D67234">
            <w:pPr>
              <w:rPr>
                <w:rFonts w:ascii="Times New Roman" w:hAnsi="Times New Roman" w:cs="Times New Roman"/>
                <w:lang w:val="lt-LT"/>
              </w:rPr>
            </w:pPr>
            <w:r w:rsidRPr="000C4615">
              <w:rPr>
                <w:rFonts w:ascii="Times New Roman" w:hAnsi="Times New Roman" w:cs="Times New Roman"/>
                <w:lang w:val="lt-LT"/>
              </w:rPr>
              <w:t>Turbininis antgalis</w:t>
            </w:r>
          </w:p>
        </w:tc>
        <w:tc>
          <w:tcPr>
            <w:tcW w:w="2693" w:type="dxa"/>
            <w:tcBorders>
              <w:left w:val="single" w:sz="4" w:space="0" w:color="000000"/>
              <w:bottom w:val="single" w:sz="4" w:space="0" w:color="000000"/>
              <w:right w:val="single" w:sz="4" w:space="0" w:color="000000"/>
            </w:tcBorders>
          </w:tcPr>
          <w:p w:rsidR="00D67234" w:rsidRPr="000C4615" w:rsidRDefault="00D67234" w:rsidP="00D67234">
            <w:pPr>
              <w:numPr>
                <w:ilvl w:val="0"/>
                <w:numId w:val="2"/>
              </w:numPr>
              <w:tabs>
                <w:tab w:val="clear" w:pos="720"/>
                <w:tab w:val="num" w:pos="548"/>
              </w:tabs>
              <w:spacing w:line="252" w:lineRule="auto"/>
              <w:ind w:left="406" w:hanging="283"/>
              <w:rPr>
                <w:rFonts w:ascii="Times New Roman" w:hAnsi="Times New Roman" w:cs="Times New Roman"/>
                <w:lang w:val="lt-LT"/>
              </w:rPr>
            </w:pPr>
            <w:r w:rsidRPr="000C4615">
              <w:rPr>
                <w:rFonts w:ascii="Times New Roman" w:hAnsi="Times New Roman" w:cs="Times New Roman"/>
                <w:bCs/>
                <w:lang w:val="lt-LT"/>
              </w:rPr>
              <w:t>su šviesolaidžiu;</w:t>
            </w:r>
          </w:p>
          <w:p w:rsidR="00D67234" w:rsidRPr="000C4615" w:rsidRDefault="00D67234" w:rsidP="00D67234">
            <w:pPr>
              <w:numPr>
                <w:ilvl w:val="0"/>
                <w:numId w:val="2"/>
              </w:numPr>
              <w:tabs>
                <w:tab w:val="clear" w:pos="720"/>
                <w:tab w:val="left" w:pos="933"/>
              </w:tabs>
              <w:spacing w:line="252" w:lineRule="auto"/>
              <w:ind w:left="251" w:hanging="180"/>
              <w:rPr>
                <w:rFonts w:ascii="Times New Roman" w:hAnsi="Times New Roman" w:cs="Times New Roman"/>
                <w:lang w:val="lt-LT"/>
              </w:rPr>
            </w:pPr>
            <w:r>
              <w:rPr>
                <w:rFonts w:ascii="Times New Roman" w:hAnsi="Times New Roman" w:cs="Times New Roman"/>
                <w:lang w:val="lt-LT"/>
              </w:rPr>
              <w:t xml:space="preserve"> </w:t>
            </w:r>
            <w:r w:rsidRPr="000C4615">
              <w:rPr>
                <w:rFonts w:ascii="Times New Roman" w:hAnsi="Times New Roman" w:cs="Times New Roman"/>
                <w:lang w:val="lt-LT"/>
              </w:rPr>
              <w:t xml:space="preserve">ne mažiau 26 W galingumas, </w:t>
            </w:r>
          </w:p>
          <w:p w:rsidR="00D67234" w:rsidRPr="000C4615" w:rsidRDefault="00D67234" w:rsidP="00D67234">
            <w:pPr>
              <w:numPr>
                <w:ilvl w:val="0"/>
                <w:numId w:val="2"/>
              </w:numPr>
              <w:tabs>
                <w:tab w:val="clear" w:pos="720"/>
                <w:tab w:val="left" w:pos="933"/>
              </w:tabs>
              <w:spacing w:line="252" w:lineRule="auto"/>
              <w:ind w:left="251" w:hanging="180"/>
              <w:rPr>
                <w:rFonts w:ascii="Times New Roman" w:hAnsi="Times New Roman" w:cs="Times New Roman"/>
                <w:bCs/>
                <w:lang w:val="lt-LT"/>
              </w:rPr>
            </w:pPr>
            <w:r w:rsidRPr="000C4615">
              <w:rPr>
                <w:rFonts w:ascii="Times New Roman" w:hAnsi="Times New Roman" w:cs="Times New Roman"/>
                <w:lang w:val="lt-LT"/>
              </w:rPr>
              <w:t>Nerūdijančio plieno korpusas</w:t>
            </w:r>
          </w:p>
          <w:p w:rsidR="00D67234" w:rsidRPr="000C4615" w:rsidRDefault="00D67234" w:rsidP="00D67234">
            <w:pPr>
              <w:numPr>
                <w:ilvl w:val="0"/>
                <w:numId w:val="2"/>
              </w:numPr>
              <w:tabs>
                <w:tab w:val="clear" w:pos="720"/>
                <w:tab w:val="left" w:pos="933"/>
              </w:tabs>
              <w:spacing w:line="252" w:lineRule="auto"/>
              <w:ind w:left="251" w:hanging="180"/>
              <w:rPr>
                <w:rFonts w:ascii="Times New Roman" w:hAnsi="Times New Roman" w:cs="Times New Roman"/>
                <w:bCs/>
                <w:lang w:val="lt-LT"/>
              </w:rPr>
            </w:pPr>
            <w:r w:rsidRPr="000C4615">
              <w:rPr>
                <w:rFonts w:ascii="Times New Roman" w:hAnsi="Times New Roman" w:cs="Times New Roman"/>
                <w:bCs/>
                <w:lang w:val="lt-LT"/>
              </w:rPr>
              <w:t>Komplekte greitoji jungtis PTL su LED šviesa.</w:t>
            </w:r>
          </w:p>
        </w:tc>
        <w:tc>
          <w:tcPr>
            <w:tcW w:w="2649" w:type="dxa"/>
            <w:tcBorders>
              <w:left w:val="single" w:sz="4" w:space="0" w:color="000000"/>
              <w:bottom w:val="single" w:sz="4" w:space="0" w:color="000000"/>
            </w:tcBorders>
          </w:tcPr>
          <w:p w:rsidR="00D67234" w:rsidRPr="00D403BA" w:rsidRDefault="00D67234" w:rsidP="00D67234">
            <w:pPr>
              <w:snapToGrid w:val="0"/>
              <w:rPr>
                <w:rFonts w:ascii="Times New Roman" w:hAnsi="Times New Roman" w:cs="Times New Roman"/>
                <w:b/>
                <w:lang w:val="lt-LT"/>
              </w:rPr>
            </w:pPr>
            <w:r w:rsidRPr="00D403BA">
              <w:rPr>
                <w:rFonts w:ascii="Times New Roman" w:hAnsi="Times New Roman" w:cs="Times New Roman"/>
                <w:b/>
                <w:lang w:val="lt-LT"/>
              </w:rPr>
              <w:t>7 vnt.</w:t>
            </w:r>
          </w:p>
        </w:tc>
        <w:tc>
          <w:tcPr>
            <w:tcW w:w="2738" w:type="dxa"/>
            <w:tcBorders>
              <w:left w:val="single" w:sz="4" w:space="0" w:color="000000"/>
              <w:bottom w:val="single" w:sz="4" w:space="0" w:color="000000"/>
              <w:right w:val="single" w:sz="4" w:space="0" w:color="000000"/>
            </w:tcBorders>
          </w:tcPr>
          <w:p w:rsidR="00D67234" w:rsidRPr="000C4615" w:rsidRDefault="00D67234" w:rsidP="00D67234">
            <w:pPr>
              <w:snapToGrid w:val="0"/>
              <w:rPr>
                <w:rFonts w:ascii="Times New Roman" w:hAnsi="Times New Roman" w:cs="Times New Roman"/>
                <w:lang w:val="lt-LT"/>
              </w:rPr>
            </w:pPr>
          </w:p>
        </w:tc>
      </w:tr>
      <w:tr w:rsidR="00D67234" w:rsidRPr="000C4615" w:rsidTr="00E252D2">
        <w:trPr>
          <w:jc w:val="center"/>
        </w:trPr>
        <w:tc>
          <w:tcPr>
            <w:tcW w:w="704" w:type="dxa"/>
            <w:tcBorders>
              <w:left w:val="single" w:sz="4" w:space="0" w:color="000000"/>
              <w:bottom w:val="single" w:sz="4" w:space="0" w:color="000000"/>
              <w:right w:val="single" w:sz="4" w:space="0" w:color="000000"/>
            </w:tcBorders>
          </w:tcPr>
          <w:p w:rsidR="00D67234" w:rsidRPr="000C4615" w:rsidRDefault="00D67234" w:rsidP="00D67234">
            <w:pPr>
              <w:rPr>
                <w:rFonts w:ascii="Times New Roman" w:hAnsi="Times New Roman" w:cs="Times New Roman"/>
                <w:lang w:val="lt-LT"/>
              </w:rPr>
            </w:pPr>
            <w:r>
              <w:rPr>
                <w:rFonts w:ascii="Times New Roman" w:hAnsi="Times New Roman" w:cs="Times New Roman"/>
                <w:lang w:val="lt-LT"/>
              </w:rPr>
              <w:t>16.5</w:t>
            </w:r>
          </w:p>
        </w:tc>
        <w:tc>
          <w:tcPr>
            <w:tcW w:w="1843" w:type="dxa"/>
            <w:tcBorders>
              <w:left w:val="single" w:sz="4" w:space="0" w:color="000000"/>
              <w:bottom w:val="single" w:sz="4" w:space="0" w:color="000000"/>
              <w:right w:val="single" w:sz="4" w:space="0" w:color="000000"/>
            </w:tcBorders>
          </w:tcPr>
          <w:p w:rsidR="00D67234" w:rsidRPr="000C4615" w:rsidRDefault="00D67234" w:rsidP="00D67234">
            <w:pPr>
              <w:rPr>
                <w:rFonts w:ascii="Times New Roman" w:hAnsi="Times New Roman" w:cs="Times New Roman"/>
                <w:lang w:val="lt-LT"/>
              </w:rPr>
            </w:pPr>
            <w:r w:rsidRPr="000C4615">
              <w:rPr>
                <w:rFonts w:ascii="Times New Roman" w:hAnsi="Times New Roman" w:cs="Times New Roman"/>
                <w:lang w:val="lt-LT"/>
              </w:rPr>
              <w:t>Tiesus antgalis</w:t>
            </w:r>
          </w:p>
        </w:tc>
        <w:tc>
          <w:tcPr>
            <w:tcW w:w="2693" w:type="dxa"/>
            <w:tcBorders>
              <w:left w:val="single" w:sz="4" w:space="0" w:color="000000"/>
              <w:bottom w:val="single" w:sz="4" w:space="0" w:color="000000"/>
              <w:right w:val="single" w:sz="4" w:space="0" w:color="000000"/>
            </w:tcBorders>
          </w:tcPr>
          <w:p w:rsidR="00D67234" w:rsidRPr="000C4615" w:rsidRDefault="00D67234" w:rsidP="00D67234">
            <w:pPr>
              <w:pStyle w:val="Sraopastraipa"/>
              <w:spacing w:line="252" w:lineRule="auto"/>
              <w:ind w:hanging="455"/>
              <w:rPr>
                <w:rFonts w:ascii="Times New Roman" w:hAnsi="Times New Roman" w:cs="Times New Roman"/>
                <w:bCs/>
                <w:lang w:val="lt-LT"/>
              </w:rPr>
            </w:pPr>
            <w:r w:rsidRPr="000C4615">
              <w:rPr>
                <w:rFonts w:ascii="Times New Roman" w:hAnsi="Times New Roman" w:cs="Times New Roman"/>
                <w:bCs/>
                <w:lang w:val="lt-LT"/>
              </w:rPr>
              <w:t>1. su šviesolaidžiu;</w:t>
            </w:r>
          </w:p>
          <w:p w:rsidR="00D67234" w:rsidRPr="000C4615" w:rsidRDefault="00D67234" w:rsidP="00D67234">
            <w:pPr>
              <w:tabs>
                <w:tab w:val="left" w:pos="1473"/>
              </w:tabs>
              <w:spacing w:line="252" w:lineRule="auto"/>
              <w:ind w:left="251"/>
              <w:rPr>
                <w:rFonts w:ascii="Times New Roman" w:hAnsi="Times New Roman" w:cs="Times New Roman"/>
                <w:bCs/>
                <w:lang w:val="lt-LT"/>
              </w:rPr>
            </w:pPr>
            <w:r w:rsidRPr="000C4615">
              <w:rPr>
                <w:rFonts w:ascii="Times New Roman" w:hAnsi="Times New Roman" w:cs="Times New Roman"/>
                <w:bCs/>
                <w:lang w:val="lt-LT"/>
              </w:rPr>
              <w:t>2. aušinimas vandeniu ir oru iš 1 taško;</w:t>
            </w:r>
          </w:p>
          <w:p w:rsidR="00D67234" w:rsidRPr="000C4615" w:rsidRDefault="00D67234" w:rsidP="00D67234">
            <w:pPr>
              <w:tabs>
                <w:tab w:val="left" w:pos="1473"/>
              </w:tabs>
              <w:spacing w:line="252" w:lineRule="auto"/>
              <w:ind w:left="251"/>
              <w:rPr>
                <w:rFonts w:ascii="Times New Roman" w:hAnsi="Times New Roman" w:cs="Times New Roman"/>
                <w:bCs/>
                <w:lang w:val="lt-LT"/>
              </w:rPr>
            </w:pPr>
            <w:r w:rsidRPr="000C4615">
              <w:rPr>
                <w:rFonts w:ascii="Times New Roman" w:hAnsi="Times New Roman" w:cs="Times New Roman"/>
                <w:bCs/>
                <w:lang w:val="lt-LT"/>
              </w:rPr>
              <w:t>3. grąžto fiksacija mygtuko paspaudimu;</w:t>
            </w:r>
          </w:p>
          <w:p w:rsidR="00D67234" w:rsidRPr="000C4615" w:rsidRDefault="00D67234" w:rsidP="00D67234">
            <w:pPr>
              <w:tabs>
                <w:tab w:val="left" w:pos="1473"/>
              </w:tabs>
              <w:spacing w:line="252" w:lineRule="auto"/>
              <w:ind w:left="251"/>
              <w:rPr>
                <w:rFonts w:ascii="Times New Roman" w:hAnsi="Times New Roman" w:cs="Times New Roman"/>
                <w:bCs/>
                <w:lang w:val="lt-LT"/>
              </w:rPr>
            </w:pPr>
            <w:r w:rsidRPr="000C4615">
              <w:rPr>
                <w:rFonts w:ascii="Times New Roman" w:hAnsi="Times New Roman" w:cs="Times New Roman"/>
                <w:bCs/>
                <w:lang w:val="lt-LT"/>
              </w:rPr>
              <w:t xml:space="preserve">apsisukimų </w:t>
            </w:r>
          </w:p>
          <w:p w:rsidR="00D67234" w:rsidRPr="000C4615" w:rsidRDefault="00D67234" w:rsidP="00D67234">
            <w:pPr>
              <w:tabs>
                <w:tab w:val="left" w:pos="1473"/>
              </w:tabs>
              <w:spacing w:line="252" w:lineRule="auto"/>
              <w:ind w:left="251"/>
              <w:rPr>
                <w:rFonts w:ascii="Times New Roman" w:hAnsi="Times New Roman" w:cs="Times New Roman"/>
                <w:bCs/>
                <w:lang w:val="lt-LT"/>
              </w:rPr>
            </w:pPr>
            <w:r w:rsidRPr="000C4615">
              <w:rPr>
                <w:rFonts w:ascii="Times New Roman" w:hAnsi="Times New Roman" w:cs="Times New Roman"/>
                <w:bCs/>
                <w:lang w:val="lt-LT"/>
              </w:rPr>
              <w:t>4. perdavimo santykis 1:1;</w:t>
            </w:r>
          </w:p>
          <w:p w:rsidR="00D67234" w:rsidRPr="000C4615" w:rsidRDefault="00D67234" w:rsidP="00D67234">
            <w:pPr>
              <w:tabs>
                <w:tab w:val="left" w:pos="1473"/>
              </w:tabs>
              <w:spacing w:line="252" w:lineRule="auto"/>
              <w:ind w:left="251"/>
              <w:rPr>
                <w:rFonts w:ascii="Times New Roman" w:hAnsi="Times New Roman" w:cs="Times New Roman"/>
                <w:bCs/>
                <w:lang w:val="lt-LT"/>
              </w:rPr>
            </w:pPr>
            <w:r w:rsidRPr="000C4615">
              <w:rPr>
                <w:rFonts w:ascii="Times New Roman" w:hAnsi="Times New Roman" w:cs="Times New Roman"/>
                <w:bCs/>
                <w:lang w:val="lt-LT"/>
              </w:rPr>
              <w:t>5. apsukų skaičius ne mažesnis nei 40000 aps./min;</w:t>
            </w:r>
          </w:p>
          <w:p w:rsidR="00D67234" w:rsidRPr="000C4615" w:rsidRDefault="00D67234" w:rsidP="00D67234">
            <w:pPr>
              <w:tabs>
                <w:tab w:val="left" w:pos="1473"/>
              </w:tabs>
              <w:spacing w:line="252" w:lineRule="auto"/>
              <w:ind w:left="251"/>
              <w:rPr>
                <w:rFonts w:ascii="Times New Roman" w:hAnsi="Times New Roman" w:cs="Times New Roman"/>
                <w:bCs/>
                <w:lang w:val="lt-LT"/>
              </w:rPr>
            </w:pPr>
            <w:r w:rsidRPr="000C4615">
              <w:rPr>
                <w:rFonts w:ascii="Times New Roman" w:hAnsi="Times New Roman" w:cs="Times New Roman"/>
                <w:bCs/>
                <w:lang w:val="lt-LT"/>
              </w:rPr>
              <w:t>6. vientisas nerūdijančio plieno korpusas</w:t>
            </w:r>
          </w:p>
        </w:tc>
        <w:tc>
          <w:tcPr>
            <w:tcW w:w="2649" w:type="dxa"/>
            <w:tcBorders>
              <w:left w:val="single" w:sz="4" w:space="0" w:color="000000"/>
              <w:bottom w:val="single" w:sz="4" w:space="0" w:color="000000"/>
            </w:tcBorders>
          </w:tcPr>
          <w:p w:rsidR="00D67234" w:rsidRPr="00D403BA" w:rsidRDefault="00D67234" w:rsidP="00D67234">
            <w:pPr>
              <w:snapToGrid w:val="0"/>
              <w:rPr>
                <w:rFonts w:ascii="Times New Roman" w:hAnsi="Times New Roman" w:cs="Times New Roman"/>
                <w:b/>
                <w:lang w:val="lt-LT"/>
              </w:rPr>
            </w:pPr>
            <w:r w:rsidRPr="00D403BA">
              <w:rPr>
                <w:rFonts w:ascii="Times New Roman" w:hAnsi="Times New Roman" w:cs="Times New Roman"/>
                <w:b/>
                <w:lang w:val="lt-LT"/>
              </w:rPr>
              <w:t>7 vnt.</w:t>
            </w:r>
          </w:p>
        </w:tc>
        <w:tc>
          <w:tcPr>
            <w:tcW w:w="2738" w:type="dxa"/>
            <w:tcBorders>
              <w:left w:val="single" w:sz="4" w:space="0" w:color="000000"/>
              <w:bottom w:val="single" w:sz="4" w:space="0" w:color="000000"/>
              <w:right w:val="single" w:sz="4" w:space="0" w:color="000000"/>
            </w:tcBorders>
          </w:tcPr>
          <w:p w:rsidR="00D67234" w:rsidRPr="000C4615" w:rsidRDefault="00D67234" w:rsidP="00D67234">
            <w:pPr>
              <w:snapToGrid w:val="0"/>
              <w:rPr>
                <w:rFonts w:ascii="Times New Roman" w:hAnsi="Times New Roman" w:cs="Times New Roman"/>
                <w:lang w:val="lt-LT"/>
              </w:rPr>
            </w:pPr>
          </w:p>
        </w:tc>
      </w:tr>
      <w:tr w:rsidR="00D67234" w:rsidRPr="000C4615" w:rsidTr="00E252D2">
        <w:trPr>
          <w:jc w:val="center"/>
        </w:trPr>
        <w:tc>
          <w:tcPr>
            <w:tcW w:w="704" w:type="dxa"/>
            <w:tcBorders>
              <w:left w:val="single" w:sz="4" w:space="0" w:color="000000"/>
              <w:bottom w:val="single" w:sz="4" w:space="0" w:color="000000"/>
              <w:right w:val="single" w:sz="4" w:space="0" w:color="000000"/>
            </w:tcBorders>
          </w:tcPr>
          <w:p w:rsidR="00D67234" w:rsidRPr="00D67234" w:rsidRDefault="00D67234" w:rsidP="00D67234">
            <w:pPr>
              <w:rPr>
                <w:rFonts w:ascii="Times New Roman" w:hAnsi="Times New Roman" w:cs="Times New Roman"/>
                <w:lang w:val="lt-LT"/>
              </w:rPr>
            </w:pPr>
            <w:r w:rsidRPr="00D67234">
              <w:rPr>
                <w:rFonts w:ascii="Times New Roman" w:hAnsi="Times New Roman" w:cs="Times New Roman"/>
                <w:lang w:val="lt-LT"/>
              </w:rPr>
              <w:lastRenderedPageBreak/>
              <w:t>16.6</w:t>
            </w:r>
          </w:p>
        </w:tc>
        <w:tc>
          <w:tcPr>
            <w:tcW w:w="1843" w:type="dxa"/>
            <w:tcBorders>
              <w:left w:val="single" w:sz="4" w:space="0" w:color="000000"/>
              <w:bottom w:val="single" w:sz="4" w:space="0" w:color="000000"/>
              <w:right w:val="single" w:sz="4" w:space="0" w:color="000000"/>
            </w:tcBorders>
          </w:tcPr>
          <w:p w:rsidR="00D67234" w:rsidRPr="00D67234" w:rsidRDefault="00D67234" w:rsidP="00D67234">
            <w:pPr>
              <w:rPr>
                <w:rFonts w:ascii="Times New Roman" w:hAnsi="Times New Roman" w:cs="Times New Roman"/>
                <w:lang w:val="lt-LT"/>
              </w:rPr>
            </w:pPr>
            <w:r w:rsidRPr="00D67234">
              <w:rPr>
                <w:rFonts w:ascii="Times New Roman" w:hAnsi="Times New Roman" w:cs="Times New Roman"/>
                <w:lang w:val="lt-LT"/>
              </w:rPr>
              <w:t>Greitaeigis antgalis</w:t>
            </w:r>
          </w:p>
        </w:tc>
        <w:tc>
          <w:tcPr>
            <w:tcW w:w="2693" w:type="dxa"/>
            <w:tcBorders>
              <w:left w:val="single" w:sz="4" w:space="0" w:color="000000"/>
              <w:bottom w:val="single" w:sz="4" w:space="0" w:color="000000"/>
              <w:right w:val="single" w:sz="4" w:space="0" w:color="000000"/>
            </w:tcBorders>
          </w:tcPr>
          <w:p w:rsidR="00D67234" w:rsidRPr="00D67234" w:rsidRDefault="00D67234" w:rsidP="00D67234">
            <w:pPr>
              <w:pStyle w:val="Sraopastraipa"/>
              <w:spacing w:line="252" w:lineRule="auto"/>
              <w:ind w:hanging="539"/>
              <w:rPr>
                <w:rFonts w:ascii="Times New Roman" w:hAnsi="Times New Roman" w:cs="Times New Roman"/>
                <w:bCs/>
                <w:lang w:val="lt-LT"/>
              </w:rPr>
            </w:pPr>
            <w:r w:rsidRPr="00D67234">
              <w:rPr>
                <w:rFonts w:ascii="Times New Roman" w:hAnsi="Times New Roman" w:cs="Times New Roman"/>
                <w:bCs/>
                <w:lang w:val="lt-LT"/>
              </w:rPr>
              <w:t>1. su šviesolaidžiu;</w:t>
            </w:r>
          </w:p>
          <w:p w:rsidR="00D67234" w:rsidRPr="00D67234" w:rsidRDefault="00D67234" w:rsidP="00D67234">
            <w:pPr>
              <w:tabs>
                <w:tab w:val="left" w:pos="1473"/>
              </w:tabs>
              <w:spacing w:line="252" w:lineRule="auto"/>
              <w:ind w:left="251"/>
              <w:rPr>
                <w:rFonts w:ascii="Times New Roman" w:hAnsi="Times New Roman" w:cs="Times New Roman"/>
                <w:bCs/>
                <w:lang w:val="lt-LT"/>
              </w:rPr>
            </w:pPr>
            <w:r w:rsidRPr="00D67234">
              <w:rPr>
                <w:rFonts w:ascii="Times New Roman" w:hAnsi="Times New Roman" w:cs="Times New Roman"/>
                <w:bCs/>
                <w:lang w:val="lt-LT"/>
              </w:rPr>
              <w:t>aušinimas vandeniu ir oru iš 1 taško;</w:t>
            </w:r>
          </w:p>
          <w:p w:rsidR="00D67234" w:rsidRPr="00D67234" w:rsidRDefault="00D67234" w:rsidP="00D67234">
            <w:pPr>
              <w:tabs>
                <w:tab w:val="left" w:pos="1473"/>
              </w:tabs>
              <w:spacing w:line="252" w:lineRule="auto"/>
              <w:ind w:left="251"/>
              <w:rPr>
                <w:rFonts w:ascii="Times New Roman" w:hAnsi="Times New Roman" w:cs="Times New Roman"/>
                <w:bCs/>
                <w:lang w:val="lt-LT"/>
              </w:rPr>
            </w:pPr>
            <w:r w:rsidRPr="00D67234">
              <w:rPr>
                <w:rFonts w:ascii="Times New Roman" w:hAnsi="Times New Roman" w:cs="Times New Roman"/>
                <w:bCs/>
                <w:lang w:val="lt-LT"/>
              </w:rPr>
              <w:t>2. grąžto fiksacija mygtuko paspaudimu;</w:t>
            </w:r>
          </w:p>
          <w:p w:rsidR="00D67234" w:rsidRPr="00D67234" w:rsidRDefault="00D67234" w:rsidP="00D67234">
            <w:pPr>
              <w:tabs>
                <w:tab w:val="left" w:pos="1473"/>
              </w:tabs>
              <w:spacing w:line="252" w:lineRule="auto"/>
              <w:ind w:left="251"/>
              <w:rPr>
                <w:rFonts w:ascii="Times New Roman" w:hAnsi="Times New Roman" w:cs="Times New Roman"/>
                <w:bCs/>
                <w:lang w:val="lt-LT"/>
              </w:rPr>
            </w:pPr>
            <w:r w:rsidRPr="00D67234">
              <w:rPr>
                <w:rFonts w:ascii="Times New Roman" w:hAnsi="Times New Roman" w:cs="Times New Roman"/>
                <w:bCs/>
                <w:lang w:val="lt-LT"/>
              </w:rPr>
              <w:t xml:space="preserve">apsisukimų </w:t>
            </w:r>
          </w:p>
          <w:p w:rsidR="00D67234" w:rsidRPr="00D67234" w:rsidRDefault="00D67234" w:rsidP="00D67234">
            <w:pPr>
              <w:tabs>
                <w:tab w:val="left" w:pos="1473"/>
              </w:tabs>
              <w:spacing w:line="252" w:lineRule="auto"/>
              <w:ind w:left="251"/>
              <w:rPr>
                <w:rFonts w:ascii="Times New Roman" w:hAnsi="Times New Roman" w:cs="Times New Roman"/>
                <w:bCs/>
                <w:lang w:val="lt-LT"/>
              </w:rPr>
            </w:pPr>
            <w:r w:rsidRPr="00D67234">
              <w:rPr>
                <w:rFonts w:ascii="Times New Roman" w:hAnsi="Times New Roman" w:cs="Times New Roman"/>
                <w:bCs/>
                <w:lang w:val="lt-LT"/>
              </w:rPr>
              <w:t>3. perdavimo santykis 1:5;</w:t>
            </w:r>
          </w:p>
          <w:p w:rsidR="00D67234" w:rsidRPr="00D67234" w:rsidRDefault="00D67234" w:rsidP="00D67234">
            <w:pPr>
              <w:tabs>
                <w:tab w:val="left" w:pos="1473"/>
              </w:tabs>
              <w:spacing w:line="252" w:lineRule="auto"/>
              <w:ind w:left="251"/>
              <w:rPr>
                <w:rFonts w:ascii="Times New Roman" w:hAnsi="Times New Roman" w:cs="Times New Roman"/>
                <w:bCs/>
                <w:lang w:val="lt-LT"/>
              </w:rPr>
            </w:pPr>
            <w:r w:rsidRPr="00D67234">
              <w:rPr>
                <w:rFonts w:ascii="Times New Roman" w:hAnsi="Times New Roman" w:cs="Times New Roman"/>
                <w:bCs/>
                <w:lang w:val="lt-LT"/>
              </w:rPr>
              <w:t>4. apsukų skaičius ne mažesnis nei 40000 aps./min;</w:t>
            </w:r>
          </w:p>
          <w:p w:rsidR="00D67234" w:rsidRPr="00D67234" w:rsidRDefault="00D67234" w:rsidP="00D67234">
            <w:pPr>
              <w:tabs>
                <w:tab w:val="left" w:pos="1473"/>
              </w:tabs>
              <w:spacing w:line="252" w:lineRule="auto"/>
              <w:ind w:left="251"/>
              <w:rPr>
                <w:rFonts w:ascii="Times New Roman" w:hAnsi="Times New Roman" w:cs="Times New Roman"/>
                <w:bCs/>
                <w:lang w:val="lt-LT"/>
              </w:rPr>
            </w:pPr>
            <w:r w:rsidRPr="00D67234">
              <w:rPr>
                <w:rFonts w:ascii="Times New Roman" w:hAnsi="Times New Roman" w:cs="Times New Roman"/>
                <w:bCs/>
                <w:lang w:val="lt-LT"/>
              </w:rPr>
              <w:t>5. vientisas nerūdijančio plieno korpusas</w:t>
            </w:r>
          </w:p>
        </w:tc>
        <w:tc>
          <w:tcPr>
            <w:tcW w:w="2649" w:type="dxa"/>
            <w:tcBorders>
              <w:left w:val="single" w:sz="4" w:space="0" w:color="000000"/>
              <w:bottom w:val="single" w:sz="4" w:space="0" w:color="000000"/>
            </w:tcBorders>
          </w:tcPr>
          <w:p w:rsidR="00D67234" w:rsidRPr="00D403BA" w:rsidRDefault="00D67234" w:rsidP="00C839E3">
            <w:pPr>
              <w:snapToGrid w:val="0"/>
              <w:rPr>
                <w:rFonts w:ascii="Times New Roman" w:hAnsi="Times New Roman" w:cs="Times New Roman"/>
                <w:b/>
                <w:lang w:val="lt-LT"/>
              </w:rPr>
            </w:pPr>
            <w:r w:rsidRPr="00D403BA">
              <w:rPr>
                <w:rFonts w:ascii="Times New Roman" w:hAnsi="Times New Roman" w:cs="Times New Roman"/>
                <w:b/>
                <w:lang w:val="lt-LT"/>
              </w:rPr>
              <w:t>1 vnt.</w:t>
            </w:r>
          </w:p>
        </w:tc>
        <w:tc>
          <w:tcPr>
            <w:tcW w:w="2738" w:type="dxa"/>
            <w:tcBorders>
              <w:left w:val="single" w:sz="4" w:space="0" w:color="000000"/>
              <w:bottom w:val="single" w:sz="4" w:space="0" w:color="000000"/>
              <w:right w:val="single" w:sz="4" w:space="0" w:color="000000"/>
            </w:tcBorders>
          </w:tcPr>
          <w:p w:rsidR="00D67234" w:rsidRPr="00D742A4" w:rsidRDefault="00D67234" w:rsidP="00D67234">
            <w:pPr>
              <w:snapToGrid w:val="0"/>
              <w:rPr>
                <w:rFonts w:ascii="Times New Roman" w:hAnsi="Times New Roman" w:cs="Times New Roman"/>
                <w:strike/>
                <w:lang w:val="lt-LT"/>
              </w:rPr>
            </w:pPr>
          </w:p>
        </w:tc>
      </w:tr>
    </w:tbl>
    <w:p w:rsidR="00827047" w:rsidRPr="000C4615" w:rsidRDefault="00827047">
      <w:pPr>
        <w:jc w:val="center"/>
        <w:rPr>
          <w:rFonts w:ascii="Times New Roman" w:hAnsi="Times New Roman" w:cs="Times New Roman"/>
          <w:lang w:val="lt-LT"/>
        </w:rPr>
      </w:pPr>
    </w:p>
    <w:p w:rsidR="00827047" w:rsidRPr="000C4615" w:rsidRDefault="00827047">
      <w:pPr>
        <w:rPr>
          <w:rFonts w:ascii="Times New Roman" w:hAnsi="Times New Roman" w:cs="Times New Roman"/>
          <w:color w:val="00000A"/>
          <w:lang w:val="lt-LT"/>
        </w:rPr>
      </w:pPr>
    </w:p>
    <w:p w:rsidR="00827047" w:rsidRPr="000C4615" w:rsidRDefault="002277B1">
      <w:pPr>
        <w:tabs>
          <w:tab w:val="left" w:pos="615"/>
        </w:tabs>
        <w:rPr>
          <w:rFonts w:ascii="Times New Roman" w:hAnsi="Times New Roman" w:cs="Times New Roman"/>
          <w:lang w:val="lt-LT"/>
        </w:rPr>
      </w:pPr>
      <w:r w:rsidRPr="000C4615">
        <w:rPr>
          <w:rFonts w:ascii="Times New Roman" w:hAnsi="Times New Roman" w:cs="Times New Roman"/>
          <w:i/>
          <w:iCs/>
          <w:lang w:val="lt-LT" w:eastAsia="en-US"/>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0C4615">
        <w:rPr>
          <w:rFonts w:ascii="Times New Roman" w:hAnsi="Times New Roman" w:cs="Times New Roman"/>
          <w:i/>
          <w:iCs/>
          <w:u w:val="single"/>
          <w:lang w:val="lt-LT" w:eastAsia="en-US"/>
        </w:rPr>
        <w:t>Lygiavertiškumo įrodymas yra tiekėjo pareiga.</w:t>
      </w:r>
    </w:p>
    <w:p w:rsidR="00827047" w:rsidRPr="000C4615" w:rsidRDefault="00827047">
      <w:pPr>
        <w:tabs>
          <w:tab w:val="left" w:pos="615"/>
        </w:tabs>
        <w:rPr>
          <w:rFonts w:ascii="Times New Roman" w:hAnsi="Times New Roman" w:cs="Times New Roman"/>
          <w:i/>
          <w:iCs/>
          <w:u w:val="single"/>
          <w:lang w:val="lt-LT" w:eastAsia="en-US"/>
        </w:rPr>
      </w:pPr>
    </w:p>
    <w:p w:rsidR="00827047" w:rsidRPr="000C4615" w:rsidRDefault="002277B1">
      <w:pPr>
        <w:tabs>
          <w:tab w:val="left" w:pos="615"/>
        </w:tabs>
        <w:rPr>
          <w:rFonts w:ascii="Times New Roman" w:hAnsi="Times New Roman" w:cs="Times New Roman"/>
          <w:i/>
          <w:iCs/>
          <w:lang w:val="lt-LT" w:eastAsia="en-US"/>
        </w:rPr>
      </w:pPr>
      <w:r w:rsidRPr="000C4615">
        <w:rPr>
          <w:rFonts w:ascii="Times New Roman" w:hAnsi="Times New Roman" w:cs="Times New Roman"/>
          <w:i/>
          <w:iCs/>
          <w:lang w:val="lt-LT" w:eastAsia="en-US"/>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827047" w:rsidRPr="000C4615" w:rsidRDefault="00827047">
      <w:pPr>
        <w:tabs>
          <w:tab w:val="left" w:pos="615"/>
        </w:tabs>
        <w:rPr>
          <w:rFonts w:ascii="Times New Roman" w:hAnsi="Times New Roman" w:cs="Times New Roman"/>
          <w:i/>
          <w:iCs/>
          <w:lang w:val="lt-LT" w:eastAsia="en-US"/>
        </w:rPr>
      </w:pPr>
    </w:p>
    <w:p w:rsidR="00827047" w:rsidRPr="000C4615" w:rsidRDefault="00827047">
      <w:pPr>
        <w:widowControl w:val="0"/>
        <w:shd w:val="clear" w:color="auto" w:fill="FFFFFF"/>
        <w:tabs>
          <w:tab w:val="left" w:pos="12384"/>
        </w:tabs>
        <w:rPr>
          <w:rFonts w:ascii="Times New Roman" w:hAnsi="Times New Roman" w:cs="Times New Roman"/>
          <w:b/>
          <w:bCs/>
          <w:i/>
          <w:iCs/>
          <w:lang w:val="lt-LT" w:eastAsia="en-US"/>
        </w:rPr>
      </w:pPr>
    </w:p>
    <w:p w:rsidR="00827047" w:rsidRPr="000C4615" w:rsidRDefault="002277B1">
      <w:pPr>
        <w:jc w:val="center"/>
        <w:rPr>
          <w:rFonts w:ascii="Times New Roman" w:hAnsi="Times New Roman" w:cs="Times New Roman"/>
          <w:b/>
          <w:lang w:val="lt-LT"/>
        </w:rPr>
      </w:pPr>
      <w:r w:rsidRPr="000C4615">
        <w:rPr>
          <w:rFonts w:ascii="Times New Roman" w:hAnsi="Times New Roman" w:cs="Times New Roman"/>
          <w:b/>
          <w:lang w:val="lt-LT"/>
        </w:rPr>
        <w:t>BENDRIEJI REIKALAVIMAI TIEKĖJUI</w:t>
      </w:r>
    </w:p>
    <w:p w:rsidR="00827047" w:rsidRPr="000C4615" w:rsidRDefault="00827047">
      <w:pPr>
        <w:jc w:val="center"/>
        <w:rPr>
          <w:rFonts w:ascii="Times New Roman" w:hAnsi="Times New Roman" w:cs="Times New Roman"/>
          <w:b/>
          <w:lang w:val="lt-LT"/>
        </w:rPr>
      </w:pPr>
    </w:p>
    <w:p w:rsidR="00827047" w:rsidRPr="000C4615" w:rsidRDefault="00827047">
      <w:pPr>
        <w:jc w:val="center"/>
        <w:rPr>
          <w:rFonts w:ascii="Times New Roman" w:hAnsi="Times New Roman" w:cs="Times New Roman"/>
          <w:b/>
          <w:lang w:val="lt-LT"/>
        </w:rPr>
      </w:pPr>
    </w:p>
    <w:p w:rsidR="00827047" w:rsidRPr="000C4615" w:rsidRDefault="00827047">
      <w:pPr>
        <w:ind w:left="5184" w:firstLine="1296"/>
        <w:jc w:val="both"/>
        <w:rPr>
          <w:rFonts w:ascii="Times New Roman" w:hAnsi="Times New Roman" w:cs="Times New Roman"/>
          <w:b/>
          <w:lang w:val="lt-LT"/>
        </w:rPr>
      </w:pPr>
    </w:p>
    <w:p w:rsidR="00827047" w:rsidRPr="000C4615" w:rsidRDefault="002277B1">
      <w:pPr>
        <w:jc w:val="both"/>
        <w:rPr>
          <w:rFonts w:ascii="Times New Roman" w:hAnsi="Times New Roman" w:cs="Times New Roman"/>
          <w:lang w:val="lt-LT"/>
        </w:rPr>
      </w:pPr>
      <w:r w:rsidRPr="000C4615">
        <w:rPr>
          <w:rFonts w:ascii="Times New Roman" w:hAnsi="Times New Roman" w:cs="Times New Roman"/>
          <w:b/>
          <w:lang w:val="lt-LT"/>
        </w:rPr>
        <w:t>Tiekėjas kartu su pasiūlymu</w:t>
      </w:r>
      <w:r w:rsidRPr="000C4615">
        <w:rPr>
          <w:rFonts w:ascii="Times New Roman" w:hAnsi="Times New Roman" w:cs="Times New Roman"/>
          <w:lang w:val="lt-LT"/>
        </w:rPr>
        <w:t xml:space="preserve"> </w:t>
      </w:r>
      <w:r w:rsidRPr="000C4615">
        <w:rPr>
          <w:rFonts w:ascii="Times New Roman" w:hAnsi="Times New Roman" w:cs="Times New Roman"/>
          <w:b/>
          <w:lang w:val="lt-LT"/>
        </w:rPr>
        <w:t>privalo pateikti:</w:t>
      </w:r>
    </w:p>
    <w:p w:rsidR="00827047" w:rsidRPr="000C4615" w:rsidRDefault="00827047">
      <w:pPr>
        <w:jc w:val="both"/>
        <w:rPr>
          <w:rFonts w:ascii="Times New Roman" w:hAnsi="Times New Roman" w:cs="Times New Roman"/>
          <w:b/>
          <w:lang w:val="lt-LT"/>
        </w:rPr>
      </w:pPr>
    </w:p>
    <w:p w:rsidR="00827047" w:rsidRPr="000C4615" w:rsidRDefault="002277B1">
      <w:pPr>
        <w:tabs>
          <w:tab w:val="left" w:pos="851"/>
        </w:tabs>
        <w:jc w:val="both"/>
        <w:rPr>
          <w:rFonts w:ascii="Times New Roman" w:hAnsi="Times New Roman" w:cs="Times New Roman"/>
          <w:lang w:val="lt-LT"/>
        </w:rPr>
      </w:pPr>
      <w:r w:rsidRPr="000C4615">
        <w:rPr>
          <w:rFonts w:ascii="Times New Roman" w:hAnsi="Times New Roman" w:cs="Times New Roman"/>
          <w:b/>
          <w:bCs/>
          <w:lang w:val="lt-LT"/>
        </w:rPr>
        <w:t>1.</w:t>
      </w:r>
      <w:r w:rsidRPr="000C4615">
        <w:rPr>
          <w:rFonts w:ascii="Times New Roman" w:hAnsi="Times New Roman" w:cs="Times New Roman"/>
          <w:lang w:val="lt-LT"/>
        </w:rPr>
        <w:t xml:space="preserve"> 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p w:rsidR="00827047" w:rsidRPr="000C4615" w:rsidRDefault="00827047">
      <w:pPr>
        <w:jc w:val="both"/>
        <w:rPr>
          <w:rFonts w:ascii="Times New Roman" w:hAnsi="Times New Roman" w:cs="Times New Roman"/>
          <w:b/>
          <w:lang w:val="lt-LT"/>
        </w:rPr>
      </w:pPr>
    </w:p>
    <w:p w:rsidR="00827047" w:rsidRPr="000C4615" w:rsidRDefault="002277B1">
      <w:pPr>
        <w:tabs>
          <w:tab w:val="left" w:pos="851"/>
        </w:tabs>
        <w:jc w:val="both"/>
        <w:rPr>
          <w:rFonts w:ascii="Times New Roman" w:hAnsi="Times New Roman" w:cs="Times New Roman"/>
          <w:lang w:val="lt-LT"/>
        </w:rPr>
      </w:pPr>
      <w:r w:rsidRPr="000C4615">
        <w:rPr>
          <w:rFonts w:ascii="Times New Roman" w:hAnsi="Times New Roman" w:cs="Times New Roman"/>
          <w:b/>
          <w:lang w:val="lt-LT"/>
        </w:rPr>
        <w:t>2.</w:t>
      </w:r>
      <w:r w:rsidRPr="000C4615">
        <w:rPr>
          <w:rFonts w:ascii="Times New Roman" w:hAnsi="Times New Roman" w:cs="Times New Roman"/>
          <w:bCs/>
          <w:lang w:val="lt-LT"/>
        </w:rPr>
        <w:t xml:space="preserve"> 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p w:rsidR="00827047" w:rsidRPr="000C4615" w:rsidRDefault="00827047">
      <w:pPr>
        <w:spacing w:line="276" w:lineRule="auto"/>
        <w:jc w:val="both"/>
        <w:textAlignment w:val="baseline"/>
        <w:rPr>
          <w:rFonts w:ascii="Times New Roman" w:hAnsi="Times New Roman" w:cs="Times New Roman"/>
          <w:b/>
          <w:bCs/>
          <w:lang w:val="lt-LT"/>
        </w:rPr>
      </w:pPr>
    </w:p>
    <w:p w:rsidR="00827047" w:rsidRPr="000C4615" w:rsidRDefault="002277B1">
      <w:pPr>
        <w:spacing w:line="276" w:lineRule="auto"/>
        <w:jc w:val="both"/>
        <w:textAlignment w:val="baseline"/>
        <w:rPr>
          <w:rFonts w:ascii="Times New Roman" w:hAnsi="Times New Roman" w:cs="Times New Roman"/>
          <w:lang w:val="lt-LT"/>
        </w:rPr>
      </w:pPr>
      <w:r w:rsidRPr="000C4615">
        <w:rPr>
          <w:rFonts w:ascii="Times New Roman" w:hAnsi="Times New Roman" w:cs="Times New Roman"/>
          <w:b/>
          <w:bCs/>
          <w:lang w:val="lt-LT"/>
        </w:rPr>
        <w:t>3.</w:t>
      </w:r>
      <w:r w:rsidRPr="000C4615">
        <w:rPr>
          <w:rFonts w:ascii="Times New Roman" w:hAnsi="Times New Roman" w:cs="Times New Roman"/>
          <w:lang w:val="lt-LT"/>
        </w:rPr>
        <w:t xml:space="preserve">  Dėl taikomų minimalių aplinkosauginių reikalavimų:</w:t>
      </w:r>
    </w:p>
    <w:p w:rsidR="00827047" w:rsidRPr="000C4615" w:rsidRDefault="00827047">
      <w:pPr>
        <w:jc w:val="both"/>
        <w:rPr>
          <w:rFonts w:ascii="Times New Roman" w:hAnsi="Times New Roman" w:cs="Times New Roman"/>
          <w:b/>
          <w:bCs/>
          <w:lang w:val="lt-LT"/>
        </w:rPr>
      </w:pPr>
    </w:p>
    <w:p w:rsidR="00827047" w:rsidRPr="000C4615" w:rsidRDefault="00827047">
      <w:pPr>
        <w:jc w:val="both"/>
        <w:rPr>
          <w:rFonts w:ascii="Times New Roman" w:hAnsi="Times New Roman" w:cs="Times New Roman"/>
          <w:b/>
          <w:bCs/>
          <w:lang w:val="lt-LT"/>
        </w:rPr>
      </w:pPr>
    </w:p>
    <w:tbl>
      <w:tblPr>
        <w:tblW w:w="9858" w:type="dxa"/>
        <w:tblInd w:w="166" w:type="dxa"/>
        <w:tblLayout w:type="fixed"/>
        <w:tblLook w:val="04A0" w:firstRow="1" w:lastRow="0" w:firstColumn="1" w:lastColumn="0" w:noHBand="0" w:noVBand="1"/>
      </w:tblPr>
      <w:tblGrid>
        <w:gridCol w:w="576"/>
        <w:gridCol w:w="7027"/>
        <w:gridCol w:w="2255"/>
      </w:tblGrid>
      <w:tr w:rsidR="00827047" w:rsidRPr="000C4615">
        <w:tc>
          <w:tcPr>
            <w:tcW w:w="576" w:type="dxa"/>
            <w:tcBorders>
              <w:top w:val="single" w:sz="4" w:space="0" w:color="000000"/>
              <w:left w:val="single" w:sz="4" w:space="0" w:color="000000"/>
              <w:bottom w:val="single" w:sz="4" w:space="0" w:color="000000"/>
              <w:right w:val="single" w:sz="4" w:space="0" w:color="000000"/>
            </w:tcBorders>
          </w:tcPr>
          <w:p w:rsidR="00827047" w:rsidRPr="000C4615" w:rsidRDefault="002277B1">
            <w:pPr>
              <w:jc w:val="both"/>
              <w:rPr>
                <w:rFonts w:ascii="Times New Roman" w:hAnsi="Times New Roman" w:cs="Times New Roman"/>
                <w:b/>
                <w:bCs/>
                <w:lang w:val="lt-LT"/>
              </w:rPr>
            </w:pPr>
            <w:bookmarkStart w:id="3" w:name="_Hlk192065405"/>
            <w:bookmarkEnd w:id="3"/>
            <w:r w:rsidRPr="000C4615">
              <w:rPr>
                <w:rFonts w:ascii="Times New Roman" w:hAnsi="Times New Roman" w:cs="Times New Roman"/>
                <w:b/>
                <w:bCs/>
                <w:lang w:val="lt-LT"/>
              </w:rPr>
              <w:t>Eil. Nr.</w:t>
            </w:r>
          </w:p>
        </w:tc>
        <w:tc>
          <w:tcPr>
            <w:tcW w:w="7027" w:type="dxa"/>
            <w:tcBorders>
              <w:top w:val="single" w:sz="4" w:space="0" w:color="000000"/>
              <w:left w:val="single" w:sz="4" w:space="0" w:color="000000"/>
              <w:bottom w:val="single" w:sz="4" w:space="0" w:color="000000"/>
              <w:right w:val="single" w:sz="4" w:space="0" w:color="000000"/>
            </w:tcBorders>
          </w:tcPr>
          <w:p w:rsidR="00827047" w:rsidRPr="000C4615" w:rsidRDefault="002277B1">
            <w:pPr>
              <w:jc w:val="both"/>
              <w:rPr>
                <w:rFonts w:ascii="Times New Roman" w:hAnsi="Times New Roman" w:cs="Times New Roman"/>
                <w:b/>
                <w:bCs/>
                <w:lang w:val="lt-LT"/>
              </w:rPr>
            </w:pPr>
            <w:r w:rsidRPr="000C4615">
              <w:rPr>
                <w:rFonts w:ascii="Times New Roman" w:hAnsi="Times New Roman" w:cs="Times New Roman"/>
                <w:b/>
                <w:bCs/>
                <w:lang w:val="lt-LT"/>
              </w:rPr>
              <w:t>Minimalūs aplinkosauginiai reikalavimai</w:t>
            </w:r>
          </w:p>
        </w:tc>
        <w:tc>
          <w:tcPr>
            <w:tcW w:w="2255" w:type="dxa"/>
            <w:tcBorders>
              <w:top w:val="single" w:sz="4" w:space="0" w:color="000000"/>
              <w:left w:val="single" w:sz="4" w:space="0" w:color="000000"/>
              <w:bottom w:val="single" w:sz="4" w:space="0" w:color="000000"/>
              <w:right w:val="single" w:sz="4" w:space="0" w:color="000000"/>
            </w:tcBorders>
          </w:tcPr>
          <w:p w:rsidR="00827047" w:rsidRPr="000C4615" w:rsidRDefault="002277B1">
            <w:pPr>
              <w:jc w:val="both"/>
              <w:rPr>
                <w:rFonts w:ascii="Times New Roman" w:hAnsi="Times New Roman" w:cs="Times New Roman"/>
                <w:b/>
                <w:bCs/>
                <w:lang w:val="lt-LT"/>
              </w:rPr>
            </w:pPr>
            <w:r w:rsidRPr="000C4615">
              <w:rPr>
                <w:rFonts w:ascii="Times New Roman" w:hAnsi="Times New Roman" w:cs="Times New Roman"/>
                <w:b/>
                <w:bCs/>
                <w:lang w:val="lt-LT"/>
              </w:rPr>
              <w:t>Atitikimas reikalavimams (Taip/Ne)</w:t>
            </w:r>
          </w:p>
        </w:tc>
      </w:tr>
      <w:tr w:rsidR="00827047" w:rsidRPr="000C4615">
        <w:tc>
          <w:tcPr>
            <w:tcW w:w="576" w:type="dxa"/>
            <w:tcBorders>
              <w:top w:val="single" w:sz="4" w:space="0" w:color="000000"/>
              <w:left w:val="single" w:sz="4" w:space="0" w:color="000000"/>
              <w:bottom w:val="single" w:sz="4" w:space="0" w:color="000000"/>
              <w:right w:val="single" w:sz="4" w:space="0" w:color="000000"/>
            </w:tcBorders>
          </w:tcPr>
          <w:p w:rsidR="00827047" w:rsidRPr="000C4615" w:rsidRDefault="002277B1">
            <w:pPr>
              <w:jc w:val="both"/>
              <w:rPr>
                <w:rFonts w:ascii="Times New Roman" w:hAnsi="Times New Roman" w:cs="Times New Roman"/>
                <w:b/>
                <w:lang w:val="lt-LT"/>
              </w:rPr>
            </w:pPr>
            <w:r w:rsidRPr="000C4615">
              <w:rPr>
                <w:rFonts w:ascii="Times New Roman" w:hAnsi="Times New Roman" w:cs="Times New Roman"/>
                <w:b/>
                <w:lang w:val="lt-LT"/>
              </w:rPr>
              <w:t>1.</w:t>
            </w:r>
          </w:p>
        </w:tc>
        <w:tc>
          <w:tcPr>
            <w:tcW w:w="7027" w:type="dxa"/>
            <w:tcBorders>
              <w:top w:val="single" w:sz="4" w:space="0" w:color="000000"/>
              <w:left w:val="single" w:sz="4" w:space="0" w:color="000000"/>
              <w:bottom w:val="single" w:sz="4" w:space="0" w:color="000000"/>
              <w:right w:val="single" w:sz="4" w:space="0" w:color="000000"/>
            </w:tcBorders>
          </w:tcPr>
          <w:p w:rsidR="00827047" w:rsidRPr="000C4615" w:rsidRDefault="002277B1">
            <w:pPr>
              <w:spacing w:after="120"/>
              <w:jc w:val="both"/>
              <w:rPr>
                <w:rFonts w:ascii="Times New Roman" w:hAnsi="Times New Roman" w:cs="Times New Roman"/>
                <w:lang w:val="lt-LT"/>
              </w:rPr>
            </w:pPr>
            <w:r w:rsidRPr="000C4615">
              <w:rPr>
                <w:rFonts w:ascii="Times New Roman" w:eastAsia="Arial Unicode MS" w:hAnsi="Times New Roman" w:cs="Times New Roman"/>
                <w:color w:val="000000"/>
                <w:lang w:val="lt-LT"/>
              </w:rPr>
              <w:t>Tiekėjas turi</w:t>
            </w:r>
            <w:r w:rsidRPr="000C4615">
              <w:rPr>
                <w:rFonts w:ascii="Times New Roman" w:hAnsi="Times New Roman" w:cs="Times New Roman"/>
                <w:lang w:val="lt-LT"/>
              </w:rPr>
              <w:t xml:space="preserve"> pateikti garantinį raštą užtikrinantį galimybę</w:t>
            </w:r>
            <w:r w:rsidRPr="000C4615">
              <w:rPr>
                <w:rFonts w:ascii="Times New Roman" w:eastAsia="Arial Unicode MS" w:hAnsi="Times New Roman" w:cs="Times New Roman"/>
                <w:color w:val="000000"/>
                <w:lang w:val="lt-LT"/>
              </w:rPr>
              <w:t xml:space="preserve"> įsigyti siūlomos prekės originalias (arba joms lygiavertes) atsargines dalis ne trumpiau kaip 5 metus nuo prekės garantinio laikotarpio pabaigos.</w:t>
            </w:r>
          </w:p>
        </w:tc>
        <w:tc>
          <w:tcPr>
            <w:tcW w:w="2255" w:type="dxa"/>
            <w:tcBorders>
              <w:top w:val="single" w:sz="4" w:space="0" w:color="000000"/>
              <w:left w:val="single" w:sz="4" w:space="0" w:color="000000"/>
              <w:bottom w:val="single" w:sz="4" w:space="0" w:color="000000"/>
              <w:right w:val="single" w:sz="4" w:space="0" w:color="000000"/>
            </w:tcBorders>
          </w:tcPr>
          <w:p w:rsidR="00827047" w:rsidRPr="000C4615" w:rsidRDefault="00827047">
            <w:pPr>
              <w:snapToGrid w:val="0"/>
              <w:jc w:val="both"/>
              <w:rPr>
                <w:rFonts w:ascii="Times New Roman" w:eastAsia="Arial Unicode MS" w:hAnsi="Times New Roman" w:cs="Times New Roman"/>
                <w:b/>
                <w:bCs/>
                <w:color w:val="000000"/>
                <w:lang w:val="lt-LT"/>
              </w:rPr>
            </w:pPr>
          </w:p>
        </w:tc>
      </w:tr>
      <w:tr w:rsidR="00827047" w:rsidRPr="000C4615">
        <w:tc>
          <w:tcPr>
            <w:tcW w:w="576" w:type="dxa"/>
            <w:tcBorders>
              <w:top w:val="single" w:sz="4" w:space="0" w:color="000000"/>
              <w:left w:val="single" w:sz="4" w:space="0" w:color="000000"/>
              <w:bottom w:val="single" w:sz="4" w:space="0" w:color="000000"/>
              <w:right w:val="single" w:sz="4" w:space="0" w:color="000000"/>
            </w:tcBorders>
          </w:tcPr>
          <w:p w:rsidR="00827047" w:rsidRPr="000C4615" w:rsidRDefault="002277B1">
            <w:pPr>
              <w:jc w:val="both"/>
              <w:rPr>
                <w:rFonts w:ascii="Times New Roman" w:hAnsi="Times New Roman" w:cs="Times New Roman"/>
                <w:b/>
                <w:lang w:val="lt-LT"/>
              </w:rPr>
            </w:pPr>
            <w:r w:rsidRPr="000C4615">
              <w:rPr>
                <w:rFonts w:ascii="Times New Roman" w:hAnsi="Times New Roman" w:cs="Times New Roman"/>
                <w:b/>
                <w:lang w:val="lt-LT"/>
              </w:rPr>
              <w:t>2.</w:t>
            </w:r>
          </w:p>
        </w:tc>
        <w:tc>
          <w:tcPr>
            <w:tcW w:w="7027" w:type="dxa"/>
            <w:tcBorders>
              <w:top w:val="single" w:sz="4" w:space="0" w:color="000000"/>
              <w:left w:val="single" w:sz="4" w:space="0" w:color="000000"/>
              <w:bottom w:val="single" w:sz="4" w:space="0" w:color="000000"/>
              <w:right w:val="single" w:sz="4" w:space="0" w:color="000000"/>
            </w:tcBorders>
          </w:tcPr>
          <w:p w:rsidR="00827047" w:rsidRPr="000C4615" w:rsidRDefault="002277B1">
            <w:pPr>
              <w:spacing w:after="120"/>
              <w:jc w:val="both"/>
              <w:rPr>
                <w:rFonts w:ascii="Times New Roman" w:hAnsi="Times New Roman" w:cs="Times New Roman"/>
                <w:lang w:val="lt-LT"/>
              </w:rPr>
            </w:pPr>
            <w:r w:rsidRPr="000C4615">
              <w:rPr>
                <w:rFonts w:ascii="Times New Roman" w:hAnsi="Times New Roman" w:cs="Times New Roman"/>
                <w:lang w:val="lt-LT"/>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2255" w:type="dxa"/>
            <w:tcBorders>
              <w:top w:val="single" w:sz="4" w:space="0" w:color="000000"/>
              <w:left w:val="single" w:sz="4" w:space="0" w:color="000000"/>
              <w:bottom w:val="single" w:sz="4" w:space="0" w:color="000000"/>
              <w:right w:val="single" w:sz="4" w:space="0" w:color="000000"/>
            </w:tcBorders>
          </w:tcPr>
          <w:p w:rsidR="00827047" w:rsidRPr="000C4615" w:rsidRDefault="00827047">
            <w:pPr>
              <w:snapToGrid w:val="0"/>
              <w:jc w:val="both"/>
              <w:rPr>
                <w:rFonts w:ascii="Times New Roman" w:hAnsi="Times New Roman" w:cs="Times New Roman"/>
                <w:b/>
                <w:bCs/>
                <w:lang w:val="lt-LT"/>
              </w:rPr>
            </w:pPr>
          </w:p>
        </w:tc>
      </w:tr>
    </w:tbl>
    <w:p w:rsidR="00827047" w:rsidRPr="000C4615" w:rsidRDefault="00827047">
      <w:pPr>
        <w:jc w:val="both"/>
        <w:rPr>
          <w:rFonts w:ascii="Times New Roman" w:hAnsi="Times New Roman" w:cs="Times New Roman"/>
          <w:lang w:val="lt-LT"/>
        </w:rPr>
      </w:pPr>
    </w:p>
    <w:sectPr w:rsidR="00827047" w:rsidRPr="000C4615">
      <w:pgSz w:w="12240" w:h="15840"/>
      <w:pgMar w:top="1134" w:right="1134" w:bottom="1134" w:left="1134" w:header="0" w:footer="0" w:gutter="0"/>
      <w:cols w:space="1296"/>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Arial"/>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B3312"/>
    <w:multiLevelType w:val="multilevel"/>
    <w:tmpl w:val="CC429B9A"/>
    <w:lvl w:ilvl="0">
      <w:start w:val="1"/>
      <w:numFmt w:val="none"/>
      <w:suff w:val="nothing"/>
      <w:lvlText w:val=""/>
      <w:lvlJc w:val="left"/>
      <w:pPr>
        <w:tabs>
          <w:tab w:val="num" w:pos="65"/>
        </w:tabs>
        <w:ind w:left="65" w:firstLine="0"/>
      </w:pPr>
    </w:lvl>
    <w:lvl w:ilvl="1">
      <w:start w:val="1"/>
      <w:numFmt w:val="none"/>
      <w:suff w:val="nothing"/>
      <w:lvlText w:val=""/>
      <w:lvlJc w:val="left"/>
      <w:pPr>
        <w:tabs>
          <w:tab w:val="num" w:pos="65"/>
        </w:tabs>
        <w:ind w:left="65" w:firstLine="0"/>
      </w:pPr>
    </w:lvl>
    <w:lvl w:ilvl="2">
      <w:start w:val="1"/>
      <w:numFmt w:val="none"/>
      <w:suff w:val="nothing"/>
      <w:lvlText w:val=""/>
      <w:lvlJc w:val="left"/>
      <w:pPr>
        <w:tabs>
          <w:tab w:val="num" w:pos="65"/>
        </w:tabs>
        <w:ind w:left="65" w:firstLine="0"/>
      </w:pPr>
    </w:lvl>
    <w:lvl w:ilvl="3">
      <w:start w:val="1"/>
      <w:numFmt w:val="none"/>
      <w:suff w:val="nothing"/>
      <w:lvlText w:val=""/>
      <w:lvlJc w:val="left"/>
      <w:pPr>
        <w:tabs>
          <w:tab w:val="num" w:pos="65"/>
        </w:tabs>
        <w:ind w:left="65" w:firstLine="0"/>
      </w:pPr>
    </w:lvl>
    <w:lvl w:ilvl="4">
      <w:start w:val="1"/>
      <w:numFmt w:val="none"/>
      <w:suff w:val="nothing"/>
      <w:lvlText w:val=""/>
      <w:lvlJc w:val="left"/>
      <w:pPr>
        <w:tabs>
          <w:tab w:val="num" w:pos="65"/>
        </w:tabs>
        <w:ind w:left="65" w:firstLine="0"/>
      </w:pPr>
    </w:lvl>
    <w:lvl w:ilvl="5">
      <w:start w:val="1"/>
      <w:numFmt w:val="none"/>
      <w:suff w:val="nothing"/>
      <w:lvlText w:val=""/>
      <w:lvlJc w:val="left"/>
      <w:pPr>
        <w:tabs>
          <w:tab w:val="num" w:pos="65"/>
        </w:tabs>
        <w:ind w:left="65" w:firstLine="0"/>
      </w:pPr>
    </w:lvl>
    <w:lvl w:ilvl="6">
      <w:start w:val="1"/>
      <w:numFmt w:val="none"/>
      <w:suff w:val="nothing"/>
      <w:lvlText w:val=""/>
      <w:lvlJc w:val="left"/>
      <w:pPr>
        <w:tabs>
          <w:tab w:val="num" w:pos="65"/>
        </w:tabs>
        <w:ind w:left="65" w:firstLine="0"/>
      </w:pPr>
    </w:lvl>
    <w:lvl w:ilvl="7">
      <w:start w:val="1"/>
      <w:numFmt w:val="none"/>
      <w:suff w:val="nothing"/>
      <w:lvlText w:val=""/>
      <w:lvlJc w:val="left"/>
      <w:pPr>
        <w:tabs>
          <w:tab w:val="num" w:pos="65"/>
        </w:tabs>
        <w:ind w:left="65" w:firstLine="0"/>
      </w:pPr>
    </w:lvl>
    <w:lvl w:ilvl="8">
      <w:start w:val="1"/>
      <w:numFmt w:val="none"/>
      <w:suff w:val="nothing"/>
      <w:lvlText w:val=""/>
      <w:lvlJc w:val="left"/>
      <w:pPr>
        <w:tabs>
          <w:tab w:val="num" w:pos="65"/>
        </w:tabs>
        <w:ind w:left="65" w:firstLine="0"/>
      </w:pPr>
    </w:lvl>
  </w:abstractNum>
  <w:abstractNum w:abstractNumId="1" w15:restartNumberingAfterBreak="0">
    <w:nsid w:val="49005BF4"/>
    <w:multiLevelType w:val="multilevel"/>
    <w:tmpl w:val="EC2E278A"/>
    <w:lvl w:ilvl="0">
      <w:start w:val="1"/>
      <w:numFmt w:val="decimal"/>
      <w:lvlText w:val="%1."/>
      <w:lvlJc w:val="left"/>
      <w:pPr>
        <w:tabs>
          <w:tab w:val="num" w:pos="927"/>
        </w:tabs>
        <w:ind w:left="927" w:hanging="360"/>
      </w:pPr>
      <w:rPr>
        <w:rFonts w:ascii="Arial" w:eastAsia="Aptos"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CF76D10"/>
    <w:multiLevelType w:val="multilevel"/>
    <w:tmpl w:val="306AC36A"/>
    <w:lvl w:ilvl="0">
      <w:start w:val="1"/>
      <w:numFmt w:val="decimal"/>
      <w:lvlText w:val="%1."/>
      <w:lvlJc w:val="left"/>
      <w:pPr>
        <w:tabs>
          <w:tab w:val="num" w:pos="720"/>
        </w:tabs>
        <w:ind w:left="720" w:hanging="360"/>
      </w:pPr>
      <w:rPr>
        <w:rFonts w:ascii="Times New Roman" w:eastAsia="Aptos"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9804FAA"/>
    <w:multiLevelType w:val="multilevel"/>
    <w:tmpl w:val="4D2864AE"/>
    <w:lvl w:ilvl="0">
      <w:start w:val="1"/>
      <w:numFmt w:val="decimal"/>
      <w:lvlText w:val="%1."/>
      <w:lvlJc w:val="left"/>
      <w:pPr>
        <w:tabs>
          <w:tab w:val="num" w:pos="720"/>
        </w:tabs>
        <w:ind w:left="720" w:hanging="360"/>
      </w:pPr>
      <w:rPr>
        <w:rFonts w:ascii="Times New Roman" w:eastAsia="Aptos"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047"/>
    <w:rsid w:val="000C4615"/>
    <w:rsid w:val="002277B1"/>
    <w:rsid w:val="003C329C"/>
    <w:rsid w:val="00493251"/>
    <w:rsid w:val="004D303F"/>
    <w:rsid w:val="004D6429"/>
    <w:rsid w:val="00827047"/>
    <w:rsid w:val="008401EE"/>
    <w:rsid w:val="00C839E3"/>
    <w:rsid w:val="00D04A79"/>
    <w:rsid w:val="00D304A8"/>
    <w:rsid w:val="00D403BA"/>
    <w:rsid w:val="00D67234"/>
    <w:rsid w:val="00D742A4"/>
    <w:rsid w:val="00DB4D7C"/>
    <w:rsid w:val="00E252D2"/>
    <w:rsid w:val="00EE078F"/>
    <w:rsid w:val="00F358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9EDEA"/>
  <w15:docId w15:val="{FFAD371E-9864-45BD-A6AB-5878A9C4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Sraopastraipa">
    <w:name w:val="List Paragraph"/>
    <w:basedOn w:val="prastasis"/>
    <w:qFormat/>
    <w:pPr>
      <w:ind w:left="720"/>
      <w:contextualSpacing/>
    </w:p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6215</Words>
  <Characters>3543</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Vilavičienė</dc:creator>
  <cp:lastModifiedBy>Gydytojas</cp:lastModifiedBy>
  <cp:revision>2</cp:revision>
  <dcterms:created xsi:type="dcterms:W3CDTF">2026-04-27T09:08:00Z</dcterms:created>
  <dcterms:modified xsi:type="dcterms:W3CDTF">2026-04-27T09:08:00Z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2026-02-04T11:09:14Z</dcterms:created>
  <dc:creator/>
  <dc:description/>
  <dc:language>en-US</dc:language>
  <cp:lastModifiedBy/>
  <dcterms:modified xsi:type="dcterms:W3CDTF">2026-02-04T12:32:05Z</dcterms:modified>
  <cp:revision>2</cp:revision>
  <dc:subject/>
  <dc:title/>
</cp:coreProperties>
</file>