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55" w:type="dxa"/>
        <w:tblInd w:w="2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5"/>
      </w:tblGrid>
      <w:tr w:rsidR="00362020" w:rsidRPr="00C56850" w14:paraId="4CC1284F" w14:textId="77777777" w:rsidTr="0036072B">
        <w:trPr>
          <w:trHeight w:val="1191"/>
        </w:trPr>
        <w:tc>
          <w:tcPr>
            <w:tcW w:w="4755" w:type="dxa"/>
            <w:tcBorders>
              <w:top w:val="nil"/>
              <w:left w:val="nil"/>
              <w:bottom w:val="nil"/>
              <w:right w:val="nil"/>
            </w:tcBorders>
            <w:tcMar>
              <w:top w:w="0" w:type="dxa"/>
              <w:left w:w="0" w:type="dxa"/>
              <w:bottom w:w="0" w:type="dxa"/>
              <w:right w:w="0" w:type="dxa"/>
            </w:tcMar>
            <w:hideMark/>
          </w:tcPr>
          <w:p w14:paraId="3D324656" w14:textId="77777777" w:rsidR="00362020" w:rsidRPr="00C56850" w:rsidRDefault="00362020" w:rsidP="0036072B">
            <w:pPr>
              <w:jc w:val="center"/>
              <w:rPr>
                <w:rFonts w:asciiTheme="minorHAnsi" w:hAnsiTheme="minorHAnsi" w:cstheme="minorHAnsi"/>
              </w:rPr>
            </w:pPr>
            <w:r w:rsidRPr="00C56850">
              <w:rPr>
                <w:rFonts w:asciiTheme="minorHAnsi" w:hAnsiTheme="minorHAnsi" w:cstheme="minorHAnsi"/>
                <w:noProof/>
                <w:color w:val="0000FF"/>
                <w:lang w:val="en-US"/>
              </w:rPr>
              <w:drawing>
                <wp:inline distT="0" distB="0" distL="0" distR="0" wp14:anchorId="407AD74D" wp14:editId="43A26FFA">
                  <wp:extent cx="7372350" cy="1133475"/>
                  <wp:effectExtent l="19050" t="0" r="0" b="0"/>
                  <wp:docPr id="1" name="Paveikslėlis 1" descr="vrst_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rst_logo"/>
                          <pic:cNvPicPr>
                            <a:picLocks noChangeAspect="1" noChangeArrowheads="1"/>
                          </pic:cNvPicPr>
                        </pic:nvPicPr>
                        <pic:blipFill>
                          <a:blip r:embed="rId9" cstate="print"/>
                          <a:srcRect/>
                          <a:stretch>
                            <a:fillRect/>
                          </a:stretch>
                        </pic:blipFill>
                        <pic:spPr bwMode="auto">
                          <a:xfrm>
                            <a:off x="0" y="0"/>
                            <a:ext cx="7372350" cy="1133475"/>
                          </a:xfrm>
                          <a:prstGeom prst="rect">
                            <a:avLst/>
                          </a:prstGeom>
                          <a:noFill/>
                          <a:ln w="9525">
                            <a:noFill/>
                            <a:miter lim="800000"/>
                            <a:headEnd/>
                            <a:tailEnd/>
                          </a:ln>
                        </pic:spPr>
                      </pic:pic>
                    </a:graphicData>
                  </a:graphic>
                </wp:inline>
              </w:drawing>
            </w:r>
          </w:p>
        </w:tc>
      </w:tr>
    </w:tbl>
    <w:p w14:paraId="29343B16" w14:textId="77777777" w:rsidR="00362020" w:rsidRPr="00C56850" w:rsidRDefault="00362020" w:rsidP="00362020">
      <w:pPr>
        <w:ind w:right="-178"/>
        <w:rPr>
          <w:rFonts w:asciiTheme="minorHAnsi" w:hAnsiTheme="minorHAnsi" w:cstheme="minorHAnsi"/>
          <w:sz w:val="16"/>
          <w:szCs w:val="16"/>
        </w:rPr>
      </w:pPr>
    </w:p>
    <w:tbl>
      <w:tblPr>
        <w:tblW w:w="11595" w:type="dxa"/>
        <w:tblInd w:w="-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5"/>
      </w:tblGrid>
      <w:tr w:rsidR="00362020" w:rsidRPr="00C56850" w14:paraId="6E5297E8" w14:textId="77777777" w:rsidTr="0036072B">
        <w:trPr>
          <w:trHeight w:val="698"/>
        </w:trPr>
        <w:tc>
          <w:tcPr>
            <w:tcW w:w="11595" w:type="dxa"/>
            <w:tcBorders>
              <w:top w:val="nil"/>
              <w:left w:val="nil"/>
              <w:bottom w:val="single" w:sz="4" w:space="0" w:color="auto"/>
              <w:right w:val="nil"/>
            </w:tcBorders>
            <w:tcMar>
              <w:top w:w="0" w:type="dxa"/>
              <w:left w:w="0" w:type="dxa"/>
              <w:bottom w:w="0" w:type="dxa"/>
              <w:right w:w="0" w:type="dxa"/>
            </w:tcMar>
            <w:hideMark/>
          </w:tcPr>
          <w:p w14:paraId="53CB9368" w14:textId="77777777" w:rsidR="00362020" w:rsidRPr="00C56850" w:rsidRDefault="00362020" w:rsidP="0036072B">
            <w:pPr>
              <w:jc w:val="center"/>
              <w:rPr>
                <w:rFonts w:asciiTheme="minorHAnsi" w:hAnsiTheme="minorHAnsi" w:cstheme="minorHAnsi"/>
                <w:b/>
              </w:rPr>
            </w:pPr>
            <w:r w:rsidRPr="00C56850">
              <w:rPr>
                <w:rFonts w:asciiTheme="minorHAnsi" w:hAnsiTheme="minorHAnsi" w:cstheme="minorHAnsi"/>
                <w:b/>
              </w:rPr>
              <w:t>NEMENČINĖS KOMUNALININKAS</w:t>
            </w:r>
          </w:p>
          <w:p w14:paraId="43E2E382" w14:textId="77777777" w:rsidR="00362020" w:rsidRPr="00C56850" w:rsidRDefault="00362020" w:rsidP="0036072B">
            <w:pPr>
              <w:jc w:val="center"/>
              <w:rPr>
                <w:rFonts w:asciiTheme="minorHAnsi" w:hAnsiTheme="minorHAnsi" w:cstheme="minorHAnsi"/>
                <w:sz w:val="20"/>
              </w:rPr>
            </w:pPr>
            <w:proofErr w:type="spellStart"/>
            <w:r w:rsidRPr="00C56850">
              <w:rPr>
                <w:rFonts w:asciiTheme="minorHAnsi" w:hAnsiTheme="minorHAnsi" w:cstheme="minorHAnsi"/>
                <w:sz w:val="20"/>
              </w:rPr>
              <w:t>Uždaroji</w:t>
            </w:r>
            <w:proofErr w:type="spellEnd"/>
            <w:r w:rsidRPr="00C56850">
              <w:rPr>
                <w:rFonts w:asciiTheme="minorHAnsi" w:hAnsiTheme="minorHAnsi" w:cstheme="minorHAnsi"/>
                <w:sz w:val="20"/>
              </w:rPr>
              <w:t xml:space="preserve"> </w:t>
            </w:r>
            <w:proofErr w:type="spellStart"/>
            <w:r w:rsidRPr="00C56850">
              <w:rPr>
                <w:rFonts w:asciiTheme="minorHAnsi" w:hAnsiTheme="minorHAnsi" w:cstheme="minorHAnsi"/>
                <w:sz w:val="20"/>
              </w:rPr>
              <w:t>akcinė</w:t>
            </w:r>
            <w:proofErr w:type="spellEnd"/>
            <w:r w:rsidRPr="00C56850">
              <w:rPr>
                <w:rFonts w:asciiTheme="minorHAnsi" w:hAnsiTheme="minorHAnsi" w:cstheme="minorHAnsi"/>
                <w:sz w:val="20"/>
              </w:rPr>
              <w:t xml:space="preserve"> </w:t>
            </w:r>
            <w:proofErr w:type="spellStart"/>
            <w:r w:rsidRPr="00C56850">
              <w:rPr>
                <w:rFonts w:asciiTheme="minorHAnsi" w:hAnsiTheme="minorHAnsi" w:cstheme="minorHAnsi"/>
                <w:sz w:val="20"/>
              </w:rPr>
              <w:t>bendrovė</w:t>
            </w:r>
            <w:proofErr w:type="spellEnd"/>
            <w:r w:rsidRPr="00C56850">
              <w:rPr>
                <w:rFonts w:asciiTheme="minorHAnsi" w:hAnsiTheme="minorHAnsi" w:cstheme="minorHAnsi"/>
                <w:sz w:val="20"/>
              </w:rPr>
              <w:t xml:space="preserve">, </w:t>
            </w:r>
            <w:proofErr w:type="spellStart"/>
            <w:r w:rsidRPr="00C56850">
              <w:rPr>
                <w:rFonts w:asciiTheme="minorHAnsi" w:hAnsiTheme="minorHAnsi" w:cstheme="minorHAnsi"/>
                <w:sz w:val="20"/>
              </w:rPr>
              <w:t>Juridinių</w:t>
            </w:r>
            <w:proofErr w:type="spellEnd"/>
            <w:r w:rsidRPr="00C56850">
              <w:rPr>
                <w:rFonts w:asciiTheme="minorHAnsi" w:hAnsiTheme="minorHAnsi" w:cstheme="minorHAnsi"/>
                <w:sz w:val="20"/>
              </w:rPr>
              <w:t xml:space="preserve"> </w:t>
            </w:r>
            <w:proofErr w:type="spellStart"/>
            <w:r w:rsidRPr="00C56850">
              <w:rPr>
                <w:rFonts w:asciiTheme="minorHAnsi" w:hAnsiTheme="minorHAnsi" w:cstheme="minorHAnsi"/>
                <w:sz w:val="20"/>
              </w:rPr>
              <w:t>asmenų</w:t>
            </w:r>
            <w:proofErr w:type="spellEnd"/>
            <w:r w:rsidRPr="00C56850">
              <w:rPr>
                <w:rFonts w:asciiTheme="minorHAnsi" w:hAnsiTheme="minorHAnsi" w:cstheme="minorHAnsi"/>
                <w:sz w:val="20"/>
              </w:rPr>
              <w:t xml:space="preserve"> registras, </w:t>
            </w:r>
            <w:proofErr w:type="spellStart"/>
            <w:r w:rsidRPr="00C56850">
              <w:rPr>
                <w:rFonts w:asciiTheme="minorHAnsi" w:hAnsiTheme="minorHAnsi" w:cstheme="minorHAnsi"/>
                <w:sz w:val="20"/>
              </w:rPr>
              <w:t>kodas</w:t>
            </w:r>
            <w:proofErr w:type="spellEnd"/>
            <w:r w:rsidRPr="00C56850">
              <w:rPr>
                <w:rFonts w:asciiTheme="minorHAnsi" w:hAnsiTheme="minorHAnsi" w:cstheme="minorHAnsi"/>
                <w:sz w:val="20"/>
              </w:rPr>
              <w:t xml:space="preserve"> </w:t>
            </w:r>
            <w:r w:rsidRPr="00C56850">
              <w:rPr>
                <w:rFonts w:asciiTheme="minorHAnsi" w:hAnsiTheme="minorHAnsi" w:cstheme="minorHAnsi"/>
              </w:rPr>
              <w:t>186442084</w:t>
            </w:r>
            <w:r w:rsidRPr="00C56850">
              <w:rPr>
                <w:rFonts w:asciiTheme="minorHAnsi" w:hAnsiTheme="minorHAnsi" w:cstheme="minorHAnsi"/>
                <w:sz w:val="20"/>
              </w:rPr>
              <w:t>.</w:t>
            </w:r>
          </w:p>
          <w:p w14:paraId="723ECD30" w14:textId="125D5F72" w:rsidR="00362020" w:rsidRPr="00C56850" w:rsidRDefault="00362020" w:rsidP="0036072B">
            <w:pPr>
              <w:jc w:val="center"/>
              <w:rPr>
                <w:rFonts w:asciiTheme="minorHAnsi" w:hAnsiTheme="minorHAnsi" w:cstheme="minorHAnsi"/>
                <w:sz w:val="20"/>
              </w:rPr>
            </w:pPr>
            <w:proofErr w:type="spellStart"/>
            <w:r w:rsidRPr="00C56850">
              <w:rPr>
                <w:rFonts w:asciiTheme="minorHAnsi" w:hAnsiTheme="minorHAnsi" w:cstheme="minorHAnsi"/>
                <w:sz w:val="20"/>
              </w:rPr>
              <w:t>Piliakalnio</w:t>
            </w:r>
            <w:proofErr w:type="spellEnd"/>
            <w:r w:rsidRPr="00C56850">
              <w:rPr>
                <w:rFonts w:asciiTheme="minorHAnsi" w:hAnsiTheme="minorHAnsi" w:cstheme="minorHAnsi"/>
                <w:sz w:val="20"/>
              </w:rPr>
              <w:t xml:space="preserve"> g. 50, LT-15175 Vilnius, Tel. (8 5) 238 1275, </w:t>
            </w:r>
            <w:proofErr w:type="spellStart"/>
            <w:r w:rsidRPr="00C56850">
              <w:rPr>
                <w:rFonts w:asciiTheme="minorHAnsi" w:hAnsiTheme="minorHAnsi" w:cstheme="minorHAnsi"/>
                <w:sz w:val="20"/>
              </w:rPr>
              <w:t>Faksas</w:t>
            </w:r>
            <w:proofErr w:type="spellEnd"/>
            <w:r w:rsidRPr="00C56850">
              <w:rPr>
                <w:rFonts w:asciiTheme="minorHAnsi" w:hAnsiTheme="minorHAnsi" w:cstheme="minorHAnsi"/>
                <w:sz w:val="20"/>
              </w:rPr>
              <w:t xml:space="preserve"> (8 5) 238 1277, http://www.nemenkom.lt</w:t>
            </w:r>
          </w:p>
        </w:tc>
      </w:tr>
    </w:tbl>
    <w:p w14:paraId="719A87A7" w14:textId="77777777" w:rsidR="00362020" w:rsidRPr="00C56850" w:rsidRDefault="00362020" w:rsidP="00362020">
      <w:pPr>
        <w:tabs>
          <w:tab w:val="right" w:leader="underscore" w:pos="8505"/>
        </w:tabs>
        <w:jc w:val="center"/>
        <w:rPr>
          <w:rFonts w:asciiTheme="minorHAnsi" w:hAnsiTheme="minorHAnsi" w:cstheme="minorHAnsi"/>
          <w:iCs/>
          <w:sz w:val="28"/>
          <w:szCs w:val="28"/>
        </w:rPr>
      </w:pPr>
    </w:p>
    <w:p w14:paraId="505312EB" w14:textId="77777777" w:rsidR="00362020" w:rsidRPr="00C56850" w:rsidRDefault="00362020" w:rsidP="00362020">
      <w:pPr>
        <w:widowControl w:val="0"/>
        <w:rPr>
          <w:rFonts w:asciiTheme="minorHAnsi" w:hAnsiTheme="minorHAnsi" w:cstheme="minorHAnsi"/>
          <w:b/>
          <w:color w:val="000000"/>
          <w:sz w:val="32"/>
        </w:rPr>
      </w:pPr>
      <w:r w:rsidRPr="00C56850">
        <w:rPr>
          <w:rFonts w:asciiTheme="minorHAnsi" w:hAnsiTheme="minorHAnsi" w:cstheme="minorHAnsi"/>
          <w:iCs/>
          <w:sz w:val="28"/>
          <w:szCs w:val="28"/>
        </w:rPr>
        <w:t xml:space="preserve">                                                                                 </w:t>
      </w:r>
    </w:p>
    <w:p w14:paraId="1E09A7F3" w14:textId="77777777" w:rsidR="00362020" w:rsidRPr="00C56850" w:rsidRDefault="00362020" w:rsidP="00362020">
      <w:pPr>
        <w:ind w:left="5443"/>
        <w:rPr>
          <w:rFonts w:asciiTheme="minorHAnsi" w:hAnsiTheme="minorHAnsi" w:cstheme="minorHAnsi"/>
          <w:lang w:val="fi-FI"/>
        </w:rPr>
      </w:pPr>
      <w:r w:rsidRPr="00C56850">
        <w:rPr>
          <w:rFonts w:asciiTheme="minorHAnsi" w:hAnsiTheme="minorHAnsi" w:cstheme="minorHAnsi"/>
          <w:lang w:val="fi-FI"/>
        </w:rPr>
        <w:t>PATVIRTINTA:</w:t>
      </w:r>
    </w:p>
    <w:p w14:paraId="737CE24D" w14:textId="77777777" w:rsidR="00AA0236" w:rsidRPr="00C56850" w:rsidRDefault="00AA0236" w:rsidP="00AA0236">
      <w:pPr>
        <w:tabs>
          <w:tab w:val="right" w:leader="underscore" w:pos="8640"/>
        </w:tabs>
        <w:ind w:left="5443"/>
        <w:rPr>
          <w:rFonts w:asciiTheme="minorHAnsi" w:hAnsiTheme="minorHAnsi" w:cstheme="minorHAnsi"/>
          <w:lang w:val="fi-FI"/>
        </w:rPr>
      </w:pPr>
      <w:r w:rsidRPr="00C56850">
        <w:rPr>
          <w:rFonts w:asciiTheme="minorHAnsi" w:hAnsiTheme="minorHAnsi" w:cstheme="minorHAnsi"/>
          <w:lang w:val="fi-FI"/>
        </w:rPr>
        <w:t xml:space="preserve">UAB „Nemenčinės komunalininkas“  </w:t>
      </w:r>
    </w:p>
    <w:p w14:paraId="190299B0" w14:textId="6208CD21" w:rsidR="00AA0236" w:rsidRPr="00C56850" w:rsidRDefault="00AA0236" w:rsidP="00AA0236">
      <w:pPr>
        <w:tabs>
          <w:tab w:val="right" w:leader="underscore" w:pos="8640"/>
        </w:tabs>
        <w:ind w:left="5443"/>
        <w:rPr>
          <w:rFonts w:asciiTheme="minorHAnsi" w:hAnsiTheme="minorHAnsi" w:cstheme="minorHAnsi"/>
          <w:lang w:val="fi-FI"/>
        </w:rPr>
      </w:pPr>
      <w:r w:rsidRPr="00C56850">
        <w:rPr>
          <w:rFonts w:asciiTheme="minorHAnsi" w:hAnsiTheme="minorHAnsi" w:cstheme="minorHAnsi"/>
          <w:lang w:val="fi-FI"/>
        </w:rPr>
        <w:t xml:space="preserve">direktoriaus </w:t>
      </w:r>
      <w:r w:rsidR="00680071" w:rsidRPr="00C56850">
        <w:rPr>
          <w:rFonts w:asciiTheme="minorHAnsi" w:hAnsiTheme="minorHAnsi" w:cstheme="minorHAnsi"/>
          <w:lang w:val="fi-FI"/>
        </w:rPr>
        <w:t>Leonard Pavliun</w:t>
      </w:r>
    </w:p>
    <w:p w14:paraId="13CEB634" w14:textId="611C05B5" w:rsidR="00AA0236" w:rsidRPr="00C56850" w:rsidRDefault="00680071" w:rsidP="00AA0236">
      <w:pPr>
        <w:tabs>
          <w:tab w:val="right" w:leader="underscore" w:pos="8640"/>
        </w:tabs>
        <w:ind w:left="5443"/>
        <w:rPr>
          <w:rFonts w:asciiTheme="minorHAnsi" w:hAnsiTheme="minorHAnsi" w:cstheme="minorHAnsi"/>
          <w:lang w:val="fi-FI"/>
        </w:rPr>
      </w:pPr>
      <w:r w:rsidRPr="00C56850">
        <w:rPr>
          <w:rFonts w:asciiTheme="minorHAnsi" w:hAnsiTheme="minorHAnsi" w:cstheme="minorHAnsi"/>
          <w:lang w:val="fi-FI"/>
        </w:rPr>
        <w:t>202</w:t>
      </w:r>
      <w:r w:rsidR="00C56850">
        <w:rPr>
          <w:rFonts w:asciiTheme="minorHAnsi" w:hAnsiTheme="minorHAnsi" w:cstheme="minorHAnsi"/>
          <w:lang w:val="fi-FI"/>
        </w:rPr>
        <w:t>6</w:t>
      </w:r>
      <w:r w:rsidRPr="00C56850">
        <w:rPr>
          <w:rFonts w:asciiTheme="minorHAnsi" w:hAnsiTheme="minorHAnsi" w:cstheme="minorHAnsi"/>
          <w:lang w:val="fi-FI"/>
        </w:rPr>
        <w:t xml:space="preserve"> m. </w:t>
      </w:r>
      <w:r w:rsidR="00C56850">
        <w:rPr>
          <w:rFonts w:asciiTheme="minorHAnsi" w:hAnsiTheme="minorHAnsi" w:cstheme="minorHAnsi"/>
          <w:lang w:val="fi-FI"/>
        </w:rPr>
        <w:t>balandžio 27</w:t>
      </w:r>
      <w:r w:rsidR="00AA0236" w:rsidRPr="00C56850">
        <w:rPr>
          <w:rFonts w:asciiTheme="minorHAnsi" w:hAnsiTheme="minorHAnsi" w:cstheme="minorHAnsi"/>
          <w:lang w:val="fi-FI"/>
        </w:rPr>
        <w:t xml:space="preserve"> d įsakymu </w:t>
      </w:r>
      <w:r w:rsidR="00BE33DF" w:rsidRPr="00C56850">
        <w:rPr>
          <w:rFonts w:asciiTheme="minorHAnsi" w:hAnsiTheme="minorHAnsi" w:cstheme="minorHAnsi"/>
          <w:lang w:val="fi-FI"/>
        </w:rPr>
        <w:t>Nr. 2K-</w:t>
      </w:r>
    </w:p>
    <w:p w14:paraId="7C30A461" w14:textId="77777777" w:rsidR="00B64D14" w:rsidRPr="00C56850" w:rsidRDefault="00B64D14">
      <w:pPr>
        <w:tabs>
          <w:tab w:val="right" w:leader="underscore" w:pos="8505"/>
        </w:tabs>
        <w:jc w:val="center"/>
        <w:rPr>
          <w:rFonts w:asciiTheme="minorHAnsi" w:hAnsiTheme="minorHAnsi" w:cstheme="minorHAnsi"/>
          <w:sz w:val="16"/>
          <w:szCs w:val="16"/>
          <w:lang w:val="fi-FI"/>
        </w:rPr>
      </w:pPr>
    </w:p>
    <w:p w14:paraId="711F25FB" w14:textId="77777777" w:rsidR="00B64D14" w:rsidRPr="00C56850" w:rsidRDefault="00B64D14">
      <w:pPr>
        <w:jc w:val="center"/>
        <w:rPr>
          <w:rFonts w:asciiTheme="minorHAnsi" w:hAnsiTheme="minorHAnsi" w:cstheme="minorHAnsi"/>
          <w:lang w:val="lt-LT"/>
        </w:rPr>
      </w:pPr>
    </w:p>
    <w:p w14:paraId="5300FB0E" w14:textId="77777777" w:rsidR="00AA0236" w:rsidRPr="00C56850" w:rsidRDefault="00AA0236" w:rsidP="00AA0236">
      <w:pPr>
        <w:tabs>
          <w:tab w:val="right" w:leader="underscore" w:pos="8505"/>
        </w:tabs>
        <w:jc w:val="center"/>
        <w:rPr>
          <w:rFonts w:asciiTheme="minorHAnsi" w:hAnsiTheme="minorHAnsi" w:cstheme="minorHAnsi"/>
          <w:b/>
          <w:lang w:val="lt-LT"/>
        </w:rPr>
      </w:pPr>
      <w:r w:rsidRPr="00C56850">
        <w:rPr>
          <w:rFonts w:asciiTheme="minorHAnsi" w:hAnsiTheme="minorHAnsi" w:cstheme="minorHAnsi"/>
          <w:b/>
          <w:lang w:val="lt-LT"/>
        </w:rPr>
        <w:t>MAŽOS VERTĖS PIRKIMAS, VYKDOMAS</w:t>
      </w:r>
    </w:p>
    <w:p w14:paraId="67AC1F13" w14:textId="77777777" w:rsidR="00AA0236" w:rsidRPr="00C56850" w:rsidRDefault="00AA0236" w:rsidP="00AA0236">
      <w:pPr>
        <w:jc w:val="center"/>
        <w:rPr>
          <w:rFonts w:asciiTheme="minorHAnsi" w:hAnsiTheme="minorHAnsi" w:cstheme="minorHAnsi"/>
          <w:lang w:val="lt-LT"/>
        </w:rPr>
      </w:pPr>
      <w:r w:rsidRPr="00C56850">
        <w:rPr>
          <w:rFonts w:asciiTheme="minorHAnsi" w:hAnsiTheme="minorHAnsi" w:cstheme="minorHAnsi"/>
          <w:b/>
          <w:lang w:val="lt-LT"/>
        </w:rPr>
        <w:t xml:space="preserve"> SKELBIAMOS APKLAUSOS BŪDU CVP IS PRIEMONĖMIS</w:t>
      </w:r>
    </w:p>
    <w:p w14:paraId="513117AF" w14:textId="77777777" w:rsidR="00202624" w:rsidRPr="00C56850" w:rsidRDefault="00202624" w:rsidP="005E64B6">
      <w:pPr>
        <w:jc w:val="center"/>
        <w:rPr>
          <w:rFonts w:asciiTheme="minorHAnsi" w:hAnsiTheme="minorHAnsi" w:cstheme="minorHAnsi"/>
          <w:b/>
          <w:bCs/>
          <w:szCs w:val="20"/>
          <w:lang w:val="lt-LT"/>
        </w:rPr>
      </w:pPr>
    </w:p>
    <w:p w14:paraId="6366711C" w14:textId="7CCB24F8" w:rsidR="00B64D14" w:rsidRPr="00C56850" w:rsidRDefault="005F5534" w:rsidP="005E64B6">
      <w:pPr>
        <w:jc w:val="center"/>
        <w:rPr>
          <w:rFonts w:asciiTheme="minorHAnsi" w:hAnsiTheme="minorHAnsi" w:cstheme="minorHAnsi"/>
          <w:b/>
          <w:bCs/>
          <w:szCs w:val="20"/>
          <w:lang w:val="lt-LT"/>
        </w:rPr>
      </w:pPr>
      <w:r w:rsidRPr="00C56850">
        <w:rPr>
          <w:rFonts w:asciiTheme="minorHAnsi" w:hAnsiTheme="minorHAnsi" w:cstheme="minorHAnsi"/>
          <w:b/>
          <w:lang w:val="lt-LT"/>
        </w:rPr>
        <w:t xml:space="preserve">GYVENAMOJO NAMO, ESANČIO </w:t>
      </w:r>
      <w:r w:rsidR="00C41D88" w:rsidRPr="00C56850">
        <w:rPr>
          <w:rFonts w:asciiTheme="minorHAnsi" w:hAnsiTheme="minorHAnsi" w:cstheme="minorHAnsi"/>
          <w:b/>
          <w:lang w:val="lt-LT"/>
        </w:rPr>
        <w:t>PAKRANTĖS</w:t>
      </w:r>
      <w:r w:rsidRPr="00C56850">
        <w:rPr>
          <w:rFonts w:asciiTheme="minorHAnsi" w:hAnsiTheme="minorHAnsi" w:cstheme="minorHAnsi"/>
          <w:b/>
          <w:lang w:val="lt-LT"/>
        </w:rPr>
        <w:t xml:space="preserve"> G. </w:t>
      </w:r>
      <w:r w:rsidR="00F93FA1">
        <w:rPr>
          <w:rFonts w:asciiTheme="minorHAnsi" w:hAnsiTheme="minorHAnsi" w:cstheme="minorHAnsi"/>
          <w:b/>
          <w:lang w:val="lt-LT"/>
        </w:rPr>
        <w:t>4</w:t>
      </w:r>
      <w:r w:rsidRPr="00C56850">
        <w:rPr>
          <w:rFonts w:asciiTheme="minorHAnsi" w:hAnsiTheme="minorHAnsi" w:cstheme="minorHAnsi"/>
          <w:b/>
          <w:lang w:val="lt-LT"/>
        </w:rPr>
        <w:t>, NEMENČINĖS M., VILNIAUS R.,</w:t>
      </w:r>
      <w:r w:rsidR="009926AC" w:rsidRPr="00C56850">
        <w:rPr>
          <w:rFonts w:asciiTheme="minorHAnsi" w:hAnsiTheme="minorHAnsi" w:cstheme="minorHAnsi"/>
          <w:b/>
          <w:lang w:val="lt-LT"/>
        </w:rPr>
        <w:t xml:space="preserve"> </w:t>
      </w:r>
      <w:r w:rsidRPr="00C56850">
        <w:rPr>
          <w:rFonts w:asciiTheme="minorHAnsi" w:hAnsiTheme="minorHAnsi" w:cstheme="minorHAnsi"/>
          <w:b/>
          <w:lang w:val="lt-LT"/>
        </w:rPr>
        <w:t xml:space="preserve">STOGO REMONTO DARBŲ </w:t>
      </w:r>
      <w:r w:rsidR="00B64D14" w:rsidRPr="00C56850">
        <w:rPr>
          <w:rFonts w:asciiTheme="minorHAnsi" w:hAnsiTheme="minorHAnsi" w:cstheme="minorHAnsi"/>
          <w:b/>
          <w:bCs/>
          <w:szCs w:val="20"/>
          <w:lang w:val="lt-LT"/>
        </w:rPr>
        <w:t>PIRKIMAS</w:t>
      </w:r>
    </w:p>
    <w:p w14:paraId="6C0E2586" w14:textId="77777777" w:rsidR="00B64D14" w:rsidRPr="00C56850" w:rsidRDefault="00B64D14">
      <w:pPr>
        <w:pStyle w:val="Footer"/>
        <w:tabs>
          <w:tab w:val="clear" w:pos="4320"/>
          <w:tab w:val="clear" w:pos="8640"/>
        </w:tabs>
        <w:rPr>
          <w:rFonts w:asciiTheme="minorHAnsi" w:hAnsiTheme="minorHAnsi" w:cstheme="minorHAnsi"/>
          <w:szCs w:val="24"/>
        </w:rPr>
      </w:pPr>
    </w:p>
    <w:p w14:paraId="75C26429" w14:textId="77777777" w:rsidR="00B64D14" w:rsidRPr="00C56850" w:rsidRDefault="00B64D14">
      <w:pPr>
        <w:jc w:val="center"/>
        <w:rPr>
          <w:rFonts w:asciiTheme="minorHAnsi" w:hAnsiTheme="minorHAnsi" w:cstheme="minorHAnsi"/>
          <w:b/>
        </w:rPr>
      </w:pPr>
      <w:r w:rsidRPr="00C56850">
        <w:rPr>
          <w:rFonts w:asciiTheme="minorHAnsi" w:hAnsiTheme="minorHAnsi" w:cstheme="minorHAnsi"/>
          <w:b/>
        </w:rPr>
        <w:t>TURINYS</w:t>
      </w:r>
    </w:p>
    <w:p w14:paraId="3D897B0C" w14:textId="77777777" w:rsidR="00B64D14" w:rsidRPr="00C56850" w:rsidRDefault="00B64D14">
      <w:pPr>
        <w:jc w:val="center"/>
        <w:rPr>
          <w:rFonts w:asciiTheme="minorHAnsi" w:hAnsiTheme="minorHAnsi" w:cstheme="minorHAnsi"/>
          <w:b/>
        </w:rPr>
      </w:pPr>
    </w:p>
    <w:tbl>
      <w:tblPr>
        <w:tblW w:w="0" w:type="auto"/>
        <w:tblLook w:val="01E0" w:firstRow="1" w:lastRow="1" w:firstColumn="1" w:lastColumn="1" w:noHBand="0" w:noVBand="0"/>
      </w:tblPr>
      <w:tblGrid>
        <w:gridCol w:w="863"/>
        <w:gridCol w:w="8992"/>
      </w:tblGrid>
      <w:tr w:rsidR="00B64D14" w:rsidRPr="00C56850" w14:paraId="3019B041" w14:textId="77777777">
        <w:tc>
          <w:tcPr>
            <w:tcW w:w="863" w:type="dxa"/>
          </w:tcPr>
          <w:p w14:paraId="5E424277" w14:textId="77777777" w:rsidR="00B64D14" w:rsidRPr="00C56850" w:rsidRDefault="00B64D14">
            <w:pPr>
              <w:jc w:val="both"/>
              <w:rPr>
                <w:rFonts w:asciiTheme="minorHAnsi" w:hAnsiTheme="minorHAnsi" w:cstheme="minorHAnsi"/>
              </w:rPr>
            </w:pPr>
            <w:r w:rsidRPr="00C56850">
              <w:rPr>
                <w:rFonts w:asciiTheme="minorHAnsi" w:hAnsiTheme="minorHAnsi" w:cstheme="minorHAnsi"/>
              </w:rPr>
              <w:t>I.</w:t>
            </w:r>
          </w:p>
        </w:tc>
        <w:tc>
          <w:tcPr>
            <w:tcW w:w="8992" w:type="dxa"/>
          </w:tcPr>
          <w:p w14:paraId="2EFCB788" w14:textId="77777777" w:rsidR="00B64D14" w:rsidRPr="00C56850" w:rsidRDefault="00B64D14">
            <w:pPr>
              <w:jc w:val="both"/>
              <w:rPr>
                <w:rFonts w:asciiTheme="minorHAnsi" w:hAnsiTheme="minorHAnsi" w:cstheme="minorHAnsi"/>
              </w:rPr>
            </w:pPr>
            <w:r w:rsidRPr="00C56850">
              <w:rPr>
                <w:rFonts w:asciiTheme="minorHAnsi" w:hAnsiTheme="minorHAnsi" w:cstheme="minorHAnsi"/>
              </w:rPr>
              <w:t>BENDROSIOS NUOSTATOS</w:t>
            </w:r>
          </w:p>
        </w:tc>
      </w:tr>
      <w:tr w:rsidR="00B64D14" w:rsidRPr="00C56850" w14:paraId="7F22F29B" w14:textId="77777777">
        <w:tc>
          <w:tcPr>
            <w:tcW w:w="863" w:type="dxa"/>
          </w:tcPr>
          <w:p w14:paraId="648B6AE7" w14:textId="77777777" w:rsidR="00B64D14" w:rsidRPr="00C56850" w:rsidRDefault="00B64D14">
            <w:pPr>
              <w:jc w:val="both"/>
              <w:rPr>
                <w:rFonts w:asciiTheme="minorHAnsi" w:hAnsiTheme="minorHAnsi" w:cstheme="minorHAnsi"/>
              </w:rPr>
            </w:pPr>
            <w:r w:rsidRPr="00C56850">
              <w:rPr>
                <w:rFonts w:asciiTheme="minorHAnsi" w:hAnsiTheme="minorHAnsi" w:cstheme="minorHAnsi"/>
              </w:rPr>
              <w:t>II.</w:t>
            </w:r>
          </w:p>
        </w:tc>
        <w:tc>
          <w:tcPr>
            <w:tcW w:w="8992" w:type="dxa"/>
          </w:tcPr>
          <w:p w14:paraId="53911016" w14:textId="77777777" w:rsidR="00B64D14" w:rsidRPr="00C56850" w:rsidRDefault="00B64D14">
            <w:pPr>
              <w:pStyle w:val="Header"/>
              <w:widowControl/>
              <w:tabs>
                <w:tab w:val="clear" w:pos="4153"/>
                <w:tab w:val="clear" w:pos="8306"/>
              </w:tabs>
              <w:spacing w:after="0"/>
              <w:rPr>
                <w:rFonts w:asciiTheme="minorHAnsi" w:hAnsiTheme="minorHAnsi" w:cstheme="minorHAnsi"/>
                <w:szCs w:val="24"/>
                <w:lang w:val="en-GB"/>
              </w:rPr>
            </w:pPr>
            <w:r w:rsidRPr="00C56850">
              <w:rPr>
                <w:rFonts w:asciiTheme="minorHAnsi" w:hAnsiTheme="minorHAnsi" w:cstheme="minorHAnsi"/>
                <w:szCs w:val="24"/>
                <w:lang w:val="en-GB"/>
              </w:rPr>
              <w:t>PIRKIMO OBJEKTAS</w:t>
            </w:r>
          </w:p>
        </w:tc>
      </w:tr>
      <w:tr w:rsidR="00B64D14" w:rsidRPr="00C56850" w14:paraId="2EAAD7FD" w14:textId="77777777">
        <w:tc>
          <w:tcPr>
            <w:tcW w:w="863" w:type="dxa"/>
          </w:tcPr>
          <w:p w14:paraId="7AC2239C" w14:textId="77777777" w:rsidR="00B64D14" w:rsidRPr="00C56850" w:rsidRDefault="00B64D14">
            <w:pPr>
              <w:jc w:val="both"/>
              <w:rPr>
                <w:rFonts w:asciiTheme="minorHAnsi" w:hAnsiTheme="minorHAnsi" w:cstheme="minorHAnsi"/>
              </w:rPr>
            </w:pPr>
            <w:r w:rsidRPr="00C56850">
              <w:rPr>
                <w:rFonts w:asciiTheme="minorHAnsi" w:hAnsiTheme="minorHAnsi" w:cstheme="minorHAnsi"/>
              </w:rPr>
              <w:t>III.</w:t>
            </w:r>
          </w:p>
        </w:tc>
        <w:tc>
          <w:tcPr>
            <w:tcW w:w="8992" w:type="dxa"/>
          </w:tcPr>
          <w:p w14:paraId="04DD08E4" w14:textId="77777777" w:rsidR="00B64D14" w:rsidRPr="00C56850" w:rsidRDefault="00202624" w:rsidP="00202624">
            <w:pPr>
              <w:jc w:val="both"/>
              <w:rPr>
                <w:rFonts w:asciiTheme="minorHAnsi" w:hAnsiTheme="minorHAnsi" w:cstheme="minorHAnsi"/>
                <w:lang w:val="fi-FI"/>
              </w:rPr>
            </w:pPr>
            <w:r w:rsidRPr="00C56850">
              <w:rPr>
                <w:rFonts w:asciiTheme="minorHAnsi" w:hAnsiTheme="minorHAnsi" w:cstheme="minorHAnsi"/>
                <w:lang w:val="fi-FI"/>
              </w:rPr>
              <w:t>BENDRIEJI PASIŪLYMŲ REIKALAVIMAI, PATEIKIMO TVARKA, TERMINAI</w:t>
            </w:r>
          </w:p>
        </w:tc>
      </w:tr>
      <w:tr w:rsidR="00B64D14" w:rsidRPr="00C56850" w14:paraId="4F13FB0D" w14:textId="77777777">
        <w:tc>
          <w:tcPr>
            <w:tcW w:w="863" w:type="dxa"/>
          </w:tcPr>
          <w:p w14:paraId="6B2CD17C" w14:textId="77777777" w:rsidR="00B64D14" w:rsidRPr="00C56850" w:rsidRDefault="00B64D14">
            <w:pPr>
              <w:jc w:val="both"/>
              <w:rPr>
                <w:rFonts w:asciiTheme="minorHAnsi" w:hAnsiTheme="minorHAnsi" w:cstheme="minorHAnsi"/>
              </w:rPr>
            </w:pPr>
            <w:r w:rsidRPr="00C56850">
              <w:rPr>
                <w:rFonts w:asciiTheme="minorHAnsi" w:hAnsiTheme="minorHAnsi" w:cstheme="minorHAnsi"/>
              </w:rPr>
              <w:t>IV.</w:t>
            </w:r>
          </w:p>
        </w:tc>
        <w:tc>
          <w:tcPr>
            <w:tcW w:w="8992" w:type="dxa"/>
          </w:tcPr>
          <w:p w14:paraId="316D7450" w14:textId="77777777" w:rsidR="00B64D14" w:rsidRPr="00C56850" w:rsidRDefault="00202624">
            <w:pPr>
              <w:jc w:val="both"/>
              <w:rPr>
                <w:rFonts w:asciiTheme="minorHAnsi" w:hAnsiTheme="minorHAnsi" w:cstheme="minorHAnsi"/>
                <w:lang w:val="pt-BR"/>
              </w:rPr>
            </w:pPr>
            <w:r w:rsidRPr="00C56850">
              <w:rPr>
                <w:rFonts w:asciiTheme="minorHAnsi" w:hAnsiTheme="minorHAnsi" w:cstheme="minorHAnsi"/>
              </w:rPr>
              <w:t>TIEKĖJŲ KVALIFIKACIJOS REIKALAVIMAI</w:t>
            </w:r>
          </w:p>
        </w:tc>
      </w:tr>
      <w:tr w:rsidR="00B64D14" w:rsidRPr="00C56850" w14:paraId="24933A85" w14:textId="77777777">
        <w:tc>
          <w:tcPr>
            <w:tcW w:w="863" w:type="dxa"/>
          </w:tcPr>
          <w:p w14:paraId="4C930155" w14:textId="77777777" w:rsidR="00B64D14" w:rsidRPr="00C56850" w:rsidRDefault="00B64D14">
            <w:pPr>
              <w:jc w:val="both"/>
              <w:rPr>
                <w:rFonts w:asciiTheme="minorHAnsi" w:hAnsiTheme="minorHAnsi" w:cstheme="minorHAnsi"/>
              </w:rPr>
            </w:pPr>
            <w:r w:rsidRPr="00C56850">
              <w:rPr>
                <w:rFonts w:asciiTheme="minorHAnsi" w:hAnsiTheme="minorHAnsi" w:cstheme="minorHAnsi"/>
              </w:rPr>
              <w:t>V.</w:t>
            </w:r>
          </w:p>
        </w:tc>
        <w:tc>
          <w:tcPr>
            <w:tcW w:w="8992" w:type="dxa"/>
          </w:tcPr>
          <w:p w14:paraId="3EA6EB07" w14:textId="77777777" w:rsidR="00B64D14" w:rsidRPr="00C56850" w:rsidRDefault="00202624">
            <w:pPr>
              <w:pStyle w:val="Header"/>
              <w:widowControl/>
              <w:tabs>
                <w:tab w:val="clear" w:pos="4153"/>
                <w:tab w:val="clear" w:pos="8306"/>
              </w:tabs>
              <w:spacing w:after="0"/>
              <w:rPr>
                <w:rFonts w:asciiTheme="minorHAnsi" w:hAnsiTheme="minorHAnsi" w:cstheme="minorHAnsi"/>
                <w:szCs w:val="24"/>
                <w:lang w:val="en-GB"/>
              </w:rPr>
            </w:pPr>
            <w:r w:rsidRPr="00C56850">
              <w:rPr>
                <w:rFonts w:asciiTheme="minorHAnsi" w:hAnsiTheme="minorHAnsi" w:cstheme="minorHAnsi"/>
              </w:rPr>
              <w:t>PASIŪLYMŲ GALIOJIMO UŽTIKRINIMAS</w:t>
            </w:r>
          </w:p>
        </w:tc>
      </w:tr>
      <w:tr w:rsidR="00B64D14" w:rsidRPr="00C56850" w14:paraId="04CEB91E" w14:textId="77777777">
        <w:tc>
          <w:tcPr>
            <w:tcW w:w="863" w:type="dxa"/>
          </w:tcPr>
          <w:p w14:paraId="3F38C507" w14:textId="77777777" w:rsidR="00B64D14" w:rsidRPr="00C56850" w:rsidRDefault="00B64D14">
            <w:pPr>
              <w:jc w:val="both"/>
              <w:rPr>
                <w:rFonts w:asciiTheme="minorHAnsi" w:hAnsiTheme="minorHAnsi" w:cstheme="minorHAnsi"/>
              </w:rPr>
            </w:pPr>
            <w:r w:rsidRPr="00C56850">
              <w:rPr>
                <w:rFonts w:asciiTheme="minorHAnsi" w:hAnsiTheme="minorHAnsi" w:cstheme="minorHAnsi"/>
              </w:rPr>
              <w:t>VI.</w:t>
            </w:r>
          </w:p>
        </w:tc>
        <w:tc>
          <w:tcPr>
            <w:tcW w:w="8992" w:type="dxa"/>
          </w:tcPr>
          <w:p w14:paraId="7FEB66AB" w14:textId="77777777" w:rsidR="00B64D14" w:rsidRPr="00C56850" w:rsidRDefault="00202624">
            <w:pPr>
              <w:jc w:val="both"/>
              <w:rPr>
                <w:rFonts w:asciiTheme="minorHAnsi" w:hAnsiTheme="minorHAnsi" w:cstheme="minorHAnsi"/>
                <w:lang w:val="fi-FI"/>
              </w:rPr>
            </w:pPr>
            <w:r w:rsidRPr="00C56850">
              <w:rPr>
                <w:rFonts w:asciiTheme="minorHAnsi" w:hAnsiTheme="minorHAnsi" w:cstheme="minorHAnsi"/>
                <w:lang w:val="fi-FI"/>
              </w:rPr>
              <w:t>KONKURSO SĄLYGŲ PAAIŠKINIMAS IR PATIKSLINIMAS</w:t>
            </w:r>
          </w:p>
        </w:tc>
      </w:tr>
      <w:tr w:rsidR="00B64D14" w:rsidRPr="00C56850" w14:paraId="4204024F" w14:textId="77777777">
        <w:tc>
          <w:tcPr>
            <w:tcW w:w="863" w:type="dxa"/>
          </w:tcPr>
          <w:p w14:paraId="09A06548" w14:textId="77777777" w:rsidR="00B64D14" w:rsidRPr="00C56850" w:rsidRDefault="00B64D14">
            <w:pPr>
              <w:jc w:val="both"/>
              <w:rPr>
                <w:rFonts w:asciiTheme="minorHAnsi" w:hAnsiTheme="minorHAnsi" w:cstheme="minorHAnsi"/>
              </w:rPr>
            </w:pPr>
            <w:r w:rsidRPr="00C56850">
              <w:rPr>
                <w:rFonts w:asciiTheme="minorHAnsi" w:hAnsiTheme="minorHAnsi" w:cstheme="minorHAnsi"/>
              </w:rPr>
              <w:t>VII.</w:t>
            </w:r>
          </w:p>
        </w:tc>
        <w:tc>
          <w:tcPr>
            <w:tcW w:w="8992" w:type="dxa"/>
          </w:tcPr>
          <w:p w14:paraId="695A232A" w14:textId="77777777" w:rsidR="00B64D14" w:rsidRPr="00C56850" w:rsidRDefault="00202624">
            <w:pPr>
              <w:jc w:val="both"/>
              <w:rPr>
                <w:rFonts w:asciiTheme="minorHAnsi" w:hAnsiTheme="minorHAnsi" w:cstheme="minorHAnsi"/>
                <w:lang w:val="pt-BR"/>
              </w:rPr>
            </w:pPr>
            <w:r w:rsidRPr="00C56850">
              <w:rPr>
                <w:rFonts w:asciiTheme="minorHAnsi" w:hAnsiTheme="minorHAnsi" w:cstheme="minorHAnsi"/>
              </w:rPr>
              <w:t>VOKŲ SU PASIŪLYMAIS ATPLĖŠIMO PROCEDŪROS</w:t>
            </w:r>
          </w:p>
        </w:tc>
      </w:tr>
      <w:tr w:rsidR="00B64D14" w:rsidRPr="00C56850" w14:paraId="4AD6D780" w14:textId="77777777">
        <w:tc>
          <w:tcPr>
            <w:tcW w:w="863" w:type="dxa"/>
          </w:tcPr>
          <w:p w14:paraId="2ED97ACD" w14:textId="77777777" w:rsidR="00B64D14" w:rsidRPr="00C56850" w:rsidRDefault="00B64D14">
            <w:pPr>
              <w:jc w:val="both"/>
              <w:rPr>
                <w:rFonts w:asciiTheme="minorHAnsi" w:hAnsiTheme="minorHAnsi" w:cstheme="minorHAnsi"/>
              </w:rPr>
            </w:pPr>
            <w:r w:rsidRPr="00C56850">
              <w:rPr>
                <w:rFonts w:asciiTheme="minorHAnsi" w:hAnsiTheme="minorHAnsi" w:cstheme="minorHAnsi"/>
              </w:rPr>
              <w:t>VIII.</w:t>
            </w:r>
          </w:p>
        </w:tc>
        <w:tc>
          <w:tcPr>
            <w:tcW w:w="8992" w:type="dxa"/>
          </w:tcPr>
          <w:p w14:paraId="6848C5BD" w14:textId="77777777" w:rsidR="00B64D14" w:rsidRPr="00C56850" w:rsidRDefault="00202624">
            <w:pPr>
              <w:jc w:val="both"/>
              <w:rPr>
                <w:rFonts w:asciiTheme="minorHAnsi" w:hAnsiTheme="minorHAnsi" w:cstheme="minorHAnsi"/>
              </w:rPr>
            </w:pPr>
            <w:r w:rsidRPr="00C56850">
              <w:rPr>
                <w:rFonts w:asciiTheme="minorHAnsi" w:hAnsiTheme="minorHAnsi" w:cstheme="minorHAnsi"/>
              </w:rPr>
              <w:t>PASIŪLYMŲ NAGRINĖJIMAS IR PASIŪLYMŲ ATMETIMO PRIEŽASTYS</w:t>
            </w:r>
          </w:p>
        </w:tc>
      </w:tr>
      <w:tr w:rsidR="00B64D14" w:rsidRPr="00C56850" w14:paraId="395BA576" w14:textId="77777777">
        <w:tc>
          <w:tcPr>
            <w:tcW w:w="863" w:type="dxa"/>
          </w:tcPr>
          <w:p w14:paraId="2F161C4C" w14:textId="77777777" w:rsidR="00B64D14" w:rsidRPr="00C56850" w:rsidRDefault="00B64D14">
            <w:pPr>
              <w:jc w:val="both"/>
              <w:rPr>
                <w:rFonts w:asciiTheme="minorHAnsi" w:hAnsiTheme="minorHAnsi" w:cstheme="minorHAnsi"/>
              </w:rPr>
            </w:pPr>
            <w:r w:rsidRPr="00C56850">
              <w:rPr>
                <w:rFonts w:asciiTheme="minorHAnsi" w:hAnsiTheme="minorHAnsi" w:cstheme="minorHAnsi"/>
              </w:rPr>
              <w:t>IX.</w:t>
            </w:r>
          </w:p>
        </w:tc>
        <w:tc>
          <w:tcPr>
            <w:tcW w:w="8992" w:type="dxa"/>
          </w:tcPr>
          <w:p w14:paraId="7E485E6E" w14:textId="77777777" w:rsidR="00B64D14" w:rsidRPr="00C56850" w:rsidRDefault="00202624">
            <w:pPr>
              <w:pStyle w:val="Header"/>
              <w:widowControl/>
              <w:tabs>
                <w:tab w:val="clear" w:pos="4153"/>
                <w:tab w:val="clear" w:pos="8306"/>
              </w:tabs>
              <w:spacing w:after="0"/>
              <w:rPr>
                <w:rFonts w:asciiTheme="minorHAnsi" w:hAnsiTheme="minorHAnsi" w:cstheme="minorHAnsi"/>
                <w:szCs w:val="24"/>
                <w:lang w:val="en-GB"/>
              </w:rPr>
            </w:pPr>
            <w:r w:rsidRPr="00C56850">
              <w:rPr>
                <w:rFonts w:asciiTheme="minorHAnsi" w:hAnsiTheme="minorHAnsi" w:cstheme="minorHAnsi"/>
              </w:rPr>
              <w:t>PASIŪLYMŲ VERTINIMAS</w:t>
            </w:r>
          </w:p>
        </w:tc>
      </w:tr>
      <w:tr w:rsidR="00B64D14" w:rsidRPr="00C56850" w14:paraId="2BAA693C" w14:textId="77777777">
        <w:tc>
          <w:tcPr>
            <w:tcW w:w="863" w:type="dxa"/>
          </w:tcPr>
          <w:p w14:paraId="0BE77151" w14:textId="77777777" w:rsidR="00B64D14" w:rsidRPr="00C56850" w:rsidRDefault="00B64D14">
            <w:pPr>
              <w:jc w:val="both"/>
              <w:rPr>
                <w:rFonts w:asciiTheme="minorHAnsi" w:hAnsiTheme="minorHAnsi" w:cstheme="minorHAnsi"/>
              </w:rPr>
            </w:pPr>
            <w:r w:rsidRPr="00C56850">
              <w:rPr>
                <w:rFonts w:asciiTheme="minorHAnsi" w:hAnsiTheme="minorHAnsi" w:cstheme="minorHAnsi"/>
              </w:rPr>
              <w:t>X.</w:t>
            </w:r>
          </w:p>
        </w:tc>
        <w:tc>
          <w:tcPr>
            <w:tcW w:w="8992" w:type="dxa"/>
          </w:tcPr>
          <w:p w14:paraId="48F2F4E9" w14:textId="77777777" w:rsidR="00B64D14" w:rsidRPr="00C56850" w:rsidRDefault="00202624">
            <w:pPr>
              <w:jc w:val="both"/>
              <w:rPr>
                <w:rFonts w:asciiTheme="minorHAnsi" w:hAnsiTheme="minorHAnsi" w:cstheme="minorHAnsi"/>
              </w:rPr>
            </w:pPr>
            <w:r w:rsidRPr="00C56850">
              <w:rPr>
                <w:rFonts w:asciiTheme="minorHAnsi" w:hAnsiTheme="minorHAnsi" w:cstheme="minorHAnsi"/>
              </w:rPr>
              <w:t>SPRENDIMAS DĖL PIRKIMO SUTARTIES SUDARYMO</w:t>
            </w:r>
          </w:p>
        </w:tc>
      </w:tr>
      <w:tr w:rsidR="00B64D14" w:rsidRPr="00C56850" w14:paraId="6151480C" w14:textId="77777777">
        <w:tc>
          <w:tcPr>
            <w:tcW w:w="863" w:type="dxa"/>
          </w:tcPr>
          <w:p w14:paraId="4393ED6D" w14:textId="77777777" w:rsidR="00B64D14" w:rsidRPr="00C56850" w:rsidRDefault="00B64D14">
            <w:pPr>
              <w:jc w:val="both"/>
              <w:rPr>
                <w:rFonts w:asciiTheme="minorHAnsi" w:hAnsiTheme="minorHAnsi" w:cstheme="minorHAnsi"/>
              </w:rPr>
            </w:pPr>
            <w:r w:rsidRPr="00C56850">
              <w:rPr>
                <w:rFonts w:asciiTheme="minorHAnsi" w:hAnsiTheme="minorHAnsi" w:cstheme="minorHAnsi"/>
              </w:rPr>
              <w:t>XI.</w:t>
            </w:r>
          </w:p>
        </w:tc>
        <w:tc>
          <w:tcPr>
            <w:tcW w:w="8992" w:type="dxa"/>
          </w:tcPr>
          <w:p w14:paraId="1D084524" w14:textId="77777777" w:rsidR="00B64D14" w:rsidRPr="00C56850" w:rsidRDefault="00202624">
            <w:pPr>
              <w:jc w:val="both"/>
              <w:rPr>
                <w:rFonts w:asciiTheme="minorHAnsi" w:hAnsiTheme="minorHAnsi" w:cstheme="minorHAnsi"/>
              </w:rPr>
            </w:pPr>
            <w:r w:rsidRPr="00C56850">
              <w:rPr>
                <w:rFonts w:asciiTheme="minorHAnsi" w:hAnsiTheme="minorHAnsi" w:cstheme="minorHAnsi"/>
              </w:rPr>
              <w:t>PIRKIMO SUTARTIES SĄLYGOS</w:t>
            </w:r>
          </w:p>
        </w:tc>
      </w:tr>
      <w:tr w:rsidR="00B64D14" w:rsidRPr="00C56850" w14:paraId="0DC5C4D0" w14:textId="77777777">
        <w:tc>
          <w:tcPr>
            <w:tcW w:w="863" w:type="dxa"/>
          </w:tcPr>
          <w:p w14:paraId="0645E9A0" w14:textId="77777777" w:rsidR="00B64D14" w:rsidRPr="00C56850" w:rsidRDefault="00202624">
            <w:pPr>
              <w:jc w:val="both"/>
              <w:rPr>
                <w:rFonts w:asciiTheme="minorHAnsi" w:hAnsiTheme="minorHAnsi" w:cstheme="minorHAnsi"/>
              </w:rPr>
            </w:pPr>
            <w:r w:rsidRPr="00C56850">
              <w:rPr>
                <w:rFonts w:asciiTheme="minorHAnsi" w:hAnsiTheme="minorHAnsi" w:cstheme="minorHAnsi"/>
              </w:rPr>
              <w:t>XII.</w:t>
            </w:r>
          </w:p>
        </w:tc>
        <w:tc>
          <w:tcPr>
            <w:tcW w:w="8992" w:type="dxa"/>
          </w:tcPr>
          <w:p w14:paraId="43205CDE" w14:textId="77777777" w:rsidR="00B64D14" w:rsidRPr="00C56850" w:rsidRDefault="00B64D14">
            <w:pPr>
              <w:jc w:val="both"/>
              <w:rPr>
                <w:rFonts w:asciiTheme="minorHAnsi" w:hAnsiTheme="minorHAnsi" w:cstheme="minorHAnsi"/>
              </w:rPr>
            </w:pPr>
            <w:r w:rsidRPr="00C56850">
              <w:rPr>
                <w:rFonts w:asciiTheme="minorHAnsi" w:hAnsiTheme="minorHAnsi" w:cstheme="minorHAnsi"/>
              </w:rPr>
              <w:t>PRIEDAI:</w:t>
            </w:r>
          </w:p>
          <w:p w14:paraId="4B977DE6" w14:textId="77777777" w:rsidR="00B64D14" w:rsidRPr="00C56850" w:rsidRDefault="00B64D14">
            <w:pPr>
              <w:jc w:val="both"/>
              <w:rPr>
                <w:rFonts w:asciiTheme="minorHAnsi" w:hAnsiTheme="minorHAnsi" w:cstheme="minorHAnsi"/>
              </w:rPr>
            </w:pPr>
          </w:p>
        </w:tc>
      </w:tr>
    </w:tbl>
    <w:p w14:paraId="3C5753C2" w14:textId="63774F1D" w:rsidR="00372348" w:rsidRPr="00C56850" w:rsidRDefault="00A06025" w:rsidP="00372348">
      <w:pPr>
        <w:jc w:val="both"/>
        <w:rPr>
          <w:rFonts w:asciiTheme="minorHAnsi" w:hAnsiTheme="minorHAnsi" w:cstheme="minorHAnsi"/>
        </w:rPr>
      </w:pPr>
      <w:r w:rsidRPr="00C56850">
        <w:rPr>
          <w:rFonts w:asciiTheme="minorHAnsi" w:hAnsiTheme="minorHAnsi" w:cstheme="minorHAnsi"/>
        </w:rPr>
        <w:t>1</w:t>
      </w:r>
      <w:r w:rsidR="00372348" w:rsidRPr="00C56850">
        <w:rPr>
          <w:rFonts w:asciiTheme="minorHAnsi" w:hAnsiTheme="minorHAnsi" w:cstheme="minorHAnsi"/>
        </w:rPr>
        <w:t xml:space="preserve">. </w:t>
      </w:r>
      <w:proofErr w:type="spellStart"/>
      <w:r w:rsidR="00A20B8A" w:rsidRPr="00C56850">
        <w:rPr>
          <w:rFonts w:asciiTheme="minorHAnsi" w:hAnsiTheme="minorHAnsi" w:cstheme="minorHAnsi"/>
        </w:rPr>
        <w:t>Techninė</w:t>
      </w:r>
      <w:proofErr w:type="spellEnd"/>
      <w:r w:rsidR="00A20B8A" w:rsidRPr="00C56850">
        <w:rPr>
          <w:rFonts w:asciiTheme="minorHAnsi" w:hAnsiTheme="minorHAnsi" w:cstheme="minorHAnsi"/>
        </w:rPr>
        <w:t xml:space="preserve"> </w:t>
      </w:r>
      <w:proofErr w:type="spellStart"/>
      <w:r w:rsidR="00A20B8A" w:rsidRPr="00C56850">
        <w:rPr>
          <w:rFonts w:asciiTheme="minorHAnsi" w:hAnsiTheme="minorHAnsi" w:cstheme="minorHAnsi"/>
        </w:rPr>
        <w:t>specifikacija</w:t>
      </w:r>
      <w:proofErr w:type="spellEnd"/>
      <w:r w:rsidR="00372348" w:rsidRPr="00C56850">
        <w:rPr>
          <w:rFonts w:asciiTheme="minorHAnsi" w:hAnsiTheme="minorHAnsi" w:cstheme="minorHAnsi"/>
        </w:rPr>
        <w:t>.</w:t>
      </w:r>
    </w:p>
    <w:p w14:paraId="6DB255F6" w14:textId="42FD68D6" w:rsidR="00A06025" w:rsidRPr="00C56850" w:rsidRDefault="00A06025" w:rsidP="00372348">
      <w:pPr>
        <w:jc w:val="both"/>
        <w:rPr>
          <w:rFonts w:asciiTheme="minorHAnsi" w:hAnsiTheme="minorHAnsi" w:cstheme="minorHAnsi"/>
        </w:rPr>
      </w:pPr>
      <w:r w:rsidRPr="00C56850">
        <w:rPr>
          <w:rFonts w:asciiTheme="minorHAnsi" w:hAnsiTheme="minorHAnsi" w:cstheme="minorHAnsi"/>
        </w:rPr>
        <w:t>2.</w:t>
      </w:r>
      <w:r w:rsidR="00A20B8A" w:rsidRPr="00C56850">
        <w:rPr>
          <w:rFonts w:asciiTheme="minorHAnsi" w:hAnsiTheme="minorHAnsi" w:cstheme="minorHAnsi"/>
        </w:rPr>
        <w:t xml:space="preserve"> </w:t>
      </w:r>
      <w:proofErr w:type="spellStart"/>
      <w:r w:rsidR="00A20B8A" w:rsidRPr="00C56850">
        <w:rPr>
          <w:rFonts w:asciiTheme="minorHAnsi" w:hAnsiTheme="minorHAnsi" w:cstheme="minorHAnsi"/>
        </w:rPr>
        <w:t>Pasiūlymo</w:t>
      </w:r>
      <w:proofErr w:type="spellEnd"/>
      <w:r w:rsidR="00A20B8A" w:rsidRPr="00C56850">
        <w:rPr>
          <w:rFonts w:asciiTheme="minorHAnsi" w:hAnsiTheme="minorHAnsi" w:cstheme="minorHAnsi"/>
        </w:rPr>
        <w:t xml:space="preserve"> forma.</w:t>
      </w:r>
    </w:p>
    <w:p w14:paraId="7D350E71" w14:textId="77777777" w:rsidR="00B64D14" w:rsidRPr="00C56850" w:rsidRDefault="00445744" w:rsidP="00445744">
      <w:pPr>
        <w:ind w:left="360"/>
        <w:jc w:val="center"/>
        <w:rPr>
          <w:rFonts w:asciiTheme="minorHAnsi" w:hAnsiTheme="minorHAnsi" w:cstheme="minorHAnsi"/>
          <w:b/>
        </w:rPr>
      </w:pPr>
      <w:r w:rsidRPr="00C56850">
        <w:rPr>
          <w:rFonts w:asciiTheme="minorHAnsi" w:hAnsiTheme="minorHAnsi" w:cstheme="minorHAnsi"/>
          <w:lang w:val="lt-LT"/>
        </w:rPr>
        <w:br w:type="page"/>
      </w:r>
      <w:bookmarkStart w:id="0" w:name="_Toc47844928"/>
      <w:r w:rsidR="00B64D14" w:rsidRPr="00C56850">
        <w:rPr>
          <w:rFonts w:asciiTheme="minorHAnsi" w:hAnsiTheme="minorHAnsi" w:cstheme="minorHAnsi"/>
          <w:b/>
        </w:rPr>
        <w:lastRenderedPageBreak/>
        <w:t>I. BENDROSIOS NUOSTATOS</w:t>
      </w:r>
      <w:bookmarkEnd w:id="0"/>
    </w:p>
    <w:p w14:paraId="77780480" w14:textId="77777777" w:rsidR="00445744" w:rsidRPr="00C56850" w:rsidRDefault="00445744" w:rsidP="00445744">
      <w:pPr>
        <w:ind w:left="360"/>
        <w:jc w:val="center"/>
        <w:rPr>
          <w:rFonts w:asciiTheme="minorHAnsi" w:hAnsiTheme="minorHAnsi" w:cstheme="minorHAnsi"/>
          <w:lang w:val="lt-LT"/>
        </w:rPr>
      </w:pPr>
    </w:p>
    <w:p w14:paraId="5251A1A7" w14:textId="5A59A378" w:rsidR="00DA7C4E" w:rsidRPr="00C56850" w:rsidRDefault="001C4C49" w:rsidP="00202303">
      <w:pPr>
        <w:pStyle w:val="Heading2"/>
        <w:numPr>
          <w:ilvl w:val="1"/>
          <w:numId w:val="10"/>
        </w:numPr>
        <w:tabs>
          <w:tab w:val="left" w:pos="1134"/>
        </w:tabs>
        <w:ind w:left="0" w:firstLine="567"/>
        <w:rPr>
          <w:rFonts w:asciiTheme="minorHAnsi" w:hAnsiTheme="minorHAnsi" w:cstheme="minorHAnsi"/>
        </w:rPr>
      </w:pPr>
      <w:r w:rsidRPr="00C56850">
        <w:rPr>
          <w:rFonts w:asciiTheme="minorHAnsi" w:hAnsiTheme="minorHAnsi" w:cstheme="minorHAnsi"/>
          <w:szCs w:val="24"/>
        </w:rPr>
        <w:t xml:space="preserve">UAB „Nemenčinės komunalininkas“ </w:t>
      </w:r>
      <w:r w:rsidR="00B64D14" w:rsidRPr="00C56850">
        <w:rPr>
          <w:rFonts w:asciiTheme="minorHAnsi" w:hAnsiTheme="minorHAnsi" w:cstheme="minorHAnsi"/>
        </w:rPr>
        <w:t xml:space="preserve">(toliau </w:t>
      </w:r>
      <w:r w:rsidR="000F0E1D" w:rsidRPr="00C56850">
        <w:rPr>
          <w:rFonts w:asciiTheme="minorHAnsi" w:hAnsiTheme="minorHAnsi" w:cstheme="minorHAnsi"/>
        </w:rPr>
        <w:t>–</w:t>
      </w:r>
      <w:r w:rsidR="00B64D14" w:rsidRPr="00C56850">
        <w:rPr>
          <w:rFonts w:asciiTheme="minorHAnsi" w:hAnsiTheme="minorHAnsi" w:cstheme="minorHAnsi"/>
        </w:rPr>
        <w:t xml:space="preserve"> </w:t>
      </w:r>
      <w:r w:rsidR="006227E5" w:rsidRPr="00C56850">
        <w:rPr>
          <w:rFonts w:asciiTheme="minorHAnsi" w:hAnsiTheme="minorHAnsi" w:cstheme="minorHAnsi"/>
        </w:rPr>
        <w:t>Perkančioji organizacija</w:t>
      </w:r>
      <w:r w:rsidR="00B64D14" w:rsidRPr="00C56850">
        <w:rPr>
          <w:rFonts w:asciiTheme="minorHAnsi" w:hAnsiTheme="minorHAnsi" w:cstheme="minorHAnsi"/>
        </w:rPr>
        <w:t>) vykdo</w:t>
      </w:r>
      <w:r w:rsidR="0066367B" w:rsidRPr="00C56850">
        <w:rPr>
          <w:rFonts w:asciiTheme="minorHAnsi" w:hAnsiTheme="minorHAnsi" w:cstheme="minorHAnsi"/>
        </w:rPr>
        <w:t xml:space="preserve"> </w:t>
      </w:r>
      <w:r w:rsidR="00950519" w:rsidRPr="00C56850">
        <w:rPr>
          <w:rFonts w:asciiTheme="minorHAnsi" w:hAnsiTheme="minorHAnsi" w:cstheme="minorHAnsi"/>
        </w:rPr>
        <w:t xml:space="preserve">Gyvenamojo namo, esančio </w:t>
      </w:r>
      <w:r w:rsidR="00C41D88" w:rsidRPr="00C56850">
        <w:rPr>
          <w:rFonts w:asciiTheme="minorHAnsi" w:hAnsiTheme="minorHAnsi" w:cstheme="minorHAnsi"/>
        </w:rPr>
        <w:t>Pakrantės</w:t>
      </w:r>
      <w:r w:rsidR="00950519" w:rsidRPr="00C56850">
        <w:rPr>
          <w:rFonts w:asciiTheme="minorHAnsi" w:hAnsiTheme="minorHAnsi" w:cstheme="minorHAnsi"/>
        </w:rPr>
        <w:t xml:space="preserve"> g. </w:t>
      </w:r>
      <w:r w:rsidR="007A09D4">
        <w:rPr>
          <w:rFonts w:asciiTheme="minorHAnsi" w:hAnsiTheme="minorHAnsi" w:cstheme="minorHAnsi"/>
        </w:rPr>
        <w:t>4</w:t>
      </w:r>
      <w:r w:rsidR="00950519" w:rsidRPr="00C56850">
        <w:rPr>
          <w:rFonts w:asciiTheme="minorHAnsi" w:hAnsiTheme="minorHAnsi" w:cstheme="minorHAnsi"/>
        </w:rPr>
        <w:t xml:space="preserve">, Nemenčinės m., Vilniaus r., stogo remonto </w:t>
      </w:r>
      <w:r w:rsidR="004A4111" w:rsidRPr="00C56850">
        <w:rPr>
          <w:rFonts w:asciiTheme="minorHAnsi" w:hAnsiTheme="minorHAnsi" w:cstheme="minorHAnsi"/>
        </w:rPr>
        <w:t>darbų</w:t>
      </w:r>
      <w:r w:rsidR="0066367B" w:rsidRPr="00C56850">
        <w:rPr>
          <w:rFonts w:asciiTheme="minorHAnsi" w:hAnsiTheme="minorHAnsi" w:cstheme="minorHAnsi"/>
        </w:rPr>
        <w:t xml:space="preserve"> </w:t>
      </w:r>
      <w:r w:rsidR="00B64D14" w:rsidRPr="00C56850">
        <w:rPr>
          <w:rFonts w:asciiTheme="minorHAnsi" w:hAnsiTheme="minorHAnsi" w:cstheme="minorHAnsi"/>
        </w:rPr>
        <w:t>viešąjį pirkimą.</w:t>
      </w:r>
    </w:p>
    <w:p w14:paraId="20B366F3" w14:textId="193E8DDC" w:rsidR="00DA7C4E" w:rsidRPr="00C56850" w:rsidRDefault="001C4C49" w:rsidP="00202303">
      <w:pPr>
        <w:pStyle w:val="Heading2"/>
        <w:numPr>
          <w:ilvl w:val="1"/>
          <w:numId w:val="10"/>
        </w:numPr>
        <w:tabs>
          <w:tab w:val="left" w:pos="1134"/>
        </w:tabs>
        <w:ind w:left="0" w:firstLine="567"/>
        <w:rPr>
          <w:rFonts w:asciiTheme="minorHAnsi" w:hAnsiTheme="minorHAnsi" w:cstheme="minorHAnsi"/>
        </w:rPr>
      </w:pPr>
      <w:r w:rsidRPr="00C56850">
        <w:rPr>
          <w:rFonts w:asciiTheme="minorHAnsi" w:hAnsiTheme="minorHAnsi" w:cstheme="minorHAnsi"/>
        </w:rPr>
        <w:t xml:space="preserve">Pirkimas vykdomas vadovaujantis </w:t>
      </w:r>
      <w:r w:rsidR="00BA4EAA" w:rsidRPr="00C56850">
        <w:rPr>
          <w:rFonts w:asciiTheme="minorHAnsi" w:hAnsiTheme="minorHAnsi" w:cstheme="minorHAnsi"/>
        </w:rPr>
        <w:t xml:space="preserve">Lietuvos Respublikos </w:t>
      </w:r>
      <w:r w:rsidR="006227E5" w:rsidRPr="00C56850">
        <w:rPr>
          <w:rFonts w:asciiTheme="minorHAnsi" w:hAnsiTheme="minorHAnsi" w:cstheme="minorHAnsi"/>
        </w:rPr>
        <w:t xml:space="preserve">viešųjų </w:t>
      </w:r>
      <w:r w:rsidR="00BA4EAA" w:rsidRPr="00C56850">
        <w:rPr>
          <w:rFonts w:asciiTheme="minorHAnsi" w:hAnsiTheme="minorHAnsi" w:cstheme="minorHAnsi"/>
        </w:rPr>
        <w:t>pirkimų</w:t>
      </w:r>
      <w:r w:rsidR="006227E5" w:rsidRPr="00C56850">
        <w:rPr>
          <w:rFonts w:asciiTheme="minorHAnsi" w:hAnsiTheme="minorHAnsi" w:cstheme="minorHAnsi"/>
        </w:rPr>
        <w:t xml:space="preserve"> </w:t>
      </w:r>
      <w:r w:rsidR="00BA4EAA" w:rsidRPr="00C56850">
        <w:rPr>
          <w:rFonts w:asciiTheme="minorHAnsi" w:hAnsiTheme="minorHAnsi" w:cstheme="minorHAnsi"/>
        </w:rPr>
        <w:t xml:space="preserve">įstatymu (toliau – </w:t>
      </w:r>
      <w:r w:rsidR="00275B84" w:rsidRPr="00C56850">
        <w:rPr>
          <w:rFonts w:asciiTheme="minorHAnsi" w:hAnsiTheme="minorHAnsi" w:cstheme="minorHAnsi"/>
        </w:rPr>
        <w:t>VPĮ</w:t>
      </w:r>
      <w:r w:rsidR="00BA4EAA" w:rsidRPr="00C56850">
        <w:rPr>
          <w:rFonts w:asciiTheme="minorHAnsi" w:hAnsiTheme="minorHAnsi" w:cstheme="minorHAnsi"/>
        </w:rPr>
        <w:t>)</w:t>
      </w:r>
      <w:r w:rsidRPr="00C56850">
        <w:rPr>
          <w:rFonts w:asciiTheme="minorHAnsi" w:hAnsiTheme="minorHAnsi" w:cstheme="minorHAnsi"/>
        </w:rPr>
        <w:t>,</w:t>
      </w:r>
      <w:r w:rsidR="00202624" w:rsidRPr="00C56850">
        <w:rPr>
          <w:rFonts w:asciiTheme="minorHAnsi" w:hAnsiTheme="minorHAnsi" w:cstheme="minorHAnsi"/>
        </w:rPr>
        <w:t xml:space="preserve"> Viešųjų pirkimų tarnybos</w:t>
      </w:r>
      <w:r w:rsidR="00202624" w:rsidRPr="00C56850">
        <w:rPr>
          <w:rFonts w:asciiTheme="minorHAnsi" w:hAnsiTheme="minorHAnsi" w:cstheme="minorHAnsi"/>
          <w:szCs w:val="24"/>
        </w:rPr>
        <w:t xml:space="preserve"> direktoriaus  2017 m. birželio  28 d.  įsakymu  Nr. 1S-97 „Dėl mažos vertės pirkimų tvarkos aprašo patvirtinimo“, kitais viešuosius pirkimus reglamentuojančiais teisės aktais bei šiomis konkurso sąlygomis</w:t>
      </w:r>
      <w:r w:rsidR="00B64D14" w:rsidRPr="00C56850">
        <w:rPr>
          <w:rFonts w:asciiTheme="minorHAnsi" w:hAnsiTheme="minorHAnsi" w:cstheme="minorHAnsi"/>
          <w:szCs w:val="24"/>
        </w:rPr>
        <w:t xml:space="preserve">. </w:t>
      </w:r>
    </w:p>
    <w:p w14:paraId="1D81459B" w14:textId="60CEC10C" w:rsidR="00DA7C4E" w:rsidRPr="00C56850" w:rsidRDefault="00B64D14" w:rsidP="00202303">
      <w:pPr>
        <w:pStyle w:val="Heading2"/>
        <w:numPr>
          <w:ilvl w:val="1"/>
          <w:numId w:val="10"/>
        </w:numPr>
        <w:tabs>
          <w:tab w:val="left" w:pos="1134"/>
        </w:tabs>
        <w:ind w:left="0" w:firstLine="567"/>
        <w:rPr>
          <w:rFonts w:asciiTheme="minorHAnsi" w:hAnsiTheme="minorHAnsi" w:cstheme="minorHAnsi"/>
        </w:rPr>
      </w:pPr>
      <w:r w:rsidRPr="00C56850">
        <w:rPr>
          <w:rFonts w:asciiTheme="minorHAnsi" w:hAnsiTheme="minorHAnsi" w:cstheme="minorHAnsi"/>
          <w:szCs w:val="24"/>
        </w:rPr>
        <w:t xml:space="preserve">Vartojamos pagrindinės sąvokos, apibrėžtos </w:t>
      </w:r>
      <w:r w:rsidR="00275B84" w:rsidRPr="00C56850">
        <w:rPr>
          <w:rFonts w:asciiTheme="minorHAnsi" w:hAnsiTheme="minorHAnsi" w:cstheme="minorHAnsi"/>
          <w:szCs w:val="24"/>
        </w:rPr>
        <w:t>VPĮ</w:t>
      </w:r>
      <w:r w:rsidRPr="00C56850">
        <w:rPr>
          <w:rFonts w:asciiTheme="minorHAnsi" w:hAnsiTheme="minorHAnsi" w:cstheme="minorHAnsi"/>
        </w:rPr>
        <w:t xml:space="preserve">. </w:t>
      </w:r>
    </w:p>
    <w:p w14:paraId="0358102C" w14:textId="77777777" w:rsidR="00DA7C4E" w:rsidRPr="00C56850" w:rsidRDefault="00202624" w:rsidP="00202303">
      <w:pPr>
        <w:pStyle w:val="Heading2"/>
        <w:numPr>
          <w:ilvl w:val="1"/>
          <w:numId w:val="10"/>
        </w:numPr>
        <w:tabs>
          <w:tab w:val="left" w:pos="1134"/>
        </w:tabs>
        <w:ind w:left="0" w:firstLine="567"/>
        <w:rPr>
          <w:rFonts w:asciiTheme="minorHAnsi" w:hAnsiTheme="minorHAnsi" w:cstheme="minorHAnsi"/>
        </w:rPr>
      </w:pPr>
      <w:r w:rsidRPr="00C56850">
        <w:rPr>
          <w:rFonts w:asciiTheme="minorHAnsi" w:hAnsiTheme="minorHAnsi" w:cstheme="minorHAnsi"/>
          <w:szCs w:val="24"/>
        </w:rPr>
        <w:t>Konkursas atliekamas laikantis lygiateisiškumo, nediskriminavimo, skaidrumo, abipusio pripažinimo, proporcingumo principų ir konfidencialumo bei nešališkumo reikalavimų.</w:t>
      </w:r>
    </w:p>
    <w:p w14:paraId="647118B0" w14:textId="4FF5DD0F" w:rsidR="00DA7C4E" w:rsidRPr="00C56850" w:rsidRDefault="00202624" w:rsidP="00202303">
      <w:pPr>
        <w:pStyle w:val="Heading2"/>
        <w:numPr>
          <w:ilvl w:val="1"/>
          <w:numId w:val="10"/>
        </w:numPr>
        <w:tabs>
          <w:tab w:val="left" w:pos="1134"/>
        </w:tabs>
        <w:ind w:left="0" w:firstLine="567"/>
        <w:rPr>
          <w:rFonts w:asciiTheme="minorHAnsi" w:hAnsiTheme="minorHAnsi" w:cstheme="minorHAnsi"/>
        </w:rPr>
      </w:pPr>
      <w:r w:rsidRPr="00C56850">
        <w:rPr>
          <w:rFonts w:asciiTheme="minorHAnsi" w:hAnsiTheme="minorHAnsi" w:cstheme="minorHAnsi"/>
          <w:szCs w:val="24"/>
        </w:rPr>
        <w:t>Šio pirkimo tikslas – sudaryti pirkimo</w:t>
      </w:r>
      <w:r w:rsidR="009841CD" w:rsidRPr="00C56850">
        <w:rPr>
          <w:rFonts w:asciiTheme="minorHAnsi" w:hAnsiTheme="minorHAnsi" w:cstheme="minorHAnsi"/>
          <w:szCs w:val="24"/>
        </w:rPr>
        <w:t>-</w:t>
      </w:r>
      <w:r w:rsidRPr="00C56850">
        <w:rPr>
          <w:rFonts w:asciiTheme="minorHAnsi" w:hAnsiTheme="minorHAnsi" w:cstheme="minorHAnsi"/>
          <w:szCs w:val="24"/>
        </w:rPr>
        <w:t xml:space="preserve">pardavimo sutartį (toliau – sutartis), leidžiančią </w:t>
      </w:r>
      <w:r w:rsidR="006227E5" w:rsidRPr="00C56850">
        <w:rPr>
          <w:rFonts w:asciiTheme="minorHAnsi" w:hAnsiTheme="minorHAnsi" w:cstheme="minorHAnsi"/>
        </w:rPr>
        <w:t>Perkančiajai organizacijai</w:t>
      </w:r>
      <w:r w:rsidRPr="00C56850">
        <w:rPr>
          <w:rFonts w:asciiTheme="minorHAnsi" w:hAnsiTheme="minorHAnsi" w:cstheme="minorHAnsi"/>
          <w:szCs w:val="24"/>
        </w:rPr>
        <w:t>, racionaliai naudojant tam skirtas lėšas, įsigyti reikaling</w:t>
      </w:r>
      <w:r w:rsidR="00D60FDB" w:rsidRPr="00C56850">
        <w:rPr>
          <w:rFonts w:asciiTheme="minorHAnsi" w:hAnsiTheme="minorHAnsi" w:cstheme="minorHAnsi"/>
          <w:szCs w:val="24"/>
        </w:rPr>
        <w:t>us darbus</w:t>
      </w:r>
      <w:r w:rsidRPr="00C56850">
        <w:rPr>
          <w:rFonts w:asciiTheme="minorHAnsi" w:hAnsiTheme="minorHAnsi" w:cstheme="minorHAnsi"/>
          <w:szCs w:val="24"/>
        </w:rPr>
        <w:t>.</w:t>
      </w:r>
    </w:p>
    <w:p w14:paraId="61CCF453" w14:textId="77777777" w:rsidR="00DA7C4E" w:rsidRPr="00C56850" w:rsidRDefault="00202624" w:rsidP="00202303">
      <w:pPr>
        <w:pStyle w:val="Heading2"/>
        <w:numPr>
          <w:ilvl w:val="1"/>
          <w:numId w:val="10"/>
        </w:numPr>
        <w:tabs>
          <w:tab w:val="left" w:pos="1134"/>
        </w:tabs>
        <w:ind w:left="0" w:firstLine="567"/>
        <w:rPr>
          <w:rFonts w:asciiTheme="minorHAnsi" w:hAnsiTheme="minorHAnsi" w:cstheme="minorHAnsi"/>
        </w:rPr>
      </w:pPr>
      <w:r w:rsidRPr="00C56850">
        <w:rPr>
          <w:rFonts w:asciiTheme="minorHAnsi" w:hAnsiTheme="minorHAnsi" w:cstheme="minorHAnsi"/>
          <w:szCs w:val="24"/>
        </w:rPr>
        <w:t>Dalyvio pasiūlymą sudaro CVP IS priemonėmis pateiktų dokumentų ir duomenų visuma (visi dokumentai pateikiami skenuoti elektroninėje formoje).</w:t>
      </w:r>
    </w:p>
    <w:p w14:paraId="0EC5EC92" w14:textId="077F8A8A" w:rsidR="00DA7C4E" w:rsidRPr="00C56850" w:rsidRDefault="00202624" w:rsidP="00202303">
      <w:pPr>
        <w:pStyle w:val="Heading2"/>
        <w:numPr>
          <w:ilvl w:val="1"/>
          <w:numId w:val="10"/>
        </w:numPr>
        <w:tabs>
          <w:tab w:val="left" w:pos="1134"/>
        </w:tabs>
        <w:ind w:left="0" w:firstLine="567"/>
        <w:rPr>
          <w:rFonts w:asciiTheme="minorHAnsi" w:hAnsiTheme="minorHAnsi" w:cstheme="minorHAnsi"/>
        </w:rPr>
      </w:pPr>
      <w:r w:rsidRPr="00C56850">
        <w:rPr>
          <w:rFonts w:asciiTheme="minorHAnsi" w:hAnsiTheme="minorHAnsi" w:cstheme="minorHAnsi"/>
          <w:szCs w:val="24"/>
        </w:rPr>
        <w:t>Pirkimas</w:t>
      </w:r>
      <w:r w:rsidR="00143A19" w:rsidRPr="00C56850">
        <w:rPr>
          <w:rFonts w:asciiTheme="minorHAnsi" w:hAnsiTheme="minorHAnsi" w:cstheme="minorHAnsi"/>
          <w:szCs w:val="24"/>
        </w:rPr>
        <w:t xml:space="preserve"> </w:t>
      </w:r>
      <w:r w:rsidRPr="00C56850">
        <w:rPr>
          <w:rFonts w:asciiTheme="minorHAnsi" w:hAnsiTheme="minorHAnsi" w:cstheme="minorHAnsi"/>
          <w:szCs w:val="24"/>
        </w:rPr>
        <w:t xml:space="preserve">vykdomas naudojantis  Centrinėje viešųjų pirkimų informacinėje sistemoje (toliau CVP IS)  priemonėmis.  Bet kokia informacija, konkurso sąlygų paaiškinimai, pranešimai ar kitas </w:t>
      </w:r>
      <w:r w:rsidR="006227E5" w:rsidRPr="00C56850">
        <w:rPr>
          <w:rFonts w:asciiTheme="minorHAnsi" w:hAnsiTheme="minorHAnsi" w:cstheme="minorHAnsi"/>
          <w:szCs w:val="24"/>
        </w:rPr>
        <w:t>Perkančiosios organizacijos</w:t>
      </w:r>
      <w:r w:rsidRPr="00C56850">
        <w:rPr>
          <w:rFonts w:asciiTheme="minorHAnsi" w:hAnsiTheme="minorHAnsi" w:cstheme="minorHAnsi"/>
          <w:szCs w:val="24"/>
        </w:rPr>
        <w:t xml:space="preserve"> ir tiekėjo susirašinėjimas yra vykdomas tik CVP IS susirašinėjimo priemonėmis</w:t>
      </w:r>
      <w:r w:rsidR="00046B7D" w:rsidRPr="00C56850">
        <w:rPr>
          <w:rFonts w:asciiTheme="minorHAnsi" w:hAnsiTheme="minorHAnsi" w:cstheme="minorHAnsi"/>
          <w:szCs w:val="24"/>
          <w:lang w:eastAsia="ar-SA"/>
        </w:rPr>
        <w:t>.</w:t>
      </w:r>
    </w:p>
    <w:p w14:paraId="5A115D67" w14:textId="0CFB797C" w:rsidR="00B64D14" w:rsidRPr="00C56850" w:rsidRDefault="00DA7C4E" w:rsidP="00202303">
      <w:pPr>
        <w:pStyle w:val="Heading2"/>
        <w:numPr>
          <w:ilvl w:val="1"/>
          <w:numId w:val="10"/>
        </w:numPr>
        <w:tabs>
          <w:tab w:val="left" w:pos="1134"/>
        </w:tabs>
        <w:ind w:left="0" w:firstLine="567"/>
        <w:rPr>
          <w:rFonts w:asciiTheme="minorHAnsi" w:hAnsiTheme="minorHAnsi" w:cstheme="minorHAnsi"/>
        </w:rPr>
      </w:pPr>
      <w:r w:rsidRPr="00C56850">
        <w:rPr>
          <w:rFonts w:asciiTheme="minorHAnsi" w:hAnsiTheme="minorHAnsi" w:cstheme="minorHAnsi"/>
          <w:szCs w:val="24"/>
        </w:rPr>
        <w:t>Kontaktinis asmuo tiesioginiam ryšiui dėl konkurso sąlygų</w:t>
      </w:r>
      <w:r w:rsidR="00477D88" w:rsidRPr="00C56850">
        <w:rPr>
          <w:rFonts w:asciiTheme="minorHAnsi" w:hAnsiTheme="minorHAnsi" w:cstheme="minorHAnsi"/>
          <w:szCs w:val="24"/>
        </w:rPr>
        <w:t>:</w:t>
      </w:r>
      <w:r w:rsidRPr="00C56850">
        <w:rPr>
          <w:rFonts w:asciiTheme="minorHAnsi" w:hAnsiTheme="minorHAnsi" w:cstheme="minorHAnsi"/>
          <w:szCs w:val="24"/>
        </w:rPr>
        <w:t xml:space="preserve"> </w:t>
      </w:r>
      <w:r w:rsidR="004A4111" w:rsidRPr="00C56850">
        <w:rPr>
          <w:rFonts w:asciiTheme="minorHAnsi" w:hAnsiTheme="minorHAnsi" w:cstheme="minorHAnsi"/>
          <w:szCs w:val="24"/>
        </w:rPr>
        <w:t>daugiabučių namų administratorius</w:t>
      </w:r>
      <w:r w:rsidR="00DF6281" w:rsidRPr="00C56850">
        <w:rPr>
          <w:rFonts w:asciiTheme="minorHAnsi" w:hAnsiTheme="minorHAnsi" w:cstheme="minorHAnsi"/>
          <w:szCs w:val="24"/>
        </w:rPr>
        <w:t xml:space="preserve"> </w:t>
      </w:r>
      <w:r w:rsidR="004A4111" w:rsidRPr="00C56850">
        <w:rPr>
          <w:rFonts w:asciiTheme="minorHAnsi" w:hAnsiTheme="minorHAnsi" w:cstheme="minorHAnsi"/>
          <w:szCs w:val="24"/>
        </w:rPr>
        <w:t>Anatolijus Starenko</w:t>
      </w:r>
      <w:r w:rsidR="004F5CB9" w:rsidRPr="00C56850">
        <w:rPr>
          <w:rFonts w:asciiTheme="minorHAnsi" w:hAnsiTheme="minorHAnsi" w:cstheme="minorHAnsi"/>
          <w:szCs w:val="24"/>
        </w:rPr>
        <w:t xml:space="preserve">, tel. </w:t>
      </w:r>
      <w:r w:rsidR="004A4111" w:rsidRPr="00C56850">
        <w:rPr>
          <w:rFonts w:asciiTheme="minorHAnsi" w:hAnsiTheme="minorHAnsi" w:cstheme="minorHAnsi"/>
          <w:szCs w:val="24"/>
        </w:rPr>
        <w:t>+37</w:t>
      </w:r>
      <w:r w:rsidR="004F5CB9" w:rsidRPr="00C56850">
        <w:rPr>
          <w:rFonts w:asciiTheme="minorHAnsi" w:hAnsiTheme="minorHAnsi" w:cstheme="minorHAnsi"/>
          <w:szCs w:val="24"/>
        </w:rPr>
        <w:t>0</w:t>
      </w:r>
      <w:r w:rsidR="004A4111" w:rsidRPr="00C56850">
        <w:rPr>
          <w:rFonts w:asciiTheme="minorHAnsi" w:hAnsiTheme="minorHAnsi" w:cstheme="minorHAnsi"/>
          <w:szCs w:val="24"/>
        </w:rPr>
        <w:t> 685 27661</w:t>
      </w:r>
      <w:r w:rsidR="004F5CB9" w:rsidRPr="00C56850">
        <w:rPr>
          <w:rFonts w:asciiTheme="minorHAnsi" w:hAnsiTheme="minorHAnsi" w:cstheme="minorHAnsi"/>
          <w:szCs w:val="24"/>
        </w:rPr>
        <w:t xml:space="preserve">, </w:t>
      </w:r>
      <w:hyperlink r:id="rId10" w:history="1">
        <w:r w:rsidR="00992209" w:rsidRPr="00C56850">
          <w:rPr>
            <w:rStyle w:val="Hyperlink"/>
            <w:rFonts w:asciiTheme="minorHAnsi" w:hAnsiTheme="minorHAnsi" w:cstheme="minorHAnsi"/>
            <w:szCs w:val="24"/>
          </w:rPr>
          <w:t>a.starenko@nemenkom.lt</w:t>
        </w:r>
      </w:hyperlink>
      <w:r w:rsidR="00B64D14" w:rsidRPr="00C56850">
        <w:rPr>
          <w:rFonts w:asciiTheme="minorHAnsi" w:hAnsiTheme="minorHAnsi" w:cstheme="minorHAnsi"/>
          <w:szCs w:val="24"/>
        </w:rPr>
        <w:t>.</w:t>
      </w:r>
    </w:p>
    <w:p w14:paraId="67391361" w14:textId="77777777" w:rsidR="00B64D14" w:rsidRPr="00C56850" w:rsidRDefault="00B64D14" w:rsidP="00202303">
      <w:pPr>
        <w:pStyle w:val="Heading1"/>
        <w:numPr>
          <w:ilvl w:val="0"/>
          <w:numId w:val="2"/>
        </w:numPr>
        <w:tabs>
          <w:tab w:val="left" w:pos="360"/>
        </w:tabs>
        <w:ind w:left="0" w:firstLine="0"/>
        <w:rPr>
          <w:rFonts w:asciiTheme="minorHAnsi" w:hAnsiTheme="minorHAnsi" w:cstheme="minorHAnsi"/>
          <w:b/>
          <w:sz w:val="24"/>
          <w:szCs w:val="24"/>
        </w:rPr>
      </w:pPr>
      <w:bookmarkStart w:id="1" w:name="_Toc47844929"/>
      <w:r w:rsidRPr="00C56850">
        <w:rPr>
          <w:rFonts w:asciiTheme="minorHAnsi" w:hAnsiTheme="minorHAnsi" w:cstheme="minorHAnsi"/>
          <w:b/>
          <w:sz w:val="24"/>
          <w:szCs w:val="24"/>
        </w:rPr>
        <w:t>PIRKIMO OBJEKTAS</w:t>
      </w:r>
      <w:bookmarkEnd w:id="1"/>
      <w:r w:rsidRPr="00C56850">
        <w:rPr>
          <w:rFonts w:asciiTheme="minorHAnsi" w:hAnsiTheme="minorHAnsi" w:cstheme="minorHAnsi"/>
          <w:b/>
          <w:sz w:val="24"/>
          <w:szCs w:val="24"/>
        </w:rPr>
        <w:t xml:space="preserve"> </w:t>
      </w:r>
    </w:p>
    <w:p w14:paraId="13A95DB6" w14:textId="4583FA87" w:rsidR="00D47C67" w:rsidRPr="00C56850" w:rsidRDefault="00D573E9" w:rsidP="00D47C67">
      <w:pPr>
        <w:pStyle w:val="Heading2"/>
        <w:numPr>
          <w:ilvl w:val="1"/>
          <w:numId w:val="11"/>
        </w:numPr>
        <w:tabs>
          <w:tab w:val="left" w:pos="1134"/>
        </w:tabs>
        <w:ind w:left="0" w:firstLine="567"/>
        <w:rPr>
          <w:rFonts w:asciiTheme="minorHAnsi" w:hAnsiTheme="minorHAnsi" w:cstheme="minorHAnsi"/>
        </w:rPr>
      </w:pPr>
      <w:r w:rsidRPr="00C56850">
        <w:rPr>
          <w:rFonts w:asciiTheme="minorHAnsi" w:hAnsiTheme="minorHAnsi" w:cstheme="minorHAnsi"/>
          <w:szCs w:val="24"/>
        </w:rPr>
        <w:t xml:space="preserve">Pirkimo objektas: </w:t>
      </w:r>
      <w:r w:rsidR="00950519" w:rsidRPr="00C56850">
        <w:rPr>
          <w:rFonts w:asciiTheme="minorHAnsi" w:hAnsiTheme="minorHAnsi" w:cstheme="minorHAnsi"/>
        </w:rPr>
        <w:t xml:space="preserve">Gyvenamojo namo, esančio </w:t>
      </w:r>
      <w:r w:rsidR="00C41D88" w:rsidRPr="00C56850">
        <w:rPr>
          <w:rFonts w:asciiTheme="minorHAnsi" w:hAnsiTheme="minorHAnsi" w:cstheme="minorHAnsi"/>
        </w:rPr>
        <w:t>Pakrantės</w:t>
      </w:r>
      <w:r w:rsidR="00361F87" w:rsidRPr="00C56850">
        <w:rPr>
          <w:rFonts w:asciiTheme="minorHAnsi" w:hAnsiTheme="minorHAnsi" w:cstheme="minorHAnsi"/>
        </w:rPr>
        <w:t xml:space="preserve"> g. </w:t>
      </w:r>
      <w:r w:rsidR="007A09D4">
        <w:rPr>
          <w:rFonts w:asciiTheme="minorHAnsi" w:hAnsiTheme="minorHAnsi" w:cstheme="minorHAnsi"/>
        </w:rPr>
        <w:t>4</w:t>
      </w:r>
      <w:r w:rsidR="00950519" w:rsidRPr="00C56850">
        <w:rPr>
          <w:rFonts w:asciiTheme="minorHAnsi" w:hAnsiTheme="minorHAnsi" w:cstheme="minorHAnsi"/>
        </w:rPr>
        <w:t xml:space="preserve">, Nemenčinės m., Vilniaus r., stogo remonto </w:t>
      </w:r>
      <w:r w:rsidR="00992209" w:rsidRPr="00C56850">
        <w:rPr>
          <w:rFonts w:asciiTheme="minorHAnsi" w:hAnsiTheme="minorHAnsi" w:cstheme="minorHAnsi"/>
        </w:rPr>
        <w:t>darbai</w:t>
      </w:r>
      <w:r w:rsidR="00372348" w:rsidRPr="00C56850">
        <w:rPr>
          <w:rFonts w:asciiTheme="minorHAnsi" w:hAnsiTheme="minorHAnsi" w:cstheme="minorHAnsi"/>
          <w:szCs w:val="24"/>
          <w:lang w:val="pt-BR"/>
        </w:rPr>
        <w:t>.</w:t>
      </w:r>
      <w:r w:rsidR="00372348" w:rsidRPr="00C56850">
        <w:rPr>
          <w:rFonts w:asciiTheme="minorHAnsi" w:hAnsiTheme="minorHAnsi" w:cstheme="minorHAnsi"/>
          <w:szCs w:val="24"/>
        </w:rPr>
        <w:t xml:space="preserve"> Išsamūs reikalavimai </w:t>
      </w:r>
      <w:r w:rsidR="00D60FDB" w:rsidRPr="00C56850">
        <w:rPr>
          <w:rFonts w:asciiTheme="minorHAnsi" w:hAnsiTheme="minorHAnsi" w:cstheme="minorHAnsi"/>
          <w:szCs w:val="24"/>
        </w:rPr>
        <w:t>darbams</w:t>
      </w:r>
      <w:r w:rsidR="00372348" w:rsidRPr="00C56850">
        <w:rPr>
          <w:rFonts w:asciiTheme="minorHAnsi" w:hAnsiTheme="minorHAnsi" w:cstheme="minorHAnsi"/>
          <w:szCs w:val="24"/>
        </w:rPr>
        <w:t xml:space="preserve"> pateikti techninėje specifikacijoje šių pirkimo sąlygų 1 priede</w:t>
      </w:r>
      <w:r w:rsidR="00745E94" w:rsidRPr="00C56850">
        <w:rPr>
          <w:rFonts w:asciiTheme="minorHAnsi" w:hAnsiTheme="minorHAnsi" w:cstheme="minorHAnsi"/>
        </w:rPr>
        <w:t xml:space="preserve">. </w:t>
      </w:r>
    </w:p>
    <w:p w14:paraId="466CD9EE" w14:textId="732EECE0" w:rsidR="00DA358D" w:rsidRPr="00C56850" w:rsidRDefault="00201D82" w:rsidP="00202303">
      <w:pPr>
        <w:pStyle w:val="Heading2"/>
        <w:numPr>
          <w:ilvl w:val="1"/>
          <w:numId w:val="11"/>
        </w:numPr>
        <w:tabs>
          <w:tab w:val="left" w:pos="1134"/>
        </w:tabs>
        <w:ind w:left="0" w:firstLine="567"/>
        <w:rPr>
          <w:rFonts w:asciiTheme="minorHAnsi" w:hAnsiTheme="minorHAnsi" w:cstheme="minorHAnsi"/>
        </w:rPr>
      </w:pPr>
      <w:r w:rsidRPr="00C56850">
        <w:rPr>
          <w:rFonts w:asciiTheme="minorHAnsi" w:hAnsiTheme="minorHAnsi" w:cstheme="minorHAnsi"/>
        </w:rPr>
        <w:t xml:space="preserve">Pirkimas į dalis neskaidomas. </w:t>
      </w:r>
      <w:r w:rsidR="00B05222" w:rsidRPr="00C56850">
        <w:rPr>
          <w:rFonts w:asciiTheme="minorHAnsi" w:hAnsiTheme="minorHAnsi" w:cstheme="minorHAnsi"/>
          <w:szCs w:val="24"/>
        </w:rPr>
        <w:t xml:space="preserve">Tiekėjas </w:t>
      </w:r>
      <w:r w:rsidR="00B05222" w:rsidRPr="00C56850">
        <w:rPr>
          <w:rFonts w:asciiTheme="minorHAnsi" w:hAnsiTheme="minorHAnsi" w:cstheme="minorHAnsi"/>
        </w:rPr>
        <w:t>gali pateikti tik vieną pasiūlymą.</w:t>
      </w:r>
      <w:r w:rsidR="00526F45" w:rsidRPr="00C56850">
        <w:rPr>
          <w:rFonts w:asciiTheme="minorHAnsi" w:hAnsiTheme="minorHAnsi" w:cstheme="minorHAnsi"/>
        </w:rPr>
        <w:t xml:space="preserve"> </w:t>
      </w:r>
      <w:r w:rsidR="00526F45" w:rsidRPr="00C56850">
        <w:rPr>
          <w:rFonts w:asciiTheme="minorHAnsi" w:hAnsiTheme="minorHAnsi" w:cstheme="minorHAnsi"/>
          <w:b/>
          <w:bCs/>
        </w:rPr>
        <w:t>Kartu su pasiūlymu turi būti pateikta sąmata, nurodant darbų kodus.</w:t>
      </w:r>
    </w:p>
    <w:p w14:paraId="58F1631D" w14:textId="4284AC3B" w:rsidR="00DA358D" w:rsidRPr="00C56850" w:rsidRDefault="00992209" w:rsidP="00DD1F32">
      <w:pPr>
        <w:pStyle w:val="Heading2"/>
        <w:numPr>
          <w:ilvl w:val="1"/>
          <w:numId w:val="11"/>
        </w:numPr>
        <w:tabs>
          <w:tab w:val="left" w:pos="1134"/>
        </w:tabs>
        <w:ind w:left="0" w:firstLine="567"/>
        <w:rPr>
          <w:rFonts w:asciiTheme="minorHAnsi" w:hAnsiTheme="minorHAnsi" w:cstheme="minorHAnsi"/>
          <w:iCs/>
        </w:rPr>
      </w:pPr>
      <w:r w:rsidRPr="00C56850">
        <w:rPr>
          <w:rFonts w:asciiTheme="minorHAnsi" w:hAnsiTheme="minorHAnsi" w:cstheme="minorHAnsi"/>
          <w:iCs/>
        </w:rPr>
        <w:t>Darbai turi būti atlikti iki 202</w:t>
      </w:r>
      <w:r w:rsidR="007A09D4">
        <w:rPr>
          <w:rFonts w:asciiTheme="minorHAnsi" w:hAnsiTheme="minorHAnsi" w:cstheme="minorHAnsi"/>
          <w:iCs/>
        </w:rPr>
        <w:t>6</w:t>
      </w:r>
      <w:r w:rsidRPr="00C56850">
        <w:rPr>
          <w:rFonts w:asciiTheme="minorHAnsi" w:hAnsiTheme="minorHAnsi" w:cstheme="minorHAnsi"/>
          <w:iCs/>
        </w:rPr>
        <w:t xml:space="preserve"> m. </w:t>
      </w:r>
      <w:r w:rsidR="007A09D4">
        <w:rPr>
          <w:rFonts w:asciiTheme="minorHAnsi" w:hAnsiTheme="minorHAnsi" w:cstheme="minorHAnsi"/>
          <w:iCs/>
        </w:rPr>
        <w:t>lapkričio</w:t>
      </w:r>
      <w:r w:rsidRPr="00C56850">
        <w:rPr>
          <w:rFonts w:asciiTheme="minorHAnsi" w:hAnsiTheme="minorHAnsi" w:cstheme="minorHAnsi"/>
          <w:iCs/>
        </w:rPr>
        <w:t xml:space="preserve"> 1 d</w:t>
      </w:r>
      <w:r w:rsidR="00DA358D" w:rsidRPr="00C56850">
        <w:rPr>
          <w:rFonts w:asciiTheme="minorHAnsi" w:hAnsiTheme="minorHAnsi" w:cstheme="minorHAnsi"/>
          <w:iCs/>
        </w:rPr>
        <w:t>.</w:t>
      </w:r>
    </w:p>
    <w:p w14:paraId="3F743FB4" w14:textId="2A408C4C" w:rsidR="00130DDD" w:rsidRPr="00C56850" w:rsidRDefault="00054BAE" w:rsidP="00130DDD">
      <w:pPr>
        <w:pStyle w:val="Heading2"/>
        <w:numPr>
          <w:ilvl w:val="1"/>
          <w:numId w:val="11"/>
        </w:numPr>
        <w:tabs>
          <w:tab w:val="left" w:pos="1134"/>
        </w:tabs>
        <w:ind w:left="0" w:firstLine="567"/>
        <w:rPr>
          <w:rFonts w:asciiTheme="minorHAnsi" w:hAnsiTheme="minorHAnsi" w:cstheme="minorHAnsi"/>
          <w:iCs/>
        </w:rPr>
      </w:pPr>
      <w:r w:rsidRPr="00C56850">
        <w:rPr>
          <w:rFonts w:asciiTheme="minorHAnsi" w:hAnsiTheme="minorHAnsi" w:cstheme="minorHAnsi"/>
          <w:iCs/>
        </w:rPr>
        <w:t>Numatyta</w:t>
      </w:r>
      <w:r w:rsidR="00130DDD" w:rsidRPr="00C56850">
        <w:rPr>
          <w:rFonts w:asciiTheme="minorHAnsi" w:hAnsiTheme="minorHAnsi" w:cstheme="minorHAnsi"/>
          <w:iCs/>
        </w:rPr>
        <w:t xml:space="preserve"> </w:t>
      </w:r>
      <w:r w:rsidR="00160097" w:rsidRPr="00C56850">
        <w:rPr>
          <w:rFonts w:asciiTheme="minorHAnsi" w:hAnsiTheme="minorHAnsi" w:cstheme="minorHAnsi"/>
          <w:iCs/>
        </w:rPr>
        <w:t xml:space="preserve">maksimali </w:t>
      </w:r>
      <w:r w:rsidR="00130DDD" w:rsidRPr="00C56850">
        <w:rPr>
          <w:rFonts w:asciiTheme="minorHAnsi" w:hAnsiTheme="minorHAnsi" w:cstheme="minorHAnsi"/>
          <w:iCs/>
        </w:rPr>
        <w:t xml:space="preserve">pirkimo vertė – </w:t>
      </w:r>
      <w:r w:rsidR="00D23439" w:rsidRPr="00C56850">
        <w:rPr>
          <w:rFonts w:asciiTheme="minorHAnsi" w:hAnsiTheme="minorHAnsi" w:cstheme="minorHAnsi"/>
          <w:iCs/>
        </w:rPr>
        <w:t>2</w:t>
      </w:r>
      <w:r w:rsidR="007A09D4">
        <w:rPr>
          <w:rFonts w:asciiTheme="minorHAnsi" w:hAnsiTheme="minorHAnsi" w:cstheme="minorHAnsi"/>
          <w:iCs/>
        </w:rPr>
        <w:t>8</w:t>
      </w:r>
      <w:r w:rsidR="00130DDD" w:rsidRPr="00C56850">
        <w:rPr>
          <w:rFonts w:asciiTheme="minorHAnsi" w:hAnsiTheme="minorHAnsi" w:cstheme="minorHAnsi"/>
          <w:iCs/>
        </w:rPr>
        <w:t xml:space="preserve"> 000 Eur</w:t>
      </w:r>
      <w:r w:rsidR="0066071F" w:rsidRPr="00C56850">
        <w:rPr>
          <w:rFonts w:asciiTheme="minorHAnsi" w:hAnsiTheme="minorHAnsi" w:cstheme="minorHAnsi"/>
          <w:iCs/>
        </w:rPr>
        <w:t xml:space="preserve"> (be PVM)</w:t>
      </w:r>
      <w:r w:rsidR="00130DDD" w:rsidRPr="00C56850">
        <w:rPr>
          <w:rFonts w:asciiTheme="minorHAnsi" w:hAnsiTheme="minorHAnsi" w:cstheme="minorHAnsi"/>
          <w:iCs/>
        </w:rPr>
        <w:t>.</w:t>
      </w:r>
    </w:p>
    <w:p w14:paraId="69BCB301" w14:textId="77777777" w:rsidR="000F0E1D" w:rsidRPr="00C56850" w:rsidRDefault="000F0E1D" w:rsidP="000F0E1D">
      <w:pPr>
        <w:rPr>
          <w:rFonts w:asciiTheme="minorHAnsi" w:hAnsiTheme="minorHAnsi" w:cstheme="minorHAnsi"/>
          <w:lang w:val="lt-LT"/>
        </w:rPr>
      </w:pPr>
    </w:p>
    <w:p w14:paraId="072C2CAC" w14:textId="77777777" w:rsidR="00B64D14" w:rsidRPr="00C56850" w:rsidRDefault="00DA7C4E" w:rsidP="00202303">
      <w:pPr>
        <w:pStyle w:val="Heading1"/>
        <w:numPr>
          <w:ilvl w:val="0"/>
          <w:numId w:val="2"/>
        </w:numPr>
        <w:tabs>
          <w:tab w:val="left" w:pos="540"/>
          <w:tab w:val="left" w:pos="1620"/>
          <w:tab w:val="left" w:pos="1800"/>
          <w:tab w:val="left" w:pos="1980"/>
        </w:tabs>
        <w:spacing w:before="0" w:after="240"/>
        <w:ind w:left="0" w:firstLine="0"/>
        <w:rPr>
          <w:rFonts w:asciiTheme="minorHAnsi" w:hAnsiTheme="minorHAnsi" w:cstheme="minorHAnsi"/>
          <w:b/>
          <w:sz w:val="22"/>
          <w:szCs w:val="24"/>
        </w:rPr>
      </w:pPr>
      <w:r w:rsidRPr="00C56850">
        <w:rPr>
          <w:rFonts w:asciiTheme="minorHAnsi" w:hAnsiTheme="minorHAnsi" w:cstheme="minorHAnsi"/>
          <w:b/>
          <w:sz w:val="24"/>
          <w:szCs w:val="24"/>
        </w:rPr>
        <w:t>BENDRIEJI PASIŪLYMŲ REIKALAVIMAI, PATEIKIMO TVARKA, TERMINAI</w:t>
      </w:r>
    </w:p>
    <w:p w14:paraId="44BA66E6" w14:textId="77777777" w:rsidR="00DA7C4E" w:rsidRPr="00C56850" w:rsidRDefault="00DA7C4E" w:rsidP="00202303">
      <w:pPr>
        <w:pStyle w:val="Heading2"/>
        <w:numPr>
          <w:ilvl w:val="1"/>
          <w:numId w:val="12"/>
        </w:numPr>
        <w:tabs>
          <w:tab w:val="left" w:pos="180"/>
          <w:tab w:val="left" w:pos="1134"/>
          <w:tab w:val="left" w:pos="1440"/>
        </w:tabs>
        <w:ind w:left="0" w:firstLine="567"/>
        <w:rPr>
          <w:rFonts w:asciiTheme="minorHAnsi" w:hAnsiTheme="minorHAnsi" w:cstheme="minorHAnsi"/>
          <w:szCs w:val="24"/>
        </w:rPr>
      </w:pPr>
      <w:r w:rsidRPr="00C56850">
        <w:rPr>
          <w:rFonts w:asciiTheme="minorHAnsi" w:hAnsiTheme="minorHAnsi" w:cstheme="minorHAnsi"/>
          <w:szCs w:val="24"/>
          <w:lang w:eastAsia="lt-LT"/>
        </w:rPr>
        <w:t>Pateikdamas pasiūlymą, tiekėjas sutinka su šiomis konkurso sąlygomis ir patvirtina, kad jo pasiūlyme pateikta informacija yra teisinga ir apima viską, ko reikia tinkamam pirkimo sutarties įvykdymui.</w:t>
      </w:r>
    </w:p>
    <w:p w14:paraId="3E0A6A09" w14:textId="208218B6" w:rsidR="00DA7C4E" w:rsidRPr="00C56850" w:rsidRDefault="00DA7C4E" w:rsidP="00202303">
      <w:pPr>
        <w:pStyle w:val="Heading2"/>
        <w:numPr>
          <w:ilvl w:val="1"/>
          <w:numId w:val="12"/>
        </w:numPr>
        <w:tabs>
          <w:tab w:val="left" w:pos="180"/>
          <w:tab w:val="left" w:pos="1134"/>
          <w:tab w:val="left" w:pos="1440"/>
        </w:tabs>
        <w:ind w:left="0" w:firstLine="567"/>
        <w:rPr>
          <w:rFonts w:asciiTheme="minorHAnsi" w:hAnsiTheme="minorHAnsi" w:cstheme="minorHAnsi"/>
          <w:szCs w:val="24"/>
        </w:rPr>
      </w:pPr>
      <w:r w:rsidRPr="00C56850">
        <w:rPr>
          <w:rFonts w:asciiTheme="minorHAnsi" w:hAnsiTheme="minorHAnsi" w:cstheme="minorHAnsi"/>
          <w:szCs w:val="24"/>
          <w:lang w:eastAsia="lt-LT"/>
        </w:rPr>
        <w:t xml:space="preserve">Pasiūlymas turi būti pateikiamas tik elektroninėmis priemonėmis, naudojant CVP IS, pasiekiamą adresu </w:t>
      </w:r>
      <w:hyperlink r:id="rId11" w:history="1">
        <w:r w:rsidRPr="00C56850">
          <w:rPr>
            <w:rStyle w:val="Hyperlink"/>
            <w:rFonts w:asciiTheme="minorHAnsi" w:hAnsiTheme="minorHAnsi" w:cstheme="minorHAnsi"/>
            <w:iCs/>
            <w:szCs w:val="24"/>
          </w:rPr>
          <w:t>https://pirkimai.eviesiejipirkimai.lt</w:t>
        </w:r>
      </w:hyperlink>
      <w:r w:rsidRPr="00C56850">
        <w:rPr>
          <w:rFonts w:asciiTheme="minorHAnsi" w:hAnsiTheme="minorHAnsi" w:cstheme="minorHAnsi"/>
          <w:iCs/>
          <w:szCs w:val="24"/>
        </w:rPr>
        <w:t xml:space="preserve">. </w:t>
      </w:r>
      <w:r w:rsidRPr="00C56850">
        <w:rPr>
          <w:rFonts w:asciiTheme="minorHAnsi" w:hAnsiTheme="minorHAnsi" w:cstheme="minorHAnsi"/>
          <w:szCs w:val="24"/>
          <w:lang w:eastAsia="lt-LT"/>
        </w:rPr>
        <w:t xml:space="preserve">Pasiūlymai, pateikti popierinė forma arba ne </w:t>
      </w:r>
      <w:r w:rsidR="006227E5" w:rsidRPr="00C56850">
        <w:rPr>
          <w:rFonts w:asciiTheme="minorHAnsi" w:hAnsiTheme="minorHAnsi" w:cstheme="minorHAnsi"/>
          <w:szCs w:val="24"/>
        </w:rPr>
        <w:t xml:space="preserve">Perkančiosios organizacijos </w:t>
      </w:r>
      <w:r w:rsidRPr="00C56850">
        <w:rPr>
          <w:rFonts w:asciiTheme="minorHAnsi" w:hAnsiTheme="minorHAnsi" w:cstheme="minorHAnsi"/>
          <w:szCs w:val="24"/>
          <w:lang w:eastAsia="lt-LT"/>
        </w:rPr>
        <w:t>nurodytomis elektroninėmis priemonėmis, bus atmesti kaip neatitinkantys pirkimo dokumentų reikalavimų.</w:t>
      </w:r>
      <w:r w:rsidRPr="00C56850">
        <w:rPr>
          <w:rFonts w:asciiTheme="minorHAnsi" w:hAnsiTheme="minorHAnsi" w:cstheme="minorHAnsi"/>
          <w:szCs w:val="24"/>
        </w:rPr>
        <w:t xml:space="preserve"> Pasiūlymus gali teikti tik CVP IS registruoti tiekėjai (nemokama registracija adresu </w:t>
      </w:r>
      <w:hyperlink r:id="rId12" w:history="1">
        <w:r w:rsidRPr="00C56850">
          <w:rPr>
            <w:rStyle w:val="Hyperlink"/>
            <w:rFonts w:asciiTheme="minorHAnsi" w:hAnsiTheme="minorHAnsi" w:cstheme="minorHAnsi"/>
            <w:iCs/>
            <w:szCs w:val="24"/>
          </w:rPr>
          <w:t>https://pirkimai.eviesiejipirkimai.lt</w:t>
        </w:r>
      </w:hyperlink>
      <w:r w:rsidRPr="00C56850">
        <w:rPr>
          <w:rFonts w:asciiTheme="minorHAnsi" w:hAnsiTheme="minorHAnsi" w:cstheme="minorHAnsi"/>
          <w:iCs/>
          <w:szCs w:val="24"/>
        </w:rPr>
        <w:t xml:space="preserve">). </w:t>
      </w:r>
      <w:r w:rsidRPr="00C56850">
        <w:rPr>
          <w:rFonts w:asciiTheme="minorHAnsi" w:hAnsiTheme="minorHAnsi" w:cstheme="minorHAnsi"/>
          <w:bCs/>
          <w:szCs w:val="24"/>
        </w:rPr>
        <w:t xml:space="preserve">Visi dokumentai, patvirtinantys tiekėjų kvalifikacijos atitiktį konkurso sąlygose nustatytiems kvalifikacijos reikalavimams, kiti pasiūlyme pateikiami dokumentai turi būti pateikti elektronine forma, t. y. tiesiogiai suformuoti elektroninėmis priemonėmis arba pateikiant </w:t>
      </w:r>
      <w:r w:rsidRPr="00C56850">
        <w:rPr>
          <w:rFonts w:asciiTheme="minorHAnsi" w:hAnsiTheme="minorHAnsi" w:cstheme="minorHAnsi"/>
          <w:szCs w:val="24"/>
        </w:rPr>
        <w:t>skaitmenines dokumentų kopijas</w:t>
      </w:r>
      <w:r w:rsidRPr="00C56850">
        <w:rPr>
          <w:rFonts w:asciiTheme="minorHAnsi" w:hAnsiTheme="minorHAnsi" w:cstheme="minorHAnsi"/>
          <w:bCs/>
          <w:szCs w:val="24"/>
        </w:rPr>
        <w:t xml:space="preserve"> (pvz., pažymos, licencijos, jungtinės veiklos sutartis ir pan.). Pateikiami dokumentai ar skaitmeninės dokumentų kopijos turi būti prieinami naudojant nediskriminuojančius, visuotinai prieinamus duomenų failų formatus (pvz., pdf, jpg, doc ir kt.). </w:t>
      </w:r>
      <w:r w:rsidR="006227E5" w:rsidRPr="00C56850">
        <w:rPr>
          <w:rFonts w:asciiTheme="minorHAnsi" w:hAnsiTheme="minorHAnsi" w:cstheme="minorHAnsi"/>
        </w:rPr>
        <w:t>Perkančioji organizacija</w:t>
      </w:r>
      <w:r w:rsidR="006227E5" w:rsidRPr="00C56850">
        <w:rPr>
          <w:rFonts w:asciiTheme="minorHAnsi" w:hAnsiTheme="minorHAnsi" w:cstheme="minorHAnsi"/>
          <w:bCs/>
          <w:szCs w:val="24"/>
        </w:rPr>
        <w:t xml:space="preserve"> </w:t>
      </w:r>
      <w:r w:rsidRPr="00C56850">
        <w:rPr>
          <w:rFonts w:asciiTheme="minorHAnsi" w:hAnsiTheme="minorHAnsi" w:cstheme="minorHAnsi"/>
          <w:bCs/>
          <w:szCs w:val="24"/>
        </w:rPr>
        <w:t>pasilieka sau teisę prašyti dokumentų originalų</w:t>
      </w:r>
      <w:r w:rsidR="00925FCB" w:rsidRPr="00C56850">
        <w:rPr>
          <w:rFonts w:asciiTheme="minorHAnsi" w:hAnsiTheme="minorHAnsi" w:cstheme="minorHAnsi"/>
          <w:szCs w:val="24"/>
        </w:rPr>
        <w:t>.</w:t>
      </w:r>
    </w:p>
    <w:p w14:paraId="3092A500" w14:textId="0F8761F6" w:rsidR="00DA7C4E" w:rsidRPr="00C56850" w:rsidRDefault="00DA7C4E" w:rsidP="00202303">
      <w:pPr>
        <w:pStyle w:val="Heading2"/>
        <w:numPr>
          <w:ilvl w:val="1"/>
          <w:numId w:val="12"/>
        </w:numPr>
        <w:tabs>
          <w:tab w:val="left" w:pos="180"/>
          <w:tab w:val="left" w:pos="1134"/>
          <w:tab w:val="left" w:pos="1440"/>
        </w:tabs>
        <w:ind w:left="0" w:firstLine="567"/>
        <w:rPr>
          <w:rFonts w:asciiTheme="minorHAnsi" w:hAnsiTheme="minorHAnsi" w:cstheme="minorHAnsi"/>
          <w:szCs w:val="24"/>
        </w:rPr>
      </w:pPr>
      <w:r w:rsidRPr="00C56850">
        <w:rPr>
          <w:rFonts w:asciiTheme="minorHAnsi" w:hAnsiTheme="minorHAnsi" w:cstheme="minorHAnsi"/>
          <w:szCs w:val="24"/>
        </w:rPr>
        <w:lastRenderedPageBreak/>
        <w:t xml:space="preserve">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w:t>
      </w:r>
      <w:r w:rsidR="006227E5" w:rsidRPr="00C56850">
        <w:rPr>
          <w:rFonts w:asciiTheme="minorHAnsi" w:hAnsiTheme="minorHAnsi" w:cstheme="minorHAnsi"/>
        </w:rPr>
        <w:t>Perkančioji organizacija</w:t>
      </w:r>
      <w:r w:rsidR="006227E5" w:rsidRPr="00C56850">
        <w:rPr>
          <w:rFonts w:asciiTheme="minorHAnsi" w:hAnsiTheme="minorHAnsi" w:cstheme="minorHAnsi"/>
          <w:szCs w:val="24"/>
        </w:rPr>
        <w:t xml:space="preserve"> </w:t>
      </w:r>
      <w:r w:rsidRPr="00C56850">
        <w:rPr>
          <w:rFonts w:asciiTheme="minorHAnsi" w:hAnsiTheme="minorHAnsi" w:cstheme="minorHAnsi"/>
          <w:szCs w:val="24"/>
        </w:rPr>
        <w:t>turi teisę ją skelbti. Konfidencialiais taip pat negali būti laikoma siūlom</w:t>
      </w:r>
      <w:r w:rsidR="003C0914" w:rsidRPr="00C56850">
        <w:rPr>
          <w:rFonts w:asciiTheme="minorHAnsi" w:hAnsiTheme="minorHAnsi" w:cstheme="minorHAnsi"/>
          <w:szCs w:val="24"/>
        </w:rPr>
        <w:t>ų</w:t>
      </w:r>
      <w:r w:rsidRPr="00C56850">
        <w:rPr>
          <w:rFonts w:asciiTheme="minorHAnsi" w:hAnsiTheme="minorHAnsi" w:cstheme="minorHAnsi"/>
          <w:szCs w:val="24"/>
        </w:rPr>
        <w:t xml:space="preserve"> </w:t>
      </w:r>
      <w:r w:rsidR="00D60FDB" w:rsidRPr="00C56850">
        <w:rPr>
          <w:rFonts w:asciiTheme="minorHAnsi" w:hAnsiTheme="minorHAnsi" w:cstheme="minorHAnsi"/>
          <w:szCs w:val="24"/>
        </w:rPr>
        <w:t>darbų</w:t>
      </w:r>
      <w:r w:rsidRPr="00C56850">
        <w:rPr>
          <w:rFonts w:asciiTheme="minorHAnsi" w:hAnsiTheme="minorHAnsi" w:cstheme="minorHAnsi"/>
          <w:szCs w:val="24"/>
        </w:rPr>
        <w:t xml:space="preserve">, kainos sudedamosios dalys, pasiūlyme nurodyti subteikėjai, taip pat kita informacija, kuri teisės aktų nustatyta tvarka turi būti skelbiama arba kitokiu būdu viešai prieinama visuomenei. </w:t>
      </w:r>
      <w:r w:rsidR="006227E5" w:rsidRPr="00C56850">
        <w:rPr>
          <w:rFonts w:asciiTheme="minorHAnsi" w:hAnsiTheme="minorHAnsi" w:cstheme="minorHAnsi"/>
        </w:rPr>
        <w:t>Perkančioji organizacija</w:t>
      </w:r>
      <w:r w:rsidR="006227E5" w:rsidRPr="00C56850">
        <w:rPr>
          <w:rFonts w:asciiTheme="minorHAnsi" w:hAnsiTheme="minorHAnsi" w:cstheme="minorHAnsi"/>
          <w:szCs w:val="24"/>
        </w:rPr>
        <w:t xml:space="preserve"> </w:t>
      </w:r>
      <w:r w:rsidRPr="00C56850">
        <w:rPr>
          <w:rFonts w:asciiTheme="minorHAnsi" w:hAnsiTheme="minorHAnsi" w:cstheme="minorHAnsi"/>
          <w:szCs w:val="24"/>
        </w:rPr>
        <w:t>gali kreiptis į tiekėją prašydama</w:t>
      </w:r>
      <w:r w:rsidR="00774E63" w:rsidRPr="00C56850">
        <w:rPr>
          <w:rFonts w:asciiTheme="minorHAnsi" w:hAnsiTheme="minorHAnsi" w:cstheme="minorHAnsi"/>
          <w:szCs w:val="24"/>
        </w:rPr>
        <w:t>s</w:t>
      </w:r>
      <w:r w:rsidRPr="00C56850">
        <w:rPr>
          <w:rFonts w:asciiTheme="minorHAnsi" w:hAnsiTheme="minorHAnsi" w:cstheme="minorHAnsi"/>
          <w:szCs w:val="24"/>
        </w:rPr>
        <w:t xml:space="preserve"> pagrįsti informacijos konfidencialumą. </w:t>
      </w:r>
      <w:r w:rsidR="006227E5" w:rsidRPr="00C56850">
        <w:rPr>
          <w:rFonts w:asciiTheme="minorHAnsi" w:hAnsiTheme="minorHAnsi" w:cstheme="minorHAnsi"/>
        </w:rPr>
        <w:t>Perkančioji organizacija</w:t>
      </w:r>
      <w:r w:rsidRPr="00C56850">
        <w:rPr>
          <w:rFonts w:asciiTheme="minorHAnsi" w:hAnsiTheme="minorHAnsi" w:cstheme="minorHAnsi"/>
          <w:szCs w:val="24"/>
        </w:rPr>
        <w:t xml:space="preserve">, Viešojo pirkimo komisija (toliau - Komisija), jos nariai ar ekspertai ir kiti asmenys, nepažeisdami įstatymų reikalavimų, ypač dėl sudarytų sutarčių skelbimo ir informacijos, negali tretiesiems asmenims atskleisti tiekėjo </w:t>
      </w:r>
      <w:r w:rsidR="006227E5" w:rsidRPr="00C56850">
        <w:rPr>
          <w:rFonts w:asciiTheme="minorHAnsi" w:hAnsiTheme="minorHAnsi" w:cstheme="minorHAnsi"/>
        </w:rPr>
        <w:t>Perkančiajai organizacijai</w:t>
      </w:r>
      <w:r w:rsidR="00774E63" w:rsidRPr="00C56850">
        <w:rPr>
          <w:rFonts w:asciiTheme="minorHAnsi" w:hAnsiTheme="minorHAnsi" w:cstheme="minorHAnsi"/>
          <w:szCs w:val="24"/>
        </w:rPr>
        <w:t xml:space="preserve"> </w:t>
      </w:r>
      <w:r w:rsidRPr="00C56850">
        <w:rPr>
          <w:rFonts w:asciiTheme="minorHAnsi" w:hAnsiTheme="minorHAnsi" w:cstheme="minorHAnsi"/>
          <w:szCs w:val="24"/>
        </w:rPr>
        <w:t>pateiktos informacijos, kurią tiekėjas pagrįstai nurodė kaip konfidencialią</w:t>
      </w:r>
      <w:r w:rsidR="004C30E0" w:rsidRPr="00C56850">
        <w:rPr>
          <w:rFonts w:asciiTheme="minorHAnsi" w:hAnsiTheme="minorHAnsi" w:cstheme="minorHAnsi"/>
          <w:szCs w:val="24"/>
        </w:rPr>
        <w:t>.</w:t>
      </w:r>
    </w:p>
    <w:p w14:paraId="04D0C0A7" w14:textId="789AA6D2" w:rsidR="00DA7C4E" w:rsidRPr="00C56850" w:rsidRDefault="00DA7C4E" w:rsidP="00202303">
      <w:pPr>
        <w:pStyle w:val="Heading2"/>
        <w:numPr>
          <w:ilvl w:val="1"/>
          <w:numId w:val="12"/>
        </w:numPr>
        <w:tabs>
          <w:tab w:val="left" w:pos="180"/>
          <w:tab w:val="left" w:pos="1134"/>
          <w:tab w:val="left" w:pos="1440"/>
        </w:tabs>
        <w:ind w:left="0" w:firstLine="567"/>
        <w:rPr>
          <w:rFonts w:asciiTheme="minorHAnsi" w:hAnsiTheme="minorHAnsi" w:cstheme="minorHAnsi"/>
          <w:szCs w:val="24"/>
        </w:rPr>
      </w:pPr>
      <w:r w:rsidRPr="00C56850">
        <w:rPr>
          <w:rFonts w:asciiTheme="minorHAnsi" w:hAnsiTheme="minorHAnsi" w:cstheme="minorHAnsi"/>
          <w:szCs w:val="24"/>
        </w:rPr>
        <w:t xml:space="preserve">Pasiūlyme nurodoma </w:t>
      </w:r>
      <w:r w:rsidR="00D60FDB" w:rsidRPr="00C56850">
        <w:rPr>
          <w:rFonts w:asciiTheme="minorHAnsi" w:hAnsiTheme="minorHAnsi" w:cstheme="minorHAnsi"/>
          <w:szCs w:val="24"/>
        </w:rPr>
        <w:t>darbų</w:t>
      </w:r>
      <w:r w:rsidRPr="00C56850">
        <w:rPr>
          <w:rFonts w:asciiTheme="minorHAnsi" w:hAnsiTheme="minorHAnsi" w:cstheme="minorHAnsi"/>
          <w:szCs w:val="24"/>
        </w:rPr>
        <w:t xml:space="preserve"> kaina pateikiama eurais (EUR) </w:t>
      </w:r>
      <w:r w:rsidRPr="00C56850">
        <w:rPr>
          <w:rFonts w:asciiTheme="minorHAnsi" w:hAnsiTheme="minorHAnsi" w:cstheme="minorHAnsi"/>
          <w:b/>
          <w:szCs w:val="24"/>
        </w:rPr>
        <w:t>vieno euro cento tikslumu (du</w:t>
      </w:r>
      <w:r w:rsidRPr="00C56850">
        <w:rPr>
          <w:rFonts w:asciiTheme="minorHAnsi" w:hAnsiTheme="minorHAnsi" w:cstheme="minorHAnsi"/>
          <w:szCs w:val="24"/>
        </w:rPr>
        <w:t xml:space="preserve"> </w:t>
      </w:r>
      <w:r w:rsidRPr="00C56850">
        <w:rPr>
          <w:rFonts w:asciiTheme="minorHAnsi" w:hAnsiTheme="minorHAnsi" w:cstheme="minorHAnsi"/>
          <w:b/>
          <w:szCs w:val="24"/>
        </w:rPr>
        <w:t>skaičiai po kablelio)</w:t>
      </w:r>
      <w:r w:rsidRPr="00C56850">
        <w:rPr>
          <w:rFonts w:asciiTheme="minorHAnsi" w:hAnsiTheme="minorHAnsi" w:cstheme="minorHAnsi"/>
          <w:szCs w:val="24"/>
        </w:rPr>
        <w:t xml:space="preserve"> su PVM. Į </w:t>
      </w:r>
      <w:r w:rsidR="00D60FDB" w:rsidRPr="00C56850">
        <w:rPr>
          <w:rFonts w:asciiTheme="minorHAnsi" w:hAnsiTheme="minorHAnsi" w:cstheme="minorHAnsi"/>
          <w:szCs w:val="24"/>
        </w:rPr>
        <w:t xml:space="preserve">darbų </w:t>
      </w:r>
      <w:r w:rsidRPr="00C56850">
        <w:rPr>
          <w:rFonts w:asciiTheme="minorHAnsi" w:hAnsiTheme="minorHAnsi" w:cstheme="minorHAnsi"/>
          <w:szCs w:val="24"/>
        </w:rPr>
        <w:t>kainą turi būti įskaičiuoti visi mokesčiai ir visos tiekėjo išlaidos</w:t>
      </w:r>
      <w:r w:rsidR="004C30E0" w:rsidRPr="00C56850">
        <w:rPr>
          <w:rFonts w:asciiTheme="minorHAnsi" w:hAnsiTheme="minorHAnsi" w:cstheme="minorHAnsi"/>
          <w:szCs w:val="24"/>
        </w:rPr>
        <w:t>.</w:t>
      </w:r>
    </w:p>
    <w:p w14:paraId="577B7D5D" w14:textId="77777777" w:rsidR="00DA7C4E" w:rsidRPr="00C56850" w:rsidRDefault="00DA7C4E" w:rsidP="00202303">
      <w:pPr>
        <w:pStyle w:val="Heading2"/>
        <w:numPr>
          <w:ilvl w:val="1"/>
          <w:numId w:val="12"/>
        </w:numPr>
        <w:tabs>
          <w:tab w:val="left" w:pos="180"/>
          <w:tab w:val="left" w:pos="1134"/>
          <w:tab w:val="left" w:pos="1440"/>
        </w:tabs>
        <w:ind w:left="0" w:firstLine="567"/>
        <w:rPr>
          <w:rFonts w:asciiTheme="minorHAnsi" w:hAnsiTheme="minorHAnsi" w:cstheme="minorHAnsi"/>
          <w:szCs w:val="24"/>
        </w:rPr>
      </w:pPr>
      <w:r w:rsidRPr="00C56850">
        <w:rPr>
          <w:rFonts w:asciiTheme="minorHAnsi" w:hAnsiTheme="minorHAnsi" w:cstheme="minorHAnsi"/>
          <w:szCs w:val="24"/>
        </w:rPr>
        <w:t xml:space="preserve">Tiekėjo pasiūlymas bei kita korespondencija turi būti parengti </w:t>
      </w:r>
      <w:r w:rsidRPr="00C56850">
        <w:rPr>
          <w:rFonts w:asciiTheme="minorHAnsi" w:hAnsiTheme="minorHAnsi" w:cstheme="minorHAnsi"/>
          <w:b/>
          <w:szCs w:val="24"/>
        </w:rPr>
        <w:t>lietuvių</w:t>
      </w:r>
      <w:r w:rsidRPr="00C56850">
        <w:rPr>
          <w:rFonts w:asciiTheme="minorHAnsi" w:hAnsiTheme="minorHAnsi" w:cstheme="minorHAnsi"/>
          <w:szCs w:val="24"/>
        </w:rPr>
        <w:t xml:space="preserve"> kalba. Jei atitinkami dokumentai yra išduoti kita kalba, turi būti pateiktas vertimas į lietuvių</w:t>
      </w:r>
      <w:r w:rsidRPr="00C56850">
        <w:rPr>
          <w:rFonts w:asciiTheme="minorHAnsi" w:hAnsiTheme="minorHAnsi" w:cstheme="minorHAnsi"/>
          <w:i/>
          <w:szCs w:val="24"/>
        </w:rPr>
        <w:t xml:space="preserve"> </w:t>
      </w:r>
      <w:r w:rsidRPr="00C56850">
        <w:rPr>
          <w:rFonts w:asciiTheme="minorHAnsi" w:hAnsiTheme="minorHAnsi" w:cstheme="minorHAnsi"/>
          <w:szCs w:val="24"/>
        </w:rPr>
        <w:t>kalbą. Vertimas turi būti patvirtintas tiekėjo ar jo įgalioto asmens parašu ir antspaudu (jeigu turi).</w:t>
      </w:r>
    </w:p>
    <w:p w14:paraId="3785498E" w14:textId="77777777" w:rsidR="00DA7C4E" w:rsidRPr="00C56850" w:rsidRDefault="00DA7C4E" w:rsidP="00202303">
      <w:pPr>
        <w:pStyle w:val="ListParagraph"/>
        <w:numPr>
          <w:ilvl w:val="1"/>
          <w:numId w:val="12"/>
        </w:numPr>
        <w:tabs>
          <w:tab w:val="left" w:pos="1134"/>
        </w:tabs>
        <w:ind w:left="0" w:firstLine="567"/>
        <w:jc w:val="both"/>
        <w:rPr>
          <w:rFonts w:asciiTheme="minorHAnsi" w:hAnsiTheme="minorHAnsi" w:cstheme="minorHAnsi"/>
          <w:sz w:val="24"/>
          <w:szCs w:val="24"/>
          <w:lang w:val="lt-LT"/>
        </w:rPr>
      </w:pPr>
      <w:r w:rsidRPr="00C56850">
        <w:rPr>
          <w:rFonts w:asciiTheme="minorHAnsi" w:hAnsiTheme="minorHAnsi" w:cstheme="minorHAnsi"/>
          <w:sz w:val="24"/>
          <w:szCs w:val="24"/>
          <w:lang w:val="lt-LT"/>
        </w:rPr>
        <w:t>Tiekėjas turi pateikti pasiūlymą pagal parengtą konkurso sąlygų priedą.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Pr="00C56850">
        <w:rPr>
          <w:rFonts w:asciiTheme="minorHAnsi" w:hAnsiTheme="minorHAnsi" w:cstheme="minorHAnsi"/>
          <w:i/>
          <w:sz w:val="24"/>
          <w:szCs w:val="24"/>
          <w:lang w:val="lt-LT"/>
        </w:rPr>
        <w:t xml:space="preserve"> </w:t>
      </w:r>
      <w:r w:rsidRPr="00C56850">
        <w:rPr>
          <w:rFonts w:asciiTheme="minorHAnsi" w:hAnsiTheme="minorHAnsi" w:cstheme="minorHAnsi"/>
          <w:sz w:val="24"/>
          <w:szCs w:val="24"/>
          <w:lang w:val="lt-LT"/>
        </w:rPr>
        <w:t>forma, vokuose) ir naudodamasis CVP IS priemonėmis.</w:t>
      </w:r>
    </w:p>
    <w:p w14:paraId="0F638E3A" w14:textId="77777777" w:rsidR="00DA7C4E" w:rsidRPr="00C56850" w:rsidRDefault="00DA7C4E" w:rsidP="00202303">
      <w:pPr>
        <w:pStyle w:val="ListParagraph"/>
        <w:numPr>
          <w:ilvl w:val="1"/>
          <w:numId w:val="12"/>
        </w:numPr>
        <w:tabs>
          <w:tab w:val="left" w:pos="1134"/>
        </w:tabs>
        <w:ind w:left="0" w:firstLine="567"/>
        <w:jc w:val="both"/>
        <w:rPr>
          <w:rFonts w:asciiTheme="minorHAnsi" w:hAnsiTheme="minorHAnsi" w:cstheme="minorHAnsi"/>
          <w:sz w:val="24"/>
          <w:szCs w:val="24"/>
          <w:lang w:val="lt-LT"/>
        </w:rPr>
      </w:pPr>
      <w:r w:rsidRPr="00C56850">
        <w:rPr>
          <w:rFonts w:asciiTheme="minorHAnsi" w:hAnsiTheme="minorHAnsi" w:cstheme="minorHAnsi"/>
          <w:sz w:val="24"/>
          <w:szCs w:val="24"/>
          <w:lang w:val="lt-LT"/>
        </w:rPr>
        <w:t>Tiekėjams nėra leidžiama pateikti alternatyvių pasiūlymų. Tiekėjui pateikus alternatyvų pasiūlymą, jo pasiūlymas ir alternatyvus pasiūlymas (alternatyvus pasiūlymai) bus atmesti.</w:t>
      </w:r>
    </w:p>
    <w:p w14:paraId="7953FF0A" w14:textId="6ECB912F" w:rsidR="00DA7C4E" w:rsidRPr="00C56850" w:rsidRDefault="00DA7C4E" w:rsidP="00202303">
      <w:pPr>
        <w:pStyle w:val="ListParagraph"/>
        <w:numPr>
          <w:ilvl w:val="1"/>
          <w:numId w:val="12"/>
        </w:numPr>
        <w:tabs>
          <w:tab w:val="left" w:pos="1134"/>
        </w:tabs>
        <w:ind w:left="0" w:firstLine="567"/>
        <w:jc w:val="both"/>
        <w:rPr>
          <w:rFonts w:asciiTheme="minorHAnsi" w:hAnsiTheme="minorHAnsi" w:cstheme="minorHAnsi"/>
          <w:sz w:val="24"/>
          <w:szCs w:val="24"/>
          <w:lang w:val="lt-LT"/>
        </w:rPr>
      </w:pPr>
      <w:r w:rsidRPr="00C56850">
        <w:rPr>
          <w:rFonts w:asciiTheme="minorHAnsi" w:hAnsiTheme="minorHAnsi" w:cstheme="minorHAnsi"/>
          <w:sz w:val="24"/>
          <w:szCs w:val="24"/>
          <w:lang w:val="lt-LT"/>
        </w:rPr>
        <w:t xml:space="preserve">Dalyviui CVP IS susirašinėjimo priemonėmis paprašius, </w:t>
      </w:r>
      <w:r w:rsidR="006227E5" w:rsidRPr="00C56850">
        <w:rPr>
          <w:rFonts w:asciiTheme="minorHAnsi" w:hAnsiTheme="minorHAnsi" w:cstheme="minorHAnsi"/>
          <w:sz w:val="24"/>
          <w:szCs w:val="24"/>
          <w:lang w:val="lt-LT"/>
        </w:rPr>
        <w:t xml:space="preserve">Perkančioji organizacija </w:t>
      </w:r>
      <w:r w:rsidRPr="00C56850">
        <w:rPr>
          <w:rFonts w:asciiTheme="minorHAnsi" w:hAnsiTheme="minorHAnsi" w:cstheme="minorHAnsi"/>
          <w:sz w:val="24"/>
          <w:szCs w:val="24"/>
          <w:lang w:val="lt-LT"/>
        </w:rPr>
        <w:t>CVP IS susirašinėjimo priemonėmis patvirtina, kad dalyvio pasiūlymas yra gautas, ir nurodo gavimo dieną, valandą ir minutę.</w:t>
      </w:r>
    </w:p>
    <w:p w14:paraId="266C16C6" w14:textId="2A83861F" w:rsidR="00DA7C4E" w:rsidRPr="00C56850" w:rsidRDefault="00DA7C4E" w:rsidP="00202303">
      <w:pPr>
        <w:pStyle w:val="ListParagraph"/>
        <w:numPr>
          <w:ilvl w:val="1"/>
          <w:numId w:val="12"/>
        </w:numPr>
        <w:tabs>
          <w:tab w:val="left" w:pos="1134"/>
        </w:tabs>
        <w:ind w:left="0" w:firstLine="567"/>
        <w:jc w:val="both"/>
        <w:rPr>
          <w:rFonts w:asciiTheme="minorHAnsi" w:hAnsiTheme="minorHAnsi" w:cstheme="minorHAnsi"/>
          <w:sz w:val="24"/>
          <w:szCs w:val="24"/>
          <w:lang w:val="lt-LT"/>
        </w:rPr>
      </w:pPr>
      <w:r w:rsidRPr="00C56850">
        <w:rPr>
          <w:rFonts w:asciiTheme="minorHAnsi" w:hAnsiTheme="minorHAnsi" w:cstheme="minorHAnsi"/>
          <w:sz w:val="24"/>
          <w:szCs w:val="24"/>
          <w:lang w:val="fi-FI"/>
        </w:rPr>
        <w:t xml:space="preserve">Pasiūlymas turi galioti ne trumpiau kaip 90 kalendorinių dienų. Jeigu pasiūlyme nenurodytas jo galiojimo laikas, laikoma, kad pasiūlymas galioja tiek, kiek numatyta pirkimo dokumentuose. Kol nesibaigė pasiūlymų galiojimo laikas, </w:t>
      </w:r>
      <w:r w:rsidR="006227E5" w:rsidRPr="00C56850">
        <w:rPr>
          <w:rFonts w:asciiTheme="minorHAnsi" w:hAnsiTheme="minorHAnsi" w:cstheme="minorHAnsi"/>
          <w:sz w:val="24"/>
          <w:szCs w:val="24"/>
          <w:lang w:val="lt-LT"/>
        </w:rPr>
        <w:t xml:space="preserve">Perkančioji organizacija </w:t>
      </w:r>
      <w:r w:rsidRPr="00C56850">
        <w:rPr>
          <w:rFonts w:asciiTheme="minorHAnsi" w:hAnsiTheme="minorHAnsi" w:cstheme="minorHAnsi"/>
          <w:sz w:val="24"/>
          <w:szCs w:val="24"/>
          <w:lang w:val="fi-FI"/>
        </w:rPr>
        <w:t>turi teisę prašyti, kad tiekėjai pratęstų jų galiojimą iki konkrečiai nurodyto laiko. Tiekėjas gali atmesti tokį prašymą.</w:t>
      </w:r>
    </w:p>
    <w:p w14:paraId="1BB27263" w14:textId="77777777" w:rsidR="00DA7C4E" w:rsidRPr="00C56850" w:rsidRDefault="00DA7C4E" w:rsidP="00202303">
      <w:pPr>
        <w:pStyle w:val="ListParagraph"/>
        <w:numPr>
          <w:ilvl w:val="1"/>
          <w:numId w:val="12"/>
        </w:numPr>
        <w:tabs>
          <w:tab w:val="left" w:pos="1134"/>
        </w:tabs>
        <w:ind w:left="0" w:firstLine="567"/>
        <w:jc w:val="both"/>
        <w:rPr>
          <w:rFonts w:asciiTheme="minorHAnsi" w:hAnsiTheme="minorHAnsi" w:cstheme="minorHAnsi"/>
          <w:sz w:val="24"/>
          <w:szCs w:val="24"/>
          <w:lang w:val="lt-LT"/>
        </w:rPr>
      </w:pPr>
      <w:r w:rsidRPr="00C56850">
        <w:rPr>
          <w:rFonts w:asciiTheme="minorHAnsi" w:hAnsiTheme="minorHAnsi" w:cstheme="minorHAnsi"/>
          <w:sz w:val="24"/>
          <w:szCs w:val="24"/>
          <w:lang w:val="fi-FI"/>
        </w:rPr>
        <w:t>Dalyvis iki galutinio pasiūlymo pateikimo termino turi teisę pakeisti arba atšaukti savo pasiūlymą. Suėjus pasiūlymų pateikimo terminui atšaukti ar pakeisti pasiūlymo nebus galima.</w:t>
      </w:r>
    </w:p>
    <w:p w14:paraId="27DB0C3E" w14:textId="1B26ED99" w:rsidR="00DA7C4E" w:rsidRPr="00C56850" w:rsidRDefault="00DA7C4E" w:rsidP="00202303">
      <w:pPr>
        <w:pStyle w:val="ListParagraph"/>
        <w:numPr>
          <w:ilvl w:val="1"/>
          <w:numId w:val="12"/>
        </w:numPr>
        <w:tabs>
          <w:tab w:val="left" w:pos="1134"/>
        </w:tabs>
        <w:ind w:left="0" w:firstLine="567"/>
        <w:jc w:val="both"/>
        <w:rPr>
          <w:rFonts w:asciiTheme="minorHAnsi" w:hAnsiTheme="minorHAnsi" w:cstheme="minorHAnsi"/>
          <w:sz w:val="24"/>
          <w:szCs w:val="24"/>
          <w:lang w:val="lt-LT"/>
        </w:rPr>
      </w:pPr>
      <w:r w:rsidRPr="00C56850">
        <w:rPr>
          <w:rFonts w:asciiTheme="minorHAnsi" w:hAnsiTheme="minorHAnsi" w:cstheme="minorHAnsi"/>
          <w:sz w:val="24"/>
          <w:szCs w:val="24"/>
          <w:lang w:val="lt-LT"/>
        </w:rPr>
        <w:t xml:space="preserve">Tiekėjas įsipareigoja </w:t>
      </w:r>
      <w:r w:rsidR="00935C8B" w:rsidRPr="00C56850">
        <w:rPr>
          <w:rFonts w:asciiTheme="minorHAnsi" w:hAnsiTheme="minorHAnsi" w:cstheme="minorHAnsi"/>
          <w:sz w:val="24"/>
          <w:szCs w:val="24"/>
          <w:lang w:val="lt-LT"/>
        </w:rPr>
        <w:t xml:space="preserve">tinkamai </w:t>
      </w:r>
      <w:r w:rsidR="00D60FDB" w:rsidRPr="00C56850">
        <w:rPr>
          <w:rFonts w:asciiTheme="minorHAnsi" w:hAnsiTheme="minorHAnsi" w:cstheme="minorHAnsi"/>
          <w:sz w:val="24"/>
          <w:szCs w:val="24"/>
          <w:lang w:val="lt-LT"/>
        </w:rPr>
        <w:t>atlikti visus darbus</w:t>
      </w:r>
      <w:r w:rsidRPr="00C56850">
        <w:rPr>
          <w:rFonts w:asciiTheme="minorHAnsi" w:hAnsiTheme="minorHAnsi" w:cstheme="minorHAnsi"/>
          <w:sz w:val="24"/>
          <w:szCs w:val="24"/>
          <w:lang w:val="lt-LT"/>
        </w:rPr>
        <w:t>.</w:t>
      </w:r>
    </w:p>
    <w:p w14:paraId="19717CEB" w14:textId="77E04DB2" w:rsidR="00DA7C4E" w:rsidRPr="00C56850" w:rsidRDefault="00DA7C4E" w:rsidP="00202303">
      <w:pPr>
        <w:pStyle w:val="ListParagraph"/>
        <w:numPr>
          <w:ilvl w:val="1"/>
          <w:numId w:val="12"/>
        </w:numPr>
        <w:tabs>
          <w:tab w:val="left" w:pos="1134"/>
        </w:tabs>
        <w:ind w:left="0" w:firstLine="567"/>
        <w:jc w:val="both"/>
        <w:rPr>
          <w:rFonts w:asciiTheme="minorHAnsi" w:hAnsiTheme="minorHAnsi" w:cstheme="minorHAnsi"/>
          <w:sz w:val="24"/>
          <w:szCs w:val="24"/>
          <w:lang w:val="lt-LT"/>
        </w:rPr>
      </w:pPr>
      <w:r w:rsidRPr="00C56850">
        <w:rPr>
          <w:rFonts w:asciiTheme="minorHAnsi" w:hAnsiTheme="minorHAnsi" w:cstheme="minorHAnsi"/>
          <w:sz w:val="24"/>
          <w:szCs w:val="24"/>
          <w:lang w:val="lt-LT"/>
        </w:rPr>
        <w:t xml:space="preserve">Pasiūlymą pateikti iki </w:t>
      </w:r>
      <w:r w:rsidR="009E0CE6" w:rsidRPr="00C56850">
        <w:rPr>
          <w:rFonts w:asciiTheme="minorHAnsi" w:hAnsiTheme="minorHAnsi" w:cstheme="minorHAnsi"/>
          <w:b/>
          <w:sz w:val="24"/>
          <w:szCs w:val="24"/>
          <w:lang w:val="lt-LT"/>
        </w:rPr>
        <w:t>202</w:t>
      </w:r>
      <w:r w:rsidR="005D020B">
        <w:rPr>
          <w:rFonts w:asciiTheme="minorHAnsi" w:hAnsiTheme="minorHAnsi" w:cstheme="minorHAnsi"/>
          <w:b/>
          <w:sz w:val="24"/>
          <w:szCs w:val="24"/>
          <w:lang w:val="lt-LT"/>
        </w:rPr>
        <w:t>6</w:t>
      </w:r>
      <w:r w:rsidRPr="00C56850">
        <w:rPr>
          <w:rFonts w:asciiTheme="minorHAnsi" w:hAnsiTheme="minorHAnsi" w:cstheme="minorHAnsi"/>
          <w:b/>
          <w:sz w:val="24"/>
          <w:szCs w:val="24"/>
          <w:lang w:val="lt-LT"/>
        </w:rPr>
        <w:t xml:space="preserve"> m. </w:t>
      </w:r>
      <w:r w:rsidR="005D020B">
        <w:rPr>
          <w:rFonts w:asciiTheme="minorHAnsi" w:hAnsiTheme="minorHAnsi" w:cstheme="minorHAnsi"/>
          <w:b/>
          <w:sz w:val="24"/>
          <w:szCs w:val="24"/>
          <w:lang w:val="lt-LT"/>
        </w:rPr>
        <w:t>gegužės 15</w:t>
      </w:r>
      <w:r w:rsidRPr="00C56850">
        <w:rPr>
          <w:rFonts w:asciiTheme="minorHAnsi" w:hAnsiTheme="minorHAnsi" w:cstheme="minorHAnsi"/>
          <w:b/>
          <w:sz w:val="24"/>
          <w:szCs w:val="24"/>
          <w:lang w:val="lt-LT"/>
        </w:rPr>
        <w:t xml:space="preserve"> d. 10.00 val.</w:t>
      </w:r>
      <w:r w:rsidRPr="00C56850">
        <w:rPr>
          <w:rFonts w:asciiTheme="minorHAnsi" w:hAnsiTheme="minorHAnsi" w:cstheme="minorHAnsi"/>
          <w:sz w:val="24"/>
          <w:szCs w:val="24"/>
          <w:lang w:val="lt-LT"/>
        </w:rPr>
        <w:t xml:space="preserve"> iki šios datos pateiktą pasiūlymą CVP IS priemonėmis, tiekėjas gali laisvai keisti ir teikti iš naujo, o </w:t>
      </w:r>
      <w:r w:rsidR="006227E5" w:rsidRPr="00C56850">
        <w:rPr>
          <w:rFonts w:asciiTheme="minorHAnsi" w:hAnsiTheme="minorHAnsi" w:cstheme="minorHAnsi"/>
          <w:sz w:val="24"/>
          <w:szCs w:val="24"/>
          <w:lang w:val="lt-LT"/>
        </w:rPr>
        <w:t xml:space="preserve">Perkančioji organizacija </w:t>
      </w:r>
      <w:r w:rsidRPr="00C56850">
        <w:rPr>
          <w:rFonts w:asciiTheme="minorHAnsi" w:hAnsiTheme="minorHAnsi" w:cstheme="minorHAnsi"/>
          <w:sz w:val="24"/>
          <w:szCs w:val="24"/>
          <w:lang w:val="lt-LT"/>
        </w:rPr>
        <w:t>vokų atplėšimo procedūros metu susipažins su paskutiniu pateiktu variant</w:t>
      </w:r>
      <w:r w:rsidR="00774E63" w:rsidRPr="00C56850">
        <w:rPr>
          <w:rFonts w:asciiTheme="minorHAnsi" w:hAnsiTheme="minorHAnsi" w:cstheme="minorHAnsi"/>
          <w:sz w:val="24"/>
          <w:szCs w:val="24"/>
          <w:lang w:val="lt-LT"/>
        </w:rPr>
        <w:t>u</w:t>
      </w:r>
      <w:r w:rsidRPr="00C56850">
        <w:rPr>
          <w:rFonts w:asciiTheme="minorHAnsi" w:hAnsiTheme="minorHAnsi" w:cstheme="minorHAnsi"/>
          <w:sz w:val="24"/>
          <w:szCs w:val="24"/>
          <w:lang w:val="lt-LT"/>
        </w:rPr>
        <w:t>.</w:t>
      </w:r>
    </w:p>
    <w:p w14:paraId="31D20768" w14:textId="2E1F6179" w:rsidR="00493FBA" w:rsidRPr="00C56850" w:rsidRDefault="006227E5" w:rsidP="00202303">
      <w:pPr>
        <w:pStyle w:val="ListParagraph"/>
        <w:numPr>
          <w:ilvl w:val="1"/>
          <w:numId w:val="12"/>
        </w:numPr>
        <w:tabs>
          <w:tab w:val="left" w:pos="1134"/>
        </w:tabs>
        <w:ind w:left="0" w:firstLine="567"/>
        <w:jc w:val="both"/>
        <w:rPr>
          <w:rFonts w:asciiTheme="minorHAnsi" w:hAnsiTheme="minorHAnsi" w:cstheme="minorHAnsi"/>
          <w:sz w:val="24"/>
          <w:szCs w:val="24"/>
          <w:lang w:val="lt-LT"/>
        </w:rPr>
      </w:pPr>
      <w:r w:rsidRPr="00C56850">
        <w:rPr>
          <w:rFonts w:asciiTheme="minorHAnsi" w:hAnsiTheme="minorHAnsi" w:cstheme="minorHAnsi"/>
          <w:sz w:val="24"/>
          <w:szCs w:val="24"/>
          <w:lang w:val="lt-LT"/>
        </w:rPr>
        <w:t xml:space="preserve">Perkančioji organizacija </w:t>
      </w:r>
      <w:r w:rsidR="00DA7C4E" w:rsidRPr="00C56850">
        <w:rPr>
          <w:rFonts w:asciiTheme="minorHAnsi" w:hAnsiTheme="minorHAnsi" w:cstheme="minorHAnsi"/>
          <w:sz w:val="24"/>
          <w:szCs w:val="24"/>
          <w:lang w:val="lt-LT"/>
        </w:rPr>
        <w:t>nereikalauja, kad pasiūlymas būtų pasirašytas saugiu elektroniniu parašu</w:t>
      </w:r>
      <w:r w:rsidR="00493FBA" w:rsidRPr="00C56850">
        <w:rPr>
          <w:rFonts w:asciiTheme="minorHAnsi" w:hAnsiTheme="minorHAnsi" w:cstheme="minorHAnsi"/>
          <w:sz w:val="24"/>
          <w:szCs w:val="24"/>
          <w:lang w:val="lt-LT"/>
        </w:rPr>
        <w:t>.</w:t>
      </w:r>
    </w:p>
    <w:p w14:paraId="6172F7EC" w14:textId="77777777" w:rsidR="00B64D14" w:rsidRPr="00C56850" w:rsidRDefault="00493FBA" w:rsidP="00202303">
      <w:pPr>
        <w:pStyle w:val="Heading1"/>
        <w:numPr>
          <w:ilvl w:val="0"/>
          <w:numId w:val="2"/>
        </w:numPr>
        <w:tabs>
          <w:tab w:val="left" w:pos="540"/>
        </w:tabs>
        <w:spacing w:before="240" w:after="240"/>
        <w:ind w:left="0" w:firstLine="0"/>
        <w:rPr>
          <w:rFonts w:asciiTheme="minorHAnsi" w:hAnsiTheme="minorHAnsi" w:cstheme="minorHAnsi"/>
          <w:b/>
          <w:sz w:val="24"/>
          <w:szCs w:val="24"/>
        </w:rPr>
      </w:pPr>
      <w:r w:rsidRPr="00C56850">
        <w:rPr>
          <w:rFonts w:asciiTheme="minorHAnsi" w:hAnsiTheme="minorHAnsi" w:cstheme="minorHAnsi"/>
          <w:b/>
          <w:sz w:val="24"/>
          <w:szCs w:val="24"/>
        </w:rPr>
        <w:t>TIEKĖJŲ KVALIFIKACIJOS REIKALAVIMAI</w:t>
      </w:r>
    </w:p>
    <w:p w14:paraId="129DFC18" w14:textId="77777777" w:rsidR="00B64D14" w:rsidRPr="00C56850" w:rsidRDefault="00F668EB" w:rsidP="00202303">
      <w:pPr>
        <w:pStyle w:val="ListParagraph"/>
        <w:numPr>
          <w:ilvl w:val="1"/>
          <w:numId w:val="18"/>
        </w:numPr>
        <w:tabs>
          <w:tab w:val="left" w:pos="993"/>
        </w:tabs>
        <w:jc w:val="both"/>
        <w:rPr>
          <w:rFonts w:asciiTheme="minorHAnsi" w:hAnsiTheme="minorHAnsi" w:cstheme="minorHAnsi"/>
          <w:sz w:val="24"/>
          <w:szCs w:val="24"/>
          <w:lang w:val="lt-LT"/>
        </w:rPr>
      </w:pPr>
      <w:r w:rsidRPr="00C56850">
        <w:rPr>
          <w:rFonts w:asciiTheme="minorHAnsi" w:hAnsiTheme="minorHAnsi" w:cstheme="minorHAnsi"/>
          <w:sz w:val="24"/>
          <w:szCs w:val="24"/>
          <w:lang w:val="fi-FI"/>
        </w:rPr>
        <w:t>Tiekėjas, dalyvaujantis pirkime, turi atitikti šiuos minimalius kvalifikacijos reikalavimus: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3846"/>
        <w:gridCol w:w="5109"/>
      </w:tblGrid>
      <w:tr w:rsidR="00F668EB" w:rsidRPr="00C56850" w14:paraId="0D8B5593" w14:textId="77777777" w:rsidTr="00F668EB">
        <w:tc>
          <w:tcPr>
            <w:tcW w:w="900" w:type="dxa"/>
            <w:tcBorders>
              <w:top w:val="single" w:sz="4" w:space="0" w:color="000000"/>
              <w:left w:val="single" w:sz="4" w:space="0" w:color="000000"/>
              <w:bottom w:val="single" w:sz="4" w:space="0" w:color="000000"/>
              <w:right w:val="single" w:sz="4" w:space="0" w:color="000000"/>
            </w:tcBorders>
            <w:hideMark/>
          </w:tcPr>
          <w:p w14:paraId="51DCD2A6" w14:textId="77777777" w:rsidR="00F668EB" w:rsidRPr="00C56850" w:rsidRDefault="00F668EB" w:rsidP="00305943">
            <w:pPr>
              <w:ind w:left="-779" w:right="-149" w:firstLine="851"/>
              <w:jc w:val="center"/>
              <w:rPr>
                <w:rFonts w:asciiTheme="minorHAnsi" w:hAnsiTheme="minorHAnsi" w:cstheme="minorHAnsi"/>
                <w:b/>
                <w:bCs/>
              </w:rPr>
            </w:pPr>
            <w:r w:rsidRPr="00C56850">
              <w:rPr>
                <w:rFonts w:asciiTheme="minorHAnsi" w:hAnsiTheme="minorHAnsi" w:cstheme="minorHAnsi"/>
                <w:b/>
                <w:bCs/>
              </w:rPr>
              <w:t>Eil. Nr.</w:t>
            </w:r>
          </w:p>
        </w:tc>
        <w:tc>
          <w:tcPr>
            <w:tcW w:w="3846" w:type="dxa"/>
            <w:tcBorders>
              <w:top w:val="single" w:sz="4" w:space="0" w:color="000000"/>
              <w:left w:val="single" w:sz="4" w:space="0" w:color="000000"/>
              <w:bottom w:val="single" w:sz="4" w:space="0" w:color="auto"/>
              <w:right w:val="single" w:sz="4" w:space="0" w:color="000000"/>
            </w:tcBorders>
            <w:hideMark/>
          </w:tcPr>
          <w:p w14:paraId="1F8A1169" w14:textId="77777777" w:rsidR="00F668EB" w:rsidRPr="00C56850" w:rsidRDefault="00F668EB" w:rsidP="00305943">
            <w:pPr>
              <w:ind w:right="-149"/>
              <w:jc w:val="center"/>
              <w:rPr>
                <w:rFonts w:asciiTheme="minorHAnsi" w:hAnsiTheme="minorHAnsi" w:cstheme="minorHAnsi"/>
                <w:b/>
                <w:bCs/>
              </w:rPr>
            </w:pPr>
            <w:proofErr w:type="spellStart"/>
            <w:r w:rsidRPr="00C56850">
              <w:rPr>
                <w:rFonts w:asciiTheme="minorHAnsi" w:hAnsiTheme="minorHAnsi" w:cstheme="minorHAnsi"/>
                <w:b/>
                <w:bCs/>
              </w:rPr>
              <w:t>Kvalifikacijos</w:t>
            </w:r>
            <w:proofErr w:type="spellEnd"/>
            <w:r w:rsidRPr="00C56850">
              <w:rPr>
                <w:rFonts w:asciiTheme="minorHAnsi" w:hAnsiTheme="minorHAnsi" w:cstheme="minorHAnsi"/>
                <w:b/>
                <w:bCs/>
              </w:rPr>
              <w:t xml:space="preserve"> </w:t>
            </w:r>
            <w:proofErr w:type="spellStart"/>
            <w:r w:rsidRPr="00C56850">
              <w:rPr>
                <w:rFonts w:asciiTheme="minorHAnsi" w:hAnsiTheme="minorHAnsi" w:cstheme="minorHAnsi"/>
                <w:b/>
                <w:bCs/>
              </w:rPr>
              <w:t>reikalavimai</w:t>
            </w:r>
            <w:proofErr w:type="spellEnd"/>
          </w:p>
        </w:tc>
        <w:tc>
          <w:tcPr>
            <w:tcW w:w="5109" w:type="dxa"/>
            <w:tcBorders>
              <w:top w:val="single" w:sz="4" w:space="0" w:color="000000"/>
              <w:left w:val="single" w:sz="4" w:space="0" w:color="000000"/>
              <w:bottom w:val="single" w:sz="4" w:space="0" w:color="auto"/>
              <w:right w:val="single" w:sz="4" w:space="0" w:color="000000"/>
            </w:tcBorders>
            <w:hideMark/>
          </w:tcPr>
          <w:p w14:paraId="0ECA9A3A" w14:textId="77777777" w:rsidR="00F668EB" w:rsidRPr="00C56850" w:rsidRDefault="00F668EB" w:rsidP="00305943">
            <w:pPr>
              <w:jc w:val="center"/>
              <w:rPr>
                <w:rFonts w:asciiTheme="minorHAnsi" w:hAnsiTheme="minorHAnsi" w:cstheme="minorHAnsi"/>
                <w:b/>
                <w:bCs/>
              </w:rPr>
            </w:pPr>
            <w:proofErr w:type="spellStart"/>
            <w:r w:rsidRPr="00C56850">
              <w:rPr>
                <w:rFonts w:asciiTheme="minorHAnsi" w:hAnsiTheme="minorHAnsi" w:cstheme="minorHAnsi"/>
                <w:b/>
                <w:bCs/>
              </w:rPr>
              <w:t>Kvalifikacijos</w:t>
            </w:r>
            <w:proofErr w:type="spellEnd"/>
            <w:r w:rsidRPr="00C56850">
              <w:rPr>
                <w:rFonts w:asciiTheme="minorHAnsi" w:hAnsiTheme="minorHAnsi" w:cstheme="minorHAnsi"/>
                <w:b/>
                <w:bCs/>
              </w:rPr>
              <w:t xml:space="preserve"> </w:t>
            </w:r>
            <w:proofErr w:type="spellStart"/>
            <w:r w:rsidRPr="00C56850">
              <w:rPr>
                <w:rFonts w:asciiTheme="minorHAnsi" w:hAnsiTheme="minorHAnsi" w:cstheme="minorHAnsi"/>
                <w:b/>
                <w:bCs/>
              </w:rPr>
              <w:t>reikalavimus</w:t>
            </w:r>
            <w:proofErr w:type="spellEnd"/>
            <w:r w:rsidRPr="00C56850">
              <w:rPr>
                <w:rFonts w:asciiTheme="minorHAnsi" w:hAnsiTheme="minorHAnsi" w:cstheme="minorHAnsi"/>
                <w:b/>
                <w:bCs/>
              </w:rPr>
              <w:t xml:space="preserve"> </w:t>
            </w:r>
            <w:proofErr w:type="spellStart"/>
            <w:r w:rsidRPr="00C56850">
              <w:rPr>
                <w:rFonts w:asciiTheme="minorHAnsi" w:hAnsiTheme="minorHAnsi" w:cstheme="minorHAnsi"/>
                <w:b/>
                <w:bCs/>
              </w:rPr>
              <w:t>įrodantys</w:t>
            </w:r>
            <w:proofErr w:type="spellEnd"/>
            <w:r w:rsidRPr="00C56850">
              <w:rPr>
                <w:rFonts w:asciiTheme="minorHAnsi" w:hAnsiTheme="minorHAnsi" w:cstheme="minorHAnsi"/>
                <w:b/>
                <w:bCs/>
              </w:rPr>
              <w:t xml:space="preserve"> </w:t>
            </w:r>
            <w:proofErr w:type="spellStart"/>
            <w:r w:rsidRPr="00C56850">
              <w:rPr>
                <w:rFonts w:asciiTheme="minorHAnsi" w:hAnsiTheme="minorHAnsi" w:cstheme="minorHAnsi"/>
                <w:b/>
                <w:bCs/>
              </w:rPr>
              <w:t>dokumentai</w:t>
            </w:r>
            <w:proofErr w:type="spellEnd"/>
          </w:p>
        </w:tc>
      </w:tr>
      <w:tr w:rsidR="00B26D37" w:rsidRPr="00C56850" w14:paraId="203D5B33" w14:textId="77777777" w:rsidTr="00F668EB">
        <w:tc>
          <w:tcPr>
            <w:tcW w:w="900" w:type="dxa"/>
            <w:tcBorders>
              <w:top w:val="single" w:sz="4" w:space="0" w:color="000000"/>
              <w:left w:val="single" w:sz="4" w:space="0" w:color="000000"/>
              <w:bottom w:val="single" w:sz="4" w:space="0" w:color="000000"/>
              <w:right w:val="single" w:sz="4" w:space="0" w:color="000000"/>
            </w:tcBorders>
            <w:hideMark/>
          </w:tcPr>
          <w:p w14:paraId="355EAC37" w14:textId="77777777" w:rsidR="00B26D37" w:rsidRPr="00C56850" w:rsidRDefault="00B26D37" w:rsidP="00B26D37">
            <w:pPr>
              <w:ind w:left="-779" w:right="-149" w:firstLine="851"/>
              <w:jc w:val="both"/>
              <w:rPr>
                <w:rFonts w:asciiTheme="minorHAnsi" w:hAnsiTheme="minorHAnsi" w:cstheme="minorHAnsi"/>
              </w:rPr>
            </w:pPr>
            <w:r w:rsidRPr="00C56850">
              <w:rPr>
                <w:rFonts w:asciiTheme="minorHAnsi" w:hAnsiTheme="minorHAnsi" w:cstheme="minorHAnsi"/>
              </w:rPr>
              <w:t>1.</w:t>
            </w:r>
          </w:p>
        </w:tc>
        <w:tc>
          <w:tcPr>
            <w:tcW w:w="3846" w:type="dxa"/>
            <w:tcBorders>
              <w:top w:val="single" w:sz="4" w:space="0" w:color="000000"/>
              <w:left w:val="single" w:sz="4" w:space="0" w:color="000000"/>
              <w:bottom w:val="single" w:sz="4" w:space="0" w:color="000000"/>
              <w:right w:val="single" w:sz="4" w:space="0" w:color="000000"/>
            </w:tcBorders>
            <w:hideMark/>
          </w:tcPr>
          <w:p w14:paraId="0C017C38" w14:textId="60AAF2CB" w:rsidR="00B26D37" w:rsidRPr="00C56850" w:rsidRDefault="00B26D37" w:rsidP="00B26D37">
            <w:pPr>
              <w:tabs>
                <w:tab w:val="left" w:pos="880"/>
                <w:tab w:val="left" w:pos="990"/>
              </w:tabs>
              <w:snapToGrid w:val="0"/>
              <w:jc w:val="both"/>
              <w:rPr>
                <w:rFonts w:asciiTheme="minorHAnsi" w:hAnsiTheme="minorHAnsi" w:cstheme="minorHAnsi"/>
                <w:lang w:val="lt-LT"/>
              </w:rPr>
            </w:pPr>
            <w:r w:rsidRPr="00C56850">
              <w:rPr>
                <w:rFonts w:asciiTheme="minorHAnsi" w:hAnsiTheme="minorHAnsi" w:cstheme="minorHAnsi"/>
                <w:lang w:val="fi-FI"/>
              </w:rPr>
              <w:t>Tiekėjas turi teisę verstis su pirkimo objektu susijusia veikla.</w:t>
            </w:r>
          </w:p>
        </w:tc>
        <w:tc>
          <w:tcPr>
            <w:tcW w:w="5109" w:type="dxa"/>
            <w:tcBorders>
              <w:top w:val="single" w:sz="4" w:space="0" w:color="000000"/>
              <w:left w:val="single" w:sz="4" w:space="0" w:color="000000"/>
              <w:bottom w:val="single" w:sz="4" w:space="0" w:color="000000"/>
              <w:right w:val="single" w:sz="4" w:space="0" w:color="000000"/>
            </w:tcBorders>
          </w:tcPr>
          <w:p w14:paraId="15C3DDE1" w14:textId="77777777" w:rsidR="00B26D37" w:rsidRPr="00C56850" w:rsidRDefault="00B26D37" w:rsidP="00B26D37">
            <w:pPr>
              <w:keepLines/>
              <w:tabs>
                <w:tab w:val="left" w:pos="540"/>
                <w:tab w:val="left" w:pos="720"/>
              </w:tabs>
              <w:jc w:val="both"/>
              <w:rPr>
                <w:rFonts w:asciiTheme="minorHAnsi" w:hAnsiTheme="minorHAnsi" w:cstheme="minorHAnsi"/>
                <w:lang w:val="lt-LT"/>
              </w:rPr>
            </w:pPr>
            <w:r w:rsidRPr="00C56850">
              <w:rPr>
                <w:rFonts w:asciiTheme="minorHAnsi" w:hAnsiTheme="minorHAnsi" w:cstheme="minorHAnsi"/>
                <w:lang w:val="lt-LT"/>
              </w:rPr>
              <w:t xml:space="preserve">Lietuvos Respublikos juridinių asmenų registro išplėstinis išrašas arba įstatai ar kiti dokumentai, patvirtinantys tiekėjo teisę verstis atitinkama veikla arba atitinkamos užsienio šalies institucijos (profesinių ar veiklos tvarkytojų, valstybės įgaliotų institucijų pažymos, kaip yra nustatyta toje </w:t>
            </w:r>
            <w:r w:rsidRPr="00C56850">
              <w:rPr>
                <w:rFonts w:asciiTheme="minorHAnsi" w:hAnsiTheme="minorHAnsi" w:cstheme="minorHAnsi"/>
                <w:lang w:val="lt-LT"/>
              </w:rPr>
              <w:lastRenderedPageBreak/>
              <w:t xml:space="preserve">valstybėje, kurioje tiekėjas registruotas) išduotas dokumentas ar priesaikos deklaracija, liudijanti tiekėjo teisę verstis atitinkama veikla. </w:t>
            </w:r>
          </w:p>
          <w:p w14:paraId="300739B3" w14:textId="1623B6D7" w:rsidR="00B26D37" w:rsidRPr="00C56850" w:rsidRDefault="00B26D37" w:rsidP="00B26D37">
            <w:pPr>
              <w:tabs>
                <w:tab w:val="left" w:pos="880"/>
                <w:tab w:val="left" w:pos="990"/>
              </w:tabs>
              <w:snapToGrid w:val="0"/>
              <w:jc w:val="both"/>
              <w:rPr>
                <w:rFonts w:asciiTheme="minorHAnsi" w:hAnsiTheme="minorHAnsi" w:cstheme="minorHAnsi"/>
                <w:highlight w:val="yellow"/>
                <w:lang w:val="lt-LT"/>
              </w:rPr>
            </w:pPr>
            <w:r w:rsidRPr="00C56850">
              <w:rPr>
                <w:rFonts w:asciiTheme="minorHAnsi" w:hAnsiTheme="minorHAnsi" w:cstheme="minorHAnsi"/>
                <w:u w:val="single"/>
                <w:lang w:val="lt-LT"/>
              </w:rPr>
              <w:t>Pateikiamas skenuotas dokumentas elektroninėje formoje</w:t>
            </w:r>
            <w:r w:rsidRPr="00C56850">
              <w:rPr>
                <w:rFonts w:asciiTheme="minorHAnsi" w:hAnsiTheme="minorHAnsi" w:cstheme="minorHAnsi"/>
                <w:lang w:val="lt-LT"/>
              </w:rPr>
              <w:t>.</w:t>
            </w:r>
          </w:p>
        </w:tc>
      </w:tr>
    </w:tbl>
    <w:p w14:paraId="016834BB" w14:textId="77777777" w:rsidR="00F668EB" w:rsidRPr="00C56850" w:rsidRDefault="00F668EB" w:rsidP="00F668EB">
      <w:pPr>
        <w:pStyle w:val="Footer"/>
        <w:ind w:firstLine="851"/>
        <w:jc w:val="both"/>
        <w:rPr>
          <w:rFonts w:asciiTheme="minorHAnsi" w:hAnsiTheme="minorHAnsi" w:cstheme="minorHAnsi"/>
          <w:b/>
          <w:szCs w:val="24"/>
        </w:rPr>
      </w:pPr>
      <w:r w:rsidRPr="00C56850">
        <w:rPr>
          <w:rFonts w:asciiTheme="minorHAnsi" w:hAnsiTheme="minorHAnsi" w:cstheme="minorHAnsi"/>
          <w:b/>
          <w:szCs w:val="24"/>
        </w:rPr>
        <w:lastRenderedPageBreak/>
        <w:t>Pastabos:</w:t>
      </w:r>
    </w:p>
    <w:p w14:paraId="15BB9312" w14:textId="77777777" w:rsidR="00F668EB" w:rsidRPr="00C56850" w:rsidRDefault="00F668EB" w:rsidP="00F668EB">
      <w:pPr>
        <w:ind w:firstLine="851"/>
        <w:jc w:val="both"/>
        <w:rPr>
          <w:rFonts w:asciiTheme="minorHAnsi" w:hAnsiTheme="minorHAnsi" w:cstheme="minorHAnsi"/>
          <w:lang w:val="lt-LT"/>
        </w:rPr>
      </w:pPr>
      <w:r w:rsidRPr="00C56850">
        <w:rPr>
          <w:rFonts w:asciiTheme="minorHAnsi" w:hAnsiTheme="minorHAnsi" w:cstheme="minorHAnsi"/>
          <w:lang w:val="lt-LT"/>
        </w:rPr>
        <w:t xml:space="preserve">1) jeigu tiekėjas negali pateikti nurodytų dokumentų, nes atitinkamoje šalyje tokie dokumentai neišduodami arba toje šalyje išduodami dokumentai neapima visų keliamų klausimų, pateikiama priesaikos deklaracija arba oficiali tiekėjo deklaracija. </w:t>
      </w:r>
      <w:r w:rsidRPr="00C56850">
        <w:rPr>
          <w:rFonts w:asciiTheme="minorHAnsi" w:hAnsiTheme="minorHAnsi" w:cstheme="minorHAnsi"/>
          <w:i/>
          <w:lang w:val="lt-LT"/>
        </w:rPr>
        <w:t>Pateikiama dokumento skaitmeninė kopija</w:t>
      </w:r>
      <w:r w:rsidRPr="00C56850">
        <w:rPr>
          <w:rFonts w:asciiTheme="minorHAnsi" w:hAnsiTheme="minorHAnsi" w:cstheme="minorHAnsi"/>
          <w:lang w:val="lt-LT"/>
        </w:rPr>
        <w:t>.</w:t>
      </w:r>
    </w:p>
    <w:p w14:paraId="5805E8AA" w14:textId="4E002684" w:rsidR="00F668EB" w:rsidRPr="00C56850" w:rsidRDefault="00F668EB" w:rsidP="00F668EB">
      <w:pPr>
        <w:ind w:firstLine="851"/>
        <w:jc w:val="both"/>
        <w:rPr>
          <w:rFonts w:asciiTheme="minorHAnsi" w:hAnsiTheme="minorHAnsi" w:cstheme="minorHAnsi"/>
          <w:i/>
          <w:lang w:val="lt-LT"/>
        </w:rPr>
      </w:pPr>
      <w:r w:rsidRPr="00C56850">
        <w:rPr>
          <w:rFonts w:asciiTheme="minorHAnsi" w:hAnsiTheme="minorHAnsi" w:cstheme="minorHAnsi"/>
          <w:lang w:val="lt-LT"/>
        </w:rPr>
        <w:t>2) </w:t>
      </w:r>
      <w:r w:rsidRPr="00C56850">
        <w:rPr>
          <w:rFonts w:asciiTheme="minorHAnsi" w:hAnsiTheme="minorHAnsi" w:cstheme="minorHAnsi"/>
          <w:i/>
          <w:lang w:val="lt-LT"/>
        </w:rPr>
        <w:t xml:space="preserve"> pateikiant atitinkamų dokumentų skaitmenines kopijas ir pasiūlymą pasirašant saugiu elektroniniu parašu yra deklaruojama, kad kopijos yra tikros</w:t>
      </w:r>
      <w:r w:rsidRPr="00C56850">
        <w:rPr>
          <w:rFonts w:asciiTheme="minorHAnsi" w:hAnsiTheme="minorHAnsi" w:cstheme="minorHAnsi"/>
          <w:lang w:val="lt-LT"/>
        </w:rPr>
        <w:t xml:space="preserve">. </w:t>
      </w:r>
      <w:r w:rsidR="006227E5" w:rsidRPr="00C56850">
        <w:rPr>
          <w:rFonts w:asciiTheme="minorHAnsi" w:hAnsiTheme="minorHAnsi" w:cstheme="minorHAnsi"/>
          <w:lang w:val="lt-LT"/>
        </w:rPr>
        <w:t xml:space="preserve">Perkančioji organizacija </w:t>
      </w:r>
      <w:r w:rsidRPr="00C56850">
        <w:rPr>
          <w:rFonts w:asciiTheme="minorHAnsi" w:hAnsiTheme="minorHAnsi" w:cstheme="minorHAnsi"/>
          <w:lang w:val="lt-LT"/>
        </w:rPr>
        <w:t>pasilieka sau teisę prašyti dokumentų originalų;</w:t>
      </w:r>
    </w:p>
    <w:p w14:paraId="75BB9FE7" w14:textId="272BDE01" w:rsidR="00F668EB" w:rsidRPr="00C56850" w:rsidRDefault="00F668EB" w:rsidP="00F668EB">
      <w:pPr>
        <w:pStyle w:val="Footer"/>
        <w:ind w:firstLine="851"/>
        <w:jc w:val="both"/>
        <w:rPr>
          <w:rFonts w:asciiTheme="minorHAnsi" w:hAnsiTheme="minorHAnsi" w:cstheme="minorHAnsi"/>
          <w:b/>
          <w:szCs w:val="24"/>
        </w:rPr>
      </w:pPr>
      <w:r w:rsidRPr="00C56850">
        <w:rPr>
          <w:rFonts w:asciiTheme="minorHAnsi" w:hAnsiTheme="minorHAnsi" w:cstheme="minorHAnsi"/>
          <w:szCs w:val="24"/>
        </w:rPr>
        <w:t xml:space="preserve">3) užsienio valstybių tiekėjų kvalifikacijos reikalavimus įrodantys dokumentai legalizuojami vadovaujantis Lietuvos Respublikos Vyriausybės 2006 m. spalio 30 d. nutarimu Nr. 1079 „Dėl dokumentų legalizavimo ir tvirtinimo pažyma </w:t>
      </w:r>
      <w:r w:rsidRPr="00C56850">
        <w:rPr>
          <w:rFonts w:asciiTheme="minorHAnsi" w:hAnsiTheme="minorHAnsi" w:cstheme="minorHAnsi"/>
          <w:i/>
          <w:szCs w:val="24"/>
        </w:rPr>
        <w:t>(Apostille)</w:t>
      </w:r>
      <w:r w:rsidRPr="00C56850">
        <w:rPr>
          <w:rFonts w:asciiTheme="minorHAnsi" w:hAnsiTheme="minorHAnsi" w:cstheme="minorHAnsi"/>
          <w:szCs w:val="24"/>
        </w:rPr>
        <w:t xml:space="preserve"> tvarkos aprašo patvirtinimo“ ir 1961 m. spalio 5 d. Hagos konvencija dėl užsienio valstybėse išduotų dokumentų legalizavimo panaikinimo.</w:t>
      </w:r>
    </w:p>
    <w:p w14:paraId="39F256DB" w14:textId="77777777" w:rsidR="00F668EB" w:rsidRPr="00C56850" w:rsidRDefault="00F668EB" w:rsidP="00202303">
      <w:pPr>
        <w:pStyle w:val="ListParagraph"/>
        <w:numPr>
          <w:ilvl w:val="1"/>
          <w:numId w:val="18"/>
        </w:numPr>
        <w:tabs>
          <w:tab w:val="left" w:pos="1134"/>
        </w:tabs>
        <w:ind w:left="0" w:firstLine="680"/>
        <w:jc w:val="both"/>
        <w:rPr>
          <w:rFonts w:asciiTheme="minorHAnsi" w:hAnsiTheme="minorHAnsi" w:cstheme="minorHAnsi"/>
          <w:sz w:val="24"/>
          <w:szCs w:val="24"/>
          <w:lang w:val="lt-LT"/>
        </w:rPr>
      </w:pPr>
      <w:r w:rsidRPr="00C56850">
        <w:rPr>
          <w:rFonts w:asciiTheme="minorHAnsi" w:hAnsiTheme="minorHAnsi" w:cstheme="minorHAnsi"/>
          <w:sz w:val="24"/>
          <w:szCs w:val="24"/>
          <w:lang w:val="lt-LT"/>
        </w:rPr>
        <w:t>Jei bendrą pasiūlymą pateikia ūkio subjektų grupė, šių konkurso sąlygų</w:t>
      </w:r>
      <w:r w:rsidRPr="00C56850">
        <w:rPr>
          <w:rFonts w:asciiTheme="minorHAnsi" w:hAnsiTheme="minorHAnsi" w:cstheme="minorHAnsi"/>
          <w:i/>
          <w:sz w:val="24"/>
          <w:szCs w:val="24"/>
          <w:lang w:val="lt-LT"/>
        </w:rPr>
        <w:t xml:space="preserve"> lentelės 1 </w:t>
      </w:r>
      <w:r w:rsidRPr="00C56850">
        <w:rPr>
          <w:rFonts w:asciiTheme="minorHAnsi" w:hAnsiTheme="minorHAnsi" w:cstheme="minorHAnsi"/>
          <w:sz w:val="24"/>
          <w:szCs w:val="24"/>
          <w:lang w:val="lt-LT"/>
        </w:rPr>
        <w:t xml:space="preserve">punkte nustatytus kvalifikacijos reikalavimus turi atitikti ir pateikti nurodytus dokumentus kiekvienas ūkio subjektų grupės narys atskirai, o šių Konkurso sąlygų </w:t>
      </w:r>
      <w:r w:rsidRPr="00C56850">
        <w:rPr>
          <w:rFonts w:asciiTheme="minorHAnsi" w:hAnsiTheme="minorHAnsi" w:cstheme="minorHAnsi"/>
          <w:i/>
          <w:sz w:val="24"/>
          <w:szCs w:val="24"/>
          <w:lang w:val="lt-LT"/>
        </w:rPr>
        <w:t>lentelės</w:t>
      </w:r>
      <w:r w:rsidRPr="00C56850">
        <w:rPr>
          <w:rFonts w:asciiTheme="minorHAnsi" w:hAnsiTheme="minorHAnsi" w:cstheme="minorHAnsi"/>
          <w:sz w:val="24"/>
          <w:szCs w:val="24"/>
          <w:lang w:val="lt-LT"/>
        </w:rPr>
        <w:t xml:space="preserve"> </w:t>
      </w:r>
      <w:r w:rsidR="00FF432F" w:rsidRPr="00C56850">
        <w:rPr>
          <w:rFonts w:asciiTheme="minorHAnsi" w:hAnsiTheme="minorHAnsi" w:cstheme="minorHAnsi"/>
          <w:i/>
          <w:sz w:val="24"/>
          <w:szCs w:val="24"/>
          <w:lang w:val="lt-LT"/>
        </w:rPr>
        <w:t>2</w:t>
      </w:r>
      <w:r w:rsidRPr="00C56850">
        <w:rPr>
          <w:rFonts w:asciiTheme="minorHAnsi" w:hAnsiTheme="minorHAnsi" w:cstheme="minorHAnsi"/>
          <w:i/>
          <w:sz w:val="24"/>
          <w:szCs w:val="24"/>
          <w:lang w:val="lt-LT"/>
        </w:rPr>
        <w:t xml:space="preserve"> punkte</w:t>
      </w:r>
      <w:r w:rsidRPr="00C56850">
        <w:rPr>
          <w:rFonts w:asciiTheme="minorHAnsi" w:hAnsiTheme="minorHAnsi" w:cstheme="minorHAnsi"/>
          <w:sz w:val="24"/>
          <w:szCs w:val="24"/>
          <w:lang w:val="lt-LT"/>
        </w:rPr>
        <w:t xml:space="preserve"> nustatytus kvalifikacijos reikalavimus turi atitikti ir pateikti nurodytus dokumentus bent vienas ūkio subjektų grupės narys arba visi ūkio subjektų grupės nariai kartu.</w:t>
      </w:r>
      <w:r w:rsidRPr="00C56850">
        <w:rPr>
          <w:rFonts w:asciiTheme="minorHAnsi" w:hAnsiTheme="minorHAnsi" w:cstheme="minorHAnsi"/>
          <w:i/>
          <w:sz w:val="24"/>
          <w:szCs w:val="24"/>
          <w:lang w:val="lt-LT"/>
        </w:rPr>
        <w:t xml:space="preserve"> </w:t>
      </w:r>
      <w:r w:rsidRPr="00C56850">
        <w:rPr>
          <w:rFonts w:asciiTheme="minorHAnsi" w:hAnsiTheme="minorHAnsi" w:cstheme="minorHAnsi"/>
          <w:sz w:val="24"/>
          <w:szCs w:val="24"/>
          <w:u w:val="single"/>
          <w:lang w:val="lt-LT"/>
        </w:rPr>
        <w:t>Taip pat tiekėjas turi pateikti deklaraciją, sutartį ar kitą dokumentą, patvirtinantį, kad subtiekėjas/-ai jam bus prieinami visą sutarties vykdymo laikotarpį</w:t>
      </w:r>
      <w:r w:rsidRPr="00C56850">
        <w:rPr>
          <w:rFonts w:asciiTheme="minorHAnsi" w:hAnsiTheme="minorHAnsi" w:cstheme="minorHAnsi"/>
          <w:b/>
          <w:sz w:val="24"/>
          <w:szCs w:val="24"/>
          <w:lang w:val="lt-LT"/>
        </w:rPr>
        <w:t>.</w:t>
      </w:r>
    </w:p>
    <w:p w14:paraId="20FAE5CE" w14:textId="018AB6C2" w:rsidR="00F668EB" w:rsidRPr="00C56850" w:rsidRDefault="00F668EB" w:rsidP="00202303">
      <w:pPr>
        <w:pStyle w:val="ListParagraph"/>
        <w:numPr>
          <w:ilvl w:val="1"/>
          <w:numId w:val="18"/>
        </w:numPr>
        <w:tabs>
          <w:tab w:val="left" w:pos="1134"/>
        </w:tabs>
        <w:ind w:left="0" w:firstLine="680"/>
        <w:jc w:val="both"/>
        <w:rPr>
          <w:rFonts w:asciiTheme="minorHAnsi" w:hAnsiTheme="minorHAnsi" w:cstheme="minorHAnsi"/>
          <w:sz w:val="24"/>
          <w:szCs w:val="24"/>
          <w:lang w:val="lt-LT"/>
        </w:rPr>
      </w:pPr>
      <w:r w:rsidRPr="00C56850">
        <w:rPr>
          <w:rFonts w:asciiTheme="minorHAnsi" w:hAnsiTheme="minorHAnsi" w:cstheme="minorHAnsi"/>
          <w:sz w:val="24"/>
          <w:szCs w:val="24"/>
          <w:lang w:val="lt-LT"/>
        </w:rPr>
        <w:t xml:space="preserve">Tiekėjo pasiūlymas atmetamas, jeigu apie nustatytų reikalavimų atitikimą jis pateikė melagingą informaciją, kurią </w:t>
      </w:r>
      <w:r w:rsidR="006227E5" w:rsidRPr="00C56850">
        <w:rPr>
          <w:rFonts w:asciiTheme="minorHAnsi" w:hAnsiTheme="minorHAnsi" w:cstheme="minorHAnsi"/>
          <w:sz w:val="24"/>
          <w:szCs w:val="24"/>
          <w:lang w:val="lt-LT"/>
        </w:rPr>
        <w:t xml:space="preserve">Perkančioji organizacija </w:t>
      </w:r>
      <w:r w:rsidRPr="00C56850">
        <w:rPr>
          <w:rFonts w:asciiTheme="minorHAnsi" w:hAnsiTheme="minorHAnsi" w:cstheme="minorHAnsi"/>
          <w:sz w:val="24"/>
          <w:szCs w:val="24"/>
          <w:lang w:val="lt-LT"/>
        </w:rPr>
        <w:t>gali įrodyti bet kokiomis teisėtomis priemonėmis.</w:t>
      </w:r>
    </w:p>
    <w:p w14:paraId="0787D56E" w14:textId="154527CE" w:rsidR="001E0779" w:rsidRPr="00C56850" w:rsidRDefault="001E0779" w:rsidP="001E0779">
      <w:pPr>
        <w:pStyle w:val="ListParagraph"/>
        <w:numPr>
          <w:ilvl w:val="1"/>
          <w:numId w:val="18"/>
        </w:numPr>
        <w:tabs>
          <w:tab w:val="left" w:pos="1134"/>
        </w:tabs>
        <w:ind w:left="0" w:firstLine="680"/>
        <w:jc w:val="both"/>
        <w:rPr>
          <w:rFonts w:asciiTheme="minorHAnsi" w:hAnsiTheme="minorHAnsi" w:cstheme="minorHAnsi"/>
          <w:sz w:val="24"/>
          <w:szCs w:val="24"/>
          <w:lang w:val="lt-LT"/>
        </w:rPr>
      </w:pPr>
      <w:r w:rsidRPr="00C56850">
        <w:rPr>
          <w:rFonts w:asciiTheme="minorHAnsi" w:hAnsiTheme="minorHAnsi" w:cstheme="minorHAnsi"/>
          <w:b/>
          <w:sz w:val="24"/>
          <w:lang w:val="lt-LT"/>
        </w:rPr>
        <w:t xml:space="preserve">Reikalaujami kokybės vadybos sistemos ir (arba) aplinkos apsaugos vadybos sistemos standartai: </w:t>
      </w:r>
      <w:r w:rsidRPr="00C56850">
        <w:rPr>
          <w:rFonts w:asciiTheme="minorHAnsi" w:hAnsiTheme="minorHAnsi" w:cstheme="minorHAnsi"/>
          <w:sz w:val="24"/>
          <w:szCs w:val="24"/>
          <w:lang w:val="lt-LT"/>
        </w:rPr>
        <w:t xml:space="preserve">šiam pirkimo objektui taikomi aplinkos apsaugos kriterijai, vykdant žaliuosius pirkimus (pagal Lietuvos Respublikos aplinkos ministro 2011 m. birželio 28 d. įsakymą Nr. D1-508 „Dėl aplinkos apsaugos kriterijų taikymo, vykdant žaliuosius pirkimus, tvarkos aprašo patvirtinimo“), taikant nurodyto aprašo 4.4.3 punktą. </w:t>
      </w:r>
      <w:r w:rsidRPr="00C56850">
        <w:rPr>
          <w:rFonts w:asciiTheme="minorHAnsi" w:hAnsiTheme="minorHAnsi" w:cstheme="minorHAnsi"/>
          <w:b/>
          <w:bCs/>
          <w:sz w:val="24"/>
          <w:szCs w:val="24"/>
          <w:lang w:val="lt-LT"/>
        </w:rPr>
        <w:t xml:space="preserve">Tiekėjui numatomi tokie reikalavimai – </w:t>
      </w:r>
      <w:r w:rsidR="00D60FDB" w:rsidRPr="00C56850">
        <w:rPr>
          <w:rFonts w:asciiTheme="minorHAnsi" w:hAnsiTheme="minorHAnsi" w:cstheme="minorHAnsi"/>
          <w:b/>
          <w:sz w:val="24"/>
          <w:szCs w:val="24"/>
          <w:lang w:val="lt-LT"/>
        </w:rPr>
        <w:t>Darbams</w:t>
      </w:r>
      <w:r w:rsidR="00707010" w:rsidRPr="00C56850">
        <w:rPr>
          <w:rFonts w:asciiTheme="minorHAnsi" w:hAnsiTheme="minorHAnsi" w:cstheme="minorHAnsi"/>
          <w:b/>
          <w:sz w:val="24"/>
          <w:szCs w:val="24"/>
          <w:lang w:val="lt-LT"/>
        </w:rPr>
        <w:t xml:space="preserve"> teikti tiekėjas turi turėti aplinkos apsaugos valdybos sistemos reikalavimus atitinkantį standartą LST EN ISO 14001 arba ES aplinkosaugos valdybos ir audito sistemą EMAS</w:t>
      </w:r>
      <w:r w:rsidRPr="00C56850">
        <w:rPr>
          <w:rFonts w:asciiTheme="minorHAnsi" w:hAnsiTheme="minorHAnsi" w:cstheme="minorHAnsi"/>
          <w:b/>
          <w:bCs/>
          <w:sz w:val="24"/>
          <w:szCs w:val="24"/>
          <w:lang w:val="lt-LT"/>
        </w:rPr>
        <w:t>.</w:t>
      </w:r>
    </w:p>
    <w:p w14:paraId="3C9ABC61" w14:textId="75B549F0" w:rsidR="00C6203F" w:rsidRPr="00C56850" w:rsidRDefault="00C6203F" w:rsidP="00C6203F">
      <w:pPr>
        <w:pStyle w:val="ListParagraph"/>
        <w:numPr>
          <w:ilvl w:val="1"/>
          <w:numId w:val="18"/>
        </w:numPr>
        <w:tabs>
          <w:tab w:val="left" w:pos="1134"/>
        </w:tabs>
        <w:ind w:left="0" w:firstLine="680"/>
        <w:jc w:val="both"/>
        <w:rPr>
          <w:rFonts w:asciiTheme="minorHAnsi" w:hAnsiTheme="minorHAnsi" w:cstheme="minorHAnsi"/>
          <w:sz w:val="24"/>
          <w:szCs w:val="24"/>
          <w:lang w:val="lt-LT"/>
        </w:rPr>
      </w:pPr>
      <w:r w:rsidRPr="00C56850">
        <w:rPr>
          <w:rFonts w:asciiTheme="minorHAnsi" w:hAnsiTheme="minorHAnsi" w:cstheme="minorHAnsi"/>
          <w:b/>
          <w:bCs/>
          <w:sz w:val="24"/>
          <w:szCs w:val="24"/>
          <w:lang w:val="lt-LT"/>
        </w:rPr>
        <w:t xml:space="preserve">Reikalavimai, susiję su nacionaliniu saugumu: </w:t>
      </w:r>
      <w:r w:rsidRPr="00C56850">
        <w:rPr>
          <w:rFonts w:asciiTheme="minorHAnsi" w:hAnsiTheme="minorHAnsi" w:cstheme="minorHAnsi"/>
          <w:sz w:val="24"/>
          <w:szCs w:val="24"/>
          <w:lang w:val="lt-LT"/>
        </w:rPr>
        <w:t xml:space="preserve">tiekėjas, jo subtiekėjas, ūkio subjektas, kurio pajėgumais remiamasi, nevykdo veiklą </w:t>
      </w:r>
      <w:r w:rsidR="002169DD" w:rsidRPr="00C56850">
        <w:rPr>
          <w:rFonts w:asciiTheme="minorHAnsi" w:hAnsiTheme="minorHAnsi" w:cstheme="minorHAnsi"/>
          <w:sz w:val="24"/>
          <w:szCs w:val="24"/>
          <w:lang w:val="lt-LT"/>
        </w:rPr>
        <w:t>VPĮ</w:t>
      </w:r>
      <w:r w:rsidRPr="00C56850">
        <w:rPr>
          <w:rFonts w:asciiTheme="minorHAnsi" w:hAnsiTheme="minorHAnsi" w:cstheme="minorHAnsi"/>
          <w:sz w:val="24"/>
          <w:szCs w:val="24"/>
          <w:lang w:val="lt-LT"/>
        </w:rPr>
        <w:t xml:space="preserve">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 </w:t>
      </w:r>
      <w:r w:rsidRPr="00C56850">
        <w:rPr>
          <w:rFonts w:asciiTheme="minorHAnsi" w:hAnsiTheme="minorHAnsi" w:cstheme="minorHAnsi"/>
          <w:b/>
          <w:bCs/>
          <w:sz w:val="24"/>
          <w:szCs w:val="24"/>
          <w:lang w:val="lt-LT"/>
        </w:rPr>
        <w:t>Tiekėjas kartu su pasiūlymu turi pateikti laisvos formos atitikties deklaraciją dėl atitikties VPĮ 45 str. 2</w:t>
      </w:r>
      <w:r w:rsidRPr="00C56850">
        <w:rPr>
          <w:rFonts w:asciiTheme="minorHAnsi" w:hAnsiTheme="minorHAnsi" w:cstheme="minorHAnsi"/>
          <w:b/>
          <w:bCs/>
          <w:sz w:val="24"/>
          <w:szCs w:val="24"/>
          <w:vertAlign w:val="superscript"/>
          <w:lang w:val="lt-LT"/>
        </w:rPr>
        <w:t>1</w:t>
      </w:r>
      <w:r w:rsidRPr="00C56850">
        <w:rPr>
          <w:rFonts w:asciiTheme="minorHAnsi" w:hAnsiTheme="minorHAnsi" w:cstheme="minorHAnsi"/>
          <w:b/>
          <w:bCs/>
          <w:sz w:val="24"/>
          <w:szCs w:val="24"/>
          <w:lang w:val="lt-LT"/>
        </w:rPr>
        <w:t xml:space="preserve"> dalies 1, 2, 3 ir 6 punktams.</w:t>
      </w:r>
      <w:r w:rsidRPr="00C56850">
        <w:rPr>
          <w:rFonts w:asciiTheme="minorHAnsi" w:hAnsiTheme="minorHAnsi" w:cstheme="minorHAnsi"/>
          <w:sz w:val="24"/>
          <w:szCs w:val="24"/>
          <w:lang w:val="lt-LT"/>
        </w:rPr>
        <w:t xml:space="preserve"> </w:t>
      </w:r>
      <w:r w:rsidR="006227E5" w:rsidRPr="00C56850">
        <w:rPr>
          <w:rFonts w:asciiTheme="minorHAnsi" w:hAnsiTheme="minorHAnsi" w:cstheme="minorHAnsi"/>
          <w:sz w:val="24"/>
          <w:szCs w:val="24"/>
          <w:lang w:val="lt-LT"/>
        </w:rPr>
        <w:t>Perkančiajai organizacijai</w:t>
      </w:r>
      <w:r w:rsidR="006227E5" w:rsidRPr="00C56850">
        <w:rPr>
          <w:rFonts w:asciiTheme="minorHAnsi" w:hAnsiTheme="minorHAnsi" w:cstheme="minorHAnsi"/>
          <w:sz w:val="24"/>
          <w:szCs w:val="32"/>
          <w:lang w:val="lt-LT"/>
        </w:rPr>
        <w:t xml:space="preserve"> </w:t>
      </w:r>
      <w:r w:rsidRPr="00C56850">
        <w:rPr>
          <w:rFonts w:asciiTheme="minorHAnsi" w:hAnsiTheme="minorHAnsi" w:cstheme="minorHAnsi"/>
          <w:sz w:val="24"/>
          <w:szCs w:val="24"/>
          <w:lang w:val="lt-LT"/>
        </w:rPr>
        <w:t xml:space="preserve">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w:t>
      </w:r>
      <w:r w:rsidR="006227E5" w:rsidRPr="00C56850">
        <w:rPr>
          <w:rFonts w:asciiTheme="minorHAnsi" w:hAnsiTheme="minorHAnsi" w:cstheme="minorHAnsi"/>
          <w:sz w:val="24"/>
          <w:szCs w:val="24"/>
          <w:lang w:val="lt-LT"/>
        </w:rPr>
        <w:t>Perkančiajai organizacijai</w:t>
      </w:r>
      <w:r w:rsidR="006227E5" w:rsidRPr="00C56850">
        <w:rPr>
          <w:rFonts w:asciiTheme="minorHAnsi" w:hAnsiTheme="minorHAnsi" w:cstheme="minorHAnsi"/>
          <w:sz w:val="24"/>
          <w:szCs w:val="32"/>
          <w:lang w:val="lt-LT"/>
        </w:rPr>
        <w:t xml:space="preserve"> </w:t>
      </w:r>
      <w:r w:rsidRPr="00C56850">
        <w:rPr>
          <w:rFonts w:asciiTheme="minorHAnsi" w:hAnsiTheme="minorHAnsi" w:cstheme="minorHAnsi"/>
          <w:sz w:val="24"/>
          <w:szCs w:val="24"/>
          <w:lang w:val="lt-LT"/>
        </w:rPr>
        <w:t xml:space="preserve">priimtinus dokumentus </w:t>
      </w:r>
      <w:r w:rsidRPr="00C56850">
        <w:rPr>
          <w:rFonts w:asciiTheme="minorHAnsi" w:hAnsiTheme="minorHAnsi" w:cstheme="minorHAnsi"/>
          <w:color w:val="000000"/>
          <w:sz w:val="24"/>
          <w:szCs w:val="24"/>
          <w:lang w:val="lt-LT"/>
        </w:rPr>
        <w:t>ir (ar) paaiškinimus</w:t>
      </w:r>
      <w:r w:rsidRPr="00C56850">
        <w:rPr>
          <w:rFonts w:asciiTheme="minorHAnsi" w:hAnsiTheme="minorHAnsi" w:cstheme="minorHAnsi"/>
          <w:sz w:val="24"/>
          <w:szCs w:val="24"/>
          <w:lang w:val="lt-LT"/>
        </w:rPr>
        <w:t xml:space="preserve">. Tokių dokumentų </w:t>
      </w:r>
      <w:r w:rsidRPr="00C56850">
        <w:rPr>
          <w:rFonts w:asciiTheme="minorHAnsi" w:hAnsiTheme="minorHAnsi" w:cstheme="minorHAnsi"/>
          <w:color w:val="000000"/>
          <w:sz w:val="24"/>
          <w:szCs w:val="24"/>
          <w:lang w:val="lt-LT"/>
        </w:rPr>
        <w:t xml:space="preserve">ir (ar) paaiškinimų </w:t>
      </w:r>
      <w:r w:rsidR="006227E5" w:rsidRPr="00C56850">
        <w:rPr>
          <w:rFonts w:asciiTheme="minorHAnsi" w:hAnsiTheme="minorHAnsi" w:cstheme="minorHAnsi"/>
          <w:sz w:val="24"/>
          <w:szCs w:val="24"/>
          <w:lang w:val="lt-LT"/>
        </w:rPr>
        <w:t xml:space="preserve">Perkančioji organizacija </w:t>
      </w:r>
      <w:r w:rsidRPr="00C56850">
        <w:rPr>
          <w:rFonts w:asciiTheme="minorHAnsi" w:hAnsiTheme="minorHAnsi" w:cstheme="minorHAnsi"/>
          <w:sz w:val="24"/>
          <w:szCs w:val="24"/>
          <w:lang w:val="lt-LT"/>
        </w:rPr>
        <w:t>gali prašyti bet kuriuo pirkimo procedūros metu siekdama užtikrinti tinkamą pirkimo procedūros atlikimą.</w:t>
      </w:r>
    </w:p>
    <w:p w14:paraId="544EC5EF" w14:textId="77777777" w:rsidR="00B64D14" w:rsidRPr="00C56850" w:rsidRDefault="00B64D14" w:rsidP="00445744">
      <w:pPr>
        <w:pStyle w:val="Heading1"/>
        <w:numPr>
          <w:ilvl w:val="0"/>
          <w:numId w:val="0"/>
        </w:numPr>
        <w:spacing w:before="240" w:after="240"/>
        <w:rPr>
          <w:rFonts w:asciiTheme="minorHAnsi" w:hAnsiTheme="minorHAnsi" w:cstheme="minorHAnsi"/>
          <w:b/>
          <w:sz w:val="24"/>
          <w:szCs w:val="24"/>
        </w:rPr>
      </w:pPr>
      <w:bookmarkStart w:id="2" w:name="_Toc47844931"/>
      <w:r w:rsidRPr="00C56850">
        <w:rPr>
          <w:rFonts w:asciiTheme="minorHAnsi" w:hAnsiTheme="minorHAnsi" w:cstheme="minorHAnsi"/>
          <w:b/>
          <w:sz w:val="24"/>
          <w:szCs w:val="24"/>
        </w:rPr>
        <w:lastRenderedPageBreak/>
        <w:t xml:space="preserve">V. </w:t>
      </w:r>
      <w:bookmarkEnd w:id="2"/>
      <w:r w:rsidR="00903628" w:rsidRPr="00C56850">
        <w:rPr>
          <w:rFonts w:asciiTheme="minorHAnsi" w:hAnsiTheme="minorHAnsi" w:cstheme="minorHAnsi"/>
          <w:b/>
          <w:sz w:val="24"/>
          <w:szCs w:val="24"/>
        </w:rPr>
        <w:t>PASIŪLYMO GALIOJIMO UŽTIKRINIMAS</w:t>
      </w:r>
    </w:p>
    <w:p w14:paraId="6D0C4135" w14:textId="18B1D5F1" w:rsidR="00903628" w:rsidRPr="00C56850" w:rsidRDefault="006227E5" w:rsidP="00202303">
      <w:pPr>
        <w:pStyle w:val="Heading2"/>
        <w:numPr>
          <w:ilvl w:val="1"/>
          <w:numId w:val="13"/>
        </w:numPr>
        <w:tabs>
          <w:tab w:val="left" w:pos="993"/>
        </w:tabs>
        <w:ind w:left="0" w:firstLine="567"/>
        <w:rPr>
          <w:rFonts w:asciiTheme="minorHAnsi" w:hAnsiTheme="minorHAnsi" w:cstheme="minorHAnsi"/>
          <w:i/>
        </w:rPr>
      </w:pPr>
      <w:r w:rsidRPr="00C56850">
        <w:rPr>
          <w:rFonts w:asciiTheme="minorHAnsi" w:hAnsiTheme="minorHAnsi" w:cstheme="minorHAnsi"/>
          <w:szCs w:val="24"/>
        </w:rPr>
        <w:t xml:space="preserve">Perkančioji organizacija </w:t>
      </w:r>
      <w:r w:rsidR="00903628" w:rsidRPr="00C56850">
        <w:rPr>
          <w:rFonts w:asciiTheme="minorHAnsi" w:hAnsiTheme="minorHAnsi" w:cstheme="minorHAnsi"/>
          <w:szCs w:val="24"/>
        </w:rPr>
        <w:t>nereikalauja pasiūlymo galiojimo užtikrinimo.</w:t>
      </w:r>
    </w:p>
    <w:p w14:paraId="0A2E70DD" w14:textId="77777777" w:rsidR="00B64D14" w:rsidRPr="00C56850" w:rsidRDefault="00B64D14" w:rsidP="00202303">
      <w:pPr>
        <w:pStyle w:val="Heading1"/>
        <w:numPr>
          <w:ilvl w:val="0"/>
          <w:numId w:val="3"/>
        </w:numPr>
        <w:tabs>
          <w:tab w:val="left" w:pos="540"/>
        </w:tabs>
        <w:spacing w:before="240" w:after="240"/>
        <w:ind w:left="0" w:firstLine="0"/>
        <w:rPr>
          <w:rFonts w:asciiTheme="minorHAnsi" w:hAnsiTheme="minorHAnsi" w:cstheme="minorHAnsi"/>
          <w:b/>
          <w:sz w:val="24"/>
          <w:szCs w:val="24"/>
        </w:rPr>
      </w:pPr>
      <w:r w:rsidRPr="00C56850">
        <w:rPr>
          <w:rFonts w:asciiTheme="minorHAnsi" w:hAnsiTheme="minorHAnsi" w:cstheme="minorHAnsi"/>
          <w:b/>
          <w:sz w:val="24"/>
          <w:szCs w:val="24"/>
        </w:rPr>
        <w:t>KONKURSO SĄLYGŲ PAAIŠKINIMAS IR PATIKSLINIMAS</w:t>
      </w:r>
    </w:p>
    <w:p w14:paraId="32AC8343" w14:textId="6A7C3615" w:rsidR="00903628" w:rsidRPr="00C56850" w:rsidRDefault="00903628" w:rsidP="00202303">
      <w:pPr>
        <w:pStyle w:val="Heading2"/>
        <w:numPr>
          <w:ilvl w:val="1"/>
          <w:numId w:val="14"/>
        </w:numPr>
        <w:tabs>
          <w:tab w:val="left" w:pos="993"/>
        </w:tabs>
        <w:ind w:left="0" w:firstLine="567"/>
        <w:rPr>
          <w:rFonts w:asciiTheme="minorHAnsi" w:hAnsiTheme="minorHAnsi" w:cstheme="minorHAnsi"/>
        </w:rPr>
      </w:pPr>
      <w:r w:rsidRPr="00C56850">
        <w:rPr>
          <w:rFonts w:asciiTheme="minorHAnsi" w:hAnsiTheme="minorHAnsi" w:cstheme="minorHAnsi"/>
          <w:szCs w:val="24"/>
          <w:lang w:eastAsia="lt-LT"/>
        </w:rPr>
        <w:t xml:space="preserve">Konkurso sąlygos gali būti paaiškinamos, patikslinamos tiekėjų iniciatyva, jiems </w:t>
      </w:r>
      <w:r w:rsidRPr="00C56850">
        <w:rPr>
          <w:rFonts w:asciiTheme="minorHAnsi" w:hAnsiTheme="minorHAnsi" w:cstheme="minorHAnsi"/>
          <w:b/>
          <w:szCs w:val="24"/>
          <w:lang w:eastAsia="lt-LT"/>
        </w:rPr>
        <w:t>CVP IS susirašinėjimo priemonėmis</w:t>
      </w:r>
      <w:r w:rsidRPr="00C56850">
        <w:rPr>
          <w:rFonts w:asciiTheme="minorHAnsi" w:hAnsiTheme="minorHAnsi" w:cstheme="minorHAnsi"/>
          <w:szCs w:val="24"/>
          <w:lang w:eastAsia="lt-LT"/>
        </w:rPr>
        <w:t xml:space="preserve"> kreipiantis į </w:t>
      </w:r>
      <w:r w:rsidR="006227E5" w:rsidRPr="00C56850">
        <w:rPr>
          <w:rFonts w:asciiTheme="minorHAnsi" w:hAnsiTheme="minorHAnsi" w:cstheme="minorHAnsi"/>
          <w:szCs w:val="24"/>
        </w:rPr>
        <w:t>Perkančiąją organizaciją</w:t>
      </w:r>
      <w:r w:rsidRPr="00C56850">
        <w:rPr>
          <w:rFonts w:asciiTheme="minorHAnsi" w:hAnsiTheme="minorHAnsi" w:cstheme="minorHAnsi"/>
          <w:szCs w:val="24"/>
          <w:lang w:eastAsia="lt-LT"/>
        </w:rPr>
        <w:t xml:space="preserve">. Prašymai paaiškinti konkurso sąlygas gali būti pateikiami </w:t>
      </w:r>
      <w:r w:rsidR="006227E5" w:rsidRPr="00C56850">
        <w:rPr>
          <w:rFonts w:asciiTheme="minorHAnsi" w:hAnsiTheme="minorHAnsi" w:cstheme="minorHAnsi"/>
          <w:szCs w:val="24"/>
        </w:rPr>
        <w:t>Perkančiajai organizacijai</w:t>
      </w:r>
      <w:r w:rsidR="006227E5" w:rsidRPr="00C56850">
        <w:rPr>
          <w:rFonts w:asciiTheme="minorHAnsi" w:hAnsiTheme="minorHAnsi" w:cstheme="minorHAnsi"/>
          <w:szCs w:val="32"/>
        </w:rPr>
        <w:t xml:space="preserve"> </w:t>
      </w:r>
      <w:r w:rsidRPr="00C56850">
        <w:rPr>
          <w:rFonts w:asciiTheme="minorHAnsi" w:hAnsiTheme="minorHAnsi" w:cstheme="minorHAnsi"/>
          <w:szCs w:val="24"/>
          <w:lang w:eastAsia="lt-LT"/>
        </w:rPr>
        <w:t xml:space="preserve">ne vėliau kaip likus 3 </w:t>
      </w:r>
      <w:r w:rsidR="005C400B" w:rsidRPr="00C56850">
        <w:rPr>
          <w:rFonts w:asciiTheme="minorHAnsi" w:hAnsiTheme="minorHAnsi" w:cstheme="minorHAnsi"/>
          <w:szCs w:val="24"/>
          <w:lang w:eastAsia="lt-LT"/>
        </w:rPr>
        <w:t xml:space="preserve">(trims) </w:t>
      </w:r>
      <w:r w:rsidRPr="00C56850">
        <w:rPr>
          <w:rFonts w:asciiTheme="minorHAnsi" w:hAnsiTheme="minorHAnsi" w:cstheme="minorHAnsi"/>
          <w:szCs w:val="24"/>
          <w:lang w:eastAsia="lt-LT"/>
        </w:rPr>
        <w:t>darbo dienoms 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r w:rsidR="00B64D14" w:rsidRPr="00C56850">
        <w:rPr>
          <w:rFonts w:asciiTheme="minorHAnsi" w:hAnsiTheme="minorHAnsi" w:cstheme="minorHAnsi"/>
          <w:szCs w:val="24"/>
          <w:lang w:eastAsia="lt-LT"/>
        </w:rPr>
        <w:t>.</w:t>
      </w:r>
    </w:p>
    <w:p w14:paraId="1F3464ED" w14:textId="553516C1" w:rsidR="00903628" w:rsidRPr="00C56850" w:rsidRDefault="00B64D14" w:rsidP="00202303">
      <w:pPr>
        <w:pStyle w:val="Heading2"/>
        <w:numPr>
          <w:ilvl w:val="1"/>
          <w:numId w:val="14"/>
        </w:numPr>
        <w:tabs>
          <w:tab w:val="left" w:pos="993"/>
        </w:tabs>
        <w:ind w:left="0" w:firstLine="567"/>
        <w:rPr>
          <w:rFonts w:asciiTheme="minorHAnsi" w:hAnsiTheme="minorHAnsi" w:cstheme="minorHAnsi"/>
        </w:rPr>
      </w:pPr>
      <w:r w:rsidRPr="00C56850">
        <w:rPr>
          <w:rFonts w:asciiTheme="minorHAnsi" w:hAnsiTheme="minorHAnsi" w:cstheme="minorHAnsi"/>
          <w:szCs w:val="24"/>
        </w:rPr>
        <w:t xml:space="preserve">Nesibaigus pasiūlymų pateikimo terminui </w:t>
      </w:r>
      <w:r w:rsidR="006227E5" w:rsidRPr="00C56850">
        <w:rPr>
          <w:rFonts w:asciiTheme="minorHAnsi" w:hAnsiTheme="minorHAnsi" w:cstheme="minorHAnsi"/>
          <w:szCs w:val="24"/>
        </w:rPr>
        <w:t xml:space="preserve">Perkančioji organizacija </w:t>
      </w:r>
      <w:r w:rsidRPr="00C56850">
        <w:rPr>
          <w:rFonts w:asciiTheme="minorHAnsi" w:hAnsiTheme="minorHAnsi" w:cstheme="minorHAnsi"/>
          <w:szCs w:val="24"/>
        </w:rPr>
        <w:t>turi teisę savo iniciatyva paaiškinti, patikslinti konkurso sąlygas</w:t>
      </w:r>
      <w:r w:rsidRPr="00C56850">
        <w:rPr>
          <w:rFonts w:asciiTheme="minorHAnsi" w:hAnsiTheme="minorHAnsi" w:cstheme="minorHAnsi"/>
        </w:rPr>
        <w:t xml:space="preserve">. </w:t>
      </w:r>
    </w:p>
    <w:p w14:paraId="3810ABCB" w14:textId="3046124A" w:rsidR="00903628" w:rsidRPr="00C56850" w:rsidRDefault="00903628" w:rsidP="00202303">
      <w:pPr>
        <w:pStyle w:val="Heading2"/>
        <w:numPr>
          <w:ilvl w:val="1"/>
          <w:numId w:val="14"/>
        </w:numPr>
        <w:tabs>
          <w:tab w:val="left" w:pos="993"/>
        </w:tabs>
        <w:ind w:left="0" w:firstLine="567"/>
        <w:rPr>
          <w:rFonts w:asciiTheme="minorHAnsi" w:hAnsiTheme="minorHAnsi" w:cstheme="minorHAnsi"/>
        </w:rPr>
      </w:pPr>
      <w:r w:rsidRPr="00C56850">
        <w:rPr>
          <w:rFonts w:asciiTheme="minorHAnsi" w:hAnsiTheme="minorHAnsi" w:cstheme="minorHAnsi"/>
          <w:szCs w:val="24"/>
        </w:rPr>
        <w:t>Atsakydama į kiekvieną tiekėjo</w:t>
      </w:r>
      <w:r w:rsidRPr="00C56850">
        <w:rPr>
          <w:rFonts w:asciiTheme="minorHAnsi" w:hAnsiTheme="minorHAnsi" w:cstheme="minorHAnsi"/>
          <w:i/>
          <w:szCs w:val="24"/>
          <w:lang w:eastAsia="lt-LT"/>
        </w:rPr>
        <w:t> </w:t>
      </w:r>
      <w:r w:rsidRPr="00C56850">
        <w:rPr>
          <w:rFonts w:asciiTheme="minorHAnsi" w:hAnsiTheme="minorHAnsi" w:cstheme="minorHAnsi"/>
          <w:szCs w:val="24"/>
          <w:lang w:eastAsia="lt-LT"/>
        </w:rPr>
        <w:t xml:space="preserve"> </w:t>
      </w:r>
      <w:r w:rsidRPr="00C56850">
        <w:rPr>
          <w:rFonts w:asciiTheme="minorHAnsi" w:hAnsiTheme="minorHAnsi" w:cstheme="minorHAnsi"/>
          <w:szCs w:val="24"/>
        </w:rPr>
        <w:t xml:space="preserve">pateiktą prašymą paaiškinti konkurso sąlygas, jeigu jis buvo pateiktas nepasibaigus terminui, arba aiškindama, tikslindama konkurso sąlygas savo iniciatyva, </w:t>
      </w:r>
      <w:r w:rsidR="006227E5" w:rsidRPr="00C56850">
        <w:rPr>
          <w:rFonts w:asciiTheme="minorHAnsi" w:hAnsiTheme="minorHAnsi" w:cstheme="minorHAnsi"/>
          <w:szCs w:val="24"/>
        </w:rPr>
        <w:t xml:space="preserve">Perkančioji organizacija </w:t>
      </w:r>
      <w:r w:rsidRPr="00C56850">
        <w:rPr>
          <w:rFonts w:asciiTheme="minorHAnsi" w:hAnsiTheme="minorHAnsi" w:cstheme="minorHAnsi"/>
          <w:szCs w:val="24"/>
        </w:rPr>
        <w:t xml:space="preserve">turi paaiškinimus, patikslinimus paskelbti CVP IS ir išsiųsti visiems tiekėjams, kurie </w:t>
      </w:r>
      <w:r w:rsidRPr="00C56850">
        <w:rPr>
          <w:rFonts w:asciiTheme="minorHAnsi" w:hAnsiTheme="minorHAnsi" w:cstheme="minorHAnsi"/>
          <w:szCs w:val="24"/>
          <w:lang w:eastAsia="lt-LT"/>
        </w:rPr>
        <w:t xml:space="preserve">prisijungė prie pirkimo, </w:t>
      </w:r>
      <w:r w:rsidRPr="00C56850">
        <w:rPr>
          <w:rFonts w:asciiTheme="minorHAnsi" w:hAnsiTheme="minorHAnsi" w:cstheme="minorHAnsi"/>
          <w:szCs w:val="24"/>
        </w:rPr>
        <w:t xml:space="preserve">ne vėliau kaip likus 1 darbo dienai iki pasiūlymų pateikimo termino pabaigos. Į laiku gautą tiekėjo prašymą paaiškinti konkurso sąlygas </w:t>
      </w:r>
      <w:r w:rsidR="006227E5" w:rsidRPr="00C56850">
        <w:rPr>
          <w:rFonts w:asciiTheme="minorHAnsi" w:hAnsiTheme="minorHAnsi" w:cstheme="minorHAnsi"/>
          <w:szCs w:val="24"/>
        </w:rPr>
        <w:t xml:space="preserve">Perkančioji organizacija </w:t>
      </w:r>
      <w:r w:rsidRPr="00C56850">
        <w:rPr>
          <w:rFonts w:asciiTheme="minorHAnsi" w:hAnsiTheme="minorHAnsi" w:cstheme="minorHAnsi"/>
          <w:szCs w:val="24"/>
        </w:rPr>
        <w:t xml:space="preserve">atsako ne vėliau kaip per 3 </w:t>
      </w:r>
      <w:r w:rsidR="006227E5" w:rsidRPr="00C56850">
        <w:rPr>
          <w:rFonts w:asciiTheme="minorHAnsi" w:hAnsiTheme="minorHAnsi" w:cstheme="minorHAnsi"/>
          <w:szCs w:val="24"/>
        </w:rPr>
        <w:t xml:space="preserve">(tris) </w:t>
      </w:r>
      <w:r w:rsidRPr="00C56850">
        <w:rPr>
          <w:rFonts w:asciiTheme="minorHAnsi" w:hAnsiTheme="minorHAnsi" w:cstheme="minorHAnsi"/>
          <w:szCs w:val="24"/>
        </w:rPr>
        <w:t xml:space="preserve">darbo dienas nuo jo gavimo dienos. </w:t>
      </w:r>
      <w:r w:rsidR="006227E5" w:rsidRPr="00C56850">
        <w:rPr>
          <w:rFonts w:asciiTheme="minorHAnsi" w:hAnsiTheme="minorHAnsi" w:cstheme="minorHAnsi"/>
          <w:szCs w:val="24"/>
        </w:rPr>
        <w:t>Perkančioji organizacija</w:t>
      </w:r>
      <w:r w:rsidR="00774E63" w:rsidRPr="00C56850">
        <w:rPr>
          <w:rFonts w:asciiTheme="minorHAnsi" w:hAnsiTheme="minorHAnsi" w:cstheme="minorHAnsi"/>
          <w:sz w:val="32"/>
          <w:szCs w:val="32"/>
        </w:rPr>
        <w:t xml:space="preserve"> </w:t>
      </w:r>
      <w:r w:rsidRPr="00C56850">
        <w:rPr>
          <w:rFonts w:asciiTheme="minorHAnsi" w:hAnsiTheme="minorHAnsi" w:cstheme="minorHAnsi"/>
          <w:szCs w:val="24"/>
        </w:rPr>
        <w:t>tiek aiškindama</w:t>
      </w:r>
      <w:r w:rsidR="00774E63" w:rsidRPr="00C56850">
        <w:rPr>
          <w:rFonts w:asciiTheme="minorHAnsi" w:hAnsiTheme="minorHAnsi" w:cstheme="minorHAnsi"/>
          <w:szCs w:val="24"/>
        </w:rPr>
        <w:t>s</w:t>
      </w:r>
      <w:r w:rsidRPr="00C56850">
        <w:rPr>
          <w:rFonts w:asciiTheme="minorHAnsi" w:hAnsiTheme="minorHAnsi" w:cstheme="minorHAnsi"/>
          <w:szCs w:val="24"/>
        </w:rPr>
        <w:t>, tikslindama</w:t>
      </w:r>
      <w:r w:rsidR="00774E63" w:rsidRPr="00C56850">
        <w:rPr>
          <w:rFonts w:asciiTheme="minorHAnsi" w:hAnsiTheme="minorHAnsi" w:cstheme="minorHAnsi"/>
          <w:szCs w:val="24"/>
        </w:rPr>
        <w:t>s</w:t>
      </w:r>
      <w:r w:rsidRPr="00C56850">
        <w:rPr>
          <w:rFonts w:asciiTheme="minorHAnsi" w:hAnsiTheme="minorHAnsi" w:cstheme="minorHAnsi"/>
          <w:szCs w:val="24"/>
        </w:rPr>
        <w:t xml:space="preserve"> konkurso sąlygas savo iniciatyva, tiek tiekėjų iniciatyva visus paaiškinimus ir patikslinimus skelbia CVP IS; Viešųjų pirkimų tarnybos interneto svetainėje adresu </w:t>
      </w:r>
      <w:r w:rsidRPr="00C56850">
        <w:rPr>
          <w:rFonts w:asciiTheme="minorHAnsi" w:hAnsiTheme="minorHAnsi" w:cstheme="minorHAnsi"/>
        </w:rPr>
        <w:fldChar w:fldCharType="begin"/>
      </w:r>
      <w:r w:rsidRPr="00C56850">
        <w:rPr>
          <w:rFonts w:asciiTheme="minorHAnsi" w:hAnsiTheme="minorHAnsi" w:cstheme="minorHAnsi"/>
        </w:rPr>
        <w:instrText>HYPERLINK "http://www.vpt.lt"</w:instrText>
      </w:r>
      <w:r w:rsidRPr="00C56850">
        <w:rPr>
          <w:rFonts w:asciiTheme="minorHAnsi" w:hAnsiTheme="minorHAnsi" w:cstheme="minorHAnsi"/>
        </w:rPr>
      </w:r>
      <w:r w:rsidRPr="00C56850">
        <w:rPr>
          <w:rFonts w:asciiTheme="minorHAnsi" w:hAnsiTheme="minorHAnsi" w:cstheme="minorHAnsi"/>
        </w:rPr>
        <w:fldChar w:fldCharType="separate"/>
      </w:r>
      <w:r w:rsidRPr="00C56850">
        <w:rPr>
          <w:rStyle w:val="Hyperlink"/>
          <w:rFonts w:asciiTheme="minorHAnsi" w:hAnsiTheme="minorHAnsi" w:cstheme="minorHAnsi"/>
          <w:szCs w:val="24"/>
        </w:rPr>
        <w:t>www.vpt.lt</w:t>
      </w:r>
      <w:r w:rsidRPr="00C56850">
        <w:rPr>
          <w:rFonts w:asciiTheme="minorHAnsi" w:hAnsiTheme="minorHAnsi" w:cstheme="minorHAnsi"/>
        </w:rPr>
        <w:fldChar w:fldCharType="end"/>
      </w:r>
      <w:r w:rsidRPr="00C56850">
        <w:rPr>
          <w:rFonts w:asciiTheme="minorHAnsi" w:hAnsiTheme="minorHAnsi" w:cstheme="minorHAnsi"/>
          <w:szCs w:val="24"/>
        </w:rPr>
        <w:t xml:space="preserve"> bei </w:t>
      </w:r>
      <w:r w:rsidRPr="00C56850">
        <w:rPr>
          <w:rFonts w:asciiTheme="minorHAnsi" w:hAnsiTheme="minorHAnsi" w:cstheme="minorHAnsi"/>
          <w:szCs w:val="24"/>
          <w:lang w:eastAsia="lt-LT"/>
        </w:rPr>
        <w:t>teikia visiems CVP IS priemonėmis prie pirkimo prisijungusiems tiekėjams,</w:t>
      </w:r>
      <w:r w:rsidRPr="00C56850">
        <w:rPr>
          <w:rFonts w:asciiTheme="minorHAnsi" w:hAnsiTheme="minorHAnsi" w:cstheme="minorHAnsi"/>
          <w:szCs w:val="24"/>
        </w:rPr>
        <w:t xml:space="preserve"> bet nenurodo, kuris tiekėjas pateikė prašymą paaiškinti konkurso sąlygas</w:t>
      </w:r>
      <w:r w:rsidR="00B64D14" w:rsidRPr="00C56850">
        <w:rPr>
          <w:rFonts w:asciiTheme="minorHAnsi" w:hAnsiTheme="minorHAnsi" w:cstheme="minorHAnsi"/>
          <w:szCs w:val="24"/>
          <w:lang w:eastAsia="lt-LT"/>
        </w:rPr>
        <w:t>.</w:t>
      </w:r>
    </w:p>
    <w:p w14:paraId="729B6076" w14:textId="10C8DCE2" w:rsidR="00903628" w:rsidRPr="00C56850" w:rsidRDefault="006227E5" w:rsidP="00202303">
      <w:pPr>
        <w:pStyle w:val="Heading2"/>
        <w:numPr>
          <w:ilvl w:val="1"/>
          <w:numId w:val="14"/>
        </w:numPr>
        <w:tabs>
          <w:tab w:val="left" w:pos="993"/>
        </w:tabs>
        <w:ind w:left="0" w:firstLine="567"/>
        <w:rPr>
          <w:rFonts w:asciiTheme="minorHAnsi" w:hAnsiTheme="minorHAnsi" w:cstheme="minorHAnsi"/>
        </w:rPr>
      </w:pPr>
      <w:r w:rsidRPr="00C56850">
        <w:rPr>
          <w:rFonts w:asciiTheme="minorHAnsi" w:hAnsiTheme="minorHAnsi" w:cstheme="minorHAnsi"/>
          <w:szCs w:val="24"/>
        </w:rPr>
        <w:t xml:space="preserve">Perkančioji organizacija </w:t>
      </w:r>
      <w:r w:rsidR="00B64D14" w:rsidRPr="00C56850">
        <w:rPr>
          <w:rFonts w:asciiTheme="minorHAnsi" w:hAnsiTheme="minorHAnsi" w:cstheme="minorHAnsi"/>
          <w:szCs w:val="24"/>
        </w:rPr>
        <w:t>nerengs susitikimų su tiekėjais dėl pirkimo dokumentų paaiškinimų</w:t>
      </w:r>
      <w:r w:rsidR="00B64D14" w:rsidRPr="00C56850">
        <w:rPr>
          <w:rFonts w:asciiTheme="minorHAnsi" w:hAnsiTheme="minorHAnsi" w:cstheme="minorHAnsi"/>
        </w:rPr>
        <w:t>.</w:t>
      </w:r>
    </w:p>
    <w:p w14:paraId="4DD08747" w14:textId="74BBBAEB" w:rsidR="00B64D14" w:rsidRPr="00C56850" w:rsidRDefault="00B64D14" w:rsidP="00202303">
      <w:pPr>
        <w:pStyle w:val="Heading2"/>
        <w:numPr>
          <w:ilvl w:val="1"/>
          <w:numId w:val="14"/>
        </w:numPr>
        <w:tabs>
          <w:tab w:val="left" w:pos="993"/>
        </w:tabs>
        <w:ind w:left="0" w:firstLine="567"/>
        <w:rPr>
          <w:rFonts w:asciiTheme="minorHAnsi" w:hAnsiTheme="minorHAnsi" w:cstheme="minorHAnsi"/>
        </w:rPr>
      </w:pPr>
      <w:r w:rsidRPr="00C56850">
        <w:rPr>
          <w:rFonts w:asciiTheme="minorHAnsi" w:hAnsiTheme="minorHAnsi" w:cstheme="minorHAnsi"/>
        </w:rPr>
        <w:t xml:space="preserve">Tuo atveju, kai tikslinama paskelbta informacija, </w:t>
      </w:r>
      <w:r w:rsidR="006227E5" w:rsidRPr="00C56850">
        <w:rPr>
          <w:rFonts w:asciiTheme="minorHAnsi" w:hAnsiTheme="minorHAnsi" w:cstheme="minorHAnsi"/>
          <w:szCs w:val="24"/>
        </w:rPr>
        <w:t xml:space="preserve">Perkančioji organizacija </w:t>
      </w:r>
      <w:r w:rsidRPr="00C56850">
        <w:rPr>
          <w:rFonts w:asciiTheme="minorHAnsi" w:hAnsiTheme="minorHAnsi" w:cstheme="minorHAnsi"/>
        </w:rPr>
        <w:t xml:space="preserve">atitinkamai patikslina skelbimą apie pirkimą ir prireikus pratęsia pasiūlymų pateikimo terminą protingumo kriterijų atitinkančiam terminui, per kurį tiekėjai, rengdami pasiūlymus, galėtų atsižvelgti į patikslinimus. Jeigu </w:t>
      </w:r>
      <w:r w:rsidR="006227E5" w:rsidRPr="00C56850">
        <w:rPr>
          <w:rFonts w:asciiTheme="minorHAnsi" w:hAnsiTheme="minorHAnsi" w:cstheme="minorHAnsi"/>
          <w:szCs w:val="24"/>
        </w:rPr>
        <w:t xml:space="preserve">Perkančioji organizacija </w:t>
      </w:r>
      <w:r w:rsidRPr="00C56850">
        <w:rPr>
          <w:rFonts w:asciiTheme="minorHAnsi" w:hAnsiTheme="minorHAnsi" w:cstheme="minorHAnsi"/>
        </w:rPr>
        <w:t xml:space="preserve">konkurso sąlygas paaiškina (patikslina) ir negali konkurso sąlygų paaiškinimų (patikslinimų) pateikti taip, kad visi kandidatai juos gautų ne vėliau kaip likus </w:t>
      </w:r>
      <w:r w:rsidR="00903628" w:rsidRPr="00C56850">
        <w:rPr>
          <w:rFonts w:asciiTheme="minorHAnsi" w:hAnsiTheme="minorHAnsi" w:cstheme="minorHAnsi"/>
        </w:rPr>
        <w:t>1 darbo dienai</w:t>
      </w:r>
      <w:r w:rsidRPr="00C56850">
        <w:rPr>
          <w:rFonts w:asciiTheme="minorHAnsi" w:hAnsiTheme="minorHAnsi" w:cstheme="minorHAnsi"/>
        </w:rPr>
        <w:t xml:space="preserve">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suinteresuotiems tiekėjams, jeigu tokie yra žinomi </w:t>
      </w:r>
      <w:r w:rsidR="006227E5" w:rsidRPr="00C56850">
        <w:rPr>
          <w:rFonts w:asciiTheme="minorHAnsi" w:hAnsiTheme="minorHAnsi" w:cstheme="minorHAnsi"/>
          <w:szCs w:val="24"/>
        </w:rPr>
        <w:t>Perkančiajai organizacijai</w:t>
      </w:r>
      <w:r w:rsidRPr="00C56850">
        <w:rPr>
          <w:rFonts w:asciiTheme="minorHAnsi" w:hAnsiTheme="minorHAnsi" w:cstheme="minorHAnsi"/>
        </w:rPr>
        <w:t>.</w:t>
      </w:r>
    </w:p>
    <w:p w14:paraId="53E284BC" w14:textId="77777777" w:rsidR="00B64D14" w:rsidRPr="00C56850" w:rsidRDefault="00B64D14" w:rsidP="00202303">
      <w:pPr>
        <w:pStyle w:val="Heading1"/>
        <w:numPr>
          <w:ilvl w:val="0"/>
          <w:numId w:val="3"/>
        </w:numPr>
        <w:tabs>
          <w:tab w:val="left" w:pos="540"/>
        </w:tabs>
        <w:spacing w:before="240" w:after="240"/>
        <w:ind w:left="0" w:firstLine="0"/>
        <w:rPr>
          <w:rFonts w:asciiTheme="minorHAnsi" w:hAnsiTheme="minorHAnsi" w:cstheme="minorHAnsi"/>
          <w:b/>
          <w:sz w:val="24"/>
          <w:szCs w:val="24"/>
        </w:rPr>
      </w:pPr>
      <w:bookmarkStart w:id="3" w:name="_Toc47844933"/>
      <w:r w:rsidRPr="00C56850">
        <w:rPr>
          <w:rFonts w:asciiTheme="minorHAnsi" w:hAnsiTheme="minorHAnsi" w:cstheme="minorHAnsi"/>
          <w:b/>
          <w:sz w:val="24"/>
          <w:szCs w:val="24"/>
        </w:rPr>
        <w:t>VOKŲ SU PASIŪLYMAIS ATPLĖŠIMO PROCEDŪROS</w:t>
      </w:r>
      <w:bookmarkEnd w:id="3"/>
    </w:p>
    <w:p w14:paraId="09E25BD6" w14:textId="77777777" w:rsidR="00AD0FFD" w:rsidRDefault="00A34F66" w:rsidP="00AD0FFD">
      <w:pPr>
        <w:pStyle w:val="Heading2"/>
        <w:numPr>
          <w:ilvl w:val="1"/>
          <w:numId w:val="32"/>
        </w:numPr>
        <w:tabs>
          <w:tab w:val="left" w:pos="993"/>
        </w:tabs>
        <w:ind w:left="0" w:firstLine="567"/>
        <w:rPr>
          <w:rFonts w:asciiTheme="minorHAnsi" w:hAnsiTheme="minorHAnsi" w:cstheme="minorHAnsi"/>
          <w:b/>
          <w:spacing w:val="-6"/>
          <w:szCs w:val="24"/>
        </w:rPr>
      </w:pPr>
      <w:bookmarkStart w:id="4" w:name="_Ref58464669"/>
      <w:r w:rsidRPr="00C56850">
        <w:rPr>
          <w:rFonts w:asciiTheme="minorHAnsi" w:hAnsiTheme="minorHAnsi" w:cstheme="minorHAnsi"/>
          <w:szCs w:val="24"/>
        </w:rPr>
        <w:t xml:space="preserve">Su elektroniniu būdu pateiktais pasiūlymais pirminis susipažinimas (toliau vadinama </w:t>
      </w:r>
      <w:r w:rsidRPr="00C56850">
        <w:rPr>
          <w:rFonts w:asciiTheme="minorHAnsi" w:hAnsiTheme="minorHAnsi" w:cstheme="minorHAnsi"/>
          <w:i/>
          <w:szCs w:val="24"/>
        </w:rPr>
        <w:t>Vokų atplėšimo procedūra</w:t>
      </w:r>
      <w:r w:rsidRPr="00C56850">
        <w:rPr>
          <w:rFonts w:asciiTheme="minorHAnsi" w:hAnsiTheme="minorHAnsi" w:cstheme="minorHAnsi"/>
          <w:szCs w:val="24"/>
        </w:rPr>
        <w:t xml:space="preserve">) įvyks </w:t>
      </w:r>
      <w:r w:rsidR="00D54C34" w:rsidRPr="00C56850">
        <w:rPr>
          <w:rFonts w:asciiTheme="minorHAnsi" w:hAnsiTheme="minorHAnsi" w:cstheme="minorHAnsi"/>
          <w:b/>
          <w:szCs w:val="24"/>
        </w:rPr>
        <w:t>202</w:t>
      </w:r>
      <w:r w:rsidR="00CE5570">
        <w:rPr>
          <w:rFonts w:asciiTheme="minorHAnsi" w:hAnsiTheme="minorHAnsi" w:cstheme="minorHAnsi"/>
          <w:b/>
          <w:szCs w:val="24"/>
        </w:rPr>
        <w:t>6</w:t>
      </w:r>
      <w:r w:rsidRPr="00C56850">
        <w:rPr>
          <w:rFonts w:asciiTheme="minorHAnsi" w:hAnsiTheme="minorHAnsi" w:cstheme="minorHAnsi"/>
          <w:b/>
          <w:szCs w:val="24"/>
        </w:rPr>
        <w:t xml:space="preserve"> m. </w:t>
      </w:r>
      <w:r w:rsidR="00CE5570">
        <w:rPr>
          <w:rFonts w:asciiTheme="minorHAnsi" w:hAnsiTheme="minorHAnsi" w:cstheme="minorHAnsi"/>
          <w:b/>
          <w:szCs w:val="24"/>
        </w:rPr>
        <w:t>gegužės 18</w:t>
      </w:r>
      <w:r w:rsidRPr="00C56850">
        <w:rPr>
          <w:rFonts w:asciiTheme="minorHAnsi" w:hAnsiTheme="minorHAnsi" w:cstheme="minorHAnsi"/>
          <w:b/>
          <w:szCs w:val="24"/>
        </w:rPr>
        <w:t xml:space="preserve"> d.,</w:t>
      </w:r>
      <w:r w:rsidRPr="00C56850">
        <w:rPr>
          <w:rFonts w:asciiTheme="minorHAnsi" w:hAnsiTheme="minorHAnsi" w:cstheme="minorHAnsi"/>
          <w:szCs w:val="24"/>
        </w:rPr>
        <w:t xml:space="preserve"> adresu</w:t>
      </w:r>
      <w:r w:rsidRPr="00C56850">
        <w:rPr>
          <w:rFonts w:asciiTheme="minorHAnsi" w:hAnsiTheme="minorHAnsi" w:cstheme="minorHAnsi"/>
          <w:b/>
          <w:szCs w:val="24"/>
        </w:rPr>
        <w:t xml:space="preserve"> </w:t>
      </w:r>
      <w:r w:rsidRPr="00C56850">
        <w:rPr>
          <w:rFonts w:asciiTheme="minorHAnsi" w:hAnsiTheme="minorHAnsi" w:cstheme="minorHAnsi"/>
          <w:szCs w:val="24"/>
        </w:rPr>
        <w:t xml:space="preserve">– Piliakalnio g. 50, Nemenčinė, Vilniaus r., 5 kab. Komisijos posėdžio, kuriame vyksta vokų atplėšimo procedūros pradžia </w:t>
      </w:r>
      <w:r w:rsidRPr="00C56850">
        <w:rPr>
          <w:rFonts w:asciiTheme="minorHAnsi" w:hAnsiTheme="minorHAnsi" w:cstheme="minorHAnsi"/>
          <w:b/>
          <w:szCs w:val="24"/>
        </w:rPr>
        <w:t>10</w:t>
      </w:r>
      <w:r w:rsidRPr="00C56850">
        <w:rPr>
          <w:rFonts w:asciiTheme="minorHAnsi" w:hAnsiTheme="minorHAnsi" w:cstheme="minorHAnsi"/>
          <w:b/>
          <w:spacing w:val="-6"/>
          <w:szCs w:val="24"/>
        </w:rPr>
        <w:t>.</w:t>
      </w:r>
      <w:r w:rsidR="005A1BD2">
        <w:rPr>
          <w:rFonts w:asciiTheme="minorHAnsi" w:hAnsiTheme="minorHAnsi" w:cstheme="minorHAnsi"/>
          <w:b/>
          <w:spacing w:val="-6"/>
          <w:szCs w:val="24"/>
        </w:rPr>
        <w:t>30</w:t>
      </w:r>
      <w:r w:rsidRPr="00C56850">
        <w:rPr>
          <w:rFonts w:asciiTheme="minorHAnsi" w:hAnsiTheme="minorHAnsi" w:cstheme="minorHAnsi"/>
          <w:b/>
          <w:spacing w:val="-6"/>
          <w:szCs w:val="24"/>
        </w:rPr>
        <w:t xml:space="preserve"> val.</w:t>
      </w:r>
    </w:p>
    <w:p w14:paraId="5106F2A5" w14:textId="77777777" w:rsidR="00AD0FFD" w:rsidRDefault="00A34F66" w:rsidP="00AD0FFD">
      <w:pPr>
        <w:pStyle w:val="Heading2"/>
        <w:numPr>
          <w:ilvl w:val="1"/>
          <w:numId w:val="32"/>
        </w:numPr>
        <w:tabs>
          <w:tab w:val="left" w:pos="993"/>
        </w:tabs>
        <w:ind w:left="0" w:firstLine="567"/>
        <w:rPr>
          <w:rFonts w:asciiTheme="minorHAnsi" w:hAnsiTheme="minorHAnsi" w:cstheme="minorHAnsi"/>
          <w:b/>
          <w:spacing w:val="-6"/>
          <w:szCs w:val="24"/>
        </w:rPr>
      </w:pPr>
      <w:r w:rsidRPr="00AD0FFD">
        <w:rPr>
          <w:rFonts w:asciiTheme="minorHAnsi" w:hAnsiTheme="minorHAnsi" w:cstheme="minorHAnsi"/>
          <w:szCs w:val="24"/>
        </w:rPr>
        <w:t>Į vokų atplėšimo procedūrą tiekėjai nekviečiami.</w:t>
      </w:r>
    </w:p>
    <w:p w14:paraId="7E5E2C38" w14:textId="65E9AFB7" w:rsidR="00B64D14" w:rsidRPr="00AD0FFD" w:rsidRDefault="00A34F66" w:rsidP="00AD0FFD">
      <w:pPr>
        <w:pStyle w:val="Heading2"/>
        <w:numPr>
          <w:ilvl w:val="1"/>
          <w:numId w:val="32"/>
        </w:numPr>
        <w:tabs>
          <w:tab w:val="left" w:pos="993"/>
        </w:tabs>
        <w:ind w:left="0" w:firstLine="567"/>
        <w:rPr>
          <w:rFonts w:asciiTheme="minorHAnsi" w:hAnsiTheme="minorHAnsi" w:cstheme="minorHAnsi"/>
          <w:b/>
          <w:spacing w:val="-6"/>
          <w:szCs w:val="24"/>
        </w:rPr>
      </w:pPr>
      <w:r w:rsidRPr="00AD0FFD">
        <w:rPr>
          <w:rFonts w:asciiTheme="minorHAnsi" w:hAnsiTheme="minorHAnsi" w:cstheme="minorHAnsi"/>
          <w:szCs w:val="24"/>
        </w:rPr>
        <w:t>Jei pasiūlymo kaina, išreikšta skaičiais, neatitinka pasiūlymo kainos, nurodytos žodžiais, teisinga laikoma kaina nurodyta žodžiais</w:t>
      </w:r>
      <w:r w:rsidR="00B64D14" w:rsidRPr="00AD0FFD">
        <w:rPr>
          <w:rFonts w:asciiTheme="minorHAnsi" w:hAnsiTheme="minorHAnsi" w:cstheme="minorHAnsi"/>
        </w:rPr>
        <w:t>.</w:t>
      </w:r>
    </w:p>
    <w:p w14:paraId="7DD349C4" w14:textId="77777777" w:rsidR="00B64D14" w:rsidRPr="00C56850" w:rsidRDefault="00B64D14" w:rsidP="00202303">
      <w:pPr>
        <w:pStyle w:val="Heading1"/>
        <w:numPr>
          <w:ilvl w:val="0"/>
          <w:numId w:val="3"/>
        </w:numPr>
        <w:tabs>
          <w:tab w:val="left" w:pos="0"/>
          <w:tab w:val="left" w:pos="360"/>
        </w:tabs>
        <w:spacing w:before="240" w:after="240"/>
        <w:ind w:left="0" w:firstLine="0"/>
        <w:rPr>
          <w:rFonts w:asciiTheme="minorHAnsi" w:hAnsiTheme="minorHAnsi" w:cstheme="minorHAnsi"/>
          <w:b/>
          <w:sz w:val="24"/>
          <w:szCs w:val="24"/>
        </w:rPr>
      </w:pPr>
      <w:bookmarkStart w:id="5" w:name="_Toc47844934"/>
      <w:bookmarkEnd w:id="4"/>
      <w:r w:rsidRPr="00C56850">
        <w:rPr>
          <w:rFonts w:asciiTheme="minorHAnsi" w:hAnsiTheme="minorHAnsi" w:cstheme="minorHAnsi"/>
          <w:b/>
          <w:sz w:val="24"/>
          <w:szCs w:val="24"/>
        </w:rPr>
        <w:t>PASIŪLYMŲ NAGRINĖJIMAS</w:t>
      </w:r>
      <w:bookmarkEnd w:id="5"/>
      <w:r w:rsidRPr="00C56850">
        <w:rPr>
          <w:rFonts w:asciiTheme="minorHAnsi" w:hAnsiTheme="minorHAnsi" w:cstheme="minorHAnsi"/>
          <w:b/>
          <w:sz w:val="24"/>
          <w:szCs w:val="24"/>
        </w:rPr>
        <w:t xml:space="preserve"> IR PASIŪLYMŲ ATMETIMO PRIEŽASTYS</w:t>
      </w:r>
    </w:p>
    <w:p w14:paraId="2BBC59CC" w14:textId="77777777" w:rsidR="00AD0FFD" w:rsidRDefault="001307B3" w:rsidP="00AD0FFD">
      <w:pPr>
        <w:pStyle w:val="Heading2"/>
        <w:numPr>
          <w:ilvl w:val="1"/>
          <w:numId w:val="33"/>
        </w:numPr>
        <w:tabs>
          <w:tab w:val="left" w:pos="993"/>
        </w:tabs>
        <w:ind w:left="0" w:firstLine="567"/>
        <w:rPr>
          <w:rFonts w:asciiTheme="minorHAnsi" w:hAnsiTheme="minorHAnsi" w:cstheme="minorHAnsi"/>
          <w:szCs w:val="24"/>
        </w:rPr>
      </w:pPr>
      <w:r w:rsidRPr="00C56850">
        <w:rPr>
          <w:rFonts w:asciiTheme="minorHAnsi" w:hAnsiTheme="minorHAnsi" w:cstheme="minorHAnsi"/>
          <w:szCs w:val="24"/>
        </w:rPr>
        <w:t xml:space="preserve">Iškilus klausimams dėl pasiūlymų turinio ir Komisijai </w:t>
      </w:r>
      <w:r w:rsidRPr="00C56850">
        <w:rPr>
          <w:rFonts w:asciiTheme="minorHAnsi" w:hAnsiTheme="minorHAnsi" w:cstheme="minorHAnsi"/>
          <w:szCs w:val="24"/>
          <w:lang w:eastAsia="lt-LT"/>
        </w:rPr>
        <w:t xml:space="preserve">CVP IS susirašinėjimo priemonėmis </w:t>
      </w:r>
      <w:r w:rsidRPr="00C56850">
        <w:rPr>
          <w:rFonts w:asciiTheme="minorHAnsi" w:hAnsiTheme="minorHAnsi" w:cstheme="minorHAnsi"/>
          <w:szCs w:val="24"/>
        </w:rPr>
        <w:t xml:space="preserve">paprašius, tiekėjai privalo per Komisijos nurodytą terminą pateikti </w:t>
      </w:r>
      <w:r w:rsidRPr="00C56850">
        <w:rPr>
          <w:rFonts w:asciiTheme="minorHAnsi" w:hAnsiTheme="minorHAnsi" w:cstheme="minorHAnsi"/>
          <w:szCs w:val="24"/>
          <w:lang w:eastAsia="lt-LT"/>
        </w:rPr>
        <w:t xml:space="preserve">CVP IS susirašinėjimo priemonėmis </w:t>
      </w:r>
      <w:r w:rsidRPr="00C56850">
        <w:rPr>
          <w:rFonts w:asciiTheme="minorHAnsi" w:hAnsiTheme="minorHAnsi" w:cstheme="minorHAnsi"/>
          <w:szCs w:val="24"/>
        </w:rPr>
        <w:t xml:space="preserve">papildomus paaiškinimus nekeisdami pasiūlymo esmės. </w:t>
      </w:r>
      <w:r w:rsidR="006227E5" w:rsidRPr="00C56850">
        <w:rPr>
          <w:rFonts w:asciiTheme="minorHAnsi" w:hAnsiTheme="minorHAnsi" w:cstheme="minorHAnsi"/>
          <w:szCs w:val="24"/>
        </w:rPr>
        <w:t>Perkančioji organizacija</w:t>
      </w:r>
      <w:r w:rsidR="00774E63" w:rsidRPr="00C56850">
        <w:rPr>
          <w:rFonts w:asciiTheme="minorHAnsi" w:hAnsiTheme="minorHAnsi" w:cstheme="minorHAnsi"/>
          <w:sz w:val="32"/>
          <w:szCs w:val="32"/>
        </w:rPr>
        <w:t xml:space="preserve"> </w:t>
      </w:r>
      <w:r w:rsidRPr="00C56850">
        <w:rPr>
          <w:rFonts w:asciiTheme="minorHAnsi" w:hAnsiTheme="minorHAnsi" w:cstheme="minorHAnsi"/>
          <w:szCs w:val="24"/>
        </w:rPr>
        <w:t xml:space="preserve">negali prašyti, siūlyti arba leisti pakeisti pasiūlymo esmės – pakeisti kainą, arba padaryti kitų </w:t>
      </w:r>
      <w:r w:rsidRPr="00C56850">
        <w:rPr>
          <w:rFonts w:asciiTheme="minorHAnsi" w:hAnsiTheme="minorHAnsi" w:cstheme="minorHAnsi"/>
          <w:szCs w:val="24"/>
        </w:rPr>
        <w:lastRenderedPageBreak/>
        <w:t>pakeitimų, dėl kurių konkurso sąlygose nustatytų reikalavimų neatitinkantis pasiūlymas taptų juos atitinkantis.</w:t>
      </w:r>
    </w:p>
    <w:p w14:paraId="1F4ED98B" w14:textId="77777777" w:rsidR="00AD0FFD" w:rsidRDefault="001307B3" w:rsidP="00AD0FFD">
      <w:pPr>
        <w:pStyle w:val="Heading2"/>
        <w:numPr>
          <w:ilvl w:val="1"/>
          <w:numId w:val="33"/>
        </w:numPr>
        <w:tabs>
          <w:tab w:val="left" w:pos="993"/>
        </w:tabs>
        <w:ind w:left="0" w:firstLine="567"/>
        <w:rPr>
          <w:rFonts w:asciiTheme="minorHAnsi" w:hAnsiTheme="minorHAnsi" w:cstheme="minorHAnsi"/>
          <w:szCs w:val="24"/>
        </w:rPr>
      </w:pPr>
      <w:r w:rsidRPr="00AD0FFD">
        <w:rPr>
          <w:rFonts w:asciiTheme="minorHAnsi" w:hAnsiTheme="minorHAnsi" w:cstheme="minorHAnsi"/>
          <w:szCs w:val="24"/>
        </w:rPr>
        <w:t>Kai pateiktame pasiūlyme nurodoma neįprastai maža kaina, Komisija privalo tiekėjo CVP IS susirašinėjimo priemonėmis paprašyti per Komisijos nurodytą terminą pagrįsti neįprastai mažą pasiūlymo kainą, įskaitant ir detalų kainų sudėtinių dalių pagrindimą</w:t>
      </w:r>
    </w:p>
    <w:p w14:paraId="6294927A" w14:textId="77777777" w:rsidR="00AD0FFD" w:rsidRDefault="001307B3" w:rsidP="00AD0FFD">
      <w:pPr>
        <w:pStyle w:val="Heading2"/>
        <w:numPr>
          <w:ilvl w:val="1"/>
          <w:numId w:val="33"/>
        </w:numPr>
        <w:tabs>
          <w:tab w:val="left" w:pos="993"/>
        </w:tabs>
        <w:ind w:left="0" w:firstLine="567"/>
        <w:rPr>
          <w:rFonts w:asciiTheme="minorHAnsi" w:hAnsiTheme="minorHAnsi" w:cstheme="minorHAnsi"/>
          <w:szCs w:val="24"/>
        </w:rPr>
      </w:pPr>
      <w:r w:rsidRPr="00AD0FFD">
        <w:rPr>
          <w:rFonts w:asciiTheme="minorHAnsi" w:hAnsiTheme="minorHAnsi" w:cstheme="minorHAnsi"/>
          <w:szCs w:val="24"/>
        </w:rPr>
        <w:t>Kvalifikacijos duomenų  patikslinimai, pasiūlymo turinio paaiškinimai, neįprastai mažos kainos pagrindimo dokumentai yra pateikiami tik CVP IS susirašinėjimo priemonėmis</w:t>
      </w:r>
    </w:p>
    <w:p w14:paraId="43A40ACE" w14:textId="77777777" w:rsidR="00AD0FFD" w:rsidRDefault="001307B3" w:rsidP="00AD0FFD">
      <w:pPr>
        <w:pStyle w:val="Heading2"/>
        <w:numPr>
          <w:ilvl w:val="1"/>
          <w:numId w:val="33"/>
        </w:numPr>
        <w:tabs>
          <w:tab w:val="left" w:pos="993"/>
        </w:tabs>
        <w:ind w:left="0" w:firstLine="567"/>
        <w:rPr>
          <w:rFonts w:asciiTheme="minorHAnsi" w:hAnsiTheme="minorHAnsi" w:cstheme="minorHAnsi"/>
          <w:szCs w:val="24"/>
        </w:rPr>
      </w:pPr>
      <w:r w:rsidRPr="00AD0FFD">
        <w:rPr>
          <w:rFonts w:asciiTheme="minorHAnsi" w:hAnsiTheme="minorHAnsi" w:cstheme="minorHAnsi"/>
          <w:szCs w:val="24"/>
        </w:rPr>
        <w:t>Komisija atmeta pasiūlymą jeigu:</w:t>
      </w:r>
    </w:p>
    <w:p w14:paraId="6303B5C6" w14:textId="77777777" w:rsidR="00AD0FFD" w:rsidRPr="00AD0FFD" w:rsidRDefault="001307B3" w:rsidP="00AD0FFD">
      <w:pPr>
        <w:pStyle w:val="Heading2"/>
        <w:numPr>
          <w:ilvl w:val="2"/>
          <w:numId w:val="33"/>
        </w:numPr>
        <w:tabs>
          <w:tab w:val="left" w:pos="993"/>
        </w:tabs>
        <w:ind w:left="0" w:firstLine="567"/>
        <w:rPr>
          <w:rFonts w:asciiTheme="minorHAnsi" w:hAnsiTheme="minorHAnsi" w:cstheme="minorHAnsi"/>
          <w:szCs w:val="24"/>
        </w:rPr>
      </w:pPr>
      <w:r w:rsidRPr="00AD0FFD">
        <w:rPr>
          <w:rFonts w:asciiTheme="minorHAnsi" w:hAnsiTheme="minorHAnsi" w:cstheme="minorHAnsi"/>
          <w:color w:val="000000"/>
        </w:rPr>
        <w:t xml:space="preserve">pasiūlymą pateikęs tiekėjas neatitinka konkurso sąlygose nustatytų minimalių kvalifikacijos reikalavimų arba </w:t>
      </w:r>
      <w:r w:rsidR="006227E5" w:rsidRPr="00AD0FFD">
        <w:rPr>
          <w:rFonts w:asciiTheme="minorHAnsi" w:hAnsiTheme="minorHAnsi" w:cstheme="minorHAnsi"/>
          <w:szCs w:val="32"/>
        </w:rPr>
        <w:t xml:space="preserve">Perkančiosios organizacijos </w:t>
      </w:r>
      <w:r w:rsidRPr="00AD0FFD">
        <w:rPr>
          <w:rFonts w:asciiTheme="minorHAnsi" w:hAnsiTheme="minorHAnsi" w:cstheme="minorHAnsi"/>
          <w:color w:val="000000"/>
        </w:rPr>
        <w:t>prašymu nepatikslino pateiktų netikslių ar neišsamių duomenų apie savo kvalifikaciją;</w:t>
      </w:r>
    </w:p>
    <w:p w14:paraId="1EE8E793" w14:textId="77777777" w:rsidR="00AD0FFD" w:rsidRPr="00AD0FFD" w:rsidRDefault="001307B3" w:rsidP="00AD0FFD">
      <w:pPr>
        <w:pStyle w:val="Heading2"/>
        <w:numPr>
          <w:ilvl w:val="2"/>
          <w:numId w:val="33"/>
        </w:numPr>
        <w:tabs>
          <w:tab w:val="left" w:pos="993"/>
        </w:tabs>
        <w:ind w:left="0" w:firstLine="567"/>
        <w:rPr>
          <w:rFonts w:asciiTheme="minorHAnsi" w:hAnsiTheme="minorHAnsi" w:cstheme="minorHAnsi"/>
          <w:szCs w:val="24"/>
        </w:rPr>
      </w:pPr>
      <w:r w:rsidRPr="00AD0FFD">
        <w:rPr>
          <w:rFonts w:asciiTheme="minorHAnsi" w:hAnsiTheme="minorHAnsi" w:cstheme="minorHAnsi"/>
          <w:color w:val="000000"/>
        </w:rPr>
        <w:t xml:space="preserve">pasiūlymas neatitinka konkurso sąlygose nustatytų reikalavimų (tiekėjo pateikta techninė specifikacija neatitinka pirkimo dokumentuose nustatytų reikalavimų, </w:t>
      </w:r>
      <w:r w:rsidRPr="00AD0FFD">
        <w:rPr>
          <w:rFonts w:asciiTheme="minorHAnsi" w:hAnsiTheme="minorHAnsi" w:cstheme="minorHAnsi"/>
        </w:rPr>
        <w:t xml:space="preserve">nepateikti konkurso sąlygose reikalaujami dokumentai, įrodantys </w:t>
      </w:r>
      <w:r w:rsidR="00D60FDB" w:rsidRPr="00AD0FFD">
        <w:rPr>
          <w:rFonts w:asciiTheme="minorHAnsi" w:hAnsiTheme="minorHAnsi" w:cstheme="minorHAnsi"/>
        </w:rPr>
        <w:t>darbų</w:t>
      </w:r>
      <w:r w:rsidRPr="00AD0FFD">
        <w:rPr>
          <w:rFonts w:asciiTheme="minorHAnsi" w:hAnsiTheme="minorHAnsi" w:cstheme="minorHAnsi"/>
        </w:rPr>
        <w:t xml:space="preserve"> atitikimą techninei specifikacijai ir kt</w:t>
      </w:r>
      <w:r w:rsidR="00BE37FA" w:rsidRPr="00AD0FFD">
        <w:rPr>
          <w:rFonts w:asciiTheme="minorHAnsi" w:hAnsiTheme="minorHAnsi" w:cstheme="minorHAnsi"/>
        </w:rPr>
        <w:t>.</w:t>
      </w:r>
      <w:r w:rsidRPr="00AD0FFD">
        <w:rPr>
          <w:rFonts w:asciiTheme="minorHAnsi" w:hAnsiTheme="minorHAnsi" w:cstheme="minorHAnsi"/>
          <w:color w:val="000000"/>
        </w:rPr>
        <w:t>);</w:t>
      </w:r>
    </w:p>
    <w:p w14:paraId="48712D1C" w14:textId="77777777" w:rsidR="00AD0FFD" w:rsidRPr="00AD0FFD" w:rsidRDefault="001307B3" w:rsidP="00AD0FFD">
      <w:pPr>
        <w:pStyle w:val="Heading2"/>
        <w:numPr>
          <w:ilvl w:val="2"/>
          <w:numId w:val="33"/>
        </w:numPr>
        <w:tabs>
          <w:tab w:val="left" w:pos="993"/>
        </w:tabs>
        <w:ind w:left="0" w:firstLine="567"/>
        <w:rPr>
          <w:rFonts w:asciiTheme="minorHAnsi" w:hAnsiTheme="minorHAnsi" w:cstheme="minorHAnsi"/>
          <w:szCs w:val="24"/>
        </w:rPr>
      </w:pPr>
      <w:r w:rsidRPr="00AD0FFD">
        <w:rPr>
          <w:rFonts w:asciiTheme="minorHAnsi" w:hAnsiTheme="minorHAnsi" w:cstheme="minorHAnsi"/>
          <w:color w:val="000000"/>
        </w:rPr>
        <w:t xml:space="preserve">tiekėjas per </w:t>
      </w:r>
      <w:r w:rsidR="006227E5" w:rsidRPr="00AD0FFD">
        <w:rPr>
          <w:rFonts w:asciiTheme="minorHAnsi" w:hAnsiTheme="minorHAnsi" w:cstheme="minorHAnsi"/>
          <w:szCs w:val="32"/>
        </w:rPr>
        <w:t xml:space="preserve">Perkančiosios organizacijos </w:t>
      </w:r>
      <w:r w:rsidRPr="00AD0FFD">
        <w:rPr>
          <w:rFonts w:asciiTheme="minorHAnsi" w:hAnsiTheme="minorHAnsi" w:cstheme="minorHAnsi"/>
          <w:color w:val="000000"/>
        </w:rPr>
        <w:t>nustatytą terminą, kuris negali būti trumpesnis kaip 2 (</w:t>
      </w:r>
      <w:r w:rsidR="000F2786" w:rsidRPr="00AD0FFD">
        <w:rPr>
          <w:rFonts w:asciiTheme="minorHAnsi" w:hAnsiTheme="minorHAnsi" w:cstheme="minorHAnsi"/>
          <w:color w:val="000000"/>
        </w:rPr>
        <w:t>dvi</w:t>
      </w:r>
      <w:r w:rsidRPr="00AD0FFD">
        <w:rPr>
          <w:rFonts w:asciiTheme="minorHAnsi" w:hAnsiTheme="minorHAnsi" w:cstheme="minorHAnsi"/>
          <w:color w:val="000000"/>
        </w:rPr>
        <w:t xml:space="preserve">) darbo dienos nuo prašymo išsiuntimo iš </w:t>
      </w:r>
      <w:r w:rsidR="006227E5" w:rsidRPr="00AD0FFD">
        <w:rPr>
          <w:rFonts w:asciiTheme="minorHAnsi" w:hAnsiTheme="minorHAnsi" w:cstheme="minorHAnsi"/>
          <w:szCs w:val="32"/>
        </w:rPr>
        <w:t xml:space="preserve">Perkančiosios organizacijos </w:t>
      </w:r>
      <w:r w:rsidRPr="00AD0FFD">
        <w:rPr>
          <w:rFonts w:asciiTheme="minorHAnsi" w:hAnsiTheme="minorHAnsi" w:cstheme="minorHAnsi"/>
          <w:color w:val="000000"/>
        </w:rPr>
        <w:t>dienos, nepatikslino, nepapildė ar nepateikė pirkimo dokumentuose nurodytų kartu su pasiūlymu teikiamų dokumentų: tiekėjo įgaliojimo asmeniui pasirašyti pasiūlymą, jungtinės veiklos sutarties;</w:t>
      </w:r>
    </w:p>
    <w:p w14:paraId="55A910DA" w14:textId="77777777" w:rsidR="00AD0FFD" w:rsidRPr="00AD0FFD" w:rsidRDefault="001307B3" w:rsidP="00AD0FFD">
      <w:pPr>
        <w:pStyle w:val="Heading2"/>
        <w:numPr>
          <w:ilvl w:val="2"/>
          <w:numId w:val="33"/>
        </w:numPr>
        <w:tabs>
          <w:tab w:val="left" w:pos="993"/>
        </w:tabs>
        <w:ind w:left="0" w:firstLine="567"/>
        <w:rPr>
          <w:rFonts w:asciiTheme="minorHAnsi" w:hAnsiTheme="minorHAnsi" w:cstheme="minorHAnsi"/>
          <w:szCs w:val="24"/>
        </w:rPr>
      </w:pPr>
      <w:r w:rsidRPr="00AD0FFD">
        <w:rPr>
          <w:rFonts w:asciiTheme="minorHAnsi" w:hAnsiTheme="minorHAnsi" w:cstheme="minorHAnsi"/>
          <w:color w:val="000000"/>
        </w:rPr>
        <w:t xml:space="preserve">tiekėjas per </w:t>
      </w:r>
      <w:r w:rsidR="006227E5" w:rsidRPr="00AD0FFD">
        <w:rPr>
          <w:rFonts w:asciiTheme="minorHAnsi" w:hAnsiTheme="minorHAnsi" w:cstheme="minorHAnsi"/>
          <w:szCs w:val="32"/>
        </w:rPr>
        <w:t xml:space="preserve">Perkančiosios organizacijos </w:t>
      </w:r>
      <w:r w:rsidRPr="00AD0FFD">
        <w:rPr>
          <w:rFonts w:asciiTheme="minorHAnsi" w:hAnsiTheme="minorHAnsi" w:cstheme="minorHAnsi"/>
          <w:color w:val="000000"/>
        </w:rPr>
        <w:t>nurodytą terminą neištaisė pasiūlyme nurodytų aritmetinių klaidų ir (ar) nepaaiškino pasiūlymo;</w:t>
      </w:r>
    </w:p>
    <w:p w14:paraId="2C344A9C" w14:textId="77777777" w:rsidR="00AD0FFD" w:rsidRPr="00AD0FFD" w:rsidRDefault="001307B3" w:rsidP="00AD0FFD">
      <w:pPr>
        <w:pStyle w:val="Heading2"/>
        <w:numPr>
          <w:ilvl w:val="2"/>
          <w:numId w:val="33"/>
        </w:numPr>
        <w:tabs>
          <w:tab w:val="left" w:pos="993"/>
        </w:tabs>
        <w:ind w:left="0" w:firstLine="567"/>
        <w:rPr>
          <w:rFonts w:asciiTheme="minorHAnsi" w:hAnsiTheme="minorHAnsi" w:cstheme="minorHAnsi"/>
          <w:szCs w:val="24"/>
        </w:rPr>
      </w:pPr>
      <w:r w:rsidRPr="00AD0FFD">
        <w:rPr>
          <w:rFonts w:asciiTheme="minorHAnsi" w:hAnsiTheme="minorHAnsi" w:cstheme="minorHAnsi"/>
          <w:color w:val="000000"/>
        </w:rPr>
        <w:t>tiekėjo pateiktame pasiūlyme nurodyta kaina yra neįprastai maža, ir tiekėjas Komisijos prašymu nepateikė kainos sudėtinių dalių ir skaičiavimų pagrindimo arba kitaip nepagrindė neįprastai mažos pasiūlymo kainos;</w:t>
      </w:r>
    </w:p>
    <w:p w14:paraId="1351CB7F" w14:textId="505A1DC1" w:rsidR="001307B3" w:rsidRPr="00AD0FFD" w:rsidRDefault="001307B3" w:rsidP="00AD0FFD">
      <w:pPr>
        <w:pStyle w:val="Heading2"/>
        <w:numPr>
          <w:ilvl w:val="2"/>
          <w:numId w:val="33"/>
        </w:numPr>
        <w:tabs>
          <w:tab w:val="left" w:pos="993"/>
        </w:tabs>
        <w:ind w:left="0" w:firstLine="567"/>
        <w:rPr>
          <w:rFonts w:asciiTheme="minorHAnsi" w:hAnsiTheme="minorHAnsi" w:cstheme="minorHAnsi"/>
          <w:szCs w:val="24"/>
        </w:rPr>
      </w:pPr>
      <w:r w:rsidRPr="00AD0FFD">
        <w:rPr>
          <w:rFonts w:asciiTheme="minorHAnsi" w:hAnsiTheme="minorHAnsi" w:cstheme="minorHAnsi"/>
          <w:color w:val="000000"/>
        </w:rPr>
        <w:t xml:space="preserve">visų tiekėjų, kurių pasiūlymai neatmesti dėl kitų priežasčių, buvo pasiūlytos per didelės, </w:t>
      </w:r>
      <w:r w:rsidR="006227E5" w:rsidRPr="00AD0FFD">
        <w:rPr>
          <w:rFonts w:asciiTheme="minorHAnsi" w:hAnsiTheme="minorHAnsi" w:cstheme="minorHAnsi"/>
        </w:rPr>
        <w:t>Perkančiajai organizacijai</w:t>
      </w:r>
      <w:r w:rsidR="006227E5" w:rsidRPr="00AD0FFD">
        <w:rPr>
          <w:rFonts w:asciiTheme="minorHAnsi" w:hAnsiTheme="minorHAnsi" w:cstheme="minorHAnsi"/>
          <w:szCs w:val="32"/>
        </w:rPr>
        <w:t xml:space="preserve"> </w:t>
      </w:r>
      <w:r w:rsidRPr="00AD0FFD">
        <w:rPr>
          <w:rFonts w:asciiTheme="minorHAnsi" w:hAnsiTheme="minorHAnsi" w:cstheme="minorHAnsi"/>
          <w:color w:val="000000"/>
        </w:rPr>
        <w:t>nepriimtinos kainos.</w:t>
      </w:r>
    </w:p>
    <w:p w14:paraId="43F880AF" w14:textId="77777777" w:rsidR="00B64D14" w:rsidRPr="00C56850" w:rsidRDefault="00B64D14" w:rsidP="00202303">
      <w:pPr>
        <w:pStyle w:val="Heading1"/>
        <w:numPr>
          <w:ilvl w:val="0"/>
          <w:numId w:val="3"/>
        </w:numPr>
        <w:tabs>
          <w:tab w:val="left" w:pos="360"/>
        </w:tabs>
        <w:spacing w:before="240" w:after="240"/>
        <w:ind w:left="0" w:firstLine="0"/>
        <w:rPr>
          <w:rFonts w:asciiTheme="minorHAnsi" w:hAnsiTheme="minorHAnsi" w:cstheme="minorHAnsi"/>
          <w:b/>
          <w:sz w:val="24"/>
          <w:szCs w:val="24"/>
        </w:rPr>
      </w:pPr>
      <w:bookmarkStart w:id="6" w:name="_Toc47844936"/>
      <w:r w:rsidRPr="00C56850">
        <w:rPr>
          <w:rFonts w:asciiTheme="minorHAnsi" w:hAnsiTheme="minorHAnsi" w:cstheme="minorHAnsi"/>
          <w:b/>
          <w:sz w:val="24"/>
          <w:szCs w:val="24"/>
        </w:rPr>
        <w:t>PASIŪLYMŲ VERTINIMAS</w:t>
      </w:r>
      <w:bookmarkEnd w:id="6"/>
    </w:p>
    <w:p w14:paraId="2F6D803C" w14:textId="77777777" w:rsidR="00B64D14" w:rsidRPr="00C56850" w:rsidRDefault="001307B3" w:rsidP="00202303">
      <w:pPr>
        <w:pStyle w:val="Heading2"/>
        <w:numPr>
          <w:ilvl w:val="1"/>
          <w:numId w:val="15"/>
        </w:numPr>
        <w:tabs>
          <w:tab w:val="left" w:pos="993"/>
        </w:tabs>
        <w:ind w:left="0" w:firstLine="567"/>
        <w:rPr>
          <w:rFonts w:asciiTheme="minorHAnsi" w:hAnsiTheme="minorHAnsi" w:cstheme="minorHAnsi"/>
        </w:rPr>
      </w:pPr>
      <w:r w:rsidRPr="00C56850">
        <w:rPr>
          <w:rFonts w:asciiTheme="minorHAnsi" w:hAnsiTheme="minorHAnsi" w:cstheme="minorHAnsi"/>
          <w:color w:val="000000"/>
        </w:rPr>
        <w:t xml:space="preserve">Komisijos neatmesti pasiūlymai vertinami pagal atskiras pirkimo dalis. </w:t>
      </w:r>
      <w:r w:rsidRPr="00C56850">
        <w:rPr>
          <w:rFonts w:asciiTheme="minorHAnsi" w:hAnsiTheme="minorHAnsi" w:cstheme="minorHAnsi"/>
          <w:b/>
          <w:color w:val="000000"/>
        </w:rPr>
        <w:t xml:space="preserve">Pasiūlymų vertinimo kriterijus – </w:t>
      </w:r>
      <w:r w:rsidRPr="00C56850">
        <w:rPr>
          <w:rFonts w:asciiTheme="minorHAnsi" w:hAnsiTheme="minorHAnsi" w:cstheme="minorHAnsi"/>
          <w:b/>
        </w:rPr>
        <w:t xml:space="preserve">mažiausia pasiūlyta pirkimo dalies kaina eurais </w:t>
      </w:r>
      <w:r w:rsidRPr="00C56850">
        <w:rPr>
          <w:rFonts w:asciiTheme="minorHAnsi" w:hAnsiTheme="minorHAnsi" w:cstheme="minorHAnsi"/>
        </w:rPr>
        <w:t>įskaitant PVM ir kitus mokesčius bei visas tiekėjo išlaidas, galinčias turėti įtakos kainai</w:t>
      </w:r>
      <w:r w:rsidR="00B64D14" w:rsidRPr="00C56850">
        <w:rPr>
          <w:rFonts w:asciiTheme="minorHAnsi" w:hAnsiTheme="minorHAnsi" w:cstheme="minorHAnsi"/>
        </w:rPr>
        <w:t xml:space="preserve">. </w:t>
      </w:r>
    </w:p>
    <w:p w14:paraId="16DD3C4A" w14:textId="77777777" w:rsidR="00B64D14" w:rsidRPr="00C56850" w:rsidRDefault="00B64D14" w:rsidP="00202303">
      <w:pPr>
        <w:pStyle w:val="Heading1"/>
        <w:numPr>
          <w:ilvl w:val="0"/>
          <w:numId w:val="3"/>
        </w:numPr>
        <w:tabs>
          <w:tab w:val="left" w:pos="360"/>
        </w:tabs>
        <w:spacing w:before="240" w:after="240"/>
        <w:ind w:left="0" w:firstLine="0"/>
        <w:rPr>
          <w:rFonts w:asciiTheme="minorHAnsi" w:hAnsiTheme="minorHAnsi" w:cstheme="minorHAnsi"/>
          <w:b/>
          <w:sz w:val="24"/>
          <w:szCs w:val="24"/>
        </w:rPr>
      </w:pPr>
      <w:r w:rsidRPr="00C56850">
        <w:rPr>
          <w:rFonts w:asciiTheme="minorHAnsi" w:hAnsiTheme="minorHAnsi" w:cstheme="minorHAnsi"/>
          <w:b/>
          <w:sz w:val="24"/>
          <w:szCs w:val="24"/>
        </w:rPr>
        <w:t>SPRENDIMAS DĖL PIRKIMO SUTARTIES SUDARYMO</w:t>
      </w:r>
    </w:p>
    <w:p w14:paraId="405EA917" w14:textId="77777777" w:rsidR="001307B3" w:rsidRPr="00C56850" w:rsidRDefault="001307B3" w:rsidP="00202303">
      <w:pPr>
        <w:pStyle w:val="Heading2"/>
        <w:numPr>
          <w:ilvl w:val="1"/>
          <w:numId w:val="16"/>
        </w:numPr>
        <w:tabs>
          <w:tab w:val="left" w:pos="1134"/>
        </w:tabs>
        <w:ind w:left="0" w:firstLine="567"/>
        <w:rPr>
          <w:rFonts w:asciiTheme="minorHAnsi" w:hAnsiTheme="minorHAnsi" w:cstheme="minorHAnsi"/>
          <w:iCs/>
          <w:szCs w:val="24"/>
        </w:rPr>
      </w:pPr>
      <w:r w:rsidRPr="00C56850">
        <w:rPr>
          <w:rFonts w:asciiTheme="minorHAnsi" w:hAnsiTheme="minorHAnsi" w:cstheme="minorHAnsi"/>
        </w:rPr>
        <w:t>Išnagrinėjusi, įvertinusi ir palyginusi pateiktus pasiūlymus, Komisija sudaro pasiūlymų eilę ir priima sprendimą dėl laimėjusio pasiūlymo</w:t>
      </w:r>
    </w:p>
    <w:p w14:paraId="0A89B8C4" w14:textId="77777777" w:rsidR="001307B3" w:rsidRPr="00C56850" w:rsidRDefault="001307B3" w:rsidP="00202303">
      <w:pPr>
        <w:pStyle w:val="Heading2"/>
        <w:numPr>
          <w:ilvl w:val="1"/>
          <w:numId w:val="16"/>
        </w:numPr>
        <w:tabs>
          <w:tab w:val="left" w:pos="1134"/>
        </w:tabs>
        <w:ind w:left="0" w:firstLine="567"/>
        <w:rPr>
          <w:rFonts w:asciiTheme="minorHAnsi" w:hAnsiTheme="minorHAnsi" w:cstheme="minorHAnsi"/>
          <w:iCs/>
          <w:szCs w:val="24"/>
        </w:rPr>
      </w:pPr>
      <w:r w:rsidRPr="00C56850">
        <w:rPr>
          <w:rFonts w:asciiTheme="minorHAnsi" w:hAnsiTheme="minorHAnsi" w:cstheme="minorHAnsi"/>
        </w:rPr>
        <w:t>Pasiūlymai eilėse surašomi kainos didėjimo tvarka. Jeigu kelių pateiktų pasiūlymų yra vienodos kainos, nustatant pasiūlymų eilę pirmesnis į šią eilę įrašomas tiekėjas, kurio pasiūlymas CVP IS priemonėmis pateiktas anksčiausiai.</w:t>
      </w:r>
    </w:p>
    <w:p w14:paraId="6081EFC6" w14:textId="35FF3414" w:rsidR="001307B3" w:rsidRPr="00C56850" w:rsidRDefault="001307B3" w:rsidP="00202303">
      <w:pPr>
        <w:pStyle w:val="Heading2"/>
        <w:numPr>
          <w:ilvl w:val="1"/>
          <w:numId w:val="16"/>
        </w:numPr>
        <w:tabs>
          <w:tab w:val="left" w:pos="1134"/>
        </w:tabs>
        <w:ind w:left="0" w:firstLine="567"/>
        <w:rPr>
          <w:rFonts w:asciiTheme="minorHAnsi" w:hAnsiTheme="minorHAnsi" w:cstheme="minorHAnsi"/>
          <w:iCs/>
          <w:szCs w:val="24"/>
        </w:rPr>
      </w:pPr>
      <w:r w:rsidRPr="00C56850">
        <w:rPr>
          <w:rFonts w:asciiTheme="minorHAnsi" w:hAnsiTheme="minorHAnsi" w:cstheme="minorHAnsi"/>
        </w:rPr>
        <w:t>Laimėjusiu pasiūlymas pripažįstamas pasiūlymas esantis pasiūlymų eilės 1 vietoje</w:t>
      </w:r>
      <w:r w:rsidR="000D7F77" w:rsidRPr="00C56850">
        <w:rPr>
          <w:rFonts w:asciiTheme="minorHAnsi" w:hAnsiTheme="minorHAnsi" w:cstheme="minorHAnsi"/>
        </w:rPr>
        <w:t>, VPĮ</w:t>
      </w:r>
      <w:r w:rsidRPr="00C56850">
        <w:rPr>
          <w:rFonts w:asciiTheme="minorHAnsi" w:hAnsiTheme="minorHAnsi" w:cstheme="minorHAnsi"/>
        </w:rPr>
        <w:t>, Taisyklių bei šių konkurso sąlygų nustatyta tvarka.</w:t>
      </w:r>
    </w:p>
    <w:p w14:paraId="73D85E16" w14:textId="77777777" w:rsidR="001307B3" w:rsidRPr="00C56850" w:rsidRDefault="001307B3" w:rsidP="00202303">
      <w:pPr>
        <w:pStyle w:val="Heading2"/>
        <w:numPr>
          <w:ilvl w:val="1"/>
          <w:numId w:val="16"/>
        </w:numPr>
        <w:tabs>
          <w:tab w:val="left" w:pos="1134"/>
        </w:tabs>
        <w:ind w:left="0" w:firstLine="567"/>
        <w:rPr>
          <w:rFonts w:asciiTheme="minorHAnsi" w:hAnsiTheme="minorHAnsi" w:cstheme="minorHAnsi"/>
          <w:iCs/>
          <w:szCs w:val="24"/>
        </w:rPr>
      </w:pPr>
      <w:r w:rsidRPr="00C56850">
        <w:rPr>
          <w:rFonts w:asciiTheme="minorHAnsi" w:hAnsiTheme="minorHAnsi" w:cstheme="minorHAnsi"/>
        </w:rPr>
        <w:t>Tais atvejais, kai pasiūlymą pateikė tik vienas tiekėjas, pasiūlymų eilė nenustatoma ir jo pasiūlymas laikomas laimėjusiu, jeigu nebuvo atmestas pagal šio konkurso sąlygų nuostatas.</w:t>
      </w:r>
    </w:p>
    <w:p w14:paraId="4E9E660E" w14:textId="77777777" w:rsidR="00B64D14" w:rsidRPr="00C56850" w:rsidRDefault="001307B3" w:rsidP="00202303">
      <w:pPr>
        <w:pStyle w:val="Heading2"/>
        <w:numPr>
          <w:ilvl w:val="1"/>
          <w:numId w:val="16"/>
        </w:numPr>
        <w:tabs>
          <w:tab w:val="left" w:pos="1134"/>
        </w:tabs>
        <w:ind w:left="0" w:firstLine="567"/>
        <w:rPr>
          <w:rFonts w:asciiTheme="minorHAnsi" w:hAnsiTheme="minorHAnsi" w:cstheme="minorHAnsi"/>
          <w:iCs/>
          <w:szCs w:val="24"/>
        </w:rPr>
      </w:pPr>
      <w:r w:rsidRPr="00C56850">
        <w:rPr>
          <w:rFonts w:asciiTheme="minorHAnsi" w:hAnsiTheme="minorHAnsi" w:cstheme="minorHAnsi"/>
        </w:rPr>
        <w:t>Apie pasiūlymų eilės sudarymą ir sprendimą dėl laimėjusio pasiūlymo nedelsiant, bet ne vėliau kaip per 3 darbo dienas nuo jos sudarymo ir sprendimo dėl laimėjusio pasiūlymo, raštu CVP IS priemonėmis pranešama pasiūlymus pateikusiems tiekėjams. Tiekėjams, kurių pasiūlymai neįrašyti į šią eilę, kartu su pranešimu apie nustatytą eilę ir sprendimo dėl laimėjusio pasiūlymo, raštu CVP IS priemonėmis pranešama ir apie jų pasiūlymų atmetimo priežastis. Jei bus nuspręsta nesudaryti pirkimo sutarties, minėtame pranešime nurodomos tokio sprendimo priežastis</w:t>
      </w:r>
      <w:r w:rsidRPr="00C56850">
        <w:rPr>
          <w:rFonts w:asciiTheme="minorHAnsi" w:hAnsiTheme="minorHAnsi" w:cstheme="minorHAnsi"/>
          <w:iCs/>
          <w:szCs w:val="24"/>
        </w:rPr>
        <w:t>.</w:t>
      </w:r>
    </w:p>
    <w:p w14:paraId="2DBE0EDD" w14:textId="77777777" w:rsidR="00B64D14" w:rsidRPr="00C56850" w:rsidRDefault="001307B3" w:rsidP="00202303">
      <w:pPr>
        <w:pStyle w:val="Heading1"/>
        <w:numPr>
          <w:ilvl w:val="0"/>
          <w:numId w:val="3"/>
        </w:numPr>
        <w:tabs>
          <w:tab w:val="left" w:pos="360"/>
          <w:tab w:val="left" w:pos="540"/>
        </w:tabs>
        <w:spacing w:before="240" w:after="240"/>
        <w:ind w:left="0" w:firstLine="0"/>
        <w:rPr>
          <w:rFonts w:asciiTheme="minorHAnsi" w:hAnsiTheme="minorHAnsi" w:cstheme="minorHAnsi"/>
          <w:b/>
          <w:sz w:val="24"/>
          <w:szCs w:val="24"/>
        </w:rPr>
      </w:pPr>
      <w:r w:rsidRPr="00C56850">
        <w:rPr>
          <w:rFonts w:asciiTheme="minorHAnsi" w:hAnsiTheme="minorHAnsi" w:cstheme="minorHAnsi"/>
          <w:b/>
          <w:sz w:val="24"/>
          <w:szCs w:val="24"/>
        </w:rPr>
        <w:lastRenderedPageBreak/>
        <w:t>PIRKIMO SUTARTIES SĄLYGOS</w:t>
      </w:r>
    </w:p>
    <w:p w14:paraId="6F4CFDB6" w14:textId="6D83C032" w:rsidR="001307B3" w:rsidRPr="00C56850" w:rsidRDefault="00F348B9" w:rsidP="00202303">
      <w:pPr>
        <w:pStyle w:val="Heading2"/>
        <w:numPr>
          <w:ilvl w:val="1"/>
          <w:numId w:val="17"/>
        </w:numPr>
        <w:tabs>
          <w:tab w:val="left" w:pos="1134"/>
        </w:tabs>
        <w:ind w:left="0" w:firstLine="567"/>
        <w:rPr>
          <w:rFonts w:asciiTheme="minorHAnsi" w:hAnsiTheme="minorHAnsi" w:cstheme="minorHAnsi"/>
          <w:szCs w:val="24"/>
        </w:rPr>
      </w:pPr>
      <w:r w:rsidRPr="00C56850">
        <w:rPr>
          <w:rFonts w:asciiTheme="minorHAnsi" w:hAnsiTheme="minorHAnsi" w:cstheme="minorHAnsi"/>
          <w:szCs w:val="24"/>
        </w:rPr>
        <w:t>P</w:t>
      </w:r>
      <w:r w:rsidR="001307B3" w:rsidRPr="00C56850">
        <w:rPr>
          <w:rFonts w:asciiTheme="minorHAnsi" w:hAnsiTheme="minorHAnsi" w:cstheme="minorHAnsi"/>
          <w:szCs w:val="24"/>
        </w:rPr>
        <w:t xml:space="preserve">irkimo-pardavimo sutartis sudaroma </w:t>
      </w:r>
      <w:r w:rsidR="00105D76" w:rsidRPr="00C56850">
        <w:rPr>
          <w:rFonts w:asciiTheme="minorHAnsi" w:hAnsiTheme="minorHAnsi" w:cstheme="minorHAnsi"/>
          <w:szCs w:val="24"/>
        </w:rPr>
        <w:t>praėjus atidėjimo laikotarpiui</w:t>
      </w:r>
      <w:r w:rsidR="001307B3" w:rsidRPr="00C56850">
        <w:rPr>
          <w:rFonts w:asciiTheme="minorHAnsi" w:hAnsiTheme="minorHAnsi" w:cstheme="minorHAnsi"/>
          <w:szCs w:val="24"/>
        </w:rPr>
        <w:t xml:space="preserve">. </w:t>
      </w:r>
      <w:r w:rsidR="006227E5" w:rsidRPr="00C56850">
        <w:rPr>
          <w:rFonts w:asciiTheme="minorHAnsi" w:hAnsiTheme="minorHAnsi" w:cstheme="minorHAnsi"/>
          <w:szCs w:val="24"/>
        </w:rPr>
        <w:t>Perkančioji organizacija</w:t>
      </w:r>
      <w:r w:rsidR="00774E63" w:rsidRPr="00C56850">
        <w:rPr>
          <w:rFonts w:asciiTheme="minorHAnsi" w:hAnsiTheme="minorHAnsi" w:cstheme="minorHAnsi"/>
          <w:spacing w:val="-4"/>
          <w:szCs w:val="24"/>
        </w:rPr>
        <w:t xml:space="preserve"> </w:t>
      </w:r>
      <w:r w:rsidR="00477D88" w:rsidRPr="00C56850">
        <w:rPr>
          <w:rFonts w:asciiTheme="minorHAnsi" w:hAnsiTheme="minorHAnsi" w:cstheme="minorHAnsi"/>
          <w:spacing w:val="-4"/>
          <w:szCs w:val="24"/>
        </w:rPr>
        <w:t>sudaryti pirkimo sutartį siūlo tam dalyviui, kurio pasiūlymas pripažintas laimėjusiu</w:t>
      </w:r>
      <w:r w:rsidR="00112A60" w:rsidRPr="00C56850">
        <w:rPr>
          <w:rFonts w:asciiTheme="minorHAnsi" w:hAnsiTheme="minorHAnsi" w:cstheme="minorHAnsi"/>
          <w:szCs w:val="24"/>
        </w:rPr>
        <w:t>.</w:t>
      </w:r>
    </w:p>
    <w:p w14:paraId="77AE2F9E" w14:textId="77777777" w:rsidR="001307B3" w:rsidRPr="00C56850" w:rsidRDefault="00112A60" w:rsidP="00202303">
      <w:pPr>
        <w:pStyle w:val="Heading2"/>
        <w:numPr>
          <w:ilvl w:val="1"/>
          <w:numId w:val="17"/>
        </w:numPr>
        <w:tabs>
          <w:tab w:val="left" w:pos="1134"/>
        </w:tabs>
        <w:ind w:left="0" w:firstLine="567"/>
        <w:rPr>
          <w:rFonts w:asciiTheme="minorHAnsi" w:hAnsiTheme="minorHAnsi" w:cstheme="minorHAnsi"/>
          <w:szCs w:val="24"/>
        </w:rPr>
      </w:pPr>
      <w:r w:rsidRPr="00C56850">
        <w:rPr>
          <w:rFonts w:asciiTheme="minorHAnsi" w:hAnsiTheme="minorHAnsi" w:cstheme="minorHAnsi"/>
          <w:szCs w:val="24"/>
          <w:lang w:eastAsia="lt-LT"/>
        </w:rPr>
        <w:t>Sudarant pirkimo sutartį negali būti keičiama laimėjusio tiekėjo pasiūlymo kaina ir pirkimo dokumentuose bei pasiūlyme nustatytos pirkimo sąlygos.</w:t>
      </w:r>
    </w:p>
    <w:p w14:paraId="7065AE04" w14:textId="3C5783B7" w:rsidR="001307B3" w:rsidRPr="00C56850" w:rsidRDefault="00477D88" w:rsidP="00202303">
      <w:pPr>
        <w:pStyle w:val="Heading2"/>
        <w:numPr>
          <w:ilvl w:val="1"/>
          <w:numId w:val="17"/>
        </w:numPr>
        <w:tabs>
          <w:tab w:val="left" w:pos="1134"/>
        </w:tabs>
        <w:ind w:left="0" w:firstLine="567"/>
        <w:rPr>
          <w:rFonts w:asciiTheme="minorHAnsi" w:hAnsiTheme="minorHAnsi" w:cstheme="minorHAnsi"/>
          <w:szCs w:val="24"/>
        </w:rPr>
      </w:pPr>
      <w:r w:rsidRPr="00C56850">
        <w:rPr>
          <w:rFonts w:asciiTheme="minorHAnsi" w:hAnsiTheme="minorHAnsi" w:cstheme="minorHAnsi"/>
          <w:spacing w:val="-4"/>
          <w:szCs w:val="24"/>
        </w:rPr>
        <w:t xml:space="preserve">Konkursą laimėjęs dalyvis privalo pasirašyti pirkimo sutartį per </w:t>
      </w:r>
      <w:r w:rsidR="006227E5" w:rsidRPr="00C56850">
        <w:rPr>
          <w:rFonts w:asciiTheme="minorHAnsi" w:hAnsiTheme="minorHAnsi" w:cstheme="minorHAnsi"/>
          <w:szCs w:val="32"/>
        </w:rPr>
        <w:t xml:space="preserve">Perkančiosios organizacijos </w:t>
      </w:r>
      <w:r w:rsidRPr="00C56850">
        <w:rPr>
          <w:rFonts w:asciiTheme="minorHAnsi" w:hAnsiTheme="minorHAnsi" w:cstheme="minorHAnsi"/>
          <w:spacing w:val="-4"/>
          <w:szCs w:val="24"/>
        </w:rPr>
        <w:t>nurodytą terminą. Pirkimo sutarčiai pasirašyti laikas gali būti nustatomas atskiru pranešimu arba nurodomas pranešime apie laimėjusį pasiūlymą.</w:t>
      </w:r>
    </w:p>
    <w:p w14:paraId="07D1C5C5" w14:textId="7A61B146" w:rsidR="001307B3" w:rsidRPr="00C56850" w:rsidRDefault="00477D88" w:rsidP="00202303">
      <w:pPr>
        <w:pStyle w:val="Heading2"/>
        <w:numPr>
          <w:ilvl w:val="1"/>
          <w:numId w:val="17"/>
        </w:numPr>
        <w:tabs>
          <w:tab w:val="left" w:pos="1134"/>
        </w:tabs>
        <w:ind w:left="0" w:firstLine="567"/>
        <w:rPr>
          <w:rFonts w:asciiTheme="minorHAnsi" w:hAnsiTheme="minorHAnsi" w:cstheme="minorHAnsi"/>
          <w:szCs w:val="24"/>
        </w:rPr>
      </w:pPr>
      <w:r w:rsidRPr="00C56850">
        <w:rPr>
          <w:rFonts w:asciiTheme="minorHAnsi" w:hAnsiTheme="minorHAnsi" w:cstheme="minorHAnsi"/>
          <w:spacing w:val="-4"/>
          <w:szCs w:val="24"/>
        </w:rPr>
        <w:t xml:space="preserve">Jeigu tiekėjas, kurio pasiūlymas pripažintas laimėjusiu, pranešimu raštu atsisako sudaryti pirkimo sutartį, iki nurodyto laiko neatvyksta sudaryti pirkimo sutarties arba atsisako pirkimo sutartį sudaryti pirkimo dokumentuose nustatytomis sąlygomis, laikoma, kad jis atsisakė sudaryti pirkimo sutartį. Tuo atveju </w:t>
      </w:r>
      <w:r w:rsidR="006227E5" w:rsidRPr="00C56850">
        <w:rPr>
          <w:rFonts w:asciiTheme="minorHAnsi" w:hAnsiTheme="minorHAnsi" w:cstheme="minorHAnsi"/>
          <w:szCs w:val="24"/>
        </w:rPr>
        <w:t xml:space="preserve">Perkančioji organizacija </w:t>
      </w:r>
      <w:r w:rsidRPr="00C56850">
        <w:rPr>
          <w:rFonts w:asciiTheme="minorHAnsi" w:hAnsiTheme="minorHAnsi" w:cstheme="minorHAnsi"/>
          <w:spacing w:val="-4"/>
          <w:szCs w:val="24"/>
        </w:rPr>
        <w:t>siūlo sudaryti pirkimo sutartį tiekėjui, kurio pasiūlymas pagal patvirtintą pasiūlymų eilę yra pirmas po tiekėjo, atsisakiusio sudaryti pirkimo sutartį.</w:t>
      </w:r>
    </w:p>
    <w:p w14:paraId="159CC2DA" w14:textId="317D997F" w:rsidR="005A28A9" w:rsidRPr="00C56850" w:rsidRDefault="00477D88" w:rsidP="00202303">
      <w:pPr>
        <w:pStyle w:val="Heading2"/>
        <w:numPr>
          <w:ilvl w:val="1"/>
          <w:numId w:val="17"/>
        </w:numPr>
        <w:tabs>
          <w:tab w:val="left" w:pos="1134"/>
        </w:tabs>
        <w:ind w:left="0" w:firstLine="567"/>
        <w:rPr>
          <w:rFonts w:asciiTheme="minorHAnsi" w:hAnsiTheme="minorHAnsi" w:cstheme="minorHAnsi"/>
          <w:szCs w:val="24"/>
        </w:rPr>
      </w:pPr>
      <w:r w:rsidRPr="00C56850">
        <w:rPr>
          <w:rFonts w:asciiTheme="minorHAnsi" w:hAnsiTheme="minorHAnsi" w:cstheme="minorHAnsi"/>
          <w:spacing w:val="-4"/>
          <w:szCs w:val="24"/>
        </w:rPr>
        <w:t xml:space="preserve">Per visą sutarties galiojimo laiką </w:t>
      </w:r>
      <w:r w:rsidR="00DA5539" w:rsidRPr="00C56850">
        <w:rPr>
          <w:rFonts w:asciiTheme="minorHAnsi" w:hAnsiTheme="minorHAnsi" w:cstheme="minorHAnsi"/>
          <w:spacing w:val="-4"/>
          <w:szCs w:val="24"/>
        </w:rPr>
        <w:t>darbų</w:t>
      </w:r>
      <w:r w:rsidRPr="00C56850">
        <w:rPr>
          <w:rFonts w:asciiTheme="minorHAnsi" w:hAnsiTheme="minorHAnsi" w:cstheme="minorHAnsi"/>
          <w:spacing w:val="-4"/>
          <w:szCs w:val="24"/>
        </w:rPr>
        <w:t xml:space="preserve"> kaina bus fiksuota ir nekintama</w:t>
      </w:r>
      <w:r w:rsidR="005A28A9" w:rsidRPr="00C56850">
        <w:rPr>
          <w:rFonts w:asciiTheme="minorHAnsi" w:hAnsiTheme="minorHAnsi" w:cstheme="minorHAnsi"/>
          <w:szCs w:val="24"/>
        </w:rPr>
        <w:t>.</w:t>
      </w:r>
    </w:p>
    <w:p w14:paraId="39EBE615" w14:textId="0184FDD7" w:rsidR="005A28A9" w:rsidRPr="00C56850" w:rsidRDefault="005A28A9" w:rsidP="00202303">
      <w:pPr>
        <w:pStyle w:val="ListParagraph"/>
        <w:numPr>
          <w:ilvl w:val="1"/>
          <w:numId w:val="17"/>
        </w:numPr>
        <w:tabs>
          <w:tab w:val="left" w:pos="1134"/>
        </w:tabs>
        <w:ind w:left="0" w:firstLine="567"/>
        <w:jc w:val="both"/>
        <w:rPr>
          <w:rFonts w:asciiTheme="minorHAnsi" w:hAnsiTheme="minorHAnsi" w:cstheme="minorHAnsi"/>
          <w:sz w:val="24"/>
          <w:szCs w:val="24"/>
          <w:lang w:val="lt-LT"/>
        </w:rPr>
      </w:pPr>
      <w:r w:rsidRPr="00C56850">
        <w:rPr>
          <w:rFonts w:asciiTheme="minorHAnsi" w:hAnsiTheme="minorHAnsi" w:cstheme="minorHAnsi"/>
          <w:i/>
          <w:sz w:val="24"/>
          <w:szCs w:val="24"/>
          <w:lang w:val="lt-LT"/>
        </w:rPr>
        <w:t>Sutarties trukmė</w:t>
      </w:r>
      <w:r w:rsidRPr="00C56850">
        <w:rPr>
          <w:rFonts w:asciiTheme="minorHAnsi" w:hAnsiTheme="minorHAnsi" w:cstheme="minorHAnsi"/>
          <w:sz w:val="24"/>
          <w:szCs w:val="24"/>
          <w:lang w:val="lt-LT"/>
        </w:rPr>
        <w:t xml:space="preserve">. </w:t>
      </w:r>
      <w:r w:rsidR="00DA5539" w:rsidRPr="00C56850">
        <w:rPr>
          <w:rFonts w:asciiTheme="minorHAnsi" w:hAnsiTheme="minorHAnsi" w:cstheme="minorHAnsi"/>
          <w:sz w:val="24"/>
          <w:szCs w:val="24"/>
          <w:lang w:val="lt-LT"/>
        </w:rPr>
        <w:t>Darbai pagal sutartį turi būti atlikti iki 202</w:t>
      </w:r>
      <w:r w:rsidR="00AD0FFD">
        <w:rPr>
          <w:rFonts w:asciiTheme="minorHAnsi" w:hAnsiTheme="minorHAnsi" w:cstheme="minorHAnsi"/>
          <w:sz w:val="24"/>
          <w:szCs w:val="24"/>
          <w:lang w:val="lt-LT"/>
        </w:rPr>
        <w:t>6</w:t>
      </w:r>
      <w:r w:rsidR="00DA5539" w:rsidRPr="00C56850">
        <w:rPr>
          <w:rFonts w:asciiTheme="minorHAnsi" w:hAnsiTheme="minorHAnsi" w:cstheme="minorHAnsi"/>
          <w:sz w:val="24"/>
          <w:szCs w:val="24"/>
          <w:lang w:val="lt-LT"/>
        </w:rPr>
        <w:t xml:space="preserve"> m. </w:t>
      </w:r>
      <w:r w:rsidR="00AD0FFD">
        <w:rPr>
          <w:rFonts w:asciiTheme="minorHAnsi" w:hAnsiTheme="minorHAnsi" w:cstheme="minorHAnsi"/>
          <w:sz w:val="24"/>
          <w:szCs w:val="24"/>
          <w:lang w:val="lt-LT"/>
        </w:rPr>
        <w:t>lapkričio</w:t>
      </w:r>
      <w:r w:rsidR="00DA5539" w:rsidRPr="00C56850">
        <w:rPr>
          <w:rFonts w:asciiTheme="minorHAnsi" w:hAnsiTheme="minorHAnsi" w:cstheme="minorHAnsi"/>
          <w:sz w:val="24"/>
          <w:szCs w:val="24"/>
          <w:lang w:val="lt-LT"/>
        </w:rPr>
        <w:t xml:space="preserve"> 1 d</w:t>
      </w:r>
      <w:r w:rsidRPr="00C56850">
        <w:rPr>
          <w:rFonts w:asciiTheme="minorHAnsi" w:hAnsiTheme="minorHAnsi" w:cstheme="minorHAnsi"/>
          <w:sz w:val="24"/>
          <w:szCs w:val="24"/>
          <w:lang w:val="lt-LT"/>
        </w:rPr>
        <w:t>.</w:t>
      </w:r>
    </w:p>
    <w:p w14:paraId="29E69902" w14:textId="32C50FCF" w:rsidR="005A28A9" w:rsidRPr="00C56850" w:rsidRDefault="005A28A9" w:rsidP="00202303">
      <w:pPr>
        <w:pStyle w:val="ListParagraph"/>
        <w:numPr>
          <w:ilvl w:val="1"/>
          <w:numId w:val="17"/>
        </w:numPr>
        <w:ind w:left="0" w:firstLine="567"/>
        <w:jc w:val="both"/>
        <w:rPr>
          <w:rFonts w:asciiTheme="minorHAnsi" w:hAnsiTheme="minorHAnsi" w:cstheme="minorHAnsi"/>
          <w:sz w:val="24"/>
          <w:szCs w:val="24"/>
          <w:lang w:val="lt-LT"/>
        </w:rPr>
      </w:pPr>
      <w:r w:rsidRPr="00C56850">
        <w:rPr>
          <w:rFonts w:asciiTheme="minorHAnsi" w:hAnsiTheme="minorHAnsi" w:cstheme="minorHAnsi"/>
          <w:i/>
          <w:sz w:val="24"/>
          <w:szCs w:val="24"/>
          <w:lang w:val="lt-LT"/>
        </w:rPr>
        <w:t>Atsiskaitymų ir mokėjimų tvarka</w:t>
      </w:r>
      <w:r w:rsidRPr="00C56850">
        <w:rPr>
          <w:rFonts w:asciiTheme="minorHAnsi" w:hAnsiTheme="minorHAnsi" w:cstheme="minorHAnsi"/>
          <w:sz w:val="24"/>
          <w:szCs w:val="24"/>
          <w:lang w:val="lt-LT"/>
        </w:rPr>
        <w:t xml:space="preserve">. </w:t>
      </w:r>
      <w:r w:rsidR="006227E5" w:rsidRPr="00C56850">
        <w:rPr>
          <w:rFonts w:asciiTheme="minorHAnsi" w:hAnsiTheme="minorHAnsi" w:cstheme="minorHAnsi"/>
          <w:sz w:val="24"/>
          <w:szCs w:val="24"/>
          <w:lang w:val="lt-LT"/>
        </w:rPr>
        <w:t xml:space="preserve">Perkančioji organizacija </w:t>
      </w:r>
      <w:r w:rsidRPr="00C56850">
        <w:rPr>
          <w:rFonts w:asciiTheme="minorHAnsi" w:hAnsiTheme="minorHAnsi" w:cstheme="minorHAnsi"/>
          <w:sz w:val="24"/>
          <w:szCs w:val="24"/>
          <w:lang w:val="lt-LT"/>
        </w:rPr>
        <w:t xml:space="preserve">už </w:t>
      </w:r>
      <w:r w:rsidR="00D60FDB" w:rsidRPr="00C56850">
        <w:rPr>
          <w:rFonts w:asciiTheme="minorHAnsi" w:hAnsiTheme="minorHAnsi" w:cstheme="minorHAnsi"/>
          <w:sz w:val="24"/>
          <w:szCs w:val="24"/>
          <w:lang w:val="lt-LT"/>
        </w:rPr>
        <w:t>darbųs</w:t>
      </w:r>
      <w:r w:rsidRPr="00C56850">
        <w:rPr>
          <w:rFonts w:asciiTheme="minorHAnsi" w:hAnsiTheme="minorHAnsi" w:cstheme="minorHAnsi"/>
          <w:sz w:val="24"/>
          <w:szCs w:val="24"/>
          <w:lang w:val="lt-LT"/>
        </w:rPr>
        <w:t xml:space="preserve"> tiekėjui sumoka per </w:t>
      </w:r>
      <w:r w:rsidR="00664DF7" w:rsidRPr="00C56850">
        <w:rPr>
          <w:rFonts w:asciiTheme="minorHAnsi" w:hAnsiTheme="minorHAnsi" w:cstheme="minorHAnsi"/>
          <w:sz w:val="24"/>
          <w:szCs w:val="24"/>
          <w:lang w:val="lt-LT"/>
        </w:rPr>
        <w:t>30</w:t>
      </w:r>
      <w:r w:rsidRPr="00C56850">
        <w:rPr>
          <w:rFonts w:asciiTheme="minorHAnsi" w:hAnsiTheme="minorHAnsi" w:cstheme="minorHAnsi"/>
          <w:sz w:val="24"/>
          <w:szCs w:val="24"/>
          <w:lang w:val="lt-LT"/>
        </w:rPr>
        <w:t xml:space="preserve"> dienų (</w:t>
      </w:r>
      <w:r w:rsidR="00664DF7" w:rsidRPr="00C56850">
        <w:rPr>
          <w:rFonts w:asciiTheme="minorHAnsi" w:hAnsiTheme="minorHAnsi" w:cstheme="minorHAnsi"/>
          <w:sz w:val="24"/>
          <w:szCs w:val="24"/>
          <w:lang w:val="lt-LT"/>
        </w:rPr>
        <w:t>trisdešimt</w:t>
      </w:r>
      <w:r w:rsidRPr="00C56850">
        <w:rPr>
          <w:rFonts w:asciiTheme="minorHAnsi" w:hAnsiTheme="minorHAnsi" w:cstheme="minorHAnsi"/>
          <w:sz w:val="24"/>
          <w:szCs w:val="24"/>
          <w:lang w:val="lt-LT"/>
        </w:rPr>
        <w:t xml:space="preserve"> dienų) nuo </w:t>
      </w:r>
      <w:r w:rsidR="00002458" w:rsidRPr="00C56850">
        <w:rPr>
          <w:rFonts w:asciiTheme="minorHAnsi" w:hAnsiTheme="minorHAnsi" w:cstheme="minorHAnsi"/>
          <w:sz w:val="24"/>
          <w:szCs w:val="24"/>
          <w:lang w:val="lt-LT"/>
        </w:rPr>
        <w:t xml:space="preserve">sąskaitos-faktūros </w:t>
      </w:r>
      <w:r w:rsidR="00844EFC" w:rsidRPr="00C56850">
        <w:rPr>
          <w:rFonts w:asciiTheme="minorHAnsi" w:hAnsiTheme="minorHAnsi" w:cstheme="minorHAnsi"/>
          <w:sz w:val="24"/>
          <w:szCs w:val="24"/>
          <w:lang w:val="lt-LT"/>
        </w:rPr>
        <w:t xml:space="preserve">gavimo </w:t>
      </w:r>
      <w:r w:rsidRPr="00C56850">
        <w:rPr>
          <w:rFonts w:asciiTheme="minorHAnsi" w:hAnsiTheme="minorHAnsi" w:cstheme="minorHAnsi"/>
          <w:sz w:val="24"/>
          <w:szCs w:val="24"/>
          <w:lang w:val="lt-LT"/>
        </w:rPr>
        <w:t>dienos.</w:t>
      </w:r>
    </w:p>
    <w:p w14:paraId="0E88B25A" w14:textId="77777777" w:rsidR="005A28A9" w:rsidRPr="00C56850" w:rsidRDefault="005A28A9" w:rsidP="00202303">
      <w:pPr>
        <w:pStyle w:val="ListParagraph"/>
        <w:numPr>
          <w:ilvl w:val="1"/>
          <w:numId w:val="17"/>
        </w:numPr>
        <w:ind w:left="0" w:firstLine="567"/>
        <w:jc w:val="both"/>
        <w:rPr>
          <w:rFonts w:asciiTheme="minorHAnsi" w:hAnsiTheme="minorHAnsi" w:cstheme="minorHAnsi"/>
          <w:sz w:val="24"/>
          <w:szCs w:val="24"/>
          <w:lang w:val="lt-LT"/>
        </w:rPr>
      </w:pPr>
      <w:proofErr w:type="spellStart"/>
      <w:r w:rsidRPr="00C56850">
        <w:rPr>
          <w:rFonts w:asciiTheme="minorHAnsi" w:hAnsiTheme="minorHAnsi" w:cstheme="minorHAnsi"/>
          <w:sz w:val="24"/>
          <w:szCs w:val="24"/>
          <w:lang w:val="en-US"/>
        </w:rPr>
        <w:t>Techninė</w:t>
      </w:r>
      <w:proofErr w:type="spellEnd"/>
      <w:r w:rsidRPr="00C56850">
        <w:rPr>
          <w:rFonts w:asciiTheme="minorHAnsi" w:hAnsiTheme="minorHAnsi" w:cstheme="minorHAnsi"/>
          <w:sz w:val="24"/>
          <w:szCs w:val="24"/>
          <w:lang w:val="en-US"/>
        </w:rPr>
        <w:t xml:space="preserve"> </w:t>
      </w:r>
      <w:proofErr w:type="spellStart"/>
      <w:r w:rsidRPr="00C56850">
        <w:rPr>
          <w:rFonts w:asciiTheme="minorHAnsi" w:hAnsiTheme="minorHAnsi" w:cstheme="minorHAnsi"/>
          <w:sz w:val="24"/>
          <w:szCs w:val="24"/>
          <w:lang w:val="en-US"/>
        </w:rPr>
        <w:t>specifikacija</w:t>
      </w:r>
      <w:proofErr w:type="spellEnd"/>
      <w:r w:rsidRPr="00C56850">
        <w:rPr>
          <w:rFonts w:asciiTheme="minorHAnsi" w:hAnsiTheme="minorHAnsi" w:cstheme="minorHAnsi"/>
          <w:sz w:val="24"/>
          <w:szCs w:val="24"/>
          <w:lang w:val="en-US"/>
        </w:rPr>
        <w:t xml:space="preserve"> </w:t>
      </w:r>
      <w:proofErr w:type="spellStart"/>
      <w:r w:rsidRPr="00C56850">
        <w:rPr>
          <w:rFonts w:asciiTheme="minorHAnsi" w:hAnsiTheme="minorHAnsi" w:cstheme="minorHAnsi"/>
          <w:sz w:val="24"/>
          <w:szCs w:val="24"/>
          <w:lang w:val="en-US"/>
        </w:rPr>
        <w:t>yra</w:t>
      </w:r>
      <w:proofErr w:type="spellEnd"/>
      <w:r w:rsidRPr="00C56850">
        <w:rPr>
          <w:rFonts w:asciiTheme="minorHAnsi" w:hAnsiTheme="minorHAnsi" w:cstheme="minorHAnsi"/>
          <w:sz w:val="24"/>
          <w:szCs w:val="24"/>
          <w:lang w:val="en-US"/>
        </w:rPr>
        <w:t xml:space="preserve"> </w:t>
      </w:r>
      <w:proofErr w:type="spellStart"/>
      <w:r w:rsidRPr="00C56850">
        <w:rPr>
          <w:rFonts w:asciiTheme="minorHAnsi" w:hAnsiTheme="minorHAnsi" w:cstheme="minorHAnsi"/>
          <w:sz w:val="24"/>
          <w:szCs w:val="24"/>
          <w:lang w:val="en-US"/>
        </w:rPr>
        <w:t>neatskiriamas</w:t>
      </w:r>
      <w:proofErr w:type="spellEnd"/>
      <w:r w:rsidRPr="00C56850">
        <w:rPr>
          <w:rFonts w:asciiTheme="minorHAnsi" w:hAnsiTheme="minorHAnsi" w:cstheme="minorHAnsi"/>
          <w:sz w:val="24"/>
          <w:szCs w:val="24"/>
          <w:lang w:val="en-US"/>
        </w:rPr>
        <w:t xml:space="preserve"> </w:t>
      </w:r>
      <w:proofErr w:type="spellStart"/>
      <w:r w:rsidRPr="00C56850">
        <w:rPr>
          <w:rFonts w:asciiTheme="minorHAnsi" w:hAnsiTheme="minorHAnsi" w:cstheme="minorHAnsi"/>
          <w:sz w:val="24"/>
          <w:szCs w:val="24"/>
          <w:lang w:val="en-US"/>
        </w:rPr>
        <w:t>Sutarties</w:t>
      </w:r>
      <w:proofErr w:type="spellEnd"/>
      <w:r w:rsidRPr="00C56850">
        <w:rPr>
          <w:rFonts w:asciiTheme="minorHAnsi" w:hAnsiTheme="minorHAnsi" w:cstheme="minorHAnsi"/>
          <w:sz w:val="24"/>
          <w:szCs w:val="24"/>
          <w:lang w:val="en-US"/>
        </w:rPr>
        <w:t xml:space="preserve"> </w:t>
      </w:r>
      <w:proofErr w:type="spellStart"/>
      <w:r w:rsidRPr="00C56850">
        <w:rPr>
          <w:rFonts w:asciiTheme="minorHAnsi" w:hAnsiTheme="minorHAnsi" w:cstheme="minorHAnsi"/>
          <w:sz w:val="24"/>
          <w:szCs w:val="24"/>
          <w:lang w:val="en-US"/>
        </w:rPr>
        <w:t>dalis</w:t>
      </w:r>
      <w:proofErr w:type="spellEnd"/>
      <w:r w:rsidRPr="00C56850">
        <w:rPr>
          <w:rFonts w:asciiTheme="minorHAnsi" w:hAnsiTheme="minorHAnsi" w:cstheme="minorHAnsi"/>
          <w:sz w:val="24"/>
          <w:szCs w:val="24"/>
          <w:lang w:val="lt-LT"/>
        </w:rPr>
        <w:t>.</w:t>
      </w:r>
    </w:p>
    <w:p w14:paraId="2D2EEB42" w14:textId="2D06FEE7" w:rsidR="005A28A9" w:rsidRPr="00C56850" w:rsidRDefault="005A28A9" w:rsidP="005A28A9">
      <w:pPr>
        <w:pStyle w:val="ListParagraph"/>
        <w:numPr>
          <w:ilvl w:val="1"/>
          <w:numId w:val="17"/>
        </w:numPr>
        <w:ind w:left="0" w:firstLine="567"/>
        <w:jc w:val="both"/>
        <w:rPr>
          <w:rFonts w:asciiTheme="minorHAnsi" w:hAnsiTheme="minorHAnsi" w:cstheme="minorHAnsi"/>
          <w:sz w:val="24"/>
          <w:szCs w:val="24"/>
          <w:lang w:val="lt-LT"/>
        </w:rPr>
      </w:pPr>
      <w:r w:rsidRPr="00C56850">
        <w:rPr>
          <w:rFonts w:asciiTheme="minorHAnsi" w:hAnsiTheme="minorHAnsi" w:cstheme="minorHAnsi"/>
          <w:i/>
          <w:iCs/>
          <w:sz w:val="24"/>
          <w:szCs w:val="24"/>
          <w:lang w:val="lt-LT"/>
        </w:rPr>
        <w:t>Ginčų sprendimo tvarka.</w:t>
      </w:r>
      <w:r w:rsidRPr="00C56850">
        <w:rPr>
          <w:rFonts w:asciiTheme="minorHAnsi" w:hAnsiTheme="minorHAnsi" w:cstheme="minorHAnsi"/>
          <w:sz w:val="24"/>
          <w:szCs w:val="24"/>
          <w:lang w:val="lt-LT"/>
        </w:rPr>
        <w:t xml:space="preserve"> Ginčai sprendžiami derybų būdu. Nepavykus ginčų išspręsti derybų keliu, ginčai sprendžiami teismine tvarka sutartiniu pagrindu teismingame teisme pagal </w:t>
      </w:r>
      <w:r w:rsidR="006227E5" w:rsidRPr="00C56850">
        <w:rPr>
          <w:rFonts w:asciiTheme="minorHAnsi" w:hAnsiTheme="minorHAnsi" w:cstheme="minorHAnsi"/>
          <w:sz w:val="24"/>
          <w:szCs w:val="32"/>
          <w:lang w:val="lt-LT"/>
        </w:rPr>
        <w:t xml:space="preserve">Perkančiosios organizacijos </w:t>
      </w:r>
      <w:r w:rsidRPr="00C56850">
        <w:rPr>
          <w:rFonts w:asciiTheme="minorHAnsi" w:hAnsiTheme="minorHAnsi" w:cstheme="minorHAnsi"/>
          <w:sz w:val="24"/>
          <w:szCs w:val="24"/>
          <w:lang w:val="lt-LT"/>
        </w:rPr>
        <w:t>buveinės adresą.</w:t>
      </w:r>
    </w:p>
    <w:p w14:paraId="7C03FE2B" w14:textId="4EF9EF33" w:rsidR="00A20B8A" w:rsidRPr="00C56850" w:rsidRDefault="00A20B8A">
      <w:pPr>
        <w:rPr>
          <w:rFonts w:asciiTheme="minorHAnsi" w:hAnsiTheme="minorHAnsi" w:cstheme="minorHAnsi"/>
          <w:lang w:val="lt-LT"/>
        </w:rPr>
      </w:pPr>
      <w:r w:rsidRPr="00C56850">
        <w:rPr>
          <w:rFonts w:asciiTheme="minorHAnsi" w:hAnsiTheme="minorHAnsi" w:cstheme="minorHAnsi"/>
          <w:lang w:val="lt-LT"/>
        </w:rPr>
        <w:br w:type="page"/>
      </w:r>
    </w:p>
    <w:tbl>
      <w:tblPr>
        <w:tblW w:w="2760" w:type="dxa"/>
        <w:tblInd w:w="6948" w:type="dxa"/>
        <w:tblLook w:val="01E0" w:firstRow="1" w:lastRow="1" w:firstColumn="1" w:lastColumn="1" w:noHBand="0" w:noVBand="0"/>
      </w:tblPr>
      <w:tblGrid>
        <w:gridCol w:w="2760"/>
      </w:tblGrid>
      <w:tr w:rsidR="00A20B8A" w:rsidRPr="00C56850" w14:paraId="07891FB3" w14:textId="77777777" w:rsidTr="0073028C">
        <w:tc>
          <w:tcPr>
            <w:tcW w:w="2760" w:type="dxa"/>
            <w:hideMark/>
          </w:tcPr>
          <w:p w14:paraId="16B06115" w14:textId="77777777" w:rsidR="00A20B8A" w:rsidRPr="00C56850" w:rsidRDefault="00A20B8A" w:rsidP="0073028C">
            <w:pPr>
              <w:rPr>
                <w:rFonts w:asciiTheme="minorHAnsi" w:hAnsiTheme="minorHAnsi" w:cstheme="minorHAnsi"/>
                <w:lang w:val="lt-LT"/>
              </w:rPr>
            </w:pPr>
            <w:r w:rsidRPr="00C56850">
              <w:rPr>
                <w:rFonts w:asciiTheme="minorHAnsi" w:hAnsiTheme="minorHAnsi" w:cstheme="minorHAnsi"/>
                <w:lang w:val="lt-LT"/>
              </w:rPr>
              <w:lastRenderedPageBreak/>
              <w:t>Konkurso sąlygų</w:t>
            </w:r>
          </w:p>
        </w:tc>
      </w:tr>
      <w:tr w:rsidR="00A20B8A" w:rsidRPr="00C56850" w14:paraId="3788DC15" w14:textId="77777777" w:rsidTr="0073028C">
        <w:tc>
          <w:tcPr>
            <w:tcW w:w="2760" w:type="dxa"/>
          </w:tcPr>
          <w:p w14:paraId="3291CAEE" w14:textId="77777777" w:rsidR="00A20B8A" w:rsidRPr="00C56850" w:rsidRDefault="00A20B8A" w:rsidP="0073028C">
            <w:pPr>
              <w:rPr>
                <w:rFonts w:asciiTheme="minorHAnsi" w:hAnsiTheme="minorHAnsi" w:cstheme="minorHAnsi"/>
                <w:lang w:val="lt-LT"/>
              </w:rPr>
            </w:pPr>
            <w:r w:rsidRPr="00C56850">
              <w:rPr>
                <w:rFonts w:asciiTheme="minorHAnsi" w:hAnsiTheme="minorHAnsi" w:cstheme="minorHAnsi"/>
                <w:lang w:val="lt-LT"/>
              </w:rPr>
              <w:t>1 priedas</w:t>
            </w:r>
          </w:p>
          <w:p w14:paraId="1E22C915" w14:textId="77777777" w:rsidR="00A20B8A" w:rsidRPr="00C56850" w:rsidRDefault="00A20B8A" w:rsidP="0073028C">
            <w:pPr>
              <w:rPr>
                <w:rFonts w:asciiTheme="minorHAnsi" w:hAnsiTheme="minorHAnsi" w:cstheme="minorHAnsi"/>
                <w:lang w:val="lt-LT"/>
              </w:rPr>
            </w:pPr>
          </w:p>
        </w:tc>
      </w:tr>
    </w:tbl>
    <w:p w14:paraId="186FE6FA" w14:textId="5AA80FCA" w:rsidR="00A20B8A" w:rsidRPr="00C56850" w:rsidRDefault="00950519" w:rsidP="00A20B8A">
      <w:pPr>
        <w:pStyle w:val="Default"/>
        <w:jc w:val="center"/>
        <w:rPr>
          <w:rFonts w:asciiTheme="minorHAnsi" w:hAnsiTheme="minorHAnsi" w:cstheme="minorHAnsi"/>
          <w:b/>
          <w:bCs/>
          <w:sz w:val="28"/>
          <w:szCs w:val="28"/>
        </w:rPr>
      </w:pPr>
      <w:r w:rsidRPr="00C56850">
        <w:rPr>
          <w:rFonts w:asciiTheme="minorHAnsi" w:hAnsiTheme="minorHAnsi" w:cstheme="minorHAnsi"/>
          <w:b/>
          <w:bCs/>
          <w:sz w:val="28"/>
          <w:szCs w:val="28"/>
        </w:rPr>
        <w:t xml:space="preserve">GYVENAMOJO NAMO, ESANČIO </w:t>
      </w:r>
      <w:r w:rsidR="00C41D88" w:rsidRPr="00C56850">
        <w:rPr>
          <w:rFonts w:asciiTheme="minorHAnsi" w:hAnsiTheme="minorHAnsi" w:cstheme="minorHAnsi"/>
          <w:b/>
          <w:bCs/>
          <w:sz w:val="28"/>
          <w:szCs w:val="28"/>
        </w:rPr>
        <w:t>PAKRANTĖS</w:t>
      </w:r>
      <w:r w:rsidRPr="00C56850">
        <w:rPr>
          <w:rFonts w:asciiTheme="minorHAnsi" w:hAnsiTheme="minorHAnsi" w:cstheme="minorHAnsi"/>
          <w:b/>
          <w:bCs/>
          <w:sz w:val="28"/>
          <w:szCs w:val="28"/>
        </w:rPr>
        <w:t xml:space="preserve"> G. </w:t>
      </w:r>
      <w:r w:rsidR="00FC0A96">
        <w:rPr>
          <w:rFonts w:asciiTheme="minorHAnsi" w:hAnsiTheme="minorHAnsi" w:cstheme="minorHAnsi"/>
          <w:b/>
          <w:bCs/>
          <w:sz w:val="28"/>
          <w:szCs w:val="28"/>
        </w:rPr>
        <w:t>4</w:t>
      </w:r>
      <w:r w:rsidRPr="00C56850">
        <w:rPr>
          <w:rFonts w:asciiTheme="minorHAnsi" w:hAnsiTheme="minorHAnsi" w:cstheme="minorHAnsi"/>
          <w:b/>
          <w:bCs/>
          <w:sz w:val="28"/>
          <w:szCs w:val="28"/>
        </w:rPr>
        <w:t xml:space="preserve">, NEMENČINĖS M., VILNIAUS R., STOGO REMONTO </w:t>
      </w:r>
      <w:r w:rsidR="00A20B8A" w:rsidRPr="00C56850">
        <w:rPr>
          <w:rFonts w:asciiTheme="minorHAnsi" w:hAnsiTheme="minorHAnsi" w:cstheme="minorHAnsi"/>
          <w:b/>
          <w:bCs/>
          <w:sz w:val="28"/>
          <w:szCs w:val="28"/>
        </w:rPr>
        <w:t>DARBŲ</w:t>
      </w:r>
    </w:p>
    <w:p w14:paraId="17FCB407" w14:textId="77777777" w:rsidR="00A20B8A" w:rsidRPr="00C56850" w:rsidRDefault="00A20B8A" w:rsidP="00A20B8A">
      <w:pPr>
        <w:pStyle w:val="Default"/>
        <w:jc w:val="center"/>
        <w:rPr>
          <w:rFonts w:asciiTheme="minorHAnsi" w:hAnsiTheme="minorHAnsi" w:cstheme="minorHAnsi"/>
          <w:b/>
          <w:bCs/>
          <w:sz w:val="28"/>
          <w:szCs w:val="28"/>
        </w:rPr>
      </w:pPr>
      <w:r w:rsidRPr="00C56850">
        <w:rPr>
          <w:rFonts w:asciiTheme="minorHAnsi" w:hAnsiTheme="minorHAnsi" w:cstheme="minorHAnsi"/>
          <w:b/>
          <w:bCs/>
          <w:sz w:val="28"/>
          <w:szCs w:val="28"/>
        </w:rPr>
        <w:t>TECHNINĖ SPECIFIKACIJA</w:t>
      </w:r>
    </w:p>
    <w:p w14:paraId="549334A7" w14:textId="77777777" w:rsidR="00A20B8A" w:rsidRPr="00C56850" w:rsidRDefault="00A20B8A" w:rsidP="00A20B8A">
      <w:pPr>
        <w:pStyle w:val="Default"/>
        <w:jc w:val="center"/>
        <w:rPr>
          <w:rFonts w:asciiTheme="minorHAnsi" w:hAnsiTheme="minorHAnsi" w:cstheme="minorHAnsi"/>
          <w:sz w:val="28"/>
          <w:szCs w:val="28"/>
        </w:rPr>
      </w:pPr>
    </w:p>
    <w:tbl>
      <w:tblPr>
        <w:tblW w:w="9054" w:type="dxa"/>
        <w:tblLayout w:type="fixed"/>
        <w:tblLook w:val="04A0" w:firstRow="1" w:lastRow="0" w:firstColumn="1" w:lastColumn="0" w:noHBand="0" w:noVBand="1"/>
      </w:tblPr>
      <w:tblGrid>
        <w:gridCol w:w="576"/>
        <w:gridCol w:w="7045"/>
        <w:gridCol w:w="1147"/>
        <w:gridCol w:w="286"/>
      </w:tblGrid>
      <w:tr w:rsidR="0066534E" w:rsidRPr="00C56850" w14:paraId="2A9CBEB8" w14:textId="77777777" w:rsidTr="0066534E">
        <w:trPr>
          <w:gridAfter w:val="2"/>
          <w:wAfter w:w="1433" w:type="dxa"/>
          <w:trHeight w:val="997"/>
        </w:trPr>
        <w:tc>
          <w:tcPr>
            <w:tcW w:w="7621" w:type="dxa"/>
            <w:gridSpan w:val="2"/>
            <w:vMerge w:val="restart"/>
            <w:tcBorders>
              <w:top w:val="nil"/>
              <w:left w:val="nil"/>
              <w:bottom w:val="nil"/>
              <w:right w:val="nil"/>
            </w:tcBorders>
          </w:tcPr>
          <w:p w14:paraId="125ED624" w14:textId="3ABC9FC7" w:rsidR="0066534E" w:rsidRPr="00C56850" w:rsidRDefault="0066534E" w:rsidP="00120F37">
            <w:pPr>
              <w:rPr>
                <w:rFonts w:asciiTheme="minorHAnsi" w:hAnsiTheme="minorHAnsi" w:cstheme="minorHAnsi"/>
                <w:lang w:val="lt-LT" w:eastAsia="lt-LT"/>
              </w:rPr>
            </w:pPr>
            <w:r w:rsidRPr="00C56850">
              <w:rPr>
                <w:rFonts w:asciiTheme="minorHAnsi" w:hAnsiTheme="minorHAnsi" w:cstheme="minorHAnsi"/>
                <w:b/>
                <w:bCs/>
                <w:lang w:val="lt-LT" w:eastAsia="lt-LT"/>
              </w:rPr>
              <w:t>DARBŲ SPECIFIKACIJA</w:t>
            </w:r>
          </w:p>
          <w:p w14:paraId="5B49E563" w14:textId="3FB3C9B8" w:rsidR="0066534E" w:rsidRPr="00C56850" w:rsidRDefault="0066534E" w:rsidP="00120F37">
            <w:pPr>
              <w:rPr>
                <w:rFonts w:asciiTheme="minorHAnsi" w:hAnsiTheme="minorHAnsi" w:cstheme="minorHAnsi"/>
                <w:bCs/>
                <w:lang w:val="lt-LT" w:eastAsia="lt-LT"/>
              </w:rPr>
            </w:pPr>
            <w:r w:rsidRPr="00C56850">
              <w:rPr>
                <w:rFonts w:asciiTheme="minorHAnsi" w:hAnsiTheme="minorHAnsi" w:cstheme="minorHAnsi"/>
                <w:b/>
                <w:bCs/>
                <w:lang w:val="lt-LT" w:eastAsia="lt-LT"/>
              </w:rPr>
              <w:t xml:space="preserve">Objektas: </w:t>
            </w:r>
            <w:r w:rsidRPr="00C56850">
              <w:rPr>
                <w:rFonts w:asciiTheme="minorHAnsi" w:hAnsiTheme="minorHAnsi" w:cstheme="minorHAnsi"/>
                <w:bCs/>
                <w:i/>
                <w:lang w:val="lt-LT" w:eastAsia="lt-LT"/>
              </w:rPr>
              <w:t xml:space="preserve">Gyvenamasis namas </w:t>
            </w:r>
            <w:r w:rsidR="00C41D88" w:rsidRPr="00C56850">
              <w:rPr>
                <w:rFonts w:asciiTheme="minorHAnsi" w:hAnsiTheme="minorHAnsi" w:cstheme="minorHAnsi"/>
                <w:bCs/>
                <w:i/>
                <w:lang w:val="lt-LT" w:eastAsia="lt-LT"/>
              </w:rPr>
              <w:t>Pakrantės</w:t>
            </w:r>
            <w:r w:rsidRPr="00C56850">
              <w:rPr>
                <w:rFonts w:asciiTheme="minorHAnsi" w:hAnsiTheme="minorHAnsi" w:cstheme="minorHAnsi"/>
                <w:bCs/>
                <w:i/>
                <w:lang w:val="lt-LT" w:eastAsia="lt-LT"/>
              </w:rPr>
              <w:t xml:space="preserve"> g. </w:t>
            </w:r>
            <w:r w:rsidR="001332FA">
              <w:rPr>
                <w:rFonts w:asciiTheme="minorHAnsi" w:hAnsiTheme="minorHAnsi" w:cstheme="minorHAnsi"/>
                <w:bCs/>
                <w:i/>
                <w:lang w:val="lt-LT" w:eastAsia="lt-LT"/>
              </w:rPr>
              <w:t>4</w:t>
            </w:r>
            <w:r w:rsidRPr="00C56850">
              <w:rPr>
                <w:rFonts w:asciiTheme="minorHAnsi" w:hAnsiTheme="minorHAnsi" w:cstheme="minorHAnsi"/>
                <w:bCs/>
                <w:i/>
                <w:lang w:val="lt-LT" w:eastAsia="lt-LT"/>
              </w:rPr>
              <w:t>, Nemenčinės m., Vilniaus r.</w:t>
            </w:r>
          </w:p>
          <w:p w14:paraId="3CF1FDA7" w14:textId="56A99307" w:rsidR="0066534E" w:rsidRPr="00C56850" w:rsidRDefault="0066534E" w:rsidP="00120F37">
            <w:pPr>
              <w:rPr>
                <w:rFonts w:asciiTheme="minorHAnsi" w:hAnsiTheme="minorHAnsi" w:cstheme="minorHAnsi"/>
                <w:lang w:eastAsia="lt-LT"/>
              </w:rPr>
            </w:pPr>
            <w:proofErr w:type="spellStart"/>
            <w:r w:rsidRPr="00C56850">
              <w:rPr>
                <w:rFonts w:asciiTheme="minorHAnsi" w:hAnsiTheme="minorHAnsi" w:cstheme="minorHAnsi"/>
                <w:b/>
                <w:bCs/>
                <w:lang w:eastAsia="lt-LT"/>
              </w:rPr>
              <w:t>Darbai</w:t>
            </w:r>
            <w:proofErr w:type="spellEnd"/>
            <w:r w:rsidRPr="00C56850">
              <w:rPr>
                <w:rFonts w:asciiTheme="minorHAnsi" w:hAnsiTheme="minorHAnsi" w:cstheme="minorHAnsi"/>
                <w:b/>
                <w:bCs/>
                <w:lang w:eastAsia="lt-LT"/>
              </w:rPr>
              <w:t xml:space="preserve">: </w:t>
            </w:r>
            <w:proofErr w:type="spellStart"/>
            <w:r w:rsidR="00C4417B">
              <w:rPr>
                <w:rFonts w:asciiTheme="minorHAnsi" w:hAnsiTheme="minorHAnsi" w:cstheme="minorHAnsi"/>
                <w:bCs/>
                <w:i/>
                <w:lang w:eastAsia="lt-LT"/>
              </w:rPr>
              <w:t>Šlaitinio</w:t>
            </w:r>
            <w:proofErr w:type="spellEnd"/>
            <w:r w:rsidR="0082142A" w:rsidRPr="00C56850">
              <w:rPr>
                <w:rFonts w:asciiTheme="minorHAnsi" w:hAnsiTheme="minorHAnsi" w:cstheme="minorHAnsi"/>
                <w:bCs/>
                <w:i/>
                <w:lang w:eastAsia="lt-LT"/>
              </w:rPr>
              <w:t xml:space="preserve"> </w:t>
            </w:r>
            <w:proofErr w:type="spellStart"/>
            <w:r w:rsidR="0082142A" w:rsidRPr="00C56850">
              <w:rPr>
                <w:rFonts w:asciiTheme="minorHAnsi" w:hAnsiTheme="minorHAnsi" w:cstheme="minorHAnsi"/>
                <w:bCs/>
                <w:i/>
                <w:lang w:eastAsia="lt-LT"/>
              </w:rPr>
              <w:t>stogo</w:t>
            </w:r>
            <w:proofErr w:type="spellEnd"/>
            <w:r w:rsidR="0082142A" w:rsidRPr="00C56850">
              <w:rPr>
                <w:rFonts w:asciiTheme="minorHAnsi" w:hAnsiTheme="minorHAnsi" w:cstheme="minorHAnsi"/>
                <w:bCs/>
                <w:i/>
                <w:lang w:eastAsia="lt-LT"/>
              </w:rPr>
              <w:t xml:space="preserve"> </w:t>
            </w:r>
            <w:proofErr w:type="spellStart"/>
            <w:r w:rsidRPr="00C56850">
              <w:rPr>
                <w:rFonts w:asciiTheme="minorHAnsi" w:hAnsiTheme="minorHAnsi" w:cstheme="minorHAnsi"/>
                <w:bCs/>
                <w:i/>
                <w:lang w:eastAsia="lt-LT"/>
              </w:rPr>
              <w:t>remontas</w:t>
            </w:r>
            <w:proofErr w:type="spellEnd"/>
          </w:p>
        </w:tc>
      </w:tr>
      <w:tr w:rsidR="0066534E" w:rsidRPr="00C56850" w14:paraId="662EFAB1" w14:textId="77777777" w:rsidTr="0066534E">
        <w:trPr>
          <w:trHeight w:val="104"/>
        </w:trPr>
        <w:tc>
          <w:tcPr>
            <w:tcW w:w="7621" w:type="dxa"/>
            <w:gridSpan w:val="2"/>
            <w:vMerge/>
            <w:tcBorders>
              <w:left w:val="nil"/>
              <w:bottom w:val="nil"/>
              <w:right w:val="nil"/>
            </w:tcBorders>
            <w:vAlign w:val="bottom"/>
            <w:hideMark/>
          </w:tcPr>
          <w:p w14:paraId="5A4D6485" w14:textId="77777777" w:rsidR="0066534E" w:rsidRPr="00C56850" w:rsidRDefault="0066534E" w:rsidP="00120F37">
            <w:pPr>
              <w:rPr>
                <w:rFonts w:asciiTheme="minorHAnsi" w:hAnsiTheme="minorHAnsi" w:cstheme="minorHAnsi"/>
                <w:b/>
                <w:bCs/>
                <w:lang w:eastAsia="lt-LT"/>
              </w:rPr>
            </w:pPr>
          </w:p>
        </w:tc>
        <w:tc>
          <w:tcPr>
            <w:tcW w:w="1147" w:type="dxa"/>
            <w:tcBorders>
              <w:top w:val="nil"/>
              <w:left w:val="nil"/>
              <w:bottom w:val="nil"/>
              <w:right w:val="nil"/>
            </w:tcBorders>
            <w:noWrap/>
            <w:hideMark/>
          </w:tcPr>
          <w:p w14:paraId="66162DB0" w14:textId="77777777" w:rsidR="0066534E" w:rsidRPr="00C56850" w:rsidRDefault="0066534E" w:rsidP="00120F37">
            <w:pPr>
              <w:rPr>
                <w:rFonts w:asciiTheme="minorHAnsi" w:hAnsiTheme="minorHAnsi" w:cstheme="minorHAnsi"/>
                <w:b/>
                <w:bCs/>
                <w:lang w:eastAsia="lt-LT"/>
              </w:rPr>
            </w:pPr>
          </w:p>
        </w:tc>
        <w:tc>
          <w:tcPr>
            <w:tcW w:w="286" w:type="dxa"/>
            <w:tcBorders>
              <w:top w:val="nil"/>
              <w:left w:val="nil"/>
              <w:bottom w:val="nil"/>
              <w:right w:val="nil"/>
            </w:tcBorders>
            <w:noWrap/>
            <w:hideMark/>
          </w:tcPr>
          <w:p w14:paraId="7BE39DF0" w14:textId="77777777" w:rsidR="0066534E" w:rsidRPr="00C56850" w:rsidRDefault="0066534E" w:rsidP="00120F37">
            <w:pPr>
              <w:jc w:val="center"/>
              <w:rPr>
                <w:rFonts w:asciiTheme="minorHAnsi" w:hAnsiTheme="minorHAnsi" w:cstheme="minorHAnsi"/>
                <w:lang w:eastAsia="lt-LT"/>
              </w:rPr>
            </w:pPr>
          </w:p>
        </w:tc>
      </w:tr>
      <w:tr w:rsidR="0066534E" w:rsidRPr="00C56850" w14:paraId="2B65BC10" w14:textId="77777777" w:rsidTr="0066534E">
        <w:trPr>
          <w:trHeight w:val="343"/>
        </w:trPr>
        <w:tc>
          <w:tcPr>
            <w:tcW w:w="576" w:type="dxa"/>
            <w:tcBorders>
              <w:top w:val="nil"/>
              <w:left w:val="nil"/>
              <w:bottom w:val="single" w:sz="4" w:space="0" w:color="auto"/>
              <w:right w:val="nil"/>
            </w:tcBorders>
          </w:tcPr>
          <w:p w14:paraId="335457E8" w14:textId="77777777" w:rsidR="0066534E" w:rsidRPr="00C56850" w:rsidRDefault="0066534E" w:rsidP="00120F37">
            <w:pPr>
              <w:jc w:val="right"/>
              <w:rPr>
                <w:rFonts w:asciiTheme="minorHAnsi" w:hAnsiTheme="minorHAnsi" w:cstheme="minorHAnsi"/>
                <w:b/>
                <w:bCs/>
                <w:lang w:eastAsia="lt-LT"/>
              </w:rPr>
            </w:pPr>
          </w:p>
        </w:tc>
        <w:tc>
          <w:tcPr>
            <w:tcW w:w="7045" w:type="dxa"/>
            <w:tcBorders>
              <w:top w:val="nil"/>
              <w:left w:val="nil"/>
              <w:bottom w:val="single" w:sz="4" w:space="0" w:color="auto"/>
              <w:right w:val="nil"/>
            </w:tcBorders>
            <w:noWrap/>
            <w:vAlign w:val="bottom"/>
            <w:hideMark/>
          </w:tcPr>
          <w:p w14:paraId="45BD1F92" w14:textId="77777777" w:rsidR="0066534E" w:rsidRPr="00C56850" w:rsidRDefault="0066534E" w:rsidP="00120F37">
            <w:pPr>
              <w:rPr>
                <w:rFonts w:asciiTheme="minorHAnsi" w:hAnsiTheme="minorHAnsi" w:cstheme="minorHAnsi"/>
                <w:lang w:eastAsia="lt-LT"/>
              </w:rPr>
            </w:pPr>
          </w:p>
        </w:tc>
        <w:tc>
          <w:tcPr>
            <w:tcW w:w="1147" w:type="dxa"/>
            <w:tcBorders>
              <w:top w:val="nil"/>
              <w:left w:val="nil"/>
              <w:bottom w:val="single" w:sz="4" w:space="0" w:color="auto"/>
              <w:right w:val="nil"/>
            </w:tcBorders>
            <w:hideMark/>
          </w:tcPr>
          <w:p w14:paraId="0370F80A" w14:textId="77777777" w:rsidR="0066534E" w:rsidRPr="00C56850" w:rsidRDefault="0066534E" w:rsidP="00120F37">
            <w:pPr>
              <w:rPr>
                <w:rFonts w:asciiTheme="minorHAnsi" w:hAnsiTheme="minorHAnsi" w:cstheme="minorHAnsi"/>
                <w:lang w:eastAsia="lt-LT"/>
              </w:rPr>
            </w:pPr>
          </w:p>
        </w:tc>
        <w:tc>
          <w:tcPr>
            <w:tcW w:w="286" w:type="dxa"/>
            <w:tcBorders>
              <w:top w:val="nil"/>
              <w:left w:val="nil"/>
              <w:bottom w:val="single" w:sz="4" w:space="0" w:color="auto"/>
              <w:right w:val="nil"/>
            </w:tcBorders>
            <w:noWrap/>
            <w:vAlign w:val="bottom"/>
            <w:hideMark/>
          </w:tcPr>
          <w:p w14:paraId="1FE83C80" w14:textId="77777777" w:rsidR="0066534E" w:rsidRPr="00C56850" w:rsidRDefault="0066534E" w:rsidP="00120F37">
            <w:pPr>
              <w:rPr>
                <w:rFonts w:asciiTheme="minorHAnsi" w:hAnsiTheme="minorHAnsi" w:cstheme="minorHAnsi"/>
                <w:lang w:eastAsia="lt-LT"/>
              </w:rPr>
            </w:pPr>
          </w:p>
        </w:tc>
      </w:tr>
    </w:tbl>
    <w:tbl>
      <w:tblPr>
        <w:tblW w:w="9180" w:type="dxa"/>
        <w:tblLook w:val="04A0" w:firstRow="1" w:lastRow="0" w:firstColumn="1" w:lastColumn="0" w:noHBand="0" w:noVBand="1"/>
      </w:tblPr>
      <w:tblGrid>
        <w:gridCol w:w="108"/>
        <w:gridCol w:w="612"/>
        <w:gridCol w:w="108"/>
        <w:gridCol w:w="240"/>
        <w:gridCol w:w="4312"/>
        <w:gridCol w:w="108"/>
        <w:gridCol w:w="70"/>
        <w:gridCol w:w="1213"/>
        <w:gridCol w:w="10"/>
        <w:gridCol w:w="108"/>
        <w:gridCol w:w="1797"/>
        <w:gridCol w:w="108"/>
        <w:gridCol w:w="386"/>
      </w:tblGrid>
      <w:tr w:rsidR="00306373" w:rsidRPr="00C56850" w14:paraId="0D9481F1" w14:textId="77777777" w:rsidTr="00306373">
        <w:trPr>
          <w:gridBefore w:val="1"/>
          <w:gridAfter w:val="1"/>
          <w:wBefore w:w="108" w:type="dxa"/>
          <w:wAfter w:w="386" w:type="dxa"/>
          <w:trHeight w:val="300"/>
        </w:trPr>
        <w:tc>
          <w:tcPr>
            <w:tcW w:w="720" w:type="dxa"/>
            <w:gridSpan w:val="2"/>
            <w:tcBorders>
              <w:top w:val="nil"/>
              <w:left w:val="nil"/>
              <w:bottom w:val="nil"/>
              <w:right w:val="nil"/>
            </w:tcBorders>
            <w:noWrap/>
            <w:vAlign w:val="bottom"/>
          </w:tcPr>
          <w:p w14:paraId="0F1AE26B" w14:textId="77777777" w:rsidR="00306373" w:rsidRPr="00C56850" w:rsidRDefault="00306373" w:rsidP="00173A21">
            <w:pPr>
              <w:jc w:val="center"/>
              <w:rPr>
                <w:rFonts w:asciiTheme="minorHAnsi" w:hAnsiTheme="minorHAnsi" w:cstheme="minorHAnsi"/>
                <w:color w:val="000000"/>
                <w:lang w:eastAsia="lt-LT"/>
              </w:rPr>
            </w:pPr>
          </w:p>
        </w:tc>
        <w:tc>
          <w:tcPr>
            <w:tcW w:w="4660" w:type="dxa"/>
            <w:gridSpan w:val="3"/>
            <w:tcBorders>
              <w:top w:val="nil"/>
              <w:left w:val="nil"/>
              <w:bottom w:val="nil"/>
              <w:right w:val="nil"/>
            </w:tcBorders>
            <w:noWrap/>
            <w:vAlign w:val="bottom"/>
          </w:tcPr>
          <w:p w14:paraId="156CDBBF" w14:textId="77777777" w:rsidR="00306373" w:rsidRPr="00C56850" w:rsidRDefault="00306373" w:rsidP="00173A21">
            <w:pPr>
              <w:jc w:val="center"/>
              <w:rPr>
                <w:rFonts w:asciiTheme="minorHAnsi" w:hAnsiTheme="minorHAnsi" w:cstheme="minorHAnsi"/>
                <w:sz w:val="20"/>
                <w:szCs w:val="20"/>
                <w:lang w:eastAsia="lt-LT"/>
              </w:rPr>
            </w:pPr>
          </w:p>
        </w:tc>
        <w:tc>
          <w:tcPr>
            <w:tcW w:w="1401" w:type="dxa"/>
            <w:gridSpan w:val="4"/>
            <w:tcBorders>
              <w:top w:val="nil"/>
              <w:left w:val="nil"/>
              <w:bottom w:val="nil"/>
              <w:right w:val="nil"/>
            </w:tcBorders>
            <w:noWrap/>
            <w:vAlign w:val="bottom"/>
          </w:tcPr>
          <w:p w14:paraId="0C36DCB2" w14:textId="77777777" w:rsidR="00306373" w:rsidRPr="00C56850" w:rsidRDefault="00306373" w:rsidP="00173A21">
            <w:pPr>
              <w:jc w:val="center"/>
              <w:rPr>
                <w:rFonts w:asciiTheme="minorHAnsi" w:hAnsiTheme="minorHAnsi" w:cstheme="minorHAnsi"/>
                <w:sz w:val="20"/>
                <w:szCs w:val="20"/>
                <w:lang w:eastAsia="lt-LT"/>
              </w:rPr>
            </w:pPr>
          </w:p>
        </w:tc>
        <w:tc>
          <w:tcPr>
            <w:tcW w:w="1905" w:type="dxa"/>
            <w:gridSpan w:val="2"/>
            <w:tcBorders>
              <w:top w:val="nil"/>
              <w:left w:val="nil"/>
              <w:bottom w:val="nil"/>
              <w:right w:val="nil"/>
            </w:tcBorders>
            <w:noWrap/>
            <w:vAlign w:val="bottom"/>
          </w:tcPr>
          <w:p w14:paraId="2FBD55E2" w14:textId="77777777" w:rsidR="00306373" w:rsidRPr="00C56850" w:rsidRDefault="00306373" w:rsidP="00173A21">
            <w:pPr>
              <w:jc w:val="center"/>
              <w:rPr>
                <w:rFonts w:asciiTheme="minorHAnsi" w:hAnsiTheme="minorHAnsi" w:cstheme="minorHAnsi"/>
                <w:sz w:val="20"/>
                <w:szCs w:val="20"/>
                <w:lang w:eastAsia="lt-LT"/>
              </w:rPr>
            </w:pPr>
          </w:p>
        </w:tc>
      </w:tr>
      <w:tr w:rsidR="00306373" w:rsidRPr="00C56850" w14:paraId="626A4BD7" w14:textId="77777777" w:rsidTr="00306373">
        <w:trPr>
          <w:gridBefore w:val="1"/>
          <w:wBefore w:w="108" w:type="dxa"/>
          <w:trHeight w:val="600"/>
        </w:trPr>
        <w:tc>
          <w:tcPr>
            <w:tcW w:w="960" w:type="dxa"/>
            <w:gridSpan w:val="3"/>
            <w:tcBorders>
              <w:top w:val="single" w:sz="4" w:space="0" w:color="auto"/>
              <w:left w:val="single" w:sz="4" w:space="0" w:color="auto"/>
              <w:bottom w:val="single" w:sz="4" w:space="0" w:color="auto"/>
              <w:right w:val="single" w:sz="4" w:space="0" w:color="auto"/>
            </w:tcBorders>
            <w:vAlign w:val="center"/>
            <w:hideMark/>
          </w:tcPr>
          <w:p w14:paraId="1549AEEE" w14:textId="77777777" w:rsidR="00306373" w:rsidRPr="00C56850" w:rsidRDefault="00306373" w:rsidP="00306373">
            <w:pPr>
              <w:jc w:val="center"/>
              <w:rPr>
                <w:rFonts w:asciiTheme="minorHAnsi" w:hAnsiTheme="minorHAnsi" w:cstheme="minorHAnsi"/>
                <w:b/>
                <w:bCs/>
                <w:color w:val="000000"/>
                <w:lang w:eastAsia="lt-LT"/>
              </w:rPr>
            </w:pPr>
            <w:r w:rsidRPr="00C56850">
              <w:rPr>
                <w:rFonts w:asciiTheme="minorHAnsi" w:hAnsiTheme="minorHAnsi" w:cstheme="minorHAnsi"/>
                <w:b/>
                <w:bCs/>
                <w:color w:val="000000"/>
                <w:lang w:eastAsia="lt-LT"/>
              </w:rPr>
              <w:t>Eil. Nr.</w:t>
            </w:r>
          </w:p>
        </w:tc>
        <w:tc>
          <w:tcPr>
            <w:tcW w:w="4490" w:type="dxa"/>
            <w:gridSpan w:val="3"/>
            <w:tcBorders>
              <w:top w:val="single" w:sz="4" w:space="0" w:color="auto"/>
              <w:left w:val="nil"/>
              <w:bottom w:val="single" w:sz="4" w:space="0" w:color="auto"/>
              <w:right w:val="single" w:sz="4" w:space="0" w:color="auto"/>
            </w:tcBorders>
            <w:vAlign w:val="center"/>
            <w:hideMark/>
          </w:tcPr>
          <w:p w14:paraId="46C892AA" w14:textId="77777777" w:rsidR="00306373" w:rsidRPr="00C56850" w:rsidRDefault="00306373" w:rsidP="00306373">
            <w:pPr>
              <w:jc w:val="center"/>
              <w:rPr>
                <w:rFonts w:asciiTheme="minorHAnsi" w:hAnsiTheme="minorHAnsi" w:cstheme="minorHAnsi"/>
                <w:b/>
                <w:bCs/>
                <w:color w:val="000000"/>
                <w:lang w:eastAsia="lt-LT"/>
              </w:rPr>
            </w:pPr>
            <w:proofErr w:type="spellStart"/>
            <w:r w:rsidRPr="00C56850">
              <w:rPr>
                <w:rFonts w:asciiTheme="minorHAnsi" w:hAnsiTheme="minorHAnsi" w:cstheme="minorHAnsi"/>
                <w:b/>
                <w:bCs/>
                <w:color w:val="000000"/>
                <w:lang w:eastAsia="lt-LT"/>
              </w:rPr>
              <w:t>Darbų</w:t>
            </w:r>
            <w:proofErr w:type="spellEnd"/>
            <w:r w:rsidRPr="00C56850">
              <w:rPr>
                <w:rFonts w:asciiTheme="minorHAnsi" w:hAnsiTheme="minorHAnsi" w:cstheme="minorHAnsi"/>
                <w:b/>
                <w:bCs/>
                <w:color w:val="000000"/>
                <w:lang w:eastAsia="lt-LT"/>
              </w:rPr>
              <w:t xml:space="preserve"> ir </w:t>
            </w:r>
            <w:proofErr w:type="spellStart"/>
            <w:r w:rsidRPr="00C56850">
              <w:rPr>
                <w:rFonts w:asciiTheme="minorHAnsi" w:hAnsiTheme="minorHAnsi" w:cstheme="minorHAnsi"/>
                <w:b/>
                <w:bCs/>
                <w:color w:val="000000"/>
                <w:lang w:eastAsia="lt-LT"/>
              </w:rPr>
              <w:t>išlaidų</w:t>
            </w:r>
            <w:proofErr w:type="spellEnd"/>
            <w:r w:rsidRPr="00C56850">
              <w:rPr>
                <w:rFonts w:asciiTheme="minorHAnsi" w:hAnsiTheme="minorHAnsi" w:cstheme="minorHAnsi"/>
                <w:b/>
                <w:bCs/>
                <w:color w:val="000000"/>
                <w:lang w:eastAsia="lt-LT"/>
              </w:rPr>
              <w:t xml:space="preserve"> </w:t>
            </w:r>
            <w:proofErr w:type="spellStart"/>
            <w:r w:rsidRPr="00C56850">
              <w:rPr>
                <w:rFonts w:asciiTheme="minorHAnsi" w:hAnsiTheme="minorHAnsi" w:cstheme="minorHAnsi"/>
                <w:b/>
                <w:bCs/>
                <w:color w:val="000000"/>
                <w:lang w:eastAsia="lt-LT"/>
              </w:rPr>
              <w:t>aprašymai</w:t>
            </w:r>
            <w:proofErr w:type="spellEnd"/>
          </w:p>
        </w:tc>
        <w:tc>
          <w:tcPr>
            <w:tcW w:w="1213" w:type="dxa"/>
            <w:tcBorders>
              <w:top w:val="single" w:sz="4" w:space="0" w:color="auto"/>
              <w:left w:val="nil"/>
              <w:bottom w:val="single" w:sz="4" w:space="0" w:color="auto"/>
              <w:right w:val="single" w:sz="4" w:space="0" w:color="auto"/>
            </w:tcBorders>
            <w:vAlign w:val="center"/>
            <w:hideMark/>
          </w:tcPr>
          <w:p w14:paraId="17AF5210" w14:textId="77777777" w:rsidR="00306373" w:rsidRPr="00C56850" w:rsidRDefault="00306373" w:rsidP="00306373">
            <w:pPr>
              <w:jc w:val="center"/>
              <w:rPr>
                <w:rFonts w:asciiTheme="minorHAnsi" w:hAnsiTheme="minorHAnsi" w:cstheme="minorHAnsi"/>
                <w:b/>
                <w:bCs/>
                <w:color w:val="000000"/>
                <w:lang w:eastAsia="lt-LT"/>
              </w:rPr>
            </w:pPr>
            <w:r w:rsidRPr="00C56850">
              <w:rPr>
                <w:rFonts w:asciiTheme="minorHAnsi" w:hAnsiTheme="minorHAnsi" w:cstheme="minorHAnsi"/>
                <w:b/>
                <w:bCs/>
                <w:color w:val="000000"/>
                <w:lang w:eastAsia="lt-LT"/>
              </w:rPr>
              <w:t xml:space="preserve">Mato </w:t>
            </w:r>
            <w:proofErr w:type="spellStart"/>
            <w:r w:rsidRPr="00C56850">
              <w:rPr>
                <w:rFonts w:asciiTheme="minorHAnsi" w:hAnsiTheme="minorHAnsi" w:cstheme="minorHAnsi"/>
                <w:b/>
                <w:bCs/>
                <w:color w:val="000000"/>
                <w:lang w:eastAsia="lt-LT"/>
              </w:rPr>
              <w:t>vienetas</w:t>
            </w:r>
            <w:proofErr w:type="spellEnd"/>
          </w:p>
        </w:tc>
        <w:tc>
          <w:tcPr>
            <w:tcW w:w="2409" w:type="dxa"/>
            <w:gridSpan w:val="5"/>
            <w:tcBorders>
              <w:top w:val="single" w:sz="4" w:space="0" w:color="auto"/>
              <w:left w:val="nil"/>
              <w:bottom w:val="single" w:sz="4" w:space="0" w:color="auto"/>
              <w:right w:val="single" w:sz="4" w:space="0" w:color="auto"/>
            </w:tcBorders>
            <w:vAlign w:val="center"/>
            <w:hideMark/>
          </w:tcPr>
          <w:p w14:paraId="3BEBDC2C" w14:textId="77777777" w:rsidR="00306373" w:rsidRPr="00C56850" w:rsidRDefault="00306373" w:rsidP="00306373">
            <w:pPr>
              <w:jc w:val="center"/>
              <w:rPr>
                <w:rFonts w:asciiTheme="minorHAnsi" w:hAnsiTheme="minorHAnsi" w:cstheme="minorHAnsi"/>
                <w:b/>
                <w:bCs/>
                <w:color w:val="000000"/>
                <w:lang w:eastAsia="lt-LT"/>
              </w:rPr>
            </w:pPr>
            <w:proofErr w:type="spellStart"/>
            <w:r w:rsidRPr="00C56850">
              <w:rPr>
                <w:rFonts w:asciiTheme="minorHAnsi" w:hAnsiTheme="minorHAnsi" w:cstheme="minorHAnsi"/>
                <w:b/>
                <w:bCs/>
                <w:color w:val="000000"/>
                <w:lang w:eastAsia="lt-LT"/>
              </w:rPr>
              <w:t>Kiekis</w:t>
            </w:r>
            <w:proofErr w:type="spellEnd"/>
          </w:p>
        </w:tc>
      </w:tr>
      <w:tr w:rsidR="00D2305C" w:rsidRPr="00C56850" w14:paraId="0F470BE0" w14:textId="77777777" w:rsidTr="00D966AC">
        <w:trPr>
          <w:gridBefore w:val="1"/>
          <w:wBefore w:w="108" w:type="dxa"/>
          <w:trHeight w:val="50"/>
        </w:trPr>
        <w:tc>
          <w:tcPr>
            <w:tcW w:w="960" w:type="dxa"/>
            <w:gridSpan w:val="3"/>
            <w:tcBorders>
              <w:top w:val="nil"/>
              <w:left w:val="single" w:sz="4" w:space="0" w:color="auto"/>
              <w:bottom w:val="single" w:sz="4" w:space="0" w:color="auto"/>
              <w:right w:val="single" w:sz="4" w:space="0" w:color="auto"/>
            </w:tcBorders>
            <w:noWrap/>
            <w:vAlign w:val="center"/>
            <w:hideMark/>
          </w:tcPr>
          <w:p w14:paraId="22EC585D" w14:textId="1E19C32E" w:rsidR="00D2305C" w:rsidRPr="00C56850" w:rsidRDefault="00D2305C" w:rsidP="00D2305C">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t>1.</w:t>
            </w:r>
          </w:p>
        </w:tc>
        <w:tc>
          <w:tcPr>
            <w:tcW w:w="4490" w:type="dxa"/>
            <w:gridSpan w:val="3"/>
            <w:tcBorders>
              <w:top w:val="nil"/>
              <w:left w:val="nil"/>
              <w:bottom w:val="single" w:sz="4" w:space="0" w:color="auto"/>
              <w:right w:val="single" w:sz="4" w:space="0" w:color="auto"/>
            </w:tcBorders>
            <w:vAlign w:val="center"/>
            <w:hideMark/>
          </w:tcPr>
          <w:p w14:paraId="6006B8C8" w14:textId="44656F43" w:rsidR="00D2305C" w:rsidRPr="00D2305C" w:rsidRDefault="00D2305C" w:rsidP="00D2305C">
            <w:pPr>
              <w:rPr>
                <w:rFonts w:asciiTheme="minorHAnsi" w:hAnsiTheme="minorHAnsi" w:cstheme="minorHAnsi"/>
                <w:color w:val="000000"/>
                <w:lang w:eastAsia="lt-LT"/>
              </w:rPr>
            </w:pPr>
            <w:proofErr w:type="spellStart"/>
            <w:r w:rsidRPr="00D2305C">
              <w:rPr>
                <w:rFonts w:asciiTheme="minorHAnsi" w:hAnsiTheme="minorHAnsi" w:cstheme="minorHAnsi"/>
                <w:color w:val="000000"/>
                <w:lang w:eastAsia="lt-LT"/>
              </w:rPr>
              <w:t>Stogų</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iš</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banguotų</w:t>
            </w:r>
            <w:proofErr w:type="spellEnd"/>
            <w:r w:rsidRPr="00D2305C">
              <w:rPr>
                <w:rFonts w:asciiTheme="minorHAnsi" w:hAnsiTheme="minorHAnsi" w:cstheme="minorHAnsi"/>
                <w:color w:val="000000"/>
                <w:lang w:eastAsia="lt-LT"/>
              </w:rPr>
              <w:t xml:space="preserve"> ir </w:t>
            </w:r>
            <w:proofErr w:type="spellStart"/>
            <w:r w:rsidRPr="00D2305C">
              <w:rPr>
                <w:rFonts w:asciiTheme="minorHAnsi" w:hAnsiTheme="minorHAnsi" w:cstheme="minorHAnsi"/>
                <w:color w:val="000000"/>
                <w:lang w:eastAsia="lt-LT"/>
              </w:rPr>
              <w:t>pusiau</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banguotų</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asbestcementinių</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lapų</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išardymas</w:t>
            </w:r>
            <w:proofErr w:type="spellEnd"/>
          </w:p>
        </w:tc>
        <w:tc>
          <w:tcPr>
            <w:tcW w:w="1213" w:type="dxa"/>
            <w:tcBorders>
              <w:top w:val="nil"/>
              <w:left w:val="nil"/>
              <w:bottom w:val="single" w:sz="4" w:space="0" w:color="auto"/>
              <w:right w:val="single" w:sz="4" w:space="0" w:color="auto"/>
            </w:tcBorders>
            <w:noWrap/>
            <w:hideMark/>
          </w:tcPr>
          <w:p w14:paraId="7CEBB80E" w14:textId="40DF055B" w:rsidR="00D2305C" w:rsidRPr="00D2305C" w:rsidRDefault="00D2305C" w:rsidP="00D2305C">
            <w:pPr>
              <w:jc w:val="center"/>
              <w:rPr>
                <w:rFonts w:asciiTheme="minorHAnsi" w:hAnsiTheme="minorHAnsi" w:cstheme="minorHAnsi"/>
                <w:color w:val="000000"/>
                <w:lang w:eastAsia="lt-LT"/>
              </w:rPr>
            </w:pPr>
            <w:r w:rsidRPr="00D2305C">
              <w:rPr>
                <w:rFonts w:asciiTheme="minorHAnsi" w:hAnsiTheme="minorHAnsi" w:cstheme="minorHAnsi"/>
                <w:color w:val="000000"/>
                <w:lang w:eastAsia="lt-LT"/>
              </w:rPr>
              <w:t>100 m</w:t>
            </w:r>
            <w:r w:rsidRPr="00D2305C">
              <w:rPr>
                <w:rFonts w:asciiTheme="minorHAnsi" w:hAnsiTheme="minorHAnsi" w:cstheme="minorHAnsi"/>
                <w:color w:val="000000"/>
                <w:vertAlign w:val="superscript"/>
                <w:lang w:eastAsia="lt-LT"/>
              </w:rPr>
              <w:t>2</w:t>
            </w:r>
          </w:p>
        </w:tc>
        <w:tc>
          <w:tcPr>
            <w:tcW w:w="2409" w:type="dxa"/>
            <w:gridSpan w:val="5"/>
            <w:tcBorders>
              <w:top w:val="nil"/>
              <w:left w:val="nil"/>
              <w:bottom w:val="single" w:sz="4" w:space="0" w:color="auto"/>
              <w:right w:val="single" w:sz="4" w:space="0" w:color="auto"/>
            </w:tcBorders>
            <w:noWrap/>
            <w:hideMark/>
          </w:tcPr>
          <w:p w14:paraId="7A00E466" w14:textId="32FF795C" w:rsidR="00D2305C" w:rsidRPr="00D2305C" w:rsidRDefault="00D2305C" w:rsidP="00D2305C">
            <w:pPr>
              <w:jc w:val="center"/>
              <w:rPr>
                <w:rFonts w:asciiTheme="minorHAnsi" w:hAnsiTheme="minorHAnsi" w:cstheme="minorHAnsi"/>
                <w:color w:val="000000"/>
                <w:lang w:eastAsia="lt-LT"/>
              </w:rPr>
            </w:pPr>
            <w:r w:rsidRPr="00D2305C">
              <w:rPr>
                <w:rFonts w:asciiTheme="minorHAnsi" w:hAnsiTheme="minorHAnsi" w:cstheme="minorHAnsi"/>
                <w:color w:val="000000"/>
                <w:lang w:eastAsia="lt-LT"/>
              </w:rPr>
              <w:t>4,8</w:t>
            </w:r>
          </w:p>
        </w:tc>
      </w:tr>
      <w:tr w:rsidR="00D2305C" w:rsidRPr="00C56850" w14:paraId="4A7EB82E" w14:textId="77777777" w:rsidTr="00D966AC">
        <w:trPr>
          <w:gridBefore w:val="1"/>
          <w:wBefore w:w="108" w:type="dxa"/>
          <w:trHeight w:val="50"/>
        </w:trPr>
        <w:tc>
          <w:tcPr>
            <w:tcW w:w="960" w:type="dxa"/>
            <w:gridSpan w:val="3"/>
            <w:tcBorders>
              <w:top w:val="nil"/>
              <w:left w:val="single" w:sz="4" w:space="0" w:color="auto"/>
              <w:bottom w:val="single" w:sz="4" w:space="0" w:color="auto"/>
              <w:right w:val="single" w:sz="4" w:space="0" w:color="auto"/>
            </w:tcBorders>
            <w:noWrap/>
            <w:vAlign w:val="center"/>
            <w:hideMark/>
          </w:tcPr>
          <w:p w14:paraId="339F5CBA" w14:textId="5D617A6D" w:rsidR="00D2305C" w:rsidRPr="00C56850" w:rsidRDefault="00D2305C" w:rsidP="00D2305C">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t>2.</w:t>
            </w:r>
          </w:p>
        </w:tc>
        <w:tc>
          <w:tcPr>
            <w:tcW w:w="4490" w:type="dxa"/>
            <w:gridSpan w:val="3"/>
            <w:tcBorders>
              <w:top w:val="nil"/>
              <w:left w:val="nil"/>
              <w:bottom w:val="single" w:sz="4" w:space="0" w:color="auto"/>
              <w:right w:val="single" w:sz="4" w:space="0" w:color="auto"/>
            </w:tcBorders>
            <w:vAlign w:val="center"/>
            <w:hideMark/>
          </w:tcPr>
          <w:p w14:paraId="03B528EF" w14:textId="55121D52" w:rsidR="00D2305C" w:rsidRPr="00D2305C" w:rsidRDefault="00D2305C" w:rsidP="00D2305C">
            <w:pPr>
              <w:rPr>
                <w:rFonts w:asciiTheme="minorHAnsi" w:hAnsiTheme="minorHAnsi" w:cstheme="minorHAnsi"/>
                <w:color w:val="000000"/>
                <w:lang w:eastAsia="lt-LT"/>
              </w:rPr>
            </w:pPr>
            <w:proofErr w:type="spellStart"/>
            <w:r w:rsidRPr="00D2305C">
              <w:rPr>
                <w:rFonts w:asciiTheme="minorHAnsi" w:hAnsiTheme="minorHAnsi" w:cstheme="minorHAnsi"/>
                <w:color w:val="000000"/>
                <w:lang w:eastAsia="lt-LT"/>
              </w:rPr>
              <w:t>Šlaitinių</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stogų</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lietaus</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nuvedimo</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sistemos</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ardymas</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pakabinami</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latakai</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nuo</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kopėčių</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arba</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pastolių</w:t>
            </w:r>
            <w:proofErr w:type="spellEnd"/>
          </w:p>
        </w:tc>
        <w:tc>
          <w:tcPr>
            <w:tcW w:w="1213" w:type="dxa"/>
            <w:tcBorders>
              <w:top w:val="nil"/>
              <w:left w:val="nil"/>
              <w:bottom w:val="single" w:sz="4" w:space="0" w:color="auto"/>
              <w:right w:val="single" w:sz="4" w:space="0" w:color="auto"/>
            </w:tcBorders>
            <w:noWrap/>
            <w:hideMark/>
          </w:tcPr>
          <w:p w14:paraId="57F018BD" w14:textId="0041FE50" w:rsidR="00D2305C" w:rsidRPr="00D2305C" w:rsidRDefault="00D2305C" w:rsidP="00D2305C">
            <w:pPr>
              <w:jc w:val="center"/>
              <w:rPr>
                <w:rFonts w:asciiTheme="minorHAnsi" w:hAnsiTheme="minorHAnsi" w:cstheme="minorHAnsi"/>
                <w:color w:val="000000"/>
                <w:lang w:eastAsia="lt-LT"/>
              </w:rPr>
            </w:pPr>
            <w:r w:rsidRPr="00D2305C">
              <w:rPr>
                <w:rFonts w:asciiTheme="minorHAnsi" w:hAnsiTheme="minorHAnsi" w:cstheme="minorHAnsi"/>
              </w:rPr>
              <w:t>m</w:t>
            </w:r>
          </w:p>
        </w:tc>
        <w:tc>
          <w:tcPr>
            <w:tcW w:w="2409" w:type="dxa"/>
            <w:gridSpan w:val="5"/>
            <w:tcBorders>
              <w:top w:val="nil"/>
              <w:left w:val="nil"/>
              <w:bottom w:val="single" w:sz="4" w:space="0" w:color="auto"/>
              <w:right w:val="single" w:sz="4" w:space="0" w:color="auto"/>
            </w:tcBorders>
            <w:noWrap/>
            <w:hideMark/>
          </w:tcPr>
          <w:p w14:paraId="30F1E22D" w14:textId="0CF44DC6" w:rsidR="00D2305C" w:rsidRPr="00D2305C" w:rsidRDefault="00D2305C" w:rsidP="00D2305C">
            <w:pPr>
              <w:jc w:val="center"/>
              <w:rPr>
                <w:rFonts w:asciiTheme="minorHAnsi" w:hAnsiTheme="minorHAnsi" w:cstheme="minorHAnsi"/>
                <w:color w:val="000000"/>
                <w:lang w:eastAsia="lt-LT"/>
              </w:rPr>
            </w:pPr>
            <w:r w:rsidRPr="00D2305C">
              <w:rPr>
                <w:rFonts w:asciiTheme="minorHAnsi" w:hAnsiTheme="minorHAnsi" w:cstheme="minorHAnsi"/>
                <w:color w:val="000000"/>
                <w:lang w:eastAsia="lt-LT"/>
              </w:rPr>
              <w:t>82</w:t>
            </w:r>
          </w:p>
        </w:tc>
      </w:tr>
      <w:tr w:rsidR="00D2305C" w:rsidRPr="00C56850" w14:paraId="3A5D7DD9" w14:textId="77777777" w:rsidTr="00D966AC">
        <w:trPr>
          <w:gridBefore w:val="1"/>
          <w:wBefore w:w="108" w:type="dxa"/>
          <w:trHeight w:val="300"/>
        </w:trPr>
        <w:tc>
          <w:tcPr>
            <w:tcW w:w="960" w:type="dxa"/>
            <w:gridSpan w:val="3"/>
            <w:tcBorders>
              <w:top w:val="nil"/>
              <w:left w:val="single" w:sz="4" w:space="0" w:color="auto"/>
              <w:bottom w:val="single" w:sz="4" w:space="0" w:color="auto"/>
              <w:right w:val="single" w:sz="4" w:space="0" w:color="auto"/>
            </w:tcBorders>
            <w:noWrap/>
            <w:vAlign w:val="center"/>
            <w:hideMark/>
          </w:tcPr>
          <w:p w14:paraId="7A6CA2C3" w14:textId="7FA282B5" w:rsidR="00D2305C" w:rsidRPr="00C56850" w:rsidRDefault="00D2305C" w:rsidP="00D2305C">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t>3.</w:t>
            </w:r>
          </w:p>
        </w:tc>
        <w:tc>
          <w:tcPr>
            <w:tcW w:w="4490" w:type="dxa"/>
            <w:gridSpan w:val="3"/>
            <w:tcBorders>
              <w:top w:val="nil"/>
              <w:left w:val="nil"/>
              <w:bottom w:val="single" w:sz="4" w:space="0" w:color="auto"/>
              <w:right w:val="single" w:sz="4" w:space="0" w:color="auto"/>
            </w:tcBorders>
            <w:vAlign w:val="center"/>
            <w:hideMark/>
          </w:tcPr>
          <w:p w14:paraId="34ACFBD1" w14:textId="3F839C9C" w:rsidR="00D2305C" w:rsidRPr="00D2305C" w:rsidRDefault="00D2305C" w:rsidP="00D2305C">
            <w:pPr>
              <w:rPr>
                <w:rFonts w:asciiTheme="minorHAnsi" w:hAnsiTheme="minorHAnsi" w:cstheme="minorHAnsi"/>
                <w:color w:val="000000"/>
                <w:lang w:eastAsia="lt-LT"/>
              </w:rPr>
            </w:pPr>
            <w:proofErr w:type="spellStart"/>
            <w:r w:rsidRPr="00D2305C">
              <w:rPr>
                <w:rFonts w:asciiTheme="minorHAnsi" w:hAnsiTheme="minorHAnsi" w:cstheme="minorHAnsi"/>
                <w:color w:val="000000"/>
                <w:lang w:eastAsia="lt-LT"/>
              </w:rPr>
              <w:t>Šlaitinių</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stogų</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lietaus</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nuvedimo</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sistemos</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ardymas</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lietvamzdžiai</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nuo</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kopėčių</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arba</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pastolių</w:t>
            </w:r>
            <w:proofErr w:type="spellEnd"/>
          </w:p>
        </w:tc>
        <w:tc>
          <w:tcPr>
            <w:tcW w:w="1213" w:type="dxa"/>
            <w:tcBorders>
              <w:top w:val="nil"/>
              <w:left w:val="nil"/>
              <w:bottom w:val="single" w:sz="4" w:space="0" w:color="auto"/>
              <w:right w:val="single" w:sz="4" w:space="0" w:color="auto"/>
            </w:tcBorders>
            <w:noWrap/>
            <w:hideMark/>
          </w:tcPr>
          <w:p w14:paraId="6B4546D5" w14:textId="423F1A18" w:rsidR="00D2305C" w:rsidRPr="00D2305C" w:rsidRDefault="00D2305C" w:rsidP="00D2305C">
            <w:pPr>
              <w:jc w:val="center"/>
              <w:rPr>
                <w:rFonts w:asciiTheme="minorHAnsi" w:hAnsiTheme="minorHAnsi" w:cstheme="minorHAnsi"/>
                <w:color w:val="000000"/>
                <w:lang w:eastAsia="lt-LT"/>
              </w:rPr>
            </w:pPr>
            <w:r w:rsidRPr="00D2305C">
              <w:rPr>
                <w:rFonts w:asciiTheme="minorHAnsi" w:hAnsiTheme="minorHAnsi" w:cstheme="minorHAnsi"/>
              </w:rPr>
              <w:t>m</w:t>
            </w:r>
          </w:p>
        </w:tc>
        <w:tc>
          <w:tcPr>
            <w:tcW w:w="2409" w:type="dxa"/>
            <w:gridSpan w:val="5"/>
            <w:tcBorders>
              <w:top w:val="nil"/>
              <w:left w:val="nil"/>
              <w:bottom w:val="single" w:sz="4" w:space="0" w:color="auto"/>
              <w:right w:val="single" w:sz="4" w:space="0" w:color="auto"/>
            </w:tcBorders>
            <w:noWrap/>
            <w:hideMark/>
          </w:tcPr>
          <w:p w14:paraId="5BBB4546" w14:textId="5E8BED3A" w:rsidR="00D2305C" w:rsidRPr="00D2305C" w:rsidRDefault="00D2305C" w:rsidP="00D2305C">
            <w:pPr>
              <w:jc w:val="center"/>
              <w:rPr>
                <w:rFonts w:asciiTheme="minorHAnsi" w:hAnsiTheme="minorHAnsi" w:cstheme="minorHAnsi"/>
                <w:color w:val="000000"/>
                <w:lang w:eastAsia="lt-LT"/>
              </w:rPr>
            </w:pPr>
            <w:r w:rsidRPr="00D2305C">
              <w:rPr>
                <w:rFonts w:asciiTheme="minorHAnsi" w:hAnsiTheme="minorHAnsi" w:cstheme="minorHAnsi"/>
                <w:color w:val="000000"/>
                <w:lang w:eastAsia="lt-LT"/>
              </w:rPr>
              <w:t>30</w:t>
            </w:r>
          </w:p>
        </w:tc>
      </w:tr>
      <w:tr w:rsidR="00D2305C" w:rsidRPr="00C56850" w14:paraId="55596DF0" w14:textId="77777777" w:rsidTr="00D966AC">
        <w:trPr>
          <w:gridBefore w:val="1"/>
          <w:wBefore w:w="108" w:type="dxa"/>
          <w:trHeight w:val="50"/>
        </w:trPr>
        <w:tc>
          <w:tcPr>
            <w:tcW w:w="960" w:type="dxa"/>
            <w:gridSpan w:val="3"/>
            <w:tcBorders>
              <w:top w:val="nil"/>
              <w:left w:val="single" w:sz="4" w:space="0" w:color="auto"/>
              <w:bottom w:val="single" w:sz="4" w:space="0" w:color="auto"/>
              <w:right w:val="single" w:sz="4" w:space="0" w:color="auto"/>
            </w:tcBorders>
            <w:noWrap/>
            <w:vAlign w:val="center"/>
            <w:hideMark/>
          </w:tcPr>
          <w:p w14:paraId="2FB1CB7E" w14:textId="187D552A" w:rsidR="00D2305C" w:rsidRPr="00C56850" w:rsidRDefault="00D2305C" w:rsidP="00D2305C">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t>4.</w:t>
            </w:r>
          </w:p>
        </w:tc>
        <w:tc>
          <w:tcPr>
            <w:tcW w:w="4490" w:type="dxa"/>
            <w:gridSpan w:val="3"/>
            <w:tcBorders>
              <w:top w:val="nil"/>
              <w:left w:val="nil"/>
              <w:bottom w:val="single" w:sz="4" w:space="0" w:color="auto"/>
              <w:right w:val="single" w:sz="4" w:space="0" w:color="auto"/>
            </w:tcBorders>
            <w:vAlign w:val="center"/>
            <w:hideMark/>
          </w:tcPr>
          <w:p w14:paraId="52D87C8F" w14:textId="02D06240" w:rsidR="00D2305C" w:rsidRPr="00D2305C" w:rsidRDefault="00D2305C" w:rsidP="00D2305C">
            <w:pPr>
              <w:rPr>
                <w:rFonts w:asciiTheme="minorHAnsi" w:hAnsiTheme="minorHAnsi" w:cstheme="minorHAnsi"/>
                <w:color w:val="000000"/>
                <w:lang w:eastAsia="lt-LT"/>
              </w:rPr>
            </w:pPr>
            <w:proofErr w:type="spellStart"/>
            <w:r w:rsidRPr="00D2305C">
              <w:rPr>
                <w:rFonts w:asciiTheme="minorHAnsi" w:hAnsiTheme="minorHAnsi" w:cstheme="minorHAnsi"/>
                <w:color w:val="000000"/>
                <w:lang w:eastAsia="lt-LT"/>
              </w:rPr>
              <w:t>Grebėstų</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su</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tarpais</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išardymas</w:t>
            </w:r>
            <w:proofErr w:type="spellEnd"/>
          </w:p>
        </w:tc>
        <w:tc>
          <w:tcPr>
            <w:tcW w:w="1213" w:type="dxa"/>
            <w:tcBorders>
              <w:top w:val="nil"/>
              <w:left w:val="nil"/>
              <w:bottom w:val="single" w:sz="4" w:space="0" w:color="auto"/>
              <w:right w:val="single" w:sz="4" w:space="0" w:color="auto"/>
            </w:tcBorders>
            <w:noWrap/>
            <w:hideMark/>
          </w:tcPr>
          <w:p w14:paraId="562F6758" w14:textId="6C1AD1EB" w:rsidR="00D2305C" w:rsidRPr="00D2305C" w:rsidRDefault="00D2305C" w:rsidP="00D2305C">
            <w:pPr>
              <w:jc w:val="center"/>
              <w:rPr>
                <w:rFonts w:asciiTheme="minorHAnsi" w:hAnsiTheme="minorHAnsi" w:cstheme="minorHAnsi"/>
                <w:color w:val="000000"/>
                <w:lang w:eastAsia="lt-LT"/>
              </w:rPr>
            </w:pPr>
            <w:r w:rsidRPr="00D2305C">
              <w:rPr>
                <w:rFonts w:asciiTheme="minorHAnsi" w:hAnsiTheme="minorHAnsi" w:cstheme="minorHAnsi"/>
                <w:color w:val="000000"/>
                <w:lang w:eastAsia="lt-LT"/>
              </w:rPr>
              <w:t>100 m</w:t>
            </w:r>
            <w:r w:rsidRPr="00D2305C">
              <w:rPr>
                <w:rFonts w:asciiTheme="minorHAnsi" w:hAnsiTheme="minorHAnsi" w:cstheme="minorHAnsi"/>
                <w:color w:val="000000"/>
                <w:vertAlign w:val="superscript"/>
                <w:lang w:eastAsia="lt-LT"/>
              </w:rPr>
              <w:t>2</w:t>
            </w:r>
          </w:p>
        </w:tc>
        <w:tc>
          <w:tcPr>
            <w:tcW w:w="2409" w:type="dxa"/>
            <w:gridSpan w:val="5"/>
            <w:tcBorders>
              <w:top w:val="nil"/>
              <w:left w:val="nil"/>
              <w:bottom w:val="single" w:sz="4" w:space="0" w:color="auto"/>
              <w:right w:val="single" w:sz="4" w:space="0" w:color="auto"/>
            </w:tcBorders>
            <w:noWrap/>
            <w:hideMark/>
          </w:tcPr>
          <w:p w14:paraId="739C7C4C" w14:textId="3B15C7CF" w:rsidR="00D2305C" w:rsidRPr="00D2305C" w:rsidRDefault="00D2305C" w:rsidP="00D2305C">
            <w:pPr>
              <w:jc w:val="center"/>
              <w:rPr>
                <w:rFonts w:asciiTheme="minorHAnsi" w:hAnsiTheme="minorHAnsi" w:cstheme="minorHAnsi"/>
                <w:color w:val="000000"/>
                <w:lang w:eastAsia="lt-LT"/>
              </w:rPr>
            </w:pPr>
            <w:r w:rsidRPr="00D2305C">
              <w:rPr>
                <w:rFonts w:asciiTheme="minorHAnsi" w:hAnsiTheme="minorHAnsi" w:cstheme="minorHAnsi"/>
                <w:color w:val="000000"/>
                <w:lang w:eastAsia="lt-LT"/>
              </w:rPr>
              <w:t>4,8</w:t>
            </w:r>
          </w:p>
        </w:tc>
      </w:tr>
      <w:tr w:rsidR="00D2305C" w:rsidRPr="00C56850" w14:paraId="59EA5EA5" w14:textId="77777777" w:rsidTr="00D966AC">
        <w:trPr>
          <w:gridBefore w:val="1"/>
          <w:wBefore w:w="108" w:type="dxa"/>
          <w:trHeight w:val="50"/>
        </w:trPr>
        <w:tc>
          <w:tcPr>
            <w:tcW w:w="960" w:type="dxa"/>
            <w:gridSpan w:val="3"/>
            <w:tcBorders>
              <w:top w:val="nil"/>
              <w:left w:val="single" w:sz="4" w:space="0" w:color="auto"/>
              <w:bottom w:val="single" w:sz="4" w:space="0" w:color="auto"/>
              <w:right w:val="single" w:sz="4" w:space="0" w:color="auto"/>
            </w:tcBorders>
            <w:noWrap/>
            <w:vAlign w:val="center"/>
            <w:hideMark/>
          </w:tcPr>
          <w:p w14:paraId="62DB739E" w14:textId="1B38E608" w:rsidR="00D2305C" w:rsidRPr="00C56850" w:rsidRDefault="00D2305C" w:rsidP="00D2305C">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t>5.</w:t>
            </w:r>
          </w:p>
        </w:tc>
        <w:tc>
          <w:tcPr>
            <w:tcW w:w="4490" w:type="dxa"/>
            <w:gridSpan w:val="3"/>
            <w:tcBorders>
              <w:top w:val="nil"/>
              <w:left w:val="nil"/>
              <w:bottom w:val="single" w:sz="4" w:space="0" w:color="auto"/>
              <w:right w:val="single" w:sz="4" w:space="0" w:color="auto"/>
            </w:tcBorders>
            <w:vAlign w:val="center"/>
            <w:hideMark/>
          </w:tcPr>
          <w:p w14:paraId="17EF4FAA" w14:textId="6E30B266" w:rsidR="00D2305C" w:rsidRPr="00D2305C" w:rsidRDefault="00D2305C" w:rsidP="00D2305C">
            <w:pPr>
              <w:rPr>
                <w:rFonts w:asciiTheme="minorHAnsi" w:hAnsiTheme="minorHAnsi" w:cstheme="minorHAnsi"/>
                <w:color w:val="000000"/>
                <w:lang w:val="fi-FI" w:eastAsia="lt-LT"/>
              </w:rPr>
            </w:pPr>
            <w:proofErr w:type="spellStart"/>
            <w:r w:rsidRPr="00D2305C">
              <w:rPr>
                <w:rFonts w:asciiTheme="minorHAnsi" w:hAnsiTheme="minorHAnsi" w:cstheme="minorHAnsi"/>
                <w:color w:val="000000"/>
                <w:lang w:eastAsia="lt-LT"/>
              </w:rPr>
              <w:t>Gegnių</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galų</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pakeitimas</w:t>
            </w:r>
            <w:proofErr w:type="spellEnd"/>
          </w:p>
        </w:tc>
        <w:tc>
          <w:tcPr>
            <w:tcW w:w="1213" w:type="dxa"/>
            <w:tcBorders>
              <w:top w:val="nil"/>
              <w:left w:val="nil"/>
              <w:bottom w:val="single" w:sz="4" w:space="0" w:color="auto"/>
              <w:right w:val="single" w:sz="4" w:space="0" w:color="auto"/>
            </w:tcBorders>
            <w:noWrap/>
            <w:hideMark/>
          </w:tcPr>
          <w:p w14:paraId="52CFE960" w14:textId="68750F36" w:rsidR="00D2305C" w:rsidRPr="00D2305C" w:rsidRDefault="00D2305C" w:rsidP="00D2305C">
            <w:pPr>
              <w:jc w:val="center"/>
              <w:rPr>
                <w:rFonts w:asciiTheme="minorHAnsi" w:hAnsiTheme="minorHAnsi" w:cstheme="minorHAnsi"/>
                <w:color w:val="000000"/>
                <w:lang w:eastAsia="lt-LT"/>
              </w:rPr>
            </w:pPr>
            <w:proofErr w:type="spellStart"/>
            <w:r w:rsidRPr="00D2305C">
              <w:rPr>
                <w:rFonts w:asciiTheme="minorHAnsi" w:hAnsiTheme="minorHAnsi" w:cstheme="minorHAnsi"/>
                <w:color w:val="000000"/>
                <w:lang w:eastAsia="lt-LT"/>
              </w:rPr>
              <w:t>vnt</w:t>
            </w:r>
            <w:proofErr w:type="spellEnd"/>
          </w:p>
        </w:tc>
        <w:tc>
          <w:tcPr>
            <w:tcW w:w="2409" w:type="dxa"/>
            <w:gridSpan w:val="5"/>
            <w:tcBorders>
              <w:top w:val="nil"/>
              <w:left w:val="nil"/>
              <w:bottom w:val="single" w:sz="4" w:space="0" w:color="auto"/>
              <w:right w:val="single" w:sz="4" w:space="0" w:color="auto"/>
            </w:tcBorders>
            <w:noWrap/>
            <w:hideMark/>
          </w:tcPr>
          <w:p w14:paraId="0D38DFB2" w14:textId="342D0C9C" w:rsidR="00D2305C" w:rsidRPr="00D2305C" w:rsidRDefault="00D2305C" w:rsidP="00D2305C">
            <w:pPr>
              <w:jc w:val="center"/>
              <w:rPr>
                <w:rFonts w:asciiTheme="minorHAnsi" w:hAnsiTheme="minorHAnsi" w:cstheme="minorHAnsi"/>
                <w:color w:val="000000"/>
                <w:lang w:eastAsia="lt-LT"/>
              </w:rPr>
            </w:pPr>
            <w:r w:rsidRPr="00D2305C">
              <w:rPr>
                <w:rFonts w:asciiTheme="minorHAnsi" w:hAnsiTheme="minorHAnsi" w:cstheme="minorHAnsi"/>
                <w:color w:val="000000"/>
                <w:lang w:eastAsia="lt-LT"/>
              </w:rPr>
              <w:t>8</w:t>
            </w:r>
          </w:p>
        </w:tc>
      </w:tr>
      <w:tr w:rsidR="00D2305C" w:rsidRPr="00C56850" w14:paraId="4AA87EF2" w14:textId="77777777" w:rsidTr="00D966AC">
        <w:trPr>
          <w:gridBefore w:val="1"/>
          <w:wBefore w:w="108" w:type="dxa"/>
          <w:trHeight w:val="300"/>
        </w:trPr>
        <w:tc>
          <w:tcPr>
            <w:tcW w:w="960" w:type="dxa"/>
            <w:gridSpan w:val="3"/>
            <w:tcBorders>
              <w:top w:val="nil"/>
              <w:left w:val="single" w:sz="4" w:space="0" w:color="auto"/>
              <w:bottom w:val="single" w:sz="4" w:space="0" w:color="auto"/>
              <w:right w:val="single" w:sz="4" w:space="0" w:color="auto"/>
            </w:tcBorders>
            <w:noWrap/>
            <w:vAlign w:val="center"/>
            <w:hideMark/>
          </w:tcPr>
          <w:p w14:paraId="0F3DB583" w14:textId="70DD761A" w:rsidR="00D2305C" w:rsidRPr="00C56850" w:rsidRDefault="00D2305C" w:rsidP="00D2305C">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t>6.</w:t>
            </w:r>
          </w:p>
        </w:tc>
        <w:tc>
          <w:tcPr>
            <w:tcW w:w="4490" w:type="dxa"/>
            <w:gridSpan w:val="3"/>
            <w:tcBorders>
              <w:top w:val="nil"/>
              <w:left w:val="nil"/>
              <w:bottom w:val="single" w:sz="4" w:space="0" w:color="auto"/>
              <w:right w:val="single" w:sz="4" w:space="0" w:color="auto"/>
            </w:tcBorders>
            <w:vAlign w:val="center"/>
            <w:hideMark/>
          </w:tcPr>
          <w:p w14:paraId="4D6926B3" w14:textId="02685090" w:rsidR="00D2305C" w:rsidRPr="00D2305C" w:rsidRDefault="00D2305C" w:rsidP="00D2305C">
            <w:pPr>
              <w:rPr>
                <w:rFonts w:asciiTheme="minorHAnsi" w:hAnsiTheme="minorHAnsi" w:cstheme="minorHAnsi"/>
                <w:color w:val="000000"/>
                <w:lang w:val="fi-FI" w:eastAsia="lt-LT"/>
              </w:rPr>
            </w:pPr>
            <w:r w:rsidRPr="00D2305C">
              <w:rPr>
                <w:rFonts w:asciiTheme="minorHAnsi" w:hAnsiTheme="minorHAnsi" w:cstheme="minorHAnsi"/>
                <w:color w:val="000000"/>
                <w:lang w:val="fi-FI" w:eastAsia="lt-LT"/>
              </w:rPr>
              <w:t>Gegnių sutvirtinimas, jas iš abiejų pusių apkalant lentomis</w:t>
            </w:r>
          </w:p>
        </w:tc>
        <w:tc>
          <w:tcPr>
            <w:tcW w:w="1213" w:type="dxa"/>
            <w:tcBorders>
              <w:top w:val="nil"/>
              <w:left w:val="nil"/>
              <w:bottom w:val="single" w:sz="4" w:space="0" w:color="auto"/>
              <w:right w:val="single" w:sz="4" w:space="0" w:color="auto"/>
            </w:tcBorders>
            <w:noWrap/>
            <w:hideMark/>
          </w:tcPr>
          <w:p w14:paraId="55FE7F23" w14:textId="2408B318" w:rsidR="00D2305C" w:rsidRPr="00D2305C" w:rsidRDefault="00D2305C" w:rsidP="00D2305C">
            <w:pPr>
              <w:jc w:val="center"/>
              <w:rPr>
                <w:rFonts w:asciiTheme="minorHAnsi" w:hAnsiTheme="minorHAnsi" w:cstheme="minorHAnsi"/>
                <w:color w:val="000000"/>
                <w:lang w:eastAsia="lt-LT"/>
              </w:rPr>
            </w:pPr>
            <w:r w:rsidRPr="00D2305C">
              <w:rPr>
                <w:rFonts w:asciiTheme="minorHAnsi" w:hAnsiTheme="minorHAnsi" w:cstheme="minorHAnsi"/>
                <w:color w:val="000000"/>
                <w:lang w:eastAsia="lt-LT"/>
              </w:rPr>
              <w:t>m</w:t>
            </w:r>
          </w:p>
        </w:tc>
        <w:tc>
          <w:tcPr>
            <w:tcW w:w="2409" w:type="dxa"/>
            <w:gridSpan w:val="5"/>
            <w:tcBorders>
              <w:top w:val="nil"/>
              <w:left w:val="nil"/>
              <w:bottom w:val="single" w:sz="4" w:space="0" w:color="auto"/>
              <w:right w:val="single" w:sz="4" w:space="0" w:color="auto"/>
            </w:tcBorders>
            <w:noWrap/>
            <w:hideMark/>
          </w:tcPr>
          <w:p w14:paraId="1F6040F3" w14:textId="21D89918" w:rsidR="00D2305C" w:rsidRPr="00D2305C" w:rsidRDefault="00D2305C" w:rsidP="00D2305C">
            <w:pPr>
              <w:jc w:val="center"/>
              <w:rPr>
                <w:rFonts w:asciiTheme="minorHAnsi" w:hAnsiTheme="minorHAnsi" w:cstheme="minorHAnsi"/>
                <w:color w:val="000000"/>
                <w:lang w:eastAsia="lt-LT"/>
              </w:rPr>
            </w:pPr>
            <w:r w:rsidRPr="00D2305C">
              <w:rPr>
                <w:rFonts w:asciiTheme="minorHAnsi" w:hAnsiTheme="minorHAnsi" w:cstheme="minorHAnsi"/>
                <w:color w:val="000000"/>
                <w:lang w:eastAsia="lt-LT"/>
              </w:rPr>
              <w:t>16</w:t>
            </w:r>
          </w:p>
        </w:tc>
      </w:tr>
      <w:tr w:rsidR="00D2305C" w:rsidRPr="00C56850" w14:paraId="2338443C" w14:textId="77777777" w:rsidTr="00D966AC">
        <w:trPr>
          <w:gridBefore w:val="1"/>
          <w:wBefore w:w="108" w:type="dxa"/>
          <w:trHeight w:val="300"/>
        </w:trPr>
        <w:tc>
          <w:tcPr>
            <w:tcW w:w="960" w:type="dxa"/>
            <w:gridSpan w:val="3"/>
            <w:tcBorders>
              <w:top w:val="nil"/>
              <w:left w:val="single" w:sz="4" w:space="0" w:color="auto"/>
              <w:bottom w:val="single" w:sz="4" w:space="0" w:color="auto"/>
              <w:right w:val="single" w:sz="4" w:space="0" w:color="auto"/>
            </w:tcBorders>
            <w:noWrap/>
            <w:vAlign w:val="center"/>
            <w:hideMark/>
          </w:tcPr>
          <w:p w14:paraId="3D1AED7F" w14:textId="7B08C24C" w:rsidR="00D2305C" w:rsidRPr="00C56850" w:rsidRDefault="00D2305C" w:rsidP="00D2305C">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t>7.</w:t>
            </w:r>
          </w:p>
        </w:tc>
        <w:tc>
          <w:tcPr>
            <w:tcW w:w="4490" w:type="dxa"/>
            <w:gridSpan w:val="3"/>
            <w:tcBorders>
              <w:top w:val="nil"/>
              <w:left w:val="nil"/>
              <w:bottom w:val="single" w:sz="4" w:space="0" w:color="auto"/>
              <w:right w:val="single" w:sz="4" w:space="0" w:color="auto"/>
            </w:tcBorders>
            <w:vAlign w:val="center"/>
            <w:hideMark/>
          </w:tcPr>
          <w:p w14:paraId="4D15E3F9" w14:textId="7FEAFA36" w:rsidR="00D2305C" w:rsidRPr="00D2305C" w:rsidRDefault="00D2305C" w:rsidP="00D2305C">
            <w:pPr>
              <w:rPr>
                <w:rFonts w:asciiTheme="minorHAnsi" w:hAnsiTheme="minorHAnsi" w:cstheme="minorHAnsi"/>
                <w:color w:val="000000"/>
                <w:lang w:eastAsia="lt-LT"/>
              </w:rPr>
            </w:pPr>
            <w:proofErr w:type="spellStart"/>
            <w:r w:rsidRPr="00D2305C">
              <w:rPr>
                <w:rFonts w:asciiTheme="minorHAnsi" w:hAnsiTheme="minorHAnsi" w:cstheme="minorHAnsi"/>
                <w:color w:val="000000"/>
                <w:lang w:eastAsia="lt-LT"/>
              </w:rPr>
              <w:t>Šlaitinių</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stogų</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plėvelinės</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garo</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vėjo</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izoliacijos</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įrengimas</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klojant</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plėvelę</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iš</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viršaus</w:t>
            </w:r>
            <w:proofErr w:type="spellEnd"/>
          </w:p>
        </w:tc>
        <w:tc>
          <w:tcPr>
            <w:tcW w:w="1213" w:type="dxa"/>
            <w:tcBorders>
              <w:top w:val="nil"/>
              <w:left w:val="nil"/>
              <w:bottom w:val="single" w:sz="4" w:space="0" w:color="auto"/>
              <w:right w:val="single" w:sz="4" w:space="0" w:color="auto"/>
            </w:tcBorders>
            <w:noWrap/>
            <w:hideMark/>
          </w:tcPr>
          <w:p w14:paraId="5BD7A232" w14:textId="008CCEDB" w:rsidR="00D2305C" w:rsidRPr="00D2305C" w:rsidRDefault="00D2305C" w:rsidP="00D2305C">
            <w:pPr>
              <w:jc w:val="center"/>
              <w:rPr>
                <w:rFonts w:asciiTheme="minorHAnsi" w:hAnsiTheme="minorHAnsi" w:cstheme="minorHAnsi"/>
                <w:color w:val="000000"/>
                <w:lang w:eastAsia="lt-LT"/>
              </w:rPr>
            </w:pPr>
            <w:r w:rsidRPr="00D2305C">
              <w:rPr>
                <w:rFonts w:asciiTheme="minorHAnsi" w:hAnsiTheme="minorHAnsi" w:cstheme="minorHAnsi"/>
                <w:color w:val="000000"/>
                <w:lang w:eastAsia="lt-LT"/>
              </w:rPr>
              <w:t>100 m</w:t>
            </w:r>
            <w:r w:rsidRPr="00D2305C">
              <w:rPr>
                <w:rFonts w:asciiTheme="minorHAnsi" w:hAnsiTheme="minorHAnsi" w:cstheme="minorHAnsi"/>
                <w:color w:val="000000"/>
                <w:vertAlign w:val="superscript"/>
                <w:lang w:eastAsia="lt-LT"/>
              </w:rPr>
              <w:t>2</w:t>
            </w:r>
          </w:p>
        </w:tc>
        <w:tc>
          <w:tcPr>
            <w:tcW w:w="2409" w:type="dxa"/>
            <w:gridSpan w:val="5"/>
            <w:tcBorders>
              <w:top w:val="nil"/>
              <w:left w:val="nil"/>
              <w:bottom w:val="single" w:sz="4" w:space="0" w:color="auto"/>
              <w:right w:val="single" w:sz="4" w:space="0" w:color="auto"/>
            </w:tcBorders>
            <w:noWrap/>
            <w:hideMark/>
          </w:tcPr>
          <w:p w14:paraId="7A7630BA" w14:textId="4EA91495" w:rsidR="00D2305C" w:rsidRPr="00D2305C" w:rsidRDefault="00D2305C" w:rsidP="00D2305C">
            <w:pPr>
              <w:jc w:val="center"/>
              <w:rPr>
                <w:rFonts w:asciiTheme="minorHAnsi" w:hAnsiTheme="minorHAnsi" w:cstheme="minorHAnsi"/>
                <w:color w:val="000000"/>
                <w:lang w:eastAsia="lt-LT"/>
              </w:rPr>
            </w:pPr>
            <w:r w:rsidRPr="00D2305C">
              <w:rPr>
                <w:rFonts w:asciiTheme="minorHAnsi" w:hAnsiTheme="minorHAnsi" w:cstheme="minorHAnsi"/>
                <w:color w:val="000000"/>
                <w:lang w:eastAsia="lt-LT"/>
              </w:rPr>
              <w:t>4,8</w:t>
            </w:r>
          </w:p>
        </w:tc>
      </w:tr>
      <w:tr w:rsidR="00D2305C" w:rsidRPr="00C56850" w14:paraId="4AC3CF3C" w14:textId="77777777" w:rsidTr="00D966AC">
        <w:trPr>
          <w:gridBefore w:val="1"/>
          <w:wBefore w:w="108" w:type="dxa"/>
          <w:trHeight w:val="300"/>
        </w:trPr>
        <w:tc>
          <w:tcPr>
            <w:tcW w:w="960" w:type="dxa"/>
            <w:gridSpan w:val="3"/>
            <w:tcBorders>
              <w:top w:val="nil"/>
              <w:left w:val="single" w:sz="4" w:space="0" w:color="auto"/>
              <w:bottom w:val="single" w:sz="4" w:space="0" w:color="auto"/>
              <w:right w:val="single" w:sz="4" w:space="0" w:color="auto"/>
            </w:tcBorders>
            <w:noWrap/>
            <w:vAlign w:val="center"/>
            <w:hideMark/>
          </w:tcPr>
          <w:p w14:paraId="409E8498" w14:textId="1A12CB62" w:rsidR="00D2305C" w:rsidRPr="00C56850" w:rsidRDefault="00D2305C" w:rsidP="00D2305C">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t>8.</w:t>
            </w:r>
          </w:p>
        </w:tc>
        <w:tc>
          <w:tcPr>
            <w:tcW w:w="4490" w:type="dxa"/>
            <w:gridSpan w:val="3"/>
            <w:tcBorders>
              <w:top w:val="nil"/>
              <w:left w:val="nil"/>
              <w:bottom w:val="single" w:sz="4" w:space="0" w:color="auto"/>
              <w:right w:val="single" w:sz="4" w:space="0" w:color="auto"/>
            </w:tcBorders>
            <w:vAlign w:val="center"/>
            <w:hideMark/>
          </w:tcPr>
          <w:p w14:paraId="1C518A0C" w14:textId="3491BD31" w:rsidR="00D2305C" w:rsidRPr="00D2305C" w:rsidRDefault="00D2305C" w:rsidP="00D2305C">
            <w:pPr>
              <w:rPr>
                <w:rFonts w:asciiTheme="minorHAnsi" w:hAnsiTheme="minorHAnsi" w:cstheme="minorHAnsi"/>
                <w:color w:val="000000"/>
                <w:lang w:eastAsia="lt-LT"/>
              </w:rPr>
            </w:pPr>
            <w:proofErr w:type="spellStart"/>
            <w:r w:rsidRPr="00D2305C">
              <w:rPr>
                <w:rFonts w:asciiTheme="minorHAnsi" w:hAnsiTheme="minorHAnsi" w:cstheme="minorHAnsi"/>
                <w:color w:val="000000"/>
                <w:lang w:eastAsia="lt-LT"/>
              </w:rPr>
              <w:t>Šlaitinių</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stogų</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plėvelinės</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izoliacijos</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tvirtinimas</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tašeliais</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vėdinamo</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tarpo</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įrengimas</w:t>
            </w:r>
            <w:proofErr w:type="spellEnd"/>
            <w:r w:rsidRPr="00D2305C">
              <w:rPr>
                <w:rFonts w:asciiTheme="minorHAnsi" w:hAnsiTheme="minorHAnsi" w:cstheme="minorHAnsi"/>
                <w:color w:val="000000"/>
                <w:lang w:eastAsia="lt-LT"/>
              </w:rPr>
              <w:t xml:space="preserve">) kai </w:t>
            </w:r>
            <w:proofErr w:type="spellStart"/>
            <w:r w:rsidRPr="00D2305C">
              <w:rPr>
                <w:rFonts w:asciiTheme="minorHAnsi" w:hAnsiTheme="minorHAnsi" w:cstheme="minorHAnsi"/>
                <w:color w:val="000000"/>
                <w:lang w:eastAsia="lt-LT"/>
              </w:rPr>
              <w:t>tvirtinimas</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iš</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viršaus</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tašelių</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matmenys</w:t>
            </w:r>
            <w:proofErr w:type="spellEnd"/>
            <w:r w:rsidRPr="00D2305C">
              <w:rPr>
                <w:rFonts w:asciiTheme="minorHAnsi" w:hAnsiTheme="minorHAnsi" w:cstheme="minorHAnsi"/>
                <w:color w:val="000000"/>
                <w:lang w:eastAsia="lt-LT"/>
              </w:rPr>
              <w:t xml:space="preserve"> 30x50 mm</w:t>
            </w:r>
          </w:p>
        </w:tc>
        <w:tc>
          <w:tcPr>
            <w:tcW w:w="1213" w:type="dxa"/>
            <w:tcBorders>
              <w:top w:val="nil"/>
              <w:left w:val="nil"/>
              <w:bottom w:val="single" w:sz="4" w:space="0" w:color="auto"/>
              <w:right w:val="single" w:sz="4" w:space="0" w:color="auto"/>
            </w:tcBorders>
            <w:noWrap/>
            <w:hideMark/>
          </w:tcPr>
          <w:p w14:paraId="7F29A521" w14:textId="538C4DAE" w:rsidR="00D2305C" w:rsidRPr="00D2305C" w:rsidRDefault="00D2305C" w:rsidP="00D2305C">
            <w:pPr>
              <w:jc w:val="center"/>
              <w:rPr>
                <w:rFonts w:asciiTheme="minorHAnsi" w:hAnsiTheme="minorHAnsi" w:cstheme="minorHAnsi"/>
                <w:color w:val="000000"/>
                <w:lang w:eastAsia="lt-LT"/>
              </w:rPr>
            </w:pPr>
            <w:r w:rsidRPr="00D2305C">
              <w:rPr>
                <w:rFonts w:asciiTheme="minorHAnsi" w:hAnsiTheme="minorHAnsi" w:cstheme="minorHAnsi"/>
                <w:color w:val="000000"/>
                <w:lang w:eastAsia="lt-LT"/>
              </w:rPr>
              <w:t>100 m</w:t>
            </w:r>
          </w:p>
        </w:tc>
        <w:tc>
          <w:tcPr>
            <w:tcW w:w="2409" w:type="dxa"/>
            <w:gridSpan w:val="5"/>
            <w:tcBorders>
              <w:top w:val="nil"/>
              <w:left w:val="nil"/>
              <w:bottom w:val="single" w:sz="4" w:space="0" w:color="auto"/>
              <w:right w:val="single" w:sz="4" w:space="0" w:color="auto"/>
            </w:tcBorders>
            <w:noWrap/>
            <w:hideMark/>
          </w:tcPr>
          <w:p w14:paraId="7BB0DAB8" w14:textId="609BCFCE" w:rsidR="00D2305C" w:rsidRPr="00D2305C" w:rsidRDefault="00D2305C" w:rsidP="00D2305C">
            <w:pPr>
              <w:jc w:val="center"/>
              <w:rPr>
                <w:rFonts w:asciiTheme="minorHAnsi" w:hAnsiTheme="minorHAnsi" w:cstheme="minorHAnsi"/>
                <w:color w:val="000000"/>
                <w:lang w:eastAsia="lt-LT"/>
              </w:rPr>
            </w:pPr>
            <w:r w:rsidRPr="00D2305C">
              <w:rPr>
                <w:rFonts w:asciiTheme="minorHAnsi" w:hAnsiTheme="minorHAnsi" w:cstheme="minorHAnsi"/>
                <w:color w:val="000000"/>
                <w:lang w:eastAsia="lt-LT"/>
              </w:rPr>
              <w:t>5,6</w:t>
            </w:r>
          </w:p>
        </w:tc>
      </w:tr>
      <w:tr w:rsidR="00D2305C" w:rsidRPr="00C56850" w14:paraId="506A93C2" w14:textId="77777777" w:rsidTr="00D966AC">
        <w:trPr>
          <w:gridBefore w:val="1"/>
          <w:wBefore w:w="108" w:type="dxa"/>
          <w:trHeight w:val="300"/>
        </w:trPr>
        <w:tc>
          <w:tcPr>
            <w:tcW w:w="960" w:type="dxa"/>
            <w:gridSpan w:val="3"/>
            <w:tcBorders>
              <w:top w:val="nil"/>
              <w:left w:val="single" w:sz="4" w:space="0" w:color="auto"/>
              <w:bottom w:val="single" w:sz="4" w:space="0" w:color="auto"/>
              <w:right w:val="single" w:sz="4" w:space="0" w:color="auto"/>
            </w:tcBorders>
            <w:noWrap/>
            <w:vAlign w:val="center"/>
            <w:hideMark/>
          </w:tcPr>
          <w:p w14:paraId="54F21D84" w14:textId="5E11261F" w:rsidR="00D2305C" w:rsidRPr="00C56850" w:rsidRDefault="00D2305C" w:rsidP="00D2305C">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t>9.</w:t>
            </w:r>
          </w:p>
        </w:tc>
        <w:tc>
          <w:tcPr>
            <w:tcW w:w="4490" w:type="dxa"/>
            <w:gridSpan w:val="3"/>
            <w:tcBorders>
              <w:top w:val="nil"/>
              <w:left w:val="nil"/>
              <w:bottom w:val="single" w:sz="4" w:space="0" w:color="auto"/>
              <w:right w:val="single" w:sz="4" w:space="0" w:color="auto"/>
            </w:tcBorders>
            <w:vAlign w:val="center"/>
            <w:hideMark/>
          </w:tcPr>
          <w:p w14:paraId="6763404B" w14:textId="4F5525E9" w:rsidR="00D2305C" w:rsidRPr="00D2305C" w:rsidRDefault="00D2305C" w:rsidP="00D2305C">
            <w:pPr>
              <w:rPr>
                <w:rFonts w:asciiTheme="minorHAnsi" w:hAnsiTheme="minorHAnsi" w:cstheme="minorHAnsi"/>
                <w:color w:val="000000"/>
                <w:lang w:eastAsia="lt-LT"/>
              </w:rPr>
            </w:pPr>
            <w:proofErr w:type="spellStart"/>
            <w:r w:rsidRPr="00D2305C">
              <w:rPr>
                <w:rFonts w:asciiTheme="minorHAnsi" w:hAnsiTheme="minorHAnsi" w:cstheme="minorHAnsi"/>
                <w:color w:val="000000"/>
                <w:lang w:eastAsia="lt-LT"/>
              </w:rPr>
              <w:t>Šlaitinių</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stogų</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grebėstavimas</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tašeliais</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keičiant</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stogų</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dangas</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tašelių</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matmenys</w:t>
            </w:r>
            <w:proofErr w:type="spellEnd"/>
            <w:r w:rsidRPr="00D2305C">
              <w:rPr>
                <w:rFonts w:asciiTheme="minorHAnsi" w:hAnsiTheme="minorHAnsi" w:cstheme="minorHAnsi"/>
                <w:color w:val="000000"/>
                <w:lang w:eastAsia="lt-LT"/>
              </w:rPr>
              <w:t xml:space="preserve"> 30x100 mm</w:t>
            </w:r>
          </w:p>
        </w:tc>
        <w:tc>
          <w:tcPr>
            <w:tcW w:w="1213" w:type="dxa"/>
            <w:tcBorders>
              <w:top w:val="nil"/>
              <w:left w:val="nil"/>
              <w:bottom w:val="single" w:sz="4" w:space="0" w:color="auto"/>
              <w:right w:val="single" w:sz="4" w:space="0" w:color="auto"/>
            </w:tcBorders>
            <w:noWrap/>
            <w:hideMark/>
          </w:tcPr>
          <w:p w14:paraId="65A67A4D" w14:textId="5291B52B" w:rsidR="00D2305C" w:rsidRPr="00D2305C" w:rsidRDefault="00D2305C" w:rsidP="00D2305C">
            <w:pPr>
              <w:jc w:val="center"/>
              <w:rPr>
                <w:rFonts w:asciiTheme="minorHAnsi" w:hAnsiTheme="minorHAnsi" w:cstheme="minorHAnsi"/>
                <w:color w:val="000000"/>
                <w:lang w:eastAsia="lt-LT"/>
              </w:rPr>
            </w:pPr>
            <w:r w:rsidRPr="00D2305C">
              <w:rPr>
                <w:rFonts w:asciiTheme="minorHAnsi" w:hAnsiTheme="minorHAnsi" w:cstheme="minorHAnsi"/>
                <w:color w:val="000000"/>
                <w:lang w:eastAsia="lt-LT"/>
              </w:rPr>
              <w:t>100 m</w:t>
            </w:r>
          </w:p>
        </w:tc>
        <w:tc>
          <w:tcPr>
            <w:tcW w:w="2409" w:type="dxa"/>
            <w:gridSpan w:val="5"/>
            <w:tcBorders>
              <w:top w:val="nil"/>
              <w:left w:val="nil"/>
              <w:bottom w:val="single" w:sz="4" w:space="0" w:color="auto"/>
              <w:right w:val="single" w:sz="4" w:space="0" w:color="auto"/>
            </w:tcBorders>
            <w:noWrap/>
            <w:hideMark/>
          </w:tcPr>
          <w:p w14:paraId="3EAEBBE2" w14:textId="413691EF" w:rsidR="00D2305C" w:rsidRPr="00D2305C" w:rsidRDefault="00D2305C" w:rsidP="00D2305C">
            <w:pPr>
              <w:jc w:val="center"/>
              <w:rPr>
                <w:rFonts w:asciiTheme="minorHAnsi" w:hAnsiTheme="minorHAnsi" w:cstheme="minorHAnsi"/>
                <w:color w:val="000000"/>
                <w:lang w:eastAsia="lt-LT"/>
              </w:rPr>
            </w:pPr>
            <w:r w:rsidRPr="00D2305C">
              <w:rPr>
                <w:rFonts w:asciiTheme="minorHAnsi" w:hAnsiTheme="minorHAnsi" w:cstheme="minorHAnsi"/>
                <w:color w:val="000000"/>
                <w:lang w:eastAsia="lt-LT"/>
              </w:rPr>
              <w:t>12,03</w:t>
            </w:r>
          </w:p>
        </w:tc>
      </w:tr>
      <w:tr w:rsidR="00D2305C" w:rsidRPr="00C56850" w14:paraId="653C9611" w14:textId="77777777" w:rsidTr="00D966AC">
        <w:trPr>
          <w:gridBefore w:val="1"/>
          <w:wBefore w:w="108" w:type="dxa"/>
          <w:trHeight w:val="50"/>
        </w:trPr>
        <w:tc>
          <w:tcPr>
            <w:tcW w:w="960" w:type="dxa"/>
            <w:gridSpan w:val="3"/>
            <w:tcBorders>
              <w:top w:val="nil"/>
              <w:left w:val="single" w:sz="4" w:space="0" w:color="auto"/>
              <w:bottom w:val="single" w:sz="4" w:space="0" w:color="auto"/>
              <w:right w:val="single" w:sz="4" w:space="0" w:color="auto"/>
            </w:tcBorders>
            <w:noWrap/>
            <w:vAlign w:val="center"/>
            <w:hideMark/>
          </w:tcPr>
          <w:p w14:paraId="23B35E55" w14:textId="52F063F4" w:rsidR="00D2305C" w:rsidRPr="00C56850" w:rsidRDefault="00D2305C" w:rsidP="00D2305C">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t>10.</w:t>
            </w:r>
          </w:p>
        </w:tc>
        <w:tc>
          <w:tcPr>
            <w:tcW w:w="4490" w:type="dxa"/>
            <w:gridSpan w:val="3"/>
            <w:tcBorders>
              <w:top w:val="nil"/>
              <w:left w:val="nil"/>
              <w:bottom w:val="single" w:sz="4" w:space="0" w:color="auto"/>
              <w:right w:val="single" w:sz="4" w:space="0" w:color="auto"/>
            </w:tcBorders>
            <w:vAlign w:val="center"/>
            <w:hideMark/>
          </w:tcPr>
          <w:p w14:paraId="3336A916" w14:textId="61FD5A88" w:rsidR="00D2305C" w:rsidRPr="00D2305C" w:rsidRDefault="00D2305C" w:rsidP="00D2305C">
            <w:pPr>
              <w:rPr>
                <w:rFonts w:asciiTheme="minorHAnsi" w:hAnsiTheme="minorHAnsi" w:cstheme="minorHAnsi"/>
                <w:color w:val="000000"/>
                <w:lang w:eastAsia="lt-LT"/>
              </w:rPr>
            </w:pPr>
            <w:proofErr w:type="spellStart"/>
            <w:r w:rsidRPr="00D2305C">
              <w:rPr>
                <w:rFonts w:asciiTheme="minorHAnsi" w:hAnsiTheme="minorHAnsi" w:cstheme="minorHAnsi"/>
                <w:color w:val="000000"/>
                <w:lang w:eastAsia="lt-LT"/>
              </w:rPr>
              <w:t>Šlaitinių</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stogų</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dengimas</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banguotais</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beasbesčio</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šiferio</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Dažytas</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lakštais</w:t>
            </w:r>
            <w:proofErr w:type="spellEnd"/>
            <w:r w:rsidRPr="00D2305C">
              <w:rPr>
                <w:rFonts w:asciiTheme="minorHAnsi" w:hAnsiTheme="minorHAnsi" w:cstheme="minorHAnsi"/>
                <w:color w:val="000000"/>
                <w:lang w:eastAsia="lt-LT"/>
              </w:rPr>
              <w:t xml:space="preserve"> 1250x1130 mm</w:t>
            </w:r>
          </w:p>
        </w:tc>
        <w:tc>
          <w:tcPr>
            <w:tcW w:w="1213" w:type="dxa"/>
            <w:tcBorders>
              <w:top w:val="nil"/>
              <w:left w:val="nil"/>
              <w:bottom w:val="single" w:sz="4" w:space="0" w:color="auto"/>
              <w:right w:val="single" w:sz="4" w:space="0" w:color="auto"/>
            </w:tcBorders>
            <w:noWrap/>
            <w:hideMark/>
          </w:tcPr>
          <w:p w14:paraId="53019266" w14:textId="06E39494" w:rsidR="00D2305C" w:rsidRPr="00D2305C" w:rsidRDefault="00D2305C" w:rsidP="00D2305C">
            <w:pPr>
              <w:jc w:val="center"/>
              <w:rPr>
                <w:rFonts w:asciiTheme="minorHAnsi" w:hAnsiTheme="minorHAnsi" w:cstheme="minorHAnsi"/>
                <w:color w:val="000000"/>
                <w:lang w:eastAsia="lt-LT"/>
              </w:rPr>
            </w:pPr>
            <w:r w:rsidRPr="00D2305C">
              <w:rPr>
                <w:rFonts w:asciiTheme="minorHAnsi" w:hAnsiTheme="minorHAnsi" w:cstheme="minorHAnsi"/>
              </w:rPr>
              <w:t>100 m</w:t>
            </w:r>
            <w:r w:rsidRPr="00D2305C">
              <w:rPr>
                <w:rFonts w:asciiTheme="minorHAnsi" w:hAnsiTheme="minorHAnsi" w:cstheme="minorHAnsi"/>
                <w:vertAlign w:val="superscript"/>
              </w:rPr>
              <w:t>2</w:t>
            </w:r>
          </w:p>
        </w:tc>
        <w:tc>
          <w:tcPr>
            <w:tcW w:w="2409" w:type="dxa"/>
            <w:gridSpan w:val="5"/>
            <w:tcBorders>
              <w:top w:val="nil"/>
              <w:left w:val="nil"/>
              <w:bottom w:val="single" w:sz="4" w:space="0" w:color="auto"/>
              <w:right w:val="single" w:sz="4" w:space="0" w:color="auto"/>
            </w:tcBorders>
            <w:noWrap/>
            <w:hideMark/>
          </w:tcPr>
          <w:p w14:paraId="7E5A31FC" w14:textId="7E2F00C7" w:rsidR="00D2305C" w:rsidRPr="00D2305C" w:rsidRDefault="00D2305C" w:rsidP="00D2305C">
            <w:pPr>
              <w:jc w:val="center"/>
              <w:rPr>
                <w:rFonts w:asciiTheme="minorHAnsi" w:hAnsiTheme="minorHAnsi" w:cstheme="minorHAnsi"/>
                <w:color w:val="000000"/>
                <w:lang w:eastAsia="lt-LT"/>
              </w:rPr>
            </w:pPr>
            <w:r w:rsidRPr="00D2305C">
              <w:rPr>
                <w:rFonts w:asciiTheme="minorHAnsi" w:hAnsiTheme="minorHAnsi" w:cstheme="minorHAnsi"/>
                <w:color w:val="000000"/>
                <w:lang w:eastAsia="lt-LT"/>
              </w:rPr>
              <w:t>4,8</w:t>
            </w:r>
          </w:p>
        </w:tc>
      </w:tr>
      <w:tr w:rsidR="00D2305C" w:rsidRPr="00C56850" w14:paraId="54D933D9" w14:textId="77777777" w:rsidTr="00D966AC">
        <w:trPr>
          <w:gridBefore w:val="1"/>
          <w:wBefore w:w="108" w:type="dxa"/>
          <w:trHeight w:val="50"/>
        </w:trPr>
        <w:tc>
          <w:tcPr>
            <w:tcW w:w="960" w:type="dxa"/>
            <w:gridSpan w:val="3"/>
            <w:tcBorders>
              <w:top w:val="nil"/>
              <w:left w:val="single" w:sz="4" w:space="0" w:color="auto"/>
              <w:bottom w:val="single" w:sz="4" w:space="0" w:color="auto"/>
              <w:right w:val="single" w:sz="4" w:space="0" w:color="auto"/>
            </w:tcBorders>
            <w:noWrap/>
            <w:vAlign w:val="center"/>
            <w:hideMark/>
          </w:tcPr>
          <w:p w14:paraId="6055FE63" w14:textId="6B3768AC" w:rsidR="00D2305C" w:rsidRPr="00C56850" w:rsidRDefault="00D2305C" w:rsidP="00D2305C">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t>11.</w:t>
            </w:r>
          </w:p>
        </w:tc>
        <w:tc>
          <w:tcPr>
            <w:tcW w:w="4490" w:type="dxa"/>
            <w:gridSpan w:val="3"/>
            <w:tcBorders>
              <w:top w:val="nil"/>
              <w:left w:val="nil"/>
              <w:bottom w:val="single" w:sz="4" w:space="0" w:color="auto"/>
              <w:right w:val="single" w:sz="4" w:space="0" w:color="auto"/>
            </w:tcBorders>
            <w:vAlign w:val="center"/>
            <w:hideMark/>
          </w:tcPr>
          <w:p w14:paraId="5E0D119A" w14:textId="18E3F95B" w:rsidR="00D2305C" w:rsidRPr="00D2305C" w:rsidRDefault="00D2305C" w:rsidP="00D2305C">
            <w:pPr>
              <w:rPr>
                <w:rFonts w:asciiTheme="minorHAnsi" w:hAnsiTheme="minorHAnsi" w:cstheme="minorHAnsi"/>
                <w:color w:val="000000"/>
                <w:lang w:val="fi-FI" w:eastAsia="lt-LT"/>
              </w:rPr>
            </w:pPr>
            <w:r w:rsidRPr="00D2305C">
              <w:rPr>
                <w:rFonts w:asciiTheme="minorHAnsi" w:hAnsiTheme="minorHAnsi" w:cstheme="minorHAnsi"/>
                <w:color w:val="000000"/>
                <w:lang w:val="fi-FI" w:eastAsia="lt-LT"/>
              </w:rPr>
              <w:t>Plieno dūmtraukio apskardinimas skardos lenktų profilių (kamino sijonas)</w:t>
            </w:r>
          </w:p>
        </w:tc>
        <w:tc>
          <w:tcPr>
            <w:tcW w:w="1213" w:type="dxa"/>
            <w:tcBorders>
              <w:top w:val="nil"/>
              <w:left w:val="nil"/>
              <w:bottom w:val="single" w:sz="4" w:space="0" w:color="auto"/>
              <w:right w:val="single" w:sz="4" w:space="0" w:color="auto"/>
            </w:tcBorders>
            <w:noWrap/>
            <w:hideMark/>
          </w:tcPr>
          <w:p w14:paraId="36692187" w14:textId="709D754C" w:rsidR="00D2305C" w:rsidRPr="00D2305C" w:rsidRDefault="00D2305C" w:rsidP="00D2305C">
            <w:pPr>
              <w:jc w:val="center"/>
              <w:rPr>
                <w:rFonts w:asciiTheme="minorHAnsi" w:hAnsiTheme="minorHAnsi" w:cstheme="minorHAnsi"/>
                <w:color w:val="000000"/>
                <w:lang w:eastAsia="lt-LT"/>
              </w:rPr>
            </w:pPr>
            <w:r w:rsidRPr="00D2305C">
              <w:rPr>
                <w:rFonts w:asciiTheme="minorHAnsi" w:hAnsiTheme="minorHAnsi" w:cstheme="minorHAnsi"/>
                <w:color w:val="000000"/>
                <w:lang w:eastAsia="lt-LT"/>
              </w:rPr>
              <w:t>100</w:t>
            </w:r>
            <w:r>
              <w:rPr>
                <w:rFonts w:asciiTheme="minorHAnsi" w:hAnsiTheme="minorHAnsi" w:cstheme="minorHAnsi"/>
                <w:color w:val="000000"/>
                <w:lang w:eastAsia="lt-LT"/>
              </w:rPr>
              <w:t xml:space="preserve"> </w:t>
            </w:r>
            <w:r w:rsidRPr="00D2305C">
              <w:rPr>
                <w:rFonts w:asciiTheme="minorHAnsi" w:hAnsiTheme="minorHAnsi" w:cstheme="minorHAnsi"/>
                <w:color w:val="000000"/>
                <w:lang w:eastAsia="lt-LT"/>
              </w:rPr>
              <w:t>m</w:t>
            </w:r>
          </w:p>
        </w:tc>
        <w:tc>
          <w:tcPr>
            <w:tcW w:w="2409" w:type="dxa"/>
            <w:gridSpan w:val="5"/>
            <w:tcBorders>
              <w:top w:val="nil"/>
              <w:left w:val="nil"/>
              <w:bottom w:val="single" w:sz="4" w:space="0" w:color="auto"/>
              <w:right w:val="single" w:sz="4" w:space="0" w:color="auto"/>
            </w:tcBorders>
            <w:noWrap/>
            <w:hideMark/>
          </w:tcPr>
          <w:p w14:paraId="7A38170C" w14:textId="621CDDC1" w:rsidR="00D2305C" w:rsidRPr="00D2305C" w:rsidRDefault="00D2305C" w:rsidP="00D2305C">
            <w:pPr>
              <w:jc w:val="center"/>
              <w:rPr>
                <w:rFonts w:asciiTheme="minorHAnsi" w:hAnsiTheme="minorHAnsi" w:cstheme="minorHAnsi"/>
                <w:color w:val="000000"/>
                <w:lang w:eastAsia="lt-LT"/>
              </w:rPr>
            </w:pPr>
            <w:r w:rsidRPr="00D2305C">
              <w:rPr>
                <w:rFonts w:asciiTheme="minorHAnsi" w:hAnsiTheme="minorHAnsi" w:cstheme="minorHAnsi"/>
                <w:color w:val="000000"/>
                <w:lang w:eastAsia="lt-LT"/>
              </w:rPr>
              <w:t>0,05</w:t>
            </w:r>
          </w:p>
        </w:tc>
      </w:tr>
      <w:tr w:rsidR="00D2305C" w:rsidRPr="00C56850" w14:paraId="3F770958" w14:textId="77777777" w:rsidTr="00D966AC">
        <w:trPr>
          <w:gridBefore w:val="1"/>
          <w:wBefore w:w="108" w:type="dxa"/>
          <w:trHeight w:val="134"/>
        </w:trPr>
        <w:tc>
          <w:tcPr>
            <w:tcW w:w="960" w:type="dxa"/>
            <w:gridSpan w:val="3"/>
            <w:tcBorders>
              <w:top w:val="nil"/>
              <w:left w:val="single" w:sz="4" w:space="0" w:color="auto"/>
              <w:bottom w:val="single" w:sz="4" w:space="0" w:color="auto"/>
              <w:right w:val="single" w:sz="4" w:space="0" w:color="auto"/>
            </w:tcBorders>
            <w:noWrap/>
            <w:vAlign w:val="center"/>
            <w:hideMark/>
          </w:tcPr>
          <w:p w14:paraId="2BA6FBDA" w14:textId="47B770F1" w:rsidR="00D2305C" w:rsidRPr="00C56850" w:rsidRDefault="00D2305C" w:rsidP="00D2305C">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t>12.</w:t>
            </w:r>
          </w:p>
        </w:tc>
        <w:tc>
          <w:tcPr>
            <w:tcW w:w="4490" w:type="dxa"/>
            <w:gridSpan w:val="3"/>
            <w:tcBorders>
              <w:top w:val="nil"/>
              <w:left w:val="nil"/>
              <w:bottom w:val="single" w:sz="4" w:space="0" w:color="auto"/>
              <w:right w:val="single" w:sz="4" w:space="0" w:color="auto"/>
            </w:tcBorders>
            <w:vAlign w:val="center"/>
            <w:hideMark/>
          </w:tcPr>
          <w:p w14:paraId="4018A2E0" w14:textId="6B11CE69" w:rsidR="00D2305C" w:rsidRPr="00D2305C" w:rsidRDefault="00D2305C" w:rsidP="00D2305C">
            <w:pPr>
              <w:rPr>
                <w:rFonts w:asciiTheme="minorHAnsi" w:hAnsiTheme="minorHAnsi" w:cstheme="minorHAnsi"/>
                <w:color w:val="000000"/>
                <w:lang w:eastAsia="lt-LT"/>
              </w:rPr>
            </w:pPr>
            <w:proofErr w:type="spellStart"/>
            <w:r w:rsidRPr="00D2305C">
              <w:rPr>
                <w:rFonts w:asciiTheme="minorHAnsi" w:hAnsiTheme="minorHAnsi" w:cstheme="minorHAnsi"/>
                <w:color w:val="000000"/>
                <w:lang w:eastAsia="lt-LT"/>
              </w:rPr>
              <w:t>Šlaitinių</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stogų</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dengtų</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lakštine</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danga</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kraigų</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įrengimas</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skardos</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profilių</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kraigai</w:t>
            </w:r>
            <w:proofErr w:type="spellEnd"/>
          </w:p>
        </w:tc>
        <w:tc>
          <w:tcPr>
            <w:tcW w:w="1213" w:type="dxa"/>
            <w:tcBorders>
              <w:top w:val="nil"/>
              <w:left w:val="nil"/>
              <w:bottom w:val="single" w:sz="4" w:space="0" w:color="auto"/>
              <w:right w:val="single" w:sz="4" w:space="0" w:color="auto"/>
            </w:tcBorders>
            <w:noWrap/>
            <w:hideMark/>
          </w:tcPr>
          <w:p w14:paraId="0C2D4C8F" w14:textId="63A9CCE8" w:rsidR="00D2305C" w:rsidRPr="00D2305C" w:rsidRDefault="00D2305C" w:rsidP="00D2305C">
            <w:pPr>
              <w:jc w:val="center"/>
              <w:rPr>
                <w:rFonts w:asciiTheme="minorHAnsi" w:hAnsiTheme="minorHAnsi" w:cstheme="minorHAnsi"/>
                <w:color w:val="000000"/>
                <w:lang w:eastAsia="lt-LT"/>
              </w:rPr>
            </w:pPr>
            <w:r w:rsidRPr="00D2305C">
              <w:rPr>
                <w:rFonts w:asciiTheme="minorHAnsi" w:hAnsiTheme="minorHAnsi" w:cstheme="minorHAnsi"/>
                <w:color w:val="000000"/>
                <w:lang w:eastAsia="lt-LT"/>
              </w:rPr>
              <w:t>100</w:t>
            </w:r>
            <w:r>
              <w:rPr>
                <w:rFonts w:asciiTheme="minorHAnsi" w:hAnsiTheme="minorHAnsi" w:cstheme="minorHAnsi"/>
                <w:color w:val="000000"/>
                <w:lang w:eastAsia="lt-LT"/>
              </w:rPr>
              <w:t xml:space="preserve"> </w:t>
            </w:r>
            <w:r w:rsidRPr="00D2305C">
              <w:rPr>
                <w:rFonts w:asciiTheme="minorHAnsi" w:hAnsiTheme="minorHAnsi" w:cstheme="minorHAnsi"/>
                <w:color w:val="000000"/>
                <w:lang w:eastAsia="lt-LT"/>
              </w:rPr>
              <w:t>m</w:t>
            </w:r>
          </w:p>
        </w:tc>
        <w:tc>
          <w:tcPr>
            <w:tcW w:w="2409" w:type="dxa"/>
            <w:gridSpan w:val="5"/>
            <w:tcBorders>
              <w:top w:val="nil"/>
              <w:left w:val="nil"/>
              <w:bottom w:val="single" w:sz="4" w:space="0" w:color="auto"/>
              <w:right w:val="single" w:sz="4" w:space="0" w:color="auto"/>
            </w:tcBorders>
            <w:noWrap/>
            <w:hideMark/>
          </w:tcPr>
          <w:p w14:paraId="40DED3FB" w14:textId="1954147A" w:rsidR="00D2305C" w:rsidRPr="00D2305C" w:rsidRDefault="00D2305C" w:rsidP="00D2305C">
            <w:pPr>
              <w:jc w:val="center"/>
              <w:rPr>
                <w:rFonts w:asciiTheme="minorHAnsi" w:hAnsiTheme="minorHAnsi" w:cstheme="minorHAnsi"/>
                <w:color w:val="000000"/>
                <w:lang w:eastAsia="lt-LT"/>
              </w:rPr>
            </w:pPr>
            <w:r w:rsidRPr="00D2305C">
              <w:rPr>
                <w:rFonts w:asciiTheme="minorHAnsi" w:hAnsiTheme="minorHAnsi" w:cstheme="minorHAnsi"/>
                <w:color w:val="000000"/>
                <w:lang w:eastAsia="lt-LT"/>
              </w:rPr>
              <w:t>0,57</w:t>
            </w:r>
          </w:p>
        </w:tc>
      </w:tr>
      <w:tr w:rsidR="00D2305C" w:rsidRPr="00C56850" w14:paraId="78830661" w14:textId="77777777" w:rsidTr="00D966AC">
        <w:trPr>
          <w:gridBefore w:val="1"/>
          <w:wBefore w:w="108" w:type="dxa"/>
          <w:trHeight w:val="50"/>
        </w:trPr>
        <w:tc>
          <w:tcPr>
            <w:tcW w:w="960" w:type="dxa"/>
            <w:gridSpan w:val="3"/>
            <w:tcBorders>
              <w:top w:val="nil"/>
              <w:left w:val="single" w:sz="4" w:space="0" w:color="auto"/>
              <w:bottom w:val="single" w:sz="4" w:space="0" w:color="auto"/>
              <w:right w:val="single" w:sz="4" w:space="0" w:color="auto"/>
            </w:tcBorders>
            <w:noWrap/>
            <w:vAlign w:val="center"/>
            <w:hideMark/>
          </w:tcPr>
          <w:p w14:paraId="54AE418B" w14:textId="63749B1A" w:rsidR="00D2305C" w:rsidRPr="00C56850" w:rsidRDefault="00D2305C" w:rsidP="00D2305C">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t>13.</w:t>
            </w:r>
          </w:p>
        </w:tc>
        <w:tc>
          <w:tcPr>
            <w:tcW w:w="4490" w:type="dxa"/>
            <w:gridSpan w:val="3"/>
            <w:tcBorders>
              <w:top w:val="nil"/>
              <w:left w:val="nil"/>
              <w:bottom w:val="single" w:sz="4" w:space="0" w:color="auto"/>
              <w:right w:val="single" w:sz="4" w:space="0" w:color="auto"/>
            </w:tcBorders>
            <w:vAlign w:val="center"/>
            <w:hideMark/>
          </w:tcPr>
          <w:p w14:paraId="3C1563C3" w14:textId="708A65E0" w:rsidR="00D2305C" w:rsidRPr="00D2305C" w:rsidRDefault="00D2305C" w:rsidP="00D2305C">
            <w:pPr>
              <w:rPr>
                <w:rFonts w:asciiTheme="minorHAnsi" w:hAnsiTheme="minorHAnsi" w:cstheme="minorHAnsi"/>
                <w:color w:val="000000"/>
                <w:lang w:eastAsia="lt-LT"/>
              </w:rPr>
            </w:pPr>
            <w:proofErr w:type="spellStart"/>
            <w:r w:rsidRPr="00D2305C">
              <w:rPr>
                <w:rFonts w:asciiTheme="minorHAnsi" w:hAnsiTheme="minorHAnsi" w:cstheme="minorHAnsi"/>
                <w:color w:val="000000"/>
                <w:lang w:eastAsia="lt-LT"/>
              </w:rPr>
              <w:t>Skardos</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laštakių</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tvirtinimas</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dirbant</w:t>
            </w:r>
            <w:proofErr w:type="spellEnd"/>
            <w:r w:rsidRPr="00D2305C">
              <w:rPr>
                <w:rFonts w:asciiTheme="minorHAnsi" w:hAnsiTheme="minorHAnsi" w:cstheme="minorHAnsi"/>
                <w:color w:val="000000"/>
                <w:lang w:eastAsia="lt-LT"/>
              </w:rPr>
              <w:t xml:space="preserve"> ant </w:t>
            </w:r>
            <w:proofErr w:type="spellStart"/>
            <w:r w:rsidRPr="00D2305C">
              <w:rPr>
                <w:rFonts w:asciiTheme="minorHAnsi" w:hAnsiTheme="minorHAnsi" w:cstheme="minorHAnsi"/>
                <w:color w:val="000000"/>
                <w:lang w:eastAsia="lt-LT"/>
              </w:rPr>
              <w:t>pastolių</w:t>
            </w:r>
            <w:proofErr w:type="spellEnd"/>
          </w:p>
        </w:tc>
        <w:tc>
          <w:tcPr>
            <w:tcW w:w="1213" w:type="dxa"/>
            <w:tcBorders>
              <w:top w:val="nil"/>
              <w:left w:val="nil"/>
              <w:bottom w:val="single" w:sz="4" w:space="0" w:color="auto"/>
              <w:right w:val="single" w:sz="4" w:space="0" w:color="auto"/>
            </w:tcBorders>
            <w:noWrap/>
            <w:hideMark/>
          </w:tcPr>
          <w:p w14:paraId="1BA109C2" w14:textId="446A0C01" w:rsidR="00D2305C" w:rsidRPr="00D2305C" w:rsidRDefault="00D2305C" w:rsidP="00D2305C">
            <w:pPr>
              <w:jc w:val="center"/>
              <w:rPr>
                <w:rFonts w:asciiTheme="minorHAnsi" w:hAnsiTheme="minorHAnsi" w:cstheme="minorHAnsi"/>
                <w:color w:val="000000"/>
                <w:lang w:eastAsia="lt-LT"/>
              </w:rPr>
            </w:pPr>
            <w:r w:rsidRPr="00D2305C">
              <w:rPr>
                <w:rFonts w:asciiTheme="minorHAnsi" w:hAnsiTheme="minorHAnsi" w:cstheme="minorHAnsi"/>
                <w:color w:val="000000"/>
                <w:lang w:eastAsia="lt-LT"/>
              </w:rPr>
              <w:t>m</w:t>
            </w:r>
          </w:p>
        </w:tc>
        <w:tc>
          <w:tcPr>
            <w:tcW w:w="2409" w:type="dxa"/>
            <w:gridSpan w:val="5"/>
            <w:tcBorders>
              <w:top w:val="nil"/>
              <w:left w:val="nil"/>
              <w:bottom w:val="single" w:sz="4" w:space="0" w:color="auto"/>
              <w:right w:val="single" w:sz="4" w:space="0" w:color="auto"/>
            </w:tcBorders>
            <w:noWrap/>
            <w:hideMark/>
          </w:tcPr>
          <w:p w14:paraId="0C0009C2" w14:textId="52DEA935" w:rsidR="00D2305C" w:rsidRPr="00D2305C" w:rsidRDefault="00D2305C" w:rsidP="00D2305C">
            <w:pPr>
              <w:jc w:val="center"/>
              <w:rPr>
                <w:rFonts w:asciiTheme="minorHAnsi" w:hAnsiTheme="minorHAnsi" w:cstheme="minorHAnsi"/>
                <w:color w:val="000000"/>
                <w:lang w:eastAsia="lt-LT"/>
              </w:rPr>
            </w:pPr>
            <w:r w:rsidRPr="00D2305C">
              <w:rPr>
                <w:rFonts w:asciiTheme="minorHAnsi" w:hAnsiTheme="minorHAnsi" w:cstheme="minorHAnsi"/>
                <w:color w:val="000000"/>
                <w:lang w:eastAsia="lt-LT"/>
              </w:rPr>
              <w:t>82</w:t>
            </w:r>
          </w:p>
        </w:tc>
      </w:tr>
      <w:tr w:rsidR="00D2305C" w:rsidRPr="00C56850" w14:paraId="537EA7CE" w14:textId="77777777" w:rsidTr="00D966AC">
        <w:trPr>
          <w:gridBefore w:val="1"/>
          <w:wBefore w:w="108" w:type="dxa"/>
          <w:trHeight w:val="50"/>
        </w:trPr>
        <w:tc>
          <w:tcPr>
            <w:tcW w:w="960" w:type="dxa"/>
            <w:gridSpan w:val="3"/>
            <w:tcBorders>
              <w:top w:val="nil"/>
              <w:left w:val="single" w:sz="4" w:space="0" w:color="auto"/>
              <w:bottom w:val="single" w:sz="4" w:space="0" w:color="auto"/>
              <w:right w:val="single" w:sz="4" w:space="0" w:color="auto"/>
            </w:tcBorders>
            <w:noWrap/>
            <w:vAlign w:val="center"/>
            <w:hideMark/>
          </w:tcPr>
          <w:p w14:paraId="5598AC33" w14:textId="0B6F0E37" w:rsidR="00D2305C" w:rsidRPr="00C56850" w:rsidRDefault="00D2305C" w:rsidP="00D2305C">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t>14.</w:t>
            </w:r>
          </w:p>
        </w:tc>
        <w:tc>
          <w:tcPr>
            <w:tcW w:w="4490" w:type="dxa"/>
            <w:gridSpan w:val="3"/>
            <w:tcBorders>
              <w:top w:val="nil"/>
              <w:left w:val="nil"/>
              <w:bottom w:val="single" w:sz="4" w:space="0" w:color="auto"/>
              <w:right w:val="single" w:sz="4" w:space="0" w:color="auto"/>
            </w:tcBorders>
            <w:vAlign w:val="center"/>
            <w:hideMark/>
          </w:tcPr>
          <w:p w14:paraId="5D130F32" w14:textId="155D179B" w:rsidR="00D2305C" w:rsidRPr="00D2305C" w:rsidRDefault="00D2305C" w:rsidP="00D2305C">
            <w:pPr>
              <w:rPr>
                <w:rFonts w:asciiTheme="minorHAnsi" w:hAnsiTheme="minorHAnsi" w:cstheme="minorHAnsi"/>
                <w:color w:val="000000"/>
                <w:lang w:eastAsia="lt-LT"/>
              </w:rPr>
            </w:pPr>
            <w:proofErr w:type="spellStart"/>
            <w:r w:rsidRPr="00D2305C">
              <w:rPr>
                <w:rFonts w:asciiTheme="minorHAnsi" w:hAnsiTheme="minorHAnsi" w:cstheme="minorHAnsi"/>
                <w:color w:val="000000"/>
                <w:lang w:eastAsia="lt-LT"/>
              </w:rPr>
              <w:t>Lietaus</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nuvedimo</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sistemos</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pakabinamų</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latakų</w:t>
            </w:r>
            <w:proofErr w:type="spellEnd"/>
            <w:r w:rsidRPr="00D2305C">
              <w:rPr>
                <w:rFonts w:asciiTheme="minorHAnsi" w:hAnsiTheme="minorHAnsi" w:cstheme="minorHAnsi"/>
                <w:color w:val="000000"/>
                <w:lang w:eastAsia="lt-LT"/>
              </w:rPr>
              <w:t xml:space="preserve"> 150 mm </w:t>
            </w:r>
            <w:proofErr w:type="spellStart"/>
            <w:r w:rsidRPr="00D2305C">
              <w:rPr>
                <w:rFonts w:asciiTheme="minorHAnsi" w:hAnsiTheme="minorHAnsi" w:cstheme="minorHAnsi"/>
                <w:color w:val="000000"/>
                <w:lang w:eastAsia="lt-LT"/>
              </w:rPr>
              <w:t>montavimas</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dirbant</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nuo</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kopėčių</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arba</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kilnojamų</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pastolių</w:t>
            </w:r>
            <w:proofErr w:type="spellEnd"/>
            <w:r w:rsidRPr="00D2305C">
              <w:rPr>
                <w:rFonts w:asciiTheme="minorHAnsi" w:hAnsiTheme="minorHAnsi" w:cstheme="minorHAnsi"/>
                <w:color w:val="000000"/>
                <w:lang w:eastAsia="lt-LT"/>
              </w:rPr>
              <w:t xml:space="preserve"> K31=1,3</w:t>
            </w:r>
          </w:p>
        </w:tc>
        <w:tc>
          <w:tcPr>
            <w:tcW w:w="1213" w:type="dxa"/>
            <w:tcBorders>
              <w:top w:val="nil"/>
              <w:left w:val="nil"/>
              <w:bottom w:val="single" w:sz="4" w:space="0" w:color="auto"/>
              <w:right w:val="single" w:sz="4" w:space="0" w:color="auto"/>
            </w:tcBorders>
            <w:noWrap/>
            <w:hideMark/>
          </w:tcPr>
          <w:p w14:paraId="3F3AD5DE" w14:textId="75FF329C" w:rsidR="00D2305C" w:rsidRPr="00D2305C" w:rsidRDefault="00D2305C" w:rsidP="00D2305C">
            <w:pPr>
              <w:jc w:val="center"/>
              <w:rPr>
                <w:rFonts w:asciiTheme="minorHAnsi" w:hAnsiTheme="minorHAnsi" w:cstheme="minorHAnsi"/>
                <w:color w:val="000000"/>
                <w:lang w:eastAsia="lt-LT"/>
              </w:rPr>
            </w:pPr>
            <w:r w:rsidRPr="00D2305C">
              <w:rPr>
                <w:rFonts w:asciiTheme="minorHAnsi" w:hAnsiTheme="minorHAnsi" w:cstheme="minorHAnsi"/>
                <w:color w:val="000000"/>
                <w:lang w:eastAsia="lt-LT"/>
              </w:rPr>
              <w:t>m</w:t>
            </w:r>
          </w:p>
        </w:tc>
        <w:tc>
          <w:tcPr>
            <w:tcW w:w="2409" w:type="dxa"/>
            <w:gridSpan w:val="5"/>
            <w:tcBorders>
              <w:top w:val="nil"/>
              <w:left w:val="nil"/>
              <w:bottom w:val="single" w:sz="4" w:space="0" w:color="auto"/>
              <w:right w:val="single" w:sz="4" w:space="0" w:color="auto"/>
            </w:tcBorders>
            <w:noWrap/>
            <w:hideMark/>
          </w:tcPr>
          <w:p w14:paraId="4F2B8448" w14:textId="3894690F" w:rsidR="00D2305C" w:rsidRPr="00D2305C" w:rsidRDefault="00D2305C" w:rsidP="00D2305C">
            <w:pPr>
              <w:jc w:val="center"/>
              <w:rPr>
                <w:rFonts w:asciiTheme="minorHAnsi" w:hAnsiTheme="minorHAnsi" w:cstheme="minorHAnsi"/>
                <w:color w:val="000000"/>
                <w:lang w:eastAsia="lt-LT"/>
              </w:rPr>
            </w:pPr>
            <w:r w:rsidRPr="00D2305C">
              <w:rPr>
                <w:rFonts w:asciiTheme="minorHAnsi" w:hAnsiTheme="minorHAnsi" w:cstheme="minorHAnsi"/>
                <w:color w:val="000000"/>
                <w:lang w:eastAsia="lt-LT"/>
              </w:rPr>
              <w:t>82</w:t>
            </w:r>
          </w:p>
        </w:tc>
      </w:tr>
      <w:tr w:rsidR="00D2305C" w:rsidRPr="00C56850" w14:paraId="5BC91556" w14:textId="77777777" w:rsidTr="00D966AC">
        <w:trPr>
          <w:gridBefore w:val="1"/>
          <w:wBefore w:w="108" w:type="dxa"/>
          <w:trHeight w:val="50"/>
        </w:trPr>
        <w:tc>
          <w:tcPr>
            <w:tcW w:w="960" w:type="dxa"/>
            <w:gridSpan w:val="3"/>
            <w:tcBorders>
              <w:top w:val="nil"/>
              <w:left w:val="single" w:sz="4" w:space="0" w:color="auto"/>
              <w:bottom w:val="single" w:sz="4" w:space="0" w:color="auto"/>
              <w:right w:val="single" w:sz="4" w:space="0" w:color="auto"/>
            </w:tcBorders>
            <w:noWrap/>
            <w:vAlign w:val="center"/>
            <w:hideMark/>
          </w:tcPr>
          <w:p w14:paraId="3CF86805" w14:textId="3E80F852" w:rsidR="00D2305C" w:rsidRPr="00C56850" w:rsidRDefault="00D2305C" w:rsidP="00D2305C">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lastRenderedPageBreak/>
              <w:t>15.</w:t>
            </w:r>
          </w:p>
        </w:tc>
        <w:tc>
          <w:tcPr>
            <w:tcW w:w="4490" w:type="dxa"/>
            <w:gridSpan w:val="3"/>
            <w:tcBorders>
              <w:top w:val="nil"/>
              <w:left w:val="nil"/>
              <w:bottom w:val="single" w:sz="4" w:space="0" w:color="auto"/>
              <w:right w:val="single" w:sz="4" w:space="0" w:color="auto"/>
            </w:tcBorders>
            <w:vAlign w:val="center"/>
            <w:hideMark/>
          </w:tcPr>
          <w:p w14:paraId="20BB6E05" w14:textId="7E6A3BB0" w:rsidR="00D2305C" w:rsidRPr="00D2305C" w:rsidRDefault="00D2305C" w:rsidP="00D2305C">
            <w:pPr>
              <w:rPr>
                <w:rFonts w:asciiTheme="minorHAnsi" w:hAnsiTheme="minorHAnsi" w:cstheme="minorHAnsi"/>
                <w:color w:val="000000"/>
                <w:lang w:eastAsia="lt-LT"/>
              </w:rPr>
            </w:pPr>
            <w:proofErr w:type="spellStart"/>
            <w:r w:rsidRPr="00D2305C">
              <w:rPr>
                <w:rFonts w:asciiTheme="minorHAnsi" w:hAnsiTheme="minorHAnsi" w:cstheme="minorHAnsi"/>
                <w:color w:val="000000"/>
                <w:lang w:eastAsia="lt-LT"/>
              </w:rPr>
              <w:t>Lietaus</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nuvedimo</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sistemos</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pakabinamų</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latakų</w:t>
            </w:r>
            <w:proofErr w:type="spellEnd"/>
            <w:r w:rsidRPr="00D2305C">
              <w:rPr>
                <w:rFonts w:asciiTheme="minorHAnsi" w:hAnsiTheme="minorHAnsi" w:cstheme="minorHAnsi"/>
                <w:color w:val="000000"/>
                <w:lang w:eastAsia="lt-LT"/>
              </w:rPr>
              <w:t xml:space="preserve"> 100 mm </w:t>
            </w:r>
            <w:proofErr w:type="spellStart"/>
            <w:r w:rsidRPr="00D2305C">
              <w:rPr>
                <w:rFonts w:asciiTheme="minorHAnsi" w:hAnsiTheme="minorHAnsi" w:cstheme="minorHAnsi"/>
                <w:color w:val="000000"/>
                <w:lang w:eastAsia="lt-LT"/>
              </w:rPr>
              <w:t>montavimas</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dirbant</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nuo</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kopėčių</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arba</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kilnojamų</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pastolių</w:t>
            </w:r>
            <w:proofErr w:type="spellEnd"/>
            <w:r w:rsidRPr="00D2305C">
              <w:rPr>
                <w:rFonts w:asciiTheme="minorHAnsi" w:hAnsiTheme="minorHAnsi" w:cstheme="minorHAnsi"/>
                <w:color w:val="000000"/>
                <w:lang w:eastAsia="lt-LT"/>
              </w:rPr>
              <w:t xml:space="preserve"> </w:t>
            </w:r>
          </w:p>
        </w:tc>
        <w:tc>
          <w:tcPr>
            <w:tcW w:w="1213" w:type="dxa"/>
            <w:tcBorders>
              <w:top w:val="nil"/>
              <w:left w:val="nil"/>
              <w:bottom w:val="single" w:sz="4" w:space="0" w:color="auto"/>
              <w:right w:val="single" w:sz="4" w:space="0" w:color="auto"/>
            </w:tcBorders>
            <w:noWrap/>
            <w:hideMark/>
          </w:tcPr>
          <w:p w14:paraId="5178865D" w14:textId="0197EC49" w:rsidR="00D2305C" w:rsidRPr="00D2305C" w:rsidRDefault="00D2305C" w:rsidP="00D2305C">
            <w:pPr>
              <w:jc w:val="center"/>
              <w:rPr>
                <w:rFonts w:asciiTheme="minorHAnsi" w:hAnsiTheme="minorHAnsi" w:cstheme="minorHAnsi"/>
                <w:color w:val="000000"/>
                <w:lang w:eastAsia="lt-LT"/>
              </w:rPr>
            </w:pPr>
            <w:r w:rsidRPr="00D2305C">
              <w:rPr>
                <w:rFonts w:asciiTheme="minorHAnsi" w:hAnsiTheme="minorHAnsi" w:cstheme="minorHAnsi"/>
                <w:color w:val="000000"/>
                <w:lang w:eastAsia="lt-LT"/>
              </w:rPr>
              <w:t>m</w:t>
            </w:r>
          </w:p>
        </w:tc>
        <w:tc>
          <w:tcPr>
            <w:tcW w:w="2409" w:type="dxa"/>
            <w:gridSpan w:val="5"/>
            <w:tcBorders>
              <w:top w:val="nil"/>
              <w:left w:val="nil"/>
              <w:bottom w:val="single" w:sz="4" w:space="0" w:color="auto"/>
              <w:right w:val="single" w:sz="4" w:space="0" w:color="auto"/>
            </w:tcBorders>
            <w:noWrap/>
            <w:hideMark/>
          </w:tcPr>
          <w:p w14:paraId="17C781BE" w14:textId="7099C12A" w:rsidR="00D2305C" w:rsidRPr="00D2305C" w:rsidRDefault="00D2305C" w:rsidP="00D2305C">
            <w:pPr>
              <w:jc w:val="center"/>
              <w:rPr>
                <w:rFonts w:asciiTheme="minorHAnsi" w:hAnsiTheme="minorHAnsi" w:cstheme="minorHAnsi"/>
                <w:color w:val="000000"/>
                <w:lang w:eastAsia="lt-LT"/>
              </w:rPr>
            </w:pPr>
            <w:r w:rsidRPr="00D2305C">
              <w:rPr>
                <w:rFonts w:asciiTheme="minorHAnsi" w:hAnsiTheme="minorHAnsi" w:cstheme="minorHAnsi"/>
                <w:color w:val="000000"/>
                <w:lang w:eastAsia="lt-LT"/>
              </w:rPr>
              <w:t>18</w:t>
            </w:r>
          </w:p>
        </w:tc>
      </w:tr>
      <w:tr w:rsidR="00D2305C" w:rsidRPr="00C56850" w14:paraId="1D96CB77" w14:textId="77777777" w:rsidTr="00D966AC">
        <w:trPr>
          <w:gridBefore w:val="1"/>
          <w:wBefore w:w="108" w:type="dxa"/>
          <w:trHeight w:val="54"/>
        </w:trPr>
        <w:tc>
          <w:tcPr>
            <w:tcW w:w="960" w:type="dxa"/>
            <w:gridSpan w:val="3"/>
            <w:tcBorders>
              <w:top w:val="nil"/>
              <w:left w:val="single" w:sz="4" w:space="0" w:color="auto"/>
              <w:bottom w:val="single" w:sz="4" w:space="0" w:color="auto"/>
              <w:right w:val="single" w:sz="4" w:space="0" w:color="auto"/>
            </w:tcBorders>
            <w:noWrap/>
            <w:vAlign w:val="center"/>
            <w:hideMark/>
          </w:tcPr>
          <w:p w14:paraId="4C4470BD" w14:textId="74C33F4C" w:rsidR="00D2305C" w:rsidRPr="00C56850" w:rsidRDefault="00D2305C" w:rsidP="00D2305C">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t>16.</w:t>
            </w:r>
          </w:p>
        </w:tc>
        <w:tc>
          <w:tcPr>
            <w:tcW w:w="4490" w:type="dxa"/>
            <w:gridSpan w:val="3"/>
            <w:tcBorders>
              <w:top w:val="nil"/>
              <w:left w:val="nil"/>
              <w:bottom w:val="single" w:sz="4" w:space="0" w:color="auto"/>
              <w:right w:val="single" w:sz="4" w:space="0" w:color="auto"/>
            </w:tcBorders>
            <w:vAlign w:val="center"/>
            <w:hideMark/>
          </w:tcPr>
          <w:p w14:paraId="78A5DD18" w14:textId="36422D9A" w:rsidR="00D2305C" w:rsidRPr="00D2305C" w:rsidRDefault="00D2305C" w:rsidP="00D2305C">
            <w:pPr>
              <w:rPr>
                <w:rFonts w:asciiTheme="minorHAnsi" w:hAnsiTheme="minorHAnsi" w:cstheme="minorHAnsi"/>
                <w:color w:val="000000"/>
                <w:lang w:eastAsia="lt-LT"/>
              </w:rPr>
            </w:pPr>
            <w:proofErr w:type="spellStart"/>
            <w:r w:rsidRPr="00D2305C">
              <w:rPr>
                <w:rFonts w:asciiTheme="minorHAnsi" w:hAnsiTheme="minorHAnsi" w:cstheme="minorHAnsi"/>
                <w:color w:val="000000"/>
                <w:lang w:eastAsia="lt-LT"/>
              </w:rPr>
              <w:t>Fasadinių</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pastolių</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įrengimas</w:t>
            </w:r>
            <w:proofErr w:type="spellEnd"/>
            <w:r w:rsidRPr="00D2305C">
              <w:rPr>
                <w:rFonts w:asciiTheme="minorHAnsi" w:hAnsiTheme="minorHAnsi" w:cstheme="minorHAnsi"/>
                <w:color w:val="000000"/>
                <w:lang w:eastAsia="lt-LT"/>
              </w:rPr>
              <w:t xml:space="preserve"> ir </w:t>
            </w:r>
            <w:proofErr w:type="spellStart"/>
            <w:r w:rsidRPr="00D2305C">
              <w:rPr>
                <w:rFonts w:asciiTheme="minorHAnsi" w:hAnsiTheme="minorHAnsi" w:cstheme="minorHAnsi"/>
                <w:color w:val="000000"/>
                <w:lang w:eastAsia="lt-LT"/>
              </w:rPr>
              <w:t>išardymas</w:t>
            </w:r>
            <w:proofErr w:type="spellEnd"/>
            <w:r w:rsidRPr="00D2305C">
              <w:rPr>
                <w:rFonts w:asciiTheme="minorHAnsi" w:hAnsiTheme="minorHAnsi" w:cstheme="minorHAnsi"/>
                <w:color w:val="000000"/>
                <w:lang w:eastAsia="lt-LT"/>
              </w:rPr>
              <w:t xml:space="preserve"> kai </w:t>
            </w:r>
            <w:proofErr w:type="spellStart"/>
            <w:r w:rsidRPr="00D2305C">
              <w:rPr>
                <w:rFonts w:asciiTheme="minorHAnsi" w:hAnsiTheme="minorHAnsi" w:cstheme="minorHAnsi"/>
                <w:color w:val="000000"/>
                <w:lang w:eastAsia="lt-LT"/>
              </w:rPr>
              <w:t>pastolių</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plotis</w:t>
            </w:r>
            <w:proofErr w:type="spellEnd"/>
            <w:r w:rsidRPr="00D2305C">
              <w:rPr>
                <w:rFonts w:asciiTheme="minorHAnsi" w:hAnsiTheme="minorHAnsi" w:cstheme="minorHAnsi"/>
                <w:color w:val="000000"/>
                <w:lang w:eastAsia="lt-LT"/>
              </w:rPr>
              <w:t xml:space="preserve"> 0,73 m, </w:t>
            </w:r>
            <w:proofErr w:type="spellStart"/>
            <w:r w:rsidRPr="00D2305C">
              <w:rPr>
                <w:rFonts w:asciiTheme="minorHAnsi" w:hAnsiTheme="minorHAnsi" w:cstheme="minorHAnsi"/>
                <w:color w:val="000000"/>
                <w:lang w:eastAsia="lt-LT"/>
              </w:rPr>
              <w:t>aukštis</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iki</w:t>
            </w:r>
            <w:proofErr w:type="spellEnd"/>
            <w:r w:rsidRPr="00D2305C">
              <w:rPr>
                <w:rFonts w:asciiTheme="minorHAnsi" w:hAnsiTheme="minorHAnsi" w:cstheme="minorHAnsi"/>
                <w:color w:val="000000"/>
                <w:lang w:eastAsia="lt-LT"/>
              </w:rPr>
              <w:t xml:space="preserve"> 15 m (100 m2 </w:t>
            </w:r>
            <w:proofErr w:type="spellStart"/>
            <w:r w:rsidRPr="00D2305C">
              <w:rPr>
                <w:rFonts w:asciiTheme="minorHAnsi" w:hAnsiTheme="minorHAnsi" w:cstheme="minorHAnsi"/>
                <w:color w:val="000000"/>
                <w:lang w:eastAsia="lt-LT"/>
              </w:rPr>
              <w:t>vertikalios</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projekcijos</w:t>
            </w:r>
            <w:proofErr w:type="spellEnd"/>
            <w:r w:rsidRPr="00D2305C">
              <w:rPr>
                <w:rFonts w:asciiTheme="minorHAnsi" w:hAnsiTheme="minorHAnsi" w:cstheme="minorHAnsi"/>
                <w:color w:val="000000"/>
                <w:lang w:eastAsia="lt-LT"/>
              </w:rPr>
              <w:t>)</w:t>
            </w:r>
          </w:p>
        </w:tc>
        <w:tc>
          <w:tcPr>
            <w:tcW w:w="1213" w:type="dxa"/>
            <w:tcBorders>
              <w:top w:val="nil"/>
              <w:left w:val="nil"/>
              <w:bottom w:val="single" w:sz="4" w:space="0" w:color="auto"/>
              <w:right w:val="single" w:sz="4" w:space="0" w:color="auto"/>
            </w:tcBorders>
            <w:noWrap/>
            <w:hideMark/>
          </w:tcPr>
          <w:p w14:paraId="0E1FEB24" w14:textId="0426DA7E" w:rsidR="00D2305C" w:rsidRPr="00D2305C" w:rsidRDefault="00D2305C" w:rsidP="00D2305C">
            <w:pPr>
              <w:jc w:val="center"/>
              <w:rPr>
                <w:rFonts w:asciiTheme="minorHAnsi" w:hAnsiTheme="minorHAnsi" w:cstheme="minorHAnsi"/>
                <w:color w:val="000000"/>
                <w:lang w:eastAsia="lt-LT"/>
              </w:rPr>
            </w:pPr>
            <w:r w:rsidRPr="00D2305C">
              <w:rPr>
                <w:rFonts w:asciiTheme="minorHAnsi" w:hAnsiTheme="minorHAnsi" w:cstheme="minorHAnsi"/>
              </w:rPr>
              <w:t>100</w:t>
            </w:r>
            <w:r>
              <w:rPr>
                <w:rFonts w:asciiTheme="minorHAnsi" w:hAnsiTheme="minorHAnsi" w:cstheme="minorHAnsi"/>
              </w:rPr>
              <w:t xml:space="preserve"> </w:t>
            </w:r>
            <w:r w:rsidRPr="00D2305C">
              <w:rPr>
                <w:rFonts w:asciiTheme="minorHAnsi" w:hAnsiTheme="minorHAnsi" w:cstheme="minorHAnsi"/>
              </w:rPr>
              <w:t>m</w:t>
            </w:r>
            <w:r w:rsidRPr="00D2305C">
              <w:rPr>
                <w:rFonts w:asciiTheme="minorHAnsi" w:hAnsiTheme="minorHAnsi" w:cstheme="minorHAnsi"/>
                <w:vertAlign w:val="superscript"/>
              </w:rPr>
              <w:t>2</w:t>
            </w:r>
          </w:p>
        </w:tc>
        <w:tc>
          <w:tcPr>
            <w:tcW w:w="2409" w:type="dxa"/>
            <w:gridSpan w:val="5"/>
            <w:tcBorders>
              <w:top w:val="nil"/>
              <w:left w:val="nil"/>
              <w:bottom w:val="single" w:sz="4" w:space="0" w:color="auto"/>
              <w:right w:val="single" w:sz="4" w:space="0" w:color="auto"/>
            </w:tcBorders>
            <w:noWrap/>
            <w:hideMark/>
          </w:tcPr>
          <w:p w14:paraId="798C7CA5" w14:textId="2F0D6A60" w:rsidR="00D2305C" w:rsidRPr="00D2305C" w:rsidRDefault="00D2305C" w:rsidP="00D2305C">
            <w:pPr>
              <w:jc w:val="center"/>
              <w:rPr>
                <w:rFonts w:asciiTheme="minorHAnsi" w:hAnsiTheme="minorHAnsi" w:cstheme="minorHAnsi"/>
                <w:color w:val="000000"/>
                <w:lang w:eastAsia="lt-LT"/>
              </w:rPr>
            </w:pPr>
            <w:r w:rsidRPr="00D2305C">
              <w:rPr>
                <w:rFonts w:asciiTheme="minorHAnsi" w:hAnsiTheme="minorHAnsi" w:cstheme="minorHAnsi"/>
                <w:color w:val="000000"/>
                <w:lang w:eastAsia="lt-LT"/>
              </w:rPr>
              <w:t>6</w:t>
            </w:r>
          </w:p>
        </w:tc>
      </w:tr>
      <w:tr w:rsidR="00D2305C" w:rsidRPr="00C56850" w14:paraId="2F38CE5B" w14:textId="77777777" w:rsidTr="00D966AC">
        <w:trPr>
          <w:gridBefore w:val="1"/>
          <w:wBefore w:w="108" w:type="dxa"/>
          <w:trHeight w:val="50"/>
        </w:trPr>
        <w:tc>
          <w:tcPr>
            <w:tcW w:w="960" w:type="dxa"/>
            <w:gridSpan w:val="3"/>
            <w:tcBorders>
              <w:top w:val="nil"/>
              <w:left w:val="single" w:sz="4" w:space="0" w:color="auto"/>
              <w:bottom w:val="single" w:sz="4" w:space="0" w:color="auto"/>
              <w:right w:val="single" w:sz="4" w:space="0" w:color="auto"/>
            </w:tcBorders>
            <w:noWrap/>
            <w:vAlign w:val="center"/>
            <w:hideMark/>
          </w:tcPr>
          <w:p w14:paraId="3D086215" w14:textId="01603AD4" w:rsidR="00D2305C" w:rsidRPr="00C56850" w:rsidRDefault="00D2305C" w:rsidP="00D2305C">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t>17.</w:t>
            </w:r>
          </w:p>
        </w:tc>
        <w:tc>
          <w:tcPr>
            <w:tcW w:w="4490" w:type="dxa"/>
            <w:gridSpan w:val="3"/>
            <w:tcBorders>
              <w:top w:val="nil"/>
              <w:left w:val="nil"/>
              <w:bottom w:val="single" w:sz="4" w:space="0" w:color="auto"/>
              <w:right w:val="single" w:sz="4" w:space="0" w:color="auto"/>
            </w:tcBorders>
            <w:vAlign w:val="center"/>
            <w:hideMark/>
          </w:tcPr>
          <w:p w14:paraId="05A78EE8" w14:textId="6BEAB93B" w:rsidR="00D2305C" w:rsidRPr="00D2305C" w:rsidRDefault="00D2305C" w:rsidP="00D2305C">
            <w:pPr>
              <w:rPr>
                <w:rFonts w:asciiTheme="minorHAnsi" w:hAnsiTheme="minorHAnsi" w:cstheme="minorHAnsi"/>
                <w:color w:val="000000"/>
                <w:lang w:eastAsia="lt-LT"/>
              </w:rPr>
            </w:pPr>
            <w:proofErr w:type="spellStart"/>
            <w:r w:rsidRPr="00D2305C">
              <w:rPr>
                <w:rFonts w:asciiTheme="minorHAnsi" w:hAnsiTheme="minorHAnsi" w:cstheme="minorHAnsi"/>
                <w:color w:val="000000"/>
                <w:lang w:eastAsia="lt-LT"/>
              </w:rPr>
              <w:t>Statybinių</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šiukšlių</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išvežimas</w:t>
            </w:r>
            <w:proofErr w:type="spellEnd"/>
            <w:r w:rsidRPr="00D2305C">
              <w:rPr>
                <w:rFonts w:asciiTheme="minorHAnsi" w:hAnsiTheme="minorHAnsi" w:cstheme="minorHAnsi"/>
                <w:color w:val="000000"/>
                <w:lang w:eastAsia="lt-LT"/>
              </w:rPr>
              <w:t xml:space="preserve"> 10 km </w:t>
            </w:r>
            <w:proofErr w:type="spellStart"/>
            <w:r w:rsidRPr="00D2305C">
              <w:rPr>
                <w:rFonts w:asciiTheme="minorHAnsi" w:hAnsiTheme="minorHAnsi" w:cstheme="minorHAnsi"/>
                <w:color w:val="000000"/>
                <w:lang w:eastAsia="lt-LT"/>
              </w:rPr>
              <w:t>atstumu</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automobiliais-savivarčiais</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pakraunant</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rankiniu</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būdu</w:t>
            </w:r>
            <w:proofErr w:type="spellEnd"/>
          </w:p>
        </w:tc>
        <w:tc>
          <w:tcPr>
            <w:tcW w:w="1213" w:type="dxa"/>
            <w:tcBorders>
              <w:top w:val="nil"/>
              <w:left w:val="nil"/>
              <w:bottom w:val="single" w:sz="4" w:space="0" w:color="auto"/>
              <w:right w:val="single" w:sz="4" w:space="0" w:color="auto"/>
            </w:tcBorders>
            <w:noWrap/>
            <w:hideMark/>
          </w:tcPr>
          <w:p w14:paraId="08221481" w14:textId="39FBDC46" w:rsidR="00D2305C" w:rsidRPr="00D2305C" w:rsidRDefault="00D2305C" w:rsidP="00D2305C">
            <w:pPr>
              <w:jc w:val="center"/>
              <w:rPr>
                <w:rFonts w:asciiTheme="minorHAnsi" w:hAnsiTheme="minorHAnsi" w:cstheme="minorHAnsi"/>
                <w:color w:val="000000"/>
                <w:lang w:eastAsia="lt-LT"/>
              </w:rPr>
            </w:pPr>
            <w:r w:rsidRPr="00D2305C">
              <w:rPr>
                <w:rFonts w:asciiTheme="minorHAnsi" w:hAnsiTheme="minorHAnsi" w:cstheme="minorHAnsi"/>
              </w:rPr>
              <w:t>t</w:t>
            </w:r>
          </w:p>
        </w:tc>
        <w:tc>
          <w:tcPr>
            <w:tcW w:w="2409" w:type="dxa"/>
            <w:gridSpan w:val="5"/>
            <w:tcBorders>
              <w:top w:val="nil"/>
              <w:left w:val="nil"/>
              <w:bottom w:val="single" w:sz="4" w:space="0" w:color="auto"/>
              <w:right w:val="single" w:sz="4" w:space="0" w:color="auto"/>
            </w:tcBorders>
            <w:noWrap/>
            <w:hideMark/>
          </w:tcPr>
          <w:p w14:paraId="1E795183" w14:textId="056B2275" w:rsidR="00D2305C" w:rsidRPr="00D2305C" w:rsidRDefault="00D2305C" w:rsidP="00D2305C">
            <w:pPr>
              <w:jc w:val="center"/>
              <w:rPr>
                <w:rFonts w:asciiTheme="minorHAnsi" w:hAnsiTheme="minorHAnsi" w:cstheme="minorHAnsi"/>
                <w:color w:val="000000"/>
                <w:lang w:eastAsia="lt-LT"/>
              </w:rPr>
            </w:pPr>
            <w:r w:rsidRPr="00D2305C">
              <w:rPr>
                <w:rFonts w:asciiTheme="minorHAnsi" w:hAnsiTheme="minorHAnsi" w:cstheme="minorHAnsi"/>
                <w:color w:val="000000"/>
                <w:lang w:eastAsia="lt-LT"/>
              </w:rPr>
              <w:t>8</w:t>
            </w:r>
          </w:p>
        </w:tc>
      </w:tr>
      <w:tr w:rsidR="00D2305C" w:rsidRPr="00C56850" w14:paraId="5D7CF779" w14:textId="77777777" w:rsidTr="00D966AC">
        <w:trPr>
          <w:gridBefore w:val="1"/>
          <w:wBefore w:w="108" w:type="dxa"/>
          <w:trHeight w:val="50"/>
        </w:trPr>
        <w:tc>
          <w:tcPr>
            <w:tcW w:w="960" w:type="dxa"/>
            <w:gridSpan w:val="3"/>
            <w:tcBorders>
              <w:top w:val="nil"/>
              <w:left w:val="single" w:sz="4" w:space="0" w:color="auto"/>
              <w:bottom w:val="single" w:sz="4" w:space="0" w:color="auto"/>
              <w:right w:val="single" w:sz="4" w:space="0" w:color="auto"/>
            </w:tcBorders>
            <w:noWrap/>
            <w:vAlign w:val="center"/>
            <w:hideMark/>
          </w:tcPr>
          <w:p w14:paraId="315142A4" w14:textId="63BD8000" w:rsidR="00D2305C" w:rsidRPr="00C56850" w:rsidRDefault="00D2305C" w:rsidP="00D2305C">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t>18.</w:t>
            </w:r>
          </w:p>
        </w:tc>
        <w:tc>
          <w:tcPr>
            <w:tcW w:w="4490" w:type="dxa"/>
            <w:gridSpan w:val="3"/>
            <w:tcBorders>
              <w:top w:val="nil"/>
              <w:left w:val="nil"/>
              <w:bottom w:val="single" w:sz="4" w:space="0" w:color="auto"/>
              <w:right w:val="single" w:sz="4" w:space="0" w:color="auto"/>
            </w:tcBorders>
            <w:vAlign w:val="center"/>
            <w:hideMark/>
          </w:tcPr>
          <w:p w14:paraId="15764F4B" w14:textId="2A8EDFB1" w:rsidR="00D2305C" w:rsidRPr="00D2305C" w:rsidRDefault="00D2305C" w:rsidP="00D2305C">
            <w:pPr>
              <w:rPr>
                <w:rFonts w:asciiTheme="minorHAnsi" w:hAnsiTheme="minorHAnsi" w:cstheme="minorHAnsi"/>
                <w:color w:val="000000"/>
                <w:lang w:eastAsia="lt-LT"/>
              </w:rPr>
            </w:pPr>
            <w:proofErr w:type="spellStart"/>
            <w:r w:rsidRPr="00D2305C">
              <w:rPr>
                <w:rFonts w:asciiTheme="minorHAnsi" w:hAnsiTheme="minorHAnsi" w:cstheme="minorHAnsi"/>
                <w:color w:val="000000"/>
                <w:lang w:eastAsia="lt-LT"/>
              </w:rPr>
              <w:t>Transportuojant</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statybines</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šiukšles</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už</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kiekvieną</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papildomą</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kilometrą</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pridėti</w:t>
            </w:r>
            <w:proofErr w:type="spellEnd"/>
            <w:r w:rsidRPr="00D2305C">
              <w:rPr>
                <w:rFonts w:asciiTheme="minorHAnsi" w:hAnsiTheme="minorHAnsi" w:cstheme="minorHAnsi"/>
                <w:color w:val="000000"/>
                <w:lang w:eastAsia="lt-LT"/>
              </w:rPr>
              <w:t xml:space="preserve"> K2=35</w:t>
            </w:r>
          </w:p>
        </w:tc>
        <w:tc>
          <w:tcPr>
            <w:tcW w:w="1213" w:type="dxa"/>
            <w:tcBorders>
              <w:top w:val="nil"/>
              <w:left w:val="nil"/>
              <w:bottom w:val="single" w:sz="4" w:space="0" w:color="auto"/>
              <w:right w:val="single" w:sz="4" w:space="0" w:color="auto"/>
            </w:tcBorders>
            <w:noWrap/>
            <w:hideMark/>
          </w:tcPr>
          <w:p w14:paraId="76CCAF2F" w14:textId="13EC4AB9" w:rsidR="00D2305C" w:rsidRPr="00D2305C" w:rsidRDefault="00D2305C" w:rsidP="00D2305C">
            <w:pPr>
              <w:jc w:val="center"/>
              <w:rPr>
                <w:rFonts w:asciiTheme="minorHAnsi" w:hAnsiTheme="minorHAnsi" w:cstheme="minorHAnsi"/>
                <w:color w:val="000000"/>
                <w:lang w:eastAsia="lt-LT"/>
              </w:rPr>
            </w:pPr>
            <w:r w:rsidRPr="00D2305C">
              <w:rPr>
                <w:rFonts w:asciiTheme="minorHAnsi" w:hAnsiTheme="minorHAnsi" w:cstheme="minorHAnsi"/>
              </w:rPr>
              <w:t>t</w:t>
            </w:r>
          </w:p>
        </w:tc>
        <w:tc>
          <w:tcPr>
            <w:tcW w:w="2409" w:type="dxa"/>
            <w:gridSpan w:val="5"/>
            <w:tcBorders>
              <w:top w:val="nil"/>
              <w:left w:val="nil"/>
              <w:bottom w:val="single" w:sz="4" w:space="0" w:color="auto"/>
              <w:right w:val="single" w:sz="4" w:space="0" w:color="auto"/>
            </w:tcBorders>
            <w:noWrap/>
            <w:hideMark/>
          </w:tcPr>
          <w:p w14:paraId="25698E18" w14:textId="46511DE2" w:rsidR="00D2305C" w:rsidRPr="00D2305C" w:rsidRDefault="00D2305C" w:rsidP="00D2305C">
            <w:pPr>
              <w:jc w:val="center"/>
              <w:rPr>
                <w:rFonts w:asciiTheme="minorHAnsi" w:hAnsiTheme="minorHAnsi" w:cstheme="minorHAnsi"/>
                <w:color w:val="000000"/>
                <w:lang w:eastAsia="lt-LT"/>
              </w:rPr>
            </w:pPr>
            <w:r w:rsidRPr="00D2305C">
              <w:rPr>
                <w:rFonts w:asciiTheme="minorHAnsi" w:hAnsiTheme="minorHAnsi" w:cstheme="minorHAnsi"/>
              </w:rPr>
              <w:t>8</w:t>
            </w:r>
          </w:p>
        </w:tc>
      </w:tr>
      <w:tr w:rsidR="00D2305C" w:rsidRPr="00C56850" w14:paraId="618465B9" w14:textId="77777777" w:rsidTr="00D966AC">
        <w:trPr>
          <w:gridBefore w:val="1"/>
          <w:wBefore w:w="108" w:type="dxa"/>
          <w:trHeight w:val="146"/>
        </w:trPr>
        <w:tc>
          <w:tcPr>
            <w:tcW w:w="960" w:type="dxa"/>
            <w:gridSpan w:val="3"/>
            <w:tcBorders>
              <w:top w:val="nil"/>
              <w:left w:val="single" w:sz="4" w:space="0" w:color="auto"/>
              <w:bottom w:val="single" w:sz="4" w:space="0" w:color="auto"/>
              <w:right w:val="single" w:sz="4" w:space="0" w:color="auto"/>
            </w:tcBorders>
            <w:noWrap/>
            <w:vAlign w:val="center"/>
            <w:hideMark/>
          </w:tcPr>
          <w:p w14:paraId="1E2EC51C" w14:textId="77E4678D" w:rsidR="00D2305C" w:rsidRPr="00C56850" w:rsidRDefault="00D2305C" w:rsidP="00D2305C">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t>19.</w:t>
            </w:r>
          </w:p>
        </w:tc>
        <w:tc>
          <w:tcPr>
            <w:tcW w:w="4490" w:type="dxa"/>
            <w:gridSpan w:val="3"/>
            <w:tcBorders>
              <w:top w:val="nil"/>
              <w:left w:val="nil"/>
              <w:bottom w:val="single" w:sz="4" w:space="0" w:color="auto"/>
              <w:right w:val="single" w:sz="4" w:space="0" w:color="auto"/>
            </w:tcBorders>
            <w:vAlign w:val="center"/>
            <w:hideMark/>
          </w:tcPr>
          <w:p w14:paraId="034C8916" w14:textId="268BA24B" w:rsidR="00D2305C" w:rsidRPr="00D2305C" w:rsidRDefault="00D2305C" w:rsidP="00D2305C">
            <w:pPr>
              <w:rPr>
                <w:rFonts w:asciiTheme="minorHAnsi" w:hAnsiTheme="minorHAnsi" w:cstheme="minorHAnsi"/>
                <w:color w:val="000000"/>
                <w:lang w:val="fi-FI" w:eastAsia="lt-LT"/>
              </w:rPr>
            </w:pPr>
            <w:proofErr w:type="spellStart"/>
            <w:r w:rsidRPr="00D2305C">
              <w:rPr>
                <w:rFonts w:asciiTheme="minorHAnsi" w:hAnsiTheme="minorHAnsi" w:cstheme="minorHAnsi"/>
                <w:color w:val="000000"/>
                <w:lang w:eastAsia="lt-LT"/>
              </w:rPr>
              <w:t>Asbestcementinių</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lakštų</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utilizavimas</w:t>
            </w:r>
            <w:proofErr w:type="spellEnd"/>
          </w:p>
        </w:tc>
        <w:tc>
          <w:tcPr>
            <w:tcW w:w="1213" w:type="dxa"/>
            <w:tcBorders>
              <w:top w:val="nil"/>
              <w:left w:val="nil"/>
              <w:bottom w:val="single" w:sz="4" w:space="0" w:color="auto"/>
              <w:right w:val="single" w:sz="4" w:space="0" w:color="auto"/>
            </w:tcBorders>
            <w:noWrap/>
            <w:hideMark/>
          </w:tcPr>
          <w:p w14:paraId="2A33B02A" w14:textId="3A211C96" w:rsidR="00D2305C" w:rsidRPr="00D2305C" w:rsidRDefault="00D2305C" w:rsidP="00D2305C">
            <w:pPr>
              <w:jc w:val="center"/>
              <w:rPr>
                <w:rFonts w:asciiTheme="minorHAnsi" w:hAnsiTheme="minorHAnsi" w:cstheme="minorHAnsi"/>
                <w:color w:val="000000"/>
                <w:lang w:eastAsia="lt-LT"/>
              </w:rPr>
            </w:pPr>
            <w:r w:rsidRPr="00D2305C">
              <w:rPr>
                <w:rFonts w:asciiTheme="minorHAnsi" w:hAnsiTheme="minorHAnsi" w:cstheme="minorHAnsi"/>
              </w:rPr>
              <w:t>t</w:t>
            </w:r>
          </w:p>
        </w:tc>
        <w:tc>
          <w:tcPr>
            <w:tcW w:w="2409" w:type="dxa"/>
            <w:gridSpan w:val="5"/>
            <w:tcBorders>
              <w:top w:val="nil"/>
              <w:left w:val="nil"/>
              <w:bottom w:val="single" w:sz="4" w:space="0" w:color="auto"/>
              <w:right w:val="single" w:sz="4" w:space="0" w:color="auto"/>
            </w:tcBorders>
            <w:noWrap/>
            <w:hideMark/>
          </w:tcPr>
          <w:p w14:paraId="1BFA0451" w14:textId="2BED32C3" w:rsidR="00D2305C" w:rsidRPr="00D2305C" w:rsidRDefault="00D2305C" w:rsidP="00D2305C">
            <w:pPr>
              <w:jc w:val="center"/>
              <w:rPr>
                <w:rFonts w:asciiTheme="minorHAnsi" w:hAnsiTheme="minorHAnsi" w:cstheme="minorHAnsi"/>
                <w:color w:val="000000"/>
                <w:lang w:eastAsia="lt-LT"/>
              </w:rPr>
            </w:pPr>
            <w:r w:rsidRPr="00D2305C">
              <w:rPr>
                <w:rFonts w:asciiTheme="minorHAnsi" w:hAnsiTheme="minorHAnsi" w:cstheme="minorHAnsi"/>
              </w:rPr>
              <w:t>7</w:t>
            </w:r>
          </w:p>
        </w:tc>
      </w:tr>
      <w:tr w:rsidR="00D2305C" w:rsidRPr="00C56850" w14:paraId="1ADA815E" w14:textId="77777777" w:rsidTr="00D966AC">
        <w:trPr>
          <w:gridBefore w:val="1"/>
          <w:wBefore w:w="108" w:type="dxa"/>
          <w:trHeight w:val="98"/>
        </w:trPr>
        <w:tc>
          <w:tcPr>
            <w:tcW w:w="960" w:type="dxa"/>
            <w:gridSpan w:val="3"/>
            <w:tcBorders>
              <w:top w:val="nil"/>
              <w:left w:val="single" w:sz="4" w:space="0" w:color="auto"/>
              <w:bottom w:val="single" w:sz="4" w:space="0" w:color="auto"/>
              <w:right w:val="single" w:sz="4" w:space="0" w:color="auto"/>
            </w:tcBorders>
            <w:noWrap/>
            <w:vAlign w:val="center"/>
            <w:hideMark/>
          </w:tcPr>
          <w:p w14:paraId="2F3F634B" w14:textId="10657294" w:rsidR="00D2305C" w:rsidRPr="00C56850" w:rsidRDefault="00D2305C" w:rsidP="00D2305C">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t>20.</w:t>
            </w:r>
          </w:p>
        </w:tc>
        <w:tc>
          <w:tcPr>
            <w:tcW w:w="4490" w:type="dxa"/>
            <w:gridSpan w:val="3"/>
            <w:tcBorders>
              <w:top w:val="nil"/>
              <w:left w:val="nil"/>
              <w:bottom w:val="single" w:sz="4" w:space="0" w:color="auto"/>
              <w:right w:val="single" w:sz="4" w:space="0" w:color="auto"/>
            </w:tcBorders>
            <w:vAlign w:val="center"/>
            <w:hideMark/>
          </w:tcPr>
          <w:p w14:paraId="2DD0FC1B" w14:textId="6198D110" w:rsidR="00D2305C" w:rsidRPr="00D2305C" w:rsidRDefault="00D2305C" w:rsidP="00D2305C">
            <w:pPr>
              <w:rPr>
                <w:rFonts w:asciiTheme="minorHAnsi" w:hAnsiTheme="minorHAnsi" w:cstheme="minorHAnsi"/>
                <w:color w:val="000000"/>
                <w:lang w:eastAsia="lt-LT"/>
              </w:rPr>
            </w:pPr>
            <w:r w:rsidRPr="00D2305C">
              <w:rPr>
                <w:rFonts w:asciiTheme="minorHAnsi" w:hAnsiTheme="minorHAnsi" w:cstheme="minorHAnsi"/>
                <w:color w:val="000000"/>
                <w:lang w:eastAsia="lt-LT"/>
              </w:rPr>
              <w:t>Kiti (</w:t>
            </w:r>
            <w:proofErr w:type="spellStart"/>
            <w:r w:rsidRPr="00D2305C">
              <w:rPr>
                <w:rFonts w:asciiTheme="minorHAnsi" w:hAnsiTheme="minorHAnsi" w:cstheme="minorHAnsi"/>
                <w:color w:val="000000"/>
                <w:lang w:eastAsia="lt-LT"/>
              </w:rPr>
              <w:t>papildomi</w:t>
            </w:r>
            <w:proofErr w:type="spellEnd"/>
            <w:r w:rsidRPr="00D2305C">
              <w:rPr>
                <w:rFonts w:asciiTheme="minorHAnsi" w:hAnsiTheme="minorHAnsi" w:cstheme="minorHAnsi"/>
                <w:color w:val="000000"/>
                <w:lang w:eastAsia="lt-LT"/>
              </w:rPr>
              <w:t xml:space="preserve">) </w:t>
            </w:r>
            <w:proofErr w:type="spellStart"/>
            <w:r w:rsidRPr="00D2305C">
              <w:rPr>
                <w:rFonts w:asciiTheme="minorHAnsi" w:hAnsiTheme="minorHAnsi" w:cstheme="minorHAnsi"/>
                <w:color w:val="000000"/>
                <w:lang w:eastAsia="lt-LT"/>
              </w:rPr>
              <w:t>darbai</w:t>
            </w:r>
            <w:proofErr w:type="spellEnd"/>
          </w:p>
        </w:tc>
        <w:tc>
          <w:tcPr>
            <w:tcW w:w="1213" w:type="dxa"/>
            <w:tcBorders>
              <w:top w:val="nil"/>
              <w:left w:val="nil"/>
              <w:bottom w:val="single" w:sz="4" w:space="0" w:color="auto"/>
              <w:right w:val="single" w:sz="4" w:space="0" w:color="auto"/>
            </w:tcBorders>
            <w:noWrap/>
            <w:hideMark/>
          </w:tcPr>
          <w:p w14:paraId="456452B4" w14:textId="45E801E5" w:rsidR="00D2305C" w:rsidRPr="00D2305C" w:rsidRDefault="00D2305C" w:rsidP="00D2305C">
            <w:pPr>
              <w:jc w:val="center"/>
              <w:rPr>
                <w:rFonts w:asciiTheme="minorHAnsi" w:hAnsiTheme="minorHAnsi" w:cstheme="minorHAnsi"/>
                <w:color w:val="000000"/>
                <w:lang w:eastAsia="lt-LT"/>
              </w:rPr>
            </w:pPr>
            <w:proofErr w:type="spellStart"/>
            <w:r w:rsidRPr="00D2305C">
              <w:rPr>
                <w:rFonts w:asciiTheme="minorHAnsi" w:hAnsiTheme="minorHAnsi" w:cstheme="minorHAnsi"/>
              </w:rPr>
              <w:t>kompl</w:t>
            </w:r>
            <w:proofErr w:type="spellEnd"/>
            <w:r w:rsidRPr="00D2305C">
              <w:rPr>
                <w:rFonts w:asciiTheme="minorHAnsi" w:hAnsiTheme="minorHAnsi" w:cstheme="minorHAnsi"/>
              </w:rPr>
              <w:t>.</w:t>
            </w:r>
          </w:p>
        </w:tc>
        <w:tc>
          <w:tcPr>
            <w:tcW w:w="2409" w:type="dxa"/>
            <w:gridSpan w:val="5"/>
            <w:tcBorders>
              <w:top w:val="nil"/>
              <w:left w:val="nil"/>
              <w:bottom w:val="single" w:sz="4" w:space="0" w:color="auto"/>
              <w:right w:val="single" w:sz="4" w:space="0" w:color="auto"/>
            </w:tcBorders>
            <w:noWrap/>
            <w:hideMark/>
          </w:tcPr>
          <w:p w14:paraId="34C59464" w14:textId="3739B5DE" w:rsidR="00D2305C" w:rsidRPr="00D2305C" w:rsidRDefault="00D2305C" w:rsidP="00D2305C">
            <w:pPr>
              <w:jc w:val="center"/>
              <w:rPr>
                <w:rFonts w:asciiTheme="minorHAnsi" w:hAnsiTheme="minorHAnsi" w:cstheme="minorHAnsi"/>
                <w:color w:val="000000"/>
                <w:lang w:eastAsia="lt-LT"/>
              </w:rPr>
            </w:pPr>
          </w:p>
        </w:tc>
      </w:tr>
      <w:tr w:rsidR="0066534E" w:rsidRPr="00C56850" w14:paraId="771B84D1" w14:textId="77777777" w:rsidTr="00306373">
        <w:trPr>
          <w:gridAfter w:val="2"/>
          <w:wAfter w:w="494" w:type="dxa"/>
          <w:trHeight w:val="300"/>
        </w:trPr>
        <w:tc>
          <w:tcPr>
            <w:tcW w:w="720" w:type="dxa"/>
            <w:gridSpan w:val="2"/>
            <w:tcBorders>
              <w:top w:val="nil"/>
              <w:left w:val="nil"/>
              <w:bottom w:val="nil"/>
              <w:right w:val="nil"/>
            </w:tcBorders>
            <w:noWrap/>
            <w:vAlign w:val="bottom"/>
          </w:tcPr>
          <w:p w14:paraId="282DD7AE" w14:textId="77777777" w:rsidR="0066534E" w:rsidRPr="00C56850" w:rsidRDefault="0066534E" w:rsidP="00120F37">
            <w:pPr>
              <w:jc w:val="center"/>
              <w:rPr>
                <w:rFonts w:asciiTheme="minorHAnsi" w:hAnsiTheme="minorHAnsi" w:cstheme="minorHAnsi"/>
                <w:color w:val="000000"/>
                <w:lang w:eastAsia="lt-LT"/>
              </w:rPr>
            </w:pPr>
          </w:p>
        </w:tc>
        <w:tc>
          <w:tcPr>
            <w:tcW w:w="4660" w:type="dxa"/>
            <w:gridSpan w:val="3"/>
            <w:tcBorders>
              <w:top w:val="nil"/>
              <w:left w:val="nil"/>
              <w:bottom w:val="nil"/>
              <w:right w:val="nil"/>
            </w:tcBorders>
            <w:noWrap/>
            <w:vAlign w:val="bottom"/>
          </w:tcPr>
          <w:p w14:paraId="01B7F70C" w14:textId="77777777" w:rsidR="0066534E" w:rsidRPr="00C56850" w:rsidRDefault="0066534E" w:rsidP="00120F37">
            <w:pPr>
              <w:jc w:val="center"/>
              <w:rPr>
                <w:rFonts w:asciiTheme="minorHAnsi" w:hAnsiTheme="minorHAnsi" w:cstheme="minorHAnsi"/>
                <w:lang w:eastAsia="lt-LT"/>
              </w:rPr>
            </w:pPr>
          </w:p>
        </w:tc>
        <w:tc>
          <w:tcPr>
            <w:tcW w:w="1401" w:type="dxa"/>
            <w:gridSpan w:val="4"/>
            <w:tcBorders>
              <w:top w:val="nil"/>
              <w:left w:val="nil"/>
              <w:bottom w:val="nil"/>
              <w:right w:val="nil"/>
            </w:tcBorders>
            <w:noWrap/>
            <w:vAlign w:val="bottom"/>
          </w:tcPr>
          <w:p w14:paraId="098D29C1" w14:textId="77777777" w:rsidR="0066534E" w:rsidRPr="00C56850" w:rsidRDefault="0066534E" w:rsidP="00120F37">
            <w:pPr>
              <w:jc w:val="center"/>
              <w:rPr>
                <w:rFonts w:asciiTheme="minorHAnsi" w:hAnsiTheme="minorHAnsi" w:cstheme="minorHAnsi"/>
                <w:lang w:eastAsia="lt-LT"/>
              </w:rPr>
            </w:pPr>
          </w:p>
        </w:tc>
        <w:tc>
          <w:tcPr>
            <w:tcW w:w="1905" w:type="dxa"/>
            <w:gridSpan w:val="2"/>
            <w:tcBorders>
              <w:top w:val="nil"/>
              <w:left w:val="nil"/>
              <w:bottom w:val="nil"/>
              <w:right w:val="nil"/>
            </w:tcBorders>
            <w:noWrap/>
            <w:vAlign w:val="bottom"/>
          </w:tcPr>
          <w:p w14:paraId="078792E8" w14:textId="77777777" w:rsidR="0066534E" w:rsidRPr="00C56850" w:rsidRDefault="0066534E" w:rsidP="00120F37">
            <w:pPr>
              <w:jc w:val="center"/>
              <w:rPr>
                <w:rFonts w:asciiTheme="minorHAnsi" w:hAnsiTheme="minorHAnsi" w:cstheme="minorHAnsi"/>
                <w:lang w:eastAsia="lt-LT"/>
              </w:rPr>
            </w:pPr>
          </w:p>
        </w:tc>
      </w:tr>
    </w:tbl>
    <w:p w14:paraId="6EAAFB86" w14:textId="77777777" w:rsidR="0066534E" w:rsidRPr="00C56850" w:rsidRDefault="0066534E" w:rsidP="0066534E">
      <w:pPr>
        <w:rPr>
          <w:rFonts w:asciiTheme="minorHAnsi" w:hAnsiTheme="minorHAnsi" w:cstheme="minorHAnsi"/>
        </w:rPr>
      </w:pPr>
      <w:proofErr w:type="spellStart"/>
      <w:r w:rsidRPr="00C56850">
        <w:rPr>
          <w:rFonts w:asciiTheme="minorHAnsi" w:hAnsiTheme="minorHAnsi" w:cstheme="minorHAnsi"/>
          <w:b/>
        </w:rPr>
        <w:t>Pastabos</w:t>
      </w:r>
      <w:proofErr w:type="spellEnd"/>
      <w:r w:rsidRPr="00C56850">
        <w:rPr>
          <w:rFonts w:asciiTheme="minorHAnsi" w:hAnsiTheme="minorHAnsi" w:cstheme="minorHAnsi"/>
        </w:rPr>
        <w:t xml:space="preserve">: </w:t>
      </w:r>
    </w:p>
    <w:p w14:paraId="308027DC" w14:textId="0412CD99" w:rsidR="0066534E" w:rsidRPr="00C56850" w:rsidRDefault="0066534E" w:rsidP="0066534E">
      <w:pPr>
        <w:spacing w:line="360" w:lineRule="auto"/>
        <w:jc w:val="both"/>
        <w:rPr>
          <w:rFonts w:asciiTheme="minorHAnsi" w:hAnsiTheme="minorHAnsi" w:cstheme="minorHAnsi"/>
        </w:rPr>
      </w:pPr>
      <w:r w:rsidRPr="00C56850">
        <w:rPr>
          <w:rFonts w:asciiTheme="minorHAnsi" w:hAnsiTheme="minorHAnsi" w:cstheme="minorHAnsi"/>
        </w:rPr>
        <w:t xml:space="preserve">1. </w:t>
      </w:r>
      <w:proofErr w:type="spellStart"/>
      <w:r w:rsidRPr="00C56850">
        <w:rPr>
          <w:rFonts w:asciiTheme="minorHAnsi" w:hAnsiTheme="minorHAnsi" w:cstheme="minorHAnsi"/>
        </w:rPr>
        <w:t>Sudarant</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sąmatą</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būtina</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nurodyti</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darbų</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kodus</w:t>
      </w:r>
      <w:proofErr w:type="spellEnd"/>
      <w:r w:rsidRPr="00C56850">
        <w:rPr>
          <w:rFonts w:asciiTheme="minorHAnsi" w:hAnsiTheme="minorHAnsi" w:cstheme="minorHAnsi"/>
        </w:rPr>
        <w:t>.</w:t>
      </w:r>
    </w:p>
    <w:p w14:paraId="1169E016" w14:textId="0194F50D" w:rsidR="0066534E" w:rsidRPr="00C56850" w:rsidRDefault="0066534E" w:rsidP="0066534E">
      <w:pPr>
        <w:spacing w:line="360" w:lineRule="auto"/>
        <w:jc w:val="both"/>
        <w:rPr>
          <w:rFonts w:asciiTheme="minorHAnsi" w:hAnsiTheme="minorHAnsi" w:cstheme="minorHAnsi"/>
          <w:lang w:val="fi-FI"/>
        </w:rPr>
      </w:pPr>
      <w:r w:rsidRPr="00C56850">
        <w:rPr>
          <w:rFonts w:asciiTheme="minorHAnsi" w:hAnsiTheme="minorHAnsi" w:cstheme="minorHAnsi"/>
          <w:lang w:val="fi-FI"/>
        </w:rPr>
        <w:t>2. Darbų apimtis galima tikslinti vietoje.</w:t>
      </w:r>
    </w:p>
    <w:p w14:paraId="25C65D12" w14:textId="1C6D0DC2" w:rsidR="0066534E" w:rsidRPr="003F3895" w:rsidRDefault="0066534E" w:rsidP="0066534E">
      <w:pPr>
        <w:spacing w:line="360" w:lineRule="auto"/>
        <w:jc w:val="both"/>
        <w:rPr>
          <w:rFonts w:asciiTheme="minorHAnsi" w:hAnsiTheme="minorHAnsi" w:cstheme="minorHAnsi"/>
          <w:lang w:val="fi-FI"/>
        </w:rPr>
      </w:pPr>
      <w:r w:rsidRPr="003F3895">
        <w:rPr>
          <w:rFonts w:asciiTheme="minorHAnsi" w:hAnsiTheme="minorHAnsi" w:cstheme="minorHAnsi"/>
          <w:lang w:val="fi-FI"/>
        </w:rPr>
        <w:t>3. Darbus atlikti iki 202</w:t>
      </w:r>
      <w:r w:rsidR="00FA3407" w:rsidRPr="003F3895">
        <w:rPr>
          <w:rFonts w:asciiTheme="minorHAnsi" w:hAnsiTheme="minorHAnsi" w:cstheme="minorHAnsi"/>
          <w:lang w:val="fi-FI"/>
        </w:rPr>
        <w:t>6</w:t>
      </w:r>
      <w:r w:rsidRPr="003F3895">
        <w:rPr>
          <w:rFonts w:asciiTheme="minorHAnsi" w:hAnsiTheme="minorHAnsi" w:cstheme="minorHAnsi"/>
          <w:lang w:val="fi-FI"/>
        </w:rPr>
        <w:t xml:space="preserve"> m. </w:t>
      </w:r>
      <w:r w:rsidR="00FA3407" w:rsidRPr="003F3895">
        <w:rPr>
          <w:rFonts w:asciiTheme="minorHAnsi" w:hAnsiTheme="minorHAnsi" w:cstheme="minorHAnsi"/>
          <w:lang w:val="fi-FI"/>
        </w:rPr>
        <w:t>lapkričio</w:t>
      </w:r>
      <w:r w:rsidRPr="003F3895">
        <w:rPr>
          <w:rFonts w:asciiTheme="minorHAnsi" w:hAnsiTheme="minorHAnsi" w:cstheme="minorHAnsi"/>
          <w:lang w:val="fi-FI"/>
        </w:rPr>
        <w:t xml:space="preserve"> 1 d.</w:t>
      </w:r>
    </w:p>
    <w:p w14:paraId="45ED5467" w14:textId="6BF494EA" w:rsidR="0066534E" w:rsidRPr="00C56850" w:rsidRDefault="00140B95" w:rsidP="0066534E">
      <w:pPr>
        <w:spacing w:line="360" w:lineRule="auto"/>
        <w:jc w:val="both"/>
        <w:rPr>
          <w:rFonts w:asciiTheme="minorHAnsi" w:hAnsiTheme="minorHAnsi" w:cstheme="minorHAnsi"/>
          <w:lang w:val="en-US"/>
        </w:rPr>
      </w:pPr>
      <w:r w:rsidRPr="00C56850">
        <w:rPr>
          <w:rFonts w:asciiTheme="minorHAnsi" w:hAnsiTheme="minorHAnsi" w:cstheme="minorHAnsi"/>
          <w:lang w:val="en-US"/>
        </w:rPr>
        <w:t>4</w:t>
      </w:r>
      <w:r w:rsidR="0066534E"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Šiam</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pirkimo</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objektui</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taikomi</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aplinkos</w:t>
      </w:r>
      <w:proofErr w:type="spellEnd"/>
      <w:r w:rsidRPr="00C56850">
        <w:rPr>
          <w:rFonts w:asciiTheme="minorHAnsi" w:hAnsiTheme="minorHAnsi" w:cstheme="minorHAnsi"/>
          <w:lang w:val="en-US"/>
        </w:rPr>
        <w:t xml:space="preserve"> apsaugos </w:t>
      </w:r>
      <w:proofErr w:type="spellStart"/>
      <w:r w:rsidRPr="00C56850">
        <w:rPr>
          <w:rFonts w:asciiTheme="minorHAnsi" w:hAnsiTheme="minorHAnsi" w:cstheme="minorHAnsi"/>
          <w:lang w:val="en-US"/>
        </w:rPr>
        <w:t>kriterijai</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vykdant</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žaliuosius</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pirkimus</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pagal</w:t>
      </w:r>
      <w:proofErr w:type="spellEnd"/>
      <w:r w:rsidRPr="00C56850">
        <w:rPr>
          <w:rFonts w:asciiTheme="minorHAnsi" w:hAnsiTheme="minorHAnsi" w:cstheme="minorHAnsi"/>
          <w:lang w:val="en-US"/>
        </w:rPr>
        <w:t xml:space="preserve">    Lietuvos </w:t>
      </w:r>
      <w:proofErr w:type="spellStart"/>
      <w:r w:rsidRPr="00C56850">
        <w:rPr>
          <w:rFonts w:asciiTheme="minorHAnsi" w:hAnsiTheme="minorHAnsi" w:cstheme="minorHAnsi"/>
          <w:lang w:val="en-US"/>
        </w:rPr>
        <w:t>Respublikos</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aplinkos</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ministro</w:t>
      </w:r>
      <w:proofErr w:type="spellEnd"/>
      <w:r w:rsidRPr="00C56850">
        <w:rPr>
          <w:rFonts w:asciiTheme="minorHAnsi" w:hAnsiTheme="minorHAnsi" w:cstheme="minorHAnsi"/>
          <w:lang w:val="en-US"/>
        </w:rPr>
        <w:t xml:space="preserve"> 2011 m. </w:t>
      </w:r>
      <w:proofErr w:type="spellStart"/>
      <w:r w:rsidRPr="00C56850">
        <w:rPr>
          <w:rFonts w:asciiTheme="minorHAnsi" w:hAnsiTheme="minorHAnsi" w:cstheme="minorHAnsi"/>
          <w:lang w:val="en-US"/>
        </w:rPr>
        <w:t>birželio</w:t>
      </w:r>
      <w:proofErr w:type="spellEnd"/>
      <w:r w:rsidRPr="00C56850">
        <w:rPr>
          <w:rFonts w:asciiTheme="minorHAnsi" w:hAnsiTheme="minorHAnsi" w:cstheme="minorHAnsi"/>
          <w:lang w:val="en-US"/>
        </w:rPr>
        <w:t xml:space="preserve"> 28 d. </w:t>
      </w:r>
      <w:proofErr w:type="spellStart"/>
      <w:r w:rsidRPr="00C56850">
        <w:rPr>
          <w:rFonts w:asciiTheme="minorHAnsi" w:hAnsiTheme="minorHAnsi" w:cstheme="minorHAnsi"/>
          <w:lang w:val="en-US"/>
        </w:rPr>
        <w:t>įsakymą</w:t>
      </w:r>
      <w:proofErr w:type="spellEnd"/>
      <w:r w:rsidRPr="00C56850">
        <w:rPr>
          <w:rFonts w:asciiTheme="minorHAnsi" w:hAnsiTheme="minorHAnsi" w:cstheme="minorHAnsi"/>
          <w:lang w:val="en-US"/>
        </w:rPr>
        <w:t xml:space="preserve"> Nr. D1-508 „</w:t>
      </w:r>
      <w:proofErr w:type="spellStart"/>
      <w:r w:rsidRPr="00C56850">
        <w:rPr>
          <w:rFonts w:asciiTheme="minorHAnsi" w:hAnsiTheme="minorHAnsi" w:cstheme="minorHAnsi"/>
          <w:lang w:val="en-US"/>
        </w:rPr>
        <w:t>Dėl</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aplinkos</w:t>
      </w:r>
      <w:proofErr w:type="spellEnd"/>
      <w:r w:rsidRPr="00C56850">
        <w:rPr>
          <w:rFonts w:asciiTheme="minorHAnsi" w:hAnsiTheme="minorHAnsi" w:cstheme="minorHAnsi"/>
          <w:lang w:val="en-US"/>
        </w:rPr>
        <w:t xml:space="preserve"> apsaugos </w:t>
      </w:r>
      <w:proofErr w:type="spellStart"/>
      <w:r w:rsidRPr="00C56850">
        <w:rPr>
          <w:rFonts w:asciiTheme="minorHAnsi" w:hAnsiTheme="minorHAnsi" w:cstheme="minorHAnsi"/>
          <w:lang w:val="en-US"/>
        </w:rPr>
        <w:t>kriterijų</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taikymo</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vykdant</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žaliuosius</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pirkimus</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tvarkos</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aprašo</w:t>
      </w:r>
      <w:proofErr w:type="spellEnd"/>
      <w:r w:rsidRPr="00C56850">
        <w:rPr>
          <w:rFonts w:asciiTheme="minorHAnsi" w:hAnsiTheme="minorHAnsi" w:cstheme="minorHAnsi"/>
          <w:lang w:val="en-US"/>
        </w:rPr>
        <w:t xml:space="preserve"> </w:t>
      </w:r>
      <w:proofErr w:type="spellStart"/>
      <w:proofErr w:type="gramStart"/>
      <w:r w:rsidRPr="00C56850">
        <w:rPr>
          <w:rFonts w:asciiTheme="minorHAnsi" w:hAnsiTheme="minorHAnsi" w:cstheme="minorHAnsi"/>
          <w:lang w:val="en-US"/>
        </w:rPr>
        <w:t>patvirtinimo</w:t>
      </w:r>
      <w:proofErr w:type="spellEnd"/>
      <w:r w:rsidRPr="00C56850">
        <w:rPr>
          <w:rFonts w:asciiTheme="minorHAnsi" w:hAnsiTheme="minorHAnsi" w:cstheme="minorHAnsi"/>
          <w:lang w:val="en-US"/>
        </w:rPr>
        <w:t>“</w:t>
      </w:r>
      <w:proofErr w:type="gramEnd"/>
      <w:r w:rsidRPr="00C56850">
        <w:rPr>
          <w:rFonts w:asciiTheme="minorHAnsi" w:hAnsiTheme="minorHAnsi" w:cstheme="minorHAnsi"/>
          <w:lang w:val="en-US"/>
        </w:rPr>
        <w:t xml:space="preserve">), t. y. </w:t>
      </w:r>
      <w:proofErr w:type="spellStart"/>
      <w:r w:rsidRPr="00C56850">
        <w:rPr>
          <w:rFonts w:asciiTheme="minorHAnsi" w:hAnsiTheme="minorHAnsi" w:cstheme="minorHAnsi"/>
          <w:lang w:val="en-US"/>
        </w:rPr>
        <w:t>darbams</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tiekėjas</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turi</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turėti</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aplinkos</w:t>
      </w:r>
      <w:proofErr w:type="spellEnd"/>
      <w:r w:rsidRPr="00C56850">
        <w:rPr>
          <w:rFonts w:asciiTheme="minorHAnsi" w:hAnsiTheme="minorHAnsi" w:cstheme="minorHAnsi"/>
          <w:lang w:val="en-US"/>
        </w:rPr>
        <w:t xml:space="preserve"> apsaugos </w:t>
      </w:r>
      <w:proofErr w:type="spellStart"/>
      <w:r w:rsidRPr="00C56850">
        <w:rPr>
          <w:rFonts w:asciiTheme="minorHAnsi" w:hAnsiTheme="minorHAnsi" w:cstheme="minorHAnsi"/>
          <w:lang w:val="en-US"/>
        </w:rPr>
        <w:t>vadybos</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sistemos</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reikalavimus</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atitinkantį</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standartą</w:t>
      </w:r>
      <w:proofErr w:type="spellEnd"/>
      <w:r w:rsidRPr="00C56850">
        <w:rPr>
          <w:rFonts w:asciiTheme="minorHAnsi" w:hAnsiTheme="minorHAnsi" w:cstheme="minorHAnsi"/>
          <w:lang w:val="en-US"/>
        </w:rPr>
        <w:t xml:space="preserve"> LST EN ISO 14001 </w:t>
      </w:r>
      <w:proofErr w:type="spellStart"/>
      <w:r w:rsidRPr="00C56850">
        <w:rPr>
          <w:rFonts w:asciiTheme="minorHAnsi" w:hAnsiTheme="minorHAnsi" w:cstheme="minorHAnsi"/>
          <w:lang w:val="en-US"/>
        </w:rPr>
        <w:t>arba</w:t>
      </w:r>
      <w:proofErr w:type="spellEnd"/>
      <w:r w:rsidRPr="00C56850">
        <w:rPr>
          <w:rFonts w:asciiTheme="minorHAnsi" w:hAnsiTheme="minorHAnsi" w:cstheme="minorHAnsi"/>
          <w:lang w:val="en-US"/>
        </w:rPr>
        <w:t xml:space="preserve"> ES </w:t>
      </w:r>
      <w:proofErr w:type="spellStart"/>
      <w:r w:rsidRPr="00C56850">
        <w:rPr>
          <w:rFonts w:asciiTheme="minorHAnsi" w:hAnsiTheme="minorHAnsi" w:cstheme="minorHAnsi"/>
          <w:lang w:val="en-US"/>
        </w:rPr>
        <w:t>aplinkosaugos</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vadybos</w:t>
      </w:r>
      <w:proofErr w:type="spellEnd"/>
      <w:r w:rsidRPr="00C56850">
        <w:rPr>
          <w:rFonts w:asciiTheme="minorHAnsi" w:hAnsiTheme="minorHAnsi" w:cstheme="minorHAnsi"/>
          <w:lang w:val="en-US"/>
        </w:rPr>
        <w:t xml:space="preserve"> ir </w:t>
      </w:r>
      <w:proofErr w:type="spellStart"/>
      <w:r w:rsidRPr="00C56850">
        <w:rPr>
          <w:rFonts w:asciiTheme="minorHAnsi" w:hAnsiTheme="minorHAnsi" w:cstheme="minorHAnsi"/>
          <w:lang w:val="en-US"/>
        </w:rPr>
        <w:t>audito</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sistemą</w:t>
      </w:r>
      <w:proofErr w:type="spellEnd"/>
      <w:r w:rsidRPr="00C56850">
        <w:rPr>
          <w:rFonts w:asciiTheme="minorHAnsi" w:hAnsiTheme="minorHAnsi" w:cstheme="minorHAnsi"/>
          <w:lang w:val="en-US"/>
        </w:rPr>
        <w:t xml:space="preserve"> (EMAS).</w:t>
      </w:r>
    </w:p>
    <w:p w14:paraId="3CCBDD98" w14:textId="41F64F5D" w:rsidR="0066534E" w:rsidRPr="00C56850" w:rsidRDefault="00140B95" w:rsidP="0066534E">
      <w:pPr>
        <w:spacing w:line="360" w:lineRule="auto"/>
        <w:jc w:val="both"/>
        <w:rPr>
          <w:rFonts w:asciiTheme="minorHAnsi" w:hAnsiTheme="minorHAnsi" w:cstheme="minorHAnsi"/>
        </w:rPr>
      </w:pPr>
      <w:bookmarkStart w:id="7" w:name="_Hlk163128821"/>
      <w:r w:rsidRPr="00C56850">
        <w:rPr>
          <w:rFonts w:asciiTheme="minorHAnsi" w:hAnsiTheme="minorHAnsi" w:cstheme="minorHAnsi"/>
        </w:rPr>
        <w:t>5</w:t>
      </w:r>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Remonto</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darbai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dalinai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finansuojami</w:t>
      </w:r>
      <w:proofErr w:type="spellEnd"/>
      <w:r w:rsidR="0066534E" w:rsidRPr="00C56850">
        <w:rPr>
          <w:rFonts w:asciiTheme="minorHAnsi" w:hAnsiTheme="minorHAnsi" w:cstheme="minorHAnsi"/>
        </w:rPr>
        <w:t xml:space="preserve"> Vilniaus r. </w:t>
      </w:r>
      <w:proofErr w:type="spellStart"/>
      <w:r w:rsidR="0066534E" w:rsidRPr="00C56850">
        <w:rPr>
          <w:rFonts w:asciiTheme="minorHAnsi" w:hAnsiTheme="minorHAnsi" w:cstheme="minorHAnsi"/>
        </w:rPr>
        <w:t>savivaldybės</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administracijos</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lėšomis</w:t>
      </w:r>
      <w:proofErr w:type="spellEnd"/>
      <w:r w:rsidR="0066534E" w:rsidRPr="00C56850">
        <w:rPr>
          <w:rFonts w:asciiTheme="minorHAnsi" w:hAnsiTheme="minorHAnsi" w:cstheme="minorHAnsi"/>
        </w:rPr>
        <w:t xml:space="preserve">. </w:t>
      </w:r>
    </w:p>
    <w:p w14:paraId="7400D274" w14:textId="0ED2F8BC" w:rsidR="0066534E" w:rsidRPr="00C56850" w:rsidRDefault="00140B95" w:rsidP="0066534E">
      <w:pPr>
        <w:spacing w:line="360" w:lineRule="auto"/>
        <w:jc w:val="both"/>
        <w:rPr>
          <w:rFonts w:asciiTheme="minorHAnsi" w:hAnsiTheme="minorHAnsi" w:cstheme="minorHAnsi"/>
        </w:rPr>
      </w:pPr>
      <w:r w:rsidRPr="00C56850">
        <w:rPr>
          <w:rFonts w:asciiTheme="minorHAnsi" w:hAnsiTheme="minorHAnsi" w:cstheme="minorHAnsi"/>
        </w:rPr>
        <w:t>6</w:t>
      </w:r>
      <w:r w:rsidR="0066534E" w:rsidRPr="00C56850">
        <w:rPr>
          <w:rFonts w:asciiTheme="minorHAnsi" w:hAnsiTheme="minorHAnsi" w:cstheme="minorHAnsi"/>
        </w:rPr>
        <w:t xml:space="preserve">. </w:t>
      </w:r>
      <w:proofErr w:type="spellStart"/>
      <w:r w:rsidRPr="00C56850">
        <w:rPr>
          <w:rFonts w:asciiTheme="minorHAnsi" w:hAnsiTheme="minorHAnsi" w:cstheme="minorHAnsi"/>
          <w:lang w:val="en-US"/>
        </w:rPr>
        <w:t>Apmokėjimas</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vykdomas</w:t>
      </w:r>
      <w:proofErr w:type="spellEnd"/>
      <w:r w:rsidRPr="00C56850">
        <w:rPr>
          <w:rFonts w:asciiTheme="minorHAnsi" w:hAnsiTheme="minorHAnsi" w:cstheme="minorHAnsi"/>
          <w:lang w:val="en-US"/>
        </w:rPr>
        <w:t xml:space="preserve"> po </w:t>
      </w:r>
      <w:proofErr w:type="spellStart"/>
      <w:r w:rsidRPr="00C56850">
        <w:rPr>
          <w:rFonts w:asciiTheme="minorHAnsi" w:hAnsiTheme="minorHAnsi" w:cstheme="minorHAnsi"/>
          <w:lang w:val="en-US"/>
        </w:rPr>
        <w:t>visų</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faktiškai</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atliktų</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darbų</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atliktų</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darbų</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akto</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pasirašymo</w:t>
      </w:r>
      <w:proofErr w:type="spellEnd"/>
      <w:r w:rsidRPr="00C56850">
        <w:rPr>
          <w:rFonts w:asciiTheme="minorHAnsi" w:hAnsiTheme="minorHAnsi" w:cstheme="minorHAnsi"/>
          <w:lang w:val="en-US"/>
        </w:rPr>
        <w:t xml:space="preserve"> ir </w:t>
      </w:r>
      <w:proofErr w:type="spellStart"/>
      <w:r w:rsidRPr="00C56850">
        <w:rPr>
          <w:rFonts w:asciiTheme="minorHAnsi" w:hAnsiTheme="minorHAnsi" w:cstheme="minorHAnsi"/>
          <w:lang w:val="en-US"/>
        </w:rPr>
        <w:t>užsakovui</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gavus</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lėšas</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iš</w:t>
      </w:r>
      <w:proofErr w:type="spellEnd"/>
      <w:r w:rsidRPr="00C56850">
        <w:rPr>
          <w:rFonts w:asciiTheme="minorHAnsi" w:hAnsiTheme="minorHAnsi" w:cstheme="minorHAnsi"/>
          <w:lang w:val="en-US"/>
        </w:rPr>
        <w:t xml:space="preserve"> VRSA per 5 (</w:t>
      </w:r>
      <w:proofErr w:type="spellStart"/>
      <w:r w:rsidRPr="00C56850">
        <w:rPr>
          <w:rFonts w:asciiTheme="minorHAnsi" w:hAnsiTheme="minorHAnsi" w:cstheme="minorHAnsi"/>
          <w:lang w:val="en-US"/>
        </w:rPr>
        <w:t>penkias</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darbo</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dienas</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jas</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išmoka</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Rangovui</w:t>
      </w:r>
      <w:proofErr w:type="spellEnd"/>
      <w:r w:rsidR="0066534E" w:rsidRPr="00C56850">
        <w:rPr>
          <w:rFonts w:asciiTheme="minorHAnsi" w:hAnsiTheme="minorHAnsi" w:cstheme="minorHAnsi"/>
        </w:rPr>
        <w:t>.</w:t>
      </w:r>
      <w:bookmarkEnd w:id="7"/>
    </w:p>
    <w:p w14:paraId="48223AE0" w14:textId="0FC2B61F" w:rsidR="00A20B8A" w:rsidRPr="00C56850" w:rsidRDefault="00140B95" w:rsidP="0066534E">
      <w:pPr>
        <w:spacing w:line="360" w:lineRule="auto"/>
        <w:jc w:val="both"/>
        <w:rPr>
          <w:rFonts w:asciiTheme="minorHAnsi" w:hAnsiTheme="minorHAnsi" w:cstheme="minorHAnsi"/>
          <w:lang w:val="en-US"/>
        </w:rPr>
      </w:pPr>
      <w:r w:rsidRPr="00C56850">
        <w:rPr>
          <w:rFonts w:asciiTheme="minorHAnsi" w:hAnsiTheme="minorHAnsi" w:cstheme="minorHAnsi"/>
        </w:rPr>
        <w:t>7</w:t>
      </w:r>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Tiekėjas</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rengdamas</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pasiūlymą</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turi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įvertinti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galimą</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nenumatytų</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darbų</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poreikį</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pvz</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paslėptų</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pažeidimų</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kurie</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gali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būti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nustatyti</w:t>
      </w:r>
      <w:proofErr w:type="spellEnd"/>
      <w:r w:rsidR="0066534E" w:rsidRPr="00C56850">
        <w:rPr>
          <w:rFonts w:asciiTheme="minorHAnsi" w:hAnsiTheme="minorHAnsi" w:cstheme="minorHAnsi"/>
        </w:rPr>
        <w:t xml:space="preserve"> tik </w:t>
      </w:r>
      <w:proofErr w:type="spellStart"/>
      <w:r w:rsidR="0066534E" w:rsidRPr="00C56850">
        <w:rPr>
          <w:rFonts w:asciiTheme="minorHAnsi" w:hAnsiTheme="minorHAnsi" w:cstheme="minorHAnsi"/>
        </w:rPr>
        <w:t>demontavus</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stogo</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dangą</w:t>
      </w:r>
      <w:proofErr w:type="spellEnd"/>
      <w:r w:rsidR="0066534E" w:rsidRPr="00C56850">
        <w:rPr>
          <w:rFonts w:asciiTheme="minorHAnsi" w:hAnsiTheme="minorHAnsi" w:cstheme="minorHAnsi"/>
        </w:rPr>
        <w:t xml:space="preserve">), ir </w:t>
      </w:r>
      <w:proofErr w:type="spellStart"/>
      <w:r w:rsidR="0066534E" w:rsidRPr="00C56850">
        <w:rPr>
          <w:rFonts w:asciiTheme="minorHAnsi" w:hAnsiTheme="minorHAnsi" w:cstheme="minorHAnsi"/>
        </w:rPr>
        <w:t>šiuos</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darbus</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pagrįstai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numatyti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sąmatoje</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kaip</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rezervą</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Vadovaujantis</w:t>
      </w:r>
      <w:proofErr w:type="spellEnd"/>
      <w:r w:rsidR="0066534E" w:rsidRPr="00C56850">
        <w:rPr>
          <w:rFonts w:asciiTheme="minorHAnsi" w:hAnsiTheme="minorHAnsi" w:cstheme="minorHAnsi"/>
        </w:rPr>
        <w:t xml:space="preserve"> Lietuvos </w:t>
      </w:r>
      <w:proofErr w:type="spellStart"/>
      <w:r w:rsidR="0066534E" w:rsidRPr="00C56850">
        <w:rPr>
          <w:rFonts w:asciiTheme="minorHAnsi" w:hAnsiTheme="minorHAnsi" w:cstheme="minorHAnsi"/>
        </w:rPr>
        <w:t>Respublikos</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statybos</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įstatymo</w:t>
      </w:r>
      <w:proofErr w:type="spellEnd"/>
      <w:r w:rsidR="0066534E" w:rsidRPr="00C56850">
        <w:rPr>
          <w:rFonts w:asciiTheme="minorHAnsi" w:hAnsiTheme="minorHAnsi" w:cstheme="minorHAnsi"/>
        </w:rPr>
        <w:t xml:space="preserve"> 2 </w:t>
      </w:r>
      <w:proofErr w:type="spellStart"/>
      <w:r w:rsidR="0066534E" w:rsidRPr="00C56850">
        <w:rPr>
          <w:rFonts w:asciiTheme="minorHAnsi" w:hAnsiTheme="minorHAnsi" w:cstheme="minorHAnsi"/>
        </w:rPr>
        <w:t>straipsnio</w:t>
      </w:r>
      <w:proofErr w:type="spellEnd"/>
      <w:r w:rsidR="0066534E" w:rsidRPr="00C56850">
        <w:rPr>
          <w:rFonts w:asciiTheme="minorHAnsi" w:hAnsiTheme="minorHAnsi" w:cstheme="minorHAnsi"/>
        </w:rPr>
        <w:t xml:space="preserve"> 61 </w:t>
      </w:r>
      <w:proofErr w:type="spellStart"/>
      <w:r w:rsidR="0066534E" w:rsidRPr="00C56850">
        <w:rPr>
          <w:rFonts w:asciiTheme="minorHAnsi" w:hAnsiTheme="minorHAnsi" w:cstheme="minorHAnsi"/>
        </w:rPr>
        <w:t>dalimi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nenumatyti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darbai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yra</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darbai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kurie</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nebuvo</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numatyti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statybos</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techniniuose</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dokumentuose</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tačiau</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yra</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būtini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statinio</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funkcionalumui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užtikrinti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Šių</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darbų</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poreikis</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gali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būti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tikslinamas</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vietoje</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prieš</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pradedant</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darbus</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ar</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jų</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metu</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tačiau</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privaloma</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apie</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juos</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iš</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anksto</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informuoti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užsakovą</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Vadovaujantis</w:t>
      </w:r>
      <w:proofErr w:type="spellEnd"/>
      <w:r w:rsidR="0066534E" w:rsidRPr="00C56850">
        <w:rPr>
          <w:rFonts w:asciiTheme="minorHAnsi" w:hAnsiTheme="minorHAnsi" w:cstheme="minorHAnsi"/>
        </w:rPr>
        <w:t xml:space="preserve"> Lietuvos </w:t>
      </w:r>
      <w:proofErr w:type="spellStart"/>
      <w:r w:rsidR="0066534E" w:rsidRPr="00C56850">
        <w:rPr>
          <w:rFonts w:asciiTheme="minorHAnsi" w:hAnsiTheme="minorHAnsi" w:cstheme="minorHAnsi"/>
        </w:rPr>
        <w:t>Respublikos</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viešųjų</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pirkimų</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įstatymo</w:t>
      </w:r>
      <w:proofErr w:type="spellEnd"/>
      <w:r w:rsidR="0066534E" w:rsidRPr="00C56850">
        <w:rPr>
          <w:rFonts w:asciiTheme="minorHAnsi" w:hAnsiTheme="minorHAnsi" w:cstheme="minorHAnsi"/>
        </w:rPr>
        <w:t xml:space="preserve"> 89 </w:t>
      </w:r>
      <w:proofErr w:type="spellStart"/>
      <w:r w:rsidR="0066534E" w:rsidRPr="00C56850">
        <w:rPr>
          <w:rFonts w:asciiTheme="minorHAnsi" w:hAnsiTheme="minorHAnsi" w:cstheme="minorHAnsi"/>
        </w:rPr>
        <w:t>straipsnio</w:t>
      </w:r>
      <w:proofErr w:type="spellEnd"/>
      <w:r w:rsidR="0066534E" w:rsidRPr="00C56850">
        <w:rPr>
          <w:rFonts w:asciiTheme="minorHAnsi" w:hAnsiTheme="minorHAnsi" w:cstheme="minorHAnsi"/>
        </w:rPr>
        <w:t xml:space="preserve"> 1 </w:t>
      </w:r>
      <w:proofErr w:type="spellStart"/>
      <w:r w:rsidR="0066534E" w:rsidRPr="00C56850">
        <w:rPr>
          <w:rFonts w:asciiTheme="minorHAnsi" w:hAnsiTheme="minorHAnsi" w:cstheme="minorHAnsi"/>
        </w:rPr>
        <w:t>dalies</w:t>
      </w:r>
      <w:proofErr w:type="spellEnd"/>
      <w:r w:rsidR="0066534E" w:rsidRPr="00C56850">
        <w:rPr>
          <w:rFonts w:asciiTheme="minorHAnsi" w:hAnsiTheme="minorHAnsi" w:cstheme="minorHAnsi"/>
        </w:rPr>
        <w:t xml:space="preserve"> 5 </w:t>
      </w:r>
      <w:proofErr w:type="spellStart"/>
      <w:r w:rsidR="0066534E" w:rsidRPr="00C56850">
        <w:rPr>
          <w:rFonts w:asciiTheme="minorHAnsi" w:hAnsiTheme="minorHAnsi" w:cstheme="minorHAnsi"/>
        </w:rPr>
        <w:t>punktu</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toks</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papildomų</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darbų</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poreikis</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turi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būti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objektyviai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pagrįstas</w:t>
      </w:r>
      <w:proofErr w:type="spellEnd"/>
      <w:r w:rsidR="0066534E" w:rsidRPr="00C56850">
        <w:rPr>
          <w:rFonts w:asciiTheme="minorHAnsi" w:hAnsiTheme="minorHAnsi" w:cstheme="minorHAnsi"/>
        </w:rPr>
        <w:t xml:space="preserve"> ir </w:t>
      </w:r>
      <w:proofErr w:type="spellStart"/>
      <w:r w:rsidR="0066534E" w:rsidRPr="00C56850">
        <w:rPr>
          <w:rFonts w:asciiTheme="minorHAnsi" w:hAnsiTheme="minorHAnsi" w:cstheme="minorHAnsi"/>
        </w:rPr>
        <w:t>negalėjo</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būti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numatytas</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iš</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anksto</w:t>
      </w:r>
      <w:proofErr w:type="spellEnd"/>
      <w:r w:rsidR="0066534E" w:rsidRPr="00C56850">
        <w:rPr>
          <w:rFonts w:asciiTheme="minorHAnsi" w:hAnsiTheme="minorHAnsi" w:cstheme="minorHAnsi"/>
        </w:rPr>
        <w:t>.</w:t>
      </w:r>
    </w:p>
    <w:p w14:paraId="655A67B1" w14:textId="77777777" w:rsidR="005A28A9" w:rsidRPr="00C56850" w:rsidRDefault="005A28A9" w:rsidP="005A28A9">
      <w:pPr>
        <w:rPr>
          <w:rFonts w:asciiTheme="minorHAnsi" w:hAnsiTheme="minorHAnsi" w:cstheme="minorHAnsi"/>
          <w:lang w:val="en-US"/>
        </w:rPr>
      </w:pPr>
    </w:p>
    <w:p w14:paraId="403AA47E" w14:textId="77777777" w:rsidR="007C6A12" w:rsidRPr="00C56850" w:rsidRDefault="007C6A12" w:rsidP="00300059">
      <w:pPr>
        <w:ind w:right="-178"/>
        <w:rPr>
          <w:rFonts w:asciiTheme="minorHAnsi" w:hAnsiTheme="minorHAnsi" w:cstheme="minorHAnsi"/>
          <w:sz w:val="16"/>
          <w:szCs w:val="16"/>
          <w:lang w:val="lt-LT"/>
        </w:rPr>
      </w:pPr>
    </w:p>
    <w:p w14:paraId="24C54CC4" w14:textId="77777777" w:rsidR="005A28A9" w:rsidRPr="00C56850" w:rsidRDefault="005A28A9">
      <w:pPr>
        <w:rPr>
          <w:rFonts w:asciiTheme="minorHAnsi" w:hAnsiTheme="minorHAnsi" w:cstheme="minorHAnsi"/>
          <w:lang w:val="lt-LT"/>
        </w:rPr>
      </w:pPr>
      <w:r w:rsidRPr="00C56850">
        <w:rPr>
          <w:rFonts w:asciiTheme="minorHAnsi" w:hAnsiTheme="minorHAnsi" w:cstheme="minorHAnsi"/>
          <w:lang w:val="lt-LT"/>
        </w:rPr>
        <w:br w:type="page"/>
      </w:r>
    </w:p>
    <w:p w14:paraId="08C958F8" w14:textId="77777777" w:rsidR="005A28A9" w:rsidRPr="00C56850" w:rsidRDefault="005A28A9" w:rsidP="005A28A9">
      <w:pPr>
        <w:ind w:left="5529"/>
        <w:rPr>
          <w:rFonts w:asciiTheme="minorHAnsi" w:hAnsiTheme="minorHAnsi" w:cstheme="minorHAnsi"/>
          <w:lang w:val="lt-LT"/>
        </w:rPr>
      </w:pPr>
      <w:r w:rsidRPr="00C56850">
        <w:rPr>
          <w:rFonts w:asciiTheme="minorHAnsi" w:hAnsiTheme="minorHAnsi" w:cstheme="minorHAnsi"/>
          <w:lang w:val="lt-LT"/>
        </w:rPr>
        <w:lastRenderedPageBreak/>
        <w:t>Konkurso sąlygų</w:t>
      </w:r>
    </w:p>
    <w:p w14:paraId="2F66D220" w14:textId="5C249A2C" w:rsidR="005A28A9" w:rsidRPr="00C56850" w:rsidRDefault="00CF130D" w:rsidP="005A28A9">
      <w:pPr>
        <w:ind w:left="5529"/>
        <w:rPr>
          <w:rFonts w:asciiTheme="minorHAnsi" w:hAnsiTheme="minorHAnsi" w:cstheme="minorHAnsi"/>
          <w:lang w:val="lt-LT"/>
        </w:rPr>
      </w:pPr>
      <w:r w:rsidRPr="00C56850">
        <w:rPr>
          <w:rFonts w:asciiTheme="minorHAnsi" w:hAnsiTheme="minorHAnsi" w:cstheme="minorHAnsi"/>
          <w:lang w:val="lt-LT"/>
        </w:rPr>
        <w:t>1</w:t>
      </w:r>
      <w:r w:rsidR="005A28A9" w:rsidRPr="00C56850">
        <w:rPr>
          <w:rFonts w:asciiTheme="minorHAnsi" w:hAnsiTheme="minorHAnsi" w:cstheme="minorHAnsi"/>
          <w:lang w:val="lt-LT"/>
        </w:rPr>
        <w:t xml:space="preserve"> priedas </w:t>
      </w:r>
    </w:p>
    <w:p w14:paraId="1697E52A" w14:textId="77777777" w:rsidR="005A28A9" w:rsidRPr="00C56850" w:rsidRDefault="005A28A9" w:rsidP="005A28A9">
      <w:pPr>
        <w:ind w:left="5529"/>
        <w:jc w:val="both"/>
        <w:rPr>
          <w:rFonts w:asciiTheme="minorHAnsi" w:hAnsiTheme="minorHAnsi" w:cstheme="minorHAnsi"/>
          <w:lang w:val="lt-LT"/>
        </w:rPr>
      </w:pPr>
    </w:p>
    <w:p w14:paraId="5C3F3BAF" w14:textId="77777777" w:rsidR="005A28A9" w:rsidRPr="00C56850" w:rsidRDefault="005A28A9" w:rsidP="005A28A9">
      <w:pPr>
        <w:pStyle w:val="Standard"/>
        <w:tabs>
          <w:tab w:val="left" w:pos="12758"/>
        </w:tabs>
        <w:rPr>
          <w:rFonts w:asciiTheme="minorHAnsi" w:hAnsiTheme="minorHAnsi" w:cstheme="minorHAnsi"/>
          <w:lang w:val="lt-LT"/>
        </w:rPr>
      </w:pPr>
    </w:p>
    <w:p w14:paraId="00E18C58" w14:textId="77777777" w:rsidR="005A28A9" w:rsidRPr="00C56850" w:rsidRDefault="005A28A9" w:rsidP="005A28A9">
      <w:pPr>
        <w:ind w:right="-178"/>
        <w:jc w:val="center"/>
        <w:rPr>
          <w:rFonts w:asciiTheme="minorHAnsi" w:hAnsiTheme="minorHAnsi" w:cstheme="minorHAnsi"/>
          <w:sz w:val="16"/>
          <w:szCs w:val="16"/>
          <w:lang w:val="lt-LT"/>
        </w:rPr>
      </w:pPr>
      <w:r w:rsidRPr="00C56850">
        <w:rPr>
          <w:rFonts w:asciiTheme="minorHAnsi" w:hAnsiTheme="minorHAnsi" w:cstheme="minorHAnsi"/>
          <w:sz w:val="16"/>
          <w:szCs w:val="16"/>
          <w:lang w:val="lt-LT"/>
        </w:rPr>
        <w:t>Herbas arba prekių ženklas</w:t>
      </w:r>
    </w:p>
    <w:p w14:paraId="67D1CD01" w14:textId="77777777" w:rsidR="005A28A9" w:rsidRPr="00C56850" w:rsidRDefault="005A28A9" w:rsidP="005A28A9">
      <w:pPr>
        <w:ind w:right="-178"/>
        <w:jc w:val="center"/>
        <w:rPr>
          <w:rFonts w:asciiTheme="minorHAnsi" w:hAnsiTheme="minorHAnsi" w:cstheme="minorHAnsi"/>
          <w:sz w:val="16"/>
          <w:szCs w:val="16"/>
          <w:lang w:val="lt-LT"/>
        </w:rPr>
      </w:pPr>
    </w:p>
    <w:p w14:paraId="76B292AD" w14:textId="77777777" w:rsidR="005A28A9" w:rsidRPr="00C56850" w:rsidRDefault="005A28A9" w:rsidP="005A28A9">
      <w:pPr>
        <w:ind w:right="-178"/>
        <w:jc w:val="center"/>
        <w:rPr>
          <w:rFonts w:asciiTheme="minorHAnsi" w:hAnsiTheme="minorHAnsi" w:cstheme="minorHAnsi"/>
          <w:sz w:val="16"/>
          <w:szCs w:val="16"/>
          <w:lang w:val="lt-LT"/>
        </w:rPr>
      </w:pPr>
      <w:r w:rsidRPr="00C56850">
        <w:rPr>
          <w:rFonts w:asciiTheme="minorHAnsi" w:hAnsiTheme="minorHAnsi" w:cstheme="minorHAnsi"/>
          <w:sz w:val="16"/>
          <w:szCs w:val="16"/>
          <w:lang w:val="lt-LT"/>
        </w:rPr>
        <w:t>(Tiekėjo pavadinimas)</w:t>
      </w:r>
    </w:p>
    <w:p w14:paraId="3BB1F10E" w14:textId="77777777" w:rsidR="005A28A9" w:rsidRPr="00C56850" w:rsidRDefault="005A28A9" w:rsidP="005A28A9">
      <w:pPr>
        <w:ind w:right="-178"/>
        <w:jc w:val="center"/>
        <w:rPr>
          <w:rFonts w:asciiTheme="minorHAnsi" w:hAnsiTheme="minorHAnsi" w:cstheme="minorHAnsi"/>
          <w:lang w:val="lt-LT"/>
        </w:rPr>
      </w:pPr>
    </w:p>
    <w:p w14:paraId="347989D1" w14:textId="77777777" w:rsidR="005A28A9" w:rsidRPr="00C56850" w:rsidRDefault="005A28A9" w:rsidP="005A28A9">
      <w:pPr>
        <w:ind w:right="-178"/>
        <w:jc w:val="center"/>
        <w:rPr>
          <w:rFonts w:asciiTheme="minorHAnsi" w:hAnsiTheme="minorHAnsi" w:cstheme="minorHAnsi"/>
          <w:sz w:val="16"/>
          <w:szCs w:val="16"/>
          <w:lang w:val="lt-LT"/>
        </w:rPr>
      </w:pPr>
      <w:r w:rsidRPr="00C56850">
        <w:rPr>
          <w:rFonts w:asciiTheme="minorHAnsi" w:hAnsiTheme="minorHAnsi" w:cstheme="minorHAnsi"/>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A8E7B3" w14:textId="77777777" w:rsidR="005A28A9" w:rsidRPr="00C56850" w:rsidRDefault="005A28A9" w:rsidP="005A28A9">
      <w:pPr>
        <w:ind w:right="-178"/>
        <w:jc w:val="center"/>
        <w:rPr>
          <w:rFonts w:asciiTheme="minorHAnsi" w:hAnsiTheme="minorHAnsi" w:cstheme="minorHAnsi"/>
          <w:sz w:val="16"/>
          <w:szCs w:val="16"/>
          <w:lang w:val="lt-LT"/>
        </w:rPr>
      </w:pPr>
    </w:p>
    <w:p w14:paraId="2BCD9086" w14:textId="77777777" w:rsidR="005A28A9" w:rsidRPr="00C56850" w:rsidRDefault="005A28A9" w:rsidP="005A28A9">
      <w:pPr>
        <w:jc w:val="both"/>
        <w:rPr>
          <w:rFonts w:asciiTheme="minorHAnsi" w:hAnsiTheme="minorHAnsi" w:cstheme="minorHAnsi"/>
          <w:lang w:val="lt-LT"/>
        </w:rPr>
      </w:pPr>
      <w:r w:rsidRPr="00C56850">
        <w:rPr>
          <w:rFonts w:asciiTheme="minorHAnsi" w:hAnsiTheme="minorHAnsi" w:cstheme="minorHAnsi"/>
          <w:lang w:val="lt-LT"/>
        </w:rPr>
        <w:t>__________________________</w:t>
      </w:r>
    </w:p>
    <w:p w14:paraId="082E3DFF" w14:textId="05AAC968" w:rsidR="005A28A9" w:rsidRPr="00C56850" w:rsidRDefault="005A28A9" w:rsidP="005A28A9">
      <w:pPr>
        <w:tabs>
          <w:tab w:val="center" w:pos="2520"/>
        </w:tabs>
        <w:jc w:val="both"/>
        <w:rPr>
          <w:rFonts w:asciiTheme="minorHAnsi" w:hAnsiTheme="minorHAnsi" w:cstheme="minorHAnsi"/>
          <w:lang w:val="lt-LT"/>
        </w:rPr>
      </w:pPr>
      <w:r w:rsidRPr="00C56850">
        <w:rPr>
          <w:rFonts w:asciiTheme="minorHAnsi" w:hAnsiTheme="minorHAnsi" w:cstheme="minorHAnsi"/>
          <w:lang w:val="lt-LT"/>
        </w:rPr>
        <w:t>(Adresatas (</w:t>
      </w:r>
      <w:r w:rsidR="006227E5" w:rsidRPr="00C56850">
        <w:rPr>
          <w:rFonts w:asciiTheme="minorHAnsi" w:hAnsiTheme="minorHAnsi" w:cstheme="minorHAnsi"/>
          <w:lang w:val="lt-LT"/>
        </w:rPr>
        <w:t>Perkančioji organizacija</w:t>
      </w:r>
      <w:r w:rsidRPr="00C56850">
        <w:rPr>
          <w:rFonts w:asciiTheme="minorHAnsi" w:hAnsiTheme="minorHAnsi" w:cstheme="minorHAnsi"/>
          <w:lang w:val="lt-LT"/>
        </w:rPr>
        <w:t>))</w:t>
      </w:r>
    </w:p>
    <w:p w14:paraId="710D26E4" w14:textId="77777777" w:rsidR="005A28A9" w:rsidRPr="00C56850" w:rsidRDefault="005A28A9" w:rsidP="005A28A9">
      <w:pPr>
        <w:tabs>
          <w:tab w:val="left" w:pos="8625"/>
        </w:tabs>
        <w:jc w:val="right"/>
        <w:rPr>
          <w:rFonts w:asciiTheme="minorHAnsi" w:hAnsiTheme="minorHAnsi" w:cstheme="minorHAnsi"/>
          <w:b/>
          <w:i/>
          <w:lang w:val="pt-BR"/>
        </w:rPr>
      </w:pPr>
    </w:p>
    <w:p w14:paraId="2099EF11" w14:textId="2C9CFBDC" w:rsidR="005A28A9" w:rsidRPr="00C56850" w:rsidRDefault="005A28A9" w:rsidP="005A28A9">
      <w:pPr>
        <w:jc w:val="center"/>
        <w:rPr>
          <w:rFonts w:asciiTheme="minorHAnsi" w:hAnsiTheme="minorHAnsi" w:cstheme="minorHAnsi"/>
          <w:b/>
          <w:lang w:val="pt-BR"/>
        </w:rPr>
      </w:pPr>
      <w:r w:rsidRPr="00C56850">
        <w:rPr>
          <w:rFonts w:asciiTheme="minorHAnsi" w:hAnsiTheme="minorHAnsi" w:cstheme="minorHAnsi"/>
          <w:b/>
          <w:lang w:val="pt-BR"/>
        </w:rPr>
        <w:t xml:space="preserve">PASIŪLYMAS </w:t>
      </w:r>
      <w:r w:rsidR="00950519" w:rsidRPr="00C56850">
        <w:rPr>
          <w:rFonts w:asciiTheme="minorHAnsi" w:hAnsiTheme="minorHAnsi" w:cstheme="minorHAnsi"/>
          <w:b/>
          <w:lang w:val="lt-LT"/>
        </w:rPr>
        <w:t xml:space="preserve">DĖL GYVENAMOJO NAMO, ESANČIO </w:t>
      </w:r>
      <w:r w:rsidR="00C41D88" w:rsidRPr="00C56850">
        <w:rPr>
          <w:rFonts w:asciiTheme="minorHAnsi" w:hAnsiTheme="minorHAnsi" w:cstheme="minorHAnsi"/>
          <w:b/>
          <w:lang w:val="lt-LT"/>
        </w:rPr>
        <w:t>PAKRANTĖS</w:t>
      </w:r>
      <w:r w:rsidR="00950519" w:rsidRPr="00C56850">
        <w:rPr>
          <w:rFonts w:asciiTheme="minorHAnsi" w:hAnsiTheme="minorHAnsi" w:cstheme="minorHAnsi"/>
          <w:b/>
          <w:lang w:val="lt-LT"/>
        </w:rPr>
        <w:t xml:space="preserve"> G. </w:t>
      </w:r>
      <w:r w:rsidR="003F3895">
        <w:rPr>
          <w:rFonts w:asciiTheme="minorHAnsi" w:hAnsiTheme="minorHAnsi" w:cstheme="minorHAnsi"/>
          <w:b/>
          <w:lang w:val="lt-LT"/>
        </w:rPr>
        <w:t>4</w:t>
      </w:r>
      <w:r w:rsidR="00950519" w:rsidRPr="00C56850">
        <w:rPr>
          <w:rFonts w:asciiTheme="minorHAnsi" w:hAnsiTheme="minorHAnsi" w:cstheme="minorHAnsi"/>
          <w:b/>
          <w:lang w:val="lt-LT"/>
        </w:rPr>
        <w:t>, NEMENČINĖS M., VILNIAUS R.,</w:t>
      </w:r>
      <w:r w:rsidR="0060367B" w:rsidRPr="00C56850">
        <w:rPr>
          <w:rFonts w:asciiTheme="minorHAnsi" w:hAnsiTheme="minorHAnsi" w:cstheme="minorHAnsi"/>
          <w:b/>
          <w:lang w:val="lt-LT"/>
        </w:rPr>
        <w:t xml:space="preserve"> </w:t>
      </w:r>
      <w:r w:rsidR="00950519" w:rsidRPr="00C56850">
        <w:rPr>
          <w:rFonts w:asciiTheme="minorHAnsi" w:hAnsiTheme="minorHAnsi" w:cstheme="minorHAnsi"/>
          <w:b/>
          <w:lang w:val="lt-LT"/>
        </w:rPr>
        <w:t xml:space="preserve">STOGO REMONTO DARBŲ </w:t>
      </w:r>
      <w:r w:rsidRPr="00C56850">
        <w:rPr>
          <w:rFonts w:asciiTheme="minorHAnsi" w:hAnsiTheme="minorHAnsi" w:cstheme="minorHAnsi"/>
          <w:b/>
          <w:lang w:val="pt-BR"/>
        </w:rPr>
        <w:t>PIRKIMO</w:t>
      </w:r>
    </w:p>
    <w:p w14:paraId="4C752AEE" w14:textId="77777777" w:rsidR="005A28A9" w:rsidRPr="00C56850" w:rsidRDefault="005A28A9" w:rsidP="005A28A9">
      <w:pPr>
        <w:rPr>
          <w:rFonts w:asciiTheme="minorHAnsi" w:hAnsiTheme="minorHAnsi" w:cstheme="minorHAnsi"/>
          <w:lang w:val="pt-BR"/>
        </w:rPr>
      </w:pPr>
    </w:p>
    <w:p w14:paraId="45FCB870" w14:textId="77777777" w:rsidR="005A28A9" w:rsidRPr="00C56850" w:rsidRDefault="005A28A9" w:rsidP="005A28A9">
      <w:pPr>
        <w:jc w:val="center"/>
        <w:rPr>
          <w:rFonts w:asciiTheme="minorHAnsi" w:hAnsiTheme="minorHAnsi" w:cstheme="minorHAnsi"/>
          <w:sz w:val="22"/>
          <w:lang w:val="pt-BR"/>
        </w:rPr>
      </w:pPr>
      <w:r w:rsidRPr="00C56850">
        <w:rPr>
          <w:rFonts w:asciiTheme="minorHAnsi" w:hAnsiTheme="minorHAnsi" w:cstheme="minorHAnsi"/>
          <w:sz w:val="22"/>
          <w:lang w:val="pt-BR"/>
        </w:rPr>
        <w:t>____________________</w:t>
      </w:r>
    </w:p>
    <w:p w14:paraId="0B3C8193" w14:textId="77777777" w:rsidR="005A28A9" w:rsidRPr="00C56850" w:rsidRDefault="005A28A9" w:rsidP="005A28A9">
      <w:pPr>
        <w:jc w:val="center"/>
        <w:rPr>
          <w:rFonts w:asciiTheme="minorHAnsi" w:hAnsiTheme="minorHAnsi" w:cstheme="minorHAnsi"/>
          <w:sz w:val="18"/>
          <w:szCs w:val="18"/>
          <w:lang w:val="pt-BR"/>
        </w:rPr>
      </w:pPr>
      <w:r w:rsidRPr="00C56850">
        <w:rPr>
          <w:rFonts w:asciiTheme="minorHAnsi" w:hAnsiTheme="minorHAnsi" w:cstheme="minorHAnsi"/>
          <w:sz w:val="18"/>
          <w:szCs w:val="18"/>
          <w:lang w:val="pt-BR"/>
        </w:rPr>
        <w:t>(Data)</w:t>
      </w:r>
    </w:p>
    <w:p w14:paraId="2B43928F" w14:textId="77777777" w:rsidR="005A28A9" w:rsidRPr="00C56850" w:rsidRDefault="005A28A9" w:rsidP="005A28A9">
      <w:pPr>
        <w:jc w:val="center"/>
        <w:rPr>
          <w:rFonts w:asciiTheme="minorHAnsi" w:hAnsiTheme="minorHAnsi" w:cstheme="minorHAnsi"/>
          <w:sz w:val="22"/>
          <w:lang w:val="pt-BR"/>
        </w:rPr>
      </w:pPr>
      <w:r w:rsidRPr="00C56850">
        <w:rPr>
          <w:rFonts w:asciiTheme="minorHAnsi" w:hAnsiTheme="minorHAnsi" w:cstheme="minorHAnsi"/>
          <w:sz w:val="22"/>
          <w:lang w:val="pt-BR"/>
        </w:rPr>
        <w:t>____________________</w:t>
      </w:r>
    </w:p>
    <w:p w14:paraId="5A5A4D97" w14:textId="77777777" w:rsidR="005A28A9" w:rsidRPr="00C56850" w:rsidRDefault="005A28A9" w:rsidP="005A28A9">
      <w:pPr>
        <w:jc w:val="center"/>
        <w:rPr>
          <w:rFonts w:asciiTheme="minorHAnsi" w:hAnsiTheme="minorHAnsi" w:cstheme="minorHAnsi"/>
          <w:sz w:val="18"/>
          <w:szCs w:val="18"/>
          <w:lang w:val="pt-BR"/>
        </w:rPr>
      </w:pPr>
      <w:r w:rsidRPr="00C56850">
        <w:rPr>
          <w:rFonts w:asciiTheme="minorHAnsi" w:hAnsiTheme="minorHAnsi" w:cstheme="minorHAnsi"/>
          <w:sz w:val="18"/>
          <w:szCs w:val="18"/>
          <w:lang w:val="pt-BR"/>
        </w:rPr>
        <w:t>(Vieta)</w:t>
      </w:r>
    </w:p>
    <w:p w14:paraId="555F8B4C" w14:textId="77777777" w:rsidR="005A28A9" w:rsidRPr="00C56850" w:rsidRDefault="005A28A9" w:rsidP="005A28A9">
      <w:pPr>
        <w:rPr>
          <w:rFonts w:asciiTheme="minorHAnsi" w:hAnsiTheme="minorHAnsi" w:cstheme="minorHAnsi"/>
          <w:sz w:val="18"/>
          <w:szCs w:val="1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5A28A9" w:rsidRPr="00C56850" w14:paraId="560A3DF2"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4D6FBC99" w14:textId="77777777" w:rsidR="005A28A9" w:rsidRPr="00C56850" w:rsidRDefault="005A28A9" w:rsidP="00305943">
            <w:pPr>
              <w:rPr>
                <w:rFonts w:asciiTheme="minorHAnsi" w:hAnsiTheme="minorHAnsi" w:cstheme="minorHAnsi"/>
                <w:sz w:val="22"/>
              </w:rPr>
            </w:pPr>
            <w:r w:rsidRPr="00C56850">
              <w:rPr>
                <w:rFonts w:asciiTheme="minorHAnsi" w:hAnsiTheme="minorHAnsi" w:cstheme="minorHAnsi"/>
                <w:sz w:val="22"/>
                <w:lang w:val="pt-BR"/>
              </w:rPr>
              <w:t>Tiekėj</w:t>
            </w:r>
            <w:r w:rsidRPr="00C56850">
              <w:rPr>
                <w:rFonts w:asciiTheme="minorHAnsi" w:hAnsiTheme="minorHAnsi" w:cstheme="minorHAnsi"/>
                <w:sz w:val="22"/>
              </w:rPr>
              <w:t xml:space="preserve">o </w:t>
            </w:r>
            <w:proofErr w:type="spellStart"/>
            <w:r w:rsidRPr="00C56850">
              <w:rPr>
                <w:rFonts w:asciiTheme="minorHAnsi" w:hAnsiTheme="minorHAnsi" w:cstheme="minorHAnsi"/>
                <w:sz w:val="22"/>
              </w:rPr>
              <w:t>pavadinimas</w:t>
            </w:r>
            <w:proofErr w:type="spellEnd"/>
          </w:p>
        </w:tc>
        <w:tc>
          <w:tcPr>
            <w:tcW w:w="5211" w:type="dxa"/>
            <w:tcBorders>
              <w:top w:val="single" w:sz="4" w:space="0" w:color="auto"/>
              <w:left w:val="single" w:sz="4" w:space="0" w:color="auto"/>
              <w:bottom w:val="single" w:sz="4" w:space="0" w:color="auto"/>
              <w:right w:val="single" w:sz="4" w:space="0" w:color="auto"/>
            </w:tcBorders>
          </w:tcPr>
          <w:p w14:paraId="52A31931" w14:textId="77777777" w:rsidR="005A28A9" w:rsidRPr="00C56850" w:rsidRDefault="005A28A9" w:rsidP="00305943">
            <w:pPr>
              <w:rPr>
                <w:rFonts w:asciiTheme="minorHAnsi" w:hAnsiTheme="minorHAnsi" w:cstheme="minorHAnsi"/>
                <w:sz w:val="22"/>
              </w:rPr>
            </w:pPr>
          </w:p>
        </w:tc>
      </w:tr>
      <w:tr w:rsidR="005A28A9" w:rsidRPr="00C56850" w14:paraId="76286548"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61F76240" w14:textId="77777777" w:rsidR="005A28A9" w:rsidRPr="00C56850" w:rsidRDefault="005A28A9" w:rsidP="00305943">
            <w:pPr>
              <w:rPr>
                <w:rFonts w:asciiTheme="minorHAnsi" w:hAnsiTheme="minorHAnsi" w:cstheme="minorHAnsi"/>
                <w:sz w:val="22"/>
              </w:rPr>
            </w:pPr>
            <w:proofErr w:type="spellStart"/>
            <w:r w:rsidRPr="00C56850">
              <w:rPr>
                <w:rFonts w:asciiTheme="minorHAnsi" w:hAnsiTheme="minorHAnsi" w:cstheme="minorHAnsi"/>
                <w:sz w:val="22"/>
              </w:rPr>
              <w:t>Tiekėjo</w:t>
            </w:r>
            <w:proofErr w:type="spellEnd"/>
            <w:r w:rsidRPr="00C56850">
              <w:rPr>
                <w:rFonts w:asciiTheme="minorHAnsi" w:hAnsiTheme="minorHAnsi" w:cstheme="minorHAnsi"/>
                <w:sz w:val="22"/>
              </w:rPr>
              <w:t xml:space="preserve"> </w:t>
            </w:r>
            <w:proofErr w:type="spellStart"/>
            <w:r w:rsidRPr="00C56850">
              <w:rPr>
                <w:rFonts w:asciiTheme="minorHAnsi" w:hAnsiTheme="minorHAnsi" w:cstheme="minorHAnsi"/>
                <w:sz w:val="22"/>
              </w:rPr>
              <w:t>adresas</w:t>
            </w:r>
            <w:proofErr w:type="spellEnd"/>
          </w:p>
        </w:tc>
        <w:tc>
          <w:tcPr>
            <w:tcW w:w="5211" w:type="dxa"/>
            <w:tcBorders>
              <w:top w:val="single" w:sz="4" w:space="0" w:color="auto"/>
              <w:left w:val="single" w:sz="4" w:space="0" w:color="auto"/>
              <w:bottom w:val="single" w:sz="4" w:space="0" w:color="auto"/>
              <w:right w:val="single" w:sz="4" w:space="0" w:color="auto"/>
            </w:tcBorders>
          </w:tcPr>
          <w:p w14:paraId="6A811C52" w14:textId="77777777" w:rsidR="005A28A9" w:rsidRPr="00C56850" w:rsidRDefault="005A28A9" w:rsidP="00305943">
            <w:pPr>
              <w:rPr>
                <w:rFonts w:asciiTheme="minorHAnsi" w:hAnsiTheme="minorHAnsi" w:cstheme="minorHAnsi"/>
                <w:sz w:val="22"/>
              </w:rPr>
            </w:pPr>
          </w:p>
        </w:tc>
      </w:tr>
      <w:tr w:rsidR="005A28A9" w:rsidRPr="00C56850" w14:paraId="0A08FC38"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06C25FCA" w14:textId="77777777" w:rsidR="005A28A9" w:rsidRPr="00C56850" w:rsidRDefault="005A28A9" w:rsidP="00305943">
            <w:pPr>
              <w:rPr>
                <w:rFonts w:asciiTheme="minorHAnsi" w:hAnsiTheme="minorHAnsi" w:cstheme="minorHAnsi"/>
                <w:sz w:val="22"/>
                <w:lang w:val="pt-BR"/>
              </w:rPr>
            </w:pPr>
            <w:r w:rsidRPr="00C56850">
              <w:rPr>
                <w:rFonts w:asciiTheme="minorHAnsi" w:hAnsiTheme="minorHAnsi" w:cstheme="minorHAnsi"/>
                <w:sz w:val="22"/>
                <w:lang w:val="pt-BR"/>
              </w:rPr>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69E179C2" w14:textId="77777777" w:rsidR="005A28A9" w:rsidRPr="00C56850" w:rsidRDefault="005A28A9" w:rsidP="00305943">
            <w:pPr>
              <w:rPr>
                <w:rFonts w:asciiTheme="minorHAnsi" w:hAnsiTheme="minorHAnsi" w:cstheme="minorHAnsi"/>
                <w:sz w:val="22"/>
                <w:lang w:val="pt-BR"/>
              </w:rPr>
            </w:pPr>
          </w:p>
        </w:tc>
      </w:tr>
      <w:tr w:rsidR="005A28A9" w:rsidRPr="00C56850" w14:paraId="1A2862FA"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15C0A3AC" w14:textId="77777777" w:rsidR="005A28A9" w:rsidRPr="00C56850" w:rsidRDefault="005A28A9" w:rsidP="00305943">
            <w:pPr>
              <w:rPr>
                <w:rFonts w:asciiTheme="minorHAnsi" w:hAnsiTheme="minorHAnsi" w:cstheme="minorHAnsi"/>
                <w:sz w:val="22"/>
              </w:rPr>
            </w:pPr>
            <w:proofErr w:type="spellStart"/>
            <w:r w:rsidRPr="00C56850">
              <w:rPr>
                <w:rFonts w:asciiTheme="minorHAnsi" w:hAnsiTheme="minorHAnsi" w:cstheme="minorHAnsi"/>
                <w:sz w:val="22"/>
              </w:rPr>
              <w:t>Telefono</w:t>
            </w:r>
            <w:proofErr w:type="spellEnd"/>
            <w:r w:rsidRPr="00C56850">
              <w:rPr>
                <w:rFonts w:asciiTheme="minorHAnsi" w:hAnsiTheme="minorHAnsi" w:cstheme="minorHAnsi"/>
                <w:sz w:val="22"/>
              </w:rPr>
              <w:t xml:space="preserve"> </w:t>
            </w:r>
            <w:proofErr w:type="spellStart"/>
            <w:r w:rsidRPr="00C56850">
              <w:rPr>
                <w:rFonts w:asciiTheme="minorHAnsi" w:hAnsiTheme="minorHAnsi" w:cstheme="minorHAnsi"/>
                <w:sz w:val="22"/>
              </w:rPr>
              <w:t>numeris</w:t>
            </w:r>
            <w:proofErr w:type="spellEnd"/>
          </w:p>
        </w:tc>
        <w:tc>
          <w:tcPr>
            <w:tcW w:w="5211" w:type="dxa"/>
            <w:tcBorders>
              <w:top w:val="single" w:sz="4" w:space="0" w:color="auto"/>
              <w:left w:val="single" w:sz="4" w:space="0" w:color="auto"/>
              <w:bottom w:val="single" w:sz="4" w:space="0" w:color="auto"/>
              <w:right w:val="single" w:sz="4" w:space="0" w:color="auto"/>
            </w:tcBorders>
          </w:tcPr>
          <w:p w14:paraId="1A53C139" w14:textId="77777777" w:rsidR="005A28A9" w:rsidRPr="00C56850" w:rsidRDefault="005A28A9" w:rsidP="00305943">
            <w:pPr>
              <w:rPr>
                <w:rFonts w:asciiTheme="minorHAnsi" w:hAnsiTheme="minorHAnsi" w:cstheme="minorHAnsi"/>
                <w:sz w:val="22"/>
              </w:rPr>
            </w:pPr>
          </w:p>
        </w:tc>
      </w:tr>
      <w:tr w:rsidR="005A28A9" w:rsidRPr="00C56850" w14:paraId="12F1509C"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1A69DE4C" w14:textId="77777777" w:rsidR="005A28A9" w:rsidRPr="00C56850" w:rsidRDefault="005A28A9" w:rsidP="00305943">
            <w:pPr>
              <w:rPr>
                <w:rFonts w:asciiTheme="minorHAnsi" w:hAnsiTheme="minorHAnsi" w:cstheme="minorHAnsi"/>
                <w:sz w:val="22"/>
              </w:rPr>
            </w:pPr>
            <w:proofErr w:type="spellStart"/>
            <w:r w:rsidRPr="00C56850">
              <w:rPr>
                <w:rFonts w:asciiTheme="minorHAnsi" w:hAnsiTheme="minorHAnsi" w:cstheme="minorHAnsi"/>
                <w:sz w:val="22"/>
              </w:rPr>
              <w:t>Fakso</w:t>
            </w:r>
            <w:proofErr w:type="spellEnd"/>
            <w:r w:rsidRPr="00C56850">
              <w:rPr>
                <w:rFonts w:asciiTheme="minorHAnsi" w:hAnsiTheme="minorHAnsi" w:cstheme="minorHAnsi"/>
                <w:sz w:val="22"/>
              </w:rPr>
              <w:t xml:space="preserve"> </w:t>
            </w:r>
            <w:proofErr w:type="spellStart"/>
            <w:r w:rsidRPr="00C56850">
              <w:rPr>
                <w:rFonts w:asciiTheme="minorHAnsi" w:hAnsiTheme="minorHAnsi" w:cstheme="minorHAnsi"/>
                <w:sz w:val="22"/>
              </w:rPr>
              <w:t>numeris</w:t>
            </w:r>
            <w:proofErr w:type="spellEnd"/>
          </w:p>
        </w:tc>
        <w:tc>
          <w:tcPr>
            <w:tcW w:w="5211" w:type="dxa"/>
            <w:tcBorders>
              <w:top w:val="single" w:sz="4" w:space="0" w:color="auto"/>
              <w:left w:val="single" w:sz="4" w:space="0" w:color="auto"/>
              <w:bottom w:val="single" w:sz="4" w:space="0" w:color="auto"/>
              <w:right w:val="single" w:sz="4" w:space="0" w:color="auto"/>
            </w:tcBorders>
          </w:tcPr>
          <w:p w14:paraId="6A81DC67" w14:textId="77777777" w:rsidR="005A28A9" w:rsidRPr="00C56850" w:rsidRDefault="005A28A9" w:rsidP="00305943">
            <w:pPr>
              <w:rPr>
                <w:rFonts w:asciiTheme="minorHAnsi" w:hAnsiTheme="minorHAnsi" w:cstheme="minorHAnsi"/>
                <w:sz w:val="22"/>
              </w:rPr>
            </w:pPr>
          </w:p>
        </w:tc>
      </w:tr>
      <w:tr w:rsidR="005A28A9" w:rsidRPr="00C56850" w14:paraId="57B32FE6"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4EAE2772" w14:textId="77777777" w:rsidR="005A28A9" w:rsidRPr="00C56850" w:rsidRDefault="005A28A9" w:rsidP="00305943">
            <w:pPr>
              <w:rPr>
                <w:rFonts w:asciiTheme="minorHAnsi" w:hAnsiTheme="minorHAnsi" w:cstheme="minorHAnsi"/>
                <w:sz w:val="22"/>
              </w:rPr>
            </w:pPr>
            <w:r w:rsidRPr="00C56850">
              <w:rPr>
                <w:rFonts w:asciiTheme="minorHAnsi" w:hAnsiTheme="minorHAnsi" w:cstheme="minorHAnsi"/>
                <w:sz w:val="22"/>
              </w:rPr>
              <w:t xml:space="preserve">El. </w:t>
            </w:r>
            <w:proofErr w:type="spellStart"/>
            <w:r w:rsidRPr="00C56850">
              <w:rPr>
                <w:rFonts w:asciiTheme="minorHAnsi" w:hAnsiTheme="minorHAnsi" w:cstheme="minorHAnsi"/>
                <w:sz w:val="22"/>
              </w:rPr>
              <w:t>pašto</w:t>
            </w:r>
            <w:proofErr w:type="spellEnd"/>
            <w:r w:rsidRPr="00C56850">
              <w:rPr>
                <w:rFonts w:asciiTheme="minorHAnsi" w:hAnsiTheme="minorHAnsi" w:cstheme="minorHAnsi"/>
                <w:sz w:val="22"/>
              </w:rPr>
              <w:t xml:space="preserve"> adresas</w:t>
            </w:r>
          </w:p>
        </w:tc>
        <w:tc>
          <w:tcPr>
            <w:tcW w:w="5211" w:type="dxa"/>
            <w:tcBorders>
              <w:top w:val="single" w:sz="4" w:space="0" w:color="auto"/>
              <w:left w:val="single" w:sz="4" w:space="0" w:color="auto"/>
              <w:bottom w:val="single" w:sz="4" w:space="0" w:color="auto"/>
              <w:right w:val="single" w:sz="4" w:space="0" w:color="auto"/>
            </w:tcBorders>
          </w:tcPr>
          <w:p w14:paraId="0A2C11CA" w14:textId="77777777" w:rsidR="005A28A9" w:rsidRPr="00C56850" w:rsidRDefault="005A28A9" w:rsidP="00305943">
            <w:pPr>
              <w:rPr>
                <w:rFonts w:asciiTheme="minorHAnsi" w:hAnsiTheme="minorHAnsi" w:cstheme="minorHAnsi"/>
                <w:sz w:val="22"/>
              </w:rPr>
            </w:pPr>
          </w:p>
        </w:tc>
      </w:tr>
    </w:tbl>
    <w:p w14:paraId="10416944" w14:textId="77777777" w:rsidR="005A28A9" w:rsidRPr="00C56850" w:rsidRDefault="005A28A9" w:rsidP="005A28A9">
      <w:pPr>
        <w:rPr>
          <w:rFonts w:asciiTheme="minorHAnsi" w:hAnsiTheme="minorHAnsi" w:cstheme="minorHAnsi"/>
          <w:sz w:val="22"/>
        </w:rPr>
      </w:pPr>
      <w:r w:rsidRPr="00C56850">
        <w:rPr>
          <w:rFonts w:asciiTheme="minorHAnsi" w:hAnsiTheme="minorHAnsi" w:cstheme="minorHAnsi"/>
          <w:sz w:val="22"/>
        </w:rPr>
        <w:t xml:space="preserve">            </w:t>
      </w:r>
    </w:p>
    <w:p w14:paraId="38701FF5" w14:textId="77777777" w:rsidR="005A28A9" w:rsidRPr="00C56850" w:rsidRDefault="005A28A9" w:rsidP="005A28A9">
      <w:pPr>
        <w:ind w:firstLine="720"/>
        <w:jc w:val="both"/>
        <w:rPr>
          <w:rFonts w:asciiTheme="minorHAnsi" w:hAnsiTheme="minorHAnsi" w:cstheme="minorHAnsi"/>
          <w:lang w:val="fi-FI"/>
        </w:rPr>
      </w:pPr>
      <w:r w:rsidRPr="00C56850">
        <w:rPr>
          <w:rFonts w:asciiTheme="minorHAnsi" w:hAnsiTheme="minorHAnsi" w:cstheme="minorHAnsi"/>
          <w:lang w:val="fi-FI"/>
        </w:rPr>
        <w:t>Šiuo pasiūlymu pažymime, kad sutinkame su visomis pirkimo sąlygomis, nustatytomis:</w:t>
      </w:r>
    </w:p>
    <w:p w14:paraId="4086D411" w14:textId="77777777" w:rsidR="005A28A9" w:rsidRPr="00C56850" w:rsidRDefault="005A28A9" w:rsidP="00202303">
      <w:pPr>
        <w:numPr>
          <w:ilvl w:val="0"/>
          <w:numId w:val="4"/>
        </w:numPr>
        <w:jc w:val="both"/>
        <w:rPr>
          <w:rFonts w:asciiTheme="minorHAnsi" w:hAnsiTheme="minorHAnsi" w:cstheme="minorHAnsi"/>
          <w:lang w:val="fi-FI"/>
        </w:rPr>
      </w:pPr>
      <w:r w:rsidRPr="00C56850">
        <w:rPr>
          <w:rFonts w:asciiTheme="minorHAnsi" w:hAnsiTheme="minorHAnsi" w:cstheme="minorHAnsi"/>
          <w:lang w:val="fi-FI"/>
        </w:rPr>
        <w:t xml:space="preserve">supaprastinto atviro konkurso skelbime, išspausdintame </w:t>
      </w:r>
      <w:r w:rsidRPr="00C56850">
        <w:rPr>
          <w:rFonts w:asciiTheme="minorHAnsi" w:hAnsiTheme="minorHAnsi" w:cstheme="minorHAnsi"/>
          <w:i/>
          <w:iCs/>
          <w:lang w:val="fi-FI"/>
        </w:rPr>
        <w:t>CVP IS;</w:t>
      </w:r>
    </w:p>
    <w:p w14:paraId="0F8276C2" w14:textId="77777777" w:rsidR="005A28A9" w:rsidRPr="00C56850" w:rsidRDefault="005A28A9" w:rsidP="00202303">
      <w:pPr>
        <w:numPr>
          <w:ilvl w:val="0"/>
          <w:numId w:val="4"/>
        </w:numPr>
        <w:jc w:val="both"/>
        <w:rPr>
          <w:rFonts w:asciiTheme="minorHAnsi" w:hAnsiTheme="minorHAnsi" w:cstheme="minorHAnsi"/>
        </w:rPr>
      </w:pPr>
      <w:proofErr w:type="spellStart"/>
      <w:r w:rsidRPr="00C56850">
        <w:rPr>
          <w:rFonts w:asciiTheme="minorHAnsi" w:hAnsiTheme="minorHAnsi" w:cstheme="minorHAnsi"/>
        </w:rPr>
        <w:t>supaprastinto</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atviro</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konkurso</w:t>
      </w:r>
      <w:proofErr w:type="spellEnd"/>
      <w:r w:rsidRPr="00C56850">
        <w:rPr>
          <w:rFonts w:asciiTheme="minorHAnsi" w:hAnsiTheme="minorHAnsi" w:cstheme="minorHAnsi"/>
        </w:rPr>
        <w:t xml:space="preserve"> </w:t>
      </w:r>
      <w:proofErr w:type="spellStart"/>
      <w:proofErr w:type="gramStart"/>
      <w:r w:rsidRPr="00C56850">
        <w:rPr>
          <w:rFonts w:asciiTheme="minorHAnsi" w:hAnsiTheme="minorHAnsi" w:cstheme="minorHAnsi"/>
        </w:rPr>
        <w:t>sąlygose</w:t>
      </w:r>
      <w:proofErr w:type="spellEnd"/>
      <w:r w:rsidRPr="00C56850">
        <w:rPr>
          <w:rFonts w:asciiTheme="minorHAnsi" w:hAnsiTheme="minorHAnsi" w:cstheme="minorHAnsi"/>
        </w:rPr>
        <w:t>;</w:t>
      </w:r>
      <w:proofErr w:type="gramEnd"/>
    </w:p>
    <w:p w14:paraId="1B129724" w14:textId="77777777" w:rsidR="005A28A9" w:rsidRPr="00C56850" w:rsidRDefault="005A28A9" w:rsidP="00202303">
      <w:pPr>
        <w:numPr>
          <w:ilvl w:val="0"/>
          <w:numId w:val="4"/>
        </w:numPr>
        <w:jc w:val="both"/>
        <w:rPr>
          <w:rFonts w:asciiTheme="minorHAnsi" w:hAnsiTheme="minorHAnsi" w:cstheme="minorHAnsi"/>
          <w:lang w:val="fi-FI"/>
        </w:rPr>
      </w:pPr>
      <w:r w:rsidRPr="00C56850">
        <w:rPr>
          <w:rFonts w:asciiTheme="minorHAnsi" w:hAnsiTheme="minorHAnsi" w:cstheme="minorHAnsi"/>
          <w:lang w:val="fi-FI"/>
        </w:rPr>
        <w:t>kituose pirkimo dokumentuose (jų paaiškinimuose, papildymuose).</w:t>
      </w:r>
    </w:p>
    <w:p w14:paraId="333D0F6E" w14:textId="77777777" w:rsidR="005A28A9" w:rsidRPr="00C56850" w:rsidRDefault="005A28A9" w:rsidP="005A28A9">
      <w:pPr>
        <w:rPr>
          <w:rFonts w:asciiTheme="minorHAnsi" w:hAnsiTheme="minorHAnsi" w:cstheme="minorHAnsi"/>
          <w:sz w:val="22"/>
          <w:lang w:val="fi-FI"/>
        </w:rPr>
      </w:pPr>
    </w:p>
    <w:p w14:paraId="5AF35CFF" w14:textId="77777777" w:rsidR="00DA5539" w:rsidRPr="00C56850" w:rsidRDefault="00DA5539" w:rsidP="00DA5539">
      <w:pPr>
        <w:ind w:firstLine="709"/>
        <w:jc w:val="both"/>
        <w:rPr>
          <w:rFonts w:asciiTheme="minorHAnsi" w:hAnsiTheme="minorHAnsi" w:cstheme="minorHAnsi"/>
          <w:lang w:val="lt-LT"/>
        </w:rPr>
      </w:pPr>
      <w:r w:rsidRPr="00C56850">
        <w:rPr>
          <w:rFonts w:asciiTheme="minorHAnsi" w:hAnsiTheme="minorHAnsi" w:cstheme="minorHAnsi"/>
          <w:sz w:val="22"/>
          <w:lang w:val="lt-LT"/>
        </w:rPr>
        <w:t xml:space="preserve">     </w:t>
      </w:r>
      <w:r w:rsidRPr="00C56850">
        <w:rPr>
          <w:rFonts w:asciiTheme="minorHAnsi" w:hAnsiTheme="minorHAnsi" w:cstheme="minorHAnsi"/>
          <w:lang w:val="lt-LT"/>
        </w:rPr>
        <w:t xml:space="preserve">Mes siūlome šiuos </w:t>
      </w:r>
      <w:r w:rsidRPr="00C56850">
        <w:rPr>
          <w:rFonts w:asciiTheme="minorHAnsi" w:hAnsiTheme="minorHAnsi" w:cstheme="minorHAnsi"/>
          <w:i/>
          <w:lang w:val="lt-LT"/>
        </w:rPr>
        <w:t>darbus:</w:t>
      </w:r>
      <w:r w:rsidRPr="00C56850">
        <w:rPr>
          <w:rFonts w:asciiTheme="minorHAnsi" w:hAnsiTheme="minorHAnsi" w:cstheme="minorHAnsi"/>
          <w:lang w:val="lt-LT"/>
        </w:rPr>
        <w:t xml:space="preserve"> </w:t>
      </w:r>
    </w:p>
    <w:p w14:paraId="4543774E" w14:textId="77777777" w:rsidR="00DA5539" w:rsidRPr="00C56850" w:rsidRDefault="00DA5539" w:rsidP="00DA5539">
      <w:pPr>
        <w:ind w:firstLine="720"/>
        <w:rPr>
          <w:rFonts w:asciiTheme="minorHAnsi" w:hAnsiTheme="minorHAnsi" w:cstheme="minorHAnsi"/>
          <w:sz w:val="22"/>
          <w:lang w:val="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417"/>
        <w:gridCol w:w="1134"/>
        <w:gridCol w:w="1418"/>
      </w:tblGrid>
      <w:tr w:rsidR="00DA5539" w:rsidRPr="00C56850" w14:paraId="7B578580" w14:textId="77777777" w:rsidTr="0073028C">
        <w:trPr>
          <w:trHeight w:val="301"/>
        </w:trPr>
        <w:tc>
          <w:tcPr>
            <w:tcW w:w="5387" w:type="dxa"/>
          </w:tcPr>
          <w:p w14:paraId="4844CEEA" w14:textId="77777777" w:rsidR="00DA5539" w:rsidRPr="00C56850" w:rsidRDefault="00DA5539" w:rsidP="0073028C">
            <w:pPr>
              <w:jc w:val="both"/>
              <w:rPr>
                <w:rFonts w:asciiTheme="minorHAnsi" w:hAnsiTheme="minorHAnsi" w:cstheme="minorHAnsi"/>
                <w:b/>
                <w:lang w:val="lt-LT"/>
              </w:rPr>
            </w:pPr>
            <w:r w:rsidRPr="00C56850">
              <w:rPr>
                <w:rFonts w:asciiTheme="minorHAnsi" w:hAnsiTheme="minorHAnsi" w:cstheme="minorHAnsi"/>
                <w:b/>
                <w:lang w:val="lt-LT"/>
              </w:rPr>
              <w:t>Darbai</w:t>
            </w:r>
          </w:p>
        </w:tc>
        <w:tc>
          <w:tcPr>
            <w:tcW w:w="1417" w:type="dxa"/>
          </w:tcPr>
          <w:p w14:paraId="12C2D036" w14:textId="77777777" w:rsidR="00DA5539" w:rsidRPr="00C56850" w:rsidRDefault="00DA5539" w:rsidP="0073028C">
            <w:pPr>
              <w:jc w:val="both"/>
              <w:rPr>
                <w:rFonts w:asciiTheme="minorHAnsi" w:hAnsiTheme="minorHAnsi" w:cstheme="minorHAnsi"/>
                <w:b/>
                <w:lang w:val="lt-LT"/>
              </w:rPr>
            </w:pPr>
            <w:r w:rsidRPr="00C56850">
              <w:rPr>
                <w:rFonts w:asciiTheme="minorHAnsi" w:hAnsiTheme="minorHAnsi" w:cstheme="minorHAnsi"/>
                <w:b/>
                <w:lang w:val="lt-LT"/>
              </w:rPr>
              <w:t>Kaina be PVM (I)</w:t>
            </w:r>
          </w:p>
        </w:tc>
        <w:tc>
          <w:tcPr>
            <w:tcW w:w="1134" w:type="dxa"/>
          </w:tcPr>
          <w:p w14:paraId="56BA5BFE" w14:textId="77777777" w:rsidR="00DA5539" w:rsidRPr="00C56850" w:rsidRDefault="00DA5539" w:rsidP="0073028C">
            <w:pPr>
              <w:jc w:val="both"/>
              <w:rPr>
                <w:rFonts w:asciiTheme="minorHAnsi" w:hAnsiTheme="minorHAnsi" w:cstheme="minorHAnsi"/>
                <w:b/>
                <w:lang w:val="lt-LT"/>
              </w:rPr>
            </w:pPr>
            <w:r w:rsidRPr="00C56850">
              <w:rPr>
                <w:rFonts w:asciiTheme="minorHAnsi" w:hAnsiTheme="minorHAnsi" w:cstheme="minorHAnsi"/>
                <w:b/>
                <w:lang w:val="lt-LT"/>
              </w:rPr>
              <w:t>PVM</w:t>
            </w:r>
          </w:p>
          <w:p w14:paraId="4667F7D7" w14:textId="77777777" w:rsidR="00DA5539" w:rsidRPr="00C56850" w:rsidRDefault="00DA5539" w:rsidP="0073028C">
            <w:pPr>
              <w:jc w:val="both"/>
              <w:rPr>
                <w:rFonts w:asciiTheme="minorHAnsi" w:hAnsiTheme="minorHAnsi" w:cstheme="minorHAnsi"/>
                <w:b/>
                <w:lang w:val="lt-LT"/>
              </w:rPr>
            </w:pPr>
            <w:r w:rsidRPr="00C56850">
              <w:rPr>
                <w:rFonts w:asciiTheme="minorHAnsi" w:hAnsiTheme="minorHAnsi" w:cstheme="minorHAnsi"/>
                <w:b/>
                <w:lang w:val="lt-LT"/>
              </w:rPr>
              <w:t>(II)</w:t>
            </w:r>
          </w:p>
        </w:tc>
        <w:tc>
          <w:tcPr>
            <w:tcW w:w="1418" w:type="dxa"/>
          </w:tcPr>
          <w:p w14:paraId="1D9BC168" w14:textId="77777777" w:rsidR="00DA5539" w:rsidRPr="00C56850" w:rsidRDefault="00DA5539" w:rsidP="0073028C">
            <w:pPr>
              <w:jc w:val="both"/>
              <w:rPr>
                <w:rFonts w:asciiTheme="minorHAnsi" w:hAnsiTheme="minorHAnsi" w:cstheme="minorHAnsi"/>
                <w:b/>
                <w:lang w:val="lt-LT"/>
              </w:rPr>
            </w:pPr>
            <w:r w:rsidRPr="00C56850">
              <w:rPr>
                <w:rFonts w:asciiTheme="minorHAnsi" w:hAnsiTheme="minorHAnsi" w:cstheme="minorHAnsi"/>
                <w:b/>
                <w:lang w:val="lt-LT"/>
              </w:rPr>
              <w:t>Suma su PVM (I+II)</w:t>
            </w:r>
          </w:p>
        </w:tc>
      </w:tr>
      <w:tr w:rsidR="00DA5539" w:rsidRPr="00C56850" w14:paraId="7119644B" w14:textId="77777777" w:rsidTr="0073028C">
        <w:trPr>
          <w:trHeight w:val="301"/>
        </w:trPr>
        <w:tc>
          <w:tcPr>
            <w:tcW w:w="5387" w:type="dxa"/>
          </w:tcPr>
          <w:p w14:paraId="67A96DB8" w14:textId="0B476254" w:rsidR="00DA5539" w:rsidRPr="00C56850" w:rsidRDefault="00950519" w:rsidP="0073028C">
            <w:pPr>
              <w:jc w:val="both"/>
              <w:rPr>
                <w:rFonts w:asciiTheme="minorHAnsi" w:hAnsiTheme="minorHAnsi" w:cstheme="minorHAnsi"/>
                <w:lang w:val="lt-LT"/>
              </w:rPr>
            </w:pPr>
            <w:proofErr w:type="spellStart"/>
            <w:r w:rsidRPr="00C56850">
              <w:rPr>
                <w:rFonts w:asciiTheme="minorHAnsi" w:hAnsiTheme="minorHAnsi" w:cstheme="minorHAnsi"/>
              </w:rPr>
              <w:t>Gyvenamojo</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namo</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esančio</w:t>
            </w:r>
            <w:proofErr w:type="spellEnd"/>
            <w:r w:rsidRPr="00C56850">
              <w:rPr>
                <w:rFonts w:asciiTheme="minorHAnsi" w:hAnsiTheme="minorHAnsi" w:cstheme="minorHAnsi"/>
              </w:rPr>
              <w:t xml:space="preserve"> </w:t>
            </w:r>
            <w:proofErr w:type="spellStart"/>
            <w:r w:rsidR="00C41D88" w:rsidRPr="00C56850">
              <w:rPr>
                <w:rFonts w:asciiTheme="minorHAnsi" w:hAnsiTheme="minorHAnsi" w:cstheme="minorHAnsi"/>
              </w:rPr>
              <w:t>Pakrantės</w:t>
            </w:r>
            <w:proofErr w:type="spellEnd"/>
            <w:r w:rsidRPr="00C56850">
              <w:rPr>
                <w:rFonts w:asciiTheme="minorHAnsi" w:hAnsiTheme="minorHAnsi" w:cstheme="minorHAnsi"/>
              </w:rPr>
              <w:t xml:space="preserve"> g. </w:t>
            </w:r>
            <w:r w:rsidR="00B369E8">
              <w:rPr>
                <w:rFonts w:asciiTheme="minorHAnsi" w:hAnsiTheme="minorHAnsi" w:cstheme="minorHAnsi"/>
              </w:rPr>
              <w:t>4</w:t>
            </w:r>
            <w:r w:rsidRPr="00C56850">
              <w:rPr>
                <w:rFonts w:asciiTheme="minorHAnsi" w:hAnsiTheme="minorHAnsi" w:cstheme="minorHAnsi"/>
              </w:rPr>
              <w:t xml:space="preserve">, </w:t>
            </w:r>
            <w:proofErr w:type="spellStart"/>
            <w:r w:rsidRPr="00C56850">
              <w:rPr>
                <w:rFonts w:asciiTheme="minorHAnsi" w:hAnsiTheme="minorHAnsi" w:cstheme="minorHAnsi"/>
              </w:rPr>
              <w:t>Nemenčinės</w:t>
            </w:r>
            <w:proofErr w:type="spellEnd"/>
            <w:r w:rsidRPr="00C56850">
              <w:rPr>
                <w:rFonts w:asciiTheme="minorHAnsi" w:hAnsiTheme="minorHAnsi" w:cstheme="minorHAnsi"/>
              </w:rPr>
              <w:t xml:space="preserve"> m., Vilniaus r., </w:t>
            </w:r>
            <w:proofErr w:type="spellStart"/>
            <w:r w:rsidRPr="00C56850">
              <w:rPr>
                <w:rFonts w:asciiTheme="minorHAnsi" w:hAnsiTheme="minorHAnsi" w:cstheme="minorHAnsi"/>
              </w:rPr>
              <w:t>stogo</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remonto</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darbai</w:t>
            </w:r>
            <w:proofErr w:type="spellEnd"/>
          </w:p>
        </w:tc>
        <w:tc>
          <w:tcPr>
            <w:tcW w:w="1417" w:type="dxa"/>
          </w:tcPr>
          <w:p w14:paraId="69E30D2C" w14:textId="77777777" w:rsidR="00DA5539" w:rsidRPr="00C56850" w:rsidRDefault="00DA5539" w:rsidP="0073028C">
            <w:pPr>
              <w:jc w:val="both"/>
              <w:rPr>
                <w:rFonts w:asciiTheme="minorHAnsi" w:hAnsiTheme="minorHAnsi" w:cstheme="minorHAnsi"/>
                <w:b/>
                <w:lang w:val="lt-LT"/>
              </w:rPr>
            </w:pPr>
          </w:p>
        </w:tc>
        <w:tc>
          <w:tcPr>
            <w:tcW w:w="1134" w:type="dxa"/>
          </w:tcPr>
          <w:p w14:paraId="467D4F50" w14:textId="77777777" w:rsidR="00DA5539" w:rsidRPr="00C56850" w:rsidRDefault="00DA5539" w:rsidP="0073028C">
            <w:pPr>
              <w:jc w:val="both"/>
              <w:rPr>
                <w:rFonts w:asciiTheme="minorHAnsi" w:hAnsiTheme="minorHAnsi" w:cstheme="minorHAnsi"/>
                <w:b/>
                <w:lang w:val="lt-LT"/>
              </w:rPr>
            </w:pPr>
          </w:p>
        </w:tc>
        <w:tc>
          <w:tcPr>
            <w:tcW w:w="1418" w:type="dxa"/>
          </w:tcPr>
          <w:p w14:paraId="50589358" w14:textId="77777777" w:rsidR="00DA5539" w:rsidRPr="00C56850" w:rsidRDefault="00DA5539" w:rsidP="0073028C">
            <w:pPr>
              <w:jc w:val="both"/>
              <w:rPr>
                <w:rFonts w:asciiTheme="minorHAnsi" w:hAnsiTheme="minorHAnsi" w:cstheme="minorHAnsi"/>
                <w:b/>
                <w:lang w:val="lt-LT"/>
              </w:rPr>
            </w:pPr>
          </w:p>
        </w:tc>
      </w:tr>
      <w:tr w:rsidR="00DA5539" w:rsidRPr="00C56850" w14:paraId="73A5B5B9" w14:textId="77777777" w:rsidTr="0073028C">
        <w:trPr>
          <w:trHeight w:val="301"/>
        </w:trPr>
        <w:tc>
          <w:tcPr>
            <w:tcW w:w="7938" w:type="dxa"/>
            <w:gridSpan w:val="3"/>
          </w:tcPr>
          <w:p w14:paraId="76297C77" w14:textId="77777777" w:rsidR="00DA5539" w:rsidRPr="00C56850" w:rsidRDefault="00DA5539" w:rsidP="0073028C">
            <w:pPr>
              <w:jc w:val="right"/>
              <w:rPr>
                <w:rFonts w:asciiTheme="minorHAnsi" w:hAnsiTheme="minorHAnsi" w:cstheme="minorHAnsi"/>
                <w:b/>
                <w:lang w:val="lt-LT"/>
              </w:rPr>
            </w:pPr>
            <w:r w:rsidRPr="00C56850">
              <w:rPr>
                <w:rFonts w:asciiTheme="minorHAnsi" w:hAnsiTheme="minorHAnsi" w:cstheme="minorHAnsi"/>
                <w:b/>
                <w:lang w:val="lt-LT"/>
              </w:rPr>
              <w:t>Bendra kaina:</w:t>
            </w:r>
          </w:p>
        </w:tc>
        <w:tc>
          <w:tcPr>
            <w:tcW w:w="1418" w:type="dxa"/>
          </w:tcPr>
          <w:p w14:paraId="3098DEBD" w14:textId="77777777" w:rsidR="00DA5539" w:rsidRPr="00C56850" w:rsidRDefault="00DA5539" w:rsidP="0073028C">
            <w:pPr>
              <w:jc w:val="both"/>
              <w:rPr>
                <w:rFonts w:asciiTheme="minorHAnsi" w:hAnsiTheme="minorHAnsi" w:cstheme="minorHAnsi"/>
                <w:b/>
                <w:lang w:val="lt-LT"/>
              </w:rPr>
            </w:pPr>
          </w:p>
        </w:tc>
      </w:tr>
    </w:tbl>
    <w:p w14:paraId="5ECB7C96" w14:textId="7BC82439" w:rsidR="007E5DEE" w:rsidRPr="00C56850" w:rsidRDefault="007E5DEE" w:rsidP="007E5DEE">
      <w:pPr>
        <w:tabs>
          <w:tab w:val="left" w:pos="1860"/>
        </w:tabs>
        <w:jc w:val="both"/>
        <w:rPr>
          <w:rFonts w:asciiTheme="minorHAnsi" w:hAnsiTheme="minorHAnsi" w:cstheme="minorHAnsi"/>
          <w:lang w:val="lt-LT"/>
        </w:rPr>
      </w:pPr>
    </w:p>
    <w:p w14:paraId="3F775E15" w14:textId="77777777" w:rsidR="007E5DEE" w:rsidRPr="00C56850" w:rsidRDefault="007E5DEE" w:rsidP="007E5DEE">
      <w:pPr>
        <w:tabs>
          <w:tab w:val="left" w:pos="1860"/>
        </w:tabs>
        <w:jc w:val="both"/>
        <w:rPr>
          <w:rFonts w:asciiTheme="minorHAnsi" w:hAnsiTheme="minorHAnsi" w:cstheme="minorHAnsi"/>
          <w:b/>
          <w:bCs/>
          <w:i/>
          <w:vertAlign w:val="superscript"/>
          <w:lang w:val="lt-LT"/>
        </w:rPr>
      </w:pPr>
      <w:r w:rsidRPr="00C56850">
        <w:rPr>
          <w:rFonts w:asciiTheme="minorHAnsi" w:hAnsiTheme="minorHAnsi" w:cstheme="minorHAnsi"/>
          <w:lang w:val="lt-LT"/>
        </w:rPr>
        <w:t xml:space="preserve">Bendra pasiūlymo kaina   ____________Eur su PVM  (____________ </w:t>
      </w:r>
      <w:r w:rsidRPr="00C56850">
        <w:rPr>
          <w:rFonts w:asciiTheme="minorHAnsi" w:hAnsiTheme="minorHAnsi" w:cstheme="minorHAnsi"/>
          <w:i/>
          <w:iCs/>
          <w:lang w:val="lt-LT"/>
        </w:rPr>
        <w:t>suma žodžiais</w:t>
      </w:r>
      <w:r w:rsidRPr="00C56850">
        <w:rPr>
          <w:rFonts w:asciiTheme="minorHAnsi" w:hAnsiTheme="minorHAnsi" w:cstheme="minorHAnsi"/>
          <w:lang w:val="lt-LT"/>
        </w:rPr>
        <w:t>)</w:t>
      </w:r>
    </w:p>
    <w:p w14:paraId="6161326E" w14:textId="77777777" w:rsidR="007E5DEE" w:rsidRPr="00C56850" w:rsidRDefault="007E5DEE" w:rsidP="007E5DEE">
      <w:pPr>
        <w:jc w:val="both"/>
        <w:rPr>
          <w:rFonts w:asciiTheme="minorHAnsi" w:hAnsiTheme="minorHAnsi" w:cstheme="minorHAnsi"/>
          <w:lang w:val="lt-LT"/>
        </w:rPr>
      </w:pPr>
      <w:r w:rsidRPr="00C56850">
        <w:rPr>
          <w:rFonts w:asciiTheme="minorHAnsi" w:hAnsiTheme="minorHAnsi" w:cstheme="minorHAnsi"/>
          <w:lang w:val="lt-LT"/>
        </w:rPr>
        <w:t>Į šią sumą įeina visos išlaidos ir visi mokesčiai, taip pat ir PVM, kuris sudaro _____________Eur.</w:t>
      </w:r>
    </w:p>
    <w:p w14:paraId="68D887E4" w14:textId="77777777" w:rsidR="005A28A9" w:rsidRPr="00C56850" w:rsidRDefault="005A28A9" w:rsidP="005A28A9">
      <w:pPr>
        <w:jc w:val="both"/>
        <w:rPr>
          <w:rFonts w:asciiTheme="minorHAnsi" w:hAnsiTheme="minorHAnsi" w:cstheme="minorHAnsi"/>
          <w:lang w:val="lt-LT"/>
        </w:rPr>
      </w:pPr>
    </w:p>
    <w:p w14:paraId="55E21F2D" w14:textId="77777777" w:rsidR="007E5DEE" w:rsidRPr="00C56850" w:rsidRDefault="007E5DEE" w:rsidP="005A28A9">
      <w:pPr>
        <w:jc w:val="both"/>
        <w:rPr>
          <w:rFonts w:asciiTheme="minorHAnsi" w:hAnsiTheme="minorHAnsi" w:cstheme="minorHAnsi"/>
          <w:lang w:val="lt-LT"/>
        </w:rPr>
      </w:pPr>
    </w:p>
    <w:p w14:paraId="5ED2EA05" w14:textId="77777777" w:rsidR="005A28A9" w:rsidRPr="00C56850" w:rsidRDefault="005A28A9" w:rsidP="005A28A9">
      <w:pPr>
        <w:tabs>
          <w:tab w:val="left" w:pos="993"/>
          <w:tab w:val="left" w:pos="1134"/>
        </w:tabs>
        <w:spacing w:line="360" w:lineRule="auto"/>
        <w:ind w:left="709"/>
        <w:jc w:val="both"/>
        <w:rPr>
          <w:rFonts w:asciiTheme="minorHAnsi" w:hAnsiTheme="minorHAnsi" w:cstheme="minorHAnsi"/>
          <w:lang w:val="lt-LT"/>
        </w:rPr>
      </w:pPr>
      <w:r w:rsidRPr="00C56850">
        <w:rPr>
          <w:rFonts w:asciiTheme="minorHAnsi" w:hAnsiTheme="minorHAnsi" w:cstheme="minorHAnsi"/>
          <w:bCs/>
          <w:lang w:val="lt-LT"/>
        </w:rPr>
        <w:t>Vykdant sutartį pasitelksime šiuos subtiekėjus (subteikėjus):</w:t>
      </w:r>
      <w:r w:rsidRPr="00C56850">
        <w:rPr>
          <w:rStyle w:val="FootnoteReference"/>
          <w:rFonts w:asciiTheme="minorHAnsi" w:hAnsiTheme="minorHAnsi" w:cstheme="minorHAnsi"/>
          <w:bCs/>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072"/>
      </w:tblGrid>
      <w:tr w:rsidR="005A28A9" w:rsidRPr="00C56850" w14:paraId="611F0BAF" w14:textId="77777777" w:rsidTr="00305943">
        <w:tc>
          <w:tcPr>
            <w:tcW w:w="675" w:type="dxa"/>
            <w:tcBorders>
              <w:top w:val="single" w:sz="4" w:space="0" w:color="auto"/>
              <w:left w:val="single" w:sz="4" w:space="0" w:color="auto"/>
              <w:bottom w:val="single" w:sz="4" w:space="0" w:color="auto"/>
              <w:right w:val="single" w:sz="4" w:space="0" w:color="auto"/>
            </w:tcBorders>
            <w:vAlign w:val="center"/>
            <w:hideMark/>
          </w:tcPr>
          <w:p w14:paraId="5C68B880" w14:textId="77777777" w:rsidR="005A28A9" w:rsidRPr="00C56850" w:rsidRDefault="005A28A9" w:rsidP="00305943">
            <w:pPr>
              <w:jc w:val="center"/>
              <w:rPr>
                <w:rFonts w:asciiTheme="minorHAnsi" w:hAnsiTheme="minorHAnsi" w:cstheme="minorHAnsi"/>
                <w:b/>
              </w:rPr>
            </w:pPr>
            <w:proofErr w:type="spellStart"/>
            <w:r w:rsidRPr="00C56850">
              <w:rPr>
                <w:rFonts w:asciiTheme="minorHAnsi" w:hAnsiTheme="minorHAnsi" w:cstheme="minorHAnsi"/>
                <w:b/>
              </w:rPr>
              <w:t>Eil.Nr</w:t>
            </w:r>
            <w:proofErr w:type="spellEnd"/>
            <w:r w:rsidRPr="00C56850">
              <w:rPr>
                <w:rFonts w:asciiTheme="minorHAnsi" w:hAnsiTheme="minorHAnsi" w:cstheme="minorHAnsi"/>
                <w:b/>
              </w:rPr>
              <w:t>.</w:t>
            </w:r>
          </w:p>
        </w:tc>
        <w:tc>
          <w:tcPr>
            <w:tcW w:w="9072" w:type="dxa"/>
            <w:tcBorders>
              <w:top w:val="single" w:sz="4" w:space="0" w:color="auto"/>
              <w:left w:val="single" w:sz="4" w:space="0" w:color="auto"/>
              <w:bottom w:val="single" w:sz="4" w:space="0" w:color="auto"/>
              <w:right w:val="single" w:sz="4" w:space="0" w:color="auto"/>
            </w:tcBorders>
            <w:vAlign w:val="center"/>
            <w:hideMark/>
          </w:tcPr>
          <w:p w14:paraId="387AFBEA" w14:textId="77777777" w:rsidR="005A28A9" w:rsidRPr="00C56850" w:rsidRDefault="005A28A9" w:rsidP="00305943">
            <w:pPr>
              <w:jc w:val="center"/>
              <w:rPr>
                <w:rFonts w:asciiTheme="minorHAnsi" w:hAnsiTheme="minorHAnsi" w:cstheme="minorHAnsi"/>
                <w:b/>
              </w:rPr>
            </w:pPr>
            <w:proofErr w:type="spellStart"/>
            <w:r w:rsidRPr="00C56850">
              <w:rPr>
                <w:rFonts w:asciiTheme="minorHAnsi" w:hAnsiTheme="minorHAnsi" w:cstheme="minorHAnsi"/>
                <w:b/>
              </w:rPr>
              <w:t>Subtiekėjo</w:t>
            </w:r>
            <w:proofErr w:type="spellEnd"/>
            <w:r w:rsidRPr="00C56850">
              <w:rPr>
                <w:rFonts w:asciiTheme="minorHAnsi" w:hAnsiTheme="minorHAnsi" w:cstheme="minorHAnsi"/>
                <w:b/>
              </w:rPr>
              <w:t xml:space="preserve"> (</w:t>
            </w:r>
            <w:proofErr w:type="spellStart"/>
            <w:r w:rsidRPr="00C56850">
              <w:rPr>
                <w:rFonts w:asciiTheme="minorHAnsi" w:hAnsiTheme="minorHAnsi" w:cstheme="minorHAnsi"/>
                <w:b/>
              </w:rPr>
              <w:t>subteikėjo</w:t>
            </w:r>
            <w:proofErr w:type="spellEnd"/>
            <w:r w:rsidRPr="00C56850">
              <w:rPr>
                <w:rFonts w:asciiTheme="minorHAnsi" w:hAnsiTheme="minorHAnsi" w:cstheme="minorHAnsi"/>
                <w:b/>
              </w:rPr>
              <w:t xml:space="preserve">) </w:t>
            </w:r>
            <w:proofErr w:type="spellStart"/>
            <w:r w:rsidRPr="00C56850">
              <w:rPr>
                <w:rFonts w:asciiTheme="minorHAnsi" w:hAnsiTheme="minorHAnsi" w:cstheme="minorHAnsi"/>
                <w:b/>
              </w:rPr>
              <w:t>pavadinimas</w:t>
            </w:r>
            <w:proofErr w:type="spellEnd"/>
          </w:p>
        </w:tc>
      </w:tr>
      <w:tr w:rsidR="005A28A9" w:rsidRPr="00C56850" w14:paraId="127E0E85" w14:textId="77777777" w:rsidTr="00305943">
        <w:tc>
          <w:tcPr>
            <w:tcW w:w="675" w:type="dxa"/>
            <w:tcBorders>
              <w:top w:val="single" w:sz="4" w:space="0" w:color="auto"/>
              <w:left w:val="single" w:sz="4" w:space="0" w:color="auto"/>
              <w:bottom w:val="single" w:sz="4" w:space="0" w:color="auto"/>
              <w:right w:val="single" w:sz="4" w:space="0" w:color="auto"/>
            </w:tcBorders>
          </w:tcPr>
          <w:p w14:paraId="7F1023F1" w14:textId="77777777" w:rsidR="005A28A9" w:rsidRPr="00C56850" w:rsidRDefault="005A28A9" w:rsidP="00305943">
            <w:pPr>
              <w:jc w:val="both"/>
              <w:rPr>
                <w:rFonts w:asciiTheme="minorHAnsi" w:hAnsiTheme="minorHAnsi" w:cstheme="minorHAnsi"/>
              </w:rPr>
            </w:pPr>
          </w:p>
        </w:tc>
        <w:tc>
          <w:tcPr>
            <w:tcW w:w="9072" w:type="dxa"/>
            <w:tcBorders>
              <w:top w:val="single" w:sz="4" w:space="0" w:color="auto"/>
              <w:left w:val="single" w:sz="4" w:space="0" w:color="auto"/>
              <w:bottom w:val="single" w:sz="4" w:space="0" w:color="auto"/>
              <w:right w:val="single" w:sz="4" w:space="0" w:color="auto"/>
            </w:tcBorders>
            <w:hideMark/>
          </w:tcPr>
          <w:p w14:paraId="293FDFEB" w14:textId="77777777" w:rsidR="005A28A9" w:rsidRPr="00C56850" w:rsidRDefault="005A28A9" w:rsidP="00305943">
            <w:pPr>
              <w:tabs>
                <w:tab w:val="left" w:pos="6915"/>
              </w:tabs>
              <w:jc w:val="both"/>
              <w:rPr>
                <w:rFonts w:asciiTheme="minorHAnsi" w:hAnsiTheme="minorHAnsi" w:cstheme="minorHAnsi"/>
              </w:rPr>
            </w:pPr>
            <w:r w:rsidRPr="00C56850">
              <w:rPr>
                <w:rFonts w:asciiTheme="minorHAnsi" w:hAnsiTheme="minorHAnsi" w:cstheme="minorHAnsi"/>
              </w:rPr>
              <w:tab/>
            </w:r>
          </w:p>
        </w:tc>
      </w:tr>
      <w:tr w:rsidR="005A28A9" w:rsidRPr="00C56850" w14:paraId="6848013E" w14:textId="77777777" w:rsidTr="00305943">
        <w:tc>
          <w:tcPr>
            <w:tcW w:w="675" w:type="dxa"/>
            <w:tcBorders>
              <w:top w:val="single" w:sz="4" w:space="0" w:color="auto"/>
              <w:left w:val="single" w:sz="4" w:space="0" w:color="auto"/>
              <w:bottom w:val="single" w:sz="4" w:space="0" w:color="auto"/>
              <w:right w:val="single" w:sz="4" w:space="0" w:color="auto"/>
            </w:tcBorders>
          </w:tcPr>
          <w:p w14:paraId="08FFB71F" w14:textId="77777777" w:rsidR="005A28A9" w:rsidRPr="00C56850" w:rsidRDefault="005A28A9" w:rsidP="00305943">
            <w:pPr>
              <w:jc w:val="both"/>
              <w:rPr>
                <w:rFonts w:asciiTheme="minorHAnsi" w:hAnsiTheme="minorHAnsi" w:cstheme="minorHAnsi"/>
              </w:rPr>
            </w:pPr>
          </w:p>
        </w:tc>
        <w:tc>
          <w:tcPr>
            <w:tcW w:w="9072" w:type="dxa"/>
            <w:tcBorders>
              <w:top w:val="single" w:sz="4" w:space="0" w:color="auto"/>
              <w:left w:val="single" w:sz="4" w:space="0" w:color="auto"/>
              <w:bottom w:val="single" w:sz="4" w:space="0" w:color="auto"/>
              <w:right w:val="single" w:sz="4" w:space="0" w:color="auto"/>
            </w:tcBorders>
          </w:tcPr>
          <w:p w14:paraId="5520D995" w14:textId="77777777" w:rsidR="005A28A9" w:rsidRPr="00C56850" w:rsidRDefault="005A28A9" w:rsidP="00305943">
            <w:pPr>
              <w:jc w:val="both"/>
              <w:rPr>
                <w:rFonts w:asciiTheme="minorHAnsi" w:hAnsiTheme="minorHAnsi" w:cstheme="minorHAnsi"/>
              </w:rPr>
            </w:pPr>
          </w:p>
        </w:tc>
      </w:tr>
    </w:tbl>
    <w:p w14:paraId="2D6498BE" w14:textId="77777777" w:rsidR="005A28A9" w:rsidRPr="00C56850" w:rsidRDefault="005A28A9" w:rsidP="005A28A9">
      <w:pPr>
        <w:tabs>
          <w:tab w:val="left" w:pos="1134"/>
        </w:tabs>
        <w:spacing w:before="120" w:line="360" w:lineRule="auto"/>
        <w:jc w:val="both"/>
        <w:rPr>
          <w:rFonts w:asciiTheme="minorHAnsi" w:hAnsiTheme="minorHAnsi" w:cstheme="minorHAnsi"/>
        </w:rPr>
      </w:pPr>
    </w:p>
    <w:p w14:paraId="0744761C" w14:textId="77777777" w:rsidR="005A28A9" w:rsidRPr="00C56850" w:rsidRDefault="005A28A9" w:rsidP="005A28A9">
      <w:pPr>
        <w:tabs>
          <w:tab w:val="left" w:pos="1134"/>
        </w:tabs>
        <w:spacing w:before="120" w:line="360" w:lineRule="auto"/>
        <w:ind w:firstLine="709"/>
        <w:jc w:val="both"/>
        <w:rPr>
          <w:rFonts w:asciiTheme="minorHAnsi" w:hAnsiTheme="minorHAnsi" w:cstheme="minorHAnsi"/>
        </w:rPr>
      </w:pPr>
      <w:proofErr w:type="spellStart"/>
      <w:r w:rsidRPr="00C56850">
        <w:rPr>
          <w:rFonts w:asciiTheme="minorHAnsi" w:hAnsiTheme="minorHAnsi" w:cstheme="minorHAnsi"/>
        </w:rPr>
        <w:t>Šiame</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pasiūlyme</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yra</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pateikta</w:t>
      </w:r>
      <w:proofErr w:type="spellEnd"/>
      <w:r w:rsidRPr="00C56850">
        <w:rPr>
          <w:rFonts w:asciiTheme="minorHAnsi" w:hAnsiTheme="minorHAnsi" w:cstheme="minorHAnsi"/>
        </w:rPr>
        <w:t xml:space="preserve"> ir </w:t>
      </w:r>
      <w:proofErr w:type="spellStart"/>
      <w:r w:rsidRPr="00C56850">
        <w:rPr>
          <w:rFonts w:asciiTheme="minorHAnsi" w:hAnsiTheme="minorHAnsi" w:cstheme="minorHAnsi"/>
        </w:rPr>
        <w:t>konfidenciali</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informacija</w:t>
      </w:r>
      <w:proofErr w:type="spellEnd"/>
      <w:r w:rsidRPr="00C56850">
        <w:rPr>
          <w:rFonts w:asciiTheme="minorHAnsi" w:hAnsiTheme="minorHAnsi" w:cstheme="minorHAnsi"/>
        </w:rPr>
        <w:t>:</w:t>
      </w:r>
      <w:r w:rsidRPr="00C56850">
        <w:rPr>
          <w:rStyle w:val="FootnoteReference"/>
          <w:rFonts w:asciiTheme="minorHAnsi" w:hAnsiTheme="minorHAnsi" w:cstheme="minorHAnsi"/>
        </w:rPr>
        <w:footnoteReference w:id="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5386"/>
      </w:tblGrid>
      <w:tr w:rsidR="005A28A9" w:rsidRPr="00C56850" w14:paraId="793F8EE9" w14:textId="77777777" w:rsidTr="00305943">
        <w:tc>
          <w:tcPr>
            <w:tcW w:w="675" w:type="dxa"/>
            <w:tcBorders>
              <w:top w:val="single" w:sz="4" w:space="0" w:color="auto"/>
              <w:left w:val="single" w:sz="4" w:space="0" w:color="auto"/>
              <w:bottom w:val="single" w:sz="4" w:space="0" w:color="auto"/>
              <w:right w:val="single" w:sz="4" w:space="0" w:color="auto"/>
            </w:tcBorders>
            <w:vAlign w:val="center"/>
            <w:hideMark/>
          </w:tcPr>
          <w:p w14:paraId="6873D5C7" w14:textId="77777777" w:rsidR="005A28A9" w:rsidRPr="00C56850" w:rsidRDefault="005A28A9" w:rsidP="00305943">
            <w:pPr>
              <w:jc w:val="center"/>
              <w:rPr>
                <w:rFonts w:asciiTheme="minorHAnsi" w:hAnsiTheme="minorHAnsi" w:cstheme="minorHAnsi"/>
                <w:b/>
              </w:rPr>
            </w:pPr>
            <w:proofErr w:type="spellStart"/>
            <w:r w:rsidRPr="00C56850">
              <w:rPr>
                <w:rFonts w:asciiTheme="minorHAnsi" w:hAnsiTheme="minorHAnsi" w:cstheme="minorHAnsi"/>
                <w:b/>
              </w:rPr>
              <w:t>Eil.Nr</w:t>
            </w:r>
            <w:proofErr w:type="spellEnd"/>
            <w:r w:rsidRPr="00C56850">
              <w:rPr>
                <w:rFonts w:asciiTheme="minorHAnsi" w:hAnsiTheme="minorHAnsi" w:cstheme="minorHAnsi"/>
                <w:b/>
              </w:rPr>
              <w:t>.</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EDD29AE" w14:textId="77777777" w:rsidR="005A28A9" w:rsidRPr="00C56850" w:rsidRDefault="005A28A9" w:rsidP="00305943">
            <w:pPr>
              <w:jc w:val="center"/>
              <w:rPr>
                <w:rFonts w:asciiTheme="minorHAnsi" w:hAnsiTheme="minorHAnsi" w:cstheme="minorHAnsi"/>
                <w:b/>
              </w:rPr>
            </w:pPr>
            <w:proofErr w:type="spellStart"/>
            <w:r w:rsidRPr="00C56850">
              <w:rPr>
                <w:rFonts w:asciiTheme="minorHAnsi" w:hAnsiTheme="minorHAnsi" w:cstheme="minorHAnsi"/>
                <w:b/>
              </w:rPr>
              <w:t>Pateikto</w:t>
            </w:r>
            <w:proofErr w:type="spellEnd"/>
            <w:r w:rsidRPr="00C56850">
              <w:rPr>
                <w:rFonts w:asciiTheme="minorHAnsi" w:hAnsiTheme="minorHAnsi" w:cstheme="minorHAnsi"/>
                <w:b/>
              </w:rPr>
              <w:t xml:space="preserve"> </w:t>
            </w:r>
            <w:proofErr w:type="spellStart"/>
            <w:r w:rsidRPr="00C56850">
              <w:rPr>
                <w:rFonts w:asciiTheme="minorHAnsi" w:hAnsiTheme="minorHAnsi" w:cstheme="minorHAnsi"/>
                <w:b/>
              </w:rPr>
              <w:t>dokumento</w:t>
            </w:r>
            <w:proofErr w:type="spellEnd"/>
            <w:r w:rsidRPr="00C56850">
              <w:rPr>
                <w:rFonts w:asciiTheme="minorHAnsi" w:hAnsiTheme="minorHAnsi" w:cstheme="minorHAnsi"/>
                <w:b/>
              </w:rPr>
              <w:t xml:space="preserve"> </w:t>
            </w:r>
            <w:proofErr w:type="spellStart"/>
            <w:r w:rsidRPr="00C56850">
              <w:rPr>
                <w:rFonts w:asciiTheme="minorHAnsi" w:hAnsiTheme="minorHAnsi" w:cstheme="minorHAnsi"/>
                <w:b/>
              </w:rPr>
              <w:t>pavadinimas</w:t>
            </w:r>
            <w:proofErr w:type="spellEnd"/>
          </w:p>
        </w:tc>
        <w:tc>
          <w:tcPr>
            <w:tcW w:w="5386" w:type="dxa"/>
            <w:tcBorders>
              <w:top w:val="single" w:sz="4" w:space="0" w:color="auto"/>
              <w:left w:val="single" w:sz="4" w:space="0" w:color="auto"/>
              <w:bottom w:val="single" w:sz="4" w:space="0" w:color="auto"/>
              <w:right w:val="single" w:sz="4" w:space="0" w:color="auto"/>
            </w:tcBorders>
            <w:vAlign w:val="center"/>
            <w:hideMark/>
          </w:tcPr>
          <w:p w14:paraId="4594D1C0" w14:textId="77777777" w:rsidR="005A28A9" w:rsidRPr="00C56850" w:rsidRDefault="005A28A9" w:rsidP="00305943">
            <w:pPr>
              <w:ind w:left="-108" w:right="-108"/>
              <w:jc w:val="center"/>
              <w:rPr>
                <w:rFonts w:asciiTheme="minorHAnsi" w:hAnsiTheme="minorHAnsi" w:cstheme="minorHAnsi"/>
                <w:b/>
              </w:rPr>
            </w:pPr>
            <w:proofErr w:type="spellStart"/>
            <w:r w:rsidRPr="00C56850">
              <w:rPr>
                <w:rFonts w:asciiTheme="minorHAnsi" w:hAnsiTheme="minorHAnsi" w:cstheme="minorHAnsi"/>
                <w:b/>
              </w:rPr>
              <w:t>Pateikto</w:t>
            </w:r>
            <w:proofErr w:type="spellEnd"/>
            <w:r w:rsidRPr="00C56850">
              <w:rPr>
                <w:rFonts w:asciiTheme="minorHAnsi" w:hAnsiTheme="minorHAnsi" w:cstheme="minorHAnsi"/>
                <w:b/>
              </w:rPr>
              <w:t xml:space="preserve"> </w:t>
            </w:r>
            <w:proofErr w:type="spellStart"/>
            <w:r w:rsidRPr="00C56850">
              <w:rPr>
                <w:rFonts w:asciiTheme="minorHAnsi" w:hAnsiTheme="minorHAnsi" w:cstheme="minorHAnsi"/>
                <w:b/>
              </w:rPr>
              <w:t>dokumento</w:t>
            </w:r>
            <w:proofErr w:type="spellEnd"/>
            <w:r w:rsidRPr="00C56850">
              <w:rPr>
                <w:rFonts w:asciiTheme="minorHAnsi" w:hAnsiTheme="minorHAnsi" w:cstheme="minorHAnsi"/>
                <w:b/>
              </w:rPr>
              <w:t xml:space="preserve"> </w:t>
            </w:r>
            <w:proofErr w:type="spellStart"/>
            <w:r w:rsidRPr="00C56850">
              <w:rPr>
                <w:rFonts w:asciiTheme="minorHAnsi" w:hAnsiTheme="minorHAnsi" w:cstheme="minorHAnsi"/>
                <w:b/>
              </w:rPr>
              <w:t>vieta</w:t>
            </w:r>
            <w:proofErr w:type="spellEnd"/>
            <w:r w:rsidRPr="00C56850">
              <w:rPr>
                <w:rFonts w:asciiTheme="minorHAnsi" w:hAnsiTheme="minorHAnsi" w:cstheme="minorHAnsi"/>
                <w:b/>
              </w:rPr>
              <w:t xml:space="preserve"> </w:t>
            </w:r>
            <w:proofErr w:type="spellStart"/>
            <w:r w:rsidRPr="00C56850">
              <w:rPr>
                <w:rFonts w:asciiTheme="minorHAnsi" w:hAnsiTheme="minorHAnsi" w:cstheme="minorHAnsi"/>
                <w:b/>
              </w:rPr>
              <w:t>pasiūlyme</w:t>
            </w:r>
            <w:proofErr w:type="spellEnd"/>
          </w:p>
        </w:tc>
      </w:tr>
      <w:tr w:rsidR="005A28A9" w:rsidRPr="00C56850" w14:paraId="70E7554D" w14:textId="77777777" w:rsidTr="00305943">
        <w:tc>
          <w:tcPr>
            <w:tcW w:w="675" w:type="dxa"/>
            <w:tcBorders>
              <w:top w:val="single" w:sz="4" w:space="0" w:color="auto"/>
              <w:left w:val="single" w:sz="4" w:space="0" w:color="auto"/>
              <w:bottom w:val="single" w:sz="4" w:space="0" w:color="auto"/>
              <w:right w:val="single" w:sz="4" w:space="0" w:color="auto"/>
            </w:tcBorders>
          </w:tcPr>
          <w:p w14:paraId="165A6A85" w14:textId="77777777" w:rsidR="005A28A9" w:rsidRPr="00C56850" w:rsidRDefault="005A28A9" w:rsidP="00305943">
            <w:pPr>
              <w:jc w:val="both"/>
              <w:rPr>
                <w:rFonts w:asciiTheme="minorHAnsi" w:hAnsiTheme="minorHAnsi" w:cstheme="minorHAnsi"/>
              </w:rPr>
            </w:pPr>
          </w:p>
        </w:tc>
        <w:tc>
          <w:tcPr>
            <w:tcW w:w="3686" w:type="dxa"/>
            <w:tcBorders>
              <w:top w:val="single" w:sz="4" w:space="0" w:color="auto"/>
              <w:left w:val="single" w:sz="4" w:space="0" w:color="auto"/>
              <w:bottom w:val="single" w:sz="4" w:space="0" w:color="auto"/>
              <w:right w:val="single" w:sz="4" w:space="0" w:color="auto"/>
            </w:tcBorders>
          </w:tcPr>
          <w:p w14:paraId="25B53D1F" w14:textId="77777777" w:rsidR="005A28A9" w:rsidRPr="00C56850" w:rsidRDefault="005A28A9" w:rsidP="00305943">
            <w:pPr>
              <w:jc w:val="both"/>
              <w:rPr>
                <w:rFonts w:asciiTheme="minorHAnsi" w:hAnsiTheme="minorHAnsi" w:cstheme="minorHAnsi"/>
              </w:rPr>
            </w:pPr>
          </w:p>
        </w:tc>
        <w:tc>
          <w:tcPr>
            <w:tcW w:w="5386" w:type="dxa"/>
            <w:tcBorders>
              <w:top w:val="single" w:sz="4" w:space="0" w:color="auto"/>
              <w:left w:val="single" w:sz="4" w:space="0" w:color="auto"/>
              <w:bottom w:val="single" w:sz="4" w:space="0" w:color="auto"/>
              <w:right w:val="single" w:sz="4" w:space="0" w:color="auto"/>
            </w:tcBorders>
          </w:tcPr>
          <w:p w14:paraId="34F688B5" w14:textId="77777777" w:rsidR="005A28A9" w:rsidRPr="00C56850" w:rsidRDefault="005A28A9" w:rsidP="00305943">
            <w:pPr>
              <w:jc w:val="both"/>
              <w:rPr>
                <w:rFonts w:asciiTheme="minorHAnsi" w:hAnsiTheme="minorHAnsi" w:cstheme="minorHAnsi"/>
              </w:rPr>
            </w:pPr>
          </w:p>
        </w:tc>
      </w:tr>
    </w:tbl>
    <w:p w14:paraId="75C06B19" w14:textId="77777777" w:rsidR="005A28A9" w:rsidRPr="00C56850" w:rsidRDefault="005A28A9" w:rsidP="005A28A9">
      <w:pPr>
        <w:jc w:val="both"/>
        <w:rPr>
          <w:rFonts w:asciiTheme="minorHAnsi" w:hAnsiTheme="minorHAnsi" w:cstheme="minorHAnsi"/>
          <w:lang w:val="pl-PL"/>
        </w:rPr>
      </w:pPr>
    </w:p>
    <w:p w14:paraId="71D98F4C" w14:textId="77777777" w:rsidR="005A28A9" w:rsidRPr="00C56850" w:rsidRDefault="005A28A9" w:rsidP="005A28A9">
      <w:pPr>
        <w:jc w:val="both"/>
        <w:rPr>
          <w:rFonts w:asciiTheme="minorHAnsi" w:hAnsiTheme="minorHAnsi" w:cstheme="minorHAnsi"/>
          <w:lang w:val="pl-PL"/>
        </w:rPr>
      </w:pPr>
      <w:r w:rsidRPr="00C56850">
        <w:rPr>
          <w:rFonts w:asciiTheme="minorHAnsi" w:hAnsiTheme="minorHAnsi" w:cstheme="minorHAnsi"/>
          <w:lang w:val="pl-PL"/>
        </w:rPr>
        <w:t>Kartu su pasiūlymu pateikiami šie dokumentai:</w:t>
      </w:r>
    </w:p>
    <w:tbl>
      <w:tblPr>
        <w:tblW w:w="0" w:type="auto"/>
        <w:tblInd w:w="-5" w:type="dxa"/>
        <w:tblLayout w:type="fixed"/>
        <w:tblLook w:val="04A0" w:firstRow="1" w:lastRow="0" w:firstColumn="1" w:lastColumn="0" w:noHBand="0" w:noVBand="1"/>
      </w:tblPr>
      <w:tblGrid>
        <w:gridCol w:w="675"/>
        <w:gridCol w:w="6521"/>
        <w:gridCol w:w="2561"/>
      </w:tblGrid>
      <w:tr w:rsidR="005A28A9" w:rsidRPr="00C56850" w14:paraId="2B385F97" w14:textId="77777777" w:rsidTr="00305943">
        <w:trPr>
          <w:cantSplit/>
        </w:trPr>
        <w:tc>
          <w:tcPr>
            <w:tcW w:w="675" w:type="dxa"/>
            <w:tcBorders>
              <w:top w:val="single" w:sz="2" w:space="0" w:color="000000"/>
              <w:left w:val="single" w:sz="2" w:space="0" w:color="000000"/>
              <w:bottom w:val="single" w:sz="2" w:space="0" w:color="000000"/>
              <w:right w:val="nil"/>
            </w:tcBorders>
            <w:hideMark/>
          </w:tcPr>
          <w:p w14:paraId="425B4222" w14:textId="77777777" w:rsidR="005A28A9" w:rsidRPr="00C56850" w:rsidRDefault="005A28A9" w:rsidP="00305943">
            <w:pPr>
              <w:rPr>
                <w:rFonts w:asciiTheme="minorHAnsi" w:hAnsiTheme="minorHAnsi" w:cstheme="minorHAnsi"/>
              </w:rPr>
            </w:pPr>
            <w:r w:rsidRPr="00C56850">
              <w:rPr>
                <w:rFonts w:asciiTheme="minorHAnsi" w:hAnsiTheme="minorHAnsi" w:cstheme="minorHAnsi"/>
              </w:rPr>
              <w:t>Eil. Nr.</w:t>
            </w:r>
          </w:p>
        </w:tc>
        <w:tc>
          <w:tcPr>
            <w:tcW w:w="6521" w:type="dxa"/>
            <w:tcBorders>
              <w:top w:val="single" w:sz="2" w:space="0" w:color="000000"/>
              <w:left w:val="single" w:sz="2" w:space="0" w:color="000000"/>
              <w:bottom w:val="single" w:sz="2" w:space="0" w:color="000000"/>
              <w:right w:val="nil"/>
            </w:tcBorders>
            <w:hideMark/>
          </w:tcPr>
          <w:p w14:paraId="4204DF01" w14:textId="77777777" w:rsidR="005A28A9" w:rsidRPr="00C56850" w:rsidRDefault="005A28A9" w:rsidP="00305943">
            <w:pPr>
              <w:rPr>
                <w:rFonts w:asciiTheme="minorHAnsi" w:hAnsiTheme="minorHAnsi" w:cstheme="minorHAnsi"/>
              </w:rPr>
            </w:pPr>
            <w:proofErr w:type="spellStart"/>
            <w:r w:rsidRPr="00C56850">
              <w:rPr>
                <w:rFonts w:asciiTheme="minorHAnsi" w:hAnsiTheme="minorHAnsi" w:cstheme="minorHAnsi"/>
              </w:rPr>
              <w:t>Pateiktų</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dokumentų</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pavadinimas</w:t>
            </w:r>
            <w:proofErr w:type="spellEnd"/>
          </w:p>
        </w:tc>
        <w:tc>
          <w:tcPr>
            <w:tcW w:w="2561" w:type="dxa"/>
            <w:tcBorders>
              <w:top w:val="single" w:sz="2" w:space="0" w:color="000000"/>
              <w:left w:val="single" w:sz="2" w:space="0" w:color="000000"/>
              <w:bottom w:val="single" w:sz="2" w:space="0" w:color="000000"/>
              <w:right w:val="single" w:sz="2" w:space="0" w:color="000000"/>
            </w:tcBorders>
            <w:hideMark/>
          </w:tcPr>
          <w:p w14:paraId="4FEBFC3C" w14:textId="77777777" w:rsidR="005A28A9" w:rsidRPr="00C56850" w:rsidRDefault="005A28A9" w:rsidP="00305943">
            <w:pPr>
              <w:rPr>
                <w:rFonts w:asciiTheme="minorHAnsi" w:hAnsiTheme="minorHAnsi" w:cstheme="minorHAnsi"/>
              </w:rPr>
            </w:pPr>
            <w:proofErr w:type="spellStart"/>
            <w:r w:rsidRPr="00C56850">
              <w:rPr>
                <w:rFonts w:asciiTheme="minorHAnsi" w:hAnsiTheme="minorHAnsi" w:cstheme="minorHAnsi"/>
              </w:rPr>
              <w:t>Dokumento</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puslapių</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skaičius</w:t>
            </w:r>
            <w:proofErr w:type="spellEnd"/>
          </w:p>
        </w:tc>
      </w:tr>
      <w:tr w:rsidR="005A28A9" w:rsidRPr="00C56850" w14:paraId="4166CDD9" w14:textId="77777777" w:rsidTr="00305943">
        <w:trPr>
          <w:cantSplit/>
        </w:trPr>
        <w:tc>
          <w:tcPr>
            <w:tcW w:w="675" w:type="dxa"/>
            <w:tcBorders>
              <w:top w:val="nil"/>
              <w:left w:val="single" w:sz="2" w:space="0" w:color="000000"/>
              <w:bottom w:val="single" w:sz="2" w:space="0" w:color="000000"/>
              <w:right w:val="nil"/>
            </w:tcBorders>
          </w:tcPr>
          <w:p w14:paraId="2CB7FCDF" w14:textId="77777777" w:rsidR="005A28A9" w:rsidRPr="00C56850" w:rsidRDefault="005A28A9" w:rsidP="00202303">
            <w:pPr>
              <w:numPr>
                <w:ilvl w:val="0"/>
                <w:numId w:val="22"/>
              </w:numPr>
              <w:jc w:val="center"/>
              <w:rPr>
                <w:rFonts w:asciiTheme="minorHAnsi" w:hAnsiTheme="minorHAnsi" w:cstheme="minorHAnsi"/>
              </w:rPr>
            </w:pPr>
          </w:p>
        </w:tc>
        <w:tc>
          <w:tcPr>
            <w:tcW w:w="6521" w:type="dxa"/>
            <w:tcBorders>
              <w:top w:val="nil"/>
              <w:left w:val="single" w:sz="2" w:space="0" w:color="000000"/>
              <w:bottom w:val="single" w:sz="2" w:space="0" w:color="000000"/>
              <w:right w:val="nil"/>
            </w:tcBorders>
          </w:tcPr>
          <w:p w14:paraId="296CC8C3" w14:textId="77777777" w:rsidR="005A28A9" w:rsidRPr="00C56850" w:rsidRDefault="005A28A9" w:rsidP="00305943">
            <w:pPr>
              <w:jc w:val="both"/>
              <w:rPr>
                <w:rFonts w:asciiTheme="minorHAnsi" w:hAnsiTheme="minorHAnsi" w:cstheme="minorHAnsi"/>
              </w:rPr>
            </w:pPr>
          </w:p>
        </w:tc>
        <w:tc>
          <w:tcPr>
            <w:tcW w:w="2561" w:type="dxa"/>
            <w:tcBorders>
              <w:top w:val="nil"/>
              <w:left w:val="single" w:sz="2" w:space="0" w:color="000000"/>
              <w:bottom w:val="single" w:sz="2" w:space="0" w:color="000000"/>
              <w:right w:val="single" w:sz="2" w:space="0" w:color="000000"/>
            </w:tcBorders>
          </w:tcPr>
          <w:p w14:paraId="4D5E9AD5" w14:textId="77777777" w:rsidR="005A28A9" w:rsidRPr="00C56850" w:rsidRDefault="005A28A9" w:rsidP="00305943">
            <w:pPr>
              <w:jc w:val="both"/>
              <w:rPr>
                <w:rFonts w:asciiTheme="minorHAnsi" w:hAnsiTheme="minorHAnsi" w:cstheme="minorHAnsi"/>
              </w:rPr>
            </w:pPr>
          </w:p>
        </w:tc>
      </w:tr>
      <w:tr w:rsidR="005A28A9" w:rsidRPr="00C56850" w14:paraId="6DA57CDA" w14:textId="77777777" w:rsidTr="00305943">
        <w:trPr>
          <w:cantSplit/>
        </w:trPr>
        <w:tc>
          <w:tcPr>
            <w:tcW w:w="675" w:type="dxa"/>
            <w:tcBorders>
              <w:top w:val="nil"/>
              <w:left w:val="single" w:sz="2" w:space="0" w:color="000000"/>
              <w:bottom w:val="single" w:sz="2" w:space="0" w:color="000000"/>
              <w:right w:val="nil"/>
            </w:tcBorders>
          </w:tcPr>
          <w:p w14:paraId="1FF3C9F6" w14:textId="77777777" w:rsidR="005A28A9" w:rsidRPr="00C56850" w:rsidRDefault="005A28A9" w:rsidP="00202303">
            <w:pPr>
              <w:numPr>
                <w:ilvl w:val="0"/>
                <w:numId w:val="22"/>
              </w:numPr>
              <w:jc w:val="center"/>
              <w:rPr>
                <w:rFonts w:asciiTheme="minorHAnsi" w:hAnsiTheme="minorHAnsi" w:cstheme="minorHAnsi"/>
              </w:rPr>
            </w:pPr>
          </w:p>
        </w:tc>
        <w:tc>
          <w:tcPr>
            <w:tcW w:w="6521" w:type="dxa"/>
            <w:tcBorders>
              <w:top w:val="nil"/>
              <w:left w:val="single" w:sz="2" w:space="0" w:color="000000"/>
              <w:bottom w:val="single" w:sz="2" w:space="0" w:color="000000"/>
              <w:right w:val="nil"/>
            </w:tcBorders>
          </w:tcPr>
          <w:p w14:paraId="6697AAD2" w14:textId="77777777" w:rsidR="005A28A9" w:rsidRPr="00C56850" w:rsidRDefault="005A28A9" w:rsidP="00305943">
            <w:pPr>
              <w:pStyle w:val="Header"/>
              <w:widowControl/>
              <w:tabs>
                <w:tab w:val="left" w:pos="1296"/>
              </w:tabs>
              <w:spacing w:after="0"/>
              <w:rPr>
                <w:rFonts w:asciiTheme="minorHAnsi" w:hAnsiTheme="minorHAnsi" w:cstheme="minorHAnsi"/>
              </w:rPr>
            </w:pPr>
          </w:p>
        </w:tc>
        <w:tc>
          <w:tcPr>
            <w:tcW w:w="2561" w:type="dxa"/>
            <w:tcBorders>
              <w:top w:val="nil"/>
              <w:left w:val="single" w:sz="2" w:space="0" w:color="000000"/>
              <w:bottom w:val="single" w:sz="2" w:space="0" w:color="000000"/>
              <w:right w:val="single" w:sz="2" w:space="0" w:color="000000"/>
            </w:tcBorders>
          </w:tcPr>
          <w:p w14:paraId="63812CED" w14:textId="77777777" w:rsidR="005A28A9" w:rsidRPr="00C56850" w:rsidRDefault="005A28A9" w:rsidP="00305943">
            <w:pPr>
              <w:jc w:val="both"/>
              <w:rPr>
                <w:rFonts w:asciiTheme="minorHAnsi" w:hAnsiTheme="minorHAnsi" w:cstheme="minorHAnsi"/>
              </w:rPr>
            </w:pPr>
          </w:p>
        </w:tc>
      </w:tr>
      <w:tr w:rsidR="005A28A9" w:rsidRPr="00C56850" w14:paraId="724A6115" w14:textId="77777777" w:rsidTr="00305943">
        <w:trPr>
          <w:cantSplit/>
        </w:trPr>
        <w:tc>
          <w:tcPr>
            <w:tcW w:w="675" w:type="dxa"/>
            <w:tcBorders>
              <w:top w:val="nil"/>
              <w:left w:val="single" w:sz="2" w:space="0" w:color="000000"/>
              <w:bottom w:val="single" w:sz="2" w:space="0" w:color="000000"/>
              <w:right w:val="nil"/>
            </w:tcBorders>
          </w:tcPr>
          <w:p w14:paraId="00B3A199" w14:textId="77777777" w:rsidR="005A28A9" w:rsidRPr="00C56850" w:rsidRDefault="005A28A9" w:rsidP="00202303">
            <w:pPr>
              <w:numPr>
                <w:ilvl w:val="0"/>
                <w:numId w:val="22"/>
              </w:numPr>
              <w:jc w:val="center"/>
              <w:rPr>
                <w:rFonts w:asciiTheme="minorHAnsi" w:hAnsiTheme="minorHAnsi" w:cstheme="minorHAnsi"/>
              </w:rPr>
            </w:pPr>
          </w:p>
        </w:tc>
        <w:tc>
          <w:tcPr>
            <w:tcW w:w="6521" w:type="dxa"/>
            <w:tcBorders>
              <w:top w:val="nil"/>
              <w:left w:val="single" w:sz="2" w:space="0" w:color="000000"/>
              <w:bottom w:val="single" w:sz="2" w:space="0" w:color="000000"/>
              <w:right w:val="nil"/>
            </w:tcBorders>
          </w:tcPr>
          <w:p w14:paraId="064B1B5D" w14:textId="77777777" w:rsidR="005A28A9" w:rsidRPr="00C56850" w:rsidRDefault="005A28A9" w:rsidP="00305943">
            <w:pPr>
              <w:jc w:val="both"/>
              <w:rPr>
                <w:rFonts w:asciiTheme="minorHAnsi" w:hAnsiTheme="minorHAnsi" w:cstheme="minorHAnsi"/>
              </w:rPr>
            </w:pPr>
          </w:p>
        </w:tc>
        <w:tc>
          <w:tcPr>
            <w:tcW w:w="2561" w:type="dxa"/>
            <w:tcBorders>
              <w:top w:val="nil"/>
              <w:left w:val="single" w:sz="2" w:space="0" w:color="000000"/>
              <w:bottom w:val="single" w:sz="2" w:space="0" w:color="000000"/>
              <w:right w:val="single" w:sz="2" w:space="0" w:color="000000"/>
            </w:tcBorders>
          </w:tcPr>
          <w:p w14:paraId="0A657BC8" w14:textId="77777777" w:rsidR="005A28A9" w:rsidRPr="00C56850" w:rsidRDefault="005A28A9" w:rsidP="00305943">
            <w:pPr>
              <w:jc w:val="both"/>
              <w:rPr>
                <w:rFonts w:asciiTheme="minorHAnsi" w:hAnsiTheme="minorHAnsi" w:cstheme="minorHAnsi"/>
              </w:rPr>
            </w:pPr>
          </w:p>
        </w:tc>
      </w:tr>
    </w:tbl>
    <w:p w14:paraId="2A7B50C2" w14:textId="77777777" w:rsidR="005A28A9" w:rsidRPr="00C56850" w:rsidRDefault="005A28A9" w:rsidP="005A28A9">
      <w:pPr>
        <w:jc w:val="both"/>
        <w:rPr>
          <w:rFonts w:asciiTheme="minorHAnsi" w:hAnsiTheme="minorHAnsi" w:cstheme="minorHAnsi"/>
        </w:rPr>
      </w:pPr>
      <w:proofErr w:type="spellStart"/>
      <w:r w:rsidRPr="00C56850">
        <w:rPr>
          <w:rFonts w:asciiTheme="minorHAnsi" w:hAnsiTheme="minorHAnsi" w:cstheme="minorHAnsi"/>
        </w:rPr>
        <w:t>Pasiūlymas</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galioja</w:t>
      </w:r>
      <w:proofErr w:type="spellEnd"/>
      <w:r w:rsidRPr="00C56850">
        <w:rPr>
          <w:rFonts w:asciiTheme="minorHAnsi" w:hAnsiTheme="minorHAnsi" w:cstheme="minorHAnsi"/>
        </w:rPr>
        <w:t xml:space="preserve"> 90 </w:t>
      </w:r>
      <w:proofErr w:type="spellStart"/>
      <w:r w:rsidRPr="00C56850">
        <w:rPr>
          <w:rFonts w:asciiTheme="minorHAnsi" w:hAnsiTheme="minorHAnsi" w:cstheme="minorHAnsi"/>
        </w:rPr>
        <w:t>dienų</w:t>
      </w:r>
      <w:proofErr w:type="spellEnd"/>
      <w:r w:rsidRPr="00C56850">
        <w:rPr>
          <w:rFonts w:asciiTheme="minorHAnsi" w:hAnsiTheme="minorHAnsi" w:cstheme="minorHAnsi"/>
        </w:rPr>
        <w:t>.</w:t>
      </w:r>
    </w:p>
    <w:p w14:paraId="57D5DE58" w14:textId="77777777" w:rsidR="005A28A9" w:rsidRPr="00C56850" w:rsidRDefault="005A28A9" w:rsidP="005A28A9">
      <w:pPr>
        <w:jc w:val="both"/>
        <w:rPr>
          <w:rFonts w:asciiTheme="minorHAnsi" w:hAnsiTheme="minorHAnsi" w:cstheme="minorHAnsi"/>
        </w:rPr>
      </w:pPr>
    </w:p>
    <w:p w14:paraId="42BFB4D4" w14:textId="77777777" w:rsidR="005A28A9" w:rsidRPr="00C56850" w:rsidRDefault="005A28A9" w:rsidP="005A28A9">
      <w:pPr>
        <w:jc w:val="both"/>
        <w:rPr>
          <w:rFonts w:asciiTheme="minorHAnsi" w:hAnsiTheme="minorHAnsi" w:cstheme="minorHAnsi"/>
        </w:rPr>
      </w:pPr>
    </w:p>
    <w:tbl>
      <w:tblPr>
        <w:tblW w:w="0" w:type="auto"/>
        <w:tblLayout w:type="fixed"/>
        <w:tblLook w:val="04A0" w:firstRow="1" w:lastRow="0" w:firstColumn="1" w:lastColumn="0" w:noHBand="0" w:noVBand="1"/>
      </w:tblPr>
      <w:tblGrid>
        <w:gridCol w:w="3284"/>
        <w:gridCol w:w="604"/>
        <w:gridCol w:w="1980"/>
        <w:gridCol w:w="701"/>
        <w:gridCol w:w="2611"/>
      </w:tblGrid>
      <w:tr w:rsidR="005A28A9" w:rsidRPr="00C56850" w14:paraId="705CADCE" w14:textId="77777777" w:rsidTr="00305943">
        <w:trPr>
          <w:trHeight w:val="285"/>
        </w:trPr>
        <w:tc>
          <w:tcPr>
            <w:tcW w:w="3284" w:type="dxa"/>
            <w:tcBorders>
              <w:top w:val="nil"/>
              <w:left w:val="nil"/>
              <w:bottom w:val="single" w:sz="4" w:space="0" w:color="auto"/>
              <w:right w:val="nil"/>
            </w:tcBorders>
          </w:tcPr>
          <w:p w14:paraId="4F890135" w14:textId="77777777" w:rsidR="005A28A9" w:rsidRPr="00C56850" w:rsidRDefault="005A28A9" w:rsidP="00305943">
            <w:pPr>
              <w:ind w:right="-1"/>
              <w:rPr>
                <w:rFonts w:asciiTheme="minorHAnsi" w:hAnsiTheme="minorHAnsi" w:cstheme="minorHAnsi"/>
                <w:sz w:val="22"/>
              </w:rPr>
            </w:pPr>
          </w:p>
        </w:tc>
        <w:tc>
          <w:tcPr>
            <w:tcW w:w="604" w:type="dxa"/>
          </w:tcPr>
          <w:p w14:paraId="56002013" w14:textId="77777777" w:rsidR="005A28A9" w:rsidRPr="00C56850" w:rsidRDefault="005A28A9" w:rsidP="00305943">
            <w:pPr>
              <w:ind w:right="-1"/>
              <w:jc w:val="center"/>
              <w:rPr>
                <w:rFonts w:asciiTheme="minorHAnsi" w:hAnsiTheme="minorHAnsi" w:cstheme="minorHAnsi"/>
                <w:sz w:val="22"/>
              </w:rPr>
            </w:pPr>
          </w:p>
        </w:tc>
        <w:tc>
          <w:tcPr>
            <w:tcW w:w="1980" w:type="dxa"/>
            <w:tcBorders>
              <w:top w:val="nil"/>
              <w:left w:val="nil"/>
              <w:bottom w:val="single" w:sz="4" w:space="0" w:color="auto"/>
              <w:right w:val="nil"/>
            </w:tcBorders>
          </w:tcPr>
          <w:p w14:paraId="5DDB603A" w14:textId="77777777" w:rsidR="005A28A9" w:rsidRPr="00C56850" w:rsidRDefault="005A28A9" w:rsidP="00305943">
            <w:pPr>
              <w:ind w:right="-1"/>
              <w:jc w:val="center"/>
              <w:rPr>
                <w:rFonts w:asciiTheme="minorHAnsi" w:hAnsiTheme="minorHAnsi" w:cstheme="minorHAnsi"/>
                <w:sz w:val="22"/>
              </w:rPr>
            </w:pPr>
          </w:p>
        </w:tc>
        <w:tc>
          <w:tcPr>
            <w:tcW w:w="701" w:type="dxa"/>
          </w:tcPr>
          <w:p w14:paraId="44077D6B" w14:textId="77777777" w:rsidR="005A28A9" w:rsidRPr="00C56850" w:rsidRDefault="005A28A9" w:rsidP="00305943">
            <w:pPr>
              <w:ind w:right="-1"/>
              <w:jc w:val="center"/>
              <w:rPr>
                <w:rFonts w:asciiTheme="minorHAnsi" w:hAnsiTheme="minorHAnsi" w:cstheme="minorHAnsi"/>
                <w:sz w:val="22"/>
              </w:rPr>
            </w:pPr>
          </w:p>
        </w:tc>
        <w:tc>
          <w:tcPr>
            <w:tcW w:w="2611" w:type="dxa"/>
            <w:tcBorders>
              <w:top w:val="nil"/>
              <w:left w:val="nil"/>
              <w:bottom w:val="single" w:sz="4" w:space="0" w:color="auto"/>
              <w:right w:val="nil"/>
            </w:tcBorders>
          </w:tcPr>
          <w:p w14:paraId="6E633E5F" w14:textId="77777777" w:rsidR="005A28A9" w:rsidRPr="00C56850" w:rsidRDefault="005A28A9" w:rsidP="00305943">
            <w:pPr>
              <w:ind w:right="-1"/>
              <w:jc w:val="right"/>
              <w:rPr>
                <w:rFonts w:asciiTheme="minorHAnsi" w:hAnsiTheme="minorHAnsi" w:cstheme="minorHAnsi"/>
                <w:sz w:val="22"/>
              </w:rPr>
            </w:pPr>
          </w:p>
        </w:tc>
      </w:tr>
      <w:tr w:rsidR="005A28A9" w:rsidRPr="00C56850" w14:paraId="63300843" w14:textId="77777777" w:rsidTr="00305943">
        <w:trPr>
          <w:trHeight w:val="186"/>
        </w:trPr>
        <w:tc>
          <w:tcPr>
            <w:tcW w:w="3284" w:type="dxa"/>
            <w:tcBorders>
              <w:top w:val="single" w:sz="4" w:space="0" w:color="auto"/>
              <w:left w:val="nil"/>
              <w:bottom w:val="nil"/>
              <w:right w:val="nil"/>
            </w:tcBorders>
            <w:hideMark/>
          </w:tcPr>
          <w:p w14:paraId="2E84BC3C" w14:textId="77777777" w:rsidR="005A28A9" w:rsidRPr="00C56850" w:rsidRDefault="005A28A9" w:rsidP="00305943">
            <w:pPr>
              <w:pStyle w:val="BodyText1"/>
              <w:ind w:firstLine="0"/>
              <w:rPr>
                <w:rFonts w:asciiTheme="minorHAnsi" w:hAnsiTheme="minorHAnsi" w:cstheme="minorHAnsi"/>
                <w:position w:val="6"/>
                <w:lang w:val="lt-LT"/>
              </w:rPr>
            </w:pPr>
            <w:r w:rsidRPr="00C56850">
              <w:rPr>
                <w:rFonts w:asciiTheme="minorHAnsi" w:hAnsiTheme="minorHAnsi" w:cstheme="minorHAnsi"/>
                <w:position w:val="6"/>
                <w:lang w:val="lt-LT"/>
              </w:rPr>
              <w:t>(Tiekėjo arba jo įgalioto asmens pareigų pavadinimas)</w:t>
            </w:r>
          </w:p>
        </w:tc>
        <w:tc>
          <w:tcPr>
            <w:tcW w:w="604" w:type="dxa"/>
          </w:tcPr>
          <w:p w14:paraId="35362223" w14:textId="77777777" w:rsidR="005A28A9" w:rsidRPr="00C56850" w:rsidRDefault="005A28A9" w:rsidP="00305943">
            <w:pPr>
              <w:ind w:right="-1"/>
              <w:jc w:val="center"/>
              <w:rPr>
                <w:rFonts w:asciiTheme="minorHAnsi" w:hAnsiTheme="minorHAnsi" w:cstheme="minorHAnsi"/>
                <w:sz w:val="20"/>
                <w:lang w:val="fi-FI"/>
              </w:rPr>
            </w:pPr>
          </w:p>
        </w:tc>
        <w:tc>
          <w:tcPr>
            <w:tcW w:w="1980" w:type="dxa"/>
            <w:tcBorders>
              <w:top w:val="single" w:sz="4" w:space="0" w:color="auto"/>
              <w:left w:val="nil"/>
              <w:bottom w:val="nil"/>
              <w:right w:val="nil"/>
            </w:tcBorders>
            <w:hideMark/>
          </w:tcPr>
          <w:p w14:paraId="78C87878" w14:textId="77777777" w:rsidR="005A28A9" w:rsidRPr="00C56850" w:rsidRDefault="005A28A9" w:rsidP="00305943">
            <w:pPr>
              <w:ind w:right="-1"/>
              <w:jc w:val="center"/>
              <w:rPr>
                <w:rFonts w:asciiTheme="minorHAnsi" w:hAnsiTheme="minorHAnsi" w:cstheme="minorHAnsi"/>
                <w:sz w:val="20"/>
              </w:rPr>
            </w:pPr>
            <w:r w:rsidRPr="00C56850">
              <w:rPr>
                <w:rFonts w:asciiTheme="minorHAnsi" w:hAnsiTheme="minorHAnsi" w:cstheme="minorHAnsi"/>
                <w:position w:val="6"/>
                <w:sz w:val="20"/>
              </w:rPr>
              <w:t>(</w:t>
            </w:r>
            <w:proofErr w:type="spellStart"/>
            <w:r w:rsidRPr="00C56850">
              <w:rPr>
                <w:rFonts w:asciiTheme="minorHAnsi" w:hAnsiTheme="minorHAnsi" w:cstheme="minorHAnsi"/>
                <w:position w:val="6"/>
                <w:sz w:val="20"/>
              </w:rPr>
              <w:t>Parašas</w:t>
            </w:r>
            <w:proofErr w:type="spellEnd"/>
            <w:r w:rsidRPr="00C56850">
              <w:rPr>
                <w:rFonts w:asciiTheme="minorHAnsi" w:hAnsiTheme="minorHAnsi" w:cstheme="minorHAnsi"/>
                <w:position w:val="6"/>
                <w:sz w:val="20"/>
              </w:rPr>
              <w:t>)</w:t>
            </w:r>
            <w:r w:rsidRPr="00C56850">
              <w:rPr>
                <w:rFonts w:asciiTheme="minorHAnsi" w:hAnsiTheme="minorHAnsi" w:cstheme="minorHAnsi"/>
                <w:i/>
                <w:iCs/>
                <w:sz w:val="20"/>
              </w:rPr>
              <w:t xml:space="preserve"> </w:t>
            </w:r>
          </w:p>
        </w:tc>
        <w:tc>
          <w:tcPr>
            <w:tcW w:w="701" w:type="dxa"/>
          </w:tcPr>
          <w:p w14:paraId="3DC2990B" w14:textId="77777777" w:rsidR="005A28A9" w:rsidRPr="00C56850" w:rsidRDefault="005A28A9" w:rsidP="00305943">
            <w:pPr>
              <w:ind w:right="-1"/>
              <w:jc w:val="center"/>
              <w:rPr>
                <w:rFonts w:asciiTheme="minorHAnsi" w:hAnsiTheme="minorHAnsi" w:cstheme="minorHAnsi"/>
                <w:sz w:val="20"/>
              </w:rPr>
            </w:pPr>
          </w:p>
        </w:tc>
        <w:tc>
          <w:tcPr>
            <w:tcW w:w="2611" w:type="dxa"/>
            <w:tcBorders>
              <w:top w:val="single" w:sz="4" w:space="0" w:color="auto"/>
              <w:left w:val="nil"/>
              <w:bottom w:val="nil"/>
              <w:right w:val="nil"/>
            </w:tcBorders>
            <w:hideMark/>
          </w:tcPr>
          <w:p w14:paraId="6D7601CD" w14:textId="77777777" w:rsidR="005A28A9" w:rsidRPr="00C56850" w:rsidRDefault="005A28A9" w:rsidP="00305943">
            <w:pPr>
              <w:ind w:right="-1"/>
              <w:jc w:val="center"/>
              <w:rPr>
                <w:rFonts w:asciiTheme="minorHAnsi" w:hAnsiTheme="minorHAnsi" w:cstheme="minorHAnsi"/>
                <w:sz w:val="20"/>
              </w:rPr>
            </w:pPr>
            <w:r w:rsidRPr="00C56850">
              <w:rPr>
                <w:rFonts w:asciiTheme="minorHAnsi" w:hAnsiTheme="minorHAnsi" w:cstheme="minorHAnsi"/>
                <w:position w:val="6"/>
                <w:sz w:val="20"/>
              </w:rPr>
              <w:t>(</w:t>
            </w:r>
            <w:proofErr w:type="spellStart"/>
            <w:r w:rsidRPr="00C56850">
              <w:rPr>
                <w:rFonts w:asciiTheme="minorHAnsi" w:hAnsiTheme="minorHAnsi" w:cstheme="minorHAnsi"/>
                <w:position w:val="6"/>
                <w:sz w:val="20"/>
              </w:rPr>
              <w:t>Vardas</w:t>
            </w:r>
            <w:proofErr w:type="spellEnd"/>
            <w:r w:rsidRPr="00C56850">
              <w:rPr>
                <w:rFonts w:asciiTheme="minorHAnsi" w:hAnsiTheme="minorHAnsi" w:cstheme="minorHAnsi"/>
                <w:position w:val="6"/>
                <w:sz w:val="20"/>
              </w:rPr>
              <w:t xml:space="preserve"> ir pavardė)</w:t>
            </w:r>
            <w:r w:rsidRPr="00C56850">
              <w:rPr>
                <w:rFonts w:asciiTheme="minorHAnsi" w:hAnsiTheme="minorHAnsi" w:cstheme="minorHAnsi"/>
                <w:i/>
                <w:iCs/>
                <w:sz w:val="20"/>
              </w:rPr>
              <w:t xml:space="preserve"> </w:t>
            </w:r>
          </w:p>
        </w:tc>
      </w:tr>
    </w:tbl>
    <w:p w14:paraId="44B9D6AB" w14:textId="77777777" w:rsidR="005A28A9" w:rsidRPr="00C56850" w:rsidRDefault="005A28A9" w:rsidP="005A28A9">
      <w:pPr>
        <w:rPr>
          <w:rFonts w:asciiTheme="minorHAnsi" w:hAnsiTheme="minorHAnsi" w:cstheme="minorHAnsi"/>
          <w:sz w:val="22"/>
        </w:rPr>
      </w:pPr>
    </w:p>
    <w:p w14:paraId="286D4047" w14:textId="77777777" w:rsidR="005A28A9" w:rsidRPr="00C56850" w:rsidRDefault="005A28A9" w:rsidP="005A28A9">
      <w:pPr>
        <w:rPr>
          <w:rFonts w:asciiTheme="minorHAnsi" w:hAnsiTheme="minorHAnsi" w:cstheme="minorHAnsi"/>
          <w:lang w:val="pt-BR"/>
        </w:rPr>
      </w:pPr>
      <w:r w:rsidRPr="00C56850">
        <w:rPr>
          <w:rFonts w:asciiTheme="minorHAnsi" w:hAnsiTheme="minorHAnsi" w:cstheme="minorHAnsi"/>
          <w:lang w:val="pt-BR"/>
        </w:rPr>
        <w:t xml:space="preserve">                                                                                               A.V.</w:t>
      </w:r>
    </w:p>
    <w:p w14:paraId="0247BBB0" w14:textId="77777777" w:rsidR="005A28A9" w:rsidRPr="00C56850" w:rsidRDefault="005A28A9" w:rsidP="005A28A9">
      <w:pPr>
        <w:rPr>
          <w:rFonts w:asciiTheme="minorHAnsi" w:hAnsiTheme="minorHAnsi" w:cstheme="minorHAnsi"/>
          <w:lang w:val="pt-BR"/>
        </w:rPr>
      </w:pPr>
    </w:p>
    <w:p w14:paraId="14F804E4" w14:textId="77777777" w:rsidR="005A28A9" w:rsidRPr="00C56850" w:rsidRDefault="005A28A9" w:rsidP="005A28A9">
      <w:pPr>
        <w:rPr>
          <w:rFonts w:asciiTheme="minorHAnsi" w:hAnsiTheme="minorHAnsi" w:cstheme="minorHAnsi"/>
          <w:lang w:val="pt-BR"/>
        </w:rPr>
      </w:pPr>
    </w:p>
    <w:p w14:paraId="09E049EB" w14:textId="77777777" w:rsidR="005A28A9" w:rsidRPr="00C56850" w:rsidRDefault="005A28A9" w:rsidP="005A28A9">
      <w:pPr>
        <w:rPr>
          <w:rFonts w:asciiTheme="minorHAnsi" w:hAnsiTheme="minorHAnsi" w:cstheme="minorHAnsi"/>
          <w:lang w:val="pt-BR"/>
        </w:rPr>
      </w:pPr>
    </w:p>
    <w:p w14:paraId="7C80717E" w14:textId="77777777" w:rsidR="005A28A9" w:rsidRPr="00C56850" w:rsidRDefault="005A28A9" w:rsidP="005A28A9">
      <w:pPr>
        <w:rPr>
          <w:rFonts w:asciiTheme="minorHAnsi" w:hAnsiTheme="minorHAnsi" w:cstheme="minorHAnsi"/>
          <w:lang w:val="pt-BR"/>
        </w:rPr>
      </w:pPr>
    </w:p>
    <w:p w14:paraId="668EE6A8" w14:textId="77777777" w:rsidR="005A28A9" w:rsidRPr="00C56850" w:rsidRDefault="005A28A9" w:rsidP="005A28A9">
      <w:pPr>
        <w:spacing w:after="200" w:line="276" w:lineRule="auto"/>
        <w:ind w:left="720"/>
        <w:jc w:val="both"/>
        <w:rPr>
          <w:rFonts w:asciiTheme="minorHAnsi" w:hAnsiTheme="minorHAnsi" w:cstheme="minorHAnsi"/>
        </w:rPr>
      </w:pPr>
    </w:p>
    <w:p w14:paraId="1333ACDA" w14:textId="77777777" w:rsidR="005A28A9" w:rsidRDefault="005A28A9" w:rsidP="005A28A9">
      <w:pPr>
        <w:tabs>
          <w:tab w:val="left" w:pos="1815"/>
        </w:tabs>
        <w:jc w:val="center"/>
        <w:rPr>
          <w:rFonts w:asciiTheme="minorHAnsi" w:hAnsiTheme="minorHAnsi" w:cstheme="minorHAnsi"/>
        </w:rPr>
      </w:pPr>
    </w:p>
    <w:p w14:paraId="1BE52CAD" w14:textId="77777777" w:rsidR="00F36690" w:rsidRPr="00F36690" w:rsidRDefault="00F36690" w:rsidP="00F36690">
      <w:pPr>
        <w:rPr>
          <w:rFonts w:asciiTheme="minorHAnsi" w:hAnsiTheme="minorHAnsi" w:cstheme="minorHAnsi"/>
        </w:rPr>
      </w:pPr>
    </w:p>
    <w:p w14:paraId="236C09E0" w14:textId="77777777" w:rsidR="00F36690" w:rsidRPr="00F36690" w:rsidRDefault="00F36690" w:rsidP="00F36690">
      <w:pPr>
        <w:rPr>
          <w:rFonts w:asciiTheme="minorHAnsi" w:hAnsiTheme="minorHAnsi" w:cstheme="minorHAnsi"/>
        </w:rPr>
      </w:pPr>
    </w:p>
    <w:p w14:paraId="23443998" w14:textId="77777777" w:rsidR="00F36690" w:rsidRPr="00F36690" w:rsidRDefault="00F36690" w:rsidP="00F36690">
      <w:pPr>
        <w:rPr>
          <w:rFonts w:asciiTheme="minorHAnsi" w:hAnsiTheme="minorHAnsi" w:cstheme="minorHAnsi"/>
        </w:rPr>
      </w:pPr>
    </w:p>
    <w:p w14:paraId="517360D6" w14:textId="77777777" w:rsidR="00F36690" w:rsidRPr="00F36690" w:rsidRDefault="00F36690" w:rsidP="00F36690">
      <w:pPr>
        <w:rPr>
          <w:rFonts w:asciiTheme="minorHAnsi" w:hAnsiTheme="minorHAnsi" w:cstheme="minorHAnsi"/>
        </w:rPr>
      </w:pPr>
    </w:p>
    <w:p w14:paraId="69CC6245" w14:textId="77777777" w:rsidR="00F36690" w:rsidRPr="00F36690" w:rsidRDefault="00F36690" w:rsidP="00F36690">
      <w:pPr>
        <w:rPr>
          <w:rFonts w:asciiTheme="minorHAnsi" w:hAnsiTheme="minorHAnsi" w:cstheme="minorHAnsi"/>
        </w:rPr>
      </w:pPr>
    </w:p>
    <w:p w14:paraId="795243A5" w14:textId="77777777" w:rsidR="00F36690" w:rsidRPr="00F36690" w:rsidRDefault="00F36690" w:rsidP="00F36690">
      <w:pPr>
        <w:rPr>
          <w:rFonts w:asciiTheme="minorHAnsi" w:hAnsiTheme="minorHAnsi" w:cstheme="minorHAnsi"/>
        </w:rPr>
      </w:pPr>
    </w:p>
    <w:p w14:paraId="0C25A21E" w14:textId="77777777" w:rsidR="00F36690" w:rsidRPr="00F36690" w:rsidRDefault="00F36690" w:rsidP="00F36690">
      <w:pPr>
        <w:rPr>
          <w:rFonts w:asciiTheme="minorHAnsi" w:hAnsiTheme="minorHAnsi" w:cstheme="minorHAnsi"/>
        </w:rPr>
      </w:pPr>
    </w:p>
    <w:p w14:paraId="314809E1" w14:textId="77777777" w:rsidR="00F36690" w:rsidRPr="00F36690" w:rsidRDefault="00F36690" w:rsidP="00F36690">
      <w:pPr>
        <w:rPr>
          <w:rFonts w:asciiTheme="minorHAnsi" w:hAnsiTheme="minorHAnsi" w:cstheme="minorHAnsi"/>
        </w:rPr>
      </w:pPr>
    </w:p>
    <w:p w14:paraId="7B072619" w14:textId="77777777" w:rsidR="00F36690" w:rsidRPr="00F36690" w:rsidRDefault="00F36690" w:rsidP="00F36690">
      <w:pPr>
        <w:rPr>
          <w:rFonts w:asciiTheme="minorHAnsi" w:hAnsiTheme="minorHAnsi" w:cstheme="minorHAnsi"/>
        </w:rPr>
      </w:pPr>
    </w:p>
    <w:p w14:paraId="27430F0F" w14:textId="77777777" w:rsidR="00F36690" w:rsidRPr="00F36690" w:rsidRDefault="00F36690" w:rsidP="00F36690">
      <w:pPr>
        <w:rPr>
          <w:rFonts w:asciiTheme="minorHAnsi" w:hAnsiTheme="minorHAnsi" w:cstheme="minorHAnsi"/>
        </w:rPr>
      </w:pPr>
    </w:p>
    <w:p w14:paraId="2F1B9D12" w14:textId="77777777" w:rsidR="00F36690" w:rsidRPr="00F36690" w:rsidRDefault="00F36690" w:rsidP="00F36690">
      <w:pPr>
        <w:rPr>
          <w:rFonts w:asciiTheme="minorHAnsi" w:hAnsiTheme="minorHAnsi" w:cstheme="minorHAnsi"/>
        </w:rPr>
      </w:pPr>
    </w:p>
    <w:p w14:paraId="40BBE070" w14:textId="77777777" w:rsidR="00F36690" w:rsidRPr="00F36690" w:rsidRDefault="00F36690" w:rsidP="00F36690">
      <w:pPr>
        <w:jc w:val="center"/>
        <w:rPr>
          <w:rFonts w:asciiTheme="minorHAnsi" w:hAnsiTheme="minorHAnsi" w:cstheme="minorHAnsi"/>
        </w:rPr>
      </w:pPr>
    </w:p>
    <w:sectPr w:rsidR="00F36690" w:rsidRPr="00F36690" w:rsidSect="00636328">
      <w:headerReference w:type="default" r:id="rId13"/>
      <w:pgSz w:w="11907" w:h="16840" w:code="9"/>
      <w:pgMar w:top="680" w:right="567" w:bottom="1077"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45C17" w14:textId="77777777" w:rsidR="00305943" w:rsidRDefault="00305943">
      <w:r>
        <w:separator/>
      </w:r>
    </w:p>
  </w:endnote>
  <w:endnote w:type="continuationSeparator" w:id="0">
    <w:p w14:paraId="354705B2" w14:textId="77777777" w:rsidR="00305943" w:rsidRDefault="00305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BA"/>
    <w:family w:val="auto"/>
    <w:pitch w:val="variable"/>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E9CD7" w14:textId="77777777" w:rsidR="00305943" w:rsidRDefault="00305943">
      <w:r>
        <w:separator/>
      </w:r>
    </w:p>
  </w:footnote>
  <w:footnote w:type="continuationSeparator" w:id="0">
    <w:p w14:paraId="53D62D84" w14:textId="77777777" w:rsidR="00305943" w:rsidRDefault="00305943">
      <w:r>
        <w:continuationSeparator/>
      </w:r>
    </w:p>
  </w:footnote>
  <w:footnote w:id="1">
    <w:p w14:paraId="521A9A1F" w14:textId="77777777" w:rsidR="00305943" w:rsidRPr="0086082D" w:rsidRDefault="00305943" w:rsidP="005A28A9">
      <w:pPr>
        <w:pStyle w:val="FootnoteText"/>
        <w:rPr>
          <w:rFonts w:asciiTheme="minorHAnsi" w:hAnsiTheme="minorHAnsi" w:cstheme="minorHAnsi"/>
          <w:lang w:val="fi-FI"/>
        </w:rPr>
      </w:pPr>
      <w:r w:rsidRPr="0086082D">
        <w:rPr>
          <w:rStyle w:val="FootnoteReference"/>
          <w:rFonts w:asciiTheme="minorHAnsi" w:hAnsiTheme="minorHAnsi" w:cstheme="minorHAnsi"/>
        </w:rPr>
        <w:footnoteRef/>
      </w:r>
      <w:r w:rsidRPr="0086082D">
        <w:rPr>
          <w:rFonts w:asciiTheme="minorHAnsi" w:hAnsiTheme="minorHAnsi" w:cstheme="minorHAnsi"/>
          <w:lang w:val="fi-FI"/>
        </w:rPr>
        <w:t xml:space="preserve"> </w:t>
      </w:r>
      <w:r w:rsidRPr="0086082D">
        <w:rPr>
          <w:rFonts w:asciiTheme="minorHAnsi" w:hAnsiTheme="minorHAnsi" w:cstheme="minorHAnsi"/>
          <w:bCs/>
          <w:lang w:val="fi-FI"/>
        </w:rPr>
        <w:t>Pildyti tuomet, jei sutarties vykdymui bus pasitelkti subtiekėjai (subteikėjai). Jeigu teikiamas pasiūlymas daugiau kaip vienai pirkimo daliai, nurodyti, kurioje pirkimo dalyje bus pasitelkiamas subtiekėjas (subteikėjas).</w:t>
      </w:r>
    </w:p>
  </w:footnote>
  <w:footnote w:id="2">
    <w:p w14:paraId="61976B7B" w14:textId="77777777" w:rsidR="00305943" w:rsidRPr="0086082D" w:rsidRDefault="00305943" w:rsidP="005A28A9">
      <w:pPr>
        <w:pStyle w:val="FootnoteText"/>
        <w:rPr>
          <w:rFonts w:asciiTheme="minorHAnsi" w:hAnsiTheme="minorHAnsi" w:cstheme="minorHAnsi"/>
          <w:lang w:val="fi-FI"/>
        </w:rPr>
      </w:pPr>
      <w:r w:rsidRPr="0086082D">
        <w:rPr>
          <w:rStyle w:val="FootnoteReference"/>
          <w:rFonts w:asciiTheme="minorHAnsi" w:hAnsiTheme="minorHAnsi" w:cstheme="minorHAnsi"/>
        </w:rPr>
        <w:footnoteRef/>
      </w:r>
      <w:r w:rsidRPr="0086082D">
        <w:rPr>
          <w:rFonts w:asciiTheme="minorHAnsi" w:hAnsiTheme="minorHAnsi" w:cstheme="minorHAnsi"/>
          <w:lang w:val="fi-FI"/>
        </w:rPr>
        <w:t xml:space="preserve"> </w:t>
      </w:r>
      <w:r w:rsidRPr="0086082D">
        <w:rPr>
          <w:rFonts w:asciiTheme="minorHAnsi" w:hAnsiTheme="minorHAnsi" w:cstheme="minorHAnsi"/>
          <w:bCs/>
          <w:lang w:val="fi-FI"/>
        </w:rPr>
        <w:t>Pildyti tuomet, jei bus pateikta konfidenciali informacija. Tiekėjas negali nurodyti, kad konfidencialus yra pasiūlymo įkainis arba visas pasiūlymas.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19A1B" w14:textId="77777777" w:rsidR="00305943" w:rsidRDefault="003059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C4258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p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5"/>
    <w:multiLevelType w:val="singleLevel"/>
    <w:tmpl w:val="00000005"/>
    <w:name w:val="WW8Num13"/>
    <w:lvl w:ilvl="0">
      <w:start w:val="1"/>
      <w:numFmt w:val="decimal"/>
      <w:lvlText w:val="%1"/>
      <w:lvlJc w:val="left"/>
      <w:pPr>
        <w:tabs>
          <w:tab w:val="num" w:pos="360"/>
        </w:tabs>
        <w:ind w:left="360" w:hanging="360"/>
      </w:pPr>
      <w:rPr>
        <w:rFonts w:cs="Times New Roman"/>
      </w:rPr>
    </w:lvl>
  </w:abstractNum>
  <w:abstractNum w:abstractNumId="5" w15:restartNumberingAfterBreak="0">
    <w:nsid w:val="013334B3"/>
    <w:multiLevelType w:val="hybridMultilevel"/>
    <w:tmpl w:val="C4DEF3FC"/>
    <w:lvl w:ilvl="0" w:tplc="067E6F3C">
      <w:start w:val="2"/>
      <w:numFmt w:val="upperRoman"/>
      <w:lvlText w:val="%1."/>
      <w:lvlJc w:val="left"/>
      <w:pPr>
        <w:ind w:left="2705" w:hanging="720"/>
      </w:pPr>
      <w:rPr>
        <w:rFonts w:hint="default"/>
      </w:rPr>
    </w:lvl>
    <w:lvl w:ilvl="1" w:tplc="31DC49E4">
      <w:start w:val="1"/>
      <w:numFmt w:val="lowerLetter"/>
      <w:lvlText w:val="%2."/>
      <w:lvlJc w:val="left"/>
      <w:pPr>
        <w:ind w:left="360" w:hanging="360"/>
      </w:pPr>
      <w:rPr>
        <w:lang w:val="en-GB"/>
      </w:rPr>
    </w:lvl>
    <w:lvl w:ilvl="2" w:tplc="0409001B">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6" w15:restartNumberingAfterBreak="0">
    <w:nsid w:val="0CAE21EA"/>
    <w:multiLevelType w:val="multilevel"/>
    <w:tmpl w:val="121C3B42"/>
    <w:lvl w:ilvl="0">
      <w:start w:val="3"/>
      <w:numFmt w:val="decimal"/>
      <w:lvlText w:val="%1."/>
      <w:lvlJc w:val="left"/>
      <w:pPr>
        <w:ind w:left="360" w:hanging="360"/>
      </w:pPr>
      <w:rPr>
        <w:rFonts w:hint="default"/>
      </w:rPr>
    </w:lvl>
    <w:lvl w:ilvl="1">
      <w:start w:val="1"/>
      <w:numFmt w:val="decimal"/>
      <w:lvlText w:val="%1.%2."/>
      <w:lvlJc w:val="left"/>
      <w:pPr>
        <w:ind w:left="3065" w:hanging="360"/>
      </w:pPr>
      <w:rPr>
        <w:rFonts w:hint="default"/>
        <w:sz w:val="24"/>
        <w:szCs w:val="24"/>
      </w:rPr>
    </w:lvl>
    <w:lvl w:ilvl="2">
      <w:start w:val="1"/>
      <w:numFmt w:val="decimal"/>
      <w:lvlText w:val="%1.%2.%3."/>
      <w:lvlJc w:val="left"/>
      <w:pPr>
        <w:ind w:left="6130" w:hanging="720"/>
      </w:pPr>
      <w:rPr>
        <w:rFonts w:hint="default"/>
      </w:rPr>
    </w:lvl>
    <w:lvl w:ilvl="3">
      <w:start w:val="1"/>
      <w:numFmt w:val="decimal"/>
      <w:lvlText w:val="%1.%2.%3.%4."/>
      <w:lvlJc w:val="left"/>
      <w:pPr>
        <w:ind w:left="8835" w:hanging="720"/>
      </w:pPr>
      <w:rPr>
        <w:rFonts w:hint="default"/>
      </w:rPr>
    </w:lvl>
    <w:lvl w:ilvl="4">
      <w:start w:val="1"/>
      <w:numFmt w:val="decimal"/>
      <w:lvlText w:val="%1.%2.%3.%4.%5."/>
      <w:lvlJc w:val="left"/>
      <w:pPr>
        <w:ind w:left="11900" w:hanging="1080"/>
      </w:pPr>
      <w:rPr>
        <w:rFonts w:hint="default"/>
      </w:rPr>
    </w:lvl>
    <w:lvl w:ilvl="5">
      <w:start w:val="1"/>
      <w:numFmt w:val="decimal"/>
      <w:lvlText w:val="%1.%2.%3.%4.%5.%6."/>
      <w:lvlJc w:val="left"/>
      <w:pPr>
        <w:ind w:left="14605" w:hanging="1080"/>
      </w:pPr>
      <w:rPr>
        <w:rFonts w:hint="default"/>
      </w:rPr>
    </w:lvl>
    <w:lvl w:ilvl="6">
      <w:start w:val="1"/>
      <w:numFmt w:val="decimal"/>
      <w:lvlText w:val="%1.%2.%3.%4.%5.%6.%7."/>
      <w:lvlJc w:val="left"/>
      <w:pPr>
        <w:ind w:left="17670" w:hanging="1440"/>
      </w:pPr>
      <w:rPr>
        <w:rFonts w:hint="default"/>
      </w:rPr>
    </w:lvl>
    <w:lvl w:ilvl="7">
      <w:start w:val="1"/>
      <w:numFmt w:val="decimal"/>
      <w:lvlText w:val="%1.%2.%3.%4.%5.%6.%7.%8."/>
      <w:lvlJc w:val="left"/>
      <w:pPr>
        <w:ind w:left="20375" w:hanging="1440"/>
      </w:pPr>
      <w:rPr>
        <w:rFonts w:hint="default"/>
      </w:rPr>
    </w:lvl>
    <w:lvl w:ilvl="8">
      <w:start w:val="1"/>
      <w:numFmt w:val="decimal"/>
      <w:lvlText w:val="%1.%2.%3.%4.%5.%6.%7.%8.%9."/>
      <w:lvlJc w:val="left"/>
      <w:pPr>
        <w:ind w:left="23440" w:hanging="1800"/>
      </w:pPr>
      <w:rPr>
        <w:rFonts w:hint="default"/>
      </w:rPr>
    </w:lvl>
  </w:abstractNum>
  <w:abstractNum w:abstractNumId="7" w15:restartNumberingAfterBreak="0">
    <w:nsid w:val="0FF90517"/>
    <w:multiLevelType w:val="hybridMultilevel"/>
    <w:tmpl w:val="E9060B2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2F56F41"/>
    <w:multiLevelType w:val="multilevel"/>
    <w:tmpl w:val="DAC8B81C"/>
    <w:lvl w:ilvl="0">
      <w:start w:val="6"/>
      <w:numFmt w:val="decimal"/>
      <w:lvlText w:val="%1."/>
      <w:lvlJc w:val="left"/>
      <w:pPr>
        <w:ind w:left="360" w:hanging="360"/>
      </w:pPr>
      <w:rPr>
        <w:rFonts w:hint="default"/>
      </w:rPr>
    </w:lvl>
    <w:lvl w:ilvl="1">
      <w:start w:val="1"/>
      <w:numFmt w:val="decimal"/>
      <w:lvlText w:val="%1.%2."/>
      <w:lvlJc w:val="left"/>
      <w:pPr>
        <w:ind w:left="4140" w:hanging="360"/>
      </w:pPr>
      <w:rPr>
        <w:rFonts w:hint="default"/>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left="32040" w:hanging="1800"/>
      </w:pPr>
      <w:rPr>
        <w:rFonts w:hint="default"/>
      </w:rPr>
    </w:lvl>
  </w:abstractNum>
  <w:abstractNum w:abstractNumId="9" w15:restartNumberingAfterBreak="0">
    <w:nsid w:val="138C1ACE"/>
    <w:multiLevelType w:val="multilevel"/>
    <w:tmpl w:val="F64AF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446E27"/>
    <w:multiLevelType w:val="multilevel"/>
    <w:tmpl w:val="3386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E324D7"/>
    <w:multiLevelType w:val="hybridMultilevel"/>
    <w:tmpl w:val="158AA3C0"/>
    <w:lvl w:ilvl="0" w:tplc="88B86E90">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2" w15:restartNumberingAfterBreak="0">
    <w:nsid w:val="1BEB2E1A"/>
    <w:multiLevelType w:val="multilevel"/>
    <w:tmpl w:val="8E0E4288"/>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1130"/>
        </w:tabs>
        <w:ind w:left="1130" w:hanging="705"/>
      </w:pPr>
      <w:rPr>
        <w:rFonts w:hint="default"/>
      </w:rPr>
    </w:lvl>
    <w:lvl w:ilvl="2">
      <w:start w:val="1"/>
      <w:numFmt w:val="decimal"/>
      <w:pStyle w:val="BodyText2"/>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13" w15:restartNumberingAfterBreak="0">
    <w:nsid w:val="1EB70C57"/>
    <w:multiLevelType w:val="multilevel"/>
    <w:tmpl w:val="551C86DA"/>
    <w:lvl w:ilvl="0">
      <w:start w:val="7"/>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4" w15:restartNumberingAfterBreak="0">
    <w:nsid w:val="21166EE5"/>
    <w:multiLevelType w:val="hybridMultilevel"/>
    <w:tmpl w:val="D9A4E27E"/>
    <w:lvl w:ilvl="0" w:tplc="6260811E">
      <w:start w:val="6"/>
      <w:numFmt w:val="upperRoman"/>
      <w:lvlText w:val="%1."/>
      <w:lvlJc w:val="left"/>
      <w:pPr>
        <w:ind w:left="3780" w:hanging="72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5" w15:restartNumberingAfterBreak="0">
    <w:nsid w:val="269A15FA"/>
    <w:multiLevelType w:val="multilevel"/>
    <w:tmpl w:val="7C961AC0"/>
    <w:lvl w:ilvl="0">
      <w:start w:val="10"/>
      <w:numFmt w:val="decimal"/>
      <w:lvlText w:val="%1."/>
      <w:lvlJc w:val="left"/>
      <w:pPr>
        <w:ind w:left="480" w:hanging="480"/>
      </w:pPr>
      <w:rPr>
        <w:rFonts w:hint="default"/>
      </w:rPr>
    </w:lvl>
    <w:lvl w:ilvl="1">
      <w:start w:val="1"/>
      <w:numFmt w:val="decimal"/>
      <w:lvlText w:val="%1.%2."/>
      <w:lvlJc w:val="left"/>
      <w:pPr>
        <w:ind w:left="4260" w:hanging="480"/>
      </w:pPr>
      <w:rPr>
        <w:rFonts w:hint="default"/>
        <w:strike w:val="0"/>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left="32040" w:hanging="1800"/>
      </w:pPr>
      <w:rPr>
        <w:rFonts w:hint="default"/>
      </w:rPr>
    </w:lvl>
  </w:abstractNum>
  <w:abstractNum w:abstractNumId="16" w15:restartNumberingAfterBreak="0">
    <w:nsid w:val="27BF7704"/>
    <w:multiLevelType w:val="hybridMultilevel"/>
    <w:tmpl w:val="DA6ACD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4F007EA"/>
    <w:multiLevelType w:val="multilevel"/>
    <w:tmpl w:val="7CB6B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E9586A"/>
    <w:multiLevelType w:val="hybridMultilevel"/>
    <w:tmpl w:val="0246B6C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3B027DF6"/>
    <w:multiLevelType w:val="multilevel"/>
    <w:tmpl w:val="193C88F8"/>
    <w:lvl w:ilvl="0">
      <w:start w:val="2"/>
      <w:numFmt w:val="decimal"/>
      <w:lvlText w:val="%1."/>
      <w:lvlJc w:val="left"/>
      <w:pPr>
        <w:ind w:left="360" w:hanging="360"/>
      </w:pPr>
      <w:rPr>
        <w:rFonts w:hint="default"/>
      </w:rPr>
    </w:lvl>
    <w:lvl w:ilvl="1">
      <w:start w:val="1"/>
      <w:numFmt w:val="decimal"/>
      <w:lvlText w:val="%1.%2."/>
      <w:lvlJc w:val="left"/>
      <w:pPr>
        <w:ind w:left="1560" w:hanging="36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21" w15:restartNumberingAfterBreak="0">
    <w:nsid w:val="41397875"/>
    <w:multiLevelType w:val="multilevel"/>
    <w:tmpl w:val="CD9ED23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1C67D8A"/>
    <w:multiLevelType w:val="hybridMultilevel"/>
    <w:tmpl w:val="5EA08838"/>
    <w:lvl w:ilvl="0" w:tplc="0427000F">
      <w:start w:val="1"/>
      <w:numFmt w:val="decimal"/>
      <w:lvlText w:val="%1."/>
      <w:lvlJc w:val="left"/>
      <w:pPr>
        <w:tabs>
          <w:tab w:val="num" w:pos="1070"/>
        </w:tabs>
        <w:ind w:left="1070" w:hanging="360"/>
      </w:pPr>
    </w:lvl>
    <w:lvl w:ilvl="1" w:tplc="04270019">
      <w:start w:val="1"/>
      <w:numFmt w:val="lowerLetter"/>
      <w:lvlText w:val="%2."/>
      <w:lvlJc w:val="left"/>
      <w:pPr>
        <w:tabs>
          <w:tab w:val="num" w:pos="1790"/>
        </w:tabs>
        <w:ind w:left="1790" w:hanging="360"/>
      </w:pPr>
    </w:lvl>
    <w:lvl w:ilvl="2" w:tplc="0427001B">
      <w:start w:val="1"/>
      <w:numFmt w:val="decimal"/>
      <w:lvlText w:val="%3."/>
      <w:lvlJc w:val="left"/>
      <w:pPr>
        <w:tabs>
          <w:tab w:val="num" w:pos="2510"/>
        </w:tabs>
        <w:ind w:left="2510" w:hanging="360"/>
      </w:pPr>
    </w:lvl>
    <w:lvl w:ilvl="3" w:tplc="0427000F">
      <w:start w:val="1"/>
      <w:numFmt w:val="decimal"/>
      <w:lvlText w:val="%4."/>
      <w:lvlJc w:val="left"/>
      <w:pPr>
        <w:tabs>
          <w:tab w:val="num" w:pos="3230"/>
        </w:tabs>
        <w:ind w:left="3230" w:hanging="360"/>
      </w:pPr>
    </w:lvl>
    <w:lvl w:ilvl="4" w:tplc="04270019">
      <w:start w:val="1"/>
      <w:numFmt w:val="decimal"/>
      <w:lvlText w:val="%5."/>
      <w:lvlJc w:val="left"/>
      <w:pPr>
        <w:tabs>
          <w:tab w:val="num" w:pos="3950"/>
        </w:tabs>
        <w:ind w:left="3950" w:hanging="360"/>
      </w:pPr>
    </w:lvl>
    <w:lvl w:ilvl="5" w:tplc="0427001B">
      <w:start w:val="1"/>
      <w:numFmt w:val="decimal"/>
      <w:lvlText w:val="%6."/>
      <w:lvlJc w:val="left"/>
      <w:pPr>
        <w:tabs>
          <w:tab w:val="num" w:pos="4670"/>
        </w:tabs>
        <w:ind w:left="4670" w:hanging="360"/>
      </w:pPr>
    </w:lvl>
    <w:lvl w:ilvl="6" w:tplc="0427000F">
      <w:start w:val="1"/>
      <w:numFmt w:val="decimal"/>
      <w:lvlText w:val="%7."/>
      <w:lvlJc w:val="left"/>
      <w:pPr>
        <w:tabs>
          <w:tab w:val="num" w:pos="5390"/>
        </w:tabs>
        <w:ind w:left="5390" w:hanging="360"/>
      </w:pPr>
    </w:lvl>
    <w:lvl w:ilvl="7" w:tplc="04270019">
      <w:start w:val="1"/>
      <w:numFmt w:val="decimal"/>
      <w:lvlText w:val="%8."/>
      <w:lvlJc w:val="left"/>
      <w:pPr>
        <w:tabs>
          <w:tab w:val="num" w:pos="6110"/>
        </w:tabs>
        <w:ind w:left="6110" w:hanging="360"/>
      </w:pPr>
    </w:lvl>
    <w:lvl w:ilvl="8" w:tplc="0427001B">
      <w:start w:val="1"/>
      <w:numFmt w:val="decimal"/>
      <w:lvlText w:val="%9."/>
      <w:lvlJc w:val="left"/>
      <w:pPr>
        <w:tabs>
          <w:tab w:val="num" w:pos="6830"/>
        </w:tabs>
        <w:ind w:left="6830" w:hanging="360"/>
      </w:pPr>
    </w:lvl>
  </w:abstractNum>
  <w:abstractNum w:abstractNumId="23" w15:restartNumberingAfterBreak="0">
    <w:nsid w:val="49784685"/>
    <w:multiLevelType w:val="multilevel"/>
    <w:tmpl w:val="26747FEC"/>
    <w:lvl w:ilvl="0">
      <w:start w:val="5"/>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24" w15:restartNumberingAfterBreak="0">
    <w:nsid w:val="53813E38"/>
    <w:multiLevelType w:val="hybridMultilevel"/>
    <w:tmpl w:val="F274D5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8C3EEF"/>
    <w:multiLevelType w:val="multilevel"/>
    <w:tmpl w:val="0AB2D1B6"/>
    <w:lvl w:ilvl="0">
      <w:start w:val="9"/>
      <w:numFmt w:val="decimal"/>
      <w:lvlText w:val="%1."/>
      <w:lvlJc w:val="left"/>
      <w:pPr>
        <w:ind w:left="360" w:hanging="360"/>
      </w:pPr>
      <w:rPr>
        <w:rFonts w:hint="default"/>
        <w:color w:val="000000"/>
      </w:rPr>
    </w:lvl>
    <w:lvl w:ilvl="1">
      <w:start w:val="1"/>
      <w:numFmt w:val="decimal"/>
      <w:lvlText w:val="%1.%2."/>
      <w:lvlJc w:val="left"/>
      <w:pPr>
        <w:ind w:left="4140" w:hanging="360"/>
      </w:pPr>
      <w:rPr>
        <w:rFonts w:hint="default"/>
        <w:color w:val="000000"/>
      </w:rPr>
    </w:lvl>
    <w:lvl w:ilvl="2">
      <w:start w:val="1"/>
      <w:numFmt w:val="decimal"/>
      <w:lvlText w:val="%1.%2.%3."/>
      <w:lvlJc w:val="left"/>
      <w:pPr>
        <w:ind w:left="8280" w:hanging="720"/>
      </w:pPr>
      <w:rPr>
        <w:rFonts w:hint="default"/>
        <w:color w:val="000000"/>
      </w:rPr>
    </w:lvl>
    <w:lvl w:ilvl="3">
      <w:start w:val="1"/>
      <w:numFmt w:val="decimal"/>
      <w:lvlText w:val="%1.%2.%3.%4."/>
      <w:lvlJc w:val="left"/>
      <w:pPr>
        <w:ind w:left="12060" w:hanging="720"/>
      </w:pPr>
      <w:rPr>
        <w:rFonts w:hint="default"/>
        <w:color w:val="000000"/>
      </w:rPr>
    </w:lvl>
    <w:lvl w:ilvl="4">
      <w:start w:val="1"/>
      <w:numFmt w:val="decimal"/>
      <w:lvlText w:val="%1.%2.%3.%4.%5."/>
      <w:lvlJc w:val="left"/>
      <w:pPr>
        <w:ind w:left="16200" w:hanging="1080"/>
      </w:pPr>
      <w:rPr>
        <w:rFonts w:hint="default"/>
        <w:color w:val="000000"/>
      </w:rPr>
    </w:lvl>
    <w:lvl w:ilvl="5">
      <w:start w:val="1"/>
      <w:numFmt w:val="decimal"/>
      <w:lvlText w:val="%1.%2.%3.%4.%5.%6."/>
      <w:lvlJc w:val="left"/>
      <w:pPr>
        <w:ind w:left="19980" w:hanging="1080"/>
      </w:pPr>
      <w:rPr>
        <w:rFonts w:hint="default"/>
        <w:color w:val="000000"/>
      </w:rPr>
    </w:lvl>
    <w:lvl w:ilvl="6">
      <w:start w:val="1"/>
      <w:numFmt w:val="decimal"/>
      <w:lvlText w:val="%1.%2.%3.%4.%5.%6.%7."/>
      <w:lvlJc w:val="left"/>
      <w:pPr>
        <w:ind w:left="24120" w:hanging="1440"/>
      </w:pPr>
      <w:rPr>
        <w:rFonts w:hint="default"/>
        <w:color w:val="000000"/>
      </w:rPr>
    </w:lvl>
    <w:lvl w:ilvl="7">
      <w:start w:val="1"/>
      <w:numFmt w:val="decimal"/>
      <w:lvlText w:val="%1.%2.%3.%4.%5.%6.%7.%8."/>
      <w:lvlJc w:val="left"/>
      <w:pPr>
        <w:ind w:left="27900" w:hanging="1440"/>
      </w:pPr>
      <w:rPr>
        <w:rFonts w:hint="default"/>
        <w:color w:val="000000"/>
      </w:rPr>
    </w:lvl>
    <w:lvl w:ilvl="8">
      <w:start w:val="1"/>
      <w:numFmt w:val="decimal"/>
      <w:lvlText w:val="%1.%2.%3.%4.%5.%6.%7.%8.%9."/>
      <w:lvlJc w:val="left"/>
      <w:pPr>
        <w:ind w:left="32040" w:hanging="1800"/>
      </w:pPr>
      <w:rPr>
        <w:rFonts w:hint="default"/>
        <w:color w:val="000000"/>
      </w:rPr>
    </w:lvl>
  </w:abstractNum>
  <w:abstractNum w:abstractNumId="26" w15:restartNumberingAfterBreak="0">
    <w:nsid w:val="58A735D0"/>
    <w:multiLevelType w:val="multilevel"/>
    <w:tmpl w:val="7C961AC0"/>
    <w:lvl w:ilvl="0">
      <w:start w:val="11"/>
      <w:numFmt w:val="decimal"/>
      <w:lvlText w:val="%1."/>
      <w:lvlJc w:val="left"/>
      <w:pPr>
        <w:ind w:left="480" w:hanging="480"/>
      </w:pPr>
      <w:rPr>
        <w:rFonts w:hint="default"/>
      </w:rPr>
    </w:lvl>
    <w:lvl w:ilvl="1">
      <w:start w:val="1"/>
      <w:numFmt w:val="decimal"/>
      <w:lvlText w:val="%1.%2."/>
      <w:lvlJc w:val="left"/>
      <w:pPr>
        <w:ind w:left="4260" w:hanging="480"/>
      </w:pPr>
      <w:rPr>
        <w:rFonts w:hint="default"/>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left="32040" w:hanging="1800"/>
      </w:pPr>
      <w:rPr>
        <w:rFonts w:hint="default"/>
      </w:rPr>
    </w:lvl>
  </w:abstractNum>
  <w:abstractNum w:abstractNumId="27" w15:restartNumberingAfterBreak="0">
    <w:nsid w:val="5BCD1BEB"/>
    <w:multiLevelType w:val="multilevel"/>
    <w:tmpl w:val="6336AB2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5C626625"/>
    <w:multiLevelType w:val="multilevel"/>
    <w:tmpl w:val="CECE74BC"/>
    <w:lvl w:ilvl="0">
      <w:start w:val="1"/>
      <w:numFmt w:val="decimal"/>
      <w:lvlText w:val="%1."/>
      <w:lvlJc w:val="left"/>
      <w:pPr>
        <w:ind w:left="360" w:hanging="360"/>
      </w:pPr>
      <w:rPr>
        <w:rFonts w:hint="default"/>
      </w:rPr>
    </w:lvl>
    <w:lvl w:ilvl="1">
      <w:start w:val="1"/>
      <w:numFmt w:val="decimal"/>
      <w:lvlText w:val="%1.%2."/>
      <w:lvlJc w:val="left"/>
      <w:pPr>
        <w:ind w:left="1551" w:hanging="360"/>
      </w:pPr>
      <w:rPr>
        <w:rFonts w:hint="default"/>
      </w:rPr>
    </w:lvl>
    <w:lvl w:ilvl="2">
      <w:start w:val="1"/>
      <w:numFmt w:val="decimal"/>
      <w:lvlText w:val="%1.%2.%3."/>
      <w:lvlJc w:val="left"/>
      <w:pPr>
        <w:ind w:left="3102" w:hanging="720"/>
      </w:pPr>
      <w:rPr>
        <w:rFonts w:hint="default"/>
      </w:rPr>
    </w:lvl>
    <w:lvl w:ilvl="3">
      <w:start w:val="1"/>
      <w:numFmt w:val="decimal"/>
      <w:lvlText w:val="%1.%2.%3.%4."/>
      <w:lvlJc w:val="left"/>
      <w:pPr>
        <w:ind w:left="4293" w:hanging="720"/>
      </w:pPr>
      <w:rPr>
        <w:rFonts w:hint="default"/>
      </w:rPr>
    </w:lvl>
    <w:lvl w:ilvl="4">
      <w:start w:val="1"/>
      <w:numFmt w:val="decimal"/>
      <w:lvlText w:val="%1.%2.%3.%4.%5."/>
      <w:lvlJc w:val="left"/>
      <w:pPr>
        <w:ind w:left="5844" w:hanging="1080"/>
      </w:pPr>
      <w:rPr>
        <w:rFonts w:hint="default"/>
      </w:rPr>
    </w:lvl>
    <w:lvl w:ilvl="5">
      <w:start w:val="1"/>
      <w:numFmt w:val="decimal"/>
      <w:lvlText w:val="%1.%2.%3.%4.%5.%6."/>
      <w:lvlJc w:val="left"/>
      <w:pPr>
        <w:ind w:left="7035" w:hanging="1080"/>
      </w:pPr>
      <w:rPr>
        <w:rFonts w:hint="default"/>
      </w:rPr>
    </w:lvl>
    <w:lvl w:ilvl="6">
      <w:start w:val="1"/>
      <w:numFmt w:val="decimal"/>
      <w:lvlText w:val="%1.%2.%3.%4.%5.%6.%7."/>
      <w:lvlJc w:val="left"/>
      <w:pPr>
        <w:ind w:left="8586" w:hanging="1440"/>
      </w:pPr>
      <w:rPr>
        <w:rFonts w:hint="default"/>
      </w:rPr>
    </w:lvl>
    <w:lvl w:ilvl="7">
      <w:start w:val="1"/>
      <w:numFmt w:val="decimal"/>
      <w:lvlText w:val="%1.%2.%3.%4.%5.%6.%7.%8."/>
      <w:lvlJc w:val="left"/>
      <w:pPr>
        <w:ind w:left="9777" w:hanging="1440"/>
      </w:pPr>
      <w:rPr>
        <w:rFonts w:hint="default"/>
      </w:rPr>
    </w:lvl>
    <w:lvl w:ilvl="8">
      <w:start w:val="1"/>
      <w:numFmt w:val="decimal"/>
      <w:lvlText w:val="%1.%2.%3.%4.%5.%6.%7.%8.%9."/>
      <w:lvlJc w:val="left"/>
      <w:pPr>
        <w:ind w:left="11328" w:hanging="1800"/>
      </w:pPr>
      <w:rPr>
        <w:rFonts w:hint="default"/>
      </w:rPr>
    </w:lvl>
  </w:abstractNum>
  <w:abstractNum w:abstractNumId="29" w15:restartNumberingAfterBreak="0">
    <w:nsid w:val="6CEE3763"/>
    <w:multiLevelType w:val="multilevel"/>
    <w:tmpl w:val="BEF0794A"/>
    <w:lvl w:ilvl="0">
      <w:start w:val="8"/>
      <w:numFmt w:val="decimal"/>
      <w:lvlText w:val="%1."/>
      <w:lvlJc w:val="left"/>
      <w:pPr>
        <w:tabs>
          <w:tab w:val="num" w:pos="360"/>
        </w:tabs>
        <w:ind w:left="360" w:hanging="360"/>
      </w:pPr>
      <w:rPr>
        <w:rFonts w:hint="default"/>
        <w:b w:val="0"/>
        <w:color w:val="auto"/>
      </w:rPr>
    </w:lvl>
    <w:lvl w:ilvl="1">
      <w:start w:val="1"/>
      <w:numFmt w:val="decimal"/>
      <w:lvlRestart w:val="0"/>
      <w:pStyle w:val="numeracija"/>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2FF63FC"/>
    <w:multiLevelType w:val="hybridMultilevel"/>
    <w:tmpl w:val="14649D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31C5844"/>
    <w:multiLevelType w:val="multilevel"/>
    <w:tmpl w:val="155EFE58"/>
    <w:lvl w:ilvl="0">
      <w:start w:val="1"/>
      <w:numFmt w:val="decimal"/>
      <w:lvlText w:val="%1."/>
      <w:lvlJc w:val="left"/>
      <w:pPr>
        <w:ind w:left="720" w:hanging="360"/>
      </w:pPr>
    </w:lvl>
    <w:lvl w:ilvl="1">
      <w:start w:val="1"/>
      <w:numFmt w:val="decimal"/>
      <w:isLgl/>
      <w:lvlText w:val="%1.%2."/>
      <w:lvlJc w:val="left"/>
      <w:pPr>
        <w:ind w:left="4140" w:hanging="360"/>
      </w:pPr>
      <w:rPr>
        <w:rFonts w:hint="default"/>
      </w:rPr>
    </w:lvl>
    <w:lvl w:ilvl="2">
      <w:start w:val="1"/>
      <w:numFmt w:val="decimal"/>
      <w:isLgl/>
      <w:lvlText w:val="%1.%2.%3."/>
      <w:lvlJc w:val="left"/>
      <w:pPr>
        <w:ind w:left="7920" w:hanging="720"/>
      </w:pPr>
      <w:rPr>
        <w:rFonts w:hint="default"/>
      </w:rPr>
    </w:lvl>
    <w:lvl w:ilvl="3">
      <w:start w:val="1"/>
      <w:numFmt w:val="decimal"/>
      <w:isLgl/>
      <w:lvlText w:val="%1.%2.%3.%4."/>
      <w:lvlJc w:val="left"/>
      <w:pPr>
        <w:ind w:left="11340" w:hanging="720"/>
      </w:pPr>
      <w:rPr>
        <w:rFonts w:hint="default"/>
      </w:rPr>
    </w:lvl>
    <w:lvl w:ilvl="4">
      <w:start w:val="1"/>
      <w:numFmt w:val="decimal"/>
      <w:isLgl/>
      <w:lvlText w:val="%1.%2.%3.%4.%5."/>
      <w:lvlJc w:val="left"/>
      <w:pPr>
        <w:ind w:left="15120" w:hanging="1080"/>
      </w:pPr>
      <w:rPr>
        <w:rFonts w:hint="default"/>
      </w:rPr>
    </w:lvl>
    <w:lvl w:ilvl="5">
      <w:start w:val="1"/>
      <w:numFmt w:val="decimal"/>
      <w:isLgl/>
      <w:lvlText w:val="%1.%2.%3.%4.%5.%6."/>
      <w:lvlJc w:val="left"/>
      <w:pPr>
        <w:ind w:left="18540" w:hanging="1080"/>
      </w:pPr>
      <w:rPr>
        <w:rFonts w:hint="default"/>
      </w:rPr>
    </w:lvl>
    <w:lvl w:ilvl="6">
      <w:start w:val="1"/>
      <w:numFmt w:val="decimal"/>
      <w:isLgl/>
      <w:lvlText w:val="%1.%2.%3.%4.%5.%6.%7."/>
      <w:lvlJc w:val="left"/>
      <w:pPr>
        <w:ind w:left="22320" w:hanging="1440"/>
      </w:pPr>
      <w:rPr>
        <w:rFonts w:hint="default"/>
      </w:rPr>
    </w:lvl>
    <w:lvl w:ilvl="7">
      <w:start w:val="1"/>
      <w:numFmt w:val="decimal"/>
      <w:isLgl/>
      <w:lvlText w:val="%1.%2.%3.%4.%5.%6.%7.%8."/>
      <w:lvlJc w:val="left"/>
      <w:pPr>
        <w:ind w:left="25740" w:hanging="1440"/>
      </w:pPr>
      <w:rPr>
        <w:rFonts w:hint="default"/>
      </w:rPr>
    </w:lvl>
    <w:lvl w:ilvl="8">
      <w:start w:val="1"/>
      <w:numFmt w:val="decimal"/>
      <w:isLgl/>
      <w:lvlText w:val="%1.%2.%3.%4.%5.%6.%7.%8.%9."/>
      <w:lvlJc w:val="left"/>
      <w:pPr>
        <w:ind w:left="29520" w:hanging="1800"/>
      </w:pPr>
      <w:rPr>
        <w:rFonts w:hint="default"/>
      </w:rPr>
    </w:lvl>
  </w:abstractNum>
  <w:abstractNum w:abstractNumId="32" w15:restartNumberingAfterBreak="0">
    <w:nsid w:val="796D0B68"/>
    <w:multiLevelType w:val="multilevel"/>
    <w:tmpl w:val="FFDE95E8"/>
    <w:lvl w:ilvl="0">
      <w:start w:val="1"/>
      <w:numFmt w:val="decimal"/>
      <w:pStyle w:val="Heading1"/>
      <w:suff w:val="space"/>
      <w:lvlText w:val="%1."/>
      <w:lvlJc w:val="left"/>
      <w:pPr>
        <w:ind w:left="3492" w:hanging="432"/>
      </w:pPr>
      <w:rPr>
        <w:rFonts w:hint="default"/>
      </w:rPr>
    </w:lvl>
    <w:lvl w:ilvl="1">
      <w:start w:val="1"/>
      <w:numFmt w:val="decimal"/>
      <w:pStyle w:val="Heading2"/>
      <w:suff w:val="space"/>
      <w:lvlText w:val="%2."/>
      <w:lvlJc w:val="left"/>
      <w:pPr>
        <w:ind w:left="180" w:firstLine="720"/>
      </w:pPr>
      <w:rPr>
        <w:rFonts w:ascii="Times New Roman" w:eastAsia="Times New Roman" w:hAnsi="Times New Roman" w:cs="Times New Roman"/>
        <w:i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33" w15:restartNumberingAfterBreak="0">
    <w:nsid w:val="7B4A06EB"/>
    <w:multiLevelType w:val="multilevel"/>
    <w:tmpl w:val="55F650CA"/>
    <w:lvl w:ilvl="0">
      <w:start w:val="1"/>
      <w:numFmt w:val="decimal"/>
      <w:lvlText w:val="%1."/>
      <w:lvlJc w:val="left"/>
      <w:pPr>
        <w:ind w:left="720" w:hanging="360"/>
      </w:pPr>
    </w:lvl>
    <w:lvl w:ilvl="1">
      <w:start w:val="1"/>
      <w:numFmt w:val="decimal"/>
      <w:isLgl/>
      <w:lvlText w:val="%1.%2."/>
      <w:lvlJc w:val="left"/>
      <w:pPr>
        <w:ind w:left="4140" w:hanging="360"/>
      </w:pPr>
      <w:rPr>
        <w:rFonts w:hint="default"/>
        <w:b w:val="0"/>
      </w:rPr>
    </w:lvl>
    <w:lvl w:ilvl="2">
      <w:start w:val="1"/>
      <w:numFmt w:val="decimal"/>
      <w:isLgl/>
      <w:lvlText w:val="%1.%2.%3."/>
      <w:lvlJc w:val="left"/>
      <w:pPr>
        <w:ind w:left="7920" w:hanging="720"/>
      </w:pPr>
      <w:rPr>
        <w:rFonts w:hint="default"/>
      </w:rPr>
    </w:lvl>
    <w:lvl w:ilvl="3">
      <w:start w:val="1"/>
      <w:numFmt w:val="decimal"/>
      <w:isLgl/>
      <w:lvlText w:val="%1.%2.%3.%4."/>
      <w:lvlJc w:val="left"/>
      <w:pPr>
        <w:ind w:left="11340" w:hanging="720"/>
      </w:pPr>
      <w:rPr>
        <w:rFonts w:hint="default"/>
      </w:rPr>
    </w:lvl>
    <w:lvl w:ilvl="4">
      <w:start w:val="1"/>
      <w:numFmt w:val="decimal"/>
      <w:isLgl/>
      <w:lvlText w:val="%1.%2.%3.%4.%5."/>
      <w:lvlJc w:val="left"/>
      <w:pPr>
        <w:ind w:left="15120" w:hanging="1080"/>
      </w:pPr>
      <w:rPr>
        <w:rFonts w:hint="default"/>
      </w:rPr>
    </w:lvl>
    <w:lvl w:ilvl="5">
      <w:start w:val="1"/>
      <w:numFmt w:val="decimal"/>
      <w:isLgl/>
      <w:lvlText w:val="%1.%2.%3.%4.%5.%6."/>
      <w:lvlJc w:val="left"/>
      <w:pPr>
        <w:ind w:left="18540" w:hanging="1080"/>
      </w:pPr>
      <w:rPr>
        <w:rFonts w:hint="default"/>
      </w:rPr>
    </w:lvl>
    <w:lvl w:ilvl="6">
      <w:start w:val="1"/>
      <w:numFmt w:val="decimal"/>
      <w:isLgl/>
      <w:lvlText w:val="%1.%2.%3.%4.%5.%6.%7."/>
      <w:lvlJc w:val="left"/>
      <w:pPr>
        <w:ind w:left="22320" w:hanging="1440"/>
      </w:pPr>
      <w:rPr>
        <w:rFonts w:hint="default"/>
      </w:rPr>
    </w:lvl>
    <w:lvl w:ilvl="7">
      <w:start w:val="1"/>
      <w:numFmt w:val="decimal"/>
      <w:isLgl/>
      <w:lvlText w:val="%1.%2.%3.%4.%5.%6.%7.%8."/>
      <w:lvlJc w:val="left"/>
      <w:pPr>
        <w:ind w:left="25740" w:hanging="1440"/>
      </w:pPr>
      <w:rPr>
        <w:rFonts w:hint="default"/>
      </w:rPr>
    </w:lvl>
    <w:lvl w:ilvl="8">
      <w:start w:val="1"/>
      <w:numFmt w:val="decimal"/>
      <w:isLgl/>
      <w:lvlText w:val="%1.%2.%3.%4.%5.%6.%7.%8.%9."/>
      <w:lvlJc w:val="left"/>
      <w:pPr>
        <w:ind w:left="29520" w:hanging="1800"/>
      </w:pPr>
      <w:rPr>
        <w:rFonts w:hint="default"/>
      </w:rPr>
    </w:lvl>
  </w:abstractNum>
  <w:num w:numId="1" w16cid:durableId="422992408">
    <w:abstractNumId w:val="32"/>
  </w:num>
  <w:num w:numId="2" w16cid:durableId="179704920">
    <w:abstractNumId w:val="5"/>
  </w:num>
  <w:num w:numId="3" w16cid:durableId="288047984">
    <w:abstractNumId w:val="14"/>
  </w:num>
  <w:num w:numId="4" w16cid:durableId="3963241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4368723">
    <w:abstractNumId w:val="12"/>
  </w:num>
  <w:num w:numId="6" w16cid:durableId="200169443">
    <w:abstractNumId w:val="0"/>
  </w:num>
  <w:num w:numId="7" w16cid:durableId="1867712267">
    <w:abstractNumId w:val="29"/>
  </w:num>
  <w:num w:numId="8" w16cid:durableId="770011991">
    <w:abstractNumId w:val="33"/>
  </w:num>
  <w:num w:numId="9" w16cid:durableId="147213089">
    <w:abstractNumId w:val="31"/>
  </w:num>
  <w:num w:numId="10" w16cid:durableId="2045904763">
    <w:abstractNumId w:val="28"/>
  </w:num>
  <w:num w:numId="11" w16cid:durableId="783768776">
    <w:abstractNumId w:val="20"/>
  </w:num>
  <w:num w:numId="12" w16cid:durableId="411969772">
    <w:abstractNumId w:val="6"/>
  </w:num>
  <w:num w:numId="13" w16cid:durableId="2127919054">
    <w:abstractNumId w:val="23"/>
  </w:num>
  <w:num w:numId="14" w16cid:durableId="860320129">
    <w:abstractNumId w:val="8"/>
  </w:num>
  <w:num w:numId="15" w16cid:durableId="1120149543">
    <w:abstractNumId w:val="25"/>
  </w:num>
  <w:num w:numId="16" w16cid:durableId="442072724">
    <w:abstractNumId w:val="15"/>
  </w:num>
  <w:num w:numId="17" w16cid:durableId="1022051142">
    <w:abstractNumId w:val="26"/>
  </w:num>
  <w:num w:numId="18" w16cid:durableId="1670063299">
    <w:abstractNumId w:val="27"/>
  </w:num>
  <w:num w:numId="19" w16cid:durableId="3628240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509925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5861525">
    <w:abstractNumId w:val="16"/>
  </w:num>
  <w:num w:numId="22" w16cid:durableId="340551520">
    <w:abstractNumId w:val="4"/>
    <w:lvlOverride w:ilvl="0">
      <w:startOverride w:val="1"/>
    </w:lvlOverride>
  </w:num>
  <w:num w:numId="23" w16cid:durableId="16859413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4351163">
    <w:abstractNumId w:val="19"/>
  </w:num>
  <w:num w:numId="25" w16cid:durableId="1762140388">
    <w:abstractNumId w:val="32"/>
  </w:num>
  <w:num w:numId="26" w16cid:durableId="183597907">
    <w:abstractNumId w:val="7"/>
  </w:num>
  <w:num w:numId="27" w16cid:durableId="264770556">
    <w:abstractNumId w:val="30"/>
  </w:num>
  <w:num w:numId="28" w16cid:durableId="1242249901">
    <w:abstractNumId w:val="24"/>
  </w:num>
  <w:num w:numId="29" w16cid:durableId="850412883">
    <w:abstractNumId w:val="10"/>
  </w:num>
  <w:num w:numId="30" w16cid:durableId="2139641204">
    <w:abstractNumId w:val="18"/>
  </w:num>
  <w:num w:numId="31" w16cid:durableId="10955229">
    <w:abstractNumId w:val="9"/>
  </w:num>
  <w:num w:numId="32" w16cid:durableId="1734086251">
    <w:abstractNumId w:val="13"/>
  </w:num>
  <w:num w:numId="33" w16cid:durableId="15881501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6BC2"/>
    <w:rsid w:val="00002458"/>
    <w:rsid w:val="00005297"/>
    <w:rsid w:val="000103D0"/>
    <w:rsid w:val="00011028"/>
    <w:rsid w:val="00017C9E"/>
    <w:rsid w:val="00020117"/>
    <w:rsid w:val="00021130"/>
    <w:rsid w:val="00022DA9"/>
    <w:rsid w:val="0002734C"/>
    <w:rsid w:val="0003196A"/>
    <w:rsid w:val="00032E31"/>
    <w:rsid w:val="00034B59"/>
    <w:rsid w:val="00040A9D"/>
    <w:rsid w:val="00046B7D"/>
    <w:rsid w:val="000511CE"/>
    <w:rsid w:val="0005314E"/>
    <w:rsid w:val="00054BAE"/>
    <w:rsid w:val="00055304"/>
    <w:rsid w:val="000564BD"/>
    <w:rsid w:val="00061958"/>
    <w:rsid w:val="000619EE"/>
    <w:rsid w:val="00074324"/>
    <w:rsid w:val="00074A02"/>
    <w:rsid w:val="00074BDE"/>
    <w:rsid w:val="000831DB"/>
    <w:rsid w:val="00083734"/>
    <w:rsid w:val="00091E02"/>
    <w:rsid w:val="00093924"/>
    <w:rsid w:val="000953DA"/>
    <w:rsid w:val="000A0B5C"/>
    <w:rsid w:val="000A41D3"/>
    <w:rsid w:val="000A44DC"/>
    <w:rsid w:val="000A59F3"/>
    <w:rsid w:val="000A69AE"/>
    <w:rsid w:val="000A6EFB"/>
    <w:rsid w:val="000B2491"/>
    <w:rsid w:val="000B3C34"/>
    <w:rsid w:val="000B64CD"/>
    <w:rsid w:val="000B75A9"/>
    <w:rsid w:val="000C493A"/>
    <w:rsid w:val="000C6818"/>
    <w:rsid w:val="000C7445"/>
    <w:rsid w:val="000D1F1C"/>
    <w:rsid w:val="000D2C04"/>
    <w:rsid w:val="000D4690"/>
    <w:rsid w:val="000D58CF"/>
    <w:rsid w:val="000D5EAA"/>
    <w:rsid w:val="000D769B"/>
    <w:rsid w:val="000D7F77"/>
    <w:rsid w:val="000E0181"/>
    <w:rsid w:val="000E45A1"/>
    <w:rsid w:val="000E5FCA"/>
    <w:rsid w:val="000E643B"/>
    <w:rsid w:val="000E7D67"/>
    <w:rsid w:val="000F0D8E"/>
    <w:rsid w:val="000F0E1D"/>
    <w:rsid w:val="000F2786"/>
    <w:rsid w:val="000F4F6D"/>
    <w:rsid w:val="000F51AA"/>
    <w:rsid w:val="00105D76"/>
    <w:rsid w:val="00107164"/>
    <w:rsid w:val="00107D0D"/>
    <w:rsid w:val="001113D6"/>
    <w:rsid w:val="00112A60"/>
    <w:rsid w:val="00112AD6"/>
    <w:rsid w:val="00112B98"/>
    <w:rsid w:val="00112EBA"/>
    <w:rsid w:val="00113FE1"/>
    <w:rsid w:val="00121C18"/>
    <w:rsid w:val="0012726F"/>
    <w:rsid w:val="001307B3"/>
    <w:rsid w:val="00130DDD"/>
    <w:rsid w:val="00131066"/>
    <w:rsid w:val="00131817"/>
    <w:rsid w:val="00131AF7"/>
    <w:rsid w:val="001322CD"/>
    <w:rsid w:val="001332FA"/>
    <w:rsid w:val="00137135"/>
    <w:rsid w:val="00140B95"/>
    <w:rsid w:val="00143A19"/>
    <w:rsid w:val="00146365"/>
    <w:rsid w:val="0015006C"/>
    <w:rsid w:val="00151D45"/>
    <w:rsid w:val="001567CA"/>
    <w:rsid w:val="00160097"/>
    <w:rsid w:val="001660FF"/>
    <w:rsid w:val="0017049A"/>
    <w:rsid w:val="001712ED"/>
    <w:rsid w:val="001724D9"/>
    <w:rsid w:val="0017762D"/>
    <w:rsid w:val="00181D6D"/>
    <w:rsid w:val="00181FEF"/>
    <w:rsid w:val="0018515F"/>
    <w:rsid w:val="00190B57"/>
    <w:rsid w:val="00192363"/>
    <w:rsid w:val="00192E01"/>
    <w:rsid w:val="001939AB"/>
    <w:rsid w:val="00195FD2"/>
    <w:rsid w:val="001A7363"/>
    <w:rsid w:val="001B0DB3"/>
    <w:rsid w:val="001B6B74"/>
    <w:rsid w:val="001B7C1B"/>
    <w:rsid w:val="001C3BC4"/>
    <w:rsid w:val="001C4C49"/>
    <w:rsid w:val="001C631A"/>
    <w:rsid w:val="001C7F2A"/>
    <w:rsid w:val="001D0E50"/>
    <w:rsid w:val="001D1377"/>
    <w:rsid w:val="001D14EC"/>
    <w:rsid w:val="001D26EC"/>
    <w:rsid w:val="001D2FC0"/>
    <w:rsid w:val="001D4CBF"/>
    <w:rsid w:val="001D61C3"/>
    <w:rsid w:val="001E0779"/>
    <w:rsid w:val="001F0487"/>
    <w:rsid w:val="001F2407"/>
    <w:rsid w:val="001F433B"/>
    <w:rsid w:val="001F783E"/>
    <w:rsid w:val="00200717"/>
    <w:rsid w:val="00201D82"/>
    <w:rsid w:val="00202303"/>
    <w:rsid w:val="00202624"/>
    <w:rsid w:val="00202910"/>
    <w:rsid w:val="0020348F"/>
    <w:rsid w:val="002047F1"/>
    <w:rsid w:val="00204DB1"/>
    <w:rsid w:val="00205379"/>
    <w:rsid w:val="00205F34"/>
    <w:rsid w:val="00212AAA"/>
    <w:rsid w:val="0021392B"/>
    <w:rsid w:val="002169DD"/>
    <w:rsid w:val="00225D40"/>
    <w:rsid w:val="002314FE"/>
    <w:rsid w:val="00231C5E"/>
    <w:rsid w:val="0023680D"/>
    <w:rsid w:val="0023795D"/>
    <w:rsid w:val="00241230"/>
    <w:rsid w:val="00241D6A"/>
    <w:rsid w:val="0024263C"/>
    <w:rsid w:val="00242C60"/>
    <w:rsid w:val="00250488"/>
    <w:rsid w:val="00252C3B"/>
    <w:rsid w:val="00253A9A"/>
    <w:rsid w:val="0025478B"/>
    <w:rsid w:val="0025481C"/>
    <w:rsid w:val="002603B4"/>
    <w:rsid w:val="0026284D"/>
    <w:rsid w:val="00263EF9"/>
    <w:rsid w:val="00266B59"/>
    <w:rsid w:val="0027598E"/>
    <w:rsid w:val="00275B84"/>
    <w:rsid w:val="00282F7F"/>
    <w:rsid w:val="00283925"/>
    <w:rsid w:val="00285AE9"/>
    <w:rsid w:val="00287671"/>
    <w:rsid w:val="00295369"/>
    <w:rsid w:val="002955A5"/>
    <w:rsid w:val="00296FF1"/>
    <w:rsid w:val="002A206E"/>
    <w:rsid w:val="002A20A6"/>
    <w:rsid w:val="002A234E"/>
    <w:rsid w:val="002A3339"/>
    <w:rsid w:val="002A3EEB"/>
    <w:rsid w:val="002A469B"/>
    <w:rsid w:val="002A6BC2"/>
    <w:rsid w:val="002A749A"/>
    <w:rsid w:val="002B05E5"/>
    <w:rsid w:val="002B14DD"/>
    <w:rsid w:val="002B3652"/>
    <w:rsid w:val="002C77AB"/>
    <w:rsid w:val="002D0729"/>
    <w:rsid w:val="002D241E"/>
    <w:rsid w:val="002D45E8"/>
    <w:rsid w:val="002E1E8C"/>
    <w:rsid w:val="002E2BC5"/>
    <w:rsid w:val="002E4368"/>
    <w:rsid w:val="002E4B25"/>
    <w:rsid w:val="002E53CA"/>
    <w:rsid w:val="002E6913"/>
    <w:rsid w:val="002E7765"/>
    <w:rsid w:val="002E7D66"/>
    <w:rsid w:val="002F7FD7"/>
    <w:rsid w:val="00300059"/>
    <w:rsid w:val="00302854"/>
    <w:rsid w:val="00303222"/>
    <w:rsid w:val="00303E8C"/>
    <w:rsid w:val="00304065"/>
    <w:rsid w:val="0030579A"/>
    <w:rsid w:val="00305943"/>
    <w:rsid w:val="00306373"/>
    <w:rsid w:val="00314EF6"/>
    <w:rsid w:val="003173A8"/>
    <w:rsid w:val="0031756B"/>
    <w:rsid w:val="00326437"/>
    <w:rsid w:val="0032794E"/>
    <w:rsid w:val="00327FA1"/>
    <w:rsid w:val="00340AC5"/>
    <w:rsid w:val="00340C88"/>
    <w:rsid w:val="00341183"/>
    <w:rsid w:val="00341EE5"/>
    <w:rsid w:val="0034450A"/>
    <w:rsid w:val="003522DE"/>
    <w:rsid w:val="00353167"/>
    <w:rsid w:val="003566AA"/>
    <w:rsid w:val="0036072B"/>
    <w:rsid w:val="00361024"/>
    <w:rsid w:val="00361A1B"/>
    <w:rsid w:val="00361F87"/>
    <w:rsid w:val="00362020"/>
    <w:rsid w:val="00363135"/>
    <w:rsid w:val="00367B26"/>
    <w:rsid w:val="00367F66"/>
    <w:rsid w:val="00372348"/>
    <w:rsid w:val="003753A0"/>
    <w:rsid w:val="00375F96"/>
    <w:rsid w:val="003873D4"/>
    <w:rsid w:val="00391283"/>
    <w:rsid w:val="003940C2"/>
    <w:rsid w:val="003A1667"/>
    <w:rsid w:val="003A437F"/>
    <w:rsid w:val="003A6EE0"/>
    <w:rsid w:val="003A7893"/>
    <w:rsid w:val="003C0914"/>
    <w:rsid w:val="003C0A51"/>
    <w:rsid w:val="003C25EA"/>
    <w:rsid w:val="003C2A0E"/>
    <w:rsid w:val="003C43C9"/>
    <w:rsid w:val="003C5159"/>
    <w:rsid w:val="003D0DCA"/>
    <w:rsid w:val="003D15D6"/>
    <w:rsid w:val="003D17EF"/>
    <w:rsid w:val="003D4141"/>
    <w:rsid w:val="003D7E78"/>
    <w:rsid w:val="003E2E1A"/>
    <w:rsid w:val="003E5553"/>
    <w:rsid w:val="003E6EF6"/>
    <w:rsid w:val="003F1CF1"/>
    <w:rsid w:val="003F3669"/>
    <w:rsid w:val="003F3895"/>
    <w:rsid w:val="003F3C80"/>
    <w:rsid w:val="003F5AEB"/>
    <w:rsid w:val="003F6971"/>
    <w:rsid w:val="00401682"/>
    <w:rsid w:val="004113DC"/>
    <w:rsid w:val="00411714"/>
    <w:rsid w:val="004127C7"/>
    <w:rsid w:val="004174D4"/>
    <w:rsid w:val="00421CC8"/>
    <w:rsid w:val="00424399"/>
    <w:rsid w:val="00425601"/>
    <w:rsid w:val="00426745"/>
    <w:rsid w:val="00426D93"/>
    <w:rsid w:val="00430884"/>
    <w:rsid w:val="00437A3C"/>
    <w:rsid w:val="004407DB"/>
    <w:rsid w:val="004430C0"/>
    <w:rsid w:val="00443C7C"/>
    <w:rsid w:val="00445744"/>
    <w:rsid w:val="00446134"/>
    <w:rsid w:val="00446712"/>
    <w:rsid w:val="0045281D"/>
    <w:rsid w:val="00454CB8"/>
    <w:rsid w:val="004551F6"/>
    <w:rsid w:val="00460106"/>
    <w:rsid w:val="00460BCA"/>
    <w:rsid w:val="00460EF7"/>
    <w:rsid w:val="00464F57"/>
    <w:rsid w:val="0046594D"/>
    <w:rsid w:val="00465A22"/>
    <w:rsid w:val="004672F9"/>
    <w:rsid w:val="00471D54"/>
    <w:rsid w:val="004740A6"/>
    <w:rsid w:val="004758C9"/>
    <w:rsid w:val="004770D7"/>
    <w:rsid w:val="00477D88"/>
    <w:rsid w:val="0048164C"/>
    <w:rsid w:val="00485341"/>
    <w:rsid w:val="00491849"/>
    <w:rsid w:val="004928A8"/>
    <w:rsid w:val="004933CD"/>
    <w:rsid w:val="00493FBA"/>
    <w:rsid w:val="00494488"/>
    <w:rsid w:val="00497DDA"/>
    <w:rsid w:val="004A031C"/>
    <w:rsid w:val="004A0908"/>
    <w:rsid w:val="004A4111"/>
    <w:rsid w:val="004A7CCF"/>
    <w:rsid w:val="004B4573"/>
    <w:rsid w:val="004B5DCE"/>
    <w:rsid w:val="004B6FEA"/>
    <w:rsid w:val="004C064E"/>
    <w:rsid w:val="004C30E0"/>
    <w:rsid w:val="004C4D60"/>
    <w:rsid w:val="004C71C0"/>
    <w:rsid w:val="004D1B02"/>
    <w:rsid w:val="004D2213"/>
    <w:rsid w:val="004D484B"/>
    <w:rsid w:val="004E149C"/>
    <w:rsid w:val="004E7493"/>
    <w:rsid w:val="004F43AA"/>
    <w:rsid w:val="004F5CB9"/>
    <w:rsid w:val="004F73D8"/>
    <w:rsid w:val="0050026F"/>
    <w:rsid w:val="00501A16"/>
    <w:rsid w:val="0050314C"/>
    <w:rsid w:val="00504DBA"/>
    <w:rsid w:val="005111CA"/>
    <w:rsid w:val="005113A1"/>
    <w:rsid w:val="005121B3"/>
    <w:rsid w:val="0051475F"/>
    <w:rsid w:val="005204F5"/>
    <w:rsid w:val="0052253A"/>
    <w:rsid w:val="00522F41"/>
    <w:rsid w:val="0052353A"/>
    <w:rsid w:val="0052470A"/>
    <w:rsid w:val="00524C23"/>
    <w:rsid w:val="00526F45"/>
    <w:rsid w:val="00533C60"/>
    <w:rsid w:val="00542987"/>
    <w:rsid w:val="00547152"/>
    <w:rsid w:val="00551E20"/>
    <w:rsid w:val="00553538"/>
    <w:rsid w:val="005610AF"/>
    <w:rsid w:val="00563482"/>
    <w:rsid w:val="00564CCA"/>
    <w:rsid w:val="00565723"/>
    <w:rsid w:val="005670EA"/>
    <w:rsid w:val="00571DAE"/>
    <w:rsid w:val="00574760"/>
    <w:rsid w:val="005752D3"/>
    <w:rsid w:val="005758A5"/>
    <w:rsid w:val="00576167"/>
    <w:rsid w:val="005828EA"/>
    <w:rsid w:val="00582991"/>
    <w:rsid w:val="00585B35"/>
    <w:rsid w:val="005879C0"/>
    <w:rsid w:val="00587EA8"/>
    <w:rsid w:val="00591168"/>
    <w:rsid w:val="00591273"/>
    <w:rsid w:val="00593AAB"/>
    <w:rsid w:val="0059540E"/>
    <w:rsid w:val="0059662D"/>
    <w:rsid w:val="00596F1E"/>
    <w:rsid w:val="00597B0B"/>
    <w:rsid w:val="005A16A6"/>
    <w:rsid w:val="005A1BD2"/>
    <w:rsid w:val="005A1FE2"/>
    <w:rsid w:val="005A28A9"/>
    <w:rsid w:val="005A2B79"/>
    <w:rsid w:val="005A3536"/>
    <w:rsid w:val="005B082C"/>
    <w:rsid w:val="005B12E7"/>
    <w:rsid w:val="005B18B6"/>
    <w:rsid w:val="005B43B2"/>
    <w:rsid w:val="005B5374"/>
    <w:rsid w:val="005C1FDE"/>
    <w:rsid w:val="005C35F9"/>
    <w:rsid w:val="005C3BAB"/>
    <w:rsid w:val="005C3F32"/>
    <w:rsid w:val="005C400B"/>
    <w:rsid w:val="005C782F"/>
    <w:rsid w:val="005D020B"/>
    <w:rsid w:val="005D16A4"/>
    <w:rsid w:val="005D22DA"/>
    <w:rsid w:val="005D415A"/>
    <w:rsid w:val="005D5550"/>
    <w:rsid w:val="005D5A27"/>
    <w:rsid w:val="005E00AD"/>
    <w:rsid w:val="005E13E8"/>
    <w:rsid w:val="005E4B49"/>
    <w:rsid w:val="005E5E61"/>
    <w:rsid w:val="005E64B6"/>
    <w:rsid w:val="005F062F"/>
    <w:rsid w:val="005F5534"/>
    <w:rsid w:val="005F646E"/>
    <w:rsid w:val="00600101"/>
    <w:rsid w:val="0060283B"/>
    <w:rsid w:val="0060367B"/>
    <w:rsid w:val="00605D53"/>
    <w:rsid w:val="006074F3"/>
    <w:rsid w:val="006200A1"/>
    <w:rsid w:val="00621437"/>
    <w:rsid w:val="006227E5"/>
    <w:rsid w:val="006247D2"/>
    <w:rsid w:val="00625094"/>
    <w:rsid w:val="00625D3D"/>
    <w:rsid w:val="00626518"/>
    <w:rsid w:val="00636328"/>
    <w:rsid w:val="00636439"/>
    <w:rsid w:val="006407CC"/>
    <w:rsid w:val="0064233D"/>
    <w:rsid w:val="00652A3F"/>
    <w:rsid w:val="006546C8"/>
    <w:rsid w:val="00654A39"/>
    <w:rsid w:val="00654A58"/>
    <w:rsid w:val="00655BB6"/>
    <w:rsid w:val="0066071F"/>
    <w:rsid w:val="00660C23"/>
    <w:rsid w:val="0066367B"/>
    <w:rsid w:val="00663D3D"/>
    <w:rsid w:val="00664DF7"/>
    <w:rsid w:val="0066534E"/>
    <w:rsid w:val="00665BF3"/>
    <w:rsid w:val="00665C27"/>
    <w:rsid w:val="00675D93"/>
    <w:rsid w:val="00676D09"/>
    <w:rsid w:val="006773F9"/>
    <w:rsid w:val="00677679"/>
    <w:rsid w:val="00680071"/>
    <w:rsid w:val="00680567"/>
    <w:rsid w:val="00683C6B"/>
    <w:rsid w:val="0068572A"/>
    <w:rsid w:val="00685F1B"/>
    <w:rsid w:val="006938DE"/>
    <w:rsid w:val="006A10B1"/>
    <w:rsid w:val="006A2047"/>
    <w:rsid w:val="006A4616"/>
    <w:rsid w:val="006A4C2E"/>
    <w:rsid w:val="006A619F"/>
    <w:rsid w:val="006A6D9E"/>
    <w:rsid w:val="006B0C68"/>
    <w:rsid w:val="006B1326"/>
    <w:rsid w:val="006B2FA4"/>
    <w:rsid w:val="006B43C0"/>
    <w:rsid w:val="006C0C1B"/>
    <w:rsid w:val="006C20A0"/>
    <w:rsid w:val="006C73C7"/>
    <w:rsid w:val="006D0FB0"/>
    <w:rsid w:val="006D3AED"/>
    <w:rsid w:val="006D3AF5"/>
    <w:rsid w:val="006F0315"/>
    <w:rsid w:val="006F1F25"/>
    <w:rsid w:val="006F261A"/>
    <w:rsid w:val="006F2750"/>
    <w:rsid w:val="006F5279"/>
    <w:rsid w:val="006F7618"/>
    <w:rsid w:val="00702C47"/>
    <w:rsid w:val="00704FB7"/>
    <w:rsid w:val="00706839"/>
    <w:rsid w:val="00707010"/>
    <w:rsid w:val="00715682"/>
    <w:rsid w:val="007162EF"/>
    <w:rsid w:val="00716722"/>
    <w:rsid w:val="00720AEA"/>
    <w:rsid w:val="007321E2"/>
    <w:rsid w:val="00733200"/>
    <w:rsid w:val="007340B3"/>
    <w:rsid w:val="0073773A"/>
    <w:rsid w:val="00737A9F"/>
    <w:rsid w:val="007400DA"/>
    <w:rsid w:val="0074405B"/>
    <w:rsid w:val="00744E0D"/>
    <w:rsid w:val="00745E94"/>
    <w:rsid w:val="0074635F"/>
    <w:rsid w:val="0074734E"/>
    <w:rsid w:val="007474E4"/>
    <w:rsid w:val="00755003"/>
    <w:rsid w:val="0075573F"/>
    <w:rsid w:val="0076119A"/>
    <w:rsid w:val="00761AD8"/>
    <w:rsid w:val="00761BDB"/>
    <w:rsid w:val="007646A1"/>
    <w:rsid w:val="00766211"/>
    <w:rsid w:val="00770B75"/>
    <w:rsid w:val="00771DFC"/>
    <w:rsid w:val="00774E63"/>
    <w:rsid w:val="00776255"/>
    <w:rsid w:val="007768B9"/>
    <w:rsid w:val="00784D2B"/>
    <w:rsid w:val="007871DA"/>
    <w:rsid w:val="007A09D4"/>
    <w:rsid w:val="007A0ABA"/>
    <w:rsid w:val="007A44B0"/>
    <w:rsid w:val="007C03F6"/>
    <w:rsid w:val="007C0E10"/>
    <w:rsid w:val="007C2880"/>
    <w:rsid w:val="007C6A12"/>
    <w:rsid w:val="007C7EDF"/>
    <w:rsid w:val="007D0053"/>
    <w:rsid w:val="007D1AC3"/>
    <w:rsid w:val="007D2B48"/>
    <w:rsid w:val="007E0533"/>
    <w:rsid w:val="007E16CE"/>
    <w:rsid w:val="007E4D46"/>
    <w:rsid w:val="007E5DEE"/>
    <w:rsid w:val="007E643B"/>
    <w:rsid w:val="007E78C7"/>
    <w:rsid w:val="007F2800"/>
    <w:rsid w:val="007F36B7"/>
    <w:rsid w:val="007F39C1"/>
    <w:rsid w:val="007F5D73"/>
    <w:rsid w:val="008002AC"/>
    <w:rsid w:val="0081492F"/>
    <w:rsid w:val="00817063"/>
    <w:rsid w:val="008175F6"/>
    <w:rsid w:val="00817DDD"/>
    <w:rsid w:val="0082142A"/>
    <w:rsid w:val="008220AB"/>
    <w:rsid w:val="00822439"/>
    <w:rsid w:val="00825DD3"/>
    <w:rsid w:val="00827A74"/>
    <w:rsid w:val="008354F0"/>
    <w:rsid w:val="00835A32"/>
    <w:rsid w:val="0083640F"/>
    <w:rsid w:val="00842F5D"/>
    <w:rsid w:val="00843224"/>
    <w:rsid w:val="00843D19"/>
    <w:rsid w:val="00844EFC"/>
    <w:rsid w:val="00845C09"/>
    <w:rsid w:val="00847E77"/>
    <w:rsid w:val="00852E91"/>
    <w:rsid w:val="00855A4B"/>
    <w:rsid w:val="00857C62"/>
    <w:rsid w:val="0086082D"/>
    <w:rsid w:val="00861C97"/>
    <w:rsid w:val="0086284A"/>
    <w:rsid w:val="0086328A"/>
    <w:rsid w:val="00863C9A"/>
    <w:rsid w:val="00864A7F"/>
    <w:rsid w:val="00870BA0"/>
    <w:rsid w:val="00870D36"/>
    <w:rsid w:val="00873064"/>
    <w:rsid w:val="0087556F"/>
    <w:rsid w:val="008817BF"/>
    <w:rsid w:val="00885161"/>
    <w:rsid w:val="008959A0"/>
    <w:rsid w:val="00896923"/>
    <w:rsid w:val="00897B5A"/>
    <w:rsid w:val="00897E92"/>
    <w:rsid w:val="008B067C"/>
    <w:rsid w:val="008B22F7"/>
    <w:rsid w:val="008B6321"/>
    <w:rsid w:val="008C6201"/>
    <w:rsid w:val="008C7EFC"/>
    <w:rsid w:val="008D7795"/>
    <w:rsid w:val="008E2CED"/>
    <w:rsid w:val="008E3942"/>
    <w:rsid w:val="008E4780"/>
    <w:rsid w:val="008E5E00"/>
    <w:rsid w:val="008E7560"/>
    <w:rsid w:val="008F39E4"/>
    <w:rsid w:val="008F3E34"/>
    <w:rsid w:val="008F5E66"/>
    <w:rsid w:val="00903628"/>
    <w:rsid w:val="00912064"/>
    <w:rsid w:val="00915BDF"/>
    <w:rsid w:val="00917655"/>
    <w:rsid w:val="00920F0B"/>
    <w:rsid w:val="00921413"/>
    <w:rsid w:val="00921CC4"/>
    <w:rsid w:val="0092236E"/>
    <w:rsid w:val="009248AD"/>
    <w:rsid w:val="00924A32"/>
    <w:rsid w:val="00925FCB"/>
    <w:rsid w:val="00927AE0"/>
    <w:rsid w:val="009316BB"/>
    <w:rsid w:val="00935C8B"/>
    <w:rsid w:val="009367BA"/>
    <w:rsid w:val="00936941"/>
    <w:rsid w:val="00942393"/>
    <w:rsid w:val="00943113"/>
    <w:rsid w:val="00950519"/>
    <w:rsid w:val="00956FC8"/>
    <w:rsid w:val="009604E0"/>
    <w:rsid w:val="009613D9"/>
    <w:rsid w:val="00967653"/>
    <w:rsid w:val="0096777D"/>
    <w:rsid w:val="00972D02"/>
    <w:rsid w:val="00972F1A"/>
    <w:rsid w:val="009739A6"/>
    <w:rsid w:val="009759A9"/>
    <w:rsid w:val="009823EE"/>
    <w:rsid w:val="00982A5F"/>
    <w:rsid w:val="00983B26"/>
    <w:rsid w:val="009841CD"/>
    <w:rsid w:val="00986F52"/>
    <w:rsid w:val="00990B17"/>
    <w:rsid w:val="00991923"/>
    <w:rsid w:val="00992209"/>
    <w:rsid w:val="009926AC"/>
    <w:rsid w:val="00995767"/>
    <w:rsid w:val="00995BFA"/>
    <w:rsid w:val="009A4C3E"/>
    <w:rsid w:val="009B05F9"/>
    <w:rsid w:val="009B4505"/>
    <w:rsid w:val="009B62E1"/>
    <w:rsid w:val="009B6840"/>
    <w:rsid w:val="009C59B6"/>
    <w:rsid w:val="009D10BB"/>
    <w:rsid w:val="009D12FD"/>
    <w:rsid w:val="009D1D74"/>
    <w:rsid w:val="009D5CCC"/>
    <w:rsid w:val="009E0CE6"/>
    <w:rsid w:val="009E5B68"/>
    <w:rsid w:val="009F086C"/>
    <w:rsid w:val="009F12BE"/>
    <w:rsid w:val="00A03988"/>
    <w:rsid w:val="00A04014"/>
    <w:rsid w:val="00A06025"/>
    <w:rsid w:val="00A063F4"/>
    <w:rsid w:val="00A121CD"/>
    <w:rsid w:val="00A15142"/>
    <w:rsid w:val="00A20B8A"/>
    <w:rsid w:val="00A2567D"/>
    <w:rsid w:val="00A309D9"/>
    <w:rsid w:val="00A345F5"/>
    <w:rsid w:val="00A34F66"/>
    <w:rsid w:val="00A34FE4"/>
    <w:rsid w:val="00A37353"/>
    <w:rsid w:val="00A5020F"/>
    <w:rsid w:val="00A52550"/>
    <w:rsid w:val="00A53B75"/>
    <w:rsid w:val="00A55DC6"/>
    <w:rsid w:val="00A674C1"/>
    <w:rsid w:val="00A709DA"/>
    <w:rsid w:val="00A72BC9"/>
    <w:rsid w:val="00A81C53"/>
    <w:rsid w:val="00A8219C"/>
    <w:rsid w:val="00A9056A"/>
    <w:rsid w:val="00A930C6"/>
    <w:rsid w:val="00A93C4B"/>
    <w:rsid w:val="00A94573"/>
    <w:rsid w:val="00A96125"/>
    <w:rsid w:val="00AA0236"/>
    <w:rsid w:val="00AA4ACD"/>
    <w:rsid w:val="00AA4BFA"/>
    <w:rsid w:val="00AA790B"/>
    <w:rsid w:val="00AA7BFD"/>
    <w:rsid w:val="00AB1139"/>
    <w:rsid w:val="00AB1A2B"/>
    <w:rsid w:val="00AC0D15"/>
    <w:rsid w:val="00AC1859"/>
    <w:rsid w:val="00AC53B2"/>
    <w:rsid w:val="00AD0D4A"/>
    <w:rsid w:val="00AD0FFD"/>
    <w:rsid w:val="00AD32D3"/>
    <w:rsid w:val="00AD344A"/>
    <w:rsid w:val="00AD45DE"/>
    <w:rsid w:val="00AE7691"/>
    <w:rsid w:val="00AF103A"/>
    <w:rsid w:val="00AF1173"/>
    <w:rsid w:val="00AF2110"/>
    <w:rsid w:val="00B0249B"/>
    <w:rsid w:val="00B0250E"/>
    <w:rsid w:val="00B03D71"/>
    <w:rsid w:val="00B05222"/>
    <w:rsid w:val="00B136D5"/>
    <w:rsid w:val="00B228FB"/>
    <w:rsid w:val="00B236DB"/>
    <w:rsid w:val="00B251AB"/>
    <w:rsid w:val="00B26998"/>
    <w:rsid w:val="00B26D37"/>
    <w:rsid w:val="00B3014B"/>
    <w:rsid w:val="00B30CB8"/>
    <w:rsid w:val="00B344B2"/>
    <w:rsid w:val="00B369E8"/>
    <w:rsid w:val="00B47CA7"/>
    <w:rsid w:val="00B52583"/>
    <w:rsid w:val="00B5508F"/>
    <w:rsid w:val="00B57201"/>
    <w:rsid w:val="00B6344F"/>
    <w:rsid w:val="00B63712"/>
    <w:rsid w:val="00B64D14"/>
    <w:rsid w:val="00B6501F"/>
    <w:rsid w:val="00B658FF"/>
    <w:rsid w:val="00B65D05"/>
    <w:rsid w:val="00B71CA3"/>
    <w:rsid w:val="00B740B3"/>
    <w:rsid w:val="00B82807"/>
    <w:rsid w:val="00B91C1F"/>
    <w:rsid w:val="00B93823"/>
    <w:rsid w:val="00B93EE2"/>
    <w:rsid w:val="00BA1265"/>
    <w:rsid w:val="00BA4133"/>
    <w:rsid w:val="00BA46FF"/>
    <w:rsid w:val="00BA4EAA"/>
    <w:rsid w:val="00BA5E02"/>
    <w:rsid w:val="00BA6EE9"/>
    <w:rsid w:val="00BB2875"/>
    <w:rsid w:val="00BB552C"/>
    <w:rsid w:val="00BB7F6F"/>
    <w:rsid w:val="00BC33E5"/>
    <w:rsid w:val="00BC422D"/>
    <w:rsid w:val="00BD66D9"/>
    <w:rsid w:val="00BE3064"/>
    <w:rsid w:val="00BE33DF"/>
    <w:rsid w:val="00BE37FA"/>
    <w:rsid w:val="00BE3F62"/>
    <w:rsid w:val="00BE70D4"/>
    <w:rsid w:val="00BE7EB7"/>
    <w:rsid w:val="00BF2F69"/>
    <w:rsid w:val="00BF7B19"/>
    <w:rsid w:val="00C06A65"/>
    <w:rsid w:val="00C07A0D"/>
    <w:rsid w:val="00C11997"/>
    <w:rsid w:val="00C134FE"/>
    <w:rsid w:val="00C144AF"/>
    <w:rsid w:val="00C24C09"/>
    <w:rsid w:val="00C25B2F"/>
    <w:rsid w:val="00C27C66"/>
    <w:rsid w:val="00C30A5B"/>
    <w:rsid w:val="00C34E78"/>
    <w:rsid w:val="00C41B56"/>
    <w:rsid w:val="00C41D88"/>
    <w:rsid w:val="00C4417B"/>
    <w:rsid w:val="00C455A7"/>
    <w:rsid w:val="00C46FB9"/>
    <w:rsid w:val="00C501A3"/>
    <w:rsid w:val="00C50903"/>
    <w:rsid w:val="00C5167D"/>
    <w:rsid w:val="00C52ACE"/>
    <w:rsid w:val="00C52DF4"/>
    <w:rsid w:val="00C53269"/>
    <w:rsid w:val="00C537E4"/>
    <w:rsid w:val="00C56850"/>
    <w:rsid w:val="00C57930"/>
    <w:rsid w:val="00C6203F"/>
    <w:rsid w:val="00C7586E"/>
    <w:rsid w:val="00C835C5"/>
    <w:rsid w:val="00C86124"/>
    <w:rsid w:val="00C879D8"/>
    <w:rsid w:val="00CA1C99"/>
    <w:rsid w:val="00CA217E"/>
    <w:rsid w:val="00CA7EE4"/>
    <w:rsid w:val="00CB2A50"/>
    <w:rsid w:val="00CB501D"/>
    <w:rsid w:val="00CC0443"/>
    <w:rsid w:val="00CC25EC"/>
    <w:rsid w:val="00CC2D51"/>
    <w:rsid w:val="00CC3540"/>
    <w:rsid w:val="00CC7969"/>
    <w:rsid w:val="00CD0A6B"/>
    <w:rsid w:val="00CD0D48"/>
    <w:rsid w:val="00CD70EC"/>
    <w:rsid w:val="00CD721C"/>
    <w:rsid w:val="00CE35AE"/>
    <w:rsid w:val="00CE3B1E"/>
    <w:rsid w:val="00CE5570"/>
    <w:rsid w:val="00CF130D"/>
    <w:rsid w:val="00CF33D3"/>
    <w:rsid w:val="00CF3EB6"/>
    <w:rsid w:val="00CF4F9E"/>
    <w:rsid w:val="00CF5765"/>
    <w:rsid w:val="00CF7222"/>
    <w:rsid w:val="00D000CB"/>
    <w:rsid w:val="00D00408"/>
    <w:rsid w:val="00D018BB"/>
    <w:rsid w:val="00D029B5"/>
    <w:rsid w:val="00D077D1"/>
    <w:rsid w:val="00D07EFE"/>
    <w:rsid w:val="00D1152A"/>
    <w:rsid w:val="00D14D3B"/>
    <w:rsid w:val="00D168EF"/>
    <w:rsid w:val="00D200AC"/>
    <w:rsid w:val="00D20E87"/>
    <w:rsid w:val="00D216EC"/>
    <w:rsid w:val="00D2305C"/>
    <w:rsid w:val="00D23439"/>
    <w:rsid w:val="00D24D9B"/>
    <w:rsid w:val="00D32B79"/>
    <w:rsid w:val="00D33832"/>
    <w:rsid w:val="00D35A11"/>
    <w:rsid w:val="00D419BF"/>
    <w:rsid w:val="00D4585F"/>
    <w:rsid w:val="00D45D30"/>
    <w:rsid w:val="00D478F8"/>
    <w:rsid w:val="00D47C67"/>
    <w:rsid w:val="00D53B76"/>
    <w:rsid w:val="00D5497A"/>
    <w:rsid w:val="00D54C34"/>
    <w:rsid w:val="00D573E9"/>
    <w:rsid w:val="00D604BA"/>
    <w:rsid w:val="00D60FDB"/>
    <w:rsid w:val="00D63768"/>
    <w:rsid w:val="00D64ED5"/>
    <w:rsid w:val="00D65007"/>
    <w:rsid w:val="00D67A4E"/>
    <w:rsid w:val="00D75012"/>
    <w:rsid w:val="00D81053"/>
    <w:rsid w:val="00D82EE2"/>
    <w:rsid w:val="00D84D91"/>
    <w:rsid w:val="00D9447A"/>
    <w:rsid w:val="00D95734"/>
    <w:rsid w:val="00DA0798"/>
    <w:rsid w:val="00DA2EC1"/>
    <w:rsid w:val="00DA358D"/>
    <w:rsid w:val="00DA3CEE"/>
    <w:rsid w:val="00DA5539"/>
    <w:rsid w:val="00DA55FA"/>
    <w:rsid w:val="00DA5A62"/>
    <w:rsid w:val="00DA7979"/>
    <w:rsid w:val="00DA7C4E"/>
    <w:rsid w:val="00DB0140"/>
    <w:rsid w:val="00DB2ED3"/>
    <w:rsid w:val="00DB557A"/>
    <w:rsid w:val="00DB6DB5"/>
    <w:rsid w:val="00DC4FAE"/>
    <w:rsid w:val="00DD11DF"/>
    <w:rsid w:val="00DD1F32"/>
    <w:rsid w:val="00DD226D"/>
    <w:rsid w:val="00DD6B19"/>
    <w:rsid w:val="00DE2ADE"/>
    <w:rsid w:val="00DF578E"/>
    <w:rsid w:val="00DF6281"/>
    <w:rsid w:val="00DF6D0F"/>
    <w:rsid w:val="00DF7308"/>
    <w:rsid w:val="00E0057B"/>
    <w:rsid w:val="00E00B19"/>
    <w:rsid w:val="00E0573C"/>
    <w:rsid w:val="00E11FDC"/>
    <w:rsid w:val="00E13E4E"/>
    <w:rsid w:val="00E14BFF"/>
    <w:rsid w:val="00E20939"/>
    <w:rsid w:val="00E215E6"/>
    <w:rsid w:val="00E32AE2"/>
    <w:rsid w:val="00E346E3"/>
    <w:rsid w:val="00E35A56"/>
    <w:rsid w:val="00E360B5"/>
    <w:rsid w:val="00E364D5"/>
    <w:rsid w:val="00E43893"/>
    <w:rsid w:val="00E43E2F"/>
    <w:rsid w:val="00E5090E"/>
    <w:rsid w:val="00E52AAE"/>
    <w:rsid w:val="00E52DF7"/>
    <w:rsid w:val="00E531EF"/>
    <w:rsid w:val="00E5523B"/>
    <w:rsid w:val="00E61170"/>
    <w:rsid w:val="00E63714"/>
    <w:rsid w:val="00E64D1B"/>
    <w:rsid w:val="00E66CEE"/>
    <w:rsid w:val="00E70830"/>
    <w:rsid w:val="00E70B06"/>
    <w:rsid w:val="00E71E66"/>
    <w:rsid w:val="00E76A1D"/>
    <w:rsid w:val="00E84CEF"/>
    <w:rsid w:val="00E87859"/>
    <w:rsid w:val="00E956C9"/>
    <w:rsid w:val="00EA3BB8"/>
    <w:rsid w:val="00EA3D08"/>
    <w:rsid w:val="00EB02A9"/>
    <w:rsid w:val="00EB26D7"/>
    <w:rsid w:val="00EB6AF4"/>
    <w:rsid w:val="00EC0AFB"/>
    <w:rsid w:val="00EC709E"/>
    <w:rsid w:val="00ED4891"/>
    <w:rsid w:val="00ED627E"/>
    <w:rsid w:val="00ED792C"/>
    <w:rsid w:val="00EE1C5E"/>
    <w:rsid w:val="00EF22E4"/>
    <w:rsid w:val="00EF2465"/>
    <w:rsid w:val="00EF64CB"/>
    <w:rsid w:val="00F059DC"/>
    <w:rsid w:val="00F072DC"/>
    <w:rsid w:val="00F14760"/>
    <w:rsid w:val="00F17A72"/>
    <w:rsid w:val="00F25E6A"/>
    <w:rsid w:val="00F27BD6"/>
    <w:rsid w:val="00F31838"/>
    <w:rsid w:val="00F32297"/>
    <w:rsid w:val="00F32487"/>
    <w:rsid w:val="00F330B4"/>
    <w:rsid w:val="00F338BC"/>
    <w:rsid w:val="00F348B9"/>
    <w:rsid w:val="00F36690"/>
    <w:rsid w:val="00F36C40"/>
    <w:rsid w:val="00F37D9B"/>
    <w:rsid w:val="00F43790"/>
    <w:rsid w:val="00F463B9"/>
    <w:rsid w:val="00F51DD3"/>
    <w:rsid w:val="00F53241"/>
    <w:rsid w:val="00F601C9"/>
    <w:rsid w:val="00F61C99"/>
    <w:rsid w:val="00F61F03"/>
    <w:rsid w:val="00F63F99"/>
    <w:rsid w:val="00F668EB"/>
    <w:rsid w:val="00F67580"/>
    <w:rsid w:val="00F82D58"/>
    <w:rsid w:val="00F834FD"/>
    <w:rsid w:val="00F85F5A"/>
    <w:rsid w:val="00F86671"/>
    <w:rsid w:val="00F87043"/>
    <w:rsid w:val="00F906F7"/>
    <w:rsid w:val="00F93FA1"/>
    <w:rsid w:val="00F965DC"/>
    <w:rsid w:val="00F9769E"/>
    <w:rsid w:val="00FA3407"/>
    <w:rsid w:val="00FA7720"/>
    <w:rsid w:val="00FB73E0"/>
    <w:rsid w:val="00FC0A96"/>
    <w:rsid w:val="00FC358E"/>
    <w:rsid w:val="00FC505F"/>
    <w:rsid w:val="00FC769D"/>
    <w:rsid w:val="00FD320D"/>
    <w:rsid w:val="00FD448F"/>
    <w:rsid w:val="00FD7824"/>
    <w:rsid w:val="00FE004F"/>
    <w:rsid w:val="00FE009C"/>
    <w:rsid w:val="00FE37CC"/>
    <w:rsid w:val="00FE432D"/>
    <w:rsid w:val="00FE5BFD"/>
    <w:rsid w:val="00FF01F9"/>
    <w:rsid w:val="00FF4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141E7"/>
  <w15:docId w15:val="{60737187-0015-4DC3-891D-7A871154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EE4"/>
    <w:rPr>
      <w:sz w:val="24"/>
      <w:szCs w:val="24"/>
      <w:lang w:val="en-GB" w:eastAsia="en-US"/>
    </w:rPr>
  </w:style>
  <w:style w:type="paragraph" w:styleId="Heading1">
    <w:name w:val="heading 1"/>
    <w:basedOn w:val="Normal"/>
    <w:next w:val="Normal"/>
    <w:qFormat/>
    <w:rsid w:val="00CA7EE4"/>
    <w:pPr>
      <w:keepNext/>
      <w:numPr>
        <w:numId w:val="1"/>
      </w:numPr>
      <w:spacing w:before="360" w:after="360"/>
      <w:jc w:val="center"/>
      <w:outlineLvl w:val="0"/>
    </w:pPr>
    <w:rPr>
      <w:sz w:val="28"/>
      <w:szCs w:val="20"/>
      <w:lang w:val="lt-LT"/>
    </w:rPr>
  </w:style>
  <w:style w:type="paragraph" w:styleId="Heading2">
    <w:name w:val="heading 2"/>
    <w:aliases w:val="Title Header2, Char"/>
    <w:basedOn w:val="Normal"/>
    <w:next w:val="Normal"/>
    <w:link w:val="Heading2Char"/>
    <w:qFormat/>
    <w:rsid w:val="00CA7EE4"/>
    <w:pPr>
      <w:numPr>
        <w:ilvl w:val="1"/>
        <w:numId w:val="1"/>
      </w:numPr>
      <w:jc w:val="both"/>
      <w:outlineLvl w:val="1"/>
    </w:pPr>
    <w:rPr>
      <w:szCs w:val="20"/>
      <w:lang w:val="lt-LT"/>
    </w:rPr>
  </w:style>
  <w:style w:type="paragraph" w:styleId="Heading3">
    <w:name w:val="heading 3"/>
    <w:aliases w:val="Section Header3,Sub-Clause Paragraph"/>
    <w:basedOn w:val="Normal"/>
    <w:next w:val="Normal"/>
    <w:qFormat/>
    <w:rsid w:val="00CA7EE4"/>
    <w:pPr>
      <w:keepNext/>
      <w:numPr>
        <w:ilvl w:val="2"/>
        <w:numId w:val="1"/>
      </w:numPr>
      <w:jc w:val="both"/>
      <w:outlineLvl w:val="2"/>
    </w:pPr>
    <w:rPr>
      <w:szCs w:val="20"/>
      <w:lang w:val="lt-LT"/>
    </w:rPr>
  </w:style>
  <w:style w:type="paragraph" w:styleId="Heading4">
    <w:name w:val="heading 4"/>
    <w:aliases w:val=" Sub-Clause Sub-paragraph,Sub-Clause Sub-paragraph,Heading 4 Char Char Char Char"/>
    <w:basedOn w:val="Normal"/>
    <w:next w:val="Normal"/>
    <w:qFormat/>
    <w:rsid w:val="00CA7EE4"/>
    <w:pPr>
      <w:keepNext/>
      <w:numPr>
        <w:ilvl w:val="3"/>
        <w:numId w:val="1"/>
      </w:numPr>
      <w:outlineLvl w:val="3"/>
    </w:pPr>
    <w:rPr>
      <w:b/>
      <w:sz w:val="44"/>
      <w:szCs w:val="20"/>
      <w:lang w:val="lt-LT"/>
    </w:rPr>
  </w:style>
  <w:style w:type="paragraph" w:styleId="Heading5">
    <w:name w:val="heading 5"/>
    <w:basedOn w:val="Normal"/>
    <w:next w:val="Normal"/>
    <w:qFormat/>
    <w:rsid w:val="00CA7EE4"/>
    <w:pPr>
      <w:keepNext/>
      <w:numPr>
        <w:ilvl w:val="4"/>
        <w:numId w:val="1"/>
      </w:numPr>
      <w:outlineLvl w:val="4"/>
    </w:pPr>
    <w:rPr>
      <w:b/>
      <w:sz w:val="40"/>
      <w:szCs w:val="20"/>
      <w:lang w:val="lt-LT"/>
    </w:rPr>
  </w:style>
  <w:style w:type="paragraph" w:styleId="Heading6">
    <w:name w:val="heading 6"/>
    <w:basedOn w:val="Normal"/>
    <w:next w:val="Normal"/>
    <w:qFormat/>
    <w:rsid w:val="00CA7EE4"/>
    <w:pPr>
      <w:keepNext/>
      <w:numPr>
        <w:ilvl w:val="5"/>
        <w:numId w:val="1"/>
      </w:numPr>
      <w:outlineLvl w:val="5"/>
    </w:pPr>
    <w:rPr>
      <w:b/>
      <w:sz w:val="36"/>
      <w:szCs w:val="20"/>
      <w:lang w:val="lt-LT"/>
    </w:rPr>
  </w:style>
  <w:style w:type="paragraph" w:styleId="Heading7">
    <w:name w:val="heading 7"/>
    <w:basedOn w:val="Normal"/>
    <w:next w:val="Normal"/>
    <w:qFormat/>
    <w:rsid w:val="00CA7EE4"/>
    <w:pPr>
      <w:keepNext/>
      <w:numPr>
        <w:ilvl w:val="6"/>
        <w:numId w:val="1"/>
      </w:numPr>
      <w:outlineLvl w:val="6"/>
    </w:pPr>
    <w:rPr>
      <w:sz w:val="48"/>
      <w:szCs w:val="20"/>
      <w:lang w:val="lt-LT"/>
    </w:rPr>
  </w:style>
  <w:style w:type="paragraph" w:styleId="Heading8">
    <w:name w:val="heading 8"/>
    <w:basedOn w:val="Normal"/>
    <w:next w:val="Normal"/>
    <w:qFormat/>
    <w:rsid w:val="00CA7EE4"/>
    <w:pPr>
      <w:keepNext/>
      <w:numPr>
        <w:ilvl w:val="7"/>
        <w:numId w:val="1"/>
      </w:numPr>
      <w:outlineLvl w:val="7"/>
    </w:pPr>
    <w:rPr>
      <w:b/>
      <w:sz w:val="18"/>
      <w:szCs w:val="20"/>
      <w:lang w:val="lt-LT"/>
    </w:rPr>
  </w:style>
  <w:style w:type="paragraph" w:styleId="Heading9">
    <w:name w:val="heading 9"/>
    <w:basedOn w:val="Normal"/>
    <w:next w:val="Normal"/>
    <w:qFormat/>
    <w:rsid w:val="00CA7EE4"/>
    <w:pPr>
      <w:keepNext/>
      <w:numPr>
        <w:ilvl w:val="8"/>
        <w:numId w:val="1"/>
      </w:numPr>
      <w:outlineLvl w:val="8"/>
    </w:pPr>
    <w:rPr>
      <w:sz w:val="4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xtekstas">
    <w:name w:val="x.x.x tekstas"/>
    <w:basedOn w:val="BodyTextIndent"/>
    <w:rsid w:val="00CA7EE4"/>
    <w:pPr>
      <w:tabs>
        <w:tab w:val="num" w:pos="1570"/>
      </w:tabs>
      <w:suppressAutoHyphens/>
      <w:spacing w:after="60"/>
      <w:ind w:left="1570" w:hanging="720"/>
      <w:jc w:val="both"/>
    </w:pPr>
    <w:rPr>
      <w:i w:val="0"/>
    </w:rPr>
  </w:style>
  <w:style w:type="paragraph" w:styleId="BodyTextIndent">
    <w:name w:val="Body Text Indent"/>
    <w:basedOn w:val="Normal"/>
    <w:semiHidden/>
    <w:rsid w:val="00CA7EE4"/>
    <w:pPr>
      <w:ind w:firstLine="720"/>
    </w:pPr>
    <w:rPr>
      <w:i/>
      <w:szCs w:val="20"/>
      <w:lang w:val="lt-LT"/>
    </w:rPr>
  </w:style>
  <w:style w:type="paragraph" w:styleId="Header">
    <w:name w:val="header"/>
    <w:basedOn w:val="Normal"/>
    <w:link w:val="HeaderChar"/>
    <w:rsid w:val="00CA7EE4"/>
    <w:pPr>
      <w:widowControl w:val="0"/>
      <w:tabs>
        <w:tab w:val="center" w:pos="4153"/>
        <w:tab w:val="right" w:pos="8306"/>
      </w:tabs>
      <w:spacing w:after="20"/>
      <w:jc w:val="both"/>
    </w:pPr>
    <w:rPr>
      <w:szCs w:val="20"/>
      <w:lang w:val="lt-LT"/>
    </w:rPr>
  </w:style>
  <w:style w:type="paragraph" w:styleId="Footer">
    <w:name w:val="footer"/>
    <w:basedOn w:val="Normal"/>
    <w:link w:val="FooterChar"/>
    <w:rsid w:val="00CA7EE4"/>
    <w:pPr>
      <w:tabs>
        <w:tab w:val="center" w:pos="4320"/>
        <w:tab w:val="right" w:pos="8640"/>
      </w:tabs>
    </w:pPr>
    <w:rPr>
      <w:szCs w:val="20"/>
      <w:lang w:val="lt-LT"/>
    </w:rPr>
  </w:style>
  <w:style w:type="paragraph" w:customStyle="1" w:styleId="Point1">
    <w:name w:val="Point 1"/>
    <w:basedOn w:val="Normal"/>
    <w:rsid w:val="00CA7EE4"/>
    <w:pPr>
      <w:spacing w:before="120" w:after="120"/>
      <w:ind w:left="1418" w:hanging="567"/>
      <w:jc w:val="both"/>
    </w:pPr>
    <w:rPr>
      <w:szCs w:val="20"/>
    </w:rPr>
  </w:style>
  <w:style w:type="paragraph" w:styleId="TOC1">
    <w:name w:val="toc 1"/>
    <w:basedOn w:val="Normal"/>
    <w:next w:val="Normal"/>
    <w:autoRedefine/>
    <w:semiHidden/>
    <w:rsid w:val="00CA7EE4"/>
    <w:pPr>
      <w:ind w:left="-108" w:right="-204"/>
      <w:jc w:val="center"/>
    </w:pPr>
    <w:rPr>
      <w:sz w:val="20"/>
      <w:szCs w:val="20"/>
      <w:lang w:val="lt-LT"/>
    </w:rPr>
  </w:style>
  <w:style w:type="character" w:styleId="Hyperlink">
    <w:name w:val="Hyperlink"/>
    <w:uiPriority w:val="99"/>
    <w:rsid w:val="00CA7EE4"/>
    <w:rPr>
      <w:color w:val="0000FF"/>
      <w:u w:val="single"/>
    </w:rPr>
  </w:style>
  <w:style w:type="paragraph" w:styleId="BodyTextIndent2">
    <w:name w:val="Body Text Indent 2"/>
    <w:basedOn w:val="Normal"/>
    <w:semiHidden/>
    <w:rsid w:val="00CA7EE4"/>
    <w:pPr>
      <w:ind w:firstLine="720"/>
      <w:jc w:val="both"/>
    </w:pPr>
    <w:rPr>
      <w:lang w:val="lt-LT"/>
    </w:rPr>
  </w:style>
  <w:style w:type="paragraph" w:customStyle="1" w:styleId="BodyText1">
    <w:name w:val="Body Text1"/>
    <w:link w:val="BodytextDiagrama"/>
    <w:rsid w:val="00CA7EE4"/>
    <w:pPr>
      <w:snapToGrid w:val="0"/>
      <w:ind w:firstLine="312"/>
      <w:jc w:val="both"/>
    </w:pPr>
    <w:rPr>
      <w:rFonts w:ascii="TimesLT" w:hAnsi="TimesLT"/>
      <w:lang w:val="en-US" w:eastAsia="en-US"/>
    </w:rPr>
  </w:style>
  <w:style w:type="paragraph" w:customStyle="1" w:styleId="CentrBoldm">
    <w:name w:val="CentrBoldm"/>
    <w:basedOn w:val="Normal"/>
    <w:uiPriority w:val="99"/>
    <w:rsid w:val="00CA7EE4"/>
    <w:pPr>
      <w:autoSpaceDE w:val="0"/>
      <w:autoSpaceDN w:val="0"/>
      <w:adjustRightInd w:val="0"/>
      <w:jc w:val="center"/>
    </w:pPr>
    <w:rPr>
      <w:rFonts w:ascii="TimesLT" w:hAnsi="TimesLT"/>
      <w:b/>
      <w:bCs/>
      <w:sz w:val="20"/>
      <w:lang w:val="en-US"/>
    </w:rPr>
  </w:style>
  <w:style w:type="paragraph" w:styleId="BodyText3">
    <w:name w:val="Body Text 3"/>
    <w:basedOn w:val="Normal"/>
    <w:semiHidden/>
    <w:rsid w:val="00CA7EE4"/>
    <w:pPr>
      <w:jc w:val="both"/>
    </w:pPr>
    <w:rPr>
      <w:szCs w:val="20"/>
      <w:lang w:val="lt-LT"/>
    </w:rPr>
  </w:style>
  <w:style w:type="paragraph" w:styleId="Title">
    <w:name w:val="Title"/>
    <w:basedOn w:val="Normal"/>
    <w:qFormat/>
    <w:rsid w:val="00CA7EE4"/>
    <w:pPr>
      <w:jc w:val="center"/>
    </w:pPr>
    <w:rPr>
      <w:b/>
      <w:szCs w:val="20"/>
      <w:lang w:val="lt-LT"/>
    </w:rPr>
  </w:style>
  <w:style w:type="paragraph" w:styleId="BodyText">
    <w:name w:val="Body Text"/>
    <w:aliases w:val="Body Text Char,Body,Body Text1,Standard paragraph,Char Char,Char,Char Char Char Diagrama Diagrama Diagrama Diagrama Diagrama,Char Char Char Diagrama Diagrama Diagrama Diagrama Diagrama Diagrama Diagrama Diagrama Diagrama Diagrama,body text,bt"/>
    <w:basedOn w:val="Normal"/>
    <w:link w:val="BodyTextChar1"/>
    <w:qFormat/>
    <w:rsid w:val="00CA7EE4"/>
    <w:rPr>
      <w:b/>
      <w:sz w:val="28"/>
      <w:szCs w:val="20"/>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CA7EE4"/>
    <w:rPr>
      <w:vertAlign w:val="superscript"/>
    </w:rPr>
  </w:style>
  <w:style w:type="paragraph" w:styleId="BodyText2">
    <w:name w:val="Body Text 2"/>
    <w:basedOn w:val="Normal"/>
    <w:semiHidden/>
    <w:rsid w:val="00CA7EE4"/>
    <w:pPr>
      <w:numPr>
        <w:ilvl w:val="2"/>
        <w:numId w:val="5"/>
      </w:numPr>
      <w:tabs>
        <w:tab w:val="clear" w:pos="1570"/>
      </w:tabs>
      <w:spacing w:after="120" w:line="480" w:lineRule="auto"/>
      <w:ind w:left="0" w:firstLine="0"/>
    </w:pPr>
  </w:style>
  <w:style w:type="paragraph" w:customStyle="1" w:styleId="BankNormal">
    <w:name w:val="BankNormal"/>
    <w:basedOn w:val="Normal"/>
    <w:rsid w:val="00CA7EE4"/>
    <w:pPr>
      <w:overflowPunct w:val="0"/>
      <w:autoSpaceDE w:val="0"/>
      <w:autoSpaceDN w:val="0"/>
      <w:adjustRightInd w:val="0"/>
      <w:spacing w:after="240"/>
      <w:textAlignment w:val="baseline"/>
    </w:pPr>
    <w:rPr>
      <w:szCs w:val="20"/>
      <w:lang w:val="en-US"/>
    </w:rPr>
  </w:style>
  <w:style w:type="paragraph" w:customStyle="1" w:styleId="MAZAS">
    <w:name w:val="MAZAS"/>
    <w:rsid w:val="00CA7EE4"/>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
    <w:rsid w:val="00CA7EE4"/>
    <w:pPr>
      <w:ind w:firstLine="0"/>
      <w:jc w:val="center"/>
    </w:pPr>
    <w:rPr>
      <w:color w:val="auto"/>
      <w:sz w:val="12"/>
      <w:szCs w:val="12"/>
    </w:rPr>
  </w:style>
  <w:style w:type="paragraph" w:styleId="FootnoteText">
    <w:name w:val="footnote text"/>
    <w:aliases w:val="Footnote,Footnote Text Char Char"/>
    <w:basedOn w:val="Normal"/>
    <w:link w:val="FootnoteTextChar"/>
    <w:uiPriority w:val="99"/>
    <w:rsid w:val="00CA7EE4"/>
    <w:pPr>
      <w:tabs>
        <w:tab w:val="left" w:pos="360"/>
      </w:tabs>
      <w:suppressAutoHyphens/>
      <w:overflowPunct w:val="0"/>
      <w:autoSpaceDE w:val="0"/>
      <w:autoSpaceDN w:val="0"/>
      <w:adjustRightInd w:val="0"/>
      <w:ind w:left="360" w:hanging="360"/>
      <w:textAlignment w:val="baseline"/>
    </w:pPr>
    <w:rPr>
      <w:sz w:val="20"/>
      <w:szCs w:val="20"/>
      <w:lang w:val="en-US"/>
    </w:rPr>
  </w:style>
  <w:style w:type="character" w:styleId="PageNumber">
    <w:name w:val="page number"/>
    <w:basedOn w:val="DefaultParagraphFont"/>
    <w:semiHidden/>
    <w:rsid w:val="00CA7EE4"/>
  </w:style>
  <w:style w:type="paragraph" w:styleId="BodyTextIndent3">
    <w:name w:val="Body Text Indent 3"/>
    <w:basedOn w:val="Normal"/>
    <w:semiHidden/>
    <w:rsid w:val="00CA7EE4"/>
    <w:pPr>
      <w:ind w:firstLine="709"/>
      <w:jc w:val="both"/>
    </w:pPr>
    <w:rPr>
      <w:color w:val="3366FF"/>
      <w:lang w:val="lt-LT"/>
    </w:rPr>
  </w:style>
  <w:style w:type="character" w:styleId="FollowedHyperlink">
    <w:name w:val="FollowedHyperlink"/>
    <w:semiHidden/>
    <w:rsid w:val="00CA7EE4"/>
    <w:rPr>
      <w:color w:val="800080"/>
      <w:u w:val="single"/>
    </w:rPr>
  </w:style>
  <w:style w:type="paragraph" w:customStyle="1" w:styleId="TableHeading">
    <w:name w:val="Table Heading"/>
    <w:basedOn w:val="TableContents"/>
    <w:rsid w:val="00CA7EE4"/>
    <w:pPr>
      <w:jc w:val="center"/>
    </w:pPr>
    <w:rPr>
      <w:b/>
      <w:bCs/>
      <w:i/>
      <w:iCs/>
    </w:rPr>
  </w:style>
  <w:style w:type="paragraph" w:customStyle="1" w:styleId="TableContents">
    <w:name w:val="Table Contents"/>
    <w:basedOn w:val="Normal"/>
    <w:rsid w:val="00CA7EE4"/>
    <w:pPr>
      <w:suppressLineNumbers/>
      <w:suppressAutoHyphens/>
    </w:pPr>
    <w:rPr>
      <w:lang w:val="lt-LT" w:eastAsia="ar-SA"/>
    </w:rPr>
  </w:style>
  <w:style w:type="paragraph" w:styleId="ListBullet">
    <w:name w:val="List Bullet"/>
    <w:basedOn w:val="Normal"/>
    <w:semiHidden/>
    <w:rsid w:val="00CA7EE4"/>
    <w:pPr>
      <w:numPr>
        <w:numId w:val="6"/>
      </w:numPr>
      <w:suppressAutoHyphens/>
    </w:pPr>
    <w:rPr>
      <w:lang w:val="lt-LT" w:eastAsia="ar-SA"/>
    </w:rPr>
  </w:style>
  <w:style w:type="paragraph" w:customStyle="1" w:styleId="Debesliotekstas1">
    <w:name w:val="Debesėlio tekstas1"/>
    <w:basedOn w:val="Normal"/>
    <w:semiHidden/>
    <w:rsid w:val="00CA7EE4"/>
    <w:rPr>
      <w:rFonts w:ascii="Tahoma" w:hAnsi="Tahoma" w:cs="Tahoma"/>
      <w:sz w:val="16"/>
      <w:szCs w:val="16"/>
    </w:rPr>
  </w:style>
  <w:style w:type="paragraph" w:styleId="HTMLPreformatted">
    <w:name w:val="HTML Preformatted"/>
    <w:basedOn w:val="Normal"/>
    <w:semiHidden/>
    <w:rsid w:val="00CA7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customStyle="1" w:styleId="Patvirtinta">
    <w:name w:val="Patvirtinta"/>
    <w:rsid w:val="00CA7EE4"/>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xl26">
    <w:name w:val="xl26"/>
    <w:basedOn w:val="Normal"/>
    <w:rsid w:val="00CA7EE4"/>
    <w:pPr>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rPr>
  </w:style>
  <w:style w:type="character" w:customStyle="1" w:styleId="Char12">
    <w:name w:val="Char12"/>
    <w:semiHidden/>
    <w:rsid w:val="00CA7EE4"/>
    <w:rPr>
      <w:rFonts w:ascii="Times New Roman" w:eastAsia="Times New Roman" w:hAnsi="Times New Roman" w:cs="Times New Roman"/>
      <w:b/>
      <w:sz w:val="40"/>
      <w:szCs w:val="20"/>
      <w:lang w:val="lt-LT" w:eastAsia="lt-LT"/>
    </w:rPr>
  </w:style>
  <w:style w:type="character" w:customStyle="1" w:styleId="Antrat6Diagrama">
    <w:name w:val="Antraštė 6 Diagrama"/>
    <w:rsid w:val="00CA7EE4"/>
    <w:rPr>
      <w:rFonts w:ascii="Times New Roman" w:eastAsia="Times New Roman" w:hAnsi="Times New Roman"/>
      <w:b/>
      <w:sz w:val="36"/>
      <w:lang w:eastAsia="en-US"/>
    </w:rPr>
  </w:style>
  <w:style w:type="character" w:customStyle="1" w:styleId="parahead1">
    <w:name w:val="parahead1"/>
    <w:rsid w:val="00CA7EE4"/>
    <w:rPr>
      <w:rFonts w:ascii="Verdana" w:hAnsi="Verdana" w:hint="default"/>
      <w:b/>
      <w:bCs/>
      <w:color w:val="000000"/>
      <w:sz w:val="17"/>
      <w:szCs w:val="17"/>
    </w:rPr>
  </w:style>
  <w:style w:type="character" w:customStyle="1" w:styleId="tblrowlbl1">
    <w:name w:val="tblrowlbl1"/>
    <w:rsid w:val="00CA7EE4"/>
    <w:rPr>
      <w:rFonts w:ascii="Arial" w:hAnsi="Arial" w:cs="Arial" w:hint="default"/>
      <w:b/>
      <w:bCs/>
      <w:color w:val="000000"/>
      <w:sz w:val="18"/>
      <w:szCs w:val="18"/>
      <w:shd w:val="clear" w:color="auto" w:fill="FFFFFF"/>
    </w:rPr>
  </w:style>
  <w:style w:type="paragraph" w:customStyle="1" w:styleId="font5">
    <w:name w:val="font5"/>
    <w:basedOn w:val="Normal"/>
    <w:rsid w:val="00CA7EE4"/>
    <w:pPr>
      <w:spacing w:before="100" w:beforeAutospacing="1" w:after="100" w:afterAutospacing="1"/>
    </w:pPr>
    <w:rPr>
      <w:rFonts w:ascii="Arial" w:eastAsia="Arial Unicode MS" w:hAnsi="Arial" w:cs="Arial"/>
      <w:sz w:val="22"/>
      <w:szCs w:val="22"/>
    </w:rPr>
  </w:style>
  <w:style w:type="character" w:customStyle="1" w:styleId="WW8Num20z0">
    <w:name w:val="WW8Num20z0"/>
    <w:rsid w:val="00CA7EE4"/>
    <w:rPr>
      <w:rFonts w:ascii="Times New Roman" w:eastAsia="Times New Roman" w:hAnsi="Times New Roman" w:cs="Times New Roman"/>
    </w:rPr>
  </w:style>
  <w:style w:type="paragraph" w:customStyle="1" w:styleId="numeracija">
    <w:name w:val="numeracija"/>
    <w:basedOn w:val="Normal"/>
    <w:rsid w:val="00CA7EE4"/>
    <w:pPr>
      <w:numPr>
        <w:ilvl w:val="1"/>
        <w:numId w:val="7"/>
      </w:numPr>
      <w:suppressAutoHyphens/>
    </w:pPr>
    <w:rPr>
      <w:lang w:val="en-US" w:eastAsia="ar-SA"/>
    </w:rPr>
  </w:style>
  <w:style w:type="paragraph" w:customStyle="1" w:styleId="Index">
    <w:name w:val="Index"/>
    <w:basedOn w:val="Normal"/>
    <w:rsid w:val="00CA7EE4"/>
    <w:pPr>
      <w:suppressLineNumbers/>
      <w:suppressAutoHyphens/>
    </w:pPr>
    <w:rPr>
      <w:rFonts w:cs="Tahoma"/>
      <w:lang w:val="en-US" w:eastAsia="ar-SA"/>
    </w:rPr>
  </w:style>
  <w:style w:type="character" w:customStyle="1" w:styleId="body">
    <w:name w:val="body"/>
    <w:basedOn w:val="DefaultParagraphFont"/>
    <w:rsid w:val="00CA7EE4"/>
  </w:style>
  <w:style w:type="character" w:styleId="CommentReference">
    <w:name w:val="annotation reference"/>
    <w:semiHidden/>
    <w:rsid w:val="00B3014B"/>
    <w:rPr>
      <w:sz w:val="16"/>
      <w:szCs w:val="16"/>
    </w:rPr>
  </w:style>
  <w:style w:type="paragraph" w:styleId="CommentText">
    <w:name w:val="annotation text"/>
    <w:basedOn w:val="Normal"/>
    <w:semiHidden/>
    <w:rsid w:val="00B3014B"/>
    <w:rPr>
      <w:sz w:val="20"/>
      <w:szCs w:val="20"/>
    </w:rPr>
  </w:style>
  <w:style w:type="paragraph" w:styleId="CommentSubject">
    <w:name w:val="annotation subject"/>
    <w:basedOn w:val="CommentText"/>
    <w:next w:val="CommentText"/>
    <w:semiHidden/>
    <w:rsid w:val="00B3014B"/>
    <w:rPr>
      <w:b/>
      <w:bCs/>
    </w:rPr>
  </w:style>
  <w:style w:type="paragraph" w:styleId="BalloonText">
    <w:name w:val="Balloon Text"/>
    <w:basedOn w:val="Normal"/>
    <w:semiHidden/>
    <w:rsid w:val="00B3014B"/>
    <w:rPr>
      <w:rFonts w:ascii="Tahoma" w:hAnsi="Tahoma" w:cs="Tahoma"/>
      <w:sz w:val="16"/>
      <w:szCs w:val="16"/>
    </w:rPr>
  </w:style>
  <w:style w:type="character" w:customStyle="1" w:styleId="HeaderChar">
    <w:name w:val="Header Char"/>
    <w:link w:val="Header"/>
    <w:rsid w:val="00242C60"/>
    <w:rPr>
      <w:sz w:val="24"/>
      <w:lang w:val="lt-LT" w:eastAsia="en-US" w:bidi="ar-SA"/>
    </w:rPr>
  </w:style>
  <w:style w:type="paragraph" w:customStyle="1" w:styleId="Betarp1">
    <w:name w:val="Be tarpų1"/>
    <w:qFormat/>
    <w:rsid w:val="00242C60"/>
    <w:rPr>
      <w:sz w:val="24"/>
    </w:rPr>
  </w:style>
  <w:style w:type="paragraph" w:customStyle="1" w:styleId="Heading">
    <w:name w:val="Heading"/>
    <w:basedOn w:val="Normal"/>
    <w:next w:val="BodyText"/>
    <w:rsid w:val="00242C60"/>
    <w:pPr>
      <w:keepNext/>
      <w:widowControl w:val="0"/>
      <w:suppressAutoHyphens/>
      <w:spacing w:before="238" w:after="238"/>
      <w:jc w:val="center"/>
    </w:pPr>
    <w:rPr>
      <w:rFonts w:eastAsia="Andale Sans UI" w:cs="Tahoma"/>
      <w:b/>
      <w:caps/>
      <w:kern w:val="1"/>
      <w:szCs w:val="28"/>
      <w:lang w:bidi="kok-IN"/>
    </w:rPr>
  </w:style>
  <w:style w:type="character" w:customStyle="1" w:styleId="datametai">
    <w:name w:val="datametai"/>
    <w:basedOn w:val="DefaultParagraphFont"/>
    <w:rsid w:val="00912064"/>
  </w:style>
  <w:style w:type="character" w:customStyle="1" w:styleId="datamnuo">
    <w:name w:val="datamnuo"/>
    <w:basedOn w:val="DefaultParagraphFont"/>
    <w:rsid w:val="00912064"/>
  </w:style>
  <w:style w:type="character" w:customStyle="1" w:styleId="datadiena">
    <w:name w:val="datadiena"/>
    <w:basedOn w:val="DefaultParagraphFont"/>
    <w:rsid w:val="00912064"/>
  </w:style>
  <w:style w:type="character" w:customStyle="1" w:styleId="statymonr">
    <w:name w:val="statymonr"/>
    <w:basedOn w:val="DefaultParagraphFont"/>
    <w:rsid w:val="00912064"/>
  </w:style>
  <w:style w:type="paragraph" w:customStyle="1" w:styleId="Pagrindinistekstas3">
    <w:name w:val="Pagrindinis tekstas3"/>
    <w:uiPriority w:val="99"/>
    <w:rsid w:val="005D16A4"/>
    <w:pPr>
      <w:snapToGrid w:val="0"/>
      <w:ind w:firstLine="312"/>
      <w:jc w:val="both"/>
    </w:pPr>
    <w:rPr>
      <w:rFonts w:ascii="TimesLT" w:eastAsia="Calibri" w:hAnsi="TimesLT"/>
      <w:lang w:val="en-US" w:eastAsia="en-US"/>
    </w:rPr>
  </w:style>
  <w:style w:type="table" w:styleId="TableGrid">
    <w:name w:val="Table Grid"/>
    <w:basedOn w:val="TableNormal"/>
    <w:uiPriority w:val="39"/>
    <w:rsid w:val="00C87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Title Header2 Char, Char Char"/>
    <w:link w:val="Heading2"/>
    <w:rsid w:val="00083734"/>
    <w:rPr>
      <w:sz w:val="24"/>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F1173"/>
    <w:pPr>
      <w:ind w:left="720"/>
      <w:contextualSpacing/>
    </w:pPr>
    <w:rPr>
      <w:sz w:val="20"/>
      <w:szCs w:val="20"/>
      <w:lang w:val="ru-RU"/>
    </w:rPr>
  </w:style>
  <w:style w:type="character" w:customStyle="1" w:styleId="FooterChar">
    <w:name w:val="Footer Char"/>
    <w:basedOn w:val="DefaultParagraphFont"/>
    <w:link w:val="Footer"/>
    <w:rsid w:val="00F668EB"/>
    <w:rPr>
      <w:sz w:val="24"/>
      <w:lang w:eastAsia="en-US"/>
    </w:rPr>
  </w:style>
  <w:style w:type="character" w:customStyle="1" w:styleId="BodytextDiagrama">
    <w:name w:val="Body text Diagrama"/>
    <w:basedOn w:val="DefaultParagraphFont"/>
    <w:link w:val="BodyText1"/>
    <w:locked/>
    <w:rsid w:val="005A28A9"/>
    <w:rPr>
      <w:rFonts w:ascii="TimesLT" w:hAnsi="TimesLT"/>
      <w:lang w:val="en-US" w:eastAsia="en-US"/>
    </w:rPr>
  </w:style>
  <w:style w:type="character" w:customStyle="1" w:styleId="FootnoteTextChar">
    <w:name w:val="Footnote Text Char"/>
    <w:aliases w:val="Footnote Char,Footnote Text Char Char Char"/>
    <w:basedOn w:val="DefaultParagraphFont"/>
    <w:link w:val="FootnoteText"/>
    <w:uiPriority w:val="99"/>
    <w:locked/>
    <w:rsid w:val="005A28A9"/>
    <w:rPr>
      <w:lang w:val="en-US" w:eastAsia="en-US"/>
    </w:rPr>
  </w:style>
  <w:style w:type="paragraph" w:customStyle="1" w:styleId="Standard">
    <w:name w:val="Standard"/>
    <w:rsid w:val="005A28A9"/>
    <w:pPr>
      <w:widowControl w:val="0"/>
      <w:suppressAutoHyphens/>
      <w:autoSpaceDN w:val="0"/>
    </w:pPr>
    <w:rPr>
      <w:rFonts w:eastAsia="SimSun" w:cs="Mangal"/>
      <w:kern w:val="3"/>
      <w:sz w:val="24"/>
      <w:szCs w:val="24"/>
      <w:lang w:val="en-US" w:eastAsia="zh-CN" w:bidi="hi-IN"/>
    </w:rPr>
  </w:style>
  <w:style w:type="character" w:customStyle="1" w:styleId="BodyTextChar1">
    <w:name w:val="Body Text Char1"/>
    <w:aliases w:val="Body Text Char Char,Body Char,Body Text1 Char,Standard paragraph Char,Char Char Char,Char Char1,Char Char Char Diagrama Diagrama Diagrama Diagrama Diagrama Char,body text Char,bt Char"/>
    <w:link w:val="BodyText"/>
    <w:locked/>
    <w:rsid w:val="0027598E"/>
    <w:rPr>
      <w:b/>
      <w:sz w:val="28"/>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6203F"/>
    <w:rPr>
      <w:lang w:val="ru-RU" w:eastAsia="en-US"/>
    </w:rPr>
  </w:style>
  <w:style w:type="character" w:styleId="UnresolvedMention">
    <w:name w:val="Unresolved Mention"/>
    <w:basedOn w:val="DefaultParagraphFont"/>
    <w:uiPriority w:val="99"/>
    <w:semiHidden/>
    <w:unhideWhenUsed/>
    <w:rsid w:val="004A4111"/>
    <w:rPr>
      <w:color w:val="605E5C"/>
      <w:shd w:val="clear" w:color="auto" w:fill="E1DFDD"/>
    </w:rPr>
  </w:style>
  <w:style w:type="paragraph" w:customStyle="1" w:styleId="Default">
    <w:name w:val="Default"/>
    <w:rsid w:val="00A20B8A"/>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80147">
      <w:bodyDiv w:val="1"/>
      <w:marLeft w:val="0"/>
      <w:marRight w:val="0"/>
      <w:marTop w:val="0"/>
      <w:marBottom w:val="0"/>
      <w:divBdr>
        <w:top w:val="none" w:sz="0" w:space="0" w:color="auto"/>
        <w:left w:val="none" w:sz="0" w:space="0" w:color="auto"/>
        <w:bottom w:val="none" w:sz="0" w:space="0" w:color="auto"/>
        <w:right w:val="none" w:sz="0" w:space="0" w:color="auto"/>
      </w:divBdr>
    </w:div>
    <w:div w:id="479729485">
      <w:bodyDiv w:val="1"/>
      <w:marLeft w:val="0"/>
      <w:marRight w:val="0"/>
      <w:marTop w:val="0"/>
      <w:marBottom w:val="0"/>
      <w:divBdr>
        <w:top w:val="none" w:sz="0" w:space="0" w:color="auto"/>
        <w:left w:val="none" w:sz="0" w:space="0" w:color="auto"/>
        <w:bottom w:val="none" w:sz="0" w:space="0" w:color="auto"/>
        <w:right w:val="none" w:sz="0" w:space="0" w:color="auto"/>
      </w:divBdr>
    </w:div>
    <w:div w:id="110889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menkom.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starenko@nemenkom.l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F28BD-C5E5-4557-88DF-EACAFA2F4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11</Pages>
  <Words>17274</Words>
  <Characters>9847</Characters>
  <Application>Microsoft Office Word</Application>
  <DocSecurity>0</DocSecurity>
  <Lines>82</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27067</CharactersWithSpaces>
  <SharedDoc>false</SharedDoc>
  <HLinks>
    <vt:vector size="36" baseType="variant">
      <vt:variant>
        <vt:i4>5898299</vt:i4>
      </vt:variant>
      <vt:variant>
        <vt:i4>15</vt:i4>
      </vt:variant>
      <vt:variant>
        <vt:i4>0</vt:i4>
      </vt:variant>
      <vt:variant>
        <vt:i4>5</vt:i4>
      </vt:variant>
      <vt:variant>
        <vt:lpwstr>mailto:viktoras.paukste@zarasai.lt</vt:lpwstr>
      </vt:variant>
      <vt:variant>
        <vt:lpwstr/>
      </vt:variant>
      <vt:variant>
        <vt:i4>5898299</vt:i4>
      </vt:variant>
      <vt:variant>
        <vt:i4>12</vt:i4>
      </vt:variant>
      <vt:variant>
        <vt:i4>0</vt:i4>
      </vt:variant>
      <vt:variant>
        <vt:i4>5</vt:i4>
      </vt:variant>
      <vt:variant>
        <vt:lpwstr>mailto:viktoras.paukste@zarasai.lt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5373981</vt:i4>
      </vt:variant>
      <vt:variant>
        <vt:i4>3</vt:i4>
      </vt:variant>
      <vt:variant>
        <vt:i4>0</vt:i4>
      </vt:variant>
      <vt:variant>
        <vt:i4>5</vt:i4>
      </vt:variant>
      <vt:variant>
        <vt:lpwstr>http://www3.lrs.lt/cgi-bin/preps2?a=41770&amp;b=</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Ala</dc:creator>
  <cp:lastModifiedBy>Andzej Vincelovic</cp:lastModifiedBy>
  <cp:revision>294</cp:revision>
  <cp:lastPrinted>2014-09-17T08:17:00Z</cp:lastPrinted>
  <dcterms:created xsi:type="dcterms:W3CDTF">2017-03-20T08:51:00Z</dcterms:created>
  <dcterms:modified xsi:type="dcterms:W3CDTF">2026-04-27T10:55:00Z</dcterms:modified>
</cp:coreProperties>
</file>