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C6B7EEE" w:rsidR="00111C94" w:rsidRDefault="005A3619" w:rsidP="002E3C91">
            <w:pPr>
              <w:jc w:val="both"/>
              <w:rPr>
                <w:kern w:val="2"/>
                <w:szCs w:val="24"/>
              </w:rPr>
            </w:pPr>
            <w:r w:rsidRPr="009F55AE">
              <w:rPr>
                <w:kern w:val="2"/>
                <w:szCs w:val="24"/>
                <w:highlight w:val="yellow"/>
              </w:rPr>
              <w:t>Medicininių vaistų (</w:t>
            </w:r>
            <w:r w:rsidR="00461CD5">
              <w:rPr>
                <w:kern w:val="2"/>
                <w:szCs w:val="24"/>
                <w:highlight w:val="yellow"/>
              </w:rPr>
              <w:t>5</w:t>
            </w:r>
            <w:r w:rsidRPr="009F55AE">
              <w:rPr>
                <w:kern w:val="2"/>
                <w:szCs w:val="24"/>
                <w:highlight w:val="yellow"/>
              </w:rPr>
              <w:t xml:space="preserve"> proc.), </w:t>
            </w:r>
            <w:proofErr w:type="spellStart"/>
            <w:r w:rsidRPr="009F55AE">
              <w:rPr>
                <w:kern w:val="2"/>
                <w:szCs w:val="24"/>
                <w:highlight w:val="yellow"/>
              </w:rPr>
              <w:t>t</w:t>
            </w:r>
            <w:r w:rsidRPr="005A3619">
              <w:rPr>
                <w:kern w:val="2"/>
                <w:szCs w:val="24"/>
              </w:rPr>
              <w:t>.y</w:t>
            </w:r>
            <w:proofErr w:type="spellEnd"/>
            <w:r w:rsidRPr="005A3619">
              <w:rPr>
                <w:kern w:val="2"/>
                <w:szCs w:val="24"/>
              </w:rPr>
              <w:t>. ....... (nurodyti pirkimo objekto dalį ir pavadinimą)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BFBD03B"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9F55AE" w:rsidRPr="00A645B0">
              <w:rPr>
                <w:kern w:val="2"/>
                <w:szCs w:val="24"/>
                <w:highlight w:val="yellow"/>
              </w:rPr>
              <w:t>medicininius vaistus (</w:t>
            </w:r>
            <w:r w:rsidR="00461CD5">
              <w:rPr>
                <w:kern w:val="2"/>
                <w:szCs w:val="24"/>
                <w:highlight w:val="yellow"/>
              </w:rPr>
              <w:t>5</w:t>
            </w:r>
            <w:r w:rsidR="009F55AE" w:rsidRPr="00A645B0">
              <w:rPr>
                <w:kern w:val="2"/>
                <w:szCs w:val="24"/>
                <w:highlight w:val="yellow"/>
              </w:rPr>
              <w:t xml:space="preserve"> proc.)</w:t>
            </w:r>
            <w:r w:rsidR="00A645B0">
              <w:rPr>
                <w:kern w:val="2"/>
                <w:szCs w:val="24"/>
              </w:rPr>
              <w:t xml:space="preserve"> (</w:t>
            </w:r>
            <w:r w:rsidR="00A645B0" w:rsidRPr="00A645B0">
              <w:rPr>
                <w:i/>
                <w:iCs/>
                <w:kern w:val="2"/>
                <w:szCs w:val="24"/>
              </w:rPr>
              <w:t>nurodyti pirkimo objekto dalį ir pavadinimą</w:t>
            </w:r>
            <w:r w:rsidR="00A645B0">
              <w:rPr>
                <w:kern w:val="2"/>
                <w:szCs w:val="24"/>
              </w:rPr>
              <w:t>)</w:t>
            </w:r>
            <w:r w:rsidRPr="001E5802">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D8F54A2"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DB7D79">
              <w:rPr>
                <w:kern w:val="2"/>
                <w:szCs w:val="24"/>
              </w:rPr>
              <w:t>5</w:t>
            </w:r>
            <w:r w:rsidR="00B873A7" w:rsidRPr="00B873A7">
              <w:rPr>
                <w:kern w:val="2"/>
                <w:szCs w:val="24"/>
                <w:highlight w:val="yellow"/>
              </w:rPr>
              <w:t xml:space="preserve"> (</w:t>
            </w:r>
            <w:r w:rsidR="00DB7D79">
              <w:rPr>
                <w:kern w:val="2"/>
                <w:szCs w:val="24"/>
                <w:highlight w:val="yellow"/>
              </w:rPr>
              <w:t>penkias</w:t>
            </w:r>
            <w:r w:rsidR="00B873A7" w:rsidRPr="00B873A7">
              <w:rPr>
                <w:kern w:val="2"/>
                <w:szCs w:val="24"/>
                <w:highlight w:val="yellow"/>
              </w:rPr>
              <w:t>) darbo dien</w:t>
            </w:r>
            <w:r w:rsidR="004F0868">
              <w:rPr>
                <w:kern w:val="2"/>
                <w:szCs w:val="24"/>
              </w:rPr>
              <w:t>as</w:t>
            </w:r>
            <w:r w:rsidR="00B873A7" w:rsidRPr="00B873A7">
              <w:rPr>
                <w:kern w:val="2"/>
                <w:szCs w:val="24"/>
              </w:rPr>
              <w:t xml:space="preserve"> nuo užsakymo pateikimo dienos šiuo adresu: </w:t>
            </w:r>
            <w:r w:rsidR="00903325" w:rsidRPr="00DB7D79">
              <w:rPr>
                <w:kern w:val="2"/>
                <w:szCs w:val="24"/>
                <w:highlight w:val="yellow"/>
              </w:rPr>
              <w:t>Stambiųjų gyvūnų klinika, Tilžės g. 18, Kaunas</w:t>
            </w:r>
            <w:r w:rsidR="00903325">
              <w:rPr>
                <w:kern w:val="2"/>
                <w:szCs w:val="24"/>
              </w:rPr>
              <w:t>.</w:t>
            </w:r>
          </w:p>
          <w:p w14:paraId="2CCED1E7" w14:textId="5320AF02"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24</w:t>
            </w:r>
            <w:r w:rsidRPr="00B873A7">
              <w:rPr>
                <w:kern w:val="2"/>
                <w:szCs w:val="24"/>
                <w:highlight w:val="yellow"/>
              </w:rPr>
              <w:t xml:space="preserve"> (</w:t>
            </w:r>
            <w:r w:rsidR="006452C2">
              <w:rPr>
                <w:kern w:val="2"/>
                <w:szCs w:val="24"/>
                <w:highlight w:val="yellow"/>
              </w:rPr>
              <w:t>dvidešimt keturi</w:t>
            </w:r>
            <w:r w:rsidRPr="00B873A7">
              <w:rPr>
                <w:kern w:val="2"/>
                <w:szCs w:val="24"/>
                <w:highlight w:val="yellow"/>
              </w:rPr>
              <w:t>)</w:t>
            </w:r>
            <w:r w:rsidRPr="00B873A7">
              <w:rPr>
                <w:kern w:val="2"/>
                <w:szCs w:val="24"/>
              </w:rPr>
              <w:t xml:space="preserve"> mėnesiai nuo Sutarties įsigaliojimo dienos.</w:t>
            </w:r>
          </w:p>
          <w:p w14:paraId="6AAD7C4E" w14:textId="3DBC39E5" w:rsidR="00111C94" w:rsidRDefault="00B873A7" w:rsidP="00D905C4">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3D2D4FDE" w14:textId="292CA5B5" w:rsidR="00FF496E" w:rsidRDefault="00FF496E" w:rsidP="00AC347F">
            <w:pPr>
              <w:rPr>
                <w:kern w:val="2"/>
                <w:szCs w:val="24"/>
              </w:rPr>
            </w:pPr>
            <w:r w:rsidRPr="00D24590">
              <w:rPr>
                <w:kern w:val="2"/>
                <w:szCs w:val="24"/>
                <w:highlight w:val="yellow"/>
              </w:rPr>
              <w:t>Užsakymai</w:t>
            </w:r>
            <w:r w:rsidR="00334B99" w:rsidRPr="00D24590">
              <w:rPr>
                <w:kern w:val="2"/>
                <w:szCs w:val="24"/>
                <w:highlight w:val="yellow"/>
              </w:rPr>
              <w:t xml:space="preserve"> Teikiami ne dažniau kaip 1 (vieną) kartą per savai</w:t>
            </w:r>
            <w:r w:rsidR="00D24590" w:rsidRPr="00D24590">
              <w:rPr>
                <w:kern w:val="2"/>
                <w:szCs w:val="24"/>
                <w:highlight w:val="yellow"/>
              </w:rPr>
              <w:t>tę.</w:t>
            </w:r>
          </w:p>
          <w:p w14:paraId="29CAE53D" w14:textId="12F462F8" w:rsidR="00D905C4" w:rsidRDefault="00D905C4" w:rsidP="00AC347F">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46A9EF7" w:rsidR="00111C94" w:rsidRDefault="00474DD3" w:rsidP="002E3C91">
            <w:pPr>
              <w:rPr>
                <w:kern w:val="2"/>
                <w:szCs w:val="24"/>
              </w:rPr>
            </w:pPr>
            <w:r w:rsidRPr="00474DD3">
              <w:rPr>
                <w:color w:val="000000"/>
                <w:kern w:val="2"/>
                <w:szCs w:val="24"/>
              </w:rPr>
              <w:t>9.4.1. Už kiekvieną sutarties bendrųjų sąlygų 3.2.5 p. numatytą atvejį bus taikoma 200 (dviejų šimtų) Eur, be PVM, bauda</w:t>
            </w: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08A6A5DB" w:rsidR="00111C94" w:rsidRDefault="00B13571" w:rsidP="002E3C91">
            <w:pPr>
              <w:rPr>
                <w:color w:val="4472C4"/>
                <w:kern w:val="2"/>
                <w:szCs w:val="24"/>
              </w:rPr>
            </w:pPr>
            <w:r w:rsidRPr="00B13571">
              <w:rPr>
                <w:color w:val="000000"/>
                <w:kern w:val="2"/>
                <w:szCs w:val="24"/>
              </w:rPr>
              <w:t>9.5.1. 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25B42F0" w:rsidR="00111C94" w:rsidRDefault="001B49C3" w:rsidP="002E3C91">
            <w:pPr>
              <w:rPr>
                <w:color w:val="4472C4"/>
                <w:kern w:val="2"/>
                <w:szCs w:val="24"/>
              </w:rPr>
            </w:pPr>
            <w:r w:rsidRPr="001B49C3">
              <w:rPr>
                <w:kern w:val="2"/>
                <w:szCs w:val="24"/>
              </w:rPr>
              <w:t>9.6.1. 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27F4DD04" w:rsidR="00111C94" w:rsidRDefault="008264F6" w:rsidP="00F1108D">
            <w:pPr>
              <w:spacing w:line="259" w:lineRule="auto"/>
              <w:rPr>
                <w:color w:val="4472C4"/>
                <w:kern w:val="2"/>
                <w:szCs w:val="24"/>
              </w:rPr>
            </w:pPr>
            <w:r w:rsidRPr="008264F6">
              <w:rPr>
                <w:kern w:val="2"/>
                <w:szCs w:val="24"/>
              </w:rPr>
              <w:t>9.9.1. Dėl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E8358C1"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BC6A26">
              <w:rPr>
                <w:color w:val="000000"/>
                <w:kern w:val="2"/>
                <w:szCs w:val="24"/>
                <w:highlight w:val="yellow"/>
              </w:rPr>
              <w:t>25</w:t>
            </w:r>
            <w:r w:rsidR="00012934">
              <w:rPr>
                <w:color w:val="000000"/>
                <w:kern w:val="2"/>
                <w:szCs w:val="24"/>
                <w:highlight w:val="yellow"/>
              </w:rPr>
              <w:t xml:space="preserve"> </w:t>
            </w:r>
            <w:r w:rsidR="00D551E9" w:rsidRPr="0057717C">
              <w:rPr>
                <w:color w:val="000000"/>
                <w:kern w:val="2"/>
                <w:szCs w:val="24"/>
                <w:highlight w:val="yellow"/>
              </w:rPr>
              <w:t>(</w:t>
            </w:r>
            <w:r w:rsidR="00BC6A26">
              <w:rPr>
                <w:color w:val="000000"/>
                <w:kern w:val="2"/>
                <w:szCs w:val="24"/>
                <w:highlight w:val="yellow"/>
              </w:rPr>
              <w:t>dvidešimt penki</w:t>
            </w:r>
            <w:r w:rsidR="00D551E9" w:rsidRPr="0057717C">
              <w:rPr>
                <w:color w:val="000000"/>
                <w:kern w:val="2"/>
                <w:szCs w:val="24"/>
                <w:highlight w:val="yellow"/>
              </w:rPr>
              <w:t>) mėnesi</w:t>
            </w:r>
            <w:r w:rsidR="00012934">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392E798B"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5E03D3" w:rsidRPr="005E03D3">
              <w:rPr>
                <w:kern w:val="2"/>
                <w:szCs w:val="24"/>
                <w:highlight w:val="yellow"/>
                <w:shd w:val="clear" w:color="auto" w:fill="FFFFFF"/>
              </w:rPr>
              <w:t>3</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lastRenderedPageBreak/>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004B" w14:textId="77777777" w:rsidR="00B36109" w:rsidRDefault="00B36109">
      <w:pPr>
        <w:rPr>
          <w:kern w:val="2"/>
          <w:sz w:val="22"/>
          <w:szCs w:val="22"/>
          <w:lang w:val="en-US"/>
        </w:rPr>
      </w:pPr>
      <w:r>
        <w:rPr>
          <w:kern w:val="2"/>
          <w:sz w:val="22"/>
          <w:szCs w:val="22"/>
          <w:lang w:val="en-US"/>
        </w:rPr>
        <w:separator/>
      </w:r>
    </w:p>
  </w:endnote>
  <w:endnote w:type="continuationSeparator" w:id="0">
    <w:p w14:paraId="23532E01" w14:textId="77777777" w:rsidR="00B36109" w:rsidRDefault="00B36109">
      <w:pPr>
        <w:rPr>
          <w:kern w:val="2"/>
          <w:sz w:val="22"/>
          <w:szCs w:val="22"/>
          <w:lang w:val="en-US"/>
        </w:rPr>
      </w:pPr>
      <w:r>
        <w:rPr>
          <w:kern w:val="2"/>
          <w:sz w:val="22"/>
          <w:szCs w:val="22"/>
          <w:lang w:val="en-US"/>
        </w:rPr>
        <w:continuationSeparator/>
      </w:r>
    </w:p>
  </w:endnote>
  <w:endnote w:type="continuationNotice" w:id="1">
    <w:p w14:paraId="526C3913" w14:textId="77777777" w:rsidR="00B36109" w:rsidRDefault="00B361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7F2F" w14:textId="77777777" w:rsidR="00B36109" w:rsidRDefault="00B36109">
      <w:pPr>
        <w:rPr>
          <w:kern w:val="2"/>
          <w:sz w:val="22"/>
          <w:szCs w:val="22"/>
          <w:lang w:val="en-US"/>
        </w:rPr>
      </w:pPr>
      <w:r>
        <w:rPr>
          <w:kern w:val="2"/>
          <w:sz w:val="22"/>
          <w:szCs w:val="22"/>
          <w:lang w:val="en-US"/>
        </w:rPr>
        <w:separator/>
      </w:r>
    </w:p>
  </w:footnote>
  <w:footnote w:type="continuationSeparator" w:id="0">
    <w:p w14:paraId="26EEF57F" w14:textId="77777777" w:rsidR="00B36109" w:rsidRDefault="00B36109">
      <w:pPr>
        <w:rPr>
          <w:kern w:val="2"/>
          <w:sz w:val="22"/>
          <w:szCs w:val="22"/>
          <w:lang w:val="en-US"/>
        </w:rPr>
      </w:pPr>
      <w:r>
        <w:rPr>
          <w:kern w:val="2"/>
          <w:sz w:val="22"/>
          <w:szCs w:val="22"/>
          <w:lang w:val="en-US"/>
        </w:rPr>
        <w:continuationSeparator/>
      </w:r>
    </w:p>
  </w:footnote>
  <w:footnote w:type="continuationNotice" w:id="1">
    <w:p w14:paraId="7819C916" w14:textId="77777777" w:rsidR="00B36109" w:rsidRDefault="00B361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B03A1"/>
    <w:rsid w:val="000C1890"/>
    <w:rsid w:val="00103BE7"/>
    <w:rsid w:val="00111C94"/>
    <w:rsid w:val="001B49C3"/>
    <w:rsid w:val="001E5802"/>
    <w:rsid w:val="002341B4"/>
    <w:rsid w:val="00273938"/>
    <w:rsid w:val="0030377A"/>
    <w:rsid w:val="00322A84"/>
    <w:rsid w:val="00334B99"/>
    <w:rsid w:val="00371E9F"/>
    <w:rsid w:val="003824AB"/>
    <w:rsid w:val="0038510B"/>
    <w:rsid w:val="003A3810"/>
    <w:rsid w:val="00407C56"/>
    <w:rsid w:val="00461CD5"/>
    <w:rsid w:val="00474DD3"/>
    <w:rsid w:val="00485DE4"/>
    <w:rsid w:val="00493502"/>
    <w:rsid w:val="004E5F63"/>
    <w:rsid w:val="004F0868"/>
    <w:rsid w:val="00510DBE"/>
    <w:rsid w:val="0057717C"/>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733749"/>
    <w:rsid w:val="00765203"/>
    <w:rsid w:val="00777F11"/>
    <w:rsid w:val="007A352C"/>
    <w:rsid w:val="007E3F1E"/>
    <w:rsid w:val="007F5245"/>
    <w:rsid w:val="008133BD"/>
    <w:rsid w:val="00823EC4"/>
    <w:rsid w:val="008264F6"/>
    <w:rsid w:val="00886F01"/>
    <w:rsid w:val="00891524"/>
    <w:rsid w:val="008B0695"/>
    <w:rsid w:val="008B1F19"/>
    <w:rsid w:val="00903325"/>
    <w:rsid w:val="00971D7D"/>
    <w:rsid w:val="0098540E"/>
    <w:rsid w:val="009F55AE"/>
    <w:rsid w:val="00A10867"/>
    <w:rsid w:val="00A42D73"/>
    <w:rsid w:val="00A43645"/>
    <w:rsid w:val="00A45FF4"/>
    <w:rsid w:val="00A645B0"/>
    <w:rsid w:val="00AB49B6"/>
    <w:rsid w:val="00AC347F"/>
    <w:rsid w:val="00AE4DB3"/>
    <w:rsid w:val="00AF06C3"/>
    <w:rsid w:val="00AF6A06"/>
    <w:rsid w:val="00B05ACF"/>
    <w:rsid w:val="00B13571"/>
    <w:rsid w:val="00B272DD"/>
    <w:rsid w:val="00B36109"/>
    <w:rsid w:val="00B36F36"/>
    <w:rsid w:val="00B873A7"/>
    <w:rsid w:val="00BB26E5"/>
    <w:rsid w:val="00BC5A0B"/>
    <w:rsid w:val="00BC6A26"/>
    <w:rsid w:val="00CC2DD7"/>
    <w:rsid w:val="00D02C7A"/>
    <w:rsid w:val="00D24590"/>
    <w:rsid w:val="00D46AC5"/>
    <w:rsid w:val="00D551E9"/>
    <w:rsid w:val="00D57347"/>
    <w:rsid w:val="00D57348"/>
    <w:rsid w:val="00D80A8A"/>
    <w:rsid w:val="00D905C4"/>
    <w:rsid w:val="00DB7D79"/>
    <w:rsid w:val="00E31121"/>
    <w:rsid w:val="00E62A23"/>
    <w:rsid w:val="00E74547"/>
    <w:rsid w:val="00F1108D"/>
    <w:rsid w:val="00F27F35"/>
    <w:rsid w:val="00F5747B"/>
    <w:rsid w:val="00F671CE"/>
    <w:rsid w:val="00FB2A0A"/>
    <w:rsid w:val="00FC30F9"/>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65259</Words>
  <Characters>37198</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6</cp:revision>
  <dcterms:created xsi:type="dcterms:W3CDTF">2026-04-24T11:38:00Z</dcterms:created>
  <dcterms:modified xsi:type="dcterms:W3CDTF">2026-04-24T11:41:00Z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