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A6FE7C1" w:rsidR="00E7057E" w:rsidRPr="001D436A" w:rsidRDefault="008378B0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8378B0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CENTRINĖS VENOS KATETERIO RINKINIAI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8378B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378B0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8378B0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8378B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8378B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378B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8378B0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8378B0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8378B0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8378B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378B0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8378B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378B0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8378B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378B0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8378B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378B0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8378B0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8378B0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8378B0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8378B0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8378B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378B0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8378B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378B0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59F1A64" w:rsidR="00557AC3" w:rsidRPr="008378B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378B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8378B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8378B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8378B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378B0" w:rsidRPr="008378B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gegužės 4</w:t>
            </w:r>
            <w:r w:rsidRPr="008378B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8378B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8378B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8378B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378B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8378B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8378B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293FB7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378B0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2026-04-27T12:20:00Z</dcterms:modified>
</cp:coreProperties>
</file>