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10A1B8E0" w14:textId="77777777" w:rsidR="00266C1D" w:rsidRPr="00266C1D" w:rsidRDefault="00266C1D" w:rsidP="00266C1D">
            <w:pPr>
              <w:shd w:val="clear" w:color="auto" w:fill="FFFFFF"/>
              <w:jc w:val="center"/>
              <w:rPr>
                <w:rFonts w:ascii="Arial" w:hAnsi="Arial" w:cs="Arial"/>
                <w:b/>
                <w:bCs/>
                <w:iCs/>
                <w:sz w:val="18"/>
                <w:szCs w:val="18"/>
              </w:rPr>
            </w:pPr>
            <w:r w:rsidRPr="00266C1D">
              <w:rPr>
                <w:rFonts w:ascii="Arial" w:hAnsi="Arial" w:cs="Arial"/>
                <w:b/>
                <w:bCs/>
                <w:sz w:val="18"/>
                <w:szCs w:val="18"/>
              </w:rPr>
              <w:t>TERMITINĖS MEDŽIAGOS</w:t>
            </w:r>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7"/>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7ED852D" w14:textId="77777777" w:rsidR="0019157A" w:rsidRPr="0019157A" w:rsidRDefault="0019157A" w:rsidP="0019157A">
            <w:pPr>
              <w:jc w:val="center"/>
              <w:rPr>
                <w:rFonts w:ascii="Arial" w:hAnsi="Arial" w:cs="Arial"/>
                <w:b/>
                <w:bCs/>
                <w:iCs/>
                <w:sz w:val="18"/>
                <w:szCs w:val="18"/>
              </w:rPr>
            </w:pPr>
            <w:r w:rsidRPr="0019157A">
              <w:rPr>
                <w:rFonts w:ascii="Arial" w:hAnsi="Arial" w:cs="Arial"/>
                <w:b/>
                <w:sz w:val="18"/>
                <w:szCs w:val="18"/>
              </w:rPr>
              <w:t xml:space="preserve">FOR PARTICIPATION IN </w:t>
            </w:r>
            <w:r w:rsidRPr="0019157A">
              <w:rPr>
                <w:rFonts w:ascii="Arial" w:hAnsi="Arial" w:cs="Arial"/>
                <w:b/>
                <w:bCs/>
                <w:sz w:val="18"/>
                <w:szCs w:val="18"/>
                <w:lang w:val="en-US"/>
              </w:rPr>
              <w:t>THERMITE MATERIALS</w:t>
            </w:r>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7"/>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7"/>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lastRenderedPageBreak/>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7"/>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7"/>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0BF3810A" w14:textId="77777777" w:rsidTr="005973D2">
        <w:tc>
          <w:tcPr>
            <w:tcW w:w="7366" w:type="dxa"/>
            <w:gridSpan w:val="6"/>
            <w:shd w:val="clear" w:color="auto" w:fill="FFFFFF" w:themeFill="background1"/>
            <w:vAlign w:val="center"/>
          </w:tcPr>
          <w:p w14:paraId="573EE24A" w14:textId="40D93B7E" w:rsidR="004B577E" w:rsidRPr="007A35C2" w:rsidRDefault="00875DDE" w:rsidP="00875DDE">
            <w:pPr>
              <w:pStyle w:val="BodyText"/>
              <w:jc w:val="both"/>
              <w:rPr>
                <w:rFonts w:ascii="Arial" w:hAnsi="Arial" w:cs="Arial"/>
                <w:sz w:val="18"/>
                <w:szCs w:val="18"/>
              </w:rPr>
            </w:pPr>
            <w:r w:rsidRPr="00875DDE">
              <w:rPr>
                <w:rFonts w:ascii="Arial" w:hAnsi="Arial" w:cs="Arial"/>
                <w:b/>
                <w:bCs/>
                <w:sz w:val="18"/>
                <w:szCs w:val="18"/>
              </w:rPr>
              <w:t>Termitinės medžiagos</w:t>
            </w:r>
          </w:p>
        </w:tc>
        <w:tc>
          <w:tcPr>
            <w:tcW w:w="7371" w:type="dxa"/>
            <w:gridSpan w:val="7"/>
            <w:shd w:val="clear" w:color="auto" w:fill="FFFFFF" w:themeFill="background1"/>
            <w:vAlign w:val="center"/>
          </w:tcPr>
          <w:p w14:paraId="227C0C60" w14:textId="590A2F39" w:rsidR="004B577E" w:rsidRPr="007A35C2" w:rsidRDefault="00EF5770" w:rsidP="00EF5770">
            <w:pPr>
              <w:spacing w:after="60"/>
              <w:jc w:val="both"/>
              <w:rPr>
                <w:rFonts w:ascii="Arial" w:hAnsi="Arial" w:cs="Arial"/>
                <w:i/>
                <w:sz w:val="18"/>
                <w:szCs w:val="18"/>
                <w:lang w:val="en-GB"/>
              </w:rPr>
            </w:pPr>
            <w:r w:rsidRPr="00EF5770">
              <w:rPr>
                <w:rFonts w:ascii="Arial" w:hAnsi="Arial" w:cs="Arial"/>
                <w:b/>
                <w:bCs/>
                <w:sz w:val="18"/>
                <w:szCs w:val="18"/>
                <w:lang w:val="en-GB"/>
              </w:rPr>
              <w:t>Thermite materials</w:t>
            </w:r>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4"/>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4"/>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6"/>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7"/>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5973D2" w:rsidRPr="007A35C2" w14:paraId="5F4D97C3" w14:textId="77777777" w:rsidTr="005973D2">
        <w:tc>
          <w:tcPr>
            <w:tcW w:w="7366" w:type="dxa"/>
            <w:gridSpan w:val="6"/>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7"/>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6"/>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7"/>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6"/>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7"/>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6"/>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7"/>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6"/>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7"/>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6"/>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7"/>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6"/>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7"/>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6"/>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D473B8">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473B8">
              <w:rPr>
                <w:rFonts w:ascii="Arial" w:eastAsiaTheme="minorHAnsi" w:hAnsi="Arial" w:cs="Arial"/>
                <w:noProof/>
                <w:kern w:val="2"/>
                <w:sz w:val="18"/>
                <w:szCs w:val="18"/>
                <w14:ligatures w14:val="standardContextual"/>
              </w:rPr>
              <w:t xml:space="preserve"> su tinklalapyje </w:t>
            </w:r>
            <w:hyperlink r:id="rId11" w:history="1">
              <w:r w:rsidRPr="00D473B8">
                <w:rPr>
                  <w:rFonts w:ascii="Arial" w:eastAsiaTheme="minorHAnsi" w:hAnsi="Arial" w:cs="Arial"/>
                  <w:noProof/>
                  <w:color w:val="467886" w:themeColor="hyperlink"/>
                  <w:kern w:val="2"/>
                  <w:sz w:val="18"/>
                  <w:szCs w:val="18"/>
                  <w:u w:val="single"/>
                  <w14:ligatures w14:val="standardContextual"/>
                </w:rPr>
                <w:t>www.ltg.lt</w:t>
              </w:r>
            </w:hyperlink>
            <w:r w:rsidRPr="00D473B8">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D473B8">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D473B8">
              <w:rPr>
                <w:rFonts w:ascii="Arial" w:eastAsiaTheme="minorHAnsi" w:hAnsi="Arial" w:cs="Arial"/>
                <w:noProof/>
                <w:kern w:val="2"/>
                <w:sz w:val="18"/>
                <w:szCs w:val="18"/>
                <w14:ligatures w14:val="standardContextual"/>
              </w:rPr>
              <w:t xml:space="preserve">, </w:t>
            </w:r>
            <w:hyperlink r:id="rId13" w:tooltip="https://ltg.lt/apie-mus/korupcijos-prevencija/" w:history="1">
              <w:r w:rsidRPr="00D473B8">
                <w:rPr>
                  <w:rFonts w:ascii="Arial" w:eastAsiaTheme="minorHAnsi" w:hAnsi="Arial" w:cs="Arial"/>
                  <w:noProof/>
                  <w:color w:val="467886" w:themeColor="hyperlink"/>
                  <w:kern w:val="2"/>
                  <w:sz w:val="18"/>
                  <w:szCs w:val="18"/>
                  <w:u w:val="single"/>
                  <w14:ligatures w14:val="standardContextual"/>
                </w:rPr>
                <w:t>Atsparumo korupcijai politika</w:t>
              </w:r>
            </w:hyperlink>
            <w:r w:rsidRPr="00D473B8">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D473B8">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D473B8">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7"/>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sidRPr="00D473B8">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852EA3"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852EA3">
              <w:rPr>
                <w:rFonts w:ascii="Arial" w:hAnsi="Arial" w:cs="Arial"/>
                <w:b/>
                <w:bCs/>
                <w:color w:val="auto"/>
                <w:sz w:val="18"/>
                <w:szCs w:val="18"/>
              </w:rPr>
              <w:t xml:space="preserve">PRIEDAI </w:t>
            </w:r>
          </w:p>
        </w:tc>
        <w:tc>
          <w:tcPr>
            <w:tcW w:w="7371" w:type="dxa"/>
            <w:gridSpan w:val="7"/>
            <w:shd w:val="clear" w:color="auto" w:fill="FFFFFF" w:themeFill="background1"/>
          </w:tcPr>
          <w:p w14:paraId="344722AE" w14:textId="03F1ABD5" w:rsidR="004B577E" w:rsidRPr="00852EA3"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852EA3">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4777B55C" w:rsidR="004B577E" w:rsidRPr="00852EA3" w:rsidRDefault="004B577E" w:rsidP="004B577E">
            <w:pPr>
              <w:spacing w:before="60" w:after="60"/>
              <w:jc w:val="both"/>
              <w:rPr>
                <w:rFonts w:ascii="Arial" w:hAnsi="Arial" w:cs="Arial"/>
                <w:sz w:val="18"/>
                <w:szCs w:val="18"/>
              </w:rPr>
            </w:pPr>
            <w:r w:rsidRPr="00852EA3">
              <w:rPr>
                <w:rFonts w:ascii="Arial" w:hAnsi="Arial" w:cs="Arial"/>
                <w:sz w:val="18"/>
                <w:szCs w:val="18"/>
              </w:rPr>
              <w:t>Priedas Nr. 1 – Pasiūlymo kaina. Informacija apie siūlomas prekes</w:t>
            </w:r>
            <w:r w:rsidR="00852EA3" w:rsidRPr="00852EA3">
              <w:rPr>
                <w:rFonts w:ascii="Arial" w:hAnsi="Arial" w:cs="Arial"/>
                <w:sz w:val="18"/>
                <w:szCs w:val="18"/>
              </w:rPr>
              <w:t>.</w:t>
            </w:r>
          </w:p>
        </w:tc>
        <w:tc>
          <w:tcPr>
            <w:tcW w:w="7371" w:type="dxa"/>
            <w:gridSpan w:val="7"/>
            <w:shd w:val="clear" w:color="auto" w:fill="FFFFFF" w:themeFill="background1"/>
          </w:tcPr>
          <w:p w14:paraId="0C283E4D" w14:textId="72435C9C" w:rsidR="004B577E" w:rsidRPr="00852EA3" w:rsidRDefault="004B577E" w:rsidP="004B577E">
            <w:pPr>
              <w:tabs>
                <w:tab w:val="left" w:pos="426"/>
              </w:tabs>
              <w:jc w:val="both"/>
              <w:textAlignment w:val="baseline"/>
              <w:rPr>
                <w:rFonts w:ascii="Arial" w:hAnsi="Arial" w:cs="Arial"/>
                <w:sz w:val="18"/>
                <w:szCs w:val="18"/>
                <w:lang w:val="en-GB"/>
              </w:rPr>
            </w:pPr>
            <w:r w:rsidRPr="00852EA3">
              <w:rPr>
                <w:rFonts w:ascii="Arial" w:hAnsi="Arial" w:cs="Arial"/>
                <w:sz w:val="18"/>
                <w:szCs w:val="18"/>
                <w:lang w:val="en-GB"/>
              </w:rPr>
              <w:t>Annex No. 1 – Tender Price. Information about the Proposed Products</w:t>
            </w:r>
            <w:r w:rsidR="00852EA3" w:rsidRPr="00852EA3">
              <w:rPr>
                <w:rFonts w:ascii="Arial" w:hAnsi="Arial" w:cs="Arial"/>
                <w:sz w:val="18"/>
                <w:szCs w:val="18"/>
                <w:lang w:val="en-GB"/>
              </w:rPr>
              <w:t>.</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D46A" w14:textId="77777777" w:rsidR="00AC1CFF" w:rsidRDefault="00AC1CFF" w:rsidP="00584D2B">
      <w:r>
        <w:separator/>
      </w:r>
    </w:p>
  </w:endnote>
  <w:endnote w:type="continuationSeparator" w:id="0">
    <w:p w14:paraId="2CE6961A" w14:textId="77777777" w:rsidR="00AC1CFF" w:rsidRDefault="00AC1CFF"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FD14" w14:textId="77777777" w:rsidR="00AC1CFF" w:rsidRDefault="00AC1CFF" w:rsidP="00584D2B">
      <w:r>
        <w:separator/>
      </w:r>
    </w:p>
  </w:footnote>
  <w:footnote w:type="continuationSeparator" w:id="0">
    <w:p w14:paraId="24DB7379" w14:textId="77777777" w:rsidR="00AC1CFF" w:rsidRDefault="00AC1CFF"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9157A"/>
    <w:rsid w:val="001B7CD9"/>
    <w:rsid w:val="001D08E6"/>
    <w:rsid w:val="001D7F42"/>
    <w:rsid w:val="001F1B76"/>
    <w:rsid w:val="00207707"/>
    <w:rsid w:val="002419D6"/>
    <w:rsid w:val="002451E5"/>
    <w:rsid w:val="00247B3F"/>
    <w:rsid w:val="00256FED"/>
    <w:rsid w:val="00266C1D"/>
    <w:rsid w:val="00272537"/>
    <w:rsid w:val="00284890"/>
    <w:rsid w:val="00296459"/>
    <w:rsid w:val="00296C15"/>
    <w:rsid w:val="002A1B83"/>
    <w:rsid w:val="002A4395"/>
    <w:rsid w:val="002D4BA3"/>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303AD"/>
    <w:rsid w:val="00852EA3"/>
    <w:rsid w:val="00861810"/>
    <w:rsid w:val="00862EA1"/>
    <w:rsid w:val="00872E4A"/>
    <w:rsid w:val="00875DDE"/>
    <w:rsid w:val="0087651F"/>
    <w:rsid w:val="00880375"/>
    <w:rsid w:val="00880B3C"/>
    <w:rsid w:val="00884A84"/>
    <w:rsid w:val="008B319A"/>
    <w:rsid w:val="008B373A"/>
    <w:rsid w:val="008C37EE"/>
    <w:rsid w:val="008D390A"/>
    <w:rsid w:val="009027E4"/>
    <w:rsid w:val="009210EE"/>
    <w:rsid w:val="00930CF2"/>
    <w:rsid w:val="00935C09"/>
    <w:rsid w:val="00942440"/>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1CFF"/>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20BF"/>
    <w:rsid w:val="00CC5CAA"/>
    <w:rsid w:val="00CE0981"/>
    <w:rsid w:val="00CE71D3"/>
    <w:rsid w:val="00D13006"/>
    <w:rsid w:val="00D1469B"/>
    <w:rsid w:val="00D14B74"/>
    <w:rsid w:val="00D221AE"/>
    <w:rsid w:val="00D35DA6"/>
    <w:rsid w:val="00D44324"/>
    <w:rsid w:val="00D473B8"/>
    <w:rsid w:val="00D57FC1"/>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770"/>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C509C5CF-0F59-4E01-8E0D-7D8608E1424D}"/>
</file>

<file path=customXml/itemProps4.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379</TotalTime>
  <Pages>3</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 Adžigauskė</cp:lastModifiedBy>
  <cp:revision>205</cp:revision>
  <dcterms:created xsi:type="dcterms:W3CDTF">2025-02-27T06:45:00Z</dcterms:created>
  <dcterms:modified xsi:type="dcterms:W3CDTF">2026-04-20T11:58:00Z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