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358E8D34"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15002C">
        <w:rPr>
          <w:rFonts w:ascii="Arial" w:hAnsi="Arial" w:cs="Arial"/>
          <w:b/>
          <w:bCs/>
          <w:sz w:val="24"/>
          <w:szCs w:val="24"/>
        </w:rPr>
        <w:t>Mobili odontologinė medicinos įranga</w:t>
      </w:r>
      <w:r w:rsidR="0015002C" w:rsidRPr="000521E5">
        <w:rPr>
          <w:rFonts w:ascii="Arial" w:hAnsi="Arial" w:cs="Arial"/>
          <w:b/>
          <w:bCs/>
          <w:sz w:val="24"/>
          <w:szCs w:val="24"/>
        </w:rPr>
        <w:t>“</w:t>
      </w:r>
    </w:p>
    <w:p w14:paraId="319C7A43" w14:textId="77629BFC"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9B2ACA">
        <w:rPr>
          <w:rFonts w:ascii="Arial" w:hAnsi="Arial" w:cs="Arial"/>
          <w:b/>
          <w:bCs/>
          <w:sz w:val="24"/>
          <w:szCs w:val="24"/>
        </w:rPr>
        <w:t>V</w:t>
      </w:r>
      <w:r w:rsidRPr="000521E5">
        <w:rPr>
          <w:rFonts w:ascii="Arial" w:hAnsi="Arial" w:cs="Arial"/>
          <w:b/>
          <w:bCs/>
          <w:sz w:val="24"/>
          <w:szCs w:val="24"/>
        </w:rPr>
        <w:t xml:space="preserve"> Pirkimo dalis</w:t>
      </w:r>
    </w:p>
    <w:p w14:paraId="7CF839F2" w14:textId="6C06E0B6" w:rsidR="000521E5" w:rsidRDefault="000521E5" w:rsidP="000521E5">
      <w:pPr>
        <w:jc w:val="center"/>
        <w:rPr>
          <w:rFonts w:ascii="Arial" w:hAnsi="Arial" w:cs="Arial"/>
          <w:b/>
          <w:bCs/>
          <w:sz w:val="24"/>
          <w:szCs w:val="24"/>
        </w:rPr>
      </w:pPr>
      <w:r>
        <w:rPr>
          <w:rFonts w:ascii="Arial" w:hAnsi="Arial" w:cs="Arial"/>
          <w:b/>
          <w:bCs/>
          <w:sz w:val="24"/>
          <w:szCs w:val="24"/>
        </w:rPr>
        <w:t xml:space="preserve">Mobili </w:t>
      </w:r>
      <w:r w:rsidR="009B2ACA">
        <w:rPr>
          <w:rFonts w:ascii="Arial" w:hAnsi="Arial" w:cs="Arial"/>
          <w:b/>
          <w:bCs/>
          <w:sz w:val="24"/>
          <w:szCs w:val="24"/>
        </w:rPr>
        <w:t>odontologo kėdė</w:t>
      </w:r>
      <w:r>
        <w:rPr>
          <w:rFonts w:ascii="Arial" w:hAnsi="Arial" w:cs="Arial"/>
          <w:b/>
          <w:bCs/>
          <w:sz w:val="24"/>
          <w:szCs w:val="24"/>
        </w:rPr>
        <w:t>. Techninė specifikacija</w:t>
      </w:r>
    </w:p>
    <w:p w14:paraId="18EA11A0" w14:textId="14E26A92" w:rsidR="00C405FB" w:rsidRPr="009B2ACA" w:rsidRDefault="00C405FB" w:rsidP="009B2ACA">
      <w:pPr>
        <w:spacing w:after="0" w:line="360" w:lineRule="auto"/>
        <w:rPr>
          <w:rFonts w:ascii="Arial" w:hAnsi="Arial" w:cs="Arial"/>
          <w:bCs/>
          <w:color w:val="000000" w:themeColor="text1"/>
          <w:sz w:val="24"/>
          <w:szCs w:val="24"/>
          <w:u w:val="single"/>
        </w:rPr>
      </w:pPr>
      <w:r w:rsidRPr="009B2ACA">
        <w:rPr>
          <w:rFonts w:ascii="Arial" w:hAnsi="Arial" w:cs="Arial"/>
          <w:bCs/>
          <w:color w:val="000000" w:themeColor="text1"/>
          <w:sz w:val="24"/>
          <w:szCs w:val="24"/>
          <w:u w:val="single"/>
        </w:rPr>
        <w:t>Mobili odontologo kėdė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5"/>
        <w:gridCol w:w="3827"/>
        <w:gridCol w:w="2129"/>
      </w:tblGrid>
      <w:tr w:rsidR="00C405FB" w:rsidRPr="00921060" w14:paraId="3136EFD7" w14:textId="77777777" w:rsidTr="0015002C">
        <w:tc>
          <w:tcPr>
            <w:tcW w:w="708" w:type="dxa"/>
            <w:tcBorders>
              <w:top w:val="single" w:sz="4" w:space="0" w:color="auto"/>
              <w:left w:val="single" w:sz="4" w:space="0" w:color="auto"/>
              <w:bottom w:val="nil"/>
              <w:right w:val="nil"/>
            </w:tcBorders>
            <w:shd w:val="clear" w:color="auto" w:fill="FFFFFF"/>
            <w:vAlign w:val="center"/>
          </w:tcPr>
          <w:p w14:paraId="66B2ECCE" w14:textId="77777777" w:rsidR="00C405FB" w:rsidRPr="00921060" w:rsidRDefault="00C405FB"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79339830" w14:textId="77777777" w:rsidR="00C405FB" w:rsidRPr="00921060" w:rsidRDefault="00C405FB"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5" w:type="dxa"/>
            <w:tcBorders>
              <w:top w:val="single" w:sz="4" w:space="0" w:color="auto"/>
              <w:left w:val="single" w:sz="4" w:space="0" w:color="auto"/>
              <w:bottom w:val="nil"/>
              <w:right w:val="nil"/>
            </w:tcBorders>
            <w:shd w:val="clear" w:color="auto" w:fill="FFFFFF"/>
            <w:vAlign w:val="center"/>
          </w:tcPr>
          <w:p w14:paraId="4B626538" w14:textId="77777777" w:rsidR="00C405FB" w:rsidRPr="00921060" w:rsidRDefault="00C405FB"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18D1F1E2" w14:textId="77777777" w:rsidR="00C405FB" w:rsidRPr="00921060" w:rsidRDefault="00C405FB"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49392B17" w14:textId="77777777" w:rsidR="00C405FB" w:rsidRPr="00921060" w:rsidRDefault="00C405FB"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C405FB" w:rsidRPr="00921060" w14:paraId="58AC9E7E" w14:textId="77777777" w:rsidTr="0015002C">
        <w:tc>
          <w:tcPr>
            <w:tcW w:w="708" w:type="dxa"/>
            <w:tcBorders>
              <w:top w:val="single" w:sz="4" w:space="0" w:color="auto"/>
              <w:left w:val="single" w:sz="4" w:space="0" w:color="auto"/>
              <w:bottom w:val="nil"/>
              <w:right w:val="nil"/>
            </w:tcBorders>
            <w:shd w:val="clear" w:color="auto" w:fill="FFFFFF"/>
          </w:tcPr>
          <w:p w14:paraId="239BE6D2" w14:textId="77777777" w:rsidR="00C405FB" w:rsidRPr="00921060" w:rsidRDefault="00C405FB"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5" w:type="dxa"/>
            <w:tcBorders>
              <w:top w:val="single" w:sz="4" w:space="0" w:color="auto"/>
              <w:left w:val="single" w:sz="4" w:space="0" w:color="auto"/>
              <w:bottom w:val="nil"/>
              <w:right w:val="nil"/>
            </w:tcBorders>
            <w:shd w:val="clear" w:color="auto" w:fill="FFFFFF"/>
          </w:tcPr>
          <w:p w14:paraId="2EF2C65B" w14:textId="725BBFFF"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Paprastai sulankstoma</w:t>
            </w:r>
          </w:p>
        </w:tc>
        <w:tc>
          <w:tcPr>
            <w:tcW w:w="3827" w:type="dxa"/>
            <w:tcBorders>
              <w:top w:val="single" w:sz="4" w:space="0" w:color="auto"/>
              <w:left w:val="single" w:sz="4" w:space="0" w:color="auto"/>
              <w:bottom w:val="nil"/>
              <w:right w:val="single" w:sz="4" w:space="0" w:color="auto"/>
            </w:tcBorders>
            <w:shd w:val="clear" w:color="auto" w:fill="FFFFFF"/>
          </w:tcPr>
          <w:p w14:paraId="32B05026" w14:textId="0E10170F" w:rsidR="00C405FB" w:rsidRPr="00921060" w:rsidRDefault="00C405FB" w:rsidP="00416FD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30FF9966" w14:textId="77777777" w:rsidR="00C405FB" w:rsidRPr="00921060" w:rsidRDefault="00C405FB" w:rsidP="00416FDB">
            <w:pPr>
              <w:widowControl w:val="0"/>
              <w:spacing w:after="0" w:line="240" w:lineRule="auto"/>
              <w:rPr>
                <w:rFonts w:ascii="Arial" w:hAnsi="Arial" w:cs="Arial"/>
                <w:kern w:val="2"/>
                <w:sz w:val="24"/>
                <w:szCs w:val="24"/>
                <w14:ligatures w14:val="standardContextual"/>
              </w:rPr>
            </w:pPr>
          </w:p>
        </w:tc>
      </w:tr>
      <w:tr w:rsidR="00C405FB" w:rsidRPr="00921060" w14:paraId="6C169AA7"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714929B4"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5" w:type="dxa"/>
            <w:tcBorders>
              <w:top w:val="single" w:sz="4" w:space="0" w:color="auto"/>
              <w:left w:val="single" w:sz="4" w:space="0" w:color="auto"/>
              <w:bottom w:val="single" w:sz="4" w:space="0" w:color="auto"/>
              <w:right w:val="nil"/>
            </w:tcBorders>
            <w:shd w:val="clear" w:color="auto" w:fill="FFFFFF"/>
          </w:tcPr>
          <w:p w14:paraId="1ED1C7BE" w14:textId="26D7E69D"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Nešiojama ir vežiojama ant ne mažiau kaip 2 ratukų</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E8867B" w14:textId="55CBFF5B"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37C214F"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5586B9D2"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3A37F965"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5" w:type="dxa"/>
            <w:tcBorders>
              <w:top w:val="single" w:sz="4" w:space="0" w:color="auto"/>
              <w:left w:val="single" w:sz="4" w:space="0" w:color="auto"/>
              <w:bottom w:val="single" w:sz="4" w:space="0" w:color="auto"/>
              <w:right w:val="nil"/>
            </w:tcBorders>
            <w:shd w:val="clear" w:color="auto" w:fill="FFFFFF"/>
          </w:tcPr>
          <w:p w14:paraId="106773EE" w14:textId="495CF0E7"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D73BF0" w14:textId="44DC62ED"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daugiau kaip 18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B235528"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4B2EE764"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2C938269"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5" w:type="dxa"/>
            <w:tcBorders>
              <w:top w:val="single" w:sz="4" w:space="0" w:color="auto"/>
              <w:left w:val="single" w:sz="4" w:space="0" w:color="auto"/>
              <w:bottom w:val="single" w:sz="4" w:space="0" w:color="auto"/>
              <w:right w:val="nil"/>
            </w:tcBorders>
            <w:shd w:val="clear" w:color="auto" w:fill="FFFFFF"/>
          </w:tcPr>
          <w:p w14:paraId="31FEB6CF" w14:textId="4EDC19B6"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Maksimalus paciento 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3B7F3AD" w14:textId="1349A2E9"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Ne </w:t>
            </w:r>
            <w:r w:rsidR="005D014E">
              <w:rPr>
                <w:rFonts w:ascii="Arial" w:hAnsi="Arial" w:cs="Arial"/>
                <w:kern w:val="2"/>
                <w:sz w:val="24"/>
                <w:szCs w:val="24"/>
                <w14:ligatures w14:val="standardContextual"/>
              </w:rPr>
              <w:t>mažiau</w:t>
            </w:r>
            <w:r>
              <w:rPr>
                <w:rFonts w:ascii="Arial" w:hAnsi="Arial" w:cs="Arial"/>
                <w:kern w:val="2"/>
                <w:sz w:val="24"/>
                <w:szCs w:val="24"/>
                <w14:ligatures w14:val="standardContextual"/>
              </w:rPr>
              <w:t xml:space="preserve"> kaip 1</w:t>
            </w:r>
            <w:r w:rsidR="005D014E">
              <w:rPr>
                <w:rFonts w:ascii="Arial" w:hAnsi="Arial" w:cs="Arial"/>
                <w:kern w:val="2"/>
                <w:sz w:val="24"/>
                <w:szCs w:val="24"/>
                <w14:ligatures w14:val="standardContextual"/>
              </w:rPr>
              <w:t>2</w:t>
            </w:r>
            <w:r>
              <w:rPr>
                <w:rFonts w:ascii="Arial" w:hAnsi="Arial" w:cs="Arial"/>
                <w:kern w:val="2"/>
                <w:sz w:val="24"/>
                <w:szCs w:val="24"/>
                <w14:ligatures w14:val="standardContextual"/>
              </w:rPr>
              <w:t>0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30BEA79"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377695D7"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616FD373"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5" w:type="dxa"/>
            <w:tcBorders>
              <w:top w:val="single" w:sz="4" w:space="0" w:color="auto"/>
              <w:left w:val="single" w:sz="4" w:space="0" w:color="auto"/>
              <w:bottom w:val="single" w:sz="4" w:space="0" w:color="auto"/>
              <w:right w:val="nil"/>
            </w:tcBorders>
            <w:shd w:val="clear" w:color="auto" w:fill="FFFFFF"/>
          </w:tcPr>
          <w:p w14:paraId="1A0FC0BD" w14:textId="06F94465"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Sulankstytos kėdės matmenys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961E3F5" w14:textId="7F10FC16"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Ne daugiau kaip </w:t>
            </w:r>
            <w:r w:rsidR="005D014E">
              <w:rPr>
                <w:rFonts w:ascii="Arial" w:hAnsi="Arial" w:cs="Arial"/>
                <w:kern w:val="2"/>
                <w:sz w:val="24"/>
                <w:szCs w:val="24"/>
                <w14:ligatures w14:val="standardContextual"/>
              </w:rPr>
              <w:t>80</w:t>
            </w:r>
            <w:r>
              <w:rPr>
                <w:rFonts w:ascii="Arial" w:hAnsi="Arial" w:cs="Arial"/>
                <w:kern w:val="2"/>
                <w:sz w:val="24"/>
                <w:szCs w:val="24"/>
                <w14:ligatures w14:val="standardContextual"/>
              </w:rPr>
              <w:t>x45x65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B730AEA"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109CC9EA"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5B5F230F"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685" w:type="dxa"/>
            <w:tcBorders>
              <w:top w:val="single" w:sz="4" w:space="0" w:color="auto"/>
              <w:left w:val="single" w:sz="4" w:space="0" w:color="auto"/>
              <w:bottom w:val="single" w:sz="4" w:space="0" w:color="auto"/>
              <w:right w:val="nil"/>
            </w:tcBorders>
            <w:shd w:val="clear" w:color="auto" w:fill="FFFFFF"/>
          </w:tcPr>
          <w:p w14:paraId="6BD0DB00" w14:textId="74671CD7" w:rsidR="00C405FB"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Dvigubos artikuliacijos galvos atlošas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6E8610" w14:textId="09A0CC5C" w:rsidR="00C405FB"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919DF6B"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62CF5035"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69FAD8C4"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685" w:type="dxa"/>
            <w:tcBorders>
              <w:top w:val="single" w:sz="4" w:space="0" w:color="auto"/>
              <w:left w:val="single" w:sz="4" w:space="0" w:color="auto"/>
              <w:bottom w:val="single" w:sz="4" w:space="0" w:color="auto"/>
              <w:right w:val="nil"/>
            </w:tcBorders>
            <w:shd w:val="clear" w:color="auto" w:fill="FFFFFF"/>
          </w:tcPr>
          <w:p w14:paraId="575AD156" w14:textId="53A3A28D" w:rsidR="00C405FB"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Reguliuojama kojų ir nugaros padėtis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21DACED" w14:textId="65D3CE5E" w:rsidR="00C405FB" w:rsidRDefault="00423F2F"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w:t>
            </w:r>
            <w:r w:rsidR="00C405FB">
              <w:rPr>
                <w:rFonts w:ascii="Arial" w:hAnsi="Arial" w:cs="Arial"/>
                <w:kern w:val="2"/>
                <w:sz w:val="24"/>
                <w:szCs w:val="24"/>
                <w14:ligatures w14:val="standardContextual"/>
              </w:rPr>
              <w: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77FF463"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76EA202C" w14:textId="1F4424F0" w:rsidTr="0015002C">
        <w:tc>
          <w:tcPr>
            <w:tcW w:w="708" w:type="dxa"/>
            <w:tcBorders>
              <w:top w:val="single" w:sz="4" w:space="0" w:color="auto"/>
              <w:left w:val="single" w:sz="4" w:space="0" w:color="auto"/>
              <w:bottom w:val="single" w:sz="4" w:space="0" w:color="auto"/>
              <w:right w:val="nil"/>
            </w:tcBorders>
            <w:shd w:val="clear" w:color="auto" w:fill="FFFFFF"/>
          </w:tcPr>
          <w:p w14:paraId="10CECE19" w14:textId="5860A959" w:rsidR="002A0A96" w:rsidRPr="00921060" w:rsidRDefault="002A0A96"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8C55F69" w14:textId="6648AC3D" w:rsidR="002A0A96" w:rsidRPr="00921060" w:rsidRDefault="0015002C"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Pr>
                <w:rFonts w:ascii="Arial" w:hAnsi="Arial" w:cs="Arial"/>
                <w:kern w:val="2"/>
                <w:sz w:val="24"/>
                <w:szCs w:val="24"/>
                <w14:ligatures w14:val="standardContextual"/>
              </w:rPr>
              <w:t>inis terminas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BDFD8F5" w14:textId="77777777" w:rsidR="0015002C" w:rsidRPr="007C2DD4" w:rsidRDefault="002A0A96" w:rsidP="0015002C">
            <w:pPr>
              <w:spacing w:after="0" w:line="240" w:lineRule="auto"/>
              <w:rPr>
                <w:rFonts w:ascii="Arial" w:hAnsi="Arial" w:cs="Arial"/>
                <w:color w:val="000000" w:themeColor="text1"/>
                <w:sz w:val="24"/>
                <w:szCs w:val="24"/>
              </w:rPr>
            </w:pPr>
            <w:r>
              <w:rPr>
                <w:rFonts w:ascii="Arial" w:hAnsi="Arial" w:cs="Arial"/>
                <w:color w:val="000000"/>
                <w:kern w:val="2"/>
                <w:sz w:val="24"/>
                <w:szCs w:val="24"/>
                <w:shd w:val="clear" w:color="auto" w:fill="FFFFFF"/>
                <w14:ligatures w14:val="standardContextual"/>
              </w:rPr>
              <w:t xml:space="preserve"> </w:t>
            </w:r>
            <w:r w:rsidR="0015002C" w:rsidRPr="007C2DD4">
              <w:rPr>
                <w:rFonts w:ascii="Arial" w:hAnsi="Arial" w:cs="Arial"/>
                <w:color w:val="000000" w:themeColor="text1"/>
                <w:sz w:val="24"/>
                <w:szCs w:val="24"/>
              </w:rPr>
              <w:t>≥ 24 mėnesiai.</w:t>
            </w:r>
          </w:p>
          <w:p w14:paraId="768DC2C3" w14:textId="359305FF"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449C99B"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5002C" w:rsidRPr="00921060" w14:paraId="24107C3A"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46B3920A" w14:textId="09425EEC" w:rsidR="0015002C" w:rsidRDefault="0015002C"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1F65A54" w14:textId="03C3ED9B" w:rsidR="0015002C" w:rsidRPr="00921060" w:rsidRDefault="0015002C" w:rsidP="00416FDB">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2F43A69" w14:textId="628A220F" w:rsidR="0015002C" w:rsidRDefault="0015002C"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E718538" w14:textId="77777777" w:rsidR="0015002C" w:rsidRPr="00921060" w:rsidRDefault="0015002C"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5002C" w:rsidRPr="00921060" w14:paraId="3D85C116"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1DB8E857" w14:textId="4A9D5254" w:rsidR="0015002C" w:rsidRDefault="0015002C" w:rsidP="0015002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9B60C7F" w14:textId="35040995" w:rsidR="0015002C" w:rsidRPr="00921060" w:rsidRDefault="00596DF7" w:rsidP="0015002C">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80A5B80" w14:textId="577907BF" w:rsidR="0015002C" w:rsidRDefault="00596DF7" w:rsidP="0015002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064FE8B" w14:textId="77777777" w:rsidR="0015002C" w:rsidRPr="00921060" w:rsidRDefault="0015002C" w:rsidP="0015002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96DF7" w:rsidRPr="00921060" w14:paraId="3CB746E3"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4738E469" w14:textId="55453EB0" w:rsidR="00596DF7" w:rsidRDefault="00596DF7" w:rsidP="00596DF7">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C9F61AA" w14:textId="329B7BDD" w:rsidR="00596DF7" w:rsidRPr="008B7359" w:rsidRDefault="00596DF7" w:rsidP="00596DF7">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B9D8780" w14:textId="77777777"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6564235F" w14:textId="77777777"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3972A893" w14:textId="4DADE6AD"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lastRenderedPageBreak/>
              <w:t>3. Užpildytas prietaiso techninis pasas</w:t>
            </w:r>
            <w:r>
              <w:rPr>
                <w:rFonts w:ascii="Arial" w:hAnsi="Arial" w:cs="Arial"/>
                <w:kern w:val="2"/>
                <w:sz w:val="24"/>
                <w:szCs w:val="24"/>
              </w:rPr>
              <w:t xml:space="preserve"> (jei taikoma).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EB9E5F1" w14:textId="77777777" w:rsidR="00596DF7" w:rsidRPr="00921060" w:rsidRDefault="00596DF7" w:rsidP="00596DF7">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4ABFD9DB" w14:textId="77777777" w:rsidR="006A32EC" w:rsidRPr="006A32EC" w:rsidRDefault="006A32EC" w:rsidP="006A32EC">
      <w:pPr>
        <w:pStyle w:val="ListParagraph"/>
        <w:spacing w:after="0" w:line="360" w:lineRule="auto"/>
        <w:rPr>
          <w:rFonts w:ascii="Arial" w:hAnsi="Arial" w:cs="Arial"/>
          <w:b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D014E" w:rsidRDefault="00CC3A2B" w:rsidP="00CC3A2B">
      <w:pPr>
        <w:pStyle w:val="BodyText"/>
        <w:tabs>
          <w:tab w:val="left" w:pos="12384"/>
        </w:tabs>
        <w:rPr>
          <w:rFonts w:ascii="Arial" w:hAnsi="Arial" w:cs="Arial"/>
          <w:b/>
          <w:bCs/>
          <w:sz w:val="24"/>
          <w:szCs w:val="24"/>
          <w:lang w:val="lt-LT"/>
        </w:rPr>
      </w:pPr>
    </w:p>
    <w:p w14:paraId="67C68790" w14:textId="6C2421C8" w:rsidR="00CC3A2B" w:rsidRDefault="00565F49" w:rsidP="00565F49">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ListParagraph"/>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5D014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lastRenderedPageBreak/>
        <w:t>a</w:t>
      </w:r>
      <w:r w:rsidRPr="005D014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60807D25" w14:textId="77777777" w:rsidR="009B2ACA" w:rsidRDefault="009B2ACA" w:rsidP="00423F2F">
      <w:pPr>
        <w:pStyle w:val="ListParagraph"/>
        <w:spacing w:after="0" w:line="240" w:lineRule="auto"/>
        <w:ind w:left="0"/>
        <w:jc w:val="center"/>
        <w:rPr>
          <w:rFonts w:ascii="Arial" w:hAnsi="Arial" w:cs="Arial"/>
          <w:b/>
          <w:bCs/>
          <w:i/>
          <w:iCs/>
          <w:sz w:val="24"/>
          <w:szCs w:val="24"/>
        </w:rPr>
      </w:pPr>
    </w:p>
    <w:p w14:paraId="0F9C1595" w14:textId="77777777" w:rsidR="009B2ACA" w:rsidRDefault="009B2ACA" w:rsidP="00423F2F">
      <w:pPr>
        <w:pStyle w:val="ListParagraph"/>
        <w:spacing w:after="0" w:line="240" w:lineRule="auto"/>
        <w:ind w:left="0"/>
        <w:jc w:val="center"/>
        <w:rPr>
          <w:rFonts w:ascii="Arial" w:hAnsi="Arial" w:cs="Arial"/>
          <w:b/>
          <w:bCs/>
          <w:i/>
          <w:iCs/>
          <w:sz w:val="24"/>
          <w:szCs w:val="24"/>
        </w:rPr>
      </w:pPr>
    </w:p>
    <w:p w14:paraId="528D6D20" w14:textId="77777777" w:rsidR="009B2ACA" w:rsidRDefault="009B2ACA" w:rsidP="00423F2F">
      <w:pPr>
        <w:pStyle w:val="ListParagraph"/>
        <w:spacing w:after="0" w:line="240" w:lineRule="auto"/>
        <w:ind w:left="0"/>
        <w:jc w:val="center"/>
        <w:rPr>
          <w:rFonts w:ascii="Arial" w:hAnsi="Arial" w:cs="Arial"/>
          <w:b/>
          <w:bCs/>
          <w:i/>
          <w:iCs/>
          <w:sz w:val="24"/>
          <w:szCs w:val="24"/>
        </w:rPr>
      </w:pPr>
    </w:p>
    <w:p w14:paraId="1E3E193F" w14:textId="77777777" w:rsidR="009B2ACA" w:rsidRDefault="009B2ACA" w:rsidP="00423F2F">
      <w:pPr>
        <w:pStyle w:val="ListParagraph"/>
        <w:spacing w:after="0" w:line="240" w:lineRule="auto"/>
        <w:ind w:left="0"/>
        <w:jc w:val="center"/>
        <w:rPr>
          <w:rFonts w:ascii="Arial" w:hAnsi="Arial" w:cs="Arial"/>
          <w:b/>
          <w:bCs/>
          <w:i/>
          <w:iCs/>
          <w:sz w:val="24"/>
          <w:szCs w:val="24"/>
        </w:rPr>
      </w:pPr>
    </w:p>
    <w:p w14:paraId="08EA56AF" w14:textId="16A049DB" w:rsidR="00423F2F" w:rsidRDefault="00423F2F" w:rsidP="00423F2F">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ListParagraph"/>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ListParagraph"/>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ListParagraph"/>
        <w:spacing w:after="0" w:line="240" w:lineRule="auto"/>
        <w:ind w:left="0"/>
        <w:jc w:val="center"/>
        <w:rPr>
          <w:rFonts w:ascii="Arial" w:hAnsi="Arial" w:cs="Arial"/>
          <w:b/>
          <w:bCs/>
          <w:i/>
          <w:iCs/>
          <w:sz w:val="24"/>
          <w:szCs w:val="24"/>
        </w:rPr>
      </w:pPr>
    </w:p>
    <w:p w14:paraId="5DDD2081" w14:textId="77777777" w:rsidR="00CC3A2B" w:rsidRDefault="00CC3A2B" w:rsidP="00CC3A2B">
      <w:pPr>
        <w:pStyle w:val="ListParagraph"/>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panose1 w:val="02020603050405020304"/>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5002C"/>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93C61"/>
    <w:rsid w:val="00596DF7"/>
    <w:rsid w:val="005C4772"/>
    <w:rsid w:val="005D014E"/>
    <w:rsid w:val="006465DA"/>
    <w:rsid w:val="006653C9"/>
    <w:rsid w:val="006A32EC"/>
    <w:rsid w:val="006E520B"/>
    <w:rsid w:val="00735CF5"/>
    <w:rsid w:val="007531E0"/>
    <w:rsid w:val="00782FAB"/>
    <w:rsid w:val="007A62B6"/>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2ACA"/>
    <w:rsid w:val="009B306D"/>
    <w:rsid w:val="00A469D5"/>
    <w:rsid w:val="00AE5725"/>
    <w:rsid w:val="00B2661C"/>
    <w:rsid w:val="00B4312F"/>
    <w:rsid w:val="00B56D50"/>
    <w:rsid w:val="00B77346"/>
    <w:rsid w:val="00BB4508"/>
    <w:rsid w:val="00BE5A93"/>
    <w:rsid w:val="00C05E79"/>
    <w:rsid w:val="00C307EC"/>
    <w:rsid w:val="00C405FB"/>
    <w:rsid w:val="00CC1E10"/>
    <w:rsid w:val="00CC37AF"/>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C7"/>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Normal"/>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BodyTextChar1">
    <w:name w:val="Body Text Char1"/>
    <w:basedOn w:val="DefaultParagraphFont"/>
    <w:link w:val="BodyText"/>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BodyTextChar1"/>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BodyTextChar1"/>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BodyTextChar1"/>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BodyTextChar1"/>
    <w:uiPriority w:val="99"/>
    <w:rsid w:val="000832C7"/>
    <w:rPr>
      <w:rFonts w:ascii="MS Reference Sans Serif" w:hAnsi="MS Reference Sans Serif" w:cs="MS Reference Sans Serif"/>
      <w:sz w:val="19"/>
      <w:szCs w:val="19"/>
      <w:shd w:val="clear" w:color="auto" w:fill="FFFFFF"/>
    </w:rPr>
  </w:style>
  <w:style w:type="paragraph" w:styleId="BodyText">
    <w:name w:val="Body Text"/>
    <w:basedOn w:val="Normal"/>
    <w:link w:val="BodyTextChar1"/>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DefaultParagraphFont"/>
    <w:uiPriority w:val="99"/>
    <w:semiHidden/>
    <w:rsid w:val="000832C7"/>
    <w:rPr>
      <w:kern w:val="0"/>
      <w:lang w:val="lt-LT"/>
      <w14:ligatures w14:val="none"/>
    </w:rPr>
  </w:style>
  <w:style w:type="character" w:customStyle="1" w:styleId="BodytextCalibri4">
    <w:name w:val="Body text + Calibri4"/>
    <w:aliases w:val="Spacing 1 pt"/>
    <w:basedOn w:val="BodyTextChar1"/>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BodyTextChar1"/>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BodyTextChar1"/>
    <w:uiPriority w:val="99"/>
    <w:rsid w:val="000832C7"/>
    <w:rPr>
      <w:rFonts w:ascii="Calibri" w:hAnsi="Calibri" w:cs="Calibri"/>
      <w:i/>
      <w:iCs/>
      <w:spacing w:val="10"/>
      <w:sz w:val="20"/>
      <w:szCs w:val="20"/>
      <w:u w:val="none"/>
      <w:shd w:val="clear" w:color="auto" w:fill="FFFFF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0832C7"/>
    <w:pPr>
      <w:ind w:left="720"/>
      <w:contextualSpacing/>
    </w:pPr>
  </w:style>
  <w:style w:type="paragraph" w:styleId="BalloonText">
    <w:name w:val="Balloon Text"/>
    <w:basedOn w:val="Normal"/>
    <w:link w:val="BalloonTextChar"/>
    <w:uiPriority w:val="99"/>
    <w:semiHidden/>
    <w:unhideWhenUsed/>
    <w:rsid w:val="00083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C7"/>
    <w:rPr>
      <w:rFonts w:ascii="Tahoma" w:hAnsi="Tahoma" w:cs="Tahoma"/>
      <w:kern w:val="0"/>
      <w:sz w:val="16"/>
      <w:szCs w:val="16"/>
      <w:lang w:val="lt-LT"/>
      <w14:ligatures w14:val="none"/>
    </w:rPr>
  </w:style>
  <w:style w:type="paragraph" w:styleId="NoSpacing">
    <w:name w:val="No Spacing"/>
    <w:link w:val="NoSpacingChar"/>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yperlink">
    <w:name w:val="Hyperlink"/>
    <w:basedOn w:val="DefaultParagraphFont"/>
    <w:uiPriority w:val="99"/>
    <w:unhideWhenUsed/>
    <w:rsid w:val="000832C7"/>
    <w:rPr>
      <w:color w:val="0563C1" w:themeColor="hyperlink"/>
      <w:u w:val="single"/>
    </w:rPr>
  </w:style>
  <w:style w:type="character" w:customStyle="1" w:styleId="Neapdorotaspaminjimas1">
    <w:name w:val="Neapdorotas paminėjimas1"/>
    <w:basedOn w:val="DefaultParagraphFont"/>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832C7"/>
    <w:rPr>
      <w:kern w:val="0"/>
      <w:lang w:val="lt-LT"/>
      <w14:ligatures w14:val="none"/>
    </w:rPr>
  </w:style>
  <w:style w:type="character" w:customStyle="1" w:styleId="NoSpacingChar">
    <w:name w:val="No Spacing Char"/>
    <w:link w:val="NoSpacing"/>
    <w:uiPriority w:val="1"/>
    <w:locked/>
    <w:rsid w:val="000832C7"/>
    <w:rPr>
      <w:rFonts w:ascii="Calibri" w:eastAsia="Times New Roman" w:hAnsi="Calibri" w:cs="Times New Roman"/>
      <w:kern w:val="0"/>
      <w:sz w:val="24"/>
      <w:lang w:val="lt-LT"/>
      <w14:ligatures w14:val="none"/>
    </w:rPr>
  </w:style>
  <w:style w:type="character" w:styleId="UnresolvedMention">
    <w:name w:val="Unresolved Mention"/>
    <w:basedOn w:val="DefaultParagraphFont"/>
    <w:uiPriority w:val="99"/>
    <w:semiHidden/>
    <w:unhideWhenUsed/>
    <w:rsid w:val="000832C7"/>
    <w:rPr>
      <w:color w:val="605E5C"/>
      <w:shd w:val="clear" w:color="auto" w:fill="E1DFDD"/>
    </w:rPr>
  </w:style>
  <w:style w:type="character" w:styleId="PlaceholderText">
    <w:name w:val="Placeholder Text"/>
    <w:basedOn w:val="DefaultParagraphFont"/>
    <w:uiPriority w:val="99"/>
    <w:semiHidden/>
    <w:rsid w:val="00924DC3"/>
    <w:rPr>
      <w:color w:val="666666"/>
    </w:rPr>
  </w:style>
  <w:style w:type="paragraph" w:customStyle="1" w:styleId="WW-ListParagraph">
    <w:name w:val="WW-List Paragraph"/>
    <w:basedOn w:val="Normal"/>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NoList"/>
    <w:rsid w:val="006653C9"/>
    <w:pPr>
      <w:numPr>
        <w:numId w:val="1"/>
      </w:numPr>
    </w:pPr>
  </w:style>
  <w:style w:type="numbering" w:customStyle="1" w:styleId="WW8Num201">
    <w:name w:val="WW8Num201"/>
    <w:basedOn w:val="NoList"/>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8224</TotalTime>
  <Pages>3</Pages>
  <Words>922</Words>
  <Characters>5261</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Inzinierius KMP</cp:lastModifiedBy>
  <cp:revision>24</cp:revision>
  <dcterms:created xsi:type="dcterms:W3CDTF">2024-05-17T10:53:00Z</dcterms:created>
  <dcterms:modified xsi:type="dcterms:W3CDTF">2026-04-08T08:55:00Z</dcterms:modified>
</cp:coreProperties>
</file>