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6BEE" w14:textId="2CE59BD5" w:rsidR="000666C0" w:rsidRPr="002B4D98" w:rsidRDefault="000666C0" w:rsidP="000666C0">
      <w:pPr>
        <w:pStyle w:val="Antrat2"/>
        <w:jc w:val="right"/>
        <w:rPr>
          <w:rFonts w:ascii="Times New Roman" w:hAnsi="Times New Roman" w:cs="Times New Roman"/>
          <w:i/>
          <w:iCs/>
          <w:color w:val="0070C0"/>
          <w:sz w:val="22"/>
          <w:szCs w:val="22"/>
        </w:rPr>
      </w:pPr>
      <w:bookmarkStart w:id="0" w:name="_Ref38540913"/>
      <w:bookmarkStart w:id="1" w:name="_Ref38898051"/>
      <w:bookmarkStart w:id="2" w:name="_Ref38901392"/>
      <w:bookmarkStart w:id="3" w:name="_Toc147997578"/>
      <w:bookmarkStart w:id="4" w:name="_Hlk169507738"/>
      <w:r w:rsidRPr="002B4D98">
        <w:rPr>
          <w:rFonts w:ascii="Times New Roman" w:hAnsi="Times New Roman" w:cs="Times New Roman"/>
          <w:i/>
          <w:iCs/>
          <w:color w:val="0070C0"/>
          <w:sz w:val="22"/>
          <w:szCs w:val="22"/>
        </w:rPr>
        <w:t xml:space="preserve">Pirkimo sąlygų </w:t>
      </w:r>
      <w:r w:rsidR="002E356E" w:rsidRPr="002B4D98">
        <w:rPr>
          <w:rFonts w:ascii="Times New Roman" w:hAnsi="Times New Roman" w:cs="Times New Roman"/>
          <w:i/>
          <w:iCs/>
          <w:color w:val="0070C0"/>
          <w:sz w:val="22"/>
          <w:szCs w:val="22"/>
        </w:rPr>
        <w:t>5</w:t>
      </w:r>
      <w:r w:rsidRPr="002B4D98">
        <w:rPr>
          <w:rFonts w:ascii="Times New Roman" w:hAnsi="Times New Roman" w:cs="Times New Roman"/>
          <w:i/>
          <w:iCs/>
          <w:color w:val="0070C0"/>
          <w:sz w:val="22"/>
          <w:szCs w:val="22"/>
        </w:rPr>
        <w:t xml:space="preserve"> priedas „Pasiūlymo forma“</w:t>
      </w:r>
      <w:bookmarkEnd w:id="0"/>
      <w:bookmarkEnd w:id="1"/>
      <w:bookmarkEnd w:id="2"/>
      <w:bookmarkEnd w:id="3"/>
    </w:p>
    <w:bookmarkEnd w:id="4"/>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F7EC1C8"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307AB502" w14:textId="17FEA4B4" w:rsidR="000666C0" w:rsidRPr="00B05789"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u w:val="single"/>
        </w:rPr>
        <w:t>Visagino savivaldybės administracijai</w:t>
      </w: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Pr="00B05789"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55DBB4B0" w14:textId="77777777" w:rsidR="00BE4E54" w:rsidRDefault="00BE4E54" w:rsidP="000666C0">
      <w:pPr>
        <w:spacing w:after="120" w:line="20" w:lineRule="atLeast"/>
        <w:contextualSpacing/>
        <w:jc w:val="center"/>
        <w:rPr>
          <w:rFonts w:ascii="Times New Roman" w:hAnsi="Times New Roman" w:cs="Times New Roman"/>
          <w:b/>
          <w:caps/>
          <w:sz w:val="24"/>
          <w:szCs w:val="24"/>
        </w:rPr>
      </w:pPr>
    </w:p>
    <w:p w14:paraId="632D1AB8" w14:textId="4BD35CB9" w:rsidR="000666C0" w:rsidRPr="00B05789" w:rsidRDefault="000666C0" w:rsidP="000666C0">
      <w:pPr>
        <w:spacing w:after="120" w:line="20" w:lineRule="atLeast"/>
        <w:contextualSpacing/>
        <w:jc w:val="center"/>
        <w:rPr>
          <w:rFonts w:ascii="Times New Roman" w:hAnsi="Times New Roman" w:cs="Times New Roman"/>
          <w:b/>
          <w:bCs/>
          <w:sz w:val="24"/>
          <w:szCs w:val="24"/>
        </w:rPr>
      </w:pPr>
      <w:r w:rsidRPr="00552B05">
        <w:rPr>
          <w:rFonts w:ascii="Times New Roman" w:hAnsi="Times New Roman" w:cs="Times New Roman"/>
          <w:b/>
          <w:caps/>
          <w:sz w:val="24"/>
          <w:szCs w:val="24"/>
        </w:rPr>
        <w:t xml:space="preserve">DĖL </w:t>
      </w:r>
      <w:bookmarkStart w:id="5" w:name="_Hlk160453008"/>
      <w:bookmarkStart w:id="6" w:name="_Hlk168316574"/>
      <w:bookmarkStart w:id="7" w:name="_Hlk178236708"/>
      <w:r w:rsidR="00477D2B" w:rsidRPr="00477D2B">
        <w:rPr>
          <w:rFonts w:ascii="Times New Roman" w:hAnsi="Times New Roman" w:cs="Times New Roman"/>
          <w:b/>
          <w:bCs/>
          <w:caps/>
          <w:sz w:val="24"/>
          <w:szCs w:val="24"/>
        </w:rPr>
        <w:t>Slidinėjimo trasos apšvietimo elektros tinklų įrengim</w:t>
      </w:r>
      <w:r w:rsidR="00477D2B">
        <w:rPr>
          <w:rFonts w:ascii="Times New Roman" w:hAnsi="Times New Roman" w:cs="Times New Roman"/>
          <w:b/>
          <w:bCs/>
          <w:caps/>
          <w:sz w:val="24"/>
          <w:szCs w:val="24"/>
        </w:rPr>
        <w:t>O</w:t>
      </w:r>
      <w:r w:rsidR="00477D2B" w:rsidRPr="00477D2B">
        <w:rPr>
          <w:rFonts w:ascii="Times New Roman" w:hAnsi="Times New Roman" w:cs="Times New Roman"/>
          <w:b/>
          <w:bCs/>
          <w:caps/>
          <w:sz w:val="24"/>
          <w:szCs w:val="24"/>
        </w:rPr>
        <w:t>, Visagino mieste, pagal techninį darbo projektą NR. 24031.01-01-TDP</w:t>
      </w:r>
      <w:r w:rsidR="002B4D98">
        <w:rPr>
          <w:rFonts w:ascii="Times New Roman" w:hAnsi="Times New Roman" w:cs="Times New Roman"/>
          <w:b/>
          <w:bCs/>
          <w:caps/>
          <w:sz w:val="24"/>
          <w:szCs w:val="24"/>
        </w:rPr>
        <w:t>, II ETAPO, DARBŲ</w:t>
      </w:r>
      <w:r w:rsidR="00477D2B" w:rsidRPr="00477D2B">
        <w:rPr>
          <w:rFonts w:ascii="Times New Roman" w:hAnsi="Times New Roman" w:cs="Times New Roman"/>
          <w:b/>
          <w:bCs/>
          <w:caps/>
          <w:sz w:val="24"/>
          <w:szCs w:val="24"/>
        </w:rPr>
        <w:t xml:space="preserve"> </w:t>
      </w:r>
      <w:bookmarkEnd w:id="5"/>
      <w:bookmarkEnd w:id="6"/>
      <w:bookmarkEnd w:id="7"/>
      <w:r w:rsidRPr="00B05789">
        <w:rPr>
          <w:rFonts w:ascii="Times New Roman" w:hAnsi="Times New Roman" w:cs="Times New Roman"/>
          <w:b/>
          <w:bCs/>
          <w:caps/>
          <w:sz w:val="24"/>
          <w:szCs w:val="24"/>
          <w:shd w:val="clear" w:color="auto" w:fill="FFFFFF"/>
        </w:rPr>
        <w:t>PIRKIMO</w:t>
      </w:r>
    </w:p>
    <w:p w14:paraId="5467008D" w14:textId="77777777" w:rsidR="000666C0" w:rsidRPr="00B05789" w:rsidRDefault="000666C0" w:rsidP="000666C0">
      <w:pPr>
        <w:suppressAutoHyphens/>
        <w:spacing w:after="0" w:line="240" w:lineRule="auto"/>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0666C0" w:rsidRPr="00B05789" w14:paraId="745E1D05" w14:textId="77777777" w:rsidTr="00164549">
        <w:trPr>
          <w:gridAfter w:val="1"/>
          <w:wAfter w:w="125" w:type="dxa"/>
        </w:trPr>
        <w:tc>
          <w:tcPr>
            <w:tcW w:w="9385" w:type="dxa"/>
            <w:gridSpan w:val="2"/>
          </w:tcPr>
          <w:p w14:paraId="0E8CF6CB" w14:textId="77777777" w:rsidR="000666C0" w:rsidRPr="00B05789" w:rsidRDefault="000666C0" w:rsidP="00164549">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50E48DDB" w14:textId="77777777" w:rsidR="000666C0" w:rsidRPr="00B05789" w:rsidRDefault="000666C0" w:rsidP="00164549">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6B22E8AB" w14:textId="77777777" w:rsidR="000666C0" w:rsidRPr="00B05789" w:rsidRDefault="000666C0" w:rsidP="00164549">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c>
          <w:tcPr>
            <w:tcW w:w="231" w:type="dxa"/>
          </w:tcPr>
          <w:p w14:paraId="3544C75B" w14:textId="77777777" w:rsidR="000666C0" w:rsidRPr="00B05789" w:rsidRDefault="000666C0" w:rsidP="00164549">
            <w:pPr>
              <w:widowControl w:val="0"/>
              <w:snapToGrid w:val="0"/>
              <w:spacing w:after="0" w:line="240" w:lineRule="auto"/>
              <w:rPr>
                <w:rFonts w:ascii="Times New Roman" w:hAnsi="Times New Roman" w:cs="Times New Roman"/>
                <w:b/>
                <w:sz w:val="24"/>
                <w:szCs w:val="24"/>
              </w:rPr>
            </w:pPr>
          </w:p>
        </w:tc>
        <w:tc>
          <w:tcPr>
            <w:tcW w:w="40" w:type="dxa"/>
          </w:tcPr>
          <w:p w14:paraId="2AA0C2CE"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6C38B367" w14:textId="77777777" w:rsidTr="00164549">
        <w:trPr>
          <w:gridAfter w:val="1"/>
          <w:wAfter w:w="125" w:type="dxa"/>
        </w:trPr>
        <w:tc>
          <w:tcPr>
            <w:tcW w:w="9385" w:type="dxa"/>
            <w:gridSpan w:val="2"/>
          </w:tcPr>
          <w:p w14:paraId="598C2DE5" w14:textId="77777777" w:rsidR="000666C0" w:rsidRPr="00B05789" w:rsidRDefault="000666C0" w:rsidP="00164549">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71C98560" w14:textId="77777777" w:rsidR="000666C0" w:rsidRPr="00B05789" w:rsidRDefault="000666C0" w:rsidP="00164549">
            <w:pPr>
              <w:widowControl w:val="0"/>
              <w:shd w:val="clear" w:color="auto" w:fill="FFFFFF"/>
              <w:snapToGrid w:val="0"/>
              <w:spacing w:after="0" w:line="240" w:lineRule="auto"/>
              <w:jc w:val="center"/>
              <w:rPr>
                <w:rFonts w:ascii="Times New Roman" w:hAnsi="Times New Roman" w:cs="Times New Roman"/>
                <w:bCs/>
                <w:sz w:val="24"/>
                <w:szCs w:val="24"/>
              </w:rPr>
            </w:pPr>
          </w:p>
        </w:tc>
        <w:tc>
          <w:tcPr>
            <w:tcW w:w="231" w:type="dxa"/>
          </w:tcPr>
          <w:p w14:paraId="5B0EB640" w14:textId="77777777" w:rsidR="000666C0" w:rsidRPr="00B05789" w:rsidRDefault="000666C0" w:rsidP="00164549">
            <w:pPr>
              <w:widowControl w:val="0"/>
              <w:snapToGrid w:val="0"/>
              <w:spacing w:after="0" w:line="240" w:lineRule="auto"/>
              <w:rPr>
                <w:rFonts w:ascii="Times New Roman" w:hAnsi="Times New Roman" w:cs="Times New Roman"/>
                <w:b/>
                <w:sz w:val="24"/>
                <w:szCs w:val="24"/>
              </w:rPr>
            </w:pPr>
          </w:p>
        </w:tc>
        <w:tc>
          <w:tcPr>
            <w:tcW w:w="40" w:type="dxa"/>
          </w:tcPr>
          <w:p w14:paraId="5E72912F"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1DCA0606"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564775DF" w14:textId="77777777" w:rsidR="000666C0" w:rsidRPr="00B05789" w:rsidRDefault="000666C0" w:rsidP="00164549">
            <w:pPr>
              <w:pStyle w:val="Standard"/>
              <w:widowControl w:val="0"/>
              <w:suppressAutoHyphens w:val="0"/>
              <w:snapToGrid w:val="0"/>
              <w:spacing w:after="0" w:line="240" w:lineRule="auto"/>
              <w:rPr>
                <w:rFonts w:cs="Times New Roman"/>
                <w:szCs w:val="24"/>
              </w:rPr>
            </w:pPr>
            <w:r w:rsidRPr="00B05789">
              <w:rPr>
                <w:rFonts w:cs="Times New Roman"/>
                <w:szCs w:val="24"/>
              </w:rPr>
              <w:t xml:space="preserve">Tiekėjo pavadinimas </w:t>
            </w:r>
            <w:r w:rsidRPr="00B05789">
              <w:rPr>
                <w:rFonts w:cs="Times New Roman"/>
                <w:i/>
                <w:szCs w:val="24"/>
              </w:rPr>
              <w:t>[jei tai ūkio subjektų grupė, nurodyti</w:t>
            </w:r>
            <w:r w:rsidRPr="00B05789">
              <w:rPr>
                <w:rFonts w:cs="Times New Roman"/>
                <w:szCs w:val="24"/>
              </w:rPr>
              <w:t xml:space="preserve">: Jungtinės veiklos sutarties pagrindu veikianti ūkio subjektų grupė, sudaryta iš: </w:t>
            </w:r>
            <w:r w:rsidRPr="00B05789">
              <w:rPr>
                <w:rFonts w:cs="Times New Roman"/>
                <w:i/>
                <w:szCs w:val="24"/>
              </w:rPr>
              <w:t>[nurodyti visų parnerių pavadinimus ir įmonės kodus]</w:t>
            </w:r>
          </w:p>
          <w:p w14:paraId="0E81C4CE" w14:textId="77777777" w:rsidR="000666C0" w:rsidRPr="00B05789" w:rsidRDefault="000666C0" w:rsidP="00164549">
            <w:pPr>
              <w:pStyle w:val="Standard"/>
              <w:widowControl w:val="0"/>
              <w:suppressAutoHyphens w:val="0"/>
              <w:snapToGrid w:val="0"/>
              <w:spacing w:after="0" w:line="240" w:lineRule="auto"/>
              <w:rPr>
                <w:rFonts w:cs="Times New Roman"/>
                <w:i/>
                <w:szCs w:val="24"/>
              </w:rPr>
            </w:pPr>
            <w:r w:rsidRPr="00B05789">
              <w:rPr>
                <w:rFonts w:cs="Times New Roman"/>
                <w:szCs w:val="24"/>
              </w:rPr>
              <w:t>Atsakingas partneris</w:t>
            </w:r>
            <w:r w:rsidRPr="00B05789">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2367CFAE" w14:textId="77777777" w:rsidR="000666C0" w:rsidRPr="00B05789" w:rsidRDefault="000666C0" w:rsidP="00164549">
            <w:pPr>
              <w:pStyle w:val="Standard"/>
              <w:widowControl w:val="0"/>
              <w:suppressAutoHyphens w:val="0"/>
              <w:snapToGrid w:val="0"/>
              <w:spacing w:after="0" w:line="240" w:lineRule="auto"/>
              <w:rPr>
                <w:rFonts w:cs="Times New Roman"/>
                <w:szCs w:val="24"/>
              </w:rPr>
            </w:pPr>
          </w:p>
          <w:p w14:paraId="60970C91" w14:textId="77777777" w:rsidR="000666C0" w:rsidRPr="00B05789" w:rsidRDefault="000666C0" w:rsidP="00164549">
            <w:pPr>
              <w:pStyle w:val="Standard"/>
              <w:widowControl w:val="0"/>
              <w:suppressAutoHyphens w:val="0"/>
              <w:spacing w:after="0" w:line="240" w:lineRule="auto"/>
              <w:rPr>
                <w:rFonts w:cs="Times New Roman"/>
                <w:szCs w:val="24"/>
              </w:rPr>
            </w:pPr>
          </w:p>
        </w:tc>
      </w:tr>
      <w:tr w:rsidR="000666C0" w:rsidRPr="00B05789" w14:paraId="52C83970"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A55C482" w14:textId="77777777" w:rsidR="000666C0" w:rsidRPr="00B05789" w:rsidRDefault="000666C0" w:rsidP="00164549">
            <w:pPr>
              <w:pStyle w:val="Standard"/>
              <w:widowControl w:val="0"/>
              <w:suppressAutoHyphens w:val="0"/>
              <w:snapToGrid w:val="0"/>
              <w:spacing w:after="0" w:line="240" w:lineRule="auto"/>
              <w:rPr>
                <w:rFonts w:cs="Times New Roman"/>
                <w:i/>
                <w:szCs w:val="24"/>
              </w:rPr>
            </w:pPr>
            <w:r w:rsidRPr="00B05789">
              <w:rPr>
                <w:rFonts w:cs="Times New Roman"/>
                <w:szCs w:val="24"/>
              </w:rPr>
              <w:t>Tiekėjo adresas</w:t>
            </w:r>
            <w:r w:rsidRPr="00B05789">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77608F22" w14:textId="77777777" w:rsidR="000666C0" w:rsidRPr="00B05789" w:rsidRDefault="000666C0" w:rsidP="00164549">
            <w:pPr>
              <w:pStyle w:val="Standard"/>
              <w:widowControl w:val="0"/>
              <w:suppressAutoHyphens w:val="0"/>
              <w:snapToGrid w:val="0"/>
              <w:spacing w:after="0" w:line="240" w:lineRule="auto"/>
              <w:rPr>
                <w:rFonts w:cs="Times New Roman"/>
                <w:szCs w:val="24"/>
              </w:rPr>
            </w:pPr>
          </w:p>
          <w:p w14:paraId="4E5FF85F" w14:textId="77777777" w:rsidR="000666C0" w:rsidRPr="00B05789" w:rsidRDefault="000666C0" w:rsidP="00164549">
            <w:pPr>
              <w:pStyle w:val="Standard"/>
              <w:widowControl w:val="0"/>
              <w:suppressAutoHyphens w:val="0"/>
              <w:spacing w:after="0" w:line="240" w:lineRule="auto"/>
              <w:rPr>
                <w:rFonts w:cs="Times New Roman"/>
                <w:szCs w:val="24"/>
              </w:rPr>
            </w:pPr>
          </w:p>
        </w:tc>
      </w:tr>
      <w:tr w:rsidR="000666C0" w:rsidRPr="00B05789" w14:paraId="2C98D15E"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650713A" w14:textId="77777777" w:rsidR="000666C0" w:rsidRPr="00B05789" w:rsidRDefault="000666C0" w:rsidP="00164549">
            <w:pPr>
              <w:pStyle w:val="Standard"/>
              <w:widowControl w:val="0"/>
              <w:suppressAutoHyphens w:val="0"/>
              <w:snapToGrid w:val="0"/>
              <w:spacing w:after="0" w:line="240" w:lineRule="auto"/>
              <w:rPr>
                <w:rFonts w:cs="Times New Roman"/>
                <w:szCs w:val="24"/>
              </w:rPr>
            </w:pPr>
            <w:r w:rsidRPr="00B05789">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37149B5B" w14:textId="77777777" w:rsidR="000666C0" w:rsidRPr="00B05789" w:rsidRDefault="000666C0" w:rsidP="00164549">
            <w:pPr>
              <w:pStyle w:val="Standard"/>
              <w:widowControl w:val="0"/>
              <w:suppressAutoHyphens w:val="0"/>
              <w:snapToGrid w:val="0"/>
              <w:spacing w:after="0" w:line="240" w:lineRule="auto"/>
              <w:rPr>
                <w:rFonts w:cs="Times New Roman"/>
                <w:szCs w:val="24"/>
              </w:rPr>
            </w:pPr>
          </w:p>
        </w:tc>
      </w:tr>
      <w:tr w:rsidR="000666C0" w:rsidRPr="00B05789" w14:paraId="5BC9C60B" w14:textId="77777777" w:rsidTr="00164549">
        <w:tblPrEx>
          <w:tblCellMar>
            <w:left w:w="10" w:type="dxa"/>
            <w:right w:w="10" w:type="dxa"/>
          </w:tblCellMar>
        </w:tblPrEx>
        <w:tc>
          <w:tcPr>
            <w:tcW w:w="5387" w:type="dxa"/>
            <w:tcBorders>
              <w:left w:val="single" w:sz="4" w:space="0" w:color="000080"/>
              <w:bottom w:val="single" w:sz="4" w:space="0" w:color="000080"/>
            </w:tcBorders>
          </w:tcPr>
          <w:p w14:paraId="7DA4DEC8" w14:textId="77777777" w:rsidR="000666C0" w:rsidRPr="00B05789" w:rsidRDefault="000666C0" w:rsidP="00164549">
            <w:pPr>
              <w:pStyle w:val="Standard"/>
              <w:widowControl w:val="0"/>
              <w:suppressAutoHyphens w:val="0"/>
              <w:snapToGrid w:val="0"/>
              <w:spacing w:after="0" w:line="240" w:lineRule="auto"/>
              <w:rPr>
                <w:rFonts w:cs="Times New Roman"/>
                <w:szCs w:val="24"/>
              </w:rPr>
            </w:pPr>
            <w:r w:rsidRPr="00B05789">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3903A47B" w14:textId="77777777" w:rsidR="000666C0" w:rsidRPr="00B05789" w:rsidRDefault="000666C0" w:rsidP="00164549">
            <w:pPr>
              <w:pStyle w:val="Standard"/>
              <w:widowControl w:val="0"/>
              <w:suppressAutoHyphens w:val="0"/>
              <w:snapToGrid w:val="0"/>
              <w:spacing w:after="0" w:line="240" w:lineRule="auto"/>
              <w:rPr>
                <w:rFonts w:cs="Times New Roman"/>
                <w:szCs w:val="24"/>
              </w:rPr>
            </w:pPr>
          </w:p>
        </w:tc>
      </w:tr>
    </w:tbl>
    <w:p w14:paraId="66BF7926" w14:textId="77777777" w:rsidR="000666C0" w:rsidRDefault="000666C0" w:rsidP="000666C0">
      <w:pPr>
        <w:spacing w:after="0"/>
        <w:rPr>
          <w:rFonts w:ascii="Times New Roman" w:hAnsi="Times New Roman" w:cs="Times New Roman"/>
          <w:sz w:val="24"/>
          <w:szCs w:val="24"/>
          <w:lang w:eastAsia="fi-FI"/>
        </w:rPr>
      </w:pPr>
    </w:p>
    <w:p w14:paraId="5A9788E2" w14:textId="77777777" w:rsidR="000666C0" w:rsidRPr="0000025D" w:rsidRDefault="000666C0" w:rsidP="000666C0">
      <w:pPr>
        <w:spacing w:after="0"/>
        <w:rPr>
          <w:rFonts w:ascii="Times New Roman" w:hAnsi="Times New Roman" w:cs="Times New Roman"/>
          <w:sz w:val="24"/>
          <w:szCs w:val="24"/>
          <w:lang w:eastAsia="fi-FI"/>
        </w:rPr>
      </w:pPr>
      <w:r w:rsidRPr="0000025D">
        <w:rPr>
          <w:rFonts w:ascii="Times New Roman" w:hAnsi="Times New Roman" w:cs="Times New Roman"/>
          <w:sz w:val="24"/>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0666C0" w:rsidRPr="00B05789" w14:paraId="266D1D22" w14:textId="77777777" w:rsidTr="00164549">
        <w:trPr>
          <w:trHeight w:val="328"/>
        </w:trPr>
        <w:tc>
          <w:tcPr>
            <w:tcW w:w="3119" w:type="dxa"/>
            <w:shd w:val="pct5" w:color="auto" w:fill="FFFFFF"/>
            <w:vAlign w:val="center"/>
          </w:tcPr>
          <w:p w14:paraId="026B3D64"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Vardas, pavardė</w:t>
            </w:r>
          </w:p>
        </w:tc>
        <w:tc>
          <w:tcPr>
            <w:tcW w:w="6662" w:type="dxa"/>
            <w:vAlign w:val="center"/>
          </w:tcPr>
          <w:p w14:paraId="671EDF65"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103935C9" w14:textId="77777777" w:rsidTr="00164549">
        <w:trPr>
          <w:trHeight w:val="229"/>
        </w:trPr>
        <w:tc>
          <w:tcPr>
            <w:tcW w:w="3119" w:type="dxa"/>
            <w:shd w:val="pct5" w:color="auto" w:fill="FFFFFF"/>
            <w:vAlign w:val="center"/>
          </w:tcPr>
          <w:p w14:paraId="430359FF"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Adresas</w:t>
            </w:r>
          </w:p>
        </w:tc>
        <w:tc>
          <w:tcPr>
            <w:tcW w:w="6662" w:type="dxa"/>
            <w:vAlign w:val="center"/>
          </w:tcPr>
          <w:p w14:paraId="72A071C3"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35F209BF" w14:textId="77777777" w:rsidTr="00164549">
        <w:tc>
          <w:tcPr>
            <w:tcW w:w="3119" w:type="dxa"/>
            <w:shd w:val="pct5" w:color="auto" w:fill="FFFFFF"/>
            <w:vAlign w:val="center"/>
          </w:tcPr>
          <w:p w14:paraId="7DD121E1"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Telefonas</w:t>
            </w:r>
          </w:p>
        </w:tc>
        <w:tc>
          <w:tcPr>
            <w:tcW w:w="6662" w:type="dxa"/>
            <w:vAlign w:val="center"/>
          </w:tcPr>
          <w:p w14:paraId="5B0DA7FA"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34D91406" w14:textId="77777777" w:rsidTr="00164549">
        <w:trPr>
          <w:trHeight w:val="354"/>
        </w:trPr>
        <w:tc>
          <w:tcPr>
            <w:tcW w:w="3119" w:type="dxa"/>
            <w:shd w:val="pct5" w:color="auto" w:fill="FFFFFF"/>
            <w:vAlign w:val="center"/>
          </w:tcPr>
          <w:p w14:paraId="216CBBC1"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El. paštas</w:t>
            </w:r>
          </w:p>
        </w:tc>
        <w:tc>
          <w:tcPr>
            <w:tcW w:w="6662" w:type="dxa"/>
            <w:vAlign w:val="center"/>
          </w:tcPr>
          <w:p w14:paraId="636BAD02" w14:textId="77777777" w:rsidR="000666C0" w:rsidRPr="00B05789" w:rsidRDefault="000666C0" w:rsidP="00164549">
            <w:pPr>
              <w:widowControl w:val="0"/>
              <w:spacing w:after="0" w:line="240" w:lineRule="auto"/>
              <w:rPr>
                <w:rFonts w:ascii="Times New Roman" w:hAnsi="Times New Roman" w:cs="Times New Roman"/>
                <w:sz w:val="24"/>
                <w:szCs w:val="24"/>
              </w:rPr>
            </w:pPr>
          </w:p>
        </w:tc>
      </w:tr>
    </w:tbl>
    <w:p w14:paraId="06E1EC0C" w14:textId="77777777" w:rsidR="000666C0" w:rsidRPr="00B05789" w:rsidRDefault="000666C0" w:rsidP="000666C0">
      <w:pPr>
        <w:widowControl w:val="0"/>
        <w:spacing w:after="0" w:line="240" w:lineRule="auto"/>
        <w:ind w:firstLine="720"/>
        <w:rPr>
          <w:rFonts w:ascii="Times New Roman" w:hAnsi="Times New Roman" w:cs="Times New Roman"/>
          <w:sz w:val="24"/>
          <w:szCs w:val="24"/>
        </w:rPr>
      </w:pPr>
    </w:p>
    <w:p w14:paraId="24292EE0" w14:textId="77777777" w:rsidR="000666C0" w:rsidRPr="00B05789" w:rsidRDefault="000666C0" w:rsidP="000666C0">
      <w:pPr>
        <w:spacing w:after="0" w:line="240" w:lineRule="auto"/>
        <w:ind w:firstLine="567"/>
        <w:rPr>
          <w:rFonts w:ascii="Times New Roman" w:hAnsi="Times New Roman" w:cs="Times New Roman"/>
          <w:sz w:val="24"/>
          <w:szCs w:val="24"/>
        </w:rPr>
      </w:pPr>
      <w:r w:rsidRPr="00B05789">
        <w:rPr>
          <w:rFonts w:ascii="Times New Roman" w:hAnsi="Times New Roman" w:cs="Times New Roman"/>
          <w:sz w:val="24"/>
          <w:szCs w:val="24"/>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0666C0" w:rsidRPr="00B05789" w14:paraId="33D52B2E" w14:textId="77777777" w:rsidTr="00164549">
        <w:tc>
          <w:tcPr>
            <w:tcW w:w="670" w:type="dxa"/>
            <w:vMerge w:val="restart"/>
            <w:vAlign w:val="center"/>
          </w:tcPr>
          <w:p w14:paraId="5AF808C9"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Eil. Nr.</w:t>
            </w:r>
          </w:p>
        </w:tc>
        <w:tc>
          <w:tcPr>
            <w:tcW w:w="2369" w:type="dxa"/>
            <w:vMerge w:val="restart"/>
            <w:vAlign w:val="center"/>
          </w:tcPr>
          <w:p w14:paraId="7875F6CF"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Ūkio subjekto pavadinimas, kodas ir adresas</w:t>
            </w:r>
          </w:p>
        </w:tc>
        <w:tc>
          <w:tcPr>
            <w:tcW w:w="3170" w:type="dxa"/>
            <w:vMerge w:val="restart"/>
            <w:vAlign w:val="center"/>
          </w:tcPr>
          <w:p w14:paraId="608A63B3" w14:textId="07414140"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 xml:space="preserve">Numatomi </w:t>
            </w:r>
            <w:r w:rsidR="00F95AD3">
              <w:rPr>
                <w:rFonts w:ascii="Times New Roman" w:hAnsi="Times New Roman" w:cs="Times New Roman"/>
                <w:bCs/>
                <w:sz w:val="24"/>
                <w:szCs w:val="24"/>
              </w:rPr>
              <w:t>atlikti darbai</w:t>
            </w:r>
          </w:p>
        </w:tc>
        <w:tc>
          <w:tcPr>
            <w:tcW w:w="3419" w:type="dxa"/>
            <w:gridSpan w:val="2"/>
            <w:vAlign w:val="center"/>
          </w:tcPr>
          <w:p w14:paraId="381FB7A6"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Statybos rangos sutarties dalis pasiūlymo kainoje, kuriai ketinama pasitelkti ūkio subjektą</w:t>
            </w:r>
          </w:p>
        </w:tc>
      </w:tr>
      <w:tr w:rsidR="000666C0" w:rsidRPr="00B05789" w14:paraId="1D447465" w14:textId="77777777" w:rsidTr="00164549">
        <w:tc>
          <w:tcPr>
            <w:tcW w:w="670" w:type="dxa"/>
            <w:vMerge/>
            <w:vAlign w:val="center"/>
          </w:tcPr>
          <w:p w14:paraId="13E64F51"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2369" w:type="dxa"/>
            <w:vMerge/>
            <w:vAlign w:val="center"/>
          </w:tcPr>
          <w:p w14:paraId="057D9478"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3170" w:type="dxa"/>
            <w:vMerge/>
            <w:vAlign w:val="center"/>
          </w:tcPr>
          <w:p w14:paraId="3DB5825B"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2065" w:type="dxa"/>
            <w:vAlign w:val="center"/>
          </w:tcPr>
          <w:p w14:paraId="7756B0D3"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EUR su PVM</w:t>
            </w:r>
          </w:p>
        </w:tc>
        <w:tc>
          <w:tcPr>
            <w:tcW w:w="1354" w:type="dxa"/>
            <w:vAlign w:val="center"/>
          </w:tcPr>
          <w:p w14:paraId="53CA91B3" w14:textId="77777777" w:rsidR="000666C0" w:rsidRPr="00B05789" w:rsidRDefault="000666C0" w:rsidP="00164549">
            <w:pPr>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Proc.</w:t>
            </w:r>
          </w:p>
        </w:tc>
      </w:tr>
      <w:tr w:rsidR="000666C0" w:rsidRPr="00B05789" w14:paraId="26D86F7A" w14:textId="77777777" w:rsidTr="00164549">
        <w:tc>
          <w:tcPr>
            <w:tcW w:w="9628" w:type="dxa"/>
            <w:gridSpan w:val="5"/>
          </w:tcPr>
          <w:p w14:paraId="6631FD89" w14:textId="0596C634"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lastRenderedPageBreak/>
              <w:t xml:space="preserve">Ūkio subjektai, kurių pajėgumais </w:t>
            </w:r>
            <w:r w:rsidRPr="00B05789">
              <w:rPr>
                <w:rFonts w:ascii="Times New Roman" w:hAnsi="Times New Roman" w:cs="Times New Roman"/>
                <w:b/>
                <w:sz w:val="24"/>
                <w:szCs w:val="24"/>
              </w:rPr>
              <w:t>remiamasi</w:t>
            </w:r>
            <w:r w:rsidRPr="00B05789">
              <w:rPr>
                <w:rFonts w:ascii="Times New Roman" w:hAnsi="Times New Roman" w:cs="Times New Roman"/>
                <w:bCs/>
                <w:sz w:val="24"/>
                <w:szCs w:val="24"/>
              </w:rPr>
              <w:t xml:space="preserve"> įrodinėjant kvalifikacijos atitiktį</w:t>
            </w:r>
            <w:r w:rsidR="00BD0888">
              <w:rPr>
                <w:rStyle w:val="Puslapioinaosnuoroda"/>
                <w:rFonts w:ascii="Times New Roman" w:hAnsi="Times New Roman" w:cs="Times New Roman"/>
                <w:bCs/>
                <w:sz w:val="24"/>
                <w:szCs w:val="24"/>
              </w:rPr>
              <w:footnoteReference w:id="1"/>
            </w:r>
          </w:p>
        </w:tc>
      </w:tr>
      <w:tr w:rsidR="000666C0" w:rsidRPr="00B05789" w14:paraId="527E5D79" w14:textId="77777777" w:rsidTr="00164549">
        <w:tc>
          <w:tcPr>
            <w:tcW w:w="670" w:type="dxa"/>
          </w:tcPr>
          <w:p w14:paraId="583954B7"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2A73CF91"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37EEB469"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5B8BE59A"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20F42D66"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2959EB33" w14:textId="77777777" w:rsidTr="00164549">
        <w:tc>
          <w:tcPr>
            <w:tcW w:w="670" w:type="dxa"/>
          </w:tcPr>
          <w:p w14:paraId="54D4C65E"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01CAF512"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62285CBF"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417B07D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27E8CF00"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005AF3E5" w14:textId="77777777" w:rsidTr="00164549">
        <w:tc>
          <w:tcPr>
            <w:tcW w:w="670" w:type="dxa"/>
          </w:tcPr>
          <w:p w14:paraId="79A0BFD7"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26ECA3C7"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5F53C8C1"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2C498E8C"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1CEE630F"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61E96BDD" w14:textId="77777777" w:rsidTr="00164549">
        <w:tc>
          <w:tcPr>
            <w:tcW w:w="670" w:type="dxa"/>
          </w:tcPr>
          <w:p w14:paraId="3C4B4992"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2F52346B"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7FB1AE94"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5E836F6E"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7356BEFA"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4DB8C380" w14:textId="77777777" w:rsidTr="00164549">
        <w:tc>
          <w:tcPr>
            <w:tcW w:w="6209" w:type="dxa"/>
            <w:gridSpan w:val="3"/>
          </w:tcPr>
          <w:p w14:paraId="52DBDE9E" w14:textId="77777777" w:rsidR="000666C0" w:rsidRPr="00B05789" w:rsidRDefault="000666C0" w:rsidP="00164549">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57F82B5D"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66A47210"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248FC047" w14:textId="77777777" w:rsidTr="00164549">
        <w:tc>
          <w:tcPr>
            <w:tcW w:w="9628" w:type="dxa"/>
            <w:gridSpan w:val="5"/>
          </w:tcPr>
          <w:p w14:paraId="4430F0B9" w14:textId="61235526" w:rsidR="000666C0" w:rsidRPr="00B05789" w:rsidRDefault="000666C0" w:rsidP="00164549">
            <w:pPr>
              <w:spacing w:after="0" w:line="240" w:lineRule="auto"/>
              <w:rPr>
                <w:rFonts w:ascii="Times New Roman" w:hAnsi="Times New Roman" w:cs="Times New Roman"/>
                <w:bCs/>
                <w:sz w:val="24"/>
                <w:szCs w:val="24"/>
                <w:vertAlign w:val="superscript"/>
              </w:rPr>
            </w:pPr>
            <w:r w:rsidRPr="00B05789">
              <w:rPr>
                <w:rFonts w:ascii="Times New Roman" w:hAnsi="Times New Roman" w:cs="Times New Roman"/>
                <w:bCs/>
                <w:sz w:val="24"/>
                <w:szCs w:val="24"/>
              </w:rPr>
              <w:t xml:space="preserve">Kiti žinomi subrangovai, kurie bus pasitelkti vykdant pirkimo sutartį ir kurių pajėgumais </w:t>
            </w:r>
            <w:r w:rsidRPr="00B05789">
              <w:rPr>
                <w:rFonts w:ascii="Times New Roman" w:hAnsi="Times New Roman" w:cs="Times New Roman"/>
                <w:b/>
                <w:sz w:val="24"/>
                <w:szCs w:val="24"/>
              </w:rPr>
              <w:t>nesiremiama</w:t>
            </w:r>
            <w:r w:rsidRPr="00B05789">
              <w:rPr>
                <w:rFonts w:ascii="Times New Roman" w:hAnsi="Times New Roman" w:cs="Times New Roman"/>
                <w:bCs/>
                <w:sz w:val="24"/>
                <w:szCs w:val="24"/>
              </w:rPr>
              <w:t xml:space="preserve"> įrodinėjant kvalifikacijos atitiktį</w:t>
            </w:r>
            <w:r w:rsidR="00BD0888">
              <w:rPr>
                <w:rStyle w:val="Puslapioinaosnuoroda"/>
                <w:rFonts w:ascii="Times New Roman" w:hAnsi="Times New Roman" w:cs="Times New Roman"/>
                <w:bCs/>
                <w:sz w:val="24"/>
                <w:szCs w:val="24"/>
              </w:rPr>
              <w:footnoteReference w:id="2"/>
            </w:r>
          </w:p>
        </w:tc>
      </w:tr>
      <w:tr w:rsidR="000666C0" w:rsidRPr="00B05789" w14:paraId="15D97899" w14:textId="77777777" w:rsidTr="00164549">
        <w:tc>
          <w:tcPr>
            <w:tcW w:w="670" w:type="dxa"/>
          </w:tcPr>
          <w:p w14:paraId="39D019D1"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7F7B3F56"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3639D355"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636D3EEA"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71138B72"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1B44DEB5" w14:textId="77777777" w:rsidTr="00164549">
        <w:tc>
          <w:tcPr>
            <w:tcW w:w="670" w:type="dxa"/>
          </w:tcPr>
          <w:p w14:paraId="52F43383"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7D690FB0"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428BD0BE"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08D3E1F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43908B82"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403123D7" w14:textId="77777777" w:rsidTr="00164549">
        <w:tc>
          <w:tcPr>
            <w:tcW w:w="670" w:type="dxa"/>
          </w:tcPr>
          <w:p w14:paraId="3C208F7C"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482D57B2"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0E8A24BA"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64AFBDF9"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4517E175"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30BDC7AF" w14:textId="77777777" w:rsidTr="00164549">
        <w:tc>
          <w:tcPr>
            <w:tcW w:w="6209" w:type="dxa"/>
            <w:gridSpan w:val="3"/>
          </w:tcPr>
          <w:p w14:paraId="3838BCE2" w14:textId="77777777" w:rsidR="000666C0" w:rsidRPr="00B05789" w:rsidRDefault="000666C0" w:rsidP="00164549">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73B2F26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330A647C" w14:textId="77777777" w:rsidR="000666C0" w:rsidRPr="00B05789" w:rsidRDefault="000666C0" w:rsidP="00164549">
            <w:pPr>
              <w:spacing w:after="0" w:line="240" w:lineRule="auto"/>
              <w:rPr>
                <w:rFonts w:ascii="Times New Roman" w:hAnsi="Times New Roman" w:cs="Times New Roman"/>
                <w:sz w:val="24"/>
                <w:szCs w:val="24"/>
              </w:rPr>
            </w:pPr>
          </w:p>
        </w:tc>
      </w:tr>
    </w:tbl>
    <w:p w14:paraId="36C5E65D" w14:textId="77777777" w:rsidR="00BD0888" w:rsidRDefault="00BD0888" w:rsidP="00BE4E54">
      <w:pPr>
        <w:spacing w:after="0" w:line="240" w:lineRule="auto"/>
        <w:ind w:firstLine="567"/>
        <w:jc w:val="both"/>
        <w:rPr>
          <w:rFonts w:ascii="Times New Roman" w:hAnsi="Times New Roman" w:cs="Times New Roman"/>
          <w:i/>
          <w:iCs/>
          <w:sz w:val="20"/>
          <w:szCs w:val="20"/>
          <w:vertAlign w:val="superscript"/>
        </w:rPr>
      </w:pPr>
    </w:p>
    <w:p w14:paraId="22506F16" w14:textId="20EA8805" w:rsidR="000666C0" w:rsidRPr="00472E04" w:rsidRDefault="000666C0" w:rsidP="00BE4E54">
      <w:pPr>
        <w:spacing w:after="0" w:line="240" w:lineRule="auto"/>
        <w:ind w:firstLine="567"/>
        <w:jc w:val="both"/>
        <w:rPr>
          <w:rFonts w:ascii="Times New Roman" w:hAnsi="Times New Roman" w:cs="Times New Roman"/>
          <w:b/>
          <w:bCs/>
          <w:sz w:val="24"/>
          <w:szCs w:val="24"/>
          <w:vertAlign w:val="superscript"/>
          <w:lang w:eastAsia="fi-FI"/>
        </w:rPr>
      </w:pPr>
      <w:r w:rsidRPr="00472E04">
        <w:rPr>
          <w:rFonts w:ascii="Times New Roman" w:hAnsi="Times New Roman" w:cs="Times New Roman"/>
          <w:b/>
          <w:bCs/>
          <w:sz w:val="24"/>
          <w:szCs w:val="24"/>
          <w:lang w:eastAsia="fi-FI"/>
        </w:rPr>
        <w:t xml:space="preserve">Vykdant sutartį pasitelksim šiuos specialistus, kuriuos ketiname įdarbinti (toliau - </w:t>
      </w:r>
      <w:proofErr w:type="spellStart"/>
      <w:r w:rsidRPr="00472E04">
        <w:rPr>
          <w:rFonts w:ascii="Times New Roman" w:hAnsi="Times New Roman" w:cs="Times New Roman"/>
          <w:b/>
          <w:bCs/>
          <w:sz w:val="24"/>
          <w:szCs w:val="24"/>
          <w:lang w:eastAsia="fi-FI"/>
        </w:rPr>
        <w:t>kvazisubtiekėjus</w:t>
      </w:r>
      <w:proofErr w:type="spellEnd"/>
      <w:r w:rsidRPr="00472E04">
        <w:rPr>
          <w:rFonts w:ascii="Times New Roman" w:hAnsi="Times New Roman" w:cs="Times New Roman"/>
          <w:b/>
          <w:bCs/>
          <w:sz w:val="24"/>
          <w:szCs w:val="24"/>
          <w:lang w:eastAsia="fi-FI"/>
        </w:rPr>
        <w:t>)</w:t>
      </w:r>
      <w:r w:rsidR="00BD0888">
        <w:rPr>
          <w:rStyle w:val="Puslapioinaosnuoroda"/>
          <w:rFonts w:ascii="Times New Roman" w:hAnsi="Times New Roman" w:cs="Times New Roman"/>
          <w:b/>
          <w:bCs/>
          <w:sz w:val="24"/>
          <w:szCs w:val="24"/>
          <w:lang w:eastAsia="fi-FI"/>
        </w:rPr>
        <w:footnoteReference w:id="3"/>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0666C0" w:rsidRPr="00B05789" w14:paraId="7FB1608D" w14:textId="77777777" w:rsidTr="00164549">
        <w:tc>
          <w:tcPr>
            <w:tcW w:w="675" w:type="dxa"/>
          </w:tcPr>
          <w:p w14:paraId="02C27683"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Eil.Nr</w:t>
            </w:r>
            <w:proofErr w:type="spellEnd"/>
            <w:r w:rsidRPr="00B05789">
              <w:rPr>
                <w:rFonts w:ascii="Times New Roman" w:hAnsi="Times New Roman" w:cs="Times New Roman"/>
                <w:sz w:val="24"/>
                <w:szCs w:val="24"/>
              </w:rPr>
              <w:t>.</w:t>
            </w:r>
          </w:p>
        </w:tc>
        <w:tc>
          <w:tcPr>
            <w:tcW w:w="4293" w:type="dxa"/>
          </w:tcPr>
          <w:p w14:paraId="7949390F"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Kvazisubtiekėjo</w:t>
            </w:r>
            <w:proofErr w:type="spellEnd"/>
            <w:r w:rsidRPr="00B05789">
              <w:rPr>
                <w:rFonts w:ascii="Times New Roman" w:hAnsi="Times New Roman" w:cs="Times New Roman"/>
                <w:sz w:val="24"/>
                <w:szCs w:val="24"/>
              </w:rPr>
              <w:t xml:space="preserve"> vardas ir pavardė</w:t>
            </w:r>
          </w:p>
        </w:tc>
        <w:tc>
          <w:tcPr>
            <w:tcW w:w="4819" w:type="dxa"/>
          </w:tcPr>
          <w:p w14:paraId="091EDA82"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Kvazisubtiekėjui</w:t>
            </w:r>
            <w:proofErr w:type="spellEnd"/>
            <w:r w:rsidRPr="00B05789">
              <w:rPr>
                <w:rFonts w:ascii="Times New Roman" w:hAnsi="Times New Roman" w:cs="Times New Roman"/>
                <w:sz w:val="24"/>
                <w:szCs w:val="24"/>
              </w:rPr>
              <w:t xml:space="preserve"> numatomi perduoti darbai/ paslaugos (įvardinti konkrečiai darbus/ paslaugas);</w:t>
            </w:r>
          </w:p>
        </w:tc>
      </w:tr>
      <w:tr w:rsidR="000666C0" w:rsidRPr="00B05789" w14:paraId="014AFEEB" w14:textId="77777777" w:rsidTr="00164549">
        <w:tc>
          <w:tcPr>
            <w:tcW w:w="675" w:type="dxa"/>
          </w:tcPr>
          <w:p w14:paraId="52D1EB52"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293" w:type="dxa"/>
          </w:tcPr>
          <w:p w14:paraId="5A3D8A6B"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819" w:type="dxa"/>
          </w:tcPr>
          <w:p w14:paraId="05F41EB7"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21C3E638" w14:textId="77777777" w:rsidTr="00164549">
        <w:tc>
          <w:tcPr>
            <w:tcW w:w="675" w:type="dxa"/>
          </w:tcPr>
          <w:p w14:paraId="352225D5"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293" w:type="dxa"/>
          </w:tcPr>
          <w:p w14:paraId="7A123983"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819" w:type="dxa"/>
          </w:tcPr>
          <w:p w14:paraId="283559D4"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bl>
    <w:p w14:paraId="7EC4120C" w14:textId="284445AA" w:rsidR="000666C0" w:rsidRPr="00472E04" w:rsidRDefault="000666C0" w:rsidP="000F3DBC">
      <w:pPr>
        <w:spacing w:after="0" w:line="240" w:lineRule="auto"/>
        <w:jc w:val="both"/>
        <w:rPr>
          <w:rFonts w:ascii="Times New Roman" w:hAnsi="Times New Roman" w:cs="Times New Roman"/>
          <w:b/>
          <w:bCs/>
          <w:sz w:val="24"/>
          <w:szCs w:val="24"/>
          <w:lang w:eastAsia="fi-FI"/>
        </w:rPr>
      </w:pPr>
    </w:p>
    <w:p w14:paraId="57941F1B" w14:textId="0F0BD395" w:rsidR="00F82D35" w:rsidRPr="009D4DF5" w:rsidRDefault="000666C0" w:rsidP="009D4DF5">
      <w:pPr>
        <w:pStyle w:val="Sraopastraipa"/>
        <w:widowControl w:val="0"/>
        <w:tabs>
          <w:tab w:val="left" w:pos="142"/>
          <w:tab w:val="left" w:pos="426"/>
        </w:tabs>
        <w:spacing w:after="0" w:line="240" w:lineRule="auto"/>
        <w:ind w:left="0" w:firstLine="851"/>
        <w:jc w:val="both"/>
        <w:rPr>
          <w:rFonts w:ascii="Times New Roman" w:hAnsi="Times New Roman" w:cs="Times New Roman"/>
          <w:sz w:val="24"/>
          <w:szCs w:val="24"/>
        </w:rPr>
      </w:pPr>
      <w:r w:rsidRPr="00B05789">
        <w:rPr>
          <w:rFonts w:ascii="Times New Roman" w:hAnsi="Times New Roman" w:cs="Times New Roman"/>
          <w:sz w:val="24"/>
          <w:szCs w:val="24"/>
        </w:rPr>
        <w:t>Vadovaudamiesi konkurso ir žemiau nurodytomis sąlygomis bei terminais, mes siūlome</w:t>
      </w:r>
      <w:r w:rsidR="003A7319">
        <w:rPr>
          <w:rFonts w:ascii="Times New Roman" w:hAnsi="Times New Roman" w:cs="Times New Roman"/>
          <w:sz w:val="24"/>
          <w:szCs w:val="24"/>
        </w:rPr>
        <w:t xml:space="preserve"> </w:t>
      </w:r>
      <w:r w:rsidR="003A7319" w:rsidRPr="00640D7E">
        <w:rPr>
          <w:rFonts w:ascii="Times New Roman" w:hAnsi="Times New Roman" w:cs="Times New Roman"/>
          <w:sz w:val="24"/>
          <w:szCs w:val="24"/>
        </w:rPr>
        <w:t>atlikti</w:t>
      </w:r>
      <w:r w:rsidR="00657565" w:rsidRPr="00640D7E">
        <w:rPr>
          <w:rFonts w:ascii="Times New Roman" w:hAnsi="Times New Roman" w:cs="Times New Roman"/>
          <w:sz w:val="24"/>
          <w:szCs w:val="24"/>
        </w:rPr>
        <w:t xml:space="preserve"> </w:t>
      </w:r>
      <w:r w:rsidR="00C0653D" w:rsidRPr="00640D7E">
        <w:rPr>
          <w:rFonts w:ascii="Times New Roman" w:hAnsi="Times New Roman" w:cs="Times New Roman"/>
          <w:b/>
          <w:bCs/>
          <w:sz w:val="24"/>
          <w:szCs w:val="24"/>
        </w:rPr>
        <w:t>slidinėjimo trasos apšvietimo elektros tinklų įrengim</w:t>
      </w:r>
      <w:r w:rsidR="003A7319" w:rsidRPr="00640D7E">
        <w:rPr>
          <w:rFonts w:ascii="Times New Roman" w:hAnsi="Times New Roman" w:cs="Times New Roman"/>
          <w:b/>
          <w:bCs/>
          <w:sz w:val="24"/>
          <w:szCs w:val="24"/>
        </w:rPr>
        <w:t>o</w:t>
      </w:r>
      <w:r w:rsidR="000F3DBC">
        <w:rPr>
          <w:rFonts w:ascii="Times New Roman" w:hAnsi="Times New Roman" w:cs="Times New Roman"/>
          <w:b/>
          <w:bCs/>
          <w:sz w:val="24"/>
          <w:szCs w:val="24"/>
        </w:rPr>
        <w:t>, Visagino mieste, pagal techninį darbo projektą Nr. 24031.01-01-TDP, II etapo,</w:t>
      </w:r>
      <w:r w:rsidR="003A7319" w:rsidRPr="00640D7E">
        <w:rPr>
          <w:rFonts w:ascii="Times New Roman" w:hAnsi="Times New Roman" w:cs="Times New Roman"/>
          <w:b/>
          <w:bCs/>
          <w:sz w:val="24"/>
          <w:szCs w:val="24"/>
        </w:rPr>
        <w:t xml:space="preserve"> darbus </w:t>
      </w:r>
      <w:r w:rsidRPr="00B05789">
        <w:rPr>
          <w:rFonts w:ascii="Times New Roman" w:hAnsi="Times New Roman" w:cs="Times New Roman"/>
          <w:sz w:val="24"/>
          <w:szCs w:val="24"/>
        </w:rPr>
        <w:t>pagal visus pirkimo dokumentų reikalavimus</w:t>
      </w:r>
      <w:r>
        <w:rPr>
          <w:rFonts w:ascii="Times New Roman" w:hAnsi="Times New Roman" w:cs="Times New Roman"/>
          <w:sz w:val="24"/>
          <w:szCs w:val="24"/>
        </w:rPr>
        <w:t>.</w:t>
      </w:r>
    </w:p>
    <w:p w14:paraId="470F60D4" w14:textId="77777777" w:rsidR="006E40D3" w:rsidRDefault="006E40D3" w:rsidP="000666C0">
      <w:pPr>
        <w:widowControl w:val="0"/>
        <w:spacing w:after="0" w:line="240" w:lineRule="auto"/>
        <w:ind w:firstLine="851"/>
        <w:rPr>
          <w:rFonts w:ascii="Times New Roman" w:hAnsi="Times New Roman" w:cs="Times New Roman"/>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E40D3" w14:paraId="6715541C" w14:textId="77777777" w:rsidTr="0002685B">
        <w:tc>
          <w:tcPr>
            <w:tcW w:w="9962" w:type="dxa"/>
          </w:tcPr>
          <w:p w14:paraId="0F486347" w14:textId="77777777" w:rsidR="006E40D3" w:rsidRDefault="006E40D3" w:rsidP="0002685B">
            <w:pPr>
              <w:widowControl w:val="0"/>
              <w:spacing w:line="240" w:lineRule="auto"/>
              <w:rPr>
                <w:rFonts w:ascii="Times New Roman" w:hAnsi="Times New Roman" w:cs="Times New Roman"/>
                <w:b/>
                <w:bCs/>
                <w:sz w:val="24"/>
                <w:szCs w:val="24"/>
              </w:rPr>
            </w:pPr>
            <w:r w:rsidRPr="006E40D3">
              <w:rPr>
                <w:rFonts w:ascii="Times New Roman" w:hAnsi="Times New Roman" w:cs="Times New Roman"/>
                <w:b/>
                <w:bCs/>
                <w:color w:val="00B050"/>
                <w:sz w:val="24"/>
                <w:szCs w:val="24"/>
              </w:rPr>
              <w:t>Mūsų siūlomos gatvių apšvietimo įrangos (šviestuvų) modelis (-</w:t>
            </w:r>
            <w:proofErr w:type="spellStart"/>
            <w:r w:rsidRPr="006E40D3">
              <w:rPr>
                <w:rFonts w:ascii="Times New Roman" w:hAnsi="Times New Roman" w:cs="Times New Roman"/>
                <w:b/>
                <w:bCs/>
                <w:color w:val="00B050"/>
                <w:sz w:val="24"/>
                <w:szCs w:val="24"/>
              </w:rPr>
              <w:t>iai</w:t>
            </w:r>
            <w:proofErr w:type="spellEnd"/>
            <w:r w:rsidRPr="006E40D3">
              <w:rPr>
                <w:rFonts w:ascii="Times New Roman" w:hAnsi="Times New Roman" w:cs="Times New Roman"/>
                <w:b/>
                <w:bCs/>
                <w:color w:val="00B050"/>
                <w:sz w:val="24"/>
                <w:szCs w:val="24"/>
              </w:rPr>
              <w:t>) yra ......................................,</w:t>
            </w:r>
          </w:p>
        </w:tc>
      </w:tr>
      <w:tr w:rsidR="006E40D3" w14:paraId="58473585" w14:textId="77777777" w:rsidTr="0002685B">
        <w:tc>
          <w:tcPr>
            <w:tcW w:w="9962" w:type="dxa"/>
          </w:tcPr>
          <w:p w14:paraId="3848B4A7" w14:textId="77777777" w:rsidR="006E40D3" w:rsidRPr="00DE0C41" w:rsidRDefault="006E40D3" w:rsidP="0002685B">
            <w:pPr>
              <w:widowControl w:val="0"/>
              <w:spacing w:line="240" w:lineRule="auto"/>
              <w:ind w:firstLine="7972"/>
              <w:rPr>
                <w:rFonts w:ascii="Times New Roman" w:hAnsi="Times New Roman" w:cs="Times New Roman"/>
                <w:b/>
                <w:bCs/>
                <w:sz w:val="24"/>
                <w:szCs w:val="24"/>
                <w:vertAlign w:val="superscript"/>
              </w:rPr>
            </w:pPr>
            <w:r w:rsidRPr="00DE0C41">
              <w:rPr>
                <w:rFonts w:ascii="Times New Roman" w:hAnsi="Times New Roman" w:cs="Times New Roman"/>
                <w:b/>
                <w:bCs/>
                <w:sz w:val="24"/>
                <w:szCs w:val="24"/>
                <w:vertAlign w:val="superscript"/>
              </w:rPr>
              <w:t>(</w:t>
            </w:r>
            <w:r w:rsidRPr="00267CC8">
              <w:rPr>
                <w:rFonts w:ascii="Times New Roman" w:hAnsi="Times New Roman" w:cs="Times New Roman"/>
                <w:b/>
                <w:bCs/>
                <w:color w:val="FF0000"/>
                <w:sz w:val="24"/>
                <w:szCs w:val="24"/>
                <w:vertAlign w:val="superscript"/>
              </w:rPr>
              <w:t>įrašyti</w:t>
            </w:r>
            <w:r w:rsidRPr="00DE0C41">
              <w:rPr>
                <w:rFonts w:ascii="Times New Roman" w:hAnsi="Times New Roman" w:cs="Times New Roman"/>
                <w:b/>
                <w:bCs/>
                <w:sz w:val="24"/>
                <w:szCs w:val="24"/>
                <w:vertAlign w:val="superscript"/>
              </w:rPr>
              <w:t>)</w:t>
            </w:r>
          </w:p>
        </w:tc>
      </w:tr>
      <w:tr w:rsidR="006E40D3" w14:paraId="435896D0" w14:textId="77777777" w:rsidTr="0002685B">
        <w:tc>
          <w:tcPr>
            <w:tcW w:w="9962" w:type="dxa"/>
          </w:tcPr>
          <w:p w14:paraId="3EDD1AC4" w14:textId="77777777" w:rsidR="006E40D3" w:rsidRDefault="006E40D3" w:rsidP="0002685B">
            <w:pPr>
              <w:widowControl w:val="0"/>
              <w:spacing w:line="240" w:lineRule="auto"/>
              <w:rPr>
                <w:rFonts w:ascii="Times New Roman" w:hAnsi="Times New Roman" w:cs="Times New Roman"/>
                <w:b/>
                <w:bCs/>
                <w:sz w:val="24"/>
                <w:szCs w:val="24"/>
              </w:rPr>
            </w:pPr>
            <w:r w:rsidRPr="006E40D3">
              <w:rPr>
                <w:rFonts w:ascii="Times New Roman" w:hAnsi="Times New Roman" w:cs="Times New Roman"/>
                <w:b/>
                <w:bCs/>
                <w:color w:val="00B050"/>
                <w:sz w:val="24"/>
                <w:szCs w:val="24"/>
              </w:rPr>
              <w:t>jų gamintojas yra .................................</w:t>
            </w:r>
          </w:p>
        </w:tc>
      </w:tr>
      <w:tr w:rsidR="006E40D3" w14:paraId="32AB4908" w14:textId="77777777" w:rsidTr="0002685B">
        <w:tc>
          <w:tcPr>
            <w:tcW w:w="9962" w:type="dxa"/>
          </w:tcPr>
          <w:p w14:paraId="389E7996" w14:textId="77777777" w:rsidR="006E40D3" w:rsidRPr="00DE0C41" w:rsidRDefault="006E40D3" w:rsidP="0002685B">
            <w:pPr>
              <w:widowControl w:val="0"/>
              <w:spacing w:line="240" w:lineRule="auto"/>
              <w:ind w:firstLine="2444"/>
              <w:rPr>
                <w:rFonts w:ascii="Times New Roman" w:hAnsi="Times New Roman" w:cs="Times New Roman"/>
                <w:b/>
                <w:bCs/>
                <w:sz w:val="24"/>
                <w:szCs w:val="24"/>
              </w:rPr>
            </w:pPr>
            <w:r w:rsidRPr="00DE0C41">
              <w:rPr>
                <w:rFonts w:ascii="Times New Roman" w:hAnsi="Times New Roman" w:cs="Times New Roman"/>
                <w:b/>
                <w:bCs/>
                <w:sz w:val="24"/>
                <w:szCs w:val="24"/>
                <w:vertAlign w:val="superscript"/>
              </w:rPr>
              <w:t>(</w:t>
            </w:r>
            <w:r w:rsidRPr="00267CC8">
              <w:rPr>
                <w:rFonts w:ascii="Times New Roman" w:hAnsi="Times New Roman" w:cs="Times New Roman"/>
                <w:b/>
                <w:bCs/>
                <w:color w:val="FF0000"/>
                <w:sz w:val="24"/>
                <w:szCs w:val="24"/>
                <w:vertAlign w:val="superscript"/>
              </w:rPr>
              <w:t>įrašyti</w:t>
            </w:r>
            <w:r w:rsidRPr="00DE0C41">
              <w:rPr>
                <w:rFonts w:ascii="Times New Roman" w:hAnsi="Times New Roman" w:cs="Times New Roman"/>
                <w:b/>
                <w:bCs/>
                <w:sz w:val="24"/>
                <w:szCs w:val="24"/>
                <w:vertAlign w:val="superscript"/>
              </w:rPr>
              <w:t>)</w:t>
            </w:r>
          </w:p>
        </w:tc>
      </w:tr>
    </w:tbl>
    <w:p w14:paraId="163B7DB7" w14:textId="77777777" w:rsidR="006E40D3" w:rsidRDefault="006E40D3" w:rsidP="009D4DF5">
      <w:pPr>
        <w:widowControl w:val="0"/>
        <w:spacing w:after="0" w:line="240" w:lineRule="auto"/>
        <w:rPr>
          <w:rFonts w:ascii="Times New Roman" w:hAnsi="Times New Roman" w:cs="Times New Roman"/>
          <w:b/>
          <w:bCs/>
          <w:sz w:val="24"/>
          <w:szCs w:val="24"/>
        </w:rPr>
      </w:pPr>
    </w:p>
    <w:p w14:paraId="6C1E5D8E" w14:textId="77777777" w:rsidR="006E40D3" w:rsidRPr="00E67D50" w:rsidRDefault="006E40D3" w:rsidP="006E40D3">
      <w:pPr>
        <w:spacing w:after="0" w:line="240" w:lineRule="auto"/>
        <w:ind w:firstLine="851"/>
        <w:jc w:val="both"/>
        <w:rPr>
          <w:rFonts w:ascii="Times New Roman" w:hAnsi="Times New Roman" w:cs="Times New Roman"/>
          <w:b/>
          <w:bCs/>
          <w:color w:val="0070C0"/>
          <w:spacing w:val="-5"/>
          <w:sz w:val="24"/>
          <w:szCs w:val="24"/>
        </w:rPr>
      </w:pPr>
      <w:r>
        <w:rPr>
          <w:rFonts w:ascii="Times New Roman" w:hAnsi="Times New Roman" w:cs="Times New Roman"/>
          <w:b/>
          <w:bCs/>
          <w:color w:val="0070C0"/>
          <w:spacing w:val="-5"/>
          <w:sz w:val="24"/>
          <w:szCs w:val="24"/>
        </w:rPr>
        <w:t xml:space="preserve">Siūlome atlikti slidinėjimo trasos apšvietimo elektros tinklų įrengimo, Visagino mieste, pagal techninį darbo projektą Nr. 24031.01-01-TDP, II etapo, darbu per ................. kalendorinių dienų* </w:t>
      </w:r>
      <w:r w:rsidRPr="006E40D3">
        <w:rPr>
          <w:rFonts w:ascii="Times New Roman" w:hAnsi="Times New Roman" w:cs="Times New Roman"/>
          <w:b/>
          <w:bCs/>
          <w:i/>
          <w:iCs/>
          <w:color w:val="0070C0"/>
          <w:spacing w:val="-5"/>
          <w:sz w:val="24"/>
          <w:szCs w:val="24"/>
        </w:rPr>
        <w:t>(įrašyti)</w:t>
      </w:r>
      <w:r>
        <w:rPr>
          <w:rFonts w:ascii="Times New Roman" w:hAnsi="Times New Roman" w:cs="Times New Roman"/>
          <w:b/>
          <w:bCs/>
          <w:color w:val="0070C0"/>
          <w:spacing w:val="-5"/>
          <w:sz w:val="24"/>
          <w:szCs w:val="24"/>
        </w:rPr>
        <w:t>.</w:t>
      </w:r>
      <w:r w:rsidRPr="00267CC8">
        <w:rPr>
          <w:rFonts w:ascii="Times New Roman" w:hAnsi="Times New Roman" w:cs="Times New Roman"/>
          <w:b/>
          <w:bCs/>
          <w:color w:val="0070C0"/>
          <w:spacing w:val="-5"/>
          <w:sz w:val="24"/>
          <w:szCs w:val="24"/>
        </w:rPr>
        <w:t xml:space="preserve"> </w:t>
      </w:r>
    </w:p>
    <w:p w14:paraId="3B6A2C95" w14:textId="45BBFDB4" w:rsidR="006E40D3" w:rsidRDefault="006E40D3" w:rsidP="0020142C">
      <w:pPr>
        <w:widowControl w:val="0"/>
        <w:spacing w:after="0" w:line="240" w:lineRule="auto"/>
        <w:ind w:firstLine="851"/>
        <w:jc w:val="both"/>
        <w:rPr>
          <w:rFonts w:ascii="Times New Roman" w:hAnsi="Times New Roman" w:cs="Times New Roman"/>
          <w:i/>
          <w:iCs/>
          <w:sz w:val="24"/>
          <w:szCs w:val="24"/>
        </w:rPr>
      </w:pPr>
      <w:r w:rsidRPr="006E40D3">
        <w:rPr>
          <w:rFonts w:ascii="Times New Roman" w:hAnsi="Times New Roman" w:cs="Times New Roman"/>
          <w:i/>
          <w:iCs/>
          <w:sz w:val="24"/>
          <w:szCs w:val="24"/>
        </w:rPr>
        <w:t>*</w:t>
      </w:r>
      <w:r w:rsidRPr="006E40D3">
        <w:rPr>
          <w:rFonts w:ascii="Times New Roman" w:hAnsi="Times New Roman" w:cs="Times New Roman"/>
          <w:i/>
          <w:iCs/>
          <w:sz w:val="23"/>
          <w:szCs w:val="23"/>
        </w:rPr>
        <w:t>Minimalus galimas darbų atlikimo terminas 60 kalendorinių dienų ir maksimalus galimas darbų atlikimo terminas 180 kalendorinių dienų.</w:t>
      </w:r>
      <w:r>
        <w:rPr>
          <w:rFonts w:ascii="Times New Roman" w:hAnsi="Times New Roman" w:cs="Times New Roman"/>
          <w:i/>
          <w:iCs/>
          <w:sz w:val="23"/>
          <w:szCs w:val="23"/>
        </w:rPr>
        <w:t xml:space="preserve"> Trumpesnį nei 60 kalendorinių dienų ar ilgesnį nei 180 kalendorinių dienų darbų atlikimo terminą pasiūliusių tiekėjų pasiūlymai bus atmetami.</w:t>
      </w:r>
    </w:p>
    <w:p w14:paraId="31A9196E" w14:textId="77777777" w:rsidR="0020142C" w:rsidRPr="0020142C" w:rsidRDefault="0020142C" w:rsidP="0020142C">
      <w:pPr>
        <w:widowControl w:val="0"/>
        <w:spacing w:after="0" w:line="240" w:lineRule="auto"/>
        <w:ind w:firstLine="851"/>
        <w:jc w:val="both"/>
        <w:rPr>
          <w:rFonts w:ascii="Times New Roman" w:hAnsi="Times New Roman" w:cs="Times New Roman"/>
          <w:i/>
          <w:iCs/>
          <w:sz w:val="24"/>
          <w:szCs w:val="24"/>
        </w:rPr>
      </w:pPr>
    </w:p>
    <w:p w14:paraId="6F988EAD" w14:textId="77777777" w:rsidR="006E40D3" w:rsidRDefault="006E40D3" w:rsidP="0020142C">
      <w:pPr>
        <w:widowControl w:val="0"/>
        <w:spacing w:after="0" w:line="240" w:lineRule="auto"/>
        <w:rPr>
          <w:rFonts w:ascii="Times New Roman" w:hAnsi="Times New Roman" w:cs="Times New Roman"/>
          <w:b/>
          <w:bCs/>
          <w:sz w:val="24"/>
          <w:szCs w:val="24"/>
        </w:rPr>
      </w:pPr>
    </w:p>
    <w:p w14:paraId="064A216C" w14:textId="4AC736F5" w:rsidR="000666C0" w:rsidRDefault="000666C0" w:rsidP="000666C0">
      <w:pPr>
        <w:widowControl w:val="0"/>
        <w:spacing w:after="0" w:line="240" w:lineRule="auto"/>
        <w:ind w:firstLine="851"/>
        <w:rPr>
          <w:rFonts w:ascii="Times New Roman" w:hAnsi="Times New Roman" w:cs="Times New Roman"/>
          <w:b/>
          <w:bCs/>
          <w:sz w:val="24"/>
          <w:szCs w:val="24"/>
        </w:rPr>
      </w:pPr>
      <w:r w:rsidRPr="00B05789">
        <w:rPr>
          <w:rFonts w:ascii="Times New Roman" w:hAnsi="Times New Roman" w:cs="Times New Roman"/>
          <w:b/>
          <w:bCs/>
          <w:sz w:val="24"/>
          <w:szCs w:val="24"/>
        </w:rPr>
        <w:t>Mūsų pasiūlymo kaina:</w:t>
      </w:r>
    </w:p>
    <w:tbl>
      <w:tblPr>
        <w:tblStyle w:val="Lentelstinklelis"/>
        <w:tblW w:w="9953" w:type="dxa"/>
        <w:jc w:val="center"/>
        <w:tblLook w:val="04A0" w:firstRow="1" w:lastRow="0" w:firstColumn="1" w:lastColumn="0" w:noHBand="0" w:noVBand="1"/>
      </w:tblPr>
      <w:tblGrid>
        <w:gridCol w:w="570"/>
        <w:gridCol w:w="5485"/>
        <w:gridCol w:w="1412"/>
        <w:gridCol w:w="1029"/>
        <w:gridCol w:w="1457"/>
      </w:tblGrid>
      <w:tr w:rsidR="00C0653D" w14:paraId="13E86DE1" w14:textId="77777777" w:rsidTr="00C0653D">
        <w:trPr>
          <w:jc w:val="center"/>
        </w:trPr>
        <w:tc>
          <w:tcPr>
            <w:tcW w:w="570" w:type="dxa"/>
            <w:vAlign w:val="center"/>
          </w:tcPr>
          <w:p w14:paraId="27DADE45" w14:textId="0B35EBD1" w:rsidR="00C0653D" w:rsidRDefault="00C0653D" w:rsidP="00C0653D">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Eil. Nr.</w:t>
            </w:r>
          </w:p>
        </w:tc>
        <w:tc>
          <w:tcPr>
            <w:tcW w:w="5514" w:type="dxa"/>
            <w:vAlign w:val="center"/>
          </w:tcPr>
          <w:p w14:paraId="128DB903" w14:textId="663E4344" w:rsidR="00C0653D" w:rsidRDefault="00C0653D" w:rsidP="00C0653D">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Pavadinimas</w:t>
            </w:r>
          </w:p>
        </w:tc>
        <w:tc>
          <w:tcPr>
            <w:tcW w:w="1416" w:type="dxa"/>
            <w:vAlign w:val="center"/>
          </w:tcPr>
          <w:p w14:paraId="61FF678D" w14:textId="524B7C16" w:rsidR="00C0653D" w:rsidRDefault="00C0653D" w:rsidP="00C0653D">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Kaina Eur be PVM</w:t>
            </w:r>
          </w:p>
        </w:tc>
        <w:tc>
          <w:tcPr>
            <w:tcW w:w="992" w:type="dxa"/>
            <w:vAlign w:val="center"/>
          </w:tcPr>
          <w:p w14:paraId="44EA58FC" w14:textId="77777777" w:rsidR="00C0653D" w:rsidRDefault="00C0653D" w:rsidP="00C0653D">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PVM</w:t>
            </w:r>
          </w:p>
          <w:p w14:paraId="1E3486A8" w14:textId="408DC4E1" w:rsidR="001F384E" w:rsidRDefault="001F384E" w:rsidP="00C0653D">
            <w:pPr>
              <w:widowControl w:val="0"/>
              <w:spacing w:line="240" w:lineRule="auto"/>
              <w:jc w:val="center"/>
              <w:rPr>
                <w:rFonts w:ascii="Times New Roman" w:hAnsi="Times New Roman" w:cs="Times New Roman"/>
                <w:b/>
                <w:bCs/>
                <w:sz w:val="24"/>
                <w:szCs w:val="24"/>
              </w:rPr>
            </w:pPr>
            <w:r>
              <w:rPr>
                <w:rFonts w:ascii="Times New Roman" w:hAnsi="Times New Roman" w:cs="Times New Roman"/>
                <w:sz w:val="24"/>
                <w:szCs w:val="24"/>
              </w:rPr>
              <w:t>(</w:t>
            </w:r>
            <w:r w:rsidRPr="0055370D">
              <w:rPr>
                <w:rFonts w:ascii="Times New Roman" w:hAnsi="Times New Roman" w:cs="Times New Roman"/>
                <w:i/>
                <w:iCs/>
                <w:color w:val="EE0000"/>
                <w:sz w:val="24"/>
                <w:szCs w:val="24"/>
              </w:rPr>
              <w:t>tarifas, jį šioje vietoje įrašo tiekėjas</w:t>
            </w:r>
            <w:r>
              <w:rPr>
                <w:rFonts w:ascii="Times New Roman" w:hAnsi="Times New Roman" w:cs="Times New Roman"/>
                <w:sz w:val="24"/>
                <w:szCs w:val="24"/>
              </w:rPr>
              <w:t>)</w:t>
            </w:r>
          </w:p>
        </w:tc>
        <w:tc>
          <w:tcPr>
            <w:tcW w:w="1461" w:type="dxa"/>
            <w:vAlign w:val="center"/>
          </w:tcPr>
          <w:p w14:paraId="601EAD3A" w14:textId="3533AF20" w:rsidR="00C0653D" w:rsidRDefault="00C0653D" w:rsidP="00C0653D">
            <w:pPr>
              <w:widowControl w:val="0"/>
              <w:spacing w:line="240" w:lineRule="auto"/>
              <w:jc w:val="center"/>
              <w:rPr>
                <w:rFonts w:ascii="Times New Roman" w:hAnsi="Times New Roman" w:cs="Times New Roman"/>
                <w:b/>
                <w:bCs/>
                <w:sz w:val="24"/>
                <w:szCs w:val="24"/>
              </w:rPr>
            </w:pPr>
            <w:r w:rsidRPr="00C0653D">
              <w:rPr>
                <w:rFonts w:ascii="Times New Roman" w:hAnsi="Times New Roman" w:cs="Times New Roman"/>
                <w:b/>
                <w:bCs/>
                <w:sz w:val="24"/>
                <w:szCs w:val="24"/>
              </w:rPr>
              <w:t xml:space="preserve">Kaina Eur </w:t>
            </w:r>
            <w:r>
              <w:rPr>
                <w:rFonts w:ascii="Times New Roman" w:hAnsi="Times New Roman" w:cs="Times New Roman"/>
                <w:b/>
                <w:bCs/>
                <w:sz w:val="24"/>
                <w:szCs w:val="24"/>
              </w:rPr>
              <w:t>su</w:t>
            </w:r>
            <w:r w:rsidRPr="00C0653D">
              <w:rPr>
                <w:rFonts w:ascii="Times New Roman" w:hAnsi="Times New Roman" w:cs="Times New Roman"/>
                <w:b/>
                <w:bCs/>
                <w:sz w:val="24"/>
                <w:szCs w:val="24"/>
              </w:rPr>
              <w:t xml:space="preserve"> PVM</w:t>
            </w:r>
          </w:p>
        </w:tc>
      </w:tr>
      <w:tr w:rsidR="00C0653D" w14:paraId="62CD586E" w14:textId="77777777" w:rsidTr="00C0653D">
        <w:trPr>
          <w:jc w:val="center"/>
        </w:trPr>
        <w:tc>
          <w:tcPr>
            <w:tcW w:w="570" w:type="dxa"/>
          </w:tcPr>
          <w:p w14:paraId="56CC021D" w14:textId="34E15B4F" w:rsidR="00C0653D" w:rsidRPr="00C0653D" w:rsidRDefault="00C0653D" w:rsidP="00C0653D">
            <w:pPr>
              <w:pStyle w:val="Sraopastraipa"/>
              <w:widowControl w:val="0"/>
              <w:numPr>
                <w:ilvl w:val="0"/>
                <w:numId w:val="3"/>
              </w:numPr>
              <w:spacing w:line="240" w:lineRule="auto"/>
              <w:ind w:left="318"/>
              <w:rPr>
                <w:rFonts w:ascii="Times New Roman" w:hAnsi="Times New Roman" w:cs="Times New Roman"/>
                <w:sz w:val="24"/>
                <w:szCs w:val="24"/>
              </w:rPr>
            </w:pPr>
          </w:p>
        </w:tc>
        <w:tc>
          <w:tcPr>
            <w:tcW w:w="5514" w:type="dxa"/>
          </w:tcPr>
          <w:p w14:paraId="6B7A0745" w14:textId="06CEFDF6" w:rsidR="00C0653D" w:rsidRPr="00C0653D" w:rsidRDefault="005574F0" w:rsidP="00C0653D">
            <w:pPr>
              <w:widowControl w:val="0"/>
              <w:spacing w:line="240" w:lineRule="auto"/>
              <w:jc w:val="both"/>
              <w:rPr>
                <w:rFonts w:ascii="Times New Roman" w:hAnsi="Times New Roman" w:cs="Times New Roman"/>
                <w:sz w:val="24"/>
                <w:szCs w:val="24"/>
              </w:rPr>
            </w:pPr>
            <w:r w:rsidRPr="009B1644">
              <w:rPr>
                <w:rFonts w:ascii="Times New Roman" w:eastAsia="Calibri" w:hAnsi="Times New Roman" w:cs="Times New Roman"/>
                <w:sz w:val="24"/>
                <w:szCs w:val="24"/>
              </w:rPr>
              <w:t xml:space="preserve">Slidinėjimo trasos apšvietimo elektros tinklų įrengimo, </w:t>
            </w:r>
            <w:r>
              <w:rPr>
                <w:rFonts w:ascii="Times New Roman" w:eastAsia="Calibri" w:hAnsi="Times New Roman" w:cs="Times New Roman"/>
                <w:sz w:val="24"/>
                <w:szCs w:val="24"/>
              </w:rPr>
              <w:t>V</w:t>
            </w:r>
            <w:r w:rsidRPr="009B1644">
              <w:rPr>
                <w:rFonts w:ascii="Times New Roman" w:eastAsia="Calibri" w:hAnsi="Times New Roman" w:cs="Times New Roman"/>
                <w:sz w:val="24"/>
                <w:szCs w:val="24"/>
              </w:rPr>
              <w:t xml:space="preserve">isagino mieste, pagal techninį darbo projektą </w:t>
            </w:r>
            <w:r>
              <w:rPr>
                <w:rFonts w:ascii="Times New Roman" w:eastAsia="Calibri" w:hAnsi="Times New Roman" w:cs="Times New Roman"/>
                <w:sz w:val="24"/>
                <w:szCs w:val="24"/>
              </w:rPr>
              <w:t>N</w:t>
            </w:r>
            <w:r w:rsidRPr="009B1644">
              <w:rPr>
                <w:rFonts w:ascii="Times New Roman" w:eastAsia="Calibri" w:hAnsi="Times New Roman" w:cs="Times New Roman"/>
                <w:sz w:val="24"/>
                <w:szCs w:val="24"/>
              </w:rPr>
              <w:t>r. 24031.01-01-</w:t>
            </w:r>
            <w:r>
              <w:rPr>
                <w:rFonts w:ascii="Times New Roman" w:eastAsia="Calibri" w:hAnsi="Times New Roman" w:cs="Times New Roman"/>
                <w:sz w:val="24"/>
                <w:szCs w:val="24"/>
              </w:rPr>
              <w:t>TDP</w:t>
            </w:r>
            <w:r w:rsidRPr="009B1644">
              <w:rPr>
                <w:rFonts w:ascii="Times New Roman" w:eastAsia="Calibri" w:hAnsi="Times New Roman" w:cs="Times New Roman"/>
                <w:sz w:val="24"/>
                <w:szCs w:val="24"/>
              </w:rPr>
              <w:t xml:space="preserve">, </w:t>
            </w:r>
            <w:r>
              <w:rPr>
                <w:rFonts w:ascii="Times New Roman" w:eastAsia="Calibri" w:hAnsi="Times New Roman" w:cs="Times New Roman"/>
                <w:sz w:val="24"/>
                <w:szCs w:val="24"/>
              </w:rPr>
              <w:t>II</w:t>
            </w:r>
            <w:r w:rsidRPr="009B1644">
              <w:rPr>
                <w:rFonts w:ascii="Times New Roman" w:eastAsia="Calibri" w:hAnsi="Times New Roman" w:cs="Times New Roman"/>
                <w:sz w:val="24"/>
                <w:szCs w:val="24"/>
              </w:rPr>
              <w:t xml:space="preserve"> etapo</w:t>
            </w:r>
            <w:r>
              <w:rPr>
                <w:rFonts w:ascii="Times New Roman" w:eastAsia="Calibri" w:hAnsi="Times New Roman" w:cs="Times New Roman"/>
                <w:sz w:val="24"/>
                <w:szCs w:val="24"/>
              </w:rPr>
              <w:t>, darb</w:t>
            </w:r>
            <w:r w:rsidR="001F384E">
              <w:rPr>
                <w:rFonts w:ascii="Times New Roman" w:eastAsia="Calibri" w:hAnsi="Times New Roman" w:cs="Times New Roman"/>
                <w:sz w:val="24"/>
                <w:szCs w:val="24"/>
              </w:rPr>
              <w:t>ai</w:t>
            </w:r>
          </w:p>
        </w:tc>
        <w:tc>
          <w:tcPr>
            <w:tcW w:w="1416" w:type="dxa"/>
          </w:tcPr>
          <w:p w14:paraId="4375E21E" w14:textId="77777777" w:rsidR="00C0653D" w:rsidRPr="00C0653D" w:rsidRDefault="00C0653D" w:rsidP="000666C0">
            <w:pPr>
              <w:widowControl w:val="0"/>
              <w:spacing w:line="240" w:lineRule="auto"/>
              <w:rPr>
                <w:rFonts w:ascii="Times New Roman" w:hAnsi="Times New Roman" w:cs="Times New Roman"/>
                <w:sz w:val="24"/>
                <w:szCs w:val="24"/>
              </w:rPr>
            </w:pPr>
          </w:p>
        </w:tc>
        <w:tc>
          <w:tcPr>
            <w:tcW w:w="992" w:type="dxa"/>
          </w:tcPr>
          <w:p w14:paraId="1C708313" w14:textId="77777777" w:rsidR="00C0653D" w:rsidRDefault="00C0653D" w:rsidP="000666C0">
            <w:pPr>
              <w:widowControl w:val="0"/>
              <w:spacing w:line="240" w:lineRule="auto"/>
              <w:rPr>
                <w:rFonts w:ascii="Times New Roman" w:hAnsi="Times New Roman" w:cs="Times New Roman"/>
                <w:b/>
                <w:bCs/>
                <w:sz w:val="24"/>
                <w:szCs w:val="24"/>
              </w:rPr>
            </w:pPr>
          </w:p>
        </w:tc>
        <w:tc>
          <w:tcPr>
            <w:tcW w:w="1461" w:type="dxa"/>
          </w:tcPr>
          <w:p w14:paraId="23613224" w14:textId="77777777" w:rsidR="00C0653D" w:rsidRDefault="00C0653D" w:rsidP="000666C0">
            <w:pPr>
              <w:widowControl w:val="0"/>
              <w:spacing w:line="240" w:lineRule="auto"/>
              <w:rPr>
                <w:rFonts w:ascii="Times New Roman" w:hAnsi="Times New Roman" w:cs="Times New Roman"/>
                <w:b/>
                <w:bCs/>
                <w:sz w:val="24"/>
                <w:szCs w:val="24"/>
              </w:rPr>
            </w:pPr>
          </w:p>
        </w:tc>
      </w:tr>
    </w:tbl>
    <w:p w14:paraId="5E9FB5B5" w14:textId="77777777" w:rsidR="003A5EB4" w:rsidRDefault="003A5EB4" w:rsidP="000666C0">
      <w:pPr>
        <w:widowControl w:val="0"/>
        <w:spacing w:after="0" w:line="240" w:lineRule="auto"/>
        <w:rPr>
          <w:rFonts w:ascii="Times New Roman" w:hAnsi="Times New Roman" w:cs="Times New Roman"/>
          <w:b/>
          <w:bCs/>
          <w:sz w:val="24"/>
          <w:szCs w:val="24"/>
        </w:rPr>
      </w:pPr>
    </w:p>
    <w:p w14:paraId="162A593F" w14:textId="27C7B9C1" w:rsidR="00560965" w:rsidRPr="00694B14" w:rsidRDefault="00560965" w:rsidP="00694B14">
      <w:pPr>
        <w:suppressAutoHyphens/>
        <w:spacing w:after="0" w:line="240" w:lineRule="auto"/>
        <w:ind w:firstLine="851"/>
        <w:rPr>
          <w:rFonts w:ascii="Times New Roman" w:eastAsia="Times New Roman" w:hAnsi="Times New Roman" w:cs="Calibri"/>
          <w:b/>
          <w:bCs/>
          <w:i/>
          <w:iCs/>
          <w:sz w:val="22"/>
          <w:szCs w:val="22"/>
          <w:lang w:eastAsia="ar-SA"/>
        </w:rPr>
      </w:pPr>
      <w:r w:rsidRPr="00694B14">
        <w:rPr>
          <w:rFonts w:ascii="Times New Roman" w:eastAsia="Times New Roman" w:hAnsi="Times New Roman" w:cs="Calibri"/>
          <w:b/>
          <w:bCs/>
          <w:i/>
          <w:iCs/>
          <w:sz w:val="22"/>
          <w:szCs w:val="22"/>
          <w:lang w:eastAsia="ar-SA"/>
        </w:rPr>
        <w:t xml:space="preserve">PASTABOS: </w:t>
      </w:r>
    </w:p>
    <w:p w14:paraId="6D85344C" w14:textId="0540A04A" w:rsidR="00657565" w:rsidRPr="00694B14" w:rsidRDefault="00657565" w:rsidP="00694B14">
      <w:pPr>
        <w:suppressAutoHyphens/>
        <w:spacing w:after="0" w:line="240" w:lineRule="auto"/>
        <w:ind w:firstLine="851"/>
        <w:jc w:val="both"/>
        <w:rPr>
          <w:rFonts w:ascii="Times New Roman" w:eastAsia="Times New Roman" w:hAnsi="Times New Roman" w:cs="Calibri"/>
          <w:bCs/>
          <w:i/>
          <w:iCs/>
          <w:sz w:val="22"/>
          <w:szCs w:val="22"/>
          <w:lang w:eastAsia="ar-SA"/>
        </w:rPr>
      </w:pPr>
      <w:r w:rsidRPr="00694B14">
        <w:rPr>
          <w:rFonts w:ascii="Times New Roman" w:eastAsia="Times New Roman" w:hAnsi="Times New Roman" w:cs="Calibri"/>
          <w:bCs/>
          <w:i/>
          <w:iCs/>
          <w:sz w:val="22"/>
          <w:szCs w:val="22"/>
          <w:lang w:eastAsia="ar-SA"/>
        </w:rPr>
        <w:t>1) kaina pasiūlyme nurodoma, paliekant du skaitmenis po kablelio;</w:t>
      </w:r>
    </w:p>
    <w:p w14:paraId="2A342AAB" w14:textId="5D9ABC3C" w:rsidR="00657565" w:rsidRPr="00694B14" w:rsidRDefault="00657565" w:rsidP="00694B14">
      <w:pPr>
        <w:suppressAutoHyphens/>
        <w:spacing w:after="0" w:line="240" w:lineRule="auto"/>
        <w:ind w:firstLine="851"/>
        <w:jc w:val="both"/>
        <w:rPr>
          <w:rFonts w:ascii="Times New Roman" w:eastAsia="Times New Roman" w:hAnsi="Times New Roman" w:cs="Calibri"/>
          <w:bCs/>
          <w:i/>
          <w:iCs/>
          <w:sz w:val="22"/>
          <w:szCs w:val="22"/>
          <w:lang w:eastAsia="ar-SA"/>
        </w:rPr>
      </w:pPr>
      <w:r w:rsidRPr="00694B14">
        <w:rPr>
          <w:rFonts w:ascii="Times New Roman" w:eastAsia="Times New Roman" w:hAnsi="Times New Roman" w:cs="Calibri"/>
          <w:bCs/>
          <w:i/>
          <w:iCs/>
          <w:sz w:val="22"/>
          <w:szCs w:val="22"/>
          <w:lang w:eastAsia="ar-SA"/>
        </w:rPr>
        <w:t xml:space="preserve">2) </w:t>
      </w:r>
      <w:r w:rsidR="003D5538" w:rsidRPr="00530105">
        <w:rPr>
          <w:rFonts w:ascii="Times New Roman" w:eastAsia="Times New Roman" w:hAnsi="Times New Roman" w:cs="Calibri"/>
          <w:bCs/>
          <w:i/>
          <w:iCs/>
          <w:sz w:val="23"/>
          <w:szCs w:val="23"/>
          <w:lang w:eastAsia="ar-SA"/>
        </w:rPr>
        <w:t>tais atvejais, kai pagal galiojančius teisės aktus teikėjui nereikia mokėti PVM, jis lentelės skilties „</w:t>
      </w:r>
      <w:r w:rsidR="003D5538" w:rsidRPr="00530105">
        <w:rPr>
          <w:rFonts w:ascii="Times New Roman" w:eastAsia="Times New Roman" w:hAnsi="Times New Roman" w:cs="Calibri"/>
          <w:b/>
          <w:i/>
          <w:iCs/>
          <w:sz w:val="23"/>
          <w:szCs w:val="23"/>
          <w:lang w:eastAsia="ar-SA"/>
        </w:rPr>
        <w:t>PVM</w:t>
      </w:r>
      <w:r w:rsidR="003D5538" w:rsidRPr="00530105">
        <w:rPr>
          <w:rFonts w:ascii="Times New Roman" w:eastAsia="Times New Roman" w:hAnsi="Times New Roman" w:cs="Calibri"/>
          <w:bCs/>
          <w:i/>
          <w:iCs/>
          <w:sz w:val="23"/>
          <w:szCs w:val="23"/>
          <w:lang w:eastAsia="ar-SA"/>
        </w:rPr>
        <w:t>“ ir „</w:t>
      </w:r>
      <w:r w:rsidR="003D5538" w:rsidRPr="00530105">
        <w:rPr>
          <w:rFonts w:ascii="Times New Roman" w:eastAsia="Times New Roman" w:hAnsi="Times New Roman" w:cs="Calibri"/>
          <w:b/>
          <w:i/>
          <w:iCs/>
          <w:sz w:val="23"/>
          <w:szCs w:val="23"/>
          <w:lang w:eastAsia="ar-SA"/>
        </w:rPr>
        <w:t>Bendra kaina, Eur su PVM</w:t>
      </w:r>
      <w:r w:rsidR="003D5538" w:rsidRPr="00530105">
        <w:rPr>
          <w:rFonts w:ascii="Times New Roman" w:eastAsia="Times New Roman" w:hAnsi="Times New Roman" w:cs="Calibri"/>
          <w:bCs/>
          <w:i/>
          <w:iCs/>
          <w:sz w:val="23"/>
          <w:szCs w:val="23"/>
          <w:lang w:eastAsia="ar-SA"/>
        </w:rPr>
        <w:t>“ nepildo ir nurodo priežastis, dėl kurių PVM nemoka</w:t>
      </w:r>
      <w:r w:rsidR="003D5538">
        <w:rPr>
          <w:rFonts w:ascii="Times New Roman" w:eastAsia="Times New Roman" w:hAnsi="Times New Roman" w:cs="Calibri"/>
          <w:bCs/>
          <w:i/>
          <w:iCs/>
          <w:sz w:val="23"/>
          <w:szCs w:val="23"/>
          <w:lang w:eastAsia="ar-SA"/>
        </w:rPr>
        <w:t>_________ .</w:t>
      </w:r>
    </w:p>
    <w:p w14:paraId="434EDA3E" w14:textId="77777777" w:rsidR="000666C0" w:rsidRPr="00B05789" w:rsidRDefault="000666C0" w:rsidP="002F2622">
      <w:pPr>
        <w:widowControl w:val="0"/>
        <w:spacing w:after="0" w:line="240" w:lineRule="auto"/>
        <w:rPr>
          <w:rFonts w:ascii="Times New Roman" w:hAnsi="Times New Roman" w:cs="Times New Roman"/>
          <w:sz w:val="24"/>
          <w:szCs w:val="24"/>
        </w:rPr>
      </w:pPr>
    </w:p>
    <w:p w14:paraId="78B89F39" w14:textId="5BCA89DD" w:rsidR="000666C0" w:rsidRDefault="000666C0" w:rsidP="003D15E6">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sz w:val="24"/>
          <w:szCs w:val="24"/>
        </w:rPr>
        <w:t xml:space="preserve">Pasiūlymas galioja 90 dienų </w:t>
      </w:r>
      <w:r w:rsidRPr="00B05789">
        <w:rPr>
          <w:rFonts w:ascii="Times New Roman" w:hAnsi="Times New Roman" w:cs="Times New Roman"/>
          <w:iCs/>
          <w:sz w:val="24"/>
          <w:szCs w:val="24"/>
        </w:rPr>
        <w:t>nuo pasiūlymų pateikimo galutinio termino pabaigos</w:t>
      </w:r>
      <w:r w:rsidRPr="00B05789">
        <w:rPr>
          <w:rFonts w:ascii="Times New Roman" w:hAnsi="Times New Roman" w:cs="Times New Roman"/>
          <w:sz w:val="24"/>
          <w:szCs w:val="24"/>
        </w:rPr>
        <w:t xml:space="preserve">. </w:t>
      </w:r>
    </w:p>
    <w:p w14:paraId="73DEAE52" w14:textId="77777777" w:rsidR="004C2290" w:rsidRPr="00530105" w:rsidRDefault="004C2290" w:rsidP="004C2290">
      <w:pPr>
        <w:tabs>
          <w:tab w:val="left" w:pos="720"/>
        </w:tabs>
        <w:spacing w:after="0" w:line="240" w:lineRule="auto"/>
        <w:ind w:firstLine="851"/>
        <w:jc w:val="both"/>
        <w:rPr>
          <w:rFonts w:ascii="Times New Roman" w:hAnsi="Times New Roman" w:cs="Times New Roman"/>
          <w:i/>
          <w:iCs/>
          <w:sz w:val="23"/>
          <w:szCs w:val="23"/>
        </w:rPr>
      </w:pPr>
      <w:r w:rsidRPr="00530105">
        <w:rPr>
          <w:rFonts w:ascii="Times New Roman" w:hAnsi="Times New Roman" w:cs="Times New Roman"/>
          <w:i/>
          <w:iCs/>
          <w:sz w:val="23"/>
          <w:szCs w:val="23"/>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6957290B" w14:textId="4F8C09FD" w:rsidR="004C2290" w:rsidRPr="0020142C" w:rsidRDefault="004C2290" w:rsidP="0020142C">
      <w:pPr>
        <w:widowControl w:val="0"/>
        <w:spacing w:after="0" w:line="240" w:lineRule="auto"/>
        <w:ind w:firstLine="851"/>
        <w:rPr>
          <w:rFonts w:ascii="Times New Roman" w:hAnsi="Times New Roman" w:cs="Times New Roman"/>
          <w:i/>
          <w:iCs/>
          <w:sz w:val="23"/>
          <w:szCs w:val="23"/>
        </w:rPr>
      </w:pPr>
      <w:r w:rsidRPr="00530105">
        <w:rPr>
          <w:rFonts w:ascii="Times New Roman" w:hAnsi="Times New Roman" w:cs="Times New Roman"/>
          <w:i/>
          <w:iCs/>
          <w:sz w:val="23"/>
          <w:szCs w:val="23"/>
        </w:rPr>
        <w:t>Taip pat patvirtiname, kad visa pasiūlyme pateikta informacija yra teisinga, atitinka tikrovę ir apima visa, ko reikia visiškam ir tinkamam sutarties įvykdymui.</w:t>
      </w:r>
    </w:p>
    <w:p w14:paraId="5B3E5C52" w14:textId="77777777" w:rsidR="000666C0" w:rsidRPr="00B05789" w:rsidRDefault="000666C0" w:rsidP="000666C0">
      <w:pPr>
        <w:widowControl w:val="0"/>
        <w:spacing w:after="0" w:line="240" w:lineRule="auto"/>
        <w:ind w:firstLine="851"/>
        <w:rPr>
          <w:rFonts w:ascii="Times New Roman" w:hAnsi="Times New Roman" w:cs="Times New Roman"/>
          <w:sz w:val="24"/>
          <w:szCs w:val="24"/>
        </w:rPr>
      </w:pPr>
    </w:p>
    <w:p w14:paraId="0BF00CA7" w14:textId="4960A512" w:rsidR="0005090E" w:rsidRDefault="000666C0" w:rsidP="0005090E">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sz w:val="24"/>
          <w:szCs w:val="24"/>
        </w:rPr>
        <w:t>Prie pasiūlymo pridedami priedai: [Sunumeruotų priedų su pavadinimais sąrašas]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954"/>
        <w:gridCol w:w="1984"/>
        <w:gridCol w:w="1276"/>
      </w:tblGrid>
      <w:tr w:rsidR="0005090E" w:rsidRPr="00E10191" w14:paraId="4E84DE07" w14:textId="77777777" w:rsidTr="00712E8F">
        <w:trPr>
          <w:jc w:val="center"/>
        </w:trPr>
        <w:tc>
          <w:tcPr>
            <w:tcW w:w="704" w:type="dxa"/>
          </w:tcPr>
          <w:p w14:paraId="4683A81C" w14:textId="77777777" w:rsidR="0005090E" w:rsidRPr="00E10191" w:rsidRDefault="0005090E" w:rsidP="00712E8F">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43D51AFB" w14:textId="77777777" w:rsidR="0005090E" w:rsidRPr="00E10191" w:rsidRDefault="0005090E" w:rsidP="00712E8F">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5954" w:type="dxa"/>
            <w:vAlign w:val="center"/>
          </w:tcPr>
          <w:p w14:paraId="6178DCBC" w14:textId="77777777" w:rsidR="0005090E" w:rsidRPr="00E10191" w:rsidRDefault="0005090E" w:rsidP="00712E8F">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74B8F20F" w14:textId="77777777" w:rsidR="0005090E" w:rsidRDefault="0005090E" w:rsidP="00712E8F">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762B1A83" w14:textId="77777777" w:rsidR="0005090E" w:rsidRPr="00E10191" w:rsidRDefault="0005090E" w:rsidP="00712E8F">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276" w:type="dxa"/>
          </w:tcPr>
          <w:p w14:paraId="6EA51789" w14:textId="77777777" w:rsidR="0005090E" w:rsidRPr="00E10191" w:rsidRDefault="0005090E" w:rsidP="00712E8F">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05090E" w:rsidRPr="00E10191" w14:paraId="7F928911" w14:textId="77777777" w:rsidTr="00712E8F">
        <w:trPr>
          <w:jc w:val="center"/>
        </w:trPr>
        <w:tc>
          <w:tcPr>
            <w:tcW w:w="704" w:type="dxa"/>
          </w:tcPr>
          <w:p w14:paraId="5A4684BD" w14:textId="77777777" w:rsidR="0005090E" w:rsidRPr="00E10191" w:rsidRDefault="0005090E" w:rsidP="00712E8F">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5954" w:type="dxa"/>
          </w:tcPr>
          <w:p w14:paraId="5E5F2A77" w14:textId="6F757BA0" w:rsidR="0005090E" w:rsidRPr="0005090E" w:rsidRDefault="0005090E" w:rsidP="00712E8F">
            <w:pPr>
              <w:widowControl w:val="0"/>
              <w:spacing w:after="0" w:line="240" w:lineRule="auto"/>
              <w:rPr>
                <w:rFonts w:ascii="Times New Roman" w:hAnsi="Times New Roman" w:cs="Times New Roman"/>
                <w:i/>
                <w:iCs/>
              </w:rPr>
            </w:pPr>
            <w:r w:rsidRPr="0005090E">
              <w:rPr>
                <w:rFonts w:ascii="Times New Roman" w:hAnsi="Times New Roman" w:cs="Times New Roman"/>
                <w:i/>
                <w:iCs/>
                <w:color w:val="A6A6A6" w:themeColor="background1" w:themeShade="A6"/>
              </w:rPr>
              <w:t>Įgaliojimas</w:t>
            </w:r>
          </w:p>
        </w:tc>
        <w:tc>
          <w:tcPr>
            <w:tcW w:w="1984" w:type="dxa"/>
          </w:tcPr>
          <w:p w14:paraId="03ECEEFA" w14:textId="77777777" w:rsidR="0005090E" w:rsidRPr="00E10191" w:rsidRDefault="0005090E" w:rsidP="00712E8F">
            <w:pPr>
              <w:widowControl w:val="0"/>
              <w:spacing w:after="0" w:line="240" w:lineRule="auto"/>
              <w:rPr>
                <w:rFonts w:ascii="Times New Roman" w:hAnsi="Times New Roman" w:cs="Times New Roman"/>
                <w:szCs w:val="24"/>
              </w:rPr>
            </w:pPr>
          </w:p>
        </w:tc>
        <w:tc>
          <w:tcPr>
            <w:tcW w:w="1276" w:type="dxa"/>
          </w:tcPr>
          <w:p w14:paraId="339894D5" w14:textId="77777777" w:rsidR="0005090E" w:rsidRPr="00E10191" w:rsidRDefault="0005090E" w:rsidP="00712E8F">
            <w:pPr>
              <w:widowControl w:val="0"/>
              <w:spacing w:after="0" w:line="240" w:lineRule="auto"/>
              <w:rPr>
                <w:rFonts w:ascii="Times New Roman" w:hAnsi="Times New Roman" w:cs="Times New Roman"/>
                <w:szCs w:val="24"/>
              </w:rPr>
            </w:pPr>
          </w:p>
        </w:tc>
      </w:tr>
      <w:tr w:rsidR="0005090E" w:rsidRPr="00E10191" w14:paraId="000D980B" w14:textId="77777777" w:rsidTr="00712E8F">
        <w:trPr>
          <w:jc w:val="center"/>
        </w:trPr>
        <w:tc>
          <w:tcPr>
            <w:tcW w:w="704" w:type="dxa"/>
          </w:tcPr>
          <w:p w14:paraId="33A13B46" w14:textId="77777777" w:rsidR="0005090E" w:rsidRPr="00E10191" w:rsidRDefault="0005090E" w:rsidP="00712E8F">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2.</w:t>
            </w:r>
          </w:p>
        </w:tc>
        <w:tc>
          <w:tcPr>
            <w:tcW w:w="5954" w:type="dxa"/>
          </w:tcPr>
          <w:p w14:paraId="4B6BCE10" w14:textId="4780D1C8" w:rsidR="0005090E" w:rsidRPr="0005090E" w:rsidRDefault="0005090E" w:rsidP="00712E8F">
            <w:pPr>
              <w:widowControl w:val="0"/>
              <w:spacing w:after="0" w:line="240" w:lineRule="auto"/>
              <w:rPr>
                <w:rFonts w:ascii="Times New Roman" w:hAnsi="Times New Roman" w:cs="Times New Roman"/>
              </w:rPr>
            </w:pPr>
            <w:r w:rsidRPr="0005090E">
              <w:rPr>
                <w:rFonts w:ascii="Times New Roman" w:hAnsi="Times New Roman" w:cs="Times New Roman"/>
                <w:i/>
                <w:iCs/>
                <w:color w:val="A6A6A6" w:themeColor="background1" w:themeShade="A6"/>
              </w:rPr>
              <w:t>Jungtinės veiklos sutarties</w:t>
            </w:r>
            <w:r>
              <w:rPr>
                <w:rFonts w:ascii="Times New Roman" w:hAnsi="Times New Roman" w:cs="Times New Roman"/>
                <w:i/>
                <w:iCs/>
                <w:color w:val="A6A6A6" w:themeColor="background1" w:themeShade="A6"/>
              </w:rPr>
              <w:t xml:space="preserve"> skaitmeninė kopija (jeigu pasiūlymą teikia ūkio subjektų grupė)</w:t>
            </w:r>
            <w:r w:rsidRPr="0005090E">
              <w:rPr>
                <w:rFonts w:ascii="Times New Roman" w:hAnsi="Times New Roman" w:cs="Times New Roman"/>
                <w:i/>
                <w:iCs/>
              </w:rPr>
              <w:t xml:space="preserve"> </w:t>
            </w:r>
          </w:p>
        </w:tc>
        <w:tc>
          <w:tcPr>
            <w:tcW w:w="1984" w:type="dxa"/>
          </w:tcPr>
          <w:p w14:paraId="01CD094B" w14:textId="77777777" w:rsidR="0005090E" w:rsidRPr="00E10191" w:rsidRDefault="0005090E" w:rsidP="00712E8F">
            <w:pPr>
              <w:widowControl w:val="0"/>
              <w:spacing w:after="0" w:line="240" w:lineRule="auto"/>
              <w:rPr>
                <w:rFonts w:ascii="Times New Roman" w:hAnsi="Times New Roman" w:cs="Times New Roman"/>
                <w:szCs w:val="24"/>
              </w:rPr>
            </w:pPr>
          </w:p>
        </w:tc>
        <w:tc>
          <w:tcPr>
            <w:tcW w:w="1276" w:type="dxa"/>
          </w:tcPr>
          <w:p w14:paraId="31EA2EAE" w14:textId="77777777" w:rsidR="0005090E" w:rsidRPr="00E10191" w:rsidRDefault="0005090E" w:rsidP="00712E8F">
            <w:pPr>
              <w:widowControl w:val="0"/>
              <w:spacing w:after="0" w:line="240" w:lineRule="auto"/>
              <w:rPr>
                <w:rFonts w:ascii="Times New Roman" w:hAnsi="Times New Roman" w:cs="Times New Roman"/>
                <w:szCs w:val="24"/>
              </w:rPr>
            </w:pPr>
          </w:p>
        </w:tc>
      </w:tr>
      <w:tr w:rsidR="0005090E" w:rsidRPr="00E10191" w14:paraId="53C8972D" w14:textId="77777777" w:rsidTr="00712E8F">
        <w:trPr>
          <w:jc w:val="center"/>
        </w:trPr>
        <w:tc>
          <w:tcPr>
            <w:tcW w:w="704" w:type="dxa"/>
          </w:tcPr>
          <w:p w14:paraId="248E8569" w14:textId="77777777" w:rsidR="0005090E" w:rsidRPr="00E10191" w:rsidRDefault="0005090E" w:rsidP="00712E8F">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3.</w:t>
            </w:r>
          </w:p>
        </w:tc>
        <w:tc>
          <w:tcPr>
            <w:tcW w:w="5954" w:type="dxa"/>
          </w:tcPr>
          <w:p w14:paraId="0AA0D575" w14:textId="380BA51E" w:rsidR="0005090E" w:rsidRPr="00E10191" w:rsidRDefault="0005090E" w:rsidP="00712E8F">
            <w:pPr>
              <w:widowControl w:val="0"/>
              <w:spacing w:after="0" w:line="240" w:lineRule="auto"/>
              <w:rPr>
                <w:rFonts w:ascii="Times New Roman" w:hAnsi="Times New Roman" w:cs="Times New Roman"/>
                <w:szCs w:val="24"/>
              </w:rPr>
            </w:pPr>
            <w:r>
              <w:rPr>
                <w:rFonts w:ascii="Times New Roman" w:hAnsi="Times New Roman" w:cs="Times New Roman"/>
                <w:i/>
                <w:iCs/>
                <w:color w:val="A6A6A6" w:themeColor="background1" w:themeShade="A6"/>
              </w:rPr>
              <w:t xml:space="preserve">Įrodymai, patvirtinantys Tiekėjo galimybes pirkimo sutarties vykdymo metu naudotis kitų ūkio subjektų, kuriais remiamasi kvalifikacijai atitikti, pajėgumais (pvz., ketinimų protokolas, subtiekėjo deklaracija ar pan.) (jeigu taikoma) </w:t>
            </w:r>
          </w:p>
        </w:tc>
        <w:tc>
          <w:tcPr>
            <w:tcW w:w="1984" w:type="dxa"/>
          </w:tcPr>
          <w:p w14:paraId="57298F1E" w14:textId="77777777" w:rsidR="0005090E" w:rsidRPr="00E10191" w:rsidRDefault="0005090E" w:rsidP="00712E8F">
            <w:pPr>
              <w:widowControl w:val="0"/>
              <w:spacing w:after="0" w:line="240" w:lineRule="auto"/>
              <w:rPr>
                <w:rFonts w:ascii="Times New Roman" w:hAnsi="Times New Roman" w:cs="Times New Roman"/>
                <w:szCs w:val="24"/>
              </w:rPr>
            </w:pPr>
          </w:p>
        </w:tc>
        <w:tc>
          <w:tcPr>
            <w:tcW w:w="1276" w:type="dxa"/>
          </w:tcPr>
          <w:p w14:paraId="706452C7" w14:textId="77777777" w:rsidR="0005090E" w:rsidRPr="00E10191" w:rsidRDefault="0005090E" w:rsidP="00712E8F">
            <w:pPr>
              <w:widowControl w:val="0"/>
              <w:spacing w:after="0" w:line="240" w:lineRule="auto"/>
              <w:rPr>
                <w:rFonts w:ascii="Times New Roman" w:hAnsi="Times New Roman" w:cs="Times New Roman"/>
                <w:szCs w:val="24"/>
              </w:rPr>
            </w:pPr>
          </w:p>
        </w:tc>
      </w:tr>
      <w:tr w:rsidR="0005090E" w:rsidRPr="00E10191" w14:paraId="49F78C39" w14:textId="77777777" w:rsidTr="00712E8F">
        <w:trPr>
          <w:jc w:val="center"/>
        </w:trPr>
        <w:tc>
          <w:tcPr>
            <w:tcW w:w="704" w:type="dxa"/>
          </w:tcPr>
          <w:p w14:paraId="515C6EFD" w14:textId="77777777" w:rsidR="0005090E" w:rsidRPr="00E10191" w:rsidRDefault="0005090E" w:rsidP="00712E8F">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4.</w:t>
            </w:r>
          </w:p>
        </w:tc>
        <w:tc>
          <w:tcPr>
            <w:tcW w:w="5954" w:type="dxa"/>
          </w:tcPr>
          <w:p w14:paraId="621AD15A" w14:textId="77777777" w:rsidR="0005090E" w:rsidRPr="00E10191" w:rsidRDefault="0005090E" w:rsidP="00712E8F">
            <w:pPr>
              <w:widowControl w:val="0"/>
              <w:spacing w:after="0" w:line="240" w:lineRule="auto"/>
              <w:rPr>
                <w:rFonts w:ascii="Times New Roman" w:hAnsi="Times New Roman" w:cs="Times New Roman"/>
                <w:szCs w:val="24"/>
              </w:rPr>
            </w:pPr>
            <w:r w:rsidRPr="00C66956">
              <w:rPr>
                <w:rFonts w:ascii="Times New Roman" w:hAnsi="Times New Roman" w:cs="Times New Roman"/>
                <w:u w:val="single"/>
              </w:rPr>
              <w:t>Užpildyta</w:t>
            </w:r>
            <w:r w:rsidRPr="00C66956">
              <w:rPr>
                <w:rFonts w:ascii="Times New Roman" w:hAnsi="Times New Roman" w:cs="Times New Roman"/>
              </w:rPr>
              <w:t xml:space="preserve"> EBVPD elektroninė forma (forma pateikta specialiųjų pirkimo sąlygų 4 priede). Kiekvienas ūkio subjektų grupės narys, taip pat subjektas, kurio pajėgumais Tiekėjas remiasi, kaip tai apibrėžta Viešųjų pirkimų įstatymo 49 straipsnyje, užpildo atskirą EBVPD</w:t>
            </w:r>
          </w:p>
        </w:tc>
        <w:tc>
          <w:tcPr>
            <w:tcW w:w="1984" w:type="dxa"/>
          </w:tcPr>
          <w:p w14:paraId="39DE43AF" w14:textId="77777777" w:rsidR="0005090E" w:rsidRPr="00E10191" w:rsidRDefault="0005090E" w:rsidP="00712E8F">
            <w:pPr>
              <w:widowControl w:val="0"/>
              <w:spacing w:after="0" w:line="240" w:lineRule="auto"/>
              <w:rPr>
                <w:rFonts w:ascii="Times New Roman" w:hAnsi="Times New Roman" w:cs="Times New Roman"/>
                <w:szCs w:val="24"/>
              </w:rPr>
            </w:pPr>
          </w:p>
        </w:tc>
        <w:tc>
          <w:tcPr>
            <w:tcW w:w="1276" w:type="dxa"/>
          </w:tcPr>
          <w:p w14:paraId="1ED7702F" w14:textId="77777777" w:rsidR="0005090E" w:rsidRPr="00E10191" w:rsidRDefault="0005090E" w:rsidP="00712E8F">
            <w:pPr>
              <w:widowControl w:val="0"/>
              <w:spacing w:after="0" w:line="240" w:lineRule="auto"/>
              <w:rPr>
                <w:rFonts w:ascii="Times New Roman" w:hAnsi="Times New Roman" w:cs="Times New Roman"/>
                <w:szCs w:val="24"/>
              </w:rPr>
            </w:pPr>
          </w:p>
        </w:tc>
      </w:tr>
      <w:tr w:rsidR="0005090E" w:rsidRPr="00E10191" w14:paraId="7BA2587D" w14:textId="77777777" w:rsidTr="00712E8F">
        <w:trPr>
          <w:jc w:val="center"/>
        </w:trPr>
        <w:tc>
          <w:tcPr>
            <w:tcW w:w="704" w:type="dxa"/>
          </w:tcPr>
          <w:p w14:paraId="38CB35AF" w14:textId="77777777" w:rsidR="0005090E" w:rsidRPr="00E10191" w:rsidRDefault="0005090E" w:rsidP="00712E8F">
            <w:pPr>
              <w:widowControl w:val="0"/>
              <w:spacing w:after="0" w:line="240" w:lineRule="auto"/>
              <w:rPr>
                <w:rFonts w:ascii="Times New Roman" w:hAnsi="Times New Roman" w:cs="Times New Roman"/>
                <w:szCs w:val="24"/>
              </w:rPr>
            </w:pPr>
            <w:r>
              <w:rPr>
                <w:rFonts w:ascii="Times New Roman" w:hAnsi="Times New Roman" w:cs="Times New Roman"/>
                <w:szCs w:val="24"/>
              </w:rPr>
              <w:t>5.</w:t>
            </w:r>
          </w:p>
        </w:tc>
        <w:tc>
          <w:tcPr>
            <w:tcW w:w="5954" w:type="dxa"/>
          </w:tcPr>
          <w:p w14:paraId="66D73F48" w14:textId="77777777" w:rsidR="0005090E" w:rsidRPr="00621C23" w:rsidRDefault="0005090E" w:rsidP="00712E8F">
            <w:pPr>
              <w:widowControl w:val="0"/>
              <w:spacing w:after="0" w:line="240" w:lineRule="auto"/>
              <w:rPr>
                <w:rFonts w:ascii="Times New Roman" w:hAnsi="Times New Roman" w:cs="Times New Roman"/>
                <w:i/>
                <w:iCs/>
              </w:rPr>
            </w:pPr>
            <w:r w:rsidRPr="00621C23">
              <w:rPr>
                <w:rFonts w:ascii="Times New Roman" w:hAnsi="Times New Roman" w:cs="Times New Roman"/>
                <w:i/>
                <w:iCs/>
              </w:rPr>
              <w:t>Kiti dokumentai....</w:t>
            </w:r>
          </w:p>
        </w:tc>
        <w:tc>
          <w:tcPr>
            <w:tcW w:w="1984" w:type="dxa"/>
          </w:tcPr>
          <w:p w14:paraId="6AA39CA6" w14:textId="77777777" w:rsidR="0005090E" w:rsidRPr="00E10191" w:rsidRDefault="0005090E" w:rsidP="00712E8F">
            <w:pPr>
              <w:widowControl w:val="0"/>
              <w:spacing w:after="0" w:line="240" w:lineRule="auto"/>
              <w:rPr>
                <w:rFonts w:ascii="Times New Roman" w:hAnsi="Times New Roman" w:cs="Times New Roman"/>
                <w:szCs w:val="24"/>
              </w:rPr>
            </w:pPr>
          </w:p>
        </w:tc>
        <w:tc>
          <w:tcPr>
            <w:tcW w:w="1276" w:type="dxa"/>
          </w:tcPr>
          <w:p w14:paraId="21BD70F0" w14:textId="77777777" w:rsidR="0005090E" w:rsidRPr="00E10191" w:rsidRDefault="0005090E" w:rsidP="00712E8F">
            <w:pPr>
              <w:widowControl w:val="0"/>
              <w:spacing w:after="0" w:line="240" w:lineRule="auto"/>
              <w:rPr>
                <w:rFonts w:ascii="Times New Roman" w:hAnsi="Times New Roman" w:cs="Times New Roman"/>
                <w:szCs w:val="24"/>
              </w:rPr>
            </w:pPr>
          </w:p>
        </w:tc>
      </w:tr>
    </w:tbl>
    <w:p w14:paraId="682FA905" w14:textId="77777777" w:rsidR="0005090E" w:rsidRPr="0020142C" w:rsidRDefault="0005090E" w:rsidP="000666C0">
      <w:pPr>
        <w:widowControl w:val="0"/>
        <w:spacing w:after="0" w:line="240" w:lineRule="auto"/>
        <w:rPr>
          <w:rFonts w:ascii="Times New Roman" w:hAnsi="Times New Roman" w:cs="Times New Roman"/>
          <w:sz w:val="20"/>
          <w:szCs w:val="20"/>
        </w:rPr>
      </w:pPr>
    </w:p>
    <w:p w14:paraId="0DC4487C" w14:textId="77777777" w:rsidR="00672EA9" w:rsidRPr="00530105" w:rsidRDefault="00672EA9" w:rsidP="00672EA9">
      <w:pPr>
        <w:widowControl w:val="0"/>
        <w:spacing w:after="0" w:line="240" w:lineRule="auto"/>
        <w:ind w:firstLine="851"/>
        <w:jc w:val="both"/>
        <w:outlineLvl w:val="0"/>
        <w:rPr>
          <w:rFonts w:ascii="Times New Roman" w:hAnsi="Times New Roman" w:cs="Times New Roman"/>
          <w:bCs/>
          <w:sz w:val="23"/>
          <w:szCs w:val="23"/>
          <w:lang w:eastAsia="fi-FI"/>
        </w:rPr>
      </w:pPr>
      <w:r w:rsidRPr="00530105">
        <w:rPr>
          <w:rFonts w:ascii="Times New Roman" w:hAnsi="Times New Roman" w:cs="Times New Roman"/>
          <w:bCs/>
          <w:sz w:val="23"/>
          <w:szCs w:val="23"/>
          <w:lang w:eastAsia="fi-FI"/>
        </w:rPr>
        <w:t>Tiekėjas negali nurodyti, kad konfidenciali yra pasiūlymo kaina arba, kad visas pasiūlymas yra konfidencialus.</w:t>
      </w:r>
    </w:p>
    <w:p w14:paraId="5BB1D02C" w14:textId="4A681F3A" w:rsidR="0020142C" w:rsidRDefault="00672EA9" w:rsidP="0020142C">
      <w:pPr>
        <w:widowControl w:val="0"/>
        <w:spacing w:after="0" w:line="240" w:lineRule="auto"/>
        <w:ind w:firstLine="851"/>
        <w:jc w:val="both"/>
        <w:rPr>
          <w:rFonts w:ascii="Times New Roman" w:hAnsi="Times New Roman" w:cs="Times New Roman"/>
          <w:sz w:val="23"/>
          <w:szCs w:val="23"/>
        </w:rPr>
      </w:pPr>
      <w:r w:rsidRPr="00530105">
        <w:rPr>
          <w:rFonts w:ascii="Times New Roman" w:hAnsi="Times New Roman" w:cs="Times New Roman"/>
          <w:sz w:val="23"/>
          <w:szCs w:val="23"/>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72912817" w14:textId="77777777" w:rsidR="0020142C" w:rsidRPr="0020142C" w:rsidRDefault="0020142C" w:rsidP="0020142C">
      <w:pPr>
        <w:widowControl w:val="0"/>
        <w:spacing w:after="0" w:line="240" w:lineRule="auto"/>
        <w:ind w:firstLine="851"/>
        <w:jc w:val="both"/>
        <w:rPr>
          <w:rFonts w:ascii="Times New Roman" w:hAnsi="Times New Roman" w:cs="Times New Roman"/>
          <w:sz w:val="23"/>
          <w:szCs w:val="23"/>
        </w:rPr>
      </w:pPr>
    </w:p>
    <w:p w14:paraId="33F63CEF" w14:textId="77777777" w:rsidR="000666C0" w:rsidRPr="00B05789" w:rsidRDefault="000666C0" w:rsidP="000666C0">
      <w:pPr>
        <w:widowControl w:val="0"/>
        <w:spacing w:after="0" w:line="240" w:lineRule="auto"/>
        <w:rPr>
          <w:rFonts w:ascii="Times New Roman" w:hAnsi="Times New Roman" w:cs="Times New Roman"/>
          <w:sz w:val="24"/>
          <w:szCs w:val="24"/>
          <w:u w:val="single"/>
        </w:rPr>
      </w:pP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p>
    <w:p w14:paraId="088C6B21" w14:textId="77777777" w:rsidR="000666C0" w:rsidRPr="003D15E6" w:rsidRDefault="000666C0" w:rsidP="000666C0">
      <w:pPr>
        <w:widowControl w:val="0"/>
        <w:spacing w:after="0" w:line="240" w:lineRule="auto"/>
        <w:rPr>
          <w:rFonts w:ascii="Times New Roman" w:hAnsi="Times New Roman" w:cs="Times New Roman"/>
          <w:sz w:val="20"/>
          <w:szCs w:val="20"/>
        </w:rPr>
      </w:pPr>
      <w:r w:rsidRPr="003D15E6">
        <w:rPr>
          <w:rFonts w:ascii="Times New Roman" w:hAnsi="Times New Roman" w:cs="Times New Roman"/>
          <w:sz w:val="20"/>
          <w:szCs w:val="20"/>
        </w:rPr>
        <w:t xml:space="preserve">(Tiekėjo vadovo ir jo </w:t>
      </w:r>
    </w:p>
    <w:p w14:paraId="79AFF7A2" w14:textId="6B6C4A59" w:rsidR="00657565" w:rsidRDefault="000666C0" w:rsidP="00355F3A">
      <w:pPr>
        <w:widowControl w:val="0"/>
        <w:spacing w:after="0" w:line="240" w:lineRule="auto"/>
        <w:rPr>
          <w:rFonts w:ascii="Times New Roman" w:hAnsi="Times New Roman"/>
          <w:sz w:val="24"/>
          <w:szCs w:val="24"/>
        </w:rPr>
      </w:pPr>
      <w:r w:rsidRPr="003D15E6">
        <w:rPr>
          <w:rFonts w:ascii="Times New Roman" w:hAnsi="Times New Roman" w:cs="Times New Roman"/>
          <w:sz w:val="20"/>
          <w:szCs w:val="20"/>
        </w:rPr>
        <w:t>įgalioto asmens pareigos)</w:t>
      </w:r>
      <w:r w:rsidRPr="003D15E6">
        <w:rPr>
          <w:rFonts w:ascii="Times New Roman" w:hAnsi="Times New Roman" w:cs="Times New Roman"/>
          <w:sz w:val="20"/>
          <w:szCs w:val="20"/>
        </w:rPr>
        <w:tab/>
        <w:t xml:space="preserve">                               (parašas)                                         (vardas, pavard</w:t>
      </w:r>
      <w:r w:rsidR="00355F3A">
        <w:rPr>
          <w:rFonts w:ascii="Times New Roman" w:hAnsi="Times New Roman" w:cs="Times New Roman"/>
          <w:sz w:val="20"/>
          <w:szCs w:val="20"/>
        </w:rPr>
        <w:t>ė)</w:t>
      </w:r>
    </w:p>
    <w:sectPr w:rsidR="00657565" w:rsidSect="0005090E">
      <w:footerReference w:type="first" r:id="rId8"/>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B2C18" w14:textId="77777777" w:rsidR="0083433A" w:rsidRDefault="0083433A" w:rsidP="000666C0">
      <w:pPr>
        <w:spacing w:after="0" w:line="240" w:lineRule="auto"/>
      </w:pPr>
      <w:r>
        <w:separator/>
      </w:r>
    </w:p>
  </w:endnote>
  <w:endnote w:type="continuationSeparator" w:id="0">
    <w:p w14:paraId="04559F36" w14:textId="77777777" w:rsidR="0083433A" w:rsidRDefault="0083433A"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D870" w14:textId="77777777" w:rsidR="0083433A" w:rsidRDefault="0083433A" w:rsidP="000666C0">
      <w:pPr>
        <w:spacing w:after="0" w:line="240" w:lineRule="auto"/>
      </w:pPr>
      <w:r>
        <w:separator/>
      </w:r>
    </w:p>
  </w:footnote>
  <w:footnote w:type="continuationSeparator" w:id="0">
    <w:p w14:paraId="13BA1C43" w14:textId="77777777" w:rsidR="0083433A" w:rsidRDefault="0083433A" w:rsidP="000666C0">
      <w:pPr>
        <w:spacing w:after="0" w:line="240" w:lineRule="auto"/>
      </w:pPr>
      <w:r>
        <w:continuationSeparator/>
      </w:r>
    </w:p>
  </w:footnote>
  <w:footnote w:id="1">
    <w:p w14:paraId="043E5C43" w14:textId="0FB47539" w:rsidR="00BD0888" w:rsidRPr="00BD0888" w:rsidRDefault="00BD0888" w:rsidP="00BD0888">
      <w:pPr>
        <w:pStyle w:val="Puslapioinaostekstas"/>
        <w:spacing w:after="0" w:line="240" w:lineRule="auto"/>
        <w:jc w:val="both"/>
        <w:rPr>
          <w:rFonts w:ascii="Times New Roman" w:hAnsi="Times New Roman" w:cs="Times New Roman"/>
          <w:i/>
          <w:iCs/>
        </w:rPr>
      </w:pPr>
      <w:r>
        <w:rPr>
          <w:rStyle w:val="Puslapioinaosnuoroda"/>
        </w:rPr>
        <w:footnoteRef/>
      </w:r>
      <w:r>
        <w:t xml:space="preserve"> </w:t>
      </w:r>
      <w:r w:rsidRPr="00EE2160">
        <w:rPr>
          <w:rFonts w:ascii="Times New Roman" w:hAnsi="Times New Roman" w:cs="Times New Roman"/>
          <w:i/>
          <w:iCs/>
        </w:rPr>
        <w:t>Pildyti, jei dalyvis ketina remtis ū</w:t>
      </w:r>
      <w:r w:rsidRPr="00EE2160">
        <w:rPr>
          <w:rFonts w:ascii="Times New Roman" w:hAnsi="Times New Roman" w:cs="Times New Roman"/>
          <w:bCs/>
          <w:i/>
          <w:iCs/>
        </w:rPr>
        <w:t>kio subjektų pajėgumais įrodinėjant kvalifikacijos atitiktį. Pateikiama ūkio subjektų, kurių pajėgumais tiekėjas remiasi, ir (ar) subrangovų pasirašytos laisvos formos susitarimo ar pažymos, patvirtinančios sutikimą dalyvauti šiame viešajame pirkime, skaitmeninė kopija, ūkio subjekto EBVPD.</w:t>
      </w:r>
    </w:p>
  </w:footnote>
  <w:footnote w:id="2">
    <w:p w14:paraId="23868B11" w14:textId="28841893" w:rsidR="00BD0888" w:rsidRPr="00BD0888" w:rsidRDefault="00BD0888" w:rsidP="00BD0888">
      <w:pPr>
        <w:pStyle w:val="Puslapioinaostekstas"/>
        <w:spacing w:after="0" w:line="240" w:lineRule="auto"/>
        <w:jc w:val="both"/>
        <w:rPr>
          <w:rFonts w:ascii="Times New Roman" w:hAnsi="Times New Roman" w:cs="Times New Roman"/>
          <w:i/>
          <w:iCs/>
        </w:rPr>
      </w:pPr>
      <w:r>
        <w:rPr>
          <w:rStyle w:val="Puslapioinaosnuoroda"/>
        </w:rPr>
        <w:footnoteRef/>
      </w:r>
      <w:r>
        <w:t xml:space="preserve"> </w:t>
      </w:r>
      <w:r w:rsidRPr="00EE2160">
        <w:rPr>
          <w:rFonts w:ascii="Times New Roman" w:hAnsi="Times New Roman" w:cs="Times New Roman"/>
          <w:i/>
          <w:iCs/>
        </w:rPr>
        <w:t>Pildyti tuomet, jei sutarties vykdymui bus pasitelkti subrangovai, kurių kvalifikacija tiekėjas nesiremia, kad atitiktų kvalifikacijos reikalavimus. Kartu su pasiūlymu pateikiami</w:t>
      </w:r>
      <w:r w:rsidRPr="00EE2160">
        <w:rPr>
          <w:rFonts w:ascii="Times New Roman" w:hAnsi="Times New Roman" w:cs="Times New Roman"/>
          <w:i/>
          <w:iCs/>
          <w:sz w:val="24"/>
          <w:szCs w:val="24"/>
        </w:rPr>
        <w:t xml:space="preserve"> </w:t>
      </w:r>
      <w:r w:rsidRPr="00EE2160">
        <w:rPr>
          <w:rFonts w:ascii="Times New Roman" w:hAnsi="Times New Roman" w:cs="Times New Roman"/>
          <w:i/>
          <w:iCs/>
        </w:rPr>
        <w:t>laisvos formos susitarimai ar pažymos, patvirtinančios sutikimą dalyvauti šiame viešajame pirkime, skaitmeninė kopija.</w:t>
      </w:r>
    </w:p>
  </w:footnote>
  <w:footnote w:id="3">
    <w:p w14:paraId="6070ECAD" w14:textId="5D55B189" w:rsidR="00BD0888" w:rsidRDefault="00BD0888">
      <w:pPr>
        <w:pStyle w:val="Puslapioinaostekstas"/>
      </w:pPr>
      <w:r>
        <w:rPr>
          <w:rStyle w:val="Puslapioinaosnuoroda"/>
        </w:rPr>
        <w:footnoteRef/>
      </w:r>
      <w:r>
        <w:t xml:space="preserve"> </w:t>
      </w:r>
      <w:r w:rsidRPr="00EE2160">
        <w:rPr>
          <w:rFonts w:ascii="Times New Roman" w:hAnsi="Times New Roman" w:cs="Times New Roman"/>
          <w:i/>
          <w:iCs/>
        </w:rPr>
        <w:t xml:space="preserve">Pildyti tuomet, jei sutarties vykdymui bus pasitelkti </w:t>
      </w:r>
      <w:proofErr w:type="spellStart"/>
      <w:r w:rsidRPr="00EE2160">
        <w:rPr>
          <w:rFonts w:ascii="Times New Roman" w:hAnsi="Times New Roman" w:cs="Times New Roman"/>
          <w:i/>
          <w:iCs/>
        </w:rPr>
        <w:t>kvazisubtiekėjai</w:t>
      </w:r>
      <w:proofErr w:type="spellEnd"/>
      <w:r w:rsidRPr="00EE2160">
        <w:rPr>
          <w:rFonts w:ascii="Times New Roman" w:hAnsi="Times New Roman" w:cs="Times New Roman"/>
          <w:i/>
          <w:iCs/>
        </w:rPr>
        <w:t xml:space="preserve">. Pateikiama </w:t>
      </w:r>
      <w:proofErr w:type="spellStart"/>
      <w:r w:rsidRPr="00EE2160">
        <w:rPr>
          <w:rFonts w:ascii="Times New Roman" w:hAnsi="Times New Roman" w:cs="Times New Roman"/>
          <w:i/>
          <w:iCs/>
        </w:rPr>
        <w:t>kvazisubtiekėjų</w:t>
      </w:r>
      <w:proofErr w:type="spellEnd"/>
      <w:r w:rsidRPr="00EE2160">
        <w:rPr>
          <w:rFonts w:ascii="Times New Roman" w:hAnsi="Times New Roman" w:cs="Times New Roman"/>
          <w:i/>
          <w:iCs/>
        </w:rPr>
        <w:t xml:space="preserve"> pasirašytas laisvos formos sutikimas, patvirtinantis suteikti sutartyje nurodytas paslaugas ir tiekėjo/subteikėjo patvirtinimas, kad laimėjęs konkursą, įdarbins šį specialistą</w:t>
      </w:r>
      <w:r>
        <w:rPr>
          <w:rFonts w:ascii="Times New Roman" w:hAnsi="Times New Roman" w:cs="Times New Roman"/>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63382E2A"/>
    <w:multiLevelType w:val="hybridMultilevel"/>
    <w:tmpl w:val="56AC5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4580901">
    <w:abstractNumId w:val="0"/>
  </w:num>
  <w:num w:numId="2" w16cid:durableId="57091804">
    <w:abstractNumId w:val="1"/>
  </w:num>
  <w:num w:numId="3" w16cid:durableId="1099717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01EC3"/>
    <w:rsid w:val="000027DF"/>
    <w:rsid w:val="0005090E"/>
    <w:rsid w:val="00051891"/>
    <w:rsid w:val="000666C0"/>
    <w:rsid w:val="00087B2C"/>
    <w:rsid w:val="000943CD"/>
    <w:rsid w:val="000C1F46"/>
    <w:rsid w:val="000D7EA7"/>
    <w:rsid w:val="000E0165"/>
    <w:rsid w:val="000F0928"/>
    <w:rsid w:val="000F3DBC"/>
    <w:rsid w:val="00104B43"/>
    <w:rsid w:val="00171A7E"/>
    <w:rsid w:val="00174449"/>
    <w:rsid w:val="001750CC"/>
    <w:rsid w:val="001C7CD8"/>
    <w:rsid w:val="001F19BF"/>
    <w:rsid w:val="001F384E"/>
    <w:rsid w:val="0020142C"/>
    <w:rsid w:val="00255860"/>
    <w:rsid w:val="00267C04"/>
    <w:rsid w:val="00267CC8"/>
    <w:rsid w:val="002770EE"/>
    <w:rsid w:val="002906EC"/>
    <w:rsid w:val="002B3DE3"/>
    <w:rsid w:val="002B4D98"/>
    <w:rsid w:val="002D7BFF"/>
    <w:rsid w:val="002E1897"/>
    <w:rsid w:val="002E356E"/>
    <w:rsid w:val="002F2622"/>
    <w:rsid w:val="002F4BC0"/>
    <w:rsid w:val="002F552D"/>
    <w:rsid w:val="0034453D"/>
    <w:rsid w:val="00355F3A"/>
    <w:rsid w:val="00392F42"/>
    <w:rsid w:val="00397932"/>
    <w:rsid w:val="00397FDA"/>
    <w:rsid w:val="003A5EB4"/>
    <w:rsid w:val="003A7319"/>
    <w:rsid w:val="003D15E6"/>
    <w:rsid w:val="003D5538"/>
    <w:rsid w:val="003F5657"/>
    <w:rsid w:val="00416FE0"/>
    <w:rsid w:val="00435F39"/>
    <w:rsid w:val="0045732B"/>
    <w:rsid w:val="00457887"/>
    <w:rsid w:val="0046780F"/>
    <w:rsid w:val="004709E6"/>
    <w:rsid w:val="00477D2B"/>
    <w:rsid w:val="00490C1D"/>
    <w:rsid w:val="00495F14"/>
    <w:rsid w:val="004979DD"/>
    <w:rsid w:val="004B0DD7"/>
    <w:rsid w:val="004C2290"/>
    <w:rsid w:val="004C7598"/>
    <w:rsid w:val="004C7ACB"/>
    <w:rsid w:val="005111D1"/>
    <w:rsid w:val="005263DF"/>
    <w:rsid w:val="00542D4D"/>
    <w:rsid w:val="00547FAB"/>
    <w:rsid w:val="00553012"/>
    <w:rsid w:val="005574F0"/>
    <w:rsid w:val="00560965"/>
    <w:rsid w:val="00593CE6"/>
    <w:rsid w:val="00594DE7"/>
    <w:rsid w:val="005A5B9B"/>
    <w:rsid w:val="005D060C"/>
    <w:rsid w:val="005E178F"/>
    <w:rsid w:val="005E5A3A"/>
    <w:rsid w:val="00635522"/>
    <w:rsid w:val="00640D7E"/>
    <w:rsid w:val="00642EC1"/>
    <w:rsid w:val="00657565"/>
    <w:rsid w:val="00666896"/>
    <w:rsid w:val="00672EA9"/>
    <w:rsid w:val="00694B14"/>
    <w:rsid w:val="006B7147"/>
    <w:rsid w:val="006C0088"/>
    <w:rsid w:val="006E40D3"/>
    <w:rsid w:val="00711588"/>
    <w:rsid w:val="00724367"/>
    <w:rsid w:val="00782A5F"/>
    <w:rsid w:val="00783E64"/>
    <w:rsid w:val="0079503E"/>
    <w:rsid w:val="007A5464"/>
    <w:rsid w:val="008002B2"/>
    <w:rsid w:val="008035B0"/>
    <w:rsid w:val="0083433A"/>
    <w:rsid w:val="008345E9"/>
    <w:rsid w:val="0085408C"/>
    <w:rsid w:val="00857476"/>
    <w:rsid w:val="00873956"/>
    <w:rsid w:val="00880EF7"/>
    <w:rsid w:val="0089593E"/>
    <w:rsid w:val="008A5B93"/>
    <w:rsid w:val="008A6A1D"/>
    <w:rsid w:val="008C6D02"/>
    <w:rsid w:val="008D7E8C"/>
    <w:rsid w:val="009077E1"/>
    <w:rsid w:val="0093426A"/>
    <w:rsid w:val="00944C57"/>
    <w:rsid w:val="00945BAE"/>
    <w:rsid w:val="009735E0"/>
    <w:rsid w:val="00982F93"/>
    <w:rsid w:val="009A2428"/>
    <w:rsid w:val="009C064F"/>
    <w:rsid w:val="009D4DF5"/>
    <w:rsid w:val="009D60E5"/>
    <w:rsid w:val="009F15B9"/>
    <w:rsid w:val="00A04D62"/>
    <w:rsid w:val="00A3075A"/>
    <w:rsid w:val="00A354EC"/>
    <w:rsid w:val="00A53045"/>
    <w:rsid w:val="00A56553"/>
    <w:rsid w:val="00A84CB3"/>
    <w:rsid w:val="00AA630B"/>
    <w:rsid w:val="00AB515B"/>
    <w:rsid w:val="00B12CD0"/>
    <w:rsid w:val="00B349B1"/>
    <w:rsid w:val="00B54E43"/>
    <w:rsid w:val="00B5557D"/>
    <w:rsid w:val="00BB1F0B"/>
    <w:rsid w:val="00BD0888"/>
    <w:rsid w:val="00BD4EC2"/>
    <w:rsid w:val="00BD6031"/>
    <w:rsid w:val="00BE4E54"/>
    <w:rsid w:val="00C0653D"/>
    <w:rsid w:val="00C21A46"/>
    <w:rsid w:val="00C7573D"/>
    <w:rsid w:val="00C928E5"/>
    <w:rsid w:val="00C97615"/>
    <w:rsid w:val="00CA1CB4"/>
    <w:rsid w:val="00CA42E8"/>
    <w:rsid w:val="00CD710C"/>
    <w:rsid w:val="00CE586A"/>
    <w:rsid w:val="00CF0B2D"/>
    <w:rsid w:val="00D024AB"/>
    <w:rsid w:val="00D1112B"/>
    <w:rsid w:val="00D72899"/>
    <w:rsid w:val="00D75007"/>
    <w:rsid w:val="00D9280C"/>
    <w:rsid w:val="00DA4BC6"/>
    <w:rsid w:val="00DD26B0"/>
    <w:rsid w:val="00DE0C41"/>
    <w:rsid w:val="00DE1949"/>
    <w:rsid w:val="00E308BD"/>
    <w:rsid w:val="00E51FD8"/>
    <w:rsid w:val="00E53B31"/>
    <w:rsid w:val="00E544E9"/>
    <w:rsid w:val="00E67D50"/>
    <w:rsid w:val="00EE44F1"/>
    <w:rsid w:val="00F82D35"/>
    <w:rsid w:val="00F9015F"/>
    <w:rsid w:val="00F95AD3"/>
    <w:rsid w:val="00FB7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paragraph" w:styleId="Antrats">
    <w:name w:val="header"/>
    <w:basedOn w:val="prastasis"/>
    <w:link w:val="AntratsDiagrama"/>
    <w:uiPriority w:val="99"/>
    <w:unhideWhenUsed/>
    <w:rsid w:val="0093426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3426A"/>
    <w:rPr>
      <w:rFonts w:eastAsiaTheme="minorEastAsia"/>
      <w:kern w:val="0"/>
      <w:sz w:val="21"/>
      <w:szCs w:val="21"/>
      <w:lang w:eastAsia="lt-LT"/>
      <w14:ligatures w14:val="none"/>
    </w:rPr>
  </w:style>
  <w:style w:type="table" w:styleId="Lentelstinklelis">
    <w:name w:val="Table Grid"/>
    <w:basedOn w:val="prastojilentel"/>
    <w:uiPriority w:val="39"/>
    <w:rsid w:val="00C06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3733</Words>
  <Characters>2128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Bendras</cp:lastModifiedBy>
  <cp:revision>4</cp:revision>
  <dcterms:created xsi:type="dcterms:W3CDTF">2026-04-22T10:53:00Z</dcterms:created>
  <dcterms:modified xsi:type="dcterms:W3CDTF">2026-04-22T10:55:00Z</dcterms:modified>
</cp:coreProperties>
</file>