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Pagrindinistekstas"/>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9AD8034" w14:textId="325EFB16" w:rsidR="00AC1DF5" w:rsidRDefault="00AC1DF5" w:rsidP="00AC1DF5">
      <w:pPr>
        <w:pStyle w:val="Sraopastraipa"/>
        <w:ind w:left="426"/>
        <w:jc w:val="center"/>
        <w:rPr>
          <w:rFonts w:ascii="Arial" w:hAnsi="Arial" w:cs="Arial"/>
          <w:b/>
          <w:caps/>
          <w:sz w:val="22"/>
        </w:rPr>
      </w:pPr>
      <w:r w:rsidRPr="00EE73B8">
        <w:rPr>
          <w:rFonts w:ascii="Arial" w:hAnsi="Arial" w:cs="Arial"/>
          <w:b/>
          <w:caps/>
          <w:sz w:val="22"/>
        </w:rPr>
        <w:t>Kelionių organizavimo paslaugos</w:t>
      </w:r>
    </w:p>
    <w:p w14:paraId="3DED629C" w14:textId="77777777" w:rsidR="00790AC1" w:rsidRPr="00EE73B8" w:rsidRDefault="00790AC1" w:rsidP="00AC1DF5">
      <w:pPr>
        <w:pStyle w:val="Sraopastraipa"/>
        <w:ind w:left="426"/>
        <w:jc w:val="center"/>
        <w:rPr>
          <w:rFonts w:ascii="Arial" w:hAnsi="Arial" w:cs="Arial"/>
          <w:b/>
          <w:caps/>
          <w:sz w:val="22"/>
        </w:rPr>
      </w:pPr>
    </w:p>
    <w:p w14:paraId="64F80714" w14:textId="4339E5C8" w:rsidR="00C01755" w:rsidRPr="00DA7C27" w:rsidRDefault="00000000" w:rsidP="00C43D47">
      <w:pPr>
        <w:pStyle w:val="Pagrindinistekstas"/>
        <w:ind w:firstLine="0"/>
        <w:jc w:val="center"/>
        <w:rPr>
          <w:rFonts w:ascii="Arial" w:hAnsi="Arial" w:cs="Arial"/>
          <w:sz w:val="22"/>
          <w:szCs w:val="22"/>
        </w:rPr>
      </w:pPr>
      <w:sdt>
        <w:sdtPr>
          <w:rPr>
            <w:rFonts w:ascii="Arial" w:hAnsi="Arial" w:cs="Arial"/>
            <w:sz w:val="22"/>
            <w:szCs w:val="22"/>
          </w:rPr>
          <w:id w:val="-804549303"/>
          <w:placeholder>
            <w:docPart w:val="DefaultPlaceholder_-1854013437"/>
          </w:placeholder>
          <w:date w:fullDate="2026-04-27T00:00:00Z">
            <w:dateFormat w:val="yyyy-MM-dd"/>
            <w:lid w:val="lt-LT"/>
            <w:storeMappedDataAs w:val="dateTime"/>
            <w:calendar w:val="gregorian"/>
          </w:date>
        </w:sdtPr>
        <w:sdtContent>
          <w:r w:rsidR="00AC1DF5">
            <w:rPr>
              <w:rFonts w:ascii="Arial" w:hAnsi="Arial" w:cs="Arial"/>
              <w:sz w:val="22"/>
              <w:szCs w:val="22"/>
            </w:rPr>
            <w:t>2026-04-27</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45C31C21">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4050C6">
        <w:trPr>
          <w:trHeight w:val="2482"/>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4050C6">
            <w:pPr>
              <w:rPr>
                <w:rFonts w:ascii="Arial" w:hAnsi="Arial" w:cs="Arial"/>
                <w:b/>
                <w:bCs/>
                <w:iCs/>
                <w:color w:val="FF0000"/>
                <w:sz w:val="8"/>
                <w:szCs w:val="8"/>
                <w:shd w:val="clear" w:color="auto" w:fill="E6E6E6"/>
              </w:rPr>
            </w:pPr>
          </w:p>
        </w:tc>
      </w:tr>
      <w:tr w:rsidR="00C55897" w:rsidRPr="00CF7302" w14:paraId="5665D80B" w14:textId="77777777" w:rsidTr="45C31C21">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45C31C21">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55FD2DED" w14:textId="19080162" w:rsidR="0019094D" w:rsidRPr="00C33918" w:rsidRDefault="002216D7" w:rsidP="0019094D">
            <w:pPr>
              <w:rPr>
                <w:rFonts w:ascii="Arial" w:eastAsia="Calibri" w:hAnsi="Arial" w:cs="Arial"/>
                <w:sz w:val="22"/>
                <w:szCs w:val="22"/>
              </w:rPr>
            </w:pPr>
            <w:r w:rsidRPr="00C33918">
              <w:rPr>
                <w:rFonts w:ascii="Arial" w:eastAsia="Calibri" w:hAnsi="Arial" w:cs="Arial"/>
                <w:sz w:val="22"/>
                <w:szCs w:val="22"/>
              </w:rPr>
              <w:t xml:space="preserve">Pirkimas atliekamas nesinaudojant CPO katalogu, nes </w:t>
            </w:r>
            <w:r w:rsidR="0019094D" w:rsidRPr="00C33918">
              <w:rPr>
                <w:rFonts w:ascii="Arial Narrow" w:hAnsi="Arial Narrow"/>
                <w:sz w:val="22"/>
                <w:szCs w:val="22"/>
              </w:rPr>
              <w:t xml:space="preserve"> </w:t>
            </w:r>
            <w:r w:rsidR="0019094D" w:rsidRPr="00C33918">
              <w:rPr>
                <w:rFonts w:ascii="Arial" w:eastAsia="Calibri" w:hAnsi="Arial" w:cs="Arial"/>
                <w:sz w:val="22"/>
                <w:szCs w:val="22"/>
              </w:rPr>
              <w:t>CPO kelionių organizavimo modulis atnaujintam varžymuisi neleidžia įsigyti nakvynės paslaugų Lietuvoje, kas yra svarbi pirkimo dalis. Taip pat pati sistema nėra patogi ir dažnai stringa, dėl šios priežasties yra vykdomas skelbiamas supaprastintas pirkimas.</w:t>
            </w:r>
          </w:p>
          <w:p w14:paraId="3A6D968D" w14:textId="6CD7D192" w:rsidR="004B24B2" w:rsidRDefault="004B24B2" w:rsidP="0019094D">
            <w:pPr>
              <w:rPr>
                <w:rFonts w:ascii="Arial" w:hAnsi="Arial" w:cs="Arial"/>
                <w:b/>
                <w:bCs/>
                <w:sz w:val="22"/>
                <w:szCs w:val="22"/>
                <w:shd w:val="clear" w:color="auto" w:fill="E6E6E6"/>
              </w:rPr>
            </w:pPr>
          </w:p>
        </w:tc>
      </w:tr>
      <w:tr w:rsidR="004B24B2" w:rsidRPr="00CF7302" w14:paraId="38D6E323" w14:textId="77777777" w:rsidTr="45C31C21">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10" w:type="dxa"/>
                <w:vAlign w:val="center"/>
              </w:tcPr>
              <w:p w14:paraId="4A47A021" w14:textId="0C4259B9" w:rsidR="004B24B2" w:rsidRPr="00D97CC3" w:rsidRDefault="00C33918"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45C31C2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10" w:type="dxa"/>
                <w:vAlign w:val="center"/>
              </w:tcPr>
              <w:p w14:paraId="4C486ECB" w14:textId="5A9374FB" w:rsidR="004B24B2" w:rsidRPr="00D97CC3" w:rsidRDefault="009A1F54"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45C31C21">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Pr="004F212A" w:rsidRDefault="004922C7" w:rsidP="000D3823">
            <w:pPr>
              <w:pStyle w:val="Antrat1"/>
              <w:tabs>
                <w:tab w:val="left" w:pos="426"/>
              </w:tabs>
              <w:ind w:firstLine="0"/>
              <w:rPr>
                <w:rFonts w:ascii="Arial" w:eastAsiaTheme="minorHAnsi" w:hAnsi="Arial" w:cs="Arial"/>
                <w:color w:val="000000" w:themeColor="text1"/>
                <w:sz w:val="22"/>
                <w:szCs w:val="22"/>
              </w:rPr>
            </w:pPr>
            <w:r w:rsidRPr="004F212A">
              <w:rPr>
                <w:rFonts w:ascii="Arial" w:eastAsiaTheme="minorHAnsi" w:hAnsi="Arial" w:cs="Arial"/>
                <w:color w:val="000000" w:themeColor="text1"/>
                <w:sz w:val="22"/>
                <w:szCs w:val="22"/>
              </w:rPr>
              <w:t>Atliekamas žaliasis pirkimas</w:t>
            </w:r>
            <w:r w:rsidR="00875502" w:rsidRPr="004F212A">
              <w:rPr>
                <w:rFonts w:ascii="Arial" w:eastAsiaTheme="minorHAnsi" w:hAnsi="Arial" w:cs="Arial"/>
                <w:color w:val="000000" w:themeColor="text1"/>
                <w:sz w:val="22"/>
                <w:szCs w:val="22"/>
              </w:rPr>
              <w:t>.</w:t>
            </w:r>
          </w:p>
          <w:p w14:paraId="5A876255" w14:textId="05B0C235" w:rsidR="00405DD1" w:rsidRPr="004F212A" w:rsidRDefault="001E30A6" w:rsidP="00405DD1">
            <w:pPr>
              <w:pStyle w:val="Antrat1"/>
              <w:tabs>
                <w:tab w:val="left" w:pos="426"/>
              </w:tabs>
              <w:ind w:firstLine="0"/>
              <w:rPr>
                <w:rFonts w:ascii="Arial" w:eastAsia="Arial" w:hAnsi="Arial" w:cs="Arial"/>
                <w:sz w:val="22"/>
                <w:szCs w:val="22"/>
              </w:rPr>
            </w:pPr>
            <w:r w:rsidRPr="004F212A">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4F212A">
              <w:rPr>
                <w:rFonts w:ascii="Arial" w:eastAsiaTheme="minorHAnsi" w:hAnsi="Arial" w:cs="Arial"/>
                <w:color w:val="000000" w:themeColor="text1"/>
                <w:sz w:val="22"/>
                <w:szCs w:val="22"/>
              </w:rPr>
              <w:t xml:space="preserve"> </w:t>
            </w:r>
          </w:p>
          <w:p w14:paraId="737C5DE5" w14:textId="147F3E81" w:rsidR="008F0961" w:rsidRPr="004F212A" w:rsidRDefault="008F0961" w:rsidP="008F0961">
            <w:pPr>
              <w:tabs>
                <w:tab w:val="left" w:pos="567"/>
              </w:tabs>
              <w:rPr>
                <w:rFonts w:ascii="Arial" w:eastAsia="Arial" w:hAnsi="Arial" w:cs="Arial"/>
                <w:sz w:val="22"/>
                <w:szCs w:val="22"/>
              </w:rPr>
            </w:pPr>
            <w:r w:rsidRPr="004F212A">
              <w:rPr>
                <w:rFonts w:ascii="Arial" w:eastAsia="Arial" w:hAnsi="Arial" w:cs="Arial"/>
                <w:sz w:val="22"/>
                <w:szCs w:val="22"/>
              </w:rPr>
              <w:t xml:space="preserve">mažinti popieriaus sunaudojimą, atsisakyti nebūtino dokumentų kopijavimo ir spausdinimo, rengiama dokumentacija, PVM sąskaitos faktūros ir (ar) kiti su Sutarties vykdymu susiję dokumentai Pirkėjui turi būti pateikti tik elektroniniu formatu, o dokumentacija, kuri turi būti pasirašoma, turi būti pasirašoma elektroniniu parašu. Esant neatidėliotinai būtinybei spausdinti, turi būti naudojamas perdirbtas popierius, kuris atitinka minimalius aplinkos apsaugos kriterijus, nurodytus Aplinkos apsaugos kriterijų taikymo, vykdant žaliuosius pirkimus, tvarkos aprašo,  patvirtinto Lietuvos Respublikos aplinkos ministro 2011 m. birželio 28 d. įsakymu Nr. D1-508 (aktuali redakcija), I skyriuje „Popierius ir jo gaminiai“; </w:t>
            </w:r>
          </w:p>
          <w:p w14:paraId="1CBB1406" w14:textId="4DB626CD" w:rsidR="008F0961" w:rsidRPr="004F212A" w:rsidRDefault="008F0961" w:rsidP="008F0961">
            <w:pPr>
              <w:rPr>
                <w:sz w:val="22"/>
                <w:szCs w:val="22"/>
              </w:rPr>
            </w:pPr>
            <w:r w:rsidRPr="004F212A">
              <w:rPr>
                <w:rFonts w:ascii="Arial" w:eastAsia="Arial" w:hAnsi="Arial" w:cs="Arial"/>
                <w:sz w:val="22"/>
                <w:szCs w:val="22"/>
              </w:rPr>
              <w:t xml:space="preserve">Pirkėjas bet kada gali patikrinti, kaip Paslaugų teikėjas laikosi nurodyto reikalavimo, paprašydamas pateikti </w:t>
            </w:r>
            <w:r w:rsidRPr="004F212A">
              <w:rPr>
                <w:rFonts w:ascii="Arial" w:eastAsia="Arial" w:hAnsi="Arial" w:cs="Arial"/>
                <w:sz w:val="22"/>
                <w:szCs w:val="22"/>
              </w:rPr>
              <w:lastRenderedPageBreak/>
              <w:t>ataskaitą/patvirtinančius dokumentus apie įsipareigojimo vykdymą,</w:t>
            </w:r>
          </w:p>
        </w:tc>
      </w:tr>
      <w:tr w:rsidR="00CD6981" w:rsidRPr="00CF7302" w14:paraId="6ACE70CD" w14:textId="77777777" w:rsidTr="45C31C21">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lastRenderedPageBreak/>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4C065393" w:rsidR="00422CA7" w:rsidRDefault="008A5AEF"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45C31C21">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6FDE67BE"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8A5AEF">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45C31C21">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5358E173" w14:textId="7E11C17E" w:rsidR="0021512F" w:rsidRDefault="008A5AEF"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45C31C21">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469C2802" w:rsidR="004B24B2" w:rsidRDefault="00CD05E8" w:rsidP="004B24B2">
            <w:pPr>
              <w:pStyle w:val="Antrat1"/>
              <w:tabs>
                <w:tab w:val="left" w:pos="426"/>
              </w:tabs>
              <w:ind w:firstLine="0"/>
              <w:rPr>
                <w:rFonts w:ascii="Arial" w:hAnsi="Arial" w:cs="Arial"/>
                <w:sz w:val="22"/>
                <w:szCs w:val="22"/>
              </w:rPr>
            </w:pPr>
            <w:r w:rsidRPr="00CD05E8">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iausioji pirkimų specialistė Vytautė Janušauskienė" w:value="vyriausioji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listItem w:displayText="vyriausioji pirkimų specialistė Edita Mališkienė" w:value="vyriausioji pirkimų specialistė Edita Mališkienė"/>
                  <w:listItem w:displayText="vyriausioji pirkimų specialistė Loreta Bereišytė" w:value="vyriausioji pirkimų specialistė Loreta Bereišytė"/>
                </w:comboBox>
              </w:sdtPr>
              <w:sdtContent>
                <w:r w:rsidR="000E645C">
                  <w:rPr>
                    <w:rFonts w:ascii="Arial" w:hAnsi="Arial" w:cs="Arial"/>
                    <w:sz w:val="22"/>
                    <w:szCs w:val="22"/>
                  </w:rPr>
                  <w:t>vyriausioji pirkimų specialistė Loreta Bereišytė</w:t>
                </w:r>
              </w:sdtContent>
            </w:sdt>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45C31C21">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75D31548" w:rsidR="00435EAA" w:rsidRPr="0021512F" w:rsidRDefault="00000000"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0E645C">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982CAD8" w14:textId="77777777" w:rsidR="00435EAA" w:rsidRPr="00BA5A1E" w:rsidRDefault="00435EAA" w:rsidP="000E645C">
            <w:pPr>
              <w:rPr>
                <w:rFonts w:ascii="Arial" w:hAnsi="Arial" w:cs="Arial"/>
                <w:sz w:val="8"/>
                <w:szCs w:val="8"/>
              </w:rPr>
            </w:pPr>
          </w:p>
        </w:tc>
      </w:tr>
      <w:tr w:rsidR="004674CA" w:rsidRPr="00CF7302" w14:paraId="4503DEFC" w14:textId="77777777" w:rsidTr="45C31C21">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45C31C21">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45C31C21">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0B7AF89F" w:rsidR="005B73EE" w:rsidRDefault="009D0BB3" w:rsidP="005B73EE">
            <w:pPr>
              <w:rPr>
                <w:rFonts w:ascii="Arial" w:hAnsi="Arial" w:cs="Arial"/>
                <w:iCs/>
                <w:color w:val="000000" w:themeColor="text1"/>
                <w:sz w:val="22"/>
                <w:szCs w:val="22"/>
              </w:rPr>
            </w:pPr>
            <w:r>
              <w:rPr>
                <w:rFonts w:ascii="Arial" w:hAnsi="Arial" w:cs="Arial"/>
                <w:b/>
                <w:bCs/>
                <w:iCs/>
                <w:sz w:val="22"/>
                <w:szCs w:val="22"/>
              </w:rPr>
              <w:t>Kelionių organizavimo paslaugos</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 xml:space="preserve">) </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3F1DEA0E" w14:textId="77777777" w:rsidR="005B73EE" w:rsidRPr="00CF7302" w:rsidRDefault="005B73EE" w:rsidP="00AF7CCF">
            <w:pPr>
              <w:rPr>
                <w:rFonts w:ascii="Arial" w:hAnsi="Arial" w:cs="Arial"/>
                <w:b/>
                <w:bCs/>
                <w:iCs/>
                <w:sz w:val="8"/>
                <w:szCs w:val="8"/>
              </w:rPr>
            </w:pPr>
          </w:p>
        </w:tc>
      </w:tr>
      <w:tr w:rsidR="004B24B2" w:rsidRPr="00CF7302" w14:paraId="5241299E" w14:textId="77777777" w:rsidTr="45C31C21">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0D9D354" w14:textId="77777777" w:rsidR="00640FE3" w:rsidRPr="00640FE3" w:rsidRDefault="00640FE3" w:rsidP="00640FE3">
            <w:pPr>
              <w:rPr>
                <w:rFonts w:ascii="Arial" w:eastAsiaTheme="minorHAnsi" w:hAnsi="Arial" w:cs="Arial"/>
                <w:bCs/>
                <w:i/>
                <w:iCs/>
                <w:color w:val="000000" w:themeColor="text1"/>
                <w:sz w:val="22"/>
                <w:szCs w:val="22"/>
              </w:rPr>
            </w:pPr>
            <w:r w:rsidRPr="00640FE3">
              <w:rPr>
                <w:rFonts w:ascii="Arial" w:eastAsiaTheme="minorHAnsi" w:hAnsi="Arial" w:cs="Arial"/>
                <w:bCs/>
                <w:i/>
                <w:iCs/>
                <w:color w:val="000000" w:themeColor="text1"/>
                <w:sz w:val="22"/>
                <w:szCs w:val="22"/>
              </w:rPr>
              <w:t>Pirkimo skaidymas į dalis nėra tikslingas, kadangi išskaidžius nepadidėtų konkurencija, o papildoma sutartis padidintų administracinę naštą.</w:t>
            </w:r>
          </w:p>
          <w:p w14:paraId="41536579" w14:textId="77777777" w:rsidR="00640FE3" w:rsidRPr="00D9683D" w:rsidRDefault="00640FE3" w:rsidP="0039436B">
            <w:pPr>
              <w:rPr>
                <w:rFonts w:ascii="Arial" w:eastAsiaTheme="minorHAnsi" w:hAnsi="Arial" w:cs="Arial"/>
                <w:bCs/>
                <w:color w:val="000000" w:themeColor="text1"/>
                <w:sz w:val="22"/>
                <w:szCs w:val="22"/>
              </w:rPr>
            </w:pPr>
          </w:p>
          <w:p w14:paraId="018A405B" w14:textId="77777777" w:rsidR="004B24B2" w:rsidRDefault="004B24B2" w:rsidP="0039436B">
            <w:pPr>
              <w:rPr>
                <w:rFonts w:ascii="Arial" w:eastAsiaTheme="minorHAnsi" w:hAnsi="Arial" w:cs="Arial"/>
                <w:bCs/>
                <w:sz w:val="8"/>
                <w:szCs w:val="8"/>
                <w:highlight w:val="yellow"/>
              </w:rPr>
            </w:pPr>
          </w:p>
          <w:p w14:paraId="2BF43279" w14:textId="078E55B3" w:rsidR="00CB1EFB" w:rsidRPr="00CF7302" w:rsidRDefault="00CB1EFB" w:rsidP="0039436B">
            <w:pPr>
              <w:rPr>
                <w:rFonts w:ascii="Arial" w:eastAsiaTheme="minorHAnsi" w:hAnsi="Arial" w:cs="Arial"/>
                <w:bCs/>
                <w:sz w:val="8"/>
                <w:szCs w:val="8"/>
                <w:highlight w:val="yellow"/>
              </w:rPr>
            </w:pPr>
          </w:p>
        </w:tc>
      </w:tr>
      <w:tr w:rsidR="004B24B2" w:rsidRPr="00CF7302" w14:paraId="327DE520" w14:textId="77777777" w:rsidTr="45C31C21">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5B94AC8B" w14:textId="34AE3531" w:rsidR="004B24B2" w:rsidRPr="00130880" w:rsidRDefault="00000000"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640FE3">
                  <w:rPr>
                    <w:rStyle w:val="Vietosrezervavimoenklotekstas"/>
                    <w:rFonts w:ascii="Arial" w:hAnsi="Arial" w:cs="Arial"/>
                    <w:color w:val="auto"/>
                    <w:sz w:val="22"/>
                    <w:szCs w:val="22"/>
                  </w:rPr>
                  <w:t>Netaikomi.</w:t>
                </w:r>
              </w:sdtContent>
            </w:sdt>
          </w:p>
          <w:p w14:paraId="6F6D3853" w14:textId="77777777" w:rsidR="007423D0" w:rsidRDefault="007423D0" w:rsidP="004B24B2">
            <w:pPr>
              <w:pStyle w:val="Pagrindinistekstas"/>
              <w:suppressAutoHyphens/>
              <w:ind w:firstLine="0"/>
              <w:rPr>
                <w:rFonts w:ascii="Arial" w:hAnsi="Arial" w:cs="Arial"/>
                <w:b/>
                <w:bCs/>
                <w:color w:val="000000" w:themeColor="text1"/>
                <w:sz w:val="22"/>
                <w:szCs w:val="22"/>
                <w:shd w:val="clear" w:color="auto" w:fill="E6E6E6"/>
              </w:rPr>
            </w:pPr>
          </w:p>
          <w:p w14:paraId="4D723C3E" w14:textId="1A3B7484" w:rsidR="007423D0" w:rsidRPr="00CF7302"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45C31C21">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45C31C21">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45C31C21">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45C31C21">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lastRenderedPageBreak/>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46C23815" w14:textId="5360FAE8" w:rsidR="00B500A8" w:rsidRDefault="00B500A8" w:rsidP="00B500A8">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640FE3">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p w14:paraId="190F3727" w14:textId="6FF0B939" w:rsidR="00F920CE" w:rsidRPr="00F90A0D" w:rsidRDefault="00F920CE" w:rsidP="00F90A0D">
            <w:pPr>
              <w:pStyle w:val="Antrat1"/>
              <w:tabs>
                <w:tab w:val="left" w:pos="426"/>
              </w:tabs>
              <w:ind w:firstLine="0"/>
              <w:rPr>
                <w:rFonts w:ascii="Arial" w:hAnsi="Arial" w:cs="Arial"/>
                <w:i/>
                <w:iCs/>
                <w:sz w:val="22"/>
                <w:szCs w:val="22"/>
              </w:rPr>
            </w:pPr>
          </w:p>
        </w:tc>
      </w:tr>
      <w:tr w:rsidR="00B500A8" w:rsidRPr="00CF7302" w14:paraId="27948BE0" w14:textId="77777777" w:rsidTr="45C31C21">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640FE3">
            <w:pPr>
              <w:rPr>
                <w:rFonts w:ascii="Arial" w:hAnsi="Arial" w:cs="Arial"/>
                <w:sz w:val="8"/>
                <w:szCs w:val="8"/>
              </w:rPr>
            </w:pPr>
          </w:p>
        </w:tc>
      </w:tr>
      <w:tr w:rsidR="00D90AE9" w:rsidRPr="00CF7302" w14:paraId="417BF487" w14:textId="77777777" w:rsidTr="45C31C21">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45C31C21">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9"/>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4D64273A"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B776B1" w:rsidRPr="00B776B1">
              <w:rPr>
                <w:rFonts w:ascii="Arial" w:hAnsi="Arial" w:cs="Arial"/>
                <w:b/>
                <w:bCs/>
                <w:sz w:val="22"/>
                <w:szCs w:val="22"/>
              </w:rPr>
              <w:t>[numeris]</w:t>
            </w:r>
            <w:r w:rsidR="006950C7" w:rsidRPr="00B776B1">
              <w:rPr>
                <w:rFonts w:ascii="Arial" w:hAnsi="Arial" w:cs="Arial"/>
                <w:sz w:val="22"/>
                <w:szCs w:val="22"/>
              </w:rPr>
              <w:t>.</w:t>
            </w:r>
          </w:p>
          <w:p w14:paraId="6BBE0018" w14:textId="37E9F495" w:rsidR="006950C7" w:rsidRPr="00620416" w:rsidRDefault="006950C7" w:rsidP="00620416">
            <w:pPr>
              <w:pStyle w:val="Sraopastraipa"/>
              <w:numPr>
                <w:ilvl w:val="2"/>
                <w:numId w:val="9"/>
              </w:numPr>
              <w:rPr>
                <w:rFonts w:ascii="Arial" w:hAnsi="Arial" w:cs="Arial"/>
                <w:sz w:val="22"/>
                <w:szCs w:val="22"/>
              </w:rPr>
            </w:pPr>
            <w:r w:rsidRPr="00620416">
              <w:rPr>
                <w:rFonts w:ascii="Arial" w:hAnsi="Arial" w:cs="Arial"/>
                <w:bCs/>
                <w:sz w:val="22"/>
                <w:szCs w:val="22"/>
              </w:rPr>
              <w:t xml:space="preserve">Reikalavimai dėl </w:t>
            </w:r>
            <w:r w:rsidR="00620416" w:rsidRPr="00620416">
              <w:rPr>
                <w:rFonts w:ascii="Arial" w:hAnsi="Arial" w:cs="Arial"/>
                <w:sz w:val="22"/>
                <w:szCs w:val="22"/>
              </w:rPr>
              <w:t xml:space="preserve"> </w:t>
            </w:r>
            <w:sdt>
              <w:sdt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Content>
                <w:r w:rsidR="00BE181D">
                  <w:t>kokybės vadybos sistemos ir aplinkos apsaugos vadybos sistemos standartų</w:t>
                </w:r>
              </w:sdtContent>
            </w:sdt>
            <w:r w:rsidR="00620416" w:rsidRPr="00620416">
              <w:rPr>
                <w:rFonts w:ascii="Arial" w:hAnsi="Arial" w:cs="Arial"/>
                <w:color w:val="0070C0"/>
                <w:sz w:val="22"/>
                <w:szCs w:val="22"/>
              </w:rPr>
              <w:t xml:space="preserve"> </w:t>
            </w:r>
            <w:r w:rsidRPr="00620416">
              <w:rPr>
                <w:rFonts w:ascii="Arial" w:hAnsi="Arial" w:cs="Arial"/>
                <w:bCs/>
                <w:sz w:val="22"/>
                <w:szCs w:val="22"/>
              </w:rPr>
              <w:t>nekeliami.</w:t>
            </w:r>
          </w:p>
          <w:p w14:paraId="04C478F4" w14:textId="77777777" w:rsidR="00797B06" w:rsidRPr="000D20FF" w:rsidRDefault="00797B06" w:rsidP="00797B06">
            <w:pPr>
              <w:pStyle w:val="Sraopastraipa"/>
              <w:ind w:left="739"/>
              <w:rPr>
                <w:rFonts w:ascii="Arial" w:hAnsi="Arial" w:cs="Arial"/>
                <w:bCs/>
                <w:sz w:val="8"/>
                <w:szCs w:val="8"/>
              </w:rPr>
            </w:pPr>
          </w:p>
          <w:p w14:paraId="5AA7576C" w14:textId="16DFFEAA" w:rsidR="00E64A74" w:rsidRPr="000D20FF" w:rsidRDefault="00BF16F5" w:rsidP="00173D86">
            <w:pPr>
              <w:pStyle w:val="Sraopastraipa"/>
              <w:numPr>
                <w:ilvl w:val="2"/>
                <w:numId w:val="11"/>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45C31C21">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5"/>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5"/>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5"/>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45C31C21">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45C31C21">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6"/>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6"/>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6"/>
              </w:numPr>
              <w:ind w:left="745" w:hanging="709"/>
              <w:contextualSpacing w:val="0"/>
              <w:rPr>
                <w:rFonts w:ascii="Arial" w:hAnsi="Arial" w:cs="Arial"/>
                <w:bCs/>
                <w:sz w:val="22"/>
                <w:szCs w:val="22"/>
              </w:rPr>
            </w:pPr>
            <w:r w:rsidRPr="0098785A">
              <w:rPr>
                <w:rFonts w:ascii="Arial" w:hAnsi="Arial" w:cs="Arial"/>
                <w:bCs/>
                <w:sz w:val="22"/>
                <w:szCs w:val="22"/>
              </w:rPr>
              <w:lastRenderedPageBreak/>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45C31C21">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45C31C21">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2"/>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2"/>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2"/>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FF18A4">
            <w:pPr>
              <w:pStyle w:val="Sraopastraipa"/>
              <w:numPr>
                <w:ilvl w:val="2"/>
                <w:numId w:val="12"/>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7E05B7C2" w14:textId="7D8C2AD5" w:rsidR="00FF18A4" w:rsidRPr="0066303E" w:rsidRDefault="00FF18A4" w:rsidP="00FF18A4">
            <w:pPr>
              <w:pStyle w:val="Sraopastraipa"/>
              <w:numPr>
                <w:ilvl w:val="2"/>
                <w:numId w:val="12"/>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3CB90694" w14:textId="04555CF5" w:rsidR="00022185" w:rsidRPr="00022185" w:rsidRDefault="00164A81" w:rsidP="00173D86">
            <w:pPr>
              <w:pStyle w:val="Sraopastraipa"/>
              <w:numPr>
                <w:ilvl w:val="2"/>
                <w:numId w:val="12"/>
              </w:numPr>
              <w:rPr>
                <w:rFonts w:ascii="Arial" w:hAnsi="Arial" w:cs="Arial"/>
                <w:color w:val="C00000"/>
                <w:sz w:val="22"/>
                <w:szCs w:val="22"/>
              </w:rPr>
            </w:pPr>
            <w:r w:rsidRPr="00022185">
              <w:rPr>
                <w:rFonts w:ascii="Arial" w:hAnsi="Arial" w:cs="Arial"/>
                <w:sz w:val="22"/>
                <w:szCs w:val="22"/>
              </w:rPr>
              <w:t xml:space="preserve">dokumentai, patvirtinantys, kad ūkio subjektas, kurio pajėgumais tiekėjas remiasi, atsižvelgdamas į </w:t>
            </w:r>
            <w:r w:rsidR="00FC1FCE" w:rsidRPr="00A744C4">
              <w:rPr>
                <w:rFonts w:ascii="Arial" w:hAnsi="Arial" w:cs="Arial"/>
                <w:b/>
                <w:bCs/>
                <w:sz w:val="22"/>
                <w:szCs w:val="22"/>
              </w:rPr>
              <w:t>SPS priede Nr.</w:t>
            </w:r>
            <w:r w:rsidRPr="00A744C4">
              <w:rPr>
                <w:rFonts w:ascii="Arial" w:hAnsi="Arial" w:cs="Arial"/>
                <w:b/>
                <w:bCs/>
                <w:sz w:val="22"/>
                <w:szCs w:val="22"/>
              </w:rPr>
              <w:t xml:space="preserve"> [</w:t>
            </w:r>
            <w:r w:rsidR="00FC1FCE" w:rsidRPr="00A744C4">
              <w:rPr>
                <w:rFonts w:ascii="Arial" w:hAnsi="Arial" w:cs="Arial"/>
                <w:b/>
                <w:bCs/>
                <w:sz w:val="22"/>
                <w:szCs w:val="22"/>
              </w:rPr>
              <w:t>numeris</w:t>
            </w:r>
            <w:r w:rsidRPr="00A744C4">
              <w:rPr>
                <w:rFonts w:ascii="Arial" w:hAnsi="Arial" w:cs="Arial"/>
                <w:b/>
                <w:bCs/>
                <w:sz w:val="22"/>
                <w:szCs w:val="22"/>
              </w:rPr>
              <w:t xml:space="preserve">] </w:t>
            </w:r>
            <w:r w:rsidRPr="00022185">
              <w:rPr>
                <w:rFonts w:ascii="Arial" w:hAnsi="Arial" w:cs="Arial"/>
                <w:sz w:val="22"/>
                <w:szCs w:val="22"/>
              </w:rPr>
              <w:t xml:space="preserve">nustatytus ekonominio ir finansinio pajėgumo reikalavimus, kartu su tiekėju įsipareigoja </w:t>
            </w:r>
            <w:r w:rsidRPr="00022185">
              <w:rPr>
                <w:rFonts w:ascii="Arial" w:hAnsi="Arial" w:cs="Arial"/>
                <w:b/>
                <w:bCs/>
                <w:sz w:val="22"/>
                <w:szCs w:val="22"/>
              </w:rPr>
              <w:t>solidariai</w:t>
            </w:r>
            <w:r w:rsidRPr="00022185">
              <w:rPr>
                <w:rFonts w:ascii="Arial" w:hAnsi="Arial" w:cs="Arial"/>
                <w:sz w:val="22"/>
                <w:szCs w:val="22"/>
              </w:rPr>
              <w:t xml:space="preserve"> atsakyti už tiekėjo įsipareigojimų pagal sutartį vykdymą ir atlyginti bet kokią žalą, kuri kiltų dėl tiekėjo netinkamo įsipareigojimų vykdymo ar nevykdymo </w:t>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45C31C21">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0E037AC2" w:rsidR="0067587C" w:rsidRPr="00FB0C10" w:rsidRDefault="001641A3" w:rsidP="009231B8">
            <w:pPr>
              <w:rPr>
                <w:rFonts w:eastAsiaTheme="minorHAnsi"/>
                <w:sz w:val="22"/>
                <w:szCs w:val="22"/>
              </w:rPr>
            </w:pPr>
            <w:r w:rsidRPr="005934AD">
              <w:rPr>
                <w:rFonts w:ascii="Arial" w:hAnsi="Arial" w:cs="Arial"/>
                <w:sz w:val="22"/>
                <w:szCs w:val="22"/>
              </w:rPr>
              <w:t xml:space="preserve">Reikalaujami </w:t>
            </w:r>
            <w:r w:rsidR="000F3CC8" w:rsidRPr="005934AD">
              <w:rPr>
                <w:rFonts w:ascii="Arial" w:hAnsi="Arial" w:cs="Arial"/>
                <w:b/>
                <w:bCs/>
                <w:sz w:val="22"/>
                <w:szCs w:val="22"/>
              </w:rPr>
              <w:t>el. parašu</w:t>
            </w:r>
            <w:r w:rsidR="000F3CC8" w:rsidRPr="005934AD">
              <w:rPr>
                <w:rFonts w:ascii="Arial" w:hAnsi="Arial" w:cs="Arial"/>
                <w:sz w:val="22"/>
                <w:szCs w:val="22"/>
              </w:rPr>
              <w:t xml:space="preserve"> </w:t>
            </w:r>
            <w:r w:rsidRPr="005934AD">
              <w:rPr>
                <w:rFonts w:ascii="Arial" w:hAnsi="Arial" w:cs="Arial"/>
                <w:sz w:val="22"/>
                <w:szCs w:val="22"/>
              </w:rPr>
              <w:t>pasirašyti dokumentai nurodyti SPS 6.1</w:t>
            </w:r>
            <w:r w:rsidR="00990A85" w:rsidRPr="005934AD">
              <w:rPr>
                <w:rFonts w:ascii="Arial" w:hAnsi="Arial" w:cs="Arial"/>
                <w:sz w:val="22"/>
                <w:szCs w:val="22"/>
              </w:rPr>
              <w:t>.1 – 6.1.</w:t>
            </w:r>
            <w:r w:rsidR="005934AD" w:rsidRPr="005934AD">
              <w:rPr>
                <w:rFonts w:ascii="Arial" w:hAnsi="Arial" w:cs="Arial"/>
                <w:sz w:val="22"/>
                <w:szCs w:val="22"/>
              </w:rPr>
              <w:t>6</w:t>
            </w:r>
            <w:r w:rsidR="00990A85" w:rsidRPr="005934AD">
              <w:rPr>
                <w:rFonts w:ascii="Arial" w:hAnsi="Arial" w:cs="Arial"/>
                <w:sz w:val="22"/>
                <w:szCs w:val="22"/>
              </w:rPr>
              <w:t xml:space="preserve"> </w:t>
            </w:r>
            <w:r w:rsidRPr="005934AD">
              <w:rPr>
                <w:rFonts w:ascii="Arial" w:hAnsi="Arial" w:cs="Arial"/>
                <w:sz w:val="22"/>
                <w:szCs w:val="22"/>
              </w:rPr>
              <w:t>p</w:t>
            </w:r>
            <w:r w:rsidR="00990A85" w:rsidRPr="005934AD">
              <w:rPr>
                <w:rFonts w:ascii="Arial" w:hAnsi="Arial" w:cs="Arial"/>
                <w:sz w:val="22"/>
                <w:szCs w:val="22"/>
              </w:rPr>
              <w:t>.</w:t>
            </w:r>
          </w:p>
        </w:tc>
      </w:tr>
      <w:tr w:rsidR="00164A81" w:rsidRPr="00CF7302" w14:paraId="40401C4C" w14:textId="77777777" w:rsidTr="45C31C21">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46292923" w:rsidR="00164A81" w:rsidRPr="00FB0C10" w:rsidRDefault="005934AD"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45C31C21">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45C31C21">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45C31C21">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45C31C21">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w:t>
            </w:r>
            <w:r w:rsidRPr="008567E4">
              <w:rPr>
                <w:rFonts w:ascii="Arial" w:eastAsia="Calibri" w:hAnsi="Arial" w:cs="Arial"/>
                <w:sz w:val="22"/>
                <w:szCs w:val="22"/>
              </w:rPr>
              <w:lastRenderedPageBreak/>
              <w:t>laikas, laikoma, kad pasiūlymas galioja tiek, kiek nustatyta šiame punkte, t. y. 3 mėnesius nuo pasiūlymų pateikimo termino pabaigos.</w:t>
            </w:r>
          </w:p>
        </w:tc>
      </w:tr>
      <w:tr w:rsidR="00164A81" w:rsidRPr="00CF7302" w14:paraId="174485FB" w14:textId="77777777" w:rsidTr="45C31C21">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lastRenderedPageBreak/>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p w14:paraId="2E59E046" w14:textId="392E87AD" w:rsidR="782175AA" w:rsidRDefault="782175AA" w:rsidP="4E249768">
            <w:pPr>
              <w:spacing w:before="240" w:after="240"/>
              <w:rPr>
                <w:rFonts w:ascii="Arial" w:eastAsia="Arial" w:hAnsi="Arial" w:cs="Arial"/>
                <w:color w:val="000000" w:themeColor="text1"/>
                <w:sz w:val="22"/>
                <w:szCs w:val="22"/>
              </w:rPr>
            </w:pPr>
            <w:r w:rsidRPr="4E249768">
              <w:rPr>
                <w:rFonts w:ascii="Arial" w:eastAsia="Arial" w:hAnsi="Arial" w:cs="Arial"/>
                <w:color w:val="000000" w:themeColor="text1"/>
                <w:sz w:val="22"/>
                <w:szCs w:val="22"/>
              </w:rPr>
              <w:t>Perkančioji organizacija nereikalauja kartu su pasiūlymu pateikti pasiūlymo galiojimo užtikrinimą patvirtinančio dokumento, tačiau tiekėjas, Perkančiajai organizacijai pareikalavus, turės sumokėti 2 (dviejų) proc. dalyvio Pasiūlymo (jei vykdomos derybos Galutinio pasiūlymo) kainos EUR be PVM dydžio baudą, jeigu:</w:t>
            </w:r>
          </w:p>
          <w:p w14:paraId="47A9D01B" w14:textId="04C1803D" w:rsidR="782175AA" w:rsidRDefault="782175AA" w:rsidP="4E24976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4D2E0AB1" w14:textId="6A20C441" w:rsidR="782175AA" w:rsidRDefault="782175AA" w:rsidP="4E24976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2E18E979" w14:textId="7129FD22" w:rsidR="782175AA" w:rsidRDefault="782175AA" w:rsidP="4E24976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laimėjęs viešąjį pirkimą Tiekėjas nepateikia sutarties sąlygų įvykdymo užtikrinimo pirkimo dokumentuose nurodytomis sąlygomis;</w:t>
            </w:r>
          </w:p>
          <w:p w14:paraId="0112F100" w14:textId="7A2BBD31" w:rsidR="782175AA" w:rsidRDefault="782175AA" w:rsidP="4E24976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Perkančiajai organizacijai paprašius pagrįsti neįprastai mažą kainą, Tiekėjas nepateikia jokio pagrindimo;</w:t>
            </w:r>
          </w:p>
          <w:p w14:paraId="16B862F5" w14:textId="12A88B01" w:rsidR="782175AA" w:rsidRDefault="782175AA" w:rsidP="4E24976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w:t>
            </w:r>
          </w:p>
          <w:p w14:paraId="510711D9" w14:textId="31B6EAD3" w:rsidR="00D5137E" w:rsidRDefault="00D5137E" w:rsidP="00DD1BB8">
            <w:pPr>
              <w:rPr>
                <w:rFonts w:ascii="Arial" w:eastAsia="Calibri" w:hAnsi="Arial" w:cs="Arial"/>
                <w:b/>
                <w:bCs/>
                <w:sz w:val="22"/>
                <w:szCs w:val="22"/>
              </w:rPr>
            </w:pPr>
          </w:p>
        </w:tc>
      </w:tr>
      <w:tr w:rsidR="00164A81" w:rsidRPr="00CF7302" w14:paraId="53FB4929" w14:textId="77777777" w:rsidTr="45C31C21">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45C31C21">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45C31C21">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69769A96" w:rsidR="00164A81" w:rsidRPr="00152D61" w:rsidRDefault="00000000"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0A1B35">
                  <w:rPr>
                    <w:rStyle w:val="Vietosrezervavimoenklotekstas"/>
                    <w:rFonts w:ascii="Arial" w:eastAsiaTheme="minorHAnsi" w:hAnsi="Arial" w:cs="Arial"/>
                    <w:b/>
                    <w:bCs/>
                    <w:color w:val="auto"/>
                    <w:sz w:val="22"/>
                    <w:szCs w:val="22"/>
                  </w:rPr>
                  <w:t>Kaina.</w:t>
                </w:r>
              </w:sdtContent>
            </w:sdt>
          </w:p>
          <w:p w14:paraId="10A1405D" w14:textId="46739EA8" w:rsidR="00F1080A" w:rsidRDefault="00F1080A" w:rsidP="001C44E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0A1B35">
            <w:pPr>
              <w:rPr>
                <w:sz w:val="8"/>
                <w:szCs w:val="8"/>
              </w:rPr>
            </w:pPr>
          </w:p>
        </w:tc>
      </w:tr>
      <w:tr w:rsidR="00BF3CD8" w:rsidRPr="00CF7302" w14:paraId="65257A95" w14:textId="77777777" w:rsidTr="45C31C21">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0C4C9B30" w14:textId="3BE758D4" w:rsidR="00BF3CD8" w:rsidRPr="008D6828" w:rsidRDefault="00BD3B81" w:rsidP="00BF3CD8">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71EA4212" w14:textId="77777777" w:rsidR="00BF3CD8" w:rsidRPr="00A6340F" w:rsidRDefault="00BF3CD8" w:rsidP="00BF3CD8">
            <w:pPr>
              <w:pStyle w:val="Sraopastraipa"/>
              <w:ind w:left="36"/>
              <w:rPr>
                <w:rFonts w:ascii="Arial" w:hAnsi="Arial" w:cs="Arial"/>
                <w:sz w:val="22"/>
                <w:szCs w:val="22"/>
              </w:rPr>
            </w:pPr>
          </w:p>
          <w:p w14:paraId="121B1D3E" w14:textId="67730026" w:rsidR="00BD3B81" w:rsidRPr="00BF3CD8" w:rsidRDefault="00BD3B81" w:rsidP="00BD3B81">
            <w:pPr>
              <w:pStyle w:val="Antrat1"/>
              <w:tabs>
                <w:tab w:val="left" w:pos="426"/>
              </w:tabs>
              <w:spacing w:after="120"/>
              <w:ind w:firstLine="0"/>
              <w:rPr>
                <w:rFonts w:ascii="Arial" w:hAnsi="Arial" w:cs="Arial"/>
                <w:sz w:val="22"/>
                <w:szCs w:val="22"/>
              </w:rPr>
            </w:pPr>
            <w:r>
              <w:rPr>
                <w:rFonts w:ascii="Arial" w:hAnsi="Arial" w:cs="Arial"/>
                <w:sz w:val="22"/>
                <w:szCs w:val="22"/>
              </w:rPr>
              <w:t xml:space="preserve">9.2.2. </w:t>
            </w:r>
            <w:r w:rsidRPr="00BF3CD8">
              <w:rPr>
                <w:rFonts w:ascii="Arial" w:hAnsi="Arial" w:cs="Arial"/>
                <w:sz w:val="22"/>
                <w:szCs w:val="22"/>
              </w:rPr>
              <w:t xml:space="preserve">Per didelė ir nepriimtina Pasiūlymo kaina bus laikoma tokia kaina, kuri viršys </w:t>
            </w:r>
            <w:r w:rsidR="00FA533F">
              <w:rPr>
                <w:rFonts w:ascii="Arial" w:hAnsi="Arial" w:cs="Arial"/>
                <w:sz w:val="22"/>
                <w:szCs w:val="22"/>
              </w:rPr>
              <w:t>220</w:t>
            </w:r>
            <w:r w:rsidR="00EC0C1D">
              <w:rPr>
                <w:rFonts w:ascii="Arial" w:hAnsi="Arial" w:cs="Arial"/>
                <w:sz w:val="22"/>
                <w:szCs w:val="22"/>
              </w:rPr>
              <w:t xml:space="preserve"> </w:t>
            </w:r>
            <w:r w:rsidR="00FA533F">
              <w:rPr>
                <w:rFonts w:ascii="Arial" w:hAnsi="Arial" w:cs="Arial"/>
                <w:sz w:val="22"/>
                <w:szCs w:val="22"/>
              </w:rPr>
              <w:t>000,00 Eur be PVM</w:t>
            </w:r>
          </w:p>
          <w:p w14:paraId="2A85AC08" w14:textId="2D221E82" w:rsidR="00BF3CD8" w:rsidRDefault="00BD3B81" w:rsidP="00BD3B81">
            <w:pPr>
              <w:pStyle w:val="Antrat1"/>
              <w:tabs>
                <w:tab w:val="left" w:pos="426"/>
              </w:tabs>
              <w:spacing w:after="120"/>
              <w:ind w:firstLine="0"/>
              <w:rPr>
                <w:rFonts w:ascii="Arial" w:hAnsi="Arial" w:cs="Arial"/>
                <w:sz w:val="22"/>
                <w:szCs w:val="22"/>
                <w:shd w:val="clear" w:color="auto" w:fill="E6E6E6"/>
              </w:rPr>
            </w:pPr>
            <w:r>
              <w:rPr>
                <w:rFonts w:ascii="Arial" w:hAnsi="Arial" w:cs="Arial"/>
                <w:sz w:val="22"/>
                <w:szCs w:val="22"/>
              </w:rPr>
              <w:t xml:space="preserve">9.2.3. </w:t>
            </w:r>
            <w:r w:rsidRPr="00684266">
              <w:rPr>
                <w:rFonts w:ascii="Arial" w:hAnsi="Arial" w:cs="Arial"/>
                <w:sz w:val="22"/>
                <w:szCs w:val="22"/>
              </w:rPr>
              <w:t xml:space="preserve">Jeigu </w:t>
            </w:r>
            <w:r w:rsidRPr="00EC0C1D">
              <w:rPr>
                <w:rFonts w:ascii="Arial" w:hAnsi="Arial" w:cs="Arial"/>
                <w:sz w:val="22"/>
                <w:szCs w:val="22"/>
              </w:rPr>
              <w:t xml:space="preserve">Tiekėjo siūloma kaina yra didesnė, nei nurodyta SPS 9.2.2 punkte, laikoma, kad tokio Tiekėjo Pasiūlymas neatitinka Pirkimo dokumentuose nustatytų reikalavimų ir bus atmetamas, vadovaujantis </w:t>
            </w:r>
            <w:r w:rsidRPr="00684266">
              <w:rPr>
                <w:rFonts w:ascii="Arial" w:hAnsi="Arial" w:cs="Arial"/>
                <w:sz w:val="22"/>
                <w:szCs w:val="22"/>
              </w:rPr>
              <w:t>Bendrųjų pirkimo sąlygų nuostatomis.</w:t>
            </w:r>
          </w:p>
        </w:tc>
      </w:tr>
      <w:tr w:rsidR="00164A81" w:rsidRPr="00CF7302" w14:paraId="6BF9292A" w14:textId="77777777" w:rsidTr="45C31C2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45C31C21">
        <w:trPr>
          <w:trHeight w:val="1906"/>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08252B9" w14:textId="1AD39F61" w:rsidR="00164A81" w:rsidRDefault="00164A81" w:rsidP="00164A81">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p w14:paraId="6750F4ED" w14:textId="77777777" w:rsidR="00152D61" w:rsidRDefault="00152D61" w:rsidP="00164A81">
            <w:pPr>
              <w:pStyle w:val="Sraopastraipa"/>
              <w:ind w:left="36"/>
              <w:rPr>
                <w:rFonts w:ascii="Arial" w:hAnsi="Arial" w:cs="Arial"/>
                <w:b/>
                <w:sz w:val="22"/>
                <w:szCs w:val="22"/>
              </w:rPr>
            </w:pPr>
          </w:p>
          <w:p w14:paraId="3EF32E43" w14:textId="7F74EFFB" w:rsidR="00BF4AE7" w:rsidRPr="0004213E" w:rsidRDefault="00BF4AE7" w:rsidP="00EC0C1D">
            <w:pPr>
              <w:pStyle w:val="Sraopastraipa"/>
              <w:ind w:left="0"/>
              <w:rPr>
                <w:rFonts w:ascii="Arial" w:hAnsi="Arial" w:cs="Arial"/>
                <w:b/>
                <w:sz w:val="8"/>
                <w:szCs w:val="8"/>
              </w:rPr>
            </w:pPr>
          </w:p>
        </w:tc>
      </w:tr>
      <w:tr w:rsidR="00BF3CD8" w:rsidRPr="00CF7302" w14:paraId="4A60B0BF" w14:textId="77777777" w:rsidTr="45C31C21">
        <w:trPr>
          <w:trHeight w:val="1906"/>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C1BEA04" w14:textId="5E5B823F" w:rsidR="00BF3CD8" w:rsidRDefault="00BF3CD8" w:rsidP="00164A81">
            <w:pPr>
              <w:pStyle w:val="Sraopastraipa"/>
              <w:ind w:left="36"/>
              <w:rPr>
                <w:rFonts w:ascii="Arial" w:hAnsi="Arial" w:cs="Arial"/>
                <w:sz w:val="22"/>
                <w:szCs w:val="22"/>
              </w:rPr>
            </w:pPr>
            <w:r w:rsidRPr="00BF3CD8">
              <w:rPr>
                <w:rFonts w:ascii="Arial" w:hAnsi="Arial" w:cs="Arial"/>
                <w:sz w:val="22"/>
                <w:szCs w:val="22"/>
              </w:rPr>
              <w:t xml:space="preserve">Tiekėjo pateikta kaina, nurodyta Pasiūlymo formoje </w:t>
            </w:r>
            <w:r w:rsidRPr="005B5C5B">
              <w:rPr>
                <w:rFonts w:ascii="Arial" w:hAnsi="Arial" w:cs="Arial"/>
                <w:sz w:val="22"/>
                <w:szCs w:val="22"/>
              </w:rPr>
              <w:t>esančioje lentelėje,</w:t>
            </w:r>
            <w:r w:rsidRPr="00BF3CD8">
              <w:rPr>
                <w:rFonts w:ascii="Arial" w:hAnsi="Arial" w:cs="Arial"/>
                <w:sz w:val="22"/>
                <w:szCs w:val="22"/>
              </w:rPr>
              <w:t xml:space="preserve"> bus naudojama tik pasiūlymų vertinimui ir palyginimui (dalyvaujančių Tiekėjų eilei patvirtinti ir nustatyti </w:t>
            </w:r>
            <w:r>
              <w:rPr>
                <w:rFonts w:ascii="Arial" w:hAnsi="Arial" w:cs="Arial"/>
                <w:sz w:val="22"/>
                <w:szCs w:val="22"/>
              </w:rPr>
              <w:t>l</w:t>
            </w:r>
            <w:r w:rsidRPr="00BF3CD8">
              <w:rPr>
                <w:rFonts w:ascii="Arial" w:hAnsi="Arial" w:cs="Arial"/>
                <w:sz w:val="22"/>
                <w:szCs w:val="22"/>
              </w:rPr>
              <w:t xml:space="preserve">aimėjusį pasiūlymą). </w:t>
            </w:r>
          </w:p>
          <w:p w14:paraId="1C88E25C" w14:textId="43DF3ED2" w:rsidR="00BF3CD8" w:rsidRPr="00C70C9C" w:rsidRDefault="00BF3CD8" w:rsidP="00164A81">
            <w:pPr>
              <w:pStyle w:val="Sraopastraipa"/>
              <w:ind w:left="36"/>
              <w:rPr>
                <w:rFonts w:ascii="Arial" w:hAnsi="Arial" w:cs="Arial"/>
                <w:sz w:val="22"/>
                <w:szCs w:val="22"/>
              </w:rPr>
            </w:pPr>
            <w:r w:rsidRPr="00BF3CD8">
              <w:rPr>
                <w:rFonts w:ascii="Arial" w:hAnsi="Arial" w:cs="Arial"/>
                <w:sz w:val="22"/>
                <w:szCs w:val="22"/>
              </w:rPr>
              <w:t>Sutartis su Laimėjusiu tiekėju bus sudaroma sumai</w:t>
            </w:r>
            <w:r>
              <w:rPr>
                <w:rFonts w:ascii="Arial" w:hAnsi="Arial" w:cs="Arial"/>
                <w:sz w:val="22"/>
                <w:szCs w:val="22"/>
              </w:rPr>
              <w:t xml:space="preserve"> </w:t>
            </w:r>
            <w:r w:rsidR="00BF4AE7">
              <w:rPr>
                <w:rFonts w:ascii="Arial" w:hAnsi="Arial" w:cs="Arial"/>
                <w:sz w:val="22"/>
                <w:szCs w:val="22"/>
              </w:rPr>
              <w:t>–</w:t>
            </w:r>
            <w:r>
              <w:rPr>
                <w:rFonts w:ascii="Arial" w:hAnsi="Arial" w:cs="Arial"/>
                <w:sz w:val="22"/>
                <w:szCs w:val="22"/>
              </w:rPr>
              <w:t xml:space="preserve"> </w:t>
            </w:r>
            <w:r w:rsidR="00EC0C1D">
              <w:rPr>
                <w:rFonts w:ascii="Arial" w:hAnsi="Arial" w:cs="Arial"/>
                <w:sz w:val="22"/>
                <w:szCs w:val="22"/>
              </w:rPr>
              <w:t>200 000,00 Eur be PVM</w:t>
            </w:r>
          </w:p>
        </w:tc>
      </w:tr>
      <w:tr w:rsidR="00164A81" w:rsidRPr="00CF7302" w14:paraId="71246113" w14:textId="77777777" w:rsidTr="45C31C21">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59BF3656" w14:textId="22A80418" w:rsidR="00C4392B" w:rsidRDefault="00840A4E" w:rsidP="00164A81">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9B25C8">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p w14:paraId="142BD8AF" w14:textId="46DA1A08" w:rsidR="0069511F" w:rsidRPr="00CD1F39" w:rsidRDefault="0069511F" w:rsidP="00164A81">
            <w:pPr>
              <w:pStyle w:val="Sraopastraipa"/>
              <w:ind w:left="0"/>
              <w:rPr>
                <w:rFonts w:ascii="Arial" w:eastAsia="Calibri" w:hAnsi="Arial" w:cs="Arial"/>
                <w:sz w:val="22"/>
                <w:szCs w:val="22"/>
              </w:rPr>
            </w:pPr>
          </w:p>
        </w:tc>
      </w:tr>
      <w:tr w:rsidR="00164A81" w:rsidRPr="00CF7302" w14:paraId="4D20554C" w14:textId="77777777" w:rsidTr="45C31C2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45C31C2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4DBA2056" w:rsidR="00DD43FF" w:rsidRPr="00374DEA" w:rsidRDefault="009714C6"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45C31C21">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14D93036"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Content>
                <w:r w:rsidR="009714C6">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6459AF7F" w:rsidR="00DD43FF" w:rsidRPr="00374DEA" w:rsidRDefault="00DD43FF" w:rsidP="00DD43FF">
            <w:pPr>
              <w:rPr>
                <w:rFonts w:ascii="Arial" w:eastAsia="Calibri" w:hAnsi="Arial" w:cs="Arial"/>
                <w:b/>
                <w:bCs/>
                <w:color w:val="C00000"/>
                <w:sz w:val="22"/>
                <w:szCs w:val="22"/>
              </w:rPr>
            </w:pPr>
          </w:p>
        </w:tc>
      </w:tr>
    </w:tbl>
    <w:p w14:paraId="2C5581EB" w14:textId="77777777" w:rsidR="006D20F8" w:rsidRPr="00CD1F39" w:rsidRDefault="006D20F8" w:rsidP="00F31248">
      <w:pPr>
        <w:pStyle w:val="Pagrindinistekstas"/>
        <w:ind w:firstLine="0"/>
        <w:rPr>
          <w:rFonts w:ascii="Arial" w:hAnsi="Arial" w:cs="Arial"/>
          <w:b/>
          <w:bCs/>
          <w:sz w:val="8"/>
          <w:szCs w:val="8"/>
        </w:rPr>
      </w:pPr>
    </w:p>
    <w:p w14:paraId="7A8F9FFE" w14:textId="77777777" w:rsidR="00B21E24" w:rsidRDefault="00B21E24" w:rsidP="00F31248">
      <w:pPr>
        <w:pStyle w:val="Pagrindinistekstas"/>
        <w:ind w:firstLine="0"/>
        <w:rPr>
          <w:rFonts w:ascii="Arial" w:hAnsi="Arial" w:cs="Arial"/>
          <w:b/>
          <w:bCs/>
          <w:sz w:val="22"/>
          <w:szCs w:val="22"/>
        </w:rPr>
      </w:pPr>
    </w:p>
    <w:p w14:paraId="71E5A716"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Pagrindinistekstas"/>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Pagrindinistekstas"/>
        <w:ind w:firstLine="0"/>
        <w:rPr>
          <w:rFonts w:ascii="Arial" w:hAnsi="Arial" w:cs="Arial"/>
          <w:sz w:val="8"/>
          <w:szCs w:val="8"/>
        </w:rPr>
      </w:pPr>
    </w:p>
    <w:p w14:paraId="6FA4A17B" w14:textId="5A0BFEE3" w:rsidR="00542FF5" w:rsidRPr="00297C2F" w:rsidRDefault="00B370E4" w:rsidP="00542FF5">
      <w:pPr>
        <w:pStyle w:val="Pagrindinistekstas"/>
        <w:ind w:firstLine="0"/>
        <w:rPr>
          <w:rFonts w:ascii="Arial" w:hAnsi="Arial" w:cs="Arial"/>
          <w:sz w:val="22"/>
          <w:szCs w:val="22"/>
        </w:rPr>
      </w:pPr>
      <w:r w:rsidRPr="00297C2F">
        <w:rPr>
          <w:rFonts w:ascii="Arial" w:hAnsi="Arial" w:cs="Arial"/>
          <w:sz w:val="22"/>
          <w:szCs w:val="22"/>
        </w:rPr>
        <w:t>10</w:t>
      </w:r>
      <w:r w:rsidR="00542FF5" w:rsidRPr="00297C2F">
        <w:rPr>
          <w:rFonts w:ascii="Arial" w:hAnsi="Arial" w:cs="Arial"/>
          <w:sz w:val="22"/>
          <w:szCs w:val="22"/>
        </w:rPr>
        <w:t xml:space="preserve"> priedas. Tiekėjų kvalifikacijos reikalavimai</w:t>
      </w:r>
      <w:r w:rsidR="00E31D28" w:rsidRPr="00297C2F">
        <w:rPr>
          <w:rFonts w:ascii="Arial" w:hAnsi="Arial" w:cs="Arial"/>
          <w:sz w:val="22"/>
          <w:szCs w:val="22"/>
        </w:rPr>
        <w:t xml:space="preserve"> (pridedamas atskiru priedu)</w:t>
      </w:r>
    </w:p>
    <w:p w14:paraId="1C443A54" w14:textId="31BEAFD0" w:rsidR="00E476F9" w:rsidRPr="00297C2F" w:rsidRDefault="00C0224B" w:rsidP="00D60689">
      <w:pPr>
        <w:pStyle w:val="Pagrindinistekstas"/>
        <w:ind w:firstLine="0"/>
        <w:rPr>
          <w:rFonts w:ascii="Arial" w:hAnsi="Arial" w:cs="Arial"/>
          <w:sz w:val="22"/>
          <w:szCs w:val="22"/>
        </w:rPr>
      </w:pPr>
      <w:r w:rsidRPr="00297C2F">
        <w:rPr>
          <w:rFonts w:ascii="Arial" w:hAnsi="Arial" w:cs="Arial"/>
          <w:sz w:val="22"/>
          <w:szCs w:val="22"/>
        </w:rPr>
        <w:t>1</w:t>
      </w:r>
      <w:r w:rsidR="00B57F96" w:rsidRPr="00297C2F">
        <w:rPr>
          <w:rFonts w:ascii="Arial" w:hAnsi="Arial" w:cs="Arial"/>
          <w:sz w:val="22"/>
          <w:szCs w:val="22"/>
        </w:rPr>
        <w:t>1</w:t>
      </w:r>
      <w:r w:rsidRPr="00297C2F">
        <w:rPr>
          <w:rFonts w:ascii="Arial" w:hAnsi="Arial" w:cs="Arial"/>
          <w:sz w:val="22"/>
          <w:szCs w:val="22"/>
        </w:rPr>
        <w:t xml:space="preserve"> priedas. </w:t>
      </w:r>
      <w:r w:rsidR="0052497E" w:rsidRPr="00297C2F">
        <w:rPr>
          <w:rFonts w:ascii="Arial" w:hAnsi="Arial" w:cs="Arial"/>
          <w:sz w:val="22"/>
          <w:szCs w:val="22"/>
        </w:rPr>
        <w:t>Specialistų sąrašas</w:t>
      </w:r>
      <w:r w:rsidR="00E31D28" w:rsidRPr="00297C2F">
        <w:rPr>
          <w:rFonts w:ascii="Arial" w:hAnsi="Arial" w:cs="Arial"/>
          <w:sz w:val="22"/>
          <w:szCs w:val="22"/>
        </w:rPr>
        <w:t xml:space="preserve"> (pridedamas atskiru priedu)</w:t>
      </w:r>
    </w:p>
    <w:p w14:paraId="18D2EE25" w14:textId="0F8CF89A" w:rsidR="00BF1F74" w:rsidRPr="00933E0C" w:rsidRDefault="004D06BC" w:rsidP="00BF1F74">
      <w:pPr>
        <w:pStyle w:val="Pagrindinistekstas"/>
        <w:ind w:firstLine="0"/>
        <w:rPr>
          <w:rFonts w:ascii="Arial" w:hAnsi="Arial" w:cs="Arial"/>
          <w:sz w:val="22"/>
          <w:szCs w:val="22"/>
        </w:rPr>
      </w:pPr>
      <w:r w:rsidRPr="00933E0C">
        <w:rPr>
          <w:rFonts w:ascii="Arial" w:hAnsi="Arial" w:cs="Arial"/>
          <w:sz w:val="22"/>
          <w:szCs w:val="22"/>
        </w:rPr>
        <w:t>12</w:t>
      </w:r>
      <w:r w:rsidR="00BF1F74" w:rsidRPr="00933E0C">
        <w:rPr>
          <w:rFonts w:ascii="Arial" w:hAnsi="Arial" w:cs="Arial"/>
          <w:sz w:val="22"/>
          <w:szCs w:val="22"/>
        </w:rPr>
        <w:t xml:space="preserve"> priedas. Konfidencialumo pasižadėjimo, vykdant viešojo pirkimo sutartį, forma</w:t>
      </w:r>
      <w:r w:rsidR="00E31D28" w:rsidRPr="00933E0C">
        <w:rPr>
          <w:rFonts w:ascii="Arial" w:hAnsi="Arial" w:cs="Arial"/>
          <w:sz w:val="22"/>
          <w:szCs w:val="22"/>
        </w:rPr>
        <w:t xml:space="preserve"> (pridedamas atskiru priedu)</w:t>
      </w:r>
    </w:p>
    <w:p w14:paraId="6F06D0B7" w14:textId="3BA99628" w:rsidR="00BF1F74" w:rsidRPr="00933E0C" w:rsidRDefault="00933E0C" w:rsidP="00BF1F74">
      <w:pPr>
        <w:pStyle w:val="Pagrindinistekstas"/>
        <w:ind w:firstLine="0"/>
        <w:rPr>
          <w:rFonts w:ascii="Arial" w:hAnsi="Arial" w:cs="Arial"/>
          <w:sz w:val="22"/>
          <w:szCs w:val="22"/>
        </w:rPr>
      </w:pPr>
      <w:r w:rsidRPr="00933E0C">
        <w:rPr>
          <w:rFonts w:ascii="Arial" w:hAnsi="Arial" w:cs="Arial"/>
          <w:sz w:val="22"/>
          <w:szCs w:val="22"/>
        </w:rPr>
        <w:t>13</w:t>
      </w:r>
      <w:r w:rsidR="00BF1F74" w:rsidRPr="00933E0C">
        <w:rPr>
          <w:rFonts w:ascii="Arial" w:hAnsi="Arial" w:cs="Arial"/>
          <w:sz w:val="22"/>
          <w:szCs w:val="22"/>
        </w:rPr>
        <w:t xml:space="preserve"> priedas. Asmens duomenų tvarkymo sutartis</w:t>
      </w:r>
      <w:r w:rsidR="00E31D28" w:rsidRPr="00933E0C">
        <w:rPr>
          <w:rFonts w:ascii="Arial" w:hAnsi="Arial" w:cs="Arial"/>
          <w:sz w:val="22"/>
          <w:szCs w:val="22"/>
        </w:rPr>
        <w:t xml:space="preserve"> (pridedamas atskiru priedu)</w:t>
      </w:r>
    </w:p>
    <w:p w14:paraId="45BA3188" w14:textId="5DE1AF86" w:rsidR="00C0224B" w:rsidRPr="00AC63F3" w:rsidRDefault="00C0224B" w:rsidP="00000F87">
      <w:pPr>
        <w:pStyle w:val="Pagrindinistekstas"/>
        <w:ind w:firstLine="0"/>
        <w:rPr>
          <w:rFonts w:ascii="Arial" w:hAnsi="Arial" w:cs="Arial"/>
          <w:color w:val="C00000"/>
          <w:sz w:val="22"/>
          <w:szCs w:val="22"/>
        </w:rPr>
      </w:pPr>
    </w:p>
    <w:p w14:paraId="53C6903C" w14:textId="77777777" w:rsidR="00B21E24" w:rsidRDefault="00B21E24" w:rsidP="00F31248">
      <w:pPr>
        <w:pStyle w:val="Pagrindinistekstas"/>
        <w:ind w:firstLine="0"/>
        <w:rPr>
          <w:rFonts w:ascii="Arial" w:hAnsi="Arial" w:cs="Arial"/>
          <w:color w:val="C00000"/>
          <w:sz w:val="22"/>
          <w:szCs w:val="22"/>
        </w:rPr>
      </w:pPr>
    </w:p>
    <w:p w14:paraId="7DF3785E" w14:textId="77777777" w:rsidR="00B21E24" w:rsidRDefault="00B21E24" w:rsidP="00F31248">
      <w:pPr>
        <w:pStyle w:val="Pagrindinistekstas"/>
        <w:ind w:firstLine="0"/>
        <w:rPr>
          <w:rFonts w:ascii="Arial" w:hAnsi="Arial" w:cs="Arial"/>
          <w:color w:val="C00000"/>
          <w:sz w:val="22"/>
          <w:szCs w:val="22"/>
        </w:rPr>
      </w:pPr>
    </w:p>
    <w:p w14:paraId="25134327" w14:textId="77777777" w:rsidR="00B21E24" w:rsidRDefault="00B21E24" w:rsidP="00F31248">
      <w:pPr>
        <w:pStyle w:val="Pagrindinistekstas"/>
        <w:ind w:firstLine="0"/>
        <w:rPr>
          <w:rFonts w:ascii="Arial" w:hAnsi="Arial" w:cs="Arial"/>
          <w:color w:val="C00000"/>
          <w:sz w:val="22"/>
          <w:szCs w:val="22"/>
        </w:rPr>
      </w:pPr>
    </w:p>
    <w:p w14:paraId="03A78DAB" w14:textId="77777777" w:rsidR="00B21E24" w:rsidRDefault="00B21E24" w:rsidP="00F31248">
      <w:pPr>
        <w:pStyle w:val="Pagrindinistekstas"/>
        <w:ind w:firstLine="0"/>
        <w:rPr>
          <w:rFonts w:ascii="Arial" w:hAnsi="Arial" w:cs="Arial"/>
          <w:color w:val="C00000"/>
          <w:sz w:val="22"/>
          <w:szCs w:val="22"/>
        </w:rPr>
      </w:pPr>
    </w:p>
    <w:p w14:paraId="6ABE35A2" w14:textId="77777777" w:rsidR="00B21E24" w:rsidRDefault="00B21E24" w:rsidP="00F31248">
      <w:pPr>
        <w:pStyle w:val="Pagrindinistekstas"/>
        <w:ind w:firstLine="0"/>
        <w:rPr>
          <w:rFonts w:ascii="Arial" w:hAnsi="Arial" w:cs="Arial"/>
          <w:color w:val="C00000"/>
          <w:sz w:val="22"/>
          <w:szCs w:val="22"/>
        </w:rPr>
      </w:pPr>
    </w:p>
    <w:p w14:paraId="42293673" w14:textId="77777777" w:rsidR="002B25A5" w:rsidRDefault="002B25A5" w:rsidP="00F31248">
      <w:pPr>
        <w:pStyle w:val="Pagrindinistekstas"/>
        <w:ind w:firstLine="0"/>
        <w:rPr>
          <w:rFonts w:ascii="Arial" w:hAnsi="Arial" w:cs="Arial"/>
          <w:color w:val="C00000"/>
          <w:sz w:val="22"/>
          <w:szCs w:val="22"/>
        </w:rPr>
      </w:pPr>
    </w:p>
    <w:p w14:paraId="154707A0" w14:textId="77777777" w:rsidR="002B25A5" w:rsidRDefault="002B25A5" w:rsidP="00F31248">
      <w:pPr>
        <w:pStyle w:val="Pagrindinistekstas"/>
        <w:ind w:firstLine="0"/>
        <w:rPr>
          <w:rFonts w:ascii="Arial" w:hAnsi="Arial" w:cs="Arial"/>
          <w:color w:val="C00000"/>
          <w:sz w:val="22"/>
          <w:szCs w:val="22"/>
        </w:rPr>
      </w:pPr>
    </w:p>
    <w:p w14:paraId="48AC6B41" w14:textId="77777777" w:rsidR="002B25A5" w:rsidRDefault="002B25A5" w:rsidP="00F31248">
      <w:pPr>
        <w:pStyle w:val="Pagrindinistekstas"/>
        <w:ind w:firstLine="0"/>
        <w:rPr>
          <w:rFonts w:ascii="Arial" w:hAnsi="Arial" w:cs="Arial"/>
          <w:color w:val="C00000"/>
          <w:sz w:val="22"/>
          <w:szCs w:val="22"/>
        </w:rPr>
      </w:pPr>
    </w:p>
    <w:p w14:paraId="7A952366" w14:textId="77777777" w:rsidR="002B25A5" w:rsidRDefault="002B25A5" w:rsidP="00F31248">
      <w:pPr>
        <w:pStyle w:val="Pagrindinistekstas"/>
        <w:ind w:firstLine="0"/>
        <w:rPr>
          <w:rFonts w:ascii="Arial" w:hAnsi="Arial" w:cs="Arial"/>
          <w:color w:val="C00000"/>
          <w:sz w:val="22"/>
          <w:szCs w:val="22"/>
        </w:rPr>
      </w:pPr>
    </w:p>
    <w:p w14:paraId="1BD2905E" w14:textId="77777777" w:rsidR="002B25A5" w:rsidRDefault="002B25A5" w:rsidP="00F31248">
      <w:pPr>
        <w:pStyle w:val="Pagrindinistekstas"/>
        <w:ind w:firstLine="0"/>
        <w:rPr>
          <w:rFonts w:ascii="Arial" w:hAnsi="Arial" w:cs="Arial"/>
          <w:color w:val="C00000"/>
          <w:sz w:val="22"/>
          <w:szCs w:val="22"/>
        </w:rPr>
      </w:pPr>
    </w:p>
    <w:p w14:paraId="2C10AD03" w14:textId="77777777" w:rsidR="002B25A5" w:rsidRDefault="002B25A5" w:rsidP="00F31248">
      <w:pPr>
        <w:pStyle w:val="Pagrindinistekstas"/>
        <w:ind w:firstLine="0"/>
        <w:rPr>
          <w:rFonts w:ascii="Arial" w:hAnsi="Arial" w:cs="Arial"/>
          <w:color w:val="C00000"/>
          <w:sz w:val="22"/>
          <w:szCs w:val="22"/>
        </w:rPr>
      </w:pPr>
    </w:p>
    <w:p w14:paraId="470C9939" w14:textId="77777777" w:rsidR="00B21E24" w:rsidRDefault="00B21E24" w:rsidP="00F31248">
      <w:pPr>
        <w:pStyle w:val="Pagrindinistekstas"/>
        <w:ind w:firstLine="0"/>
        <w:rPr>
          <w:rFonts w:ascii="Arial" w:hAnsi="Arial" w:cs="Arial"/>
          <w:color w:val="C00000"/>
          <w:sz w:val="22"/>
          <w:szCs w:val="22"/>
        </w:rPr>
      </w:pPr>
    </w:p>
    <w:p w14:paraId="4345385A" w14:textId="77777777" w:rsidR="003A3665" w:rsidRDefault="003A3665" w:rsidP="00F31248">
      <w:pPr>
        <w:pStyle w:val="Pagrindinistekstas"/>
        <w:ind w:firstLine="0"/>
        <w:rPr>
          <w:rFonts w:ascii="Arial" w:hAnsi="Arial" w:cs="Arial"/>
          <w:b/>
          <w:bCs/>
          <w:sz w:val="22"/>
          <w:szCs w:val="22"/>
        </w:rPr>
      </w:pPr>
    </w:p>
    <w:p w14:paraId="78C2EFB4" w14:textId="096B0CCB" w:rsidR="000E52CD" w:rsidRPr="00DA7C27" w:rsidRDefault="000E52CD" w:rsidP="00173D86">
      <w:pPr>
        <w:pStyle w:val="Pagrindinistekstas"/>
        <w:numPr>
          <w:ilvl w:val="0"/>
          <w:numId w:val="4"/>
        </w:numPr>
        <w:jc w:val="right"/>
        <w:rPr>
          <w:rFonts w:ascii="Arial" w:hAnsi="Arial" w:cs="Arial"/>
          <w:sz w:val="22"/>
          <w:szCs w:val="22"/>
        </w:rPr>
      </w:pPr>
      <w:bookmarkStart w:id="2" w:name="_Ref518306605"/>
      <w:r w:rsidRPr="00DA7C27">
        <w:rPr>
          <w:rFonts w:ascii="Arial" w:hAnsi="Arial" w:cs="Arial"/>
          <w:sz w:val="22"/>
          <w:szCs w:val="22"/>
        </w:rPr>
        <w:lastRenderedPageBreak/>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Sraopastraipa"/>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Sraopastraipa"/>
        <w:suppressAutoHyphens/>
        <w:ind w:left="360"/>
        <w:jc w:val="right"/>
        <w:rPr>
          <w:rFonts w:ascii="Arial" w:hAnsi="Arial" w:cs="Arial"/>
          <w:sz w:val="22"/>
          <w:szCs w:val="22"/>
        </w:rPr>
      </w:pPr>
    </w:p>
    <w:p w14:paraId="3E9E9293" w14:textId="0D857D8C"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20"/>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20"/>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9"/>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21"/>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21"/>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2"/>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sectPr w:rsidR="004B3557" w:rsidRPr="00DA7C2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7203B" w14:textId="77777777" w:rsidR="00411227" w:rsidRDefault="00411227" w:rsidP="0075209B">
      <w:r>
        <w:separator/>
      </w:r>
    </w:p>
  </w:endnote>
  <w:endnote w:type="continuationSeparator" w:id="0">
    <w:p w14:paraId="0DAA038D" w14:textId="77777777" w:rsidR="00411227" w:rsidRDefault="00411227"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altName w:val="Arial"/>
    <w:panose1 w:val="020B0606020202030204"/>
    <w:charset w:val="BA"/>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C0CD872" w:rsidR="003A3665" w:rsidRPr="003A3665" w:rsidRDefault="4E249768" w:rsidP="4E249768">
    <w:pPr>
      <w:pStyle w:val="Porat"/>
      <w:rPr>
        <w:rFonts w:ascii="Arial" w:hAnsi="Arial" w:cs="Arial"/>
        <w:i/>
        <w:iCs/>
        <w:sz w:val="16"/>
        <w:szCs w:val="16"/>
      </w:rPr>
    </w:pPr>
    <w:r w:rsidRPr="4E249768">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15C01" w14:textId="77777777" w:rsidR="00411227" w:rsidRDefault="00411227" w:rsidP="0075209B">
      <w:r>
        <w:separator/>
      </w:r>
    </w:p>
  </w:footnote>
  <w:footnote w:type="continuationSeparator" w:id="0">
    <w:p w14:paraId="1848A6BC" w14:textId="77777777" w:rsidR="00411227" w:rsidRDefault="00411227"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4"/>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4"/>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5"/>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5"/>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7F336"/>
    <w:multiLevelType w:val="hybridMultilevel"/>
    <w:tmpl w:val="5148C24E"/>
    <w:lvl w:ilvl="0" w:tplc="AF8C4266">
      <w:start w:val="1"/>
      <w:numFmt w:val="decimal"/>
      <w:lvlText w:val="%1."/>
      <w:lvlJc w:val="left"/>
      <w:pPr>
        <w:ind w:left="720" w:hanging="360"/>
      </w:pPr>
      <w:rPr>
        <w:rFonts w:ascii="Arial" w:hAnsi="Arial" w:hint="default"/>
      </w:rPr>
    </w:lvl>
    <w:lvl w:ilvl="1" w:tplc="C32E4D0E">
      <w:start w:val="1"/>
      <w:numFmt w:val="lowerLetter"/>
      <w:lvlText w:val="%2."/>
      <w:lvlJc w:val="left"/>
      <w:pPr>
        <w:ind w:left="1440" w:hanging="360"/>
      </w:pPr>
    </w:lvl>
    <w:lvl w:ilvl="2" w:tplc="9ED85B8C">
      <w:start w:val="1"/>
      <w:numFmt w:val="lowerRoman"/>
      <w:lvlText w:val="%3."/>
      <w:lvlJc w:val="right"/>
      <w:pPr>
        <w:ind w:left="2160" w:hanging="180"/>
      </w:pPr>
    </w:lvl>
    <w:lvl w:ilvl="3" w:tplc="7E945D9A">
      <w:start w:val="1"/>
      <w:numFmt w:val="decimal"/>
      <w:lvlText w:val="%4."/>
      <w:lvlJc w:val="left"/>
      <w:pPr>
        <w:ind w:left="2880" w:hanging="360"/>
      </w:pPr>
    </w:lvl>
    <w:lvl w:ilvl="4" w:tplc="373AF5F4">
      <w:start w:val="1"/>
      <w:numFmt w:val="lowerLetter"/>
      <w:lvlText w:val="%5."/>
      <w:lvlJc w:val="left"/>
      <w:pPr>
        <w:ind w:left="3600" w:hanging="360"/>
      </w:pPr>
    </w:lvl>
    <w:lvl w:ilvl="5" w:tplc="4ACE5290">
      <w:start w:val="1"/>
      <w:numFmt w:val="lowerRoman"/>
      <w:lvlText w:val="%6."/>
      <w:lvlJc w:val="right"/>
      <w:pPr>
        <w:ind w:left="4320" w:hanging="180"/>
      </w:pPr>
    </w:lvl>
    <w:lvl w:ilvl="6" w:tplc="C4AEF484">
      <w:start w:val="1"/>
      <w:numFmt w:val="decimal"/>
      <w:lvlText w:val="%7."/>
      <w:lvlJc w:val="left"/>
      <w:pPr>
        <w:ind w:left="5040" w:hanging="360"/>
      </w:pPr>
    </w:lvl>
    <w:lvl w:ilvl="7" w:tplc="308827D2">
      <w:start w:val="1"/>
      <w:numFmt w:val="lowerLetter"/>
      <w:lvlText w:val="%8."/>
      <w:lvlJc w:val="left"/>
      <w:pPr>
        <w:ind w:left="5760" w:hanging="360"/>
      </w:pPr>
    </w:lvl>
    <w:lvl w:ilvl="8" w:tplc="1590950A">
      <w:start w:val="1"/>
      <w:numFmt w:val="lowerRoman"/>
      <w:lvlText w:val="%9."/>
      <w:lvlJc w:val="right"/>
      <w:pPr>
        <w:ind w:left="6480" w:hanging="180"/>
      </w:pPr>
    </w:lvl>
  </w:abstractNum>
  <w:abstractNum w:abstractNumId="3"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4C2E0A"/>
    <w:multiLevelType w:val="multilevel"/>
    <w:tmpl w:val="06B6B91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9"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4515321">
    <w:abstractNumId w:val="2"/>
  </w:num>
  <w:num w:numId="2" w16cid:durableId="1095174307">
    <w:abstractNumId w:val="3"/>
  </w:num>
  <w:num w:numId="3" w16cid:durableId="1591770366">
    <w:abstractNumId w:val="9"/>
  </w:num>
  <w:num w:numId="4" w16cid:durableId="449669383">
    <w:abstractNumId w:val="14"/>
  </w:num>
  <w:num w:numId="5" w16cid:durableId="1681542963">
    <w:abstractNumId w:val="4"/>
  </w:num>
  <w:num w:numId="6" w16cid:durableId="2021657991">
    <w:abstractNumId w:val="7"/>
  </w:num>
  <w:num w:numId="7" w16cid:durableId="132866609">
    <w:abstractNumId w:val="15"/>
  </w:num>
  <w:num w:numId="8" w16cid:durableId="408162091">
    <w:abstractNumId w:val="27"/>
  </w:num>
  <w:num w:numId="9" w16cid:durableId="634990135">
    <w:abstractNumId w:val="28"/>
  </w:num>
  <w:num w:numId="10" w16cid:durableId="819346757">
    <w:abstractNumId w:val="13"/>
  </w:num>
  <w:num w:numId="11" w16cid:durableId="625156943">
    <w:abstractNumId w:val="0"/>
  </w:num>
  <w:num w:numId="12" w16cid:durableId="776876079">
    <w:abstractNumId w:val="8"/>
  </w:num>
  <w:num w:numId="13" w16cid:durableId="993022486">
    <w:abstractNumId w:val="11"/>
  </w:num>
  <w:num w:numId="14" w16cid:durableId="1349021203">
    <w:abstractNumId w:val="12"/>
  </w:num>
  <w:num w:numId="15" w16cid:durableId="1859735600">
    <w:abstractNumId w:val="18"/>
  </w:num>
  <w:num w:numId="16" w16cid:durableId="1308589039">
    <w:abstractNumId w:val="6"/>
  </w:num>
  <w:num w:numId="17" w16cid:durableId="1482305889">
    <w:abstractNumId w:val="23"/>
  </w:num>
  <w:num w:numId="18" w16cid:durableId="152256294">
    <w:abstractNumId w:val="17"/>
  </w:num>
  <w:num w:numId="19" w16cid:durableId="1516917841">
    <w:abstractNumId w:val="10"/>
  </w:num>
  <w:num w:numId="20" w16cid:durableId="2105684055">
    <w:abstractNumId w:val="21"/>
  </w:num>
  <w:num w:numId="21" w16cid:durableId="371005059">
    <w:abstractNumId w:val="19"/>
  </w:num>
  <w:num w:numId="22" w16cid:durableId="1789858266">
    <w:abstractNumId w:val="25"/>
  </w:num>
  <w:num w:numId="23" w16cid:durableId="494614562">
    <w:abstractNumId w:val="20"/>
  </w:num>
  <w:num w:numId="24" w16cid:durableId="1473055655">
    <w:abstractNumId w:val="24"/>
  </w:num>
  <w:num w:numId="25" w16cid:durableId="510532351">
    <w:abstractNumId w:val="1"/>
  </w:num>
  <w:num w:numId="26"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24737013">
    <w:abstractNumId w:val="29"/>
  </w:num>
  <w:num w:numId="28" w16cid:durableId="98263197">
    <w:abstractNumId w:val="22"/>
  </w:num>
  <w:num w:numId="29" w16cid:durableId="591427287">
    <w:abstractNumId w:val="5"/>
  </w:num>
  <w:num w:numId="30" w16cid:durableId="469132991">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1B35"/>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45C"/>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94D"/>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3A1"/>
    <w:rsid w:val="0029484E"/>
    <w:rsid w:val="0029598D"/>
    <w:rsid w:val="00295A8A"/>
    <w:rsid w:val="002963A7"/>
    <w:rsid w:val="002967E8"/>
    <w:rsid w:val="00297867"/>
    <w:rsid w:val="00297C2F"/>
    <w:rsid w:val="002A01D3"/>
    <w:rsid w:val="002A039B"/>
    <w:rsid w:val="002A093A"/>
    <w:rsid w:val="002A0F10"/>
    <w:rsid w:val="002A1112"/>
    <w:rsid w:val="002A1997"/>
    <w:rsid w:val="002A3E25"/>
    <w:rsid w:val="002A4E6B"/>
    <w:rsid w:val="002A5BA7"/>
    <w:rsid w:val="002A7A90"/>
    <w:rsid w:val="002B1892"/>
    <w:rsid w:val="002B25A5"/>
    <w:rsid w:val="002B36B5"/>
    <w:rsid w:val="002B38FA"/>
    <w:rsid w:val="002B4822"/>
    <w:rsid w:val="002B5FE2"/>
    <w:rsid w:val="002B6980"/>
    <w:rsid w:val="002B6CD1"/>
    <w:rsid w:val="002B7539"/>
    <w:rsid w:val="002B79F5"/>
    <w:rsid w:val="002B7E1A"/>
    <w:rsid w:val="002C0F68"/>
    <w:rsid w:val="002C16C0"/>
    <w:rsid w:val="002C1BF8"/>
    <w:rsid w:val="002C253A"/>
    <w:rsid w:val="002C2626"/>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B93"/>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0C6"/>
    <w:rsid w:val="00405125"/>
    <w:rsid w:val="00405492"/>
    <w:rsid w:val="00405DD1"/>
    <w:rsid w:val="004064DA"/>
    <w:rsid w:val="0040701B"/>
    <w:rsid w:val="004077B3"/>
    <w:rsid w:val="00410A50"/>
    <w:rsid w:val="00411227"/>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97FE6"/>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D0378"/>
    <w:rsid w:val="004D06BC"/>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12A"/>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1543"/>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BF9"/>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34AD"/>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0FE3"/>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03E"/>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381"/>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0AC1"/>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662A"/>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AEF"/>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961"/>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3D4"/>
    <w:rsid w:val="00930CAA"/>
    <w:rsid w:val="00931224"/>
    <w:rsid w:val="00932430"/>
    <w:rsid w:val="00933BEF"/>
    <w:rsid w:val="00933BF0"/>
    <w:rsid w:val="00933E0C"/>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67F2B"/>
    <w:rsid w:val="0097032F"/>
    <w:rsid w:val="009714C6"/>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1F54"/>
    <w:rsid w:val="009A2F47"/>
    <w:rsid w:val="009A3414"/>
    <w:rsid w:val="009A3530"/>
    <w:rsid w:val="009A767C"/>
    <w:rsid w:val="009B0625"/>
    <w:rsid w:val="009B1BA2"/>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0BB3"/>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1DF5"/>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AF7CCF"/>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484"/>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57F9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181D"/>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918"/>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1EFB"/>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05E8"/>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2B4E"/>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ACA"/>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0E7"/>
    <w:rsid w:val="00EC0AF5"/>
    <w:rsid w:val="00EC0C1D"/>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3E2E"/>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33F"/>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366E20B"/>
    <w:rsid w:val="06C8D92A"/>
    <w:rsid w:val="264C9FF8"/>
    <w:rsid w:val="45C31C21"/>
    <w:rsid w:val="4AA71B2E"/>
    <w:rsid w:val="4E249768"/>
    <w:rsid w:val="63D9CE05"/>
    <w:rsid w:val="782175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3"/>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altName w:val="Arial"/>
    <w:panose1 w:val="020B0606020202030204"/>
    <w:charset w:val="BA"/>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51F0"/>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B0F7C"/>
    <w:rsid w:val="002B4AD4"/>
    <w:rsid w:val="002C5127"/>
    <w:rsid w:val="002C7C3E"/>
    <w:rsid w:val="00304F3B"/>
    <w:rsid w:val="00310C0B"/>
    <w:rsid w:val="003248DC"/>
    <w:rsid w:val="00340203"/>
    <w:rsid w:val="00345D42"/>
    <w:rsid w:val="003544F6"/>
    <w:rsid w:val="00366897"/>
    <w:rsid w:val="00376E1D"/>
    <w:rsid w:val="00380F3F"/>
    <w:rsid w:val="00395166"/>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11543"/>
    <w:rsid w:val="00521512"/>
    <w:rsid w:val="00551D8D"/>
    <w:rsid w:val="005563F8"/>
    <w:rsid w:val="00584DF6"/>
    <w:rsid w:val="00594925"/>
    <w:rsid w:val="005A219D"/>
    <w:rsid w:val="005C13A5"/>
    <w:rsid w:val="005D5845"/>
    <w:rsid w:val="005F464E"/>
    <w:rsid w:val="00601974"/>
    <w:rsid w:val="0061695B"/>
    <w:rsid w:val="006559C5"/>
    <w:rsid w:val="00655E4D"/>
    <w:rsid w:val="0066053A"/>
    <w:rsid w:val="00674513"/>
    <w:rsid w:val="006C3248"/>
    <w:rsid w:val="006C355C"/>
    <w:rsid w:val="006D2381"/>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C2610"/>
    <w:rsid w:val="009D1729"/>
    <w:rsid w:val="009D5F4A"/>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22B4E"/>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C00E7"/>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c34f1626e414ebc972b6d78eb7222fdf">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91cd589555d6111ea60a5c0cd305bbf2"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AA594C4C-B77C-4901-909C-70471C49B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18</Pages>
  <Words>28036</Words>
  <Characters>15981</Characters>
  <Application>Microsoft Office Word</Application>
  <DocSecurity>0</DocSecurity>
  <Lines>133</Lines>
  <Paragraphs>87</Paragraphs>
  <ScaleCrop>false</ScaleCrop>
  <Company/>
  <LinksUpToDate>false</LinksUpToDate>
  <CharactersWithSpaces>43930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Loreta Bereišytė</cp:lastModifiedBy>
  <cp:revision>52</cp:revision>
  <cp:lastPrinted>2019-05-27T13:27:00Z</cp:lastPrinted>
  <dcterms:created xsi:type="dcterms:W3CDTF">2025-03-04T05:34:00Z</dcterms:created>
  <dcterms:modified xsi:type="dcterms:W3CDTF">2026-04-28T08:29:00Z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