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8EECE" w14:textId="618F20F9" w:rsidR="00903E6D" w:rsidRPr="00114532" w:rsidRDefault="001D20C7" w:rsidP="000F253E">
      <w:pPr>
        <w:ind w:left="6237"/>
        <w:jc w:val="right"/>
      </w:pPr>
      <w:r>
        <w:t>Pirkimo</w:t>
      </w:r>
      <w:r w:rsidR="000F253E">
        <w:t xml:space="preserve"> sąlygų </w:t>
      </w:r>
      <w:r w:rsidR="00903E6D" w:rsidRPr="00114532">
        <w:t>2 priedas</w:t>
      </w:r>
    </w:p>
    <w:p w14:paraId="630E16C5" w14:textId="77777777" w:rsidR="00903E6D" w:rsidRDefault="00903E6D" w:rsidP="00903E6D">
      <w:bookmarkStart w:id="0" w:name="_GoBack"/>
      <w:bookmarkEnd w:id="0"/>
    </w:p>
    <w:p w14:paraId="5EC2040C" w14:textId="376521DB" w:rsidR="00903E6D" w:rsidRPr="00656788" w:rsidRDefault="00204C3F" w:rsidP="00903E6D">
      <w:pPr>
        <w:jc w:val="center"/>
        <w:rPr>
          <w:b/>
          <w:lang w:val="en-US"/>
        </w:rPr>
      </w:pPr>
      <w:r>
        <w:rPr>
          <w:b/>
          <w:lang w:val="en-US"/>
        </w:rPr>
        <w:t xml:space="preserve">KELEIVIŲ TRANSPORTO </w:t>
      </w:r>
      <w:r w:rsidR="001C11EC">
        <w:rPr>
          <w:b/>
          <w:lang w:val="en-US"/>
        </w:rPr>
        <w:t xml:space="preserve">PRIEMONIŲ </w:t>
      </w:r>
      <w:r>
        <w:rPr>
          <w:b/>
          <w:lang w:val="en-US"/>
        </w:rPr>
        <w:t>NUOMA SU VAIRUOTOJU</w:t>
      </w:r>
    </w:p>
    <w:p w14:paraId="54222882" w14:textId="77777777" w:rsidR="00903E6D" w:rsidRPr="00656788" w:rsidRDefault="00903E6D" w:rsidP="00903E6D">
      <w:pPr>
        <w:jc w:val="center"/>
        <w:rPr>
          <w:b/>
          <w:lang w:val="en-US"/>
        </w:rPr>
      </w:pPr>
      <w:r w:rsidRPr="00656788">
        <w:rPr>
          <w:b/>
          <w:lang w:val="en-US"/>
        </w:rPr>
        <w:t>TECHNINĖ SPECIFIKACIJA</w:t>
      </w:r>
    </w:p>
    <w:p w14:paraId="3D78EF80" w14:textId="77777777" w:rsidR="00903E6D" w:rsidRPr="003264CB" w:rsidRDefault="00903E6D" w:rsidP="00903E6D">
      <w:pPr>
        <w:jc w:val="center"/>
        <w:rPr>
          <w:color w:val="00B050"/>
          <w:lang w:val="en-US"/>
        </w:rPr>
      </w:pPr>
    </w:p>
    <w:p w14:paraId="30CC0F60" w14:textId="77777777" w:rsidR="00B14514" w:rsidRPr="001F73B3" w:rsidRDefault="00F339DD" w:rsidP="00B14514">
      <w:pPr>
        <w:pStyle w:val="Sraopastraipa"/>
        <w:numPr>
          <w:ilvl w:val="0"/>
          <w:numId w:val="3"/>
        </w:numPr>
        <w:tabs>
          <w:tab w:val="left" w:pos="993"/>
        </w:tabs>
        <w:ind w:left="0" w:firstLine="567"/>
        <w:jc w:val="both"/>
        <w:rPr>
          <w:sz w:val="24"/>
          <w:szCs w:val="24"/>
        </w:rPr>
      </w:pPr>
      <w:r w:rsidRPr="001F73B3">
        <w:rPr>
          <w:sz w:val="24"/>
          <w:szCs w:val="24"/>
        </w:rPr>
        <w:t>Plungės sporto ir rekreacijos centras sklandžiam sportininkų ugdymui užtikrinti vykdo transporto nuomos paslaugų pirkimą.</w:t>
      </w:r>
    </w:p>
    <w:p w14:paraId="6388C708" w14:textId="1A326EFC" w:rsidR="00903E6D" w:rsidRPr="001F73B3" w:rsidRDefault="00903E6D" w:rsidP="00B14514">
      <w:pPr>
        <w:pStyle w:val="Sraopastraipa"/>
        <w:numPr>
          <w:ilvl w:val="0"/>
          <w:numId w:val="3"/>
        </w:numPr>
        <w:tabs>
          <w:tab w:val="left" w:pos="993"/>
        </w:tabs>
        <w:ind w:left="0" w:firstLine="567"/>
        <w:jc w:val="both"/>
        <w:rPr>
          <w:sz w:val="24"/>
          <w:szCs w:val="24"/>
        </w:rPr>
      </w:pPr>
      <w:r w:rsidRPr="001F73B3">
        <w:rPr>
          <w:sz w:val="24"/>
          <w:szCs w:val="24"/>
        </w:rPr>
        <w:t>Paslaugų teikėjas turi turėti techniškai tvarkingas ir visiškai parengtas eksploatacijai transporto priemones:</w:t>
      </w:r>
    </w:p>
    <w:p w14:paraId="3D5C9CDE" w14:textId="3573AAB1" w:rsidR="00195986" w:rsidRPr="001F73B3" w:rsidRDefault="007E71C9" w:rsidP="00383AC6">
      <w:pPr>
        <w:pStyle w:val="Sraopastraipa"/>
        <w:numPr>
          <w:ilvl w:val="1"/>
          <w:numId w:val="3"/>
        </w:numPr>
        <w:tabs>
          <w:tab w:val="left" w:pos="993"/>
        </w:tabs>
        <w:ind w:left="0" w:firstLine="567"/>
        <w:jc w:val="both"/>
        <w:rPr>
          <w:strike/>
          <w:sz w:val="24"/>
          <w:szCs w:val="24"/>
        </w:rPr>
      </w:pPr>
      <w:r w:rsidRPr="001F73B3">
        <w:rPr>
          <w:sz w:val="24"/>
          <w:szCs w:val="24"/>
        </w:rPr>
        <w:t xml:space="preserve">ne mažiau </w:t>
      </w:r>
      <w:r w:rsidR="001A37F6" w:rsidRPr="001F73B3">
        <w:rPr>
          <w:sz w:val="24"/>
          <w:szCs w:val="24"/>
        </w:rPr>
        <w:t xml:space="preserve">kaip </w:t>
      </w:r>
      <w:r w:rsidRPr="001F73B3">
        <w:rPr>
          <w:sz w:val="24"/>
          <w:szCs w:val="24"/>
        </w:rPr>
        <w:t>8</w:t>
      </w:r>
      <w:r w:rsidR="003A21B4" w:rsidRPr="001F73B3">
        <w:rPr>
          <w:sz w:val="24"/>
          <w:szCs w:val="24"/>
        </w:rPr>
        <w:t xml:space="preserve"> sėdimų vietų</w:t>
      </w:r>
      <w:r w:rsidR="001A37F6" w:rsidRPr="001F73B3">
        <w:rPr>
          <w:sz w:val="24"/>
          <w:szCs w:val="24"/>
        </w:rPr>
        <w:t xml:space="preserve">, bet </w:t>
      </w:r>
      <w:r w:rsidRPr="001F73B3">
        <w:rPr>
          <w:sz w:val="24"/>
          <w:szCs w:val="24"/>
        </w:rPr>
        <w:t xml:space="preserve">ne daugiau </w:t>
      </w:r>
      <w:r w:rsidR="001A37F6" w:rsidRPr="001F73B3">
        <w:rPr>
          <w:sz w:val="24"/>
          <w:szCs w:val="24"/>
        </w:rPr>
        <w:t xml:space="preserve">kaip </w:t>
      </w:r>
      <w:r w:rsidRPr="001F73B3">
        <w:rPr>
          <w:sz w:val="24"/>
          <w:szCs w:val="24"/>
        </w:rPr>
        <w:t>16 sėdimų vietų</w:t>
      </w:r>
      <w:r w:rsidR="006D560D" w:rsidRPr="001F73B3">
        <w:rPr>
          <w:sz w:val="24"/>
          <w:szCs w:val="24"/>
        </w:rPr>
        <w:t xml:space="preserve"> be vairuotojo</w:t>
      </w:r>
      <w:r w:rsidR="00E661D6" w:rsidRPr="001F73B3">
        <w:rPr>
          <w:sz w:val="24"/>
          <w:szCs w:val="24"/>
        </w:rPr>
        <w:t>;</w:t>
      </w:r>
      <w:r w:rsidRPr="001F73B3">
        <w:rPr>
          <w:sz w:val="24"/>
          <w:szCs w:val="24"/>
        </w:rPr>
        <w:t xml:space="preserve"> </w:t>
      </w:r>
      <w:r w:rsidR="00637C0C" w:rsidRPr="001F73B3">
        <w:rPr>
          <w:sz w:val="24"/>
          <w:szCs w:val="24"/>
        </w:rPr>
        <w:t xml:space="preserve"> </w:t>
      </w:r>
    </w:p>
    <w:p w14:paraId="4D5651D0" w14:textId="61AFF1D2" w:rsidR="00195986" w:rsidRPr="001F73B3" w:rsidRDefault="00903E6D" w:rsidP="00383AC6">
      <w:pPr>
        <w:pStyle w:val="Sraopastraipa"/>
        <w:numPr>
          <w:ilvl w:val="1"/>
          <w:numId w:val="3"/>
        </w:numPr>
        <w:tabs>
          <w:tab w:val="left" w:pos="993"/>
        </w:tabs>
        <w:ind w:left="0" w:firstLine="567"/>
        <w:jc w:val="both"/>
        <w:rPr>
          <w:strike/>
          <w:sz w:val="24"/>
          <w:szCs w:val="24"/>
        </w:rPr>
      </w:pPr>
      <w:r w:rsidRPr="001F73B3">
        <w:rPr>
          <w:sz w:val="24"/>
          <w:szCs w:val="24"/>
        </w:rPr>
        <w:t xml:space="preserve">ne mažiau kaip </w:t>
      </w:r>
      <w:r w:rsidR="007E71C9" w:rsidRPr="001F73B3">
        <w:rPr>
          <w:sz w:val="24"/>
          <w:szCs w:val="24"/>
        </w:rPr>
        <w:t>16</w:t>
      </w:r>
      <w:r w:rsidR="001A37F6" w:rsidRPr="001F73B3">
        <w:rPr>
          <w:sz w:val="24"/>
          <w:szCs w:val="24"/>
        </w:rPr>
        <w:t xml:space="preserve"> </w:t>
      </w:r>
      <w:r w:rsidR="003A21B4" w:rsidRPr="001F73B3">
        <w:rPr>
          <w:sz w:val="24"/>
          <w:szCs w:val="24"/>
        </w:rPr>
        <w:t xml:space="preserve">sėdimų </w:t>
      </w:r>
      <w:r w:rsidR="001A37F6" w:rsidRPr="001F73B3">
        <w:rPr>
          <w:sz w:val="24"/>
          <w:szCs w:val="24"/>
        </w:rPr>
        <w:t xml:space="preserve">vietų, bet </w:t>
      </w:r>
      <w:r w:rsidRPr="001F73B3">
        <w:rPr>
          <w:sz w:val="24"/>
          <w:szCs w:val="24"/>
        </w:rPr>
        <w:t xml:space="preserve">ne daugiau kaip </w:t>
      </w:r>
      <w:r w:rsidR="007E71C9" w:rsidRPr="001F73B3">
        <w:rPr>
          <w:sz w:val="24"/>
          <w:szCs w:val="24"/>
        </w:rPr>
        <w:t>23</w:t>
      </w:r>
      <w:r w:rsidRPr="001F73B3">
        <w:rPr>
          <w:sz w:val="24"/>
          <w:szCs w:val="24"/>
        </w:rPr>
        <w:t xml:space="preserve"> </w:t>
      </w:r>
      <w:r w:rsidR="00637C0C" w:rsidRPr="001F73B3">
        <w:rPr>
          <w:sz w:val="24"/>
          <w:szCs w:val="24"/>
        </w:rPr>
        <w:t>sėdimų vietų</w:t>
      </w:r>
      <w:r w:rsidR="00673ECE" w:rsidRPr="001F73B3">
        <w:rPr>
          <w:sz w:val="24"/>
          <w:szCs w:val="24"/>
        </w:rPr>
        <w:t xml:space="preserve"> be vairuotojo</w:t>
      </w:r>
      <w:r w:rsidR="00E661D6" w:rsidRPr="001F73B3">
        <w:rPr>
          <w:sz w:val="24"/>
          <w:szCs w:val="24"/>
        </w:rPr>
        <w:t>;</w:t>
      </w:r>
      <w:r w:rsidR="00637C0C" w:rsidRPr="001F73B3">
        <w:rPr>
          <w:sz w:val="24"/>
          <w:szCs w:val="24"/>
        </w:rPr>
        <w:t xml:space="preserve"> </w:t>
      </w:r>
      <w:r w:rsidRPr="001F73B3">
        <w:rPr>
          <w:sz w:val="24"/>
          <w:szCs w:val="24"/>
        </w:rPr>
        <w:t xml:space="preserve"> </w:t>
      </w:r>
    </w:p>
    <w:p w14:paraId="1221955A" w14:textId="09C2A9C4" w:rsidR="00903E6D" w:rsidRPr="001F73B3" w:rsidRDefault="00903E6D" w:rsidP="00383AC6">
      <w:pPr>
        <w:pStyle w:val="Sraopastraipa"/>
        <w:numPr>
          <w:ilvl w:val="1"/>
          <w:numId w:val="3"/>
        </w:numPr>
        <w:tabs>
          <w:tab w:val="left" w:pos="993"/>
        </w:tabs>
        <w:ind w:left="0" w:firstLine="567"/>
        <w:jc w:val="both"/>
        <w:rPr>
          <w:strike/>
          <w:sz w:val="24"/>
          <w:szCs w:val="24"/>
        </w:rPr>
      </w:pPr>
      <w:r w:rsidRPr="001F73B3">
        <w:rPr>
          <w:sz w:val="24"/>
          <w:szCs w:val="24"/>
        </w:rPr>
        <w:t xml:space="preserve">ne mažiau kaip </w:t>
      </w:r>
      <w:r w:rsidR="007E71C9" w:rsidRPr="001F73B3">
        <w:rPr>
          <w:sz w:val="24"/>
          <w:szCs w:val="24"/>
        </w:rPr>
        <w:t>23</w:t>
      </w:r>
      <w:r w:rsidRPr="001F73B3">
        <w:rPr>
          <w:sz w:val="24"/>
          <w:szCs w:val="24"/>
        </w:rPr>
        <w:t xml:space="preserve"> vietų</w:t>
      </w:r>
      <w:r w:rsidR="001A37F6" w:rsidRPr="001F73B3">
        <w:rPr>
          <w:sz w:val="24"/>
          <w:szCs w:val="24"/>
        </w:rPr>
        <w:t>, bet</w:t>
      </w:r>
      <w:r w:rsidRPr="001F73B3">
        <w:rPr>
          <w:sz w:val="24"/>
          <w:szCs w:val="24"/>
        </w:rPr>
        <w:t xml:space="preserve">  </w:t>
      </w:r>
      <w:r w:rsidR="007E71C9" w:rsidRPr="001F73B3">
        <w:rPr>
          <w:sz w:val="24"/>
          <w:szCs w:val="24"/>
        </w:rPr>
        <w:t xml:space="preserve">ne </w:t>
      </w:r>
      <w:r w:rsidRPr="001F73B3">
        <w:rPr>
          <w:sz w:val="24"/>
          <w:szCs w:val="24"/>
        </w:rPr>
        <w:t xml:space="preserve">daugiau </w:t>
      </w:r>
      <w:r w:rsidR="007E71C9" w:rsidRPr="001F73B3">
        <w:rPr>
          <w:sz w:val="24"/>
          <w:szCs w:val="24"/>
        </w:rPr>
        <w:t>kaip 32</w:t>
      </w:r>
      <w:r w:rsidR="00637C0C" w:rsidRPr="001F73B3">
        <w:rPr>
          <w:sz w:val="24"/>
          <w:szCs w:val="24"/>
        </w:rPr>
        <w:t xml:space="preserve"> sėdimų vietų</w:t>
      </w:r>
      <w:r w:rsidR="00673ECE" w:rsidRPr="001F73B3">
        <w:rPr>
          <w:sz w:val="24"/>
          <w:szCs w:val="24"/>
        </w:rPr>
        <w:t xml:space="preserve"> be vairuotojo</w:t>
      </w:r>
      <w:r w:rsidR="00E661D6" w:rsidRPr="001F73B3">
        <w:rPr>
          <w:sz w:val="24"/>
          <w:szCs w:val="24"/>
        </w:rPr>
        <w:t>.</w:t>
      </w:r>
      <w:r w:rsidR="00637C0C" w:rsidRPr="001F73B3">
        <w:rPr>
          <w:sz w:val="24"/>
          <w:szCs w:val="24"/>
        </w:rPr>
        <w:t xml:space="preserve"> </w:t>
      </w:r>
    </w:p>
    <w:p w14:paraId="3C9AE2CA" w14:textId="1CFB2212" w:rsidR="009206C6" w:rsidRPr="001F73B3" w:rsidRDefault="00903E6D" w:rsidP="009206C6">
      <w:pPr>
        <w:pStyle w:val="Sraopastraipa"/>
        <w:numPr>
          <w:ilvl w:val="0"/>
          <w:numId w:val="3"/>
        </w:numPr>
        <w:tabs>
          <w:tab w:val="left" w:pos="993"/>
        </w:tabs>
        <w:ind w:left="0" w:firstLine="567"/>
        <w:jc w:val="both"/>
        <w:rPr>
          <w:sz w:val="24"/>
          <w:szCs w:val="24"/>
        </w:rPr>
      </w:pPr>
      <w:r w:rsidRPr="001F73B3">
        <w:rPr>
          <w:sz w:val="24"/>
          <w:szCs w:val="24"/>
        </w:rPr>
        <w:t xml:space="preserve">Paslaugų teikėjo transporto priemonė turi </w:t>
      </w:r>
      <w:r w:rsidR="00204C3F" w:rsidRPr="001F73B3">
        <w:rPr>
          <w:sz w:val="24"/>
          <w:szCs w:val="24"/>
        </w:rPr>
        <w:t>būti</w:t>
      </w:r>
      <w:r w:rsidRPr="001F73B3">
        <w:rPr>
          <w:sz w:val="24"/>
          <w:szCs w:val="24"/>
        </w:rPr>
        <w:t xml:space="preserve"> apdrausta Transporto </w:t>
      </w:r>
      <w:r w:rsidR="00204C3F" w:rsidRPr="001F73B3">
        <w:rPr>
          <w:sz w:val="24"/>
          <w:szCs w:val="24"/>
        </w:rPr>
        <w:t>priemonių</w:t>
      </w:r>
      <w:r w:rsidRPr="001F73B3">
        <w:rPr>
          <w:sz w:val="24"/>
          <w:szCs w:val="24"/>
        </w:rPr>
        <w:t xml:space="preserve">̨ savininkų ir valdytojų </w:t>
      </w:r>
      <w:r w:rsidR="00204C3F" w:rsidRPr="001F73B3">
        <w:rPr>
          <w:sz w:val="24"/>
          <w:szCs w:val="24"/>
        </w:rPr>
        <w:t>civilinės</w:t>
      </w:r>
      <w:r w:rsidRPr="001F73B3">
        <w:rPr>
          <w:sz w:val="24"/>
          <w:szCs w:val="24"/>
        </w:rPr>
        <w:t xml:space="preserve"> </w:t>
      </w:r>
      <w:r w:rsidR="00204C3F" w:rsidRPr="001F73B3">
        <w:rPr>
          <w:sz w:val="24"/>
          <w:szCs w:val="24"/>
        </w:rPr>
        <w:t>atsakomybės</w:t>
      </w:r>
      <w:r w:rsidRPr="001F73B3">
        <w:rPr>
          <w:sz w:val="24"/>
          <w:szCs w:val="24"/>
        </w:rPr>
        <w:t xml:space="preserve"> privalomuoju draudimu.</w:t>
      </w:r>
    </w:p>
    <w:p w14:paraId="1D6EF4BF" w14:textId="2C5B5A09" w:rsidR="00AD71A8" w:rsidRPr="001F73B3" w:rsidRDefault="00903E6D" w:rsidP="00824924">
      <w:pPr>
        <w:pStyle w:val="Sraopastraipa"/>
        <w:numPr>
          <w:ilvl w:val="0"/>
          <w:numId w:val="3"/>
        </w:numPr>
        <w:tabs>
          <w:tab w:val="left" w:pos="993"/>
        </w:tabs>
        <w:ind w:left="0" w:firstLine="567"/>
        <w:jc w:val="both"/>
        <w:rPr>
          <w:i/>
          <w:sz w:val="24"/>
          <w:szCs w:val="24"/>
          <w:u w:val="single"/>
        </w:rPr>
      </w:pPr>
      <w:r w:rsidRPr="001F73B3">
        <w:rPr>
          <w:sz w:val="24"/>
          <w:szCs w:val="24"/>
        </w:rPr>
        <w:t xml:space="preserve">Šiame pirkime taikomi aplinkos apsaugos kriterijai (žaliųjų pirkimų reikalavimai). </w:t>
      </w:r>
      <w:r w:rsidRPr="001F73B3">
        <w:rPr>
          <w:rFonts w:eastAsia="Calibri"/>
          <w:sz w:val="24"/>
          <w:szCs w:val="24"/>
        </w:rPr>
        <w:t>Aplinkos apsaugos kriterijai nustatyti pagal Lietuvos Respublikos a</w:t>
      </w:r>
      <w:r w:rsidRPr="001F73B3">
        <w:rPr>
          <w:rFonts w:eastAsia="Calibri"/>
          <w:spacing w:val="2"/>
          <w:sz w:val="24"/>
          <w:szCs w:val="24"/>
          <w:shd w:val="clear" w:color="auto" w:fill="FFFFFF"/>
        </w:rPr>
        <w:t>plinkos ministro 2022 m. gruodžio 13 d. įsakymu Nr. D1-401 patvirtintą „</w:t>
      </w:r>
      <w:r w:rsidRPr="001F73B3">
        <w:rPr>
          <w:rFonts w:eastAsia="Calibri"/>
          <w:sz w:val="24"/>
          <w:szCs w:val="24"/>
        </w:rPr>
        <w:t>Aplinkos apsaugos kriterijų taikymo, vykdant žaliuosius pirkimus, tvarkos aprašo“ 4.</w:t>
      </w:r>
      <w:r w:rsidR="00197386" w:rsidRPr="001F73B3">
        <w:rPr>
          <w:rFonts w:eastAsia="Calibri"/>
          <w:sz w:val="24"/>
          <w:szCs w:val="24"/>
        </w:rPr>
        <w:t>4.4</w:t>
      </w:r>
      <w:r w:rsidR="00714971" w:rsidRPr="001F73B3">
        <w:rPr>
          <w:rFonts w:eastAsia="Calibri"/>
          <w:sz w:val="24"/>
          <w:szCs w:val="24"/>
        </w:rPr>
        <w:t>.1</w:t>
      </w:r>
      <w:r w:rsidRPr="001F73B3">
        <w:rPr>
          <w:rFonts w:eastAsia="Calibri"/>
          <w:sz w:val="24"/>
          <w:szCs w:val="24"/>
        </w:rPr>
        <w:t xml:space="preserve"> papunktį.</w:t>
      </w:r>
      <w:r w:rsidR="00AD71A8" w:rsidRPr="001F73B3">
        <w:rPr>
          <w:rFonts w:eastAsia="Calibri"/>
          <w:sz w:val="24"/>
          <w:szCs w:val="24"/>
        </w:rPr>
        <w:t xml:space="preserve"> „</w:t>
      </w:r>
      <w:r w:rsidR="00AD71A8" w:rsidRPr="001F73B3">
        <w:rPr>
          <w:sz w:val="24"/>
          <w:szCs w:val="24"/>
        </w:rPr>
        <w:t>Prekei pagaminti ir (ar) tiekti, paslaugai teikti ar darbams atlikti sunaudojama mažiau gamtos išteklių ir (ar) sudėtyje yra pakartotinai panaudotų ir (ar) perdirbtų medžiagų“</w:t>
      </w:r>
      <w:r w:rsidRPr="001F73B3">
        <w:rPr>
          <w:rFonts w:eastAsia="Calibri"/>
          <w:i/>
          <w:iCs/>
          <w:sz w:val="24"/>
          <w:szCs w:val="24"/>
        </w:rPr>
        <w:t>.</w:t>
      </w:r>
      <w:r w:rsidR="00453E98" w:rsidRPr="001F73B3">
        <w:rPr>
          <w:rFonts w:eastAsia="Calibri"/>
          <w:i/>
          <w:iCs/>
          <w:sz w:val="24"/>
          <w:szCs w:val="24"/>
        </w:rPr>
        <w:t xml:space="preserve"> </w:t>
      </w:r>
    </w:p>
    <w:p w14:paraId="0ED19C66" w14:textId="5F43A8DB" w:rsidR="00072758" w:rsidRPr="001F73B3" w:rsidRDefault="00072758" w:rsidP="00072758">
      <w:pPr>
        <w:tabs>
          <w:tab w:val="left" w:pos="993"/>
        </w:tabs>
        <w:ind w:firstLine="567"/>
        <w:jc w:val="both"/>
      </w:pPr>
      <w:r w:rsidRPr="001F73B3">
        <w:t xml:space="preserve">Transporto priemonės turi atitikti ne mažesnį kaip „Euro 5“ teršalų išmetimo standartą. </w:t>
      </w:r>
      <w:r w:rsidRPr="001F73B3">
        <w:rPr>
          <w:b/>
          <w:i/>
          <w:u w:val="single"/>
        </w:rPr>
        <w:t>Tiekėjas, kartu su pasiūlymu, turi Perkančiajai organizacijai pateikti tai pagrindžiančius dokumentus</w:t>
      </w:r>
      <w:r w:rsidRPr="001F73B3">
        <w:rPr>
          <w:b/>
          <w:i/>
        </w:rPr>
        <w:t>.</w:t>
      </w:r>
    </w:p>
    <w:p w14:paraId="794ACACE" w14:textId="77777777" w:rsidR="00130C13" w:rsidRPr="001F73B3" w:rsidRDefault="00903E6D" w:rsidP="00130C13">
      <w:pPr>
        <w:pStyle w:val="Sraopastraipa"/>
        <w:numPr>
          <w:ilvl w:val="0"/>
          <w:numId w:val="3"/>
        </w:numPr>
        <w:tabs>
          <w:tab w:val="left" w:pos="993"/>
        </w:tabs>
        <w:ind w:left="0" w:firstLine="567"/>
        <w:jc w:val="both"/>
        <w:rPr>
          <w:sz w:val="24"/>
          <w:szCs w:val="24"/>
        </w:rPr>
      </w:pPr>
      <w:r w:rsidRPr="001F73B3">
        <w:rPr>
          <w:sz w:val="24"/>
          <w:szCs w:val="24"/>
        </w:rPr>
        <w:t>Paslaugų teikėjas savo sąskaita ir rizika transporto priemonei turi atlikti techninę priežiūrą, remonto darbus, aprūpinti transporto priemonę degalais, tepalais ir spec. skysčiais.</w:t>
      </w:r>
    </w:p>
    <w:p w14:paraId="3980F2D0" w14:textId="77777777" w:rsidR="00130C13" w:rsidRPr="001F73B3" w:rsidRDefault="00903E6D" w:rsidP="00130C13">
      <w:pPr>
        <w:pStyle w:val="Sraopastraipa"/>
        <w:numPr>
          <w:ilvl w:val="0"/>
          <w:numId w:val="3"/>
        </w:numPr>
        <w:tabs>
          <w:tab w:val="left" w:pos="993"/>
        </w:tabs>
        <w:ind w:left="0" w:firstLine="567"/>
        <w:jc w:val="both"/>
        <w:rPr>
          <w:sz w:val="24"/>
          <w:szCs w:val="24"/>
        </w:rPr>
      </w:pPr>
      <w:r w:rsidRPr="001F73B3">
        <w:rPr>
          <w:sz w:val="24"/>
          <w:szCs w:val="24"/>
        </w:rPr>
        <w:t>Atsitikus nenumatytoms aplinkybėms, avarijai ar kelyje sugedus transporto priemonei, Paslaugų teikėjas turi skubiai pašalinti gedimą, jei tokios galimybės nėra, atsižvelgiant į atstumus, Paslaugų teikėjas įsipareigoja pakeisti transporto priemonę kita transporto priemone, atitinkančia užsakovo reikalavimus, su vairuotoju nuvežti keleivius numatytu maršrutu ir padengti papildomas keleivių pervežimo išlaidas.</w:t>
      </w:r>
    </w:p>
    <w:p w14:paraId="655A70F5" w14:textId="77777777" w:rsidR="000A16F1" w:rsidRPr="001F73B3" w:rsidRDefault="00903E6D" w:rsidP="00903E6D">
      <w:pPr>
        <w:pStyle w:val="Sraopastraipa"/>
        <w:numPr>
          <w:ilvl w:val="0"/>
          <w:numId w:val="3"/>
        </w:numPr>
        <w:tabs>
          <w:tab w:val="left" w:pos="993"/>
        </w:tabs>
        <w:ind w:left="0" w:firstLine="567"/>
        <w:jc w:val="both"/>
        <w:rPr>
          <w:sz w:val="24"/>
          <w:szCs w:val="24"/>
        </w:rPr>
      </w:pPr>
      <w:r w:rsidRPr="001F73B3">
        <w:rPr>
          <w:sz w:val="24"/>
          <w:szCs w:val="24"/>
        </w:rPr>
        <w:t>Perkančiajai organizacijai užsakius transporto priemonę vežti norimą keleivių skaičių, o Paslaugų teikėjui neturint norimo keleivių skaičių vežti transporto priemonės ir vežant juos didesniu autobusu, Perkančioji organizacija moka už jo užsakyto autobuso kainą.</w:t>
      </w:r>
    </w:p>
    <w:p w14:paraId="42491749" w14:textId="77777777" w:rsidR="000A16F1" w:rsidRPr="001F73B3" w:rsidRDefault="00903E6D" w:rsidP="00903E6D">
      <w:pPr>
        <w:pStyle w:val="Sraopastraipa"/>
        <w:numPr>
          <w:ilvl w:val="0"/>
          <w:numId w:val="3"/>
        </w:numPr>
        <w:tabs>
          <w:tab w:val="left" w:pos="993"/>
        </w:tabs>
        <w:ind w:left="0" w:firstLine="567"/>
        <w:jc w:val="both"/>
        <w:rPr>
          <w:sz w:val="24"/>
          <w:szCs w:val="24"/>
        </w:rPr>
      </w:pPr>
      <w:r w:rsidRPr="001F73B3">
        <w:rPr>
          <w:sz w:val="24"/>
          <w:szCs w:val="24"/>
        </w:rPr>
        <w:t>Paslaugų teikėjui vykdant  transporto priemonės technikinį aptarnavimą ar remonto darbus ar esant kitiems nenumatytiems atvejams, Perkančiajai organizacijai nemokamai turi būti skiriamas tos pačios (ar geresnės) kategorijos pakaitinis autobusas.</w:t>
      </w:r>
    </w:p>
    <w:p w14:paraId="00E7265A" w14:textId="77777777" w:rsidR="000A16F1" w:rsidRPr="001F73B3" w:rsidRDefault="00EA0DD6" w:rsidP="00903E6D">
      <w:pPr>
        <w:pStyle w:val="Sraopastraipa"/>
        <w:numPr>
          <w:ilvl w:val="0"/>
          <w:numId w:val="3"/>
        </w:numPr>
        <w:tabs>
          <w:tab w:val="left" w:pos="993"/>
        </w:tabs>
        <w:ind w:left="0" w:firstLine="567"/>
        <w:jc w:val="both"/>
        <w:rPr>
          <w:sz w:val="24"/>
          <w:szCs w:val="24"/>
        </w:rPr>
      </w:pPr>
      <w:r w:rsidRPr="001F73B3">
        <w:rPr>
          <w:sz w:val="24"/>
          <w:szCs w:val="24"/>
        </w:rPr>
        <w:t>Vežant keleivius kilometrai pradedami skaičiuoti nuo Užsakovo pateiktame užsakyme nurodytos keleivių paėmimo vietos. Paslaugų teikėjo kelionės iki keleivių paėmimo vietos ir atgal (į automobilio stovėjimo vietą) išlaidos neapmokamos.</w:t>
      </w:r>
    </w:p>
    <w:p w14:paraId="4530F834" w14:textId="77777777" w:rsidR="000A16F1" w:rsidRPr="001F73B3" w:rsidRDefault="00903E6D" w:rsidP="00903E6D">
      <w:pPr>
        <w:pStyle w:val="Sraopastraipa"/>
        <w:numPr>
          <w:ilvl w:val="0"/>
          <w:numId w:val="3"/>
        </w:numPr>
        <w:tabs>
          <w:tab w:val="left" w:pos="993"/>
        </w:tabs>
        <w:ind w:left="0" w:firstLine="567"/>
        <w:jc w:val="both"/>
        <w:rPr>
          <w:sz w:val="24"/>
          <w:szCs w:val="24"/>
        </w:rPr>
      </w:pPr>
      <w:r w:rsidRPr="001F73B3">
        <w:rPr>
          <w:sz w:val="24"/>
          <w:szCs w:val="24"/>
        </w:rPr>
        <w:t>Paslaugų teikėjas pervežimų transporto priemone metu savo sąskaita turi apdrausti keleivius.</w:t>
      </w:r>
    </w:p>
    <w:p w14:paraId="5AF41AA2" w14:textId="77777777" w:rsidR="000A16F1" w:rsidRPr="001F73B3" w:rsidRDefault="00903E6D" w:rsidP="00903E6D">
      <w:pPr>
        <w:pStyle w:val="Sraopastraipa"/>
        <w:numPr>
          <w:ilvl w:val="0"/>
          <w:numId w:val="3"/>
        </w:numPr>
        <w:tabs>
          <w:tab w:val="left" w:pos="993"/>
        </w:tabs>
        <w:ind w:left="0" w:firstLine="567"/>
        <w:jc w:val="both"/>
        <w:rPr>
          <w:sz w:val="24"/>
          <w:szCs w:val="24"/>
        </w:rPr>
      </w:pPr>
      <w:r w:rsidRPr="001F73B3">
        <w:rPr>
          <w:sz w:val="24"/>
          <w:szCs w:val="24"/>
        </w:rPr>
        <w:t>Paslaugų teikėjas nuo kelionės pradžios iki pabaigos atsako už saugų keleivių vežimą bei jų bagažo saugumą.</w:t>
      </w:r>
    </w:p>
    <w:p w14:paraId="30AC43C3" w14:textId="77777777" w:rsidR="000A16F1" w:rsidRPr="001F73B3" w:rsidRDefault="00903E6D" w:rsidP="00903E6D">
      <w:pPr>
        <w:pStyle w:val="Sraopastraipa"/>
        <w:numPr>
          <w:ilvl w:val="0"/>
          <w:numId w:val="3"/>
        </w:numPr>
        <w:tabs>
          <w:tab w:val="left" w:pos="993"/>
        </w:tabs>
        <w:ind w:left="0" w:firstLine="567"/>
        <w:jc w:val="both"/>
        <w:rPr>
          <w:sz w:val="24"/>
          <w:szCs w:val="24"/>
        </w:rPr>
      </w:pPr>
      <w:r w:rsidRPr="001F73B3">
        <w:rPr>
          <w:sz w:val="24"/>
          <w:szCs w:val="24"/>
        </w:rPr>
        <w:t>Teikiant paslaugas užsienyje, turi būti įskaitytas transporto priemonės ir vairuotojo draudimas, komandiruotpinigiai, kelių, ekologijos, parkavimo mokesčiai bei išlaidos, susijusios su paslaugos teikimu.</w:t>
      </w:r>
    </w:p>
    <w:p w14:paraId="49EE23A1" w14:textId="77777777" w:rsidR="000A16F1" w:rsidRPr="001F73B3" w:rsidRDefault="00903E6D" w:rsidP="00903E6D">
      <w:pPr>
        <w:pStyle w:val="Sraopastraipa"/>
        <w:numPr>
          <w:ilvl w:val="0"/>
          <w:numId w:val="3"/>
        </w:numPr>
        <w:tabs>
          <w:tab w:val="left" w:pos="993"/>
        </w:tabs>
        <w:ind w:left="0" w:firstLine="567"/>
        <w:jc w:val="both"/>
        <w:rPr>
          <w:sz w:val="24"/>
          <w:szCs w:val="24"/>
        </w:rPr>
      </w:pPr>
      <w:r w:rsidRPr="001F73B3">
        <w:rPr>
          <w:sz w:val="24"/>
          <w:szCs w:val="24"/>
        </w:rPr>
        <w:t>Paslaugų teikėjas turi per 5 darbo dienas nuo sugrįžimo iš kelionės dienos pateikti Perkančiajai organizacijai PVM sąskaitą- faktūrą už suteiktas keleivių pervežimo paslaugas.</w:t>
      </w:r>
    </w:p>
    <w:p w14:paraId="2B59B1C0" w14:textId="77777777" w:rsidR="000A16F1" w:rsidRPr="001F73B3" w:rsidRDefault="00903E6D" w:rsidP="00903E6D">
      <w:pPr>
        <w:pStyle w:val="Sraopastraipa"/>
        <w:numPr>
          <w:ilvl w:val="0"/>
          <w:numId w:val="3"/>
        </w:numPr>
        <w:tabs>
          <w:tab w:val="left" w:pos="993"/>
        </w:tabs>
        <w:ind w:left="0" w:firstLine="567"/>
        <w:jc w:val="both"/>
        <w:rPr>
          <w:sz w:val="24"/>
          <w:szCs w:val="24"/>
        </w:rPr>
      </w:pPr>
      <w:r w:rsidRPr="001F73B3">
        <w:rPr>
          <w:sz w:val="24"/>
          <w:szCs w:val="24"/>
        </w:rPr>
        <w:t>Paslaugų teikėjas turi pasiūlyti patogiausius ir greičiausius kelionių maršrutus.</w:t>
      </w:r>
    </w:p>
    <w:p w14:paraId="29B176F0" w14:textId="77777777" w:rsidR="000A16F1" w:rsidRPr="001F73B3" w:rsidRDefault="00903E6D" w:rsidP="00903E6D">
      <w:pPr>
        <w:pStyle w:val="Sraopastraipa"/>
        <w:numPr>
          <w:ilvl w:val="0"/>
          <w:numId w:val="3"/>
        </w:numPr>
        <w:tabs>
          <w:tab w:val="left" w:pos="993"/>
        </w:tabs>
        <w:ind w:left="0" w:firstLine="567"/>
        <w:jc w:val="both"/>
        <w:rPr>
          <w:sz w:val="24"/>
          <w:szCs w:val="24"/>
        </w:rPr>
      </w:pPr>
      <w:r w:rsidRPr="001F73B3">
        <w:rPr>
          <w:sz w:val="24"/>
          <w:szCs w:val="24"/>
        </w:rPr>
        <w:t>Perkančioji organizacija užsako transporto paslaugas elektroniniu paštu</w:t>
      </w:r>
      <w:r w:rsidR="007E71C9" w:rsidRPr="001F73B3">
        <w:rPr>
          <w:sz w:val="24"/>
          <w:szCs w:val="24"/>
        </w:rPr>
        <w:t xml:space="preserve"> arba telefonu</w:t>
      </w:r>
      <w:r w:rsidRPr="001F73B3">
        <w:rPr>
          <w:sz w:val="24"/>
          <w:szCs w:val="24"/>
        </w:rPr>
        <w:t xml:space="preserve"> ne </w:t>
      </w:r>
      <w:r w:rsidRPr="001F73B3">
        <w:rPr>
          <w:sz w:val="24"/>
          <w:szCs w:val="24"/>
        </w:rPr>
        <w:lastRenderedPageBreak/>
        <w:t>vėliau kaip prieš 2 darbo dienas iki kelionės pradžios.</w:t>
      </w:r>
    </w:p>
    <w:p w14:paraId="6EC6057F" w14:textId="77777777" w:rsidR="000A16F1" w:rsidRPr="001F73B3" w:rsidRDefault="00903E6D" w:rsidP="00903E6D">
      <w:pPr>
        <w:pStyle w:val="Sraopastraipa"/>
        <w:numPr>
          <w:ilvl w:val="0"/>
          <w:numId w:val="3"/>
        </w:numPr>
        <w:tabs>
          <w:tab w:val="left" w:pos="993"/>
        </w:tabs>
        <w:ind w:left="0" w:firstLine="567"/>
        <w:jc w:val="both"/>
        <w:rPr>
          <w:sz w:val="24"/>
          <w:szCs w:val="24"/>
        </w:rPr>
      </w:pPr>
      <w:r w:rsidRPr="001F73B3">
        <w:rPr>
          <w:sz w:val="24"/>
          <w:szCs w:val="24"/>
        </w:rPr>
        <w:t>Perkančioji organizacija susiklosčius nenumatytoms aplinkybėms, nepriklausančioms nuo perkančiosios organizacijos,  gali atšaukti transporto priemonę prieš 2 val. iki kelionės pradžios.</w:t>
      </w:r>
    </w:p>
    <w:p w14:paraId="0B6CDED6" w14:textId="3E003A61" w:rsidR="000A16F1" w:rsidRPr="001F73B3" w:rsidRDefault="00903E6D" w:rsidP="00903E6D">
      <w:pPr>
        <w:pStyle w:val="Sraopastraipa"/>
        <w:numPr>
          <w:ilvl w:val="0"/>
          <w:numId w:val="3"/>
        </w:numPr>
        <w:tabs>
          <w:tab w:val="left" w:pos="993"/>
        </w:tabs>
        <w:ind w:left="0" w:firstLine="567"/>
        <w:jc w:val="both"/>
        <w:rPr>
          <w:sz w:val="24"/>
          <w:szCs w:val="24"/>
        </w:rPr>
      </w:pPr>
      <w:r w:rsidRPr="001F73B3">
        <w:rPr>
          <w:sz w:val="24"/>
          <w:szCs w:val="24"/>
        </w:rPr>
        <w:t>Perkančioji organizacija transporto paslaugas užsako pagal faktinį paslaugos poreikį.</w:t>
      </w:r>
    </w:p>
    <w:p w14:paraId="29CC60A0" w14:textId="566E5A5D" w:rsidR="00730C4B" w:rsidRPr="001F73B3" w:rsidRDefault="00730C4B" w:rsidP="00903E6D">
      <w:pPr>
        <w:pStyle w:val="Sraopastraipa"/>
        <w:numPr>
          <w:ilvl w:val="0"/>
          <w:numId w:val="3"/>
        </w:numPr>
        <w:tabs>
          <w:tab w:val="left" w:pos="993"/>
        </w:tabs>
        <w:ind w:left="0" w:firstLine="567"/>
        <w:jc w:val="both"/>
        <w:rPr>
          <w:sz w:val="24"/>
          <w:szCs w:val="24"/>
        </w:rPr>
      </w:pPr>
      <w:r w:rsidRPr="001F73B3">
        <w:rPr>
          <w:sz w:val="24"/>
          <w:szCs w:val="24"/>
        </w:rPr>
        <w:t>Paslaugų teikėjas turi pateikti kelias transporto priemonės tą pačią dieną pagal Užsakovo pateiktus poreikius</w:t>
      </w:r>
      <w:r w:rsidR="00C537C2" w:rsidRPr="001F73B3">
        <w:rPr>
          <w:sz w:val="24"/>
          <w:szCs w:val="24"/>
        </w:rPr>
        <w:t>.</w:t>
      </w:r>
    </w:p>
    <w:p w14:paraId="4AF7281A" w14:textId="77777777" w:rsidR="000A16F1" w:rsidRPr="001F73B3" w:rsidRDefault="00903E6D" w:rsidP="00903E6D">
      <w:pPr>
        <w:pStyle w:val="Sraopastraipa"/>
        <w:numPr>
          <w:ilvl w:val="0"/>
          <w:numId w:val="3"/>
        </w:numPr>
        <w:tabs>
          <w:tab w:val="left" w:pos="993"/>
        </w:tabs>
        <w:ind w:left="0" w:firstLine="567"/>
        <w:jc w:val="both"/>
        <w:rPr>
          <w:sz w:val="24"/>
          <w:szCs w:val="24"/>
        </w:rPr>
      </w:pPr>
      <w:r w:rsidRPr="001F73B3">
        <w:rPr>
          <w:sz w:val="24"/>
          <w:szCs w:val="24"/>
        </w:rPr>
        <w:t>Perkančioji organizacija atsiskaito tik už keleivių vežimą ir prastovų laiką, neatsižvelgdama į kitas su Paslaugų teikėju susijusias išlaidas.</w:t>
      </w:r>
    </w:p>
    <w:p w14:paraId="4D2C79AC" w14:textId="454D3083" w:rsidR="000A16F1" w:rsidRPr="001F73B3" w:rsidRDefault="00903E6D" w:rsidP="00903E6D">
      <w:pPr>
        <w:pStyle w:val="Sraopastraipa"/>
        <w:numPr>
          <w:ilvl w:val="0"/>
          <w:numId w:val="3"/>
        </w:numPr>
        <w:tabs>
          <w:tab w:val="left" w:pos="993"/>
        </w:tabs>
        <w:ind w:left="0" w:firstLine="567"/>
        <w:jc w:val="both"/>
        <w:rPr>
          <w:sz w:val="24"/>
          <w:szCs w:val="24"/>
        </w:rPr>
      </w:pPr>
      <w:r w:rsidRPr="001F73B3">
        <w:rPr>
          <w:sz w:val="24"/>
          <w:szCs w:val="24"/>
        </w:rPr>
        <w:t xml:space="preserve">Paslaugų teikėjas turi atlikti paslaugas Perkančiosios organizacijos nurodytu laiku pagal </w:t>
      </w:r>
      <w:r w:rsidR="00204C3F" w:rsidRPr="001F73B3">
        <w:rPr>
          <w:sz w:val="24"/>
          <w:szCs w:val="24"/>
        </w:rPr>
        <w:t>iš</w:t>
      </w:r>
      <w:r w:rsidRPr="001F73B3">
        <w:rPr>
          <w:sz w:val="24"/>
          <w:szCs w:val="24"/>
        </w:rPr>
        <w:t xml:space="preserve">̌ anksto suderintą </w:t>
      </w:r>
      <w:r w:rsidR="00204C3F" w:rsidRPr="001F73B3">
        <w:rPr>
          <w:sz w:val="24"/>
          <w:szCs w:val="24"/>
        </w:rPr>
        <w:t>maršrutą</w:t>
      </w:r>
      <w:r w:rsidRPr="001F73B3">
        <w:rPr>
          <w:sz w:val="24"/>
          <w:szCs w:val="24"/>
        </w:rPr>
        <w:t>̨</w:t>
      </w:r>
      <w:r w:rsidR="00C01D92">
        <w:rPr>
          <w:sz w:val="24"/>
          <w:szCs w:val="24"/>
        </w:rPr>
        <w:t xml:space="preserve">. Išvykimai visada iš Plungės pagal perkančiosios organizacijos nurodytą tikslų adresą. </w:t>
      </w:r>
    </w:p>
    <w:p w14:paraId="047F6DBE" w14:textId="77777777" w:rsidR="00135968" w:rsidRPr="00811DA9" w:rsidRDefault="00903E6D" w:rsidP="00903E6D">
      <w:pPr>
        <w:pStyle w:val="Sraopastraipa"/>
        <w:numPr>
          <w:ilvl w:val="0"/>
          <w:numId w:val="3"/>
        </w:numPr>
        <w:tabs>
          <w:tab w:val="left" w:pos="993"/>
        </w:tabs>
        <w:ind w:left="0" w:firstLine="567"/>
        <w:jc w:val="both"/>
        <w:rPr>
          <w:sz w:val="24"/>
          <w:szCs w:val="24"/>
        </w:rPr>
      </w:pPr>
      <w:r w:rsidRPr="00811DA9">
        <w:rPr>
          <w:sz w:val="24"/>
          <w:szCs w:val="24"/>
        </w:rPr>
        <w:t xml:space="preserve">Esant objektyvioms </w:t>
      </w:r>
      <w:r w:rsidR="00204C3F" w:rsidRPr="00811DA9">
        <w:rPr>
          <w:sz w:val="24"/>
          <w:szCs w:val="24"/>
        </w:rPr>
        <w:t>aplinkybėmis</w:t>
      </w:r>
      <w:r w:rsidRPr="00811DA9">
        <w:rPr>
          <w:sz w:val="24"/>
          <w:szCs w:val="24"/>
        </w:rPr>
        <w:t xml:space="preserve">, Paslaugų teikėjas turi sutikti keisti </w:t>
      </w:r>
      <w:r w:rsidR="00204C3F" w:rsidRPr="00811DA9">
        <w:rPr>
          <w:sz w:val="24"/>
          <w:szCs w:val="24"/>
        </w:rPr>
        <w:t>maršrutą</w:t>
      </w:r>
      <w:r w:rsidRPr="00811DA9">
        <w:rPr>
          <w:sz w:val="24"/>
          <w:szCs w:val="24"/>
        </w:rPr>
        <w:t>̨ ir grafiką pagal Perkančiosios organizacijos poreikius.</w:t>
      </w:r>
    </w:p>
    <w:p w14:paraId="4B425CD4" w14:textId="72931AEA" w:rsidR="000A16F1" w:rsidRPr="00811DA9" w:rsidRDefault="00135968" w:rsidP="001C11EC">
      <w:pPr>
        <w:pStyle w:val="Sraopastraipa"/>
        <w:tabs>
          <w:tab w:val="left" w:pos="993"/>
        </w:tabs>
        <w:ind w:left="0"/>
        <w:jc w:val="both"/>
        <w:rPr>
          <w:sz w:val="24"/>
          <w:szCs w:val="24"/>
        </w:rPr>
      </w:pPr>
      <w:r w:rsidRPr="00811DA9">
        <w:rPr>
          <w:sz w:val="24"/>
          <w:szCs w:val="24"/>
        </w:rPr>
        <w:t>22.</w:t>
      </w:r>
      <w:r w:rsidR="00903E6D" w:rsidRPr="00811DA9">
        <w:rPr>
          <w:sz w:val="24"/>
          <w:szCs w:val="24"/>
        </w:rPr>
        <w:t xml:space="preserve"> </w:t>
      </w:r>
      <w:r w:rsidR="00C01D92" w:rsidRPr="00811DA9">
        <w:rPr>
          <w:sz w:val="24"/>
          <w:szCs w:val="24"/>
        </w:rPr>
        <w:t xml:space="preserve">Kelionių gali būti nuo vieno iki keturių per parą. Dienos rida gali būti nuo 60 km iki 800 km </w:t>
      </w:r>
      <w:r w:rsidRPr="00811DA9">
        <w:rPr>
          <w:sz w:val="24"/>
          <w:szCs w:val="24"/>
        </w:rPr>
        <w:t xml:space="preserve">per parą. </w:t>
      </w:r>
    </w:p>
    <w:p w14:paraId="6D1851CB" w14:textId="634102AA" w:rsidR="00135968" w:rsidRPr="00811DA9" w:rsidRDefault="00135968" w:rsidP="00903E6D">
      <w:pPr>
        <w:pStyle w:val="Sraopastraipa"/>
        <w:numPr>
          <w:ilvl w:val="0"/>
          <w:numId w:val="3"/>
        </w:numPr>
        <w:tabs>
          <w:tab w:val="left" w:pos="993"/>
        </w:tabs>
        <w:ind w:left="0" w:firstLine="567"/>
        <w:jc w:val="both"/>
        <w:rPr>
          <w:sz w:val="24"/>
          <w:szCs w:val="24"/>
        </w:rPr>
      </w:pPr>
      <w:r w:rsidRPr="00811DA9">
        <w:rPr>
          <w:sz w:val="24"/>
          <w:szCs w:val="24"/>
        </w:rPr>
        <w:t>Kelionės vykdomos visoje Lietuvoje, Latvija, Estija Lenkija, galimos ir nakvynės.</w:t>
      </w:r>
    </w:p>
    <w:p w14:paraId="7C3EEF28" w14:textId="0DD969D4" w:rsidR="00903E6D" w:rsidRPr="00C01D92" w:rsidRDefault="00903E6D" w:rsidP="00C01D92">
      <w:pPr>
        <w:tabs>
          <w:tab w:val="left" w:pos="993"/>
        </w:tabs>
        <w:jc w:val="both"/>
      </w:pPr>
      <w:r w:rsidRPr="00C01D92">
        <w:t>Nurodyti Paslaugų kiekiai yra preliminarūs ir negali būti pagrindas reikalauti iš Perkančiosios organizacijos teikti užsakymus Paslaugų teikėjui. Paslaugų užsakymų teikimas Paslaugų teikėjui priklauso nuo Perkančiosios organizacijos poreikio ir valios, todėl pirkimo sutartimi ji neįsipareigoja teikti Paslaugų teikėjui užsakymų, kad būtų pasiekti numatomų įsigyti</w:t>
      </w:r>
      <w:r w:rsidR="00FE4AD7" w:rsidRPr="00C01D92">
        <w:t>.</w:t>
      </w:r>
      <w:r w:rsidRPr="00C01D92">
        <w:t xml:space="preserve"> </w:t>
      </w:r>
    </w:p>
    <w:p w14:paraId="3FD50A9A" w14:textId="77777777" w:rsidR="00903E6D" w:rsidRPr="001F73B3" w:rsidRDefault="00903E6D" w:rsidP="00903E6D">
      <w:pPr>
        <w:pStyle w:val="Sraopastraipa"/>
        <w:ind w:left="1211"/>
        <w:rPr>
          <w:sz w:val="24"/>
          <w:szCs w:val="24"/>
          <w:lang w:val="en-US"/>
        </w:rPr>
      </w:pPr>
    </w:p>
    <w:p w14:paraId="6B04946D" w14:textId="77777777" w:rsidR="00903E6D" w:rsidRPr="001F73B3" w:rsidRDefault="00903E6D" w:rsidP="0091084A">
      <w:pPr>
        <w:rPr>
          <w:b/>
        </w:rPr>
      </w:pPr>
      <w:r w:rsidRPr="001F73B3">
        <w:rPr>
          <w:b/>
        </w:rPr>
        <w:t xml:space="preserve">1 lentelė. Preliminarūs paslaugų kiekiai </w:t>
      </w:r>
    </w:p>
    <w:tbl>
      <w:tblPr>
        <w:tblStyle w:val="Lentelstinklelis"/>
        <w:tblW w:w="0" w:type="auto"/>
        <w:tblLook w:val="04A0" w:firstRow="1" w:lastRow="0" w:firstColumn="1" w:lastColumn="0" w:noHBand="0" w:noVBand="1"/>
      </w:tblPr>
      <w:tblGrid>
        <w:gridCol w:w="642"/>
        <w:gridCol w:w="3243"/>
        <w:gridCol w:w="1482"/>
        <w:gridCol w:w="2336"/>
        <w:gridCol w:w="1925"/>
      </w:tblGrid>
      <w:tr w:rsidR="001F73B3" w:rsidRPr="001F73B3" w14:paraId="77A1760D" w14:textId="4072BE39" w:rsidTr="00135A01">
        <w:trPr>
          <w:trHeight w:val="799"/>
        </w:trPr>
        <w:tc>
          <w:tcPr>
            <w:tcW w:w="642" w:type="dxa"/>
          </w:tcPr>
          <w:p w14:paraId="159D82B8" w14:textId="77777777" w:rsidR="002B626E" w:rsidRPr="001F73B3" w:rsidRDefault="002B626E" w:rsidP="00BB3917">
            <w:pPr>
              <w:rPr>
                <w:b/>
              </w:rPr>
            </w:pPr>
            <w:r w:rsidRPr="001F73B3">
              <w:rPr>
                <w:b/>
              </w:rPr>
              <w:t>Eil. Nr.</w:t>
            </w:r>
          </w:p>
        </w:tc>
        <w:tc>
          <w:tcPr>
            <w:tcW w:w="3243" w:type="dxa"/>
          </w:tcPr>
          <w:p w14:paraId="56AC93A6" w14:textId="77777777" w:rsidR="002B626E" w:rsidRPr="001F73B3" w:rsidRDefault="002B626E" w:rsidP="00BB3917">
            <w:pPr>
              <w:jc w:val="center"/>
              <w:rPr>
                <w:b/>
              </w:rPr>
            </w:pPr>
            <w:r w:rsidRPr="001F73B3">
              <w:rPr>
                <w:b/>
              </w:rPr>
              <w:t>Pavadinimas</w:t>
            </w:r>
          </w:p>
        </w:tc>
        <w:tc>
          <w:tcPr>
            <w:tcW w:w="1482" w:type="dxa"/>
          </w:tcPr>
          <w:p w14:paraId="35A93A19" w14:textId="77777777" w:rsidR="002B626E" w:rsidRPr="001F73B3" w:rsidRDefault="002B626E" w:rsidP="00BB3917">
            <w:pPr>
              <w:jc w:val="center"/>
              <w:rPr>
                <w:b/>
              </w:rPr>
            </w:pPr>
            <w:r w:rsidRPr="001F73B3">
              <w:rPr>
                <w:b/>
              </w:rPr>
              <w:t>Mato</w:t>
            </w:r>
          </w:p>
          <w:p w14:paraId="38268F0C" w14:textId="77777777" w:rsidR="002B626E" w:rsidRPr="001F73B3" w:rsidRDefault="002B626E" w:rsidP="00BB3917">
            <w:pPr>
              <w:jc w:val="center"/>
              <w:rPr>
                <w:b/>
              </w:rPr>
            </w:pPr>
            <w:r w:rsidRPr="001F73B3">
              <w:rPr>
                <w:b/>
              </w:rPr>
              <w:t>vnt.</w:t>
            </w:r>
          </w:p>
        </w:tc>
        <w:tc>
          <w:tcPr>
            <w:tcW w:w="2336" w:type="dxa"/>
          </w:tcPr>
          <w:p w14:paraId="3A4AA184" w14:textId="77777777" w:rsidR="002B626E" w:rsidRPr="001F73B3" w:rsidRDefault="002B626E" w:rsidP="00BB3917">
            <w:pPr>
              <w:jc w:val="center"/>
              <w:rPr>
                <w:b/>
              </w:rPr>
            </w:pPr>
            <w:r w:rsidRPr="001F73B3">
              <w:rPr>
                <w:b/>
              </w:rPr>
              <w:t>Preliminarūs kiekiai</w:t>
            </w:r>
          </w:p>
        </w:tc>
        <w:tc>
          <w:tcPr>
            <w:tcW w:w="1925" w:type="dxa"/>
          </w:tcPr>
          <w:p w14:paraId="0CF86215" w14:textId="010EE043" w:rsidR="002B626E" w:rsidRPr="001F73B3" w:rsidRDefault="002B626E" w:rsidP="005231BA">
            <w:pPr>
              <w:jc w:val="center"/>
              <w:rPr>
                <w:b/>
              </w:rPr>
            </w:pPr>
            <w:r w:rsidRPr="001F73B3">
              <w:rPr>
                <w:b/>
              </w:rPr>
              <w:t>Maksimalūs įkainiai Eur (be PVM)</w:t>
            </w:r>
          </w:p>
        </w:tc>
      </w:tr>
      <w:tr w:rsidR="001F73B3" w:rsidRPr="001F73B3" w14:paraId="48C4576F" w14:textId="2FD77D25" w:rsidTr="00135A01">
        <w:trPr>
          <w:trHeight w:val="261"/>
        </w:trPr>
        <w:tc>
          <w:tcPr>
            <w:tcW w:w="642" w:type="dxa"/>
          </w:tcPr>
          <w:p w14:paraId="083AC910" w14:textId="77777777" w:rsidR="002B626E" w:rsidRPr="001F73B3" w:rsidRDefault="002B626E" w:rsidP="00BB3917">
            <w:r w:rsidRPr="001F73B3">
              <w:t>1</w:t>
            </w:r>
          </w:p>
        </w:tc>
        <w:tc>
          <w:tcPr>
            <w:tcW w:w="3243" w:type="dxa"/>
          </w:tcPr>
          <w:p w14:paraId="5240137F" w14:textId="77777777" w:rsidR="002B626E" w:rsidRPr="001F73B3" w:rsidRDefault="002B626E" w:rsidP="00BB3917">
            <w:pPr>
              <w:jc w:val="center"/>
            </w:pPr>
            <w:r w:rsidRPr="001F73B3">
              <w:t>2</w:t>
            </w:r>
          </w:p>
        </w:tc>
        <w:tc>
          <w:tcPr>
            <w:tcW w:w="1482" w:type="dxa"/>
          </w:tcPr>
          <w:p w14:paraId="7F38E12D" w14:textId="77777777" w:rsidR="002B626E" w:rsidRPr="001F73B3" w:rsidRDefault="002B626E" w:rsidP="00CA04C0">
            <w:pPr>
              <w:jc w:val="center"/>
            </w:pPr>
            <w:r w:rsidRPr="001F73B3">
              <w:t>3</w:t>
            </w:r>
          </w:p>
        </w:tc>
        <w:tc>
          <w:tcPr>
            <w:tcW w:w="2336" w:type="dxa"/>
          </w:tcPr>
          <w:p w14:paraId="442366B8" w14:textId="77777777" w:rsidR="002B626E" w:rsidRPr="001F73B3" w:rsidRDefault="002B626E" w:rsidP="00CA04C0">
            <w:pPr>
              <w:jc w:val="center"/>
            </w:pPr>
            <w:r w:rsidRPr="001F73B3">
              <w:t>4</w:t>
            </w:r>
          </w:p>
        </w:tc>
        <w:tc>
          <w:tcPr>
            <w:tcW w:w="1925" w:type="dxa"/>
          </w:tcPr>
          <w:p w14:paraId="78E8D326" w14:textId="4CC677B6" w:rsidR="002B626E" w:rsidRPr="001F73B3" w:rsidRDefault="002B626E" w:rsidP="00CA04C0">
            <w:pPr>
              <w:jc w:val="center"/>
            </w:pPr>
            <w:r w:rsidRPr="001F73B3">
              <w:t>5</w:t>
            </w:r>
          </w:p>
        </w:tc>
      </w:tr>
      <w:tr w:rsidR="001F73B3" w:rsidRPr="001F73B3" w14:paraId="2145C13C" w14:textId="16F9496D" w:rsidTr="00135A01">
        <w:trPr>
          <w:trHeight w:val="523"/>
        </w:trPr>
        <w:tc>
          <w:tcPr>
            <w:tcW w:w="642" w:type="dxa"/>
            <w:shd w:val="clear" w:color="auto" w:fill="F2F2F2" w:themeFill="background1" w:themeFillShade="F2"/>
          </w:tcPr>
          <w:p w14:paraId="2F5B11EB" w14:textId="77777777" w:rsidR="002B626E" w:rsidRPr="001F73B3" w:rsidRDefault="002B626E" w:rsidP="00BB3917">
            <w:r w:rsidRPr="001F73B3">
              <w:t>1.</w:t>
            </w:r>
          </w:p>
        </w:tc>
        <w:tc>
          <w:tcPr>
            <w:tcW w:w="3243" w:type="dxa"/>
            <w:shd w:val="clear" w:color="auto" w:fill="F2F2F2" w:themeFill="background1" w:themeFillShade="F2"/>
          </w:tcPr>
          <w:p w14:paraId="53CB40FB" w14:textId="77777777" w:rsidR="002B626E" w:rsidRPr="001F73B3" w:rsidRDefault="002B626E" w:rsidP="00BB3917">
            <w:pPr>
              <w:rPr>
                <w:b/>
              </w:rPr>
            </w:pPr>
            <w:r w:rsidRPr="001F73B3">
              <w:rPr>
                <w:b/>
              </w:rPr>
              <w:t xml:space="preserve">Keleivių pervežimo paslauga Lietuvoje </w:t>
            </w:r>
          </w:p>
        </w:tc>
        <w:tc>
          <w:tcPr>
            <w:tcW w:w="1482" w:type="dxa"/>
            <w:shd w:val="clear" w:color="auto" w:fill="F2F2F2" w:themeFill="background1" w:themeFillShade="F2"/>
          </w:tcPr>
          <w:p w14:paraId="3788CA81" w14:textId="02D37335" w:rsidR="002B626E" w:rsidRPr="001F73B3" w:rsidRDefault="002B626E" w:rsidP="00CA04C0">
            <w:pPr>
              <w:jc w:val="center"/>
              <w:rPr>
                <w:b/>
                <w:strike/>
              </w:rPr>
            </w:pPr>
            <w:r w:rsidRPr="001F73B3">
              <w:rPr>
                <w:b/>
              </w:rPr>
              <w:t>km</w:t>
            </w:r>
          </w:p>
        </w:tc>
        <w:tc>
          <w:tcPr>
            <w:tcW w:w="2336" w:type="dxa"/>
            <w:shd w:val="clear" w:color="auto" w:fill="F2F2F2" w:themeFill="background1" w:themeFillShade="F2"/>
          </w:tcPr>
          <w:p w14:paraId="15CD913B" w14:textId="77777777" w:rsidR="002B626E" w:rsidRPr="001F73B3" w:rsidRDefault="002B626E" w:rsidP="00CA04C0">
            <w:pPr>
              <w:jc w:val="center"/>
              <w:rPr>
                <w:b/>
              </w:rPr>
            </w:pPr>
            <w:r w:rsidRPr="001F73B3">
              <w:rPr>
                <w:b/>
              </w:rPr>
              <w:t>X</w:t>
            </w:r>
          </w:p>
        </w:tc>
        <w:tc>
          <w:tcPr>
            <w:tcW w:w="1925" w:type="dxa"/>
            <w:shd w:val="clear" w:color="auto" w:fill="F2F2F2" w:themeFill="background1" w:themeFillShade="F2"/>
          </w:tcPr>
          <w:p w14:paraId="74828E5F" w14:textId="77777777" w:rsidR="002B626E" w:rsidRPr="001F73B3" w:rsidRDefault="002B626E" w:rsidP="00CA04C0">
            <w:pPr>
              <w:jc w:val="center"/>
              <w:rPr>
                <w:b/>
              </w:rPr>
            </w:pPr>
          </w:p>
        </w:tc>
      </w:tr>
      <w:tr w:rsidR="001F73B3" w:rsidRPr="001F73B3" w14:paraId="6FB0AA8B" w14:textId="4F9CC00E" w:rsidTr="00135A01">
        <w:trPr>
          <w:trHeight w:val="276"/>
        </w:trPr>
        <w:tc>
          <w:tcPr>
            <w:tcW w:w="642" w:type="dxa"/>
          </w:tcPr>
          <w:p w14:paraId="0C12EFFE" w14:textId="2C3CED10" w:rsidR="002B626E" w:rsidRPr="001F73B3" w:rsidRDefault="00265F2F" w:rsidP="00BB3917">
            <w:r>
              <w:t>1.1</w:t>
            </w:r>
          </w:p>
        </w:tc>
        <w:tc>
          <w:tcPr>
            <w:tcW w:w="3243" w:type="dxa"/>
          </w:tcPr>
          <w:p w14:paraId="4D8DAAE8" w14:textId="217B4449" w:rsidR="002B626E" w:rsidRPr="001F73B3" w:rsidRDefault="002B626E" w:rsidP="007A6900">
            <w:pPr>
              <w:rPr>
                <w:i/>
                <w:highlight w:val="yellow"/>
              </w:rPr>
            </w:pPr>
            <w:r w:rsidRPr="001F73B3">
              <w:rPr>
                <w:i/>
              </w:rPr>
              <w:t xml:space="preserve"> </w:t>
            </w:r>
            <w:r w:rsidRPr="001F73B3">
              <w:rPr>
                <w:rFonts w:eastAsia="Calibri"/>
                <w:i/>
                <w:lang w:eastAsia="en-US"/>
              </w:rPr>
              <w:t>Ne mažiau</w:t>
            </w:r>
            <w:r w:rsidRPr="001F73B3">
              <w:rPr>
                <w:rFonts w:eastAsia="Calibri"/>
                <w:i/>
                <w:sz w:val="22"/>
                <w:szCs w:val="22"/>
                <w:lang w:eastAsia="en-US"/>
              </w:rPr>
              <w:t xml:space="preserve">  kaip 8 sėdimų vietų</w:t>
            </w:r>
            <w:r w:rsidR="008D1A6A" w:rsidRPr="001F73B3">
              <w:rPr>
                <w:rFonts w:eastAsia="Calibri"/>
                <w:i/>
                <w:sz w:val="22"/>
                <w:szCs w:val="22"/>
                <w:lang w:eastAsia="en-US"/>
              </w:rPr>
              <w:t xml:space="preserve">, </w:t>
            </w:r>
            <w:r w:rsidR="00673ECE" w:rsidRPr="001F73B3">
              <w:rPr>
                <w:rFonts w:eastAsia="Calibri"/>
                <w:i/>
                <w:sz w:val="22"/>
                <w:szCs w:val="22"/>
                <w:lang w:eastAsia="en-US"/>
              </w:rPr>
              <w:t>be ne daugiau kaip 16 sėdimų vietų be vairuotojo</w:t>
            </w:r>
          </w:p>
        </w:tc>
        <w:tc>
          <w:tcPr>
            <w:tcW w:w="1482" w:type="dxa"/>
          </w:tcPr>
          <w:p w14:paraId="4EE252A2" w14:textId="705C7FA6" w:rsidR="002B626E" w:rsidRPr="001F73B3" w:rsidRDefault="002B626E" w:rsidP="00CA04C0">
            <w:pPr>
              <w:jc w:val="center"/>
            </w:pPr>
            <w:r w:rsidRPr="001F73B3">
              <w:t>1 km</w:t>
            </w:r>
          </w:p>
        </w:tc>
        <w:tc>
          <w:tcPr>
            <w:tcW w:w="2336" w:type="dxa"/>
          </w:tcPr>
          <w:p w14:paraId="5B88EE36" w14:textId="1002812C" w:rsidR="002B626E" w:rsidRPr="001F73B3" w:rsidRDefault="00E7268E" w:rsidP="00CA04C0">
            <w:pPr>
              <w:jc w:val="center"/>
            </w:pPr>
            <w:r>
              <w:t>2000</w:t>
            </w:r>
          </w:p>
        </w:tc>
        <w:tc>
          <w:tcPr>
            <w:tcW w:w="1925" w:type="dxa"/>
          </w:tcPr>
          <w:p w14:paraId="4B80C881" w14:textId="6D531F44" w:rsidR="002B626E" w:rsidRPr="001F73B3" w:rsidRDefault="00AD71A8" w:rsidP="00CA04C0">
            <w:pPr>
              <w:jc w:val="center"/>
            </w:pPr>
            <w:r w:rsidRPr="001F73B3">
              <w:t>0,</w:t>
            </w:r>
            <w:r w:rsidR="00E7268E">
              <w:t>85</w:t>
            </w:r>
            <w:r w:rsidRPr="001F73B3">
              <w:t xml:space="preserve"> Eur</w:t>
            </w:r>
          </w:p>
        </w:tc>
      </w:tr>
      <w:tr w:rsidR="001F73B3" w:rsidRPr="001F73B3" w14:paraId="1B71E3C3" w14:textId="2698DA87" w:rsidTr="00135A01">
        <w:trPr>
          <w:trHeight w:val="276"/>
        </w:trPr>
        <w:tc>
          <w:tcPr>
            <w:tcW w:w="642" w:type="dxa"/>
            <w:vMerge w:val="restart"/>
          </w:tcPr>
          <w:p w14:paraId="60FDCADB" w14:textId="77777777" w:rsidR="002B626E" w:rsidRDefault="00265F2F" w:rsidP="00BB3917">
            <w:r>
              <w:t>1.2</w:t>
            </w:r>
          </w:p>
          <w:p w14:paraId="021B1E73" w14:textId="77777777" w:rsidR="00265F2F" w:rsidRDefault="00265F2F" w:rsidP="00BB3917"/>
          <w:p w14:paraId="73544222" w14:textId="77777777" w:rsidR="00265F2F" w:rsidRDefault="00265F2F" w:rsidP="00BB3917"/>
          <w:p w14:paraId="1CC56A56" w14:textId="77777777" w:rsidR="00265F2F" w:rsidRDefault="00265F2F" w:rsidP="00BB3917"/>
          <w:p w14:paraId="678B7F9E" w14:textId="3282FDD6" w:rsidR="00265F2F" w:rsidRPr="001F73B3" w:rsidRDefault="00265F2F" w:rsidP="00BB3917">
            <w:r>
              <w:t>1.3</w:t>
            </w:r>
          </w:p>
        </w:tc>
        <w:tc>
          <w:tcPr>
            <w:tcW w:w="3243" w:type="dxa"/>
          </w:tcPr>
          <w:p w14:paraId="6DABCA9B" w14:textId="57329E20" w:rsidR="002B626E" w:rsidRPr="001F73B3" w:rsidRDefault="002B626E" w:rsidP="00BB3917">
            <w:pPr>
              <w:rPr>
                <w:i/>
                <w:highlight w:val="yellow"/>
              </w:rPr>
            </w:pPr>
            <w:r w:rsidRPr="001F73B3">
              <w:rPr>
                <w:i/>
              </w:rPr>
              <w:t>Ne mažiau kaip 16, bet  ne daugiau kaip 23 sėdimų vietų</w:t>
            </w:r>
            <w:r w:rsidR="00673ECE" w:rsidRPr="001F73B3">
              <w:rPr>
                <w:i/>
              </w:rPr>
              <w:t xml:space="preserve"> be vairuotojo</w:t>
            </w:r>
          </w:p>
        </w:tc>
        <w:tc>
          <w:tcPr>
            <w:tcW w:w="1482" w:type="dxa"/>
          </w:tcPr>
          <w:p w14:paraId="72887FF6" w14:textId="77777777" w:rsidR="002B626E" w:rsidRPr="001F73B3" w:rsidRDefault="002B626E" w:rsidP="00CA04C0">
            <w:pPr>
              <w:jc w:val="center"/>
            </w:pPr>
            <w:r w:rsidRPr="001F73B3">
              <w:t>1 km</w:t>
            </w:r>
          </w:p>
        </w:tc>
        <w:tc>
          <w:tcPr>
            <w:tcW w:w="2336" w:type="dxa"/>
          </w:tcPr>
          <w:p w14:paraId="79A1F0AE" w14:textId="2E9BD673" w:rsidR="002B626E" w:rsidRPr="001F73B3" w:rsidRDefault="00E7268E" w:rsidP="00CA04C0">
            <w:pPr>
              <w:jc w:val="center"/>
            </w:pPr>
            <w:r>
              <w:t>49300</w:t>
            </w:r>
          </w:p>
        </w:tc>
        <w:tc>
          <w:tcPr>
            <w:tcW w:w="1925" w:type="dxa"/>
          </w:tcPr>
          <w:p w14:paraId="51042277" w14:textId="545DE1E8" w:rsidR="002B626E" w:rsidRPr="001F73B3" w:rsidRDefault="00587B7C" w:rsidP="00CA04C0">
            <w:pPr>
              <w:jc w:val="center"/>
            </w:pPr>
            <w:r>
              <w:t>1</w:t>
            </w:r>
            <w:r w:rsidR="00AD71A8" w:rsidRPr="001F73B3">
              <w:t>,</w:t>
            </w:r>
            <w:r w:rsidR="00E7268E">
              <w:t>15</w:t>
            </w:r>
            <w:r w:rsidR="00AD71A8" w:rsidRPr="001F73B3">
              <w:t xml:space="preserve"> Eur </w:t>
            </w:r>
          </w:p>
        </w:tc>
      </w:tr>
      <w:tr w:rsidR="001F73B3" w:rsidRPr="001F73B3" w14:paraId="53A52945" w14:textId="26AB1CA1" w:rsidTr="00135A01">
        <w:trPr>
          <w:trHeight w:val="261"/>
        </w:trPr>
        <w:tc>
          <w:tcPr>
            <w:tcW w:w="642" w:type="dxa"/>
            <w:vMerge/>
          </w:tcPr>
          <w:p w14:paraId="7B3B7392" w14:textId="77777777" w:rsidR="002B626E" w:rsidRPr="001F73B3" w:rsidRDefault="002B626E" w:rsidP="00BB3917"/>
        </w:tc>
        <w:tc>
          <w:tcPr>
            <w:tcW w:w="3243" w:type="dxa"/>
          </w:tcPr>
          <w:p w14:paraId="32CDB009" w14:textId="541D4B02" w:rsidR="002B626E" w:rsidRPr="001F73B3" w:rsidRDefault="002B626E" w:rsidP="00BB3917">
            <w:pPr>
              <w:rPr>
                <w:i/>
                <w:highlight w:val="yellow"/>
              </w:rPr>
            </w:pPr>
            <w:r w:rsidRPr="001F73B3">
              <w:rPr>
                <w:i/>
              </w:rPr>
              <w:t>Ne mažiau kaip 23, bet ne daugiau kaip 32 sėdimų vietų</w:t>
            </w:r>
            <w:r w:rsidR="00673ECE" w:rsidRPr="001F73B3">
              <w:rPr>
                <w:i/>
              </w:rPr>
              <w:t xml:space="preserve"> be vairuotojo</w:t>
            </w:r>
          </w:p>
        </w:tc>
        <w:tc>
          <w:tcPr>
            <w:tcW w:w="1482" w:type="dxa"/>
          </w:tcPr>
          <w:p w14:paraId="17E716D3" w14:textId="77777777" w:rsidR="002B626E" w:rsidRPr="001F73B3" w:rsidRDefault="002B626E" w:rsidP="00CA04C0">
            <w:pPr>
              <w:jc w:val="center"/>
            </w:pPr>
            <w:r w:rsidRPr="001F73B3">
              <w:t>1 km</w:t>
            </w:r>
          </w:p>
        </w:tc>
        <w:tc>
          <w:tcPr>
            <w:tcW w:w="2336" w:type="dxa"/>
          </w:tcPr>
          <w:p w14:paraId="1763500E" w14:textId="5A2C93A7" w:rsidR="002B626E" w:rsidRPr="001F73B3" w:rsidRDefault="00587B7C" w:rsidP="00CA04C0">
            <w:pPr>
              <w:jc w:val="center"/>
            </w:pPr>
            <w:r>
              <w:t>7</w:t>
            </w:r>
            <w:r w:rsidR="002B626E" w:rsidRPr="001F73B3">
              <w:t xml:space="preserve"> 000</w:t>
            </w:r>
          </w:p>
        </w:tc>
        <w:tc>
          <w:tcPr>
            <w:tcW w:w="1925" w:type="dxa"/>
          </w:tcPr>
          <w:p w14:paraId="0D760776" w14:textId="75923090" w:rsidR="002B626E" w:rsidRPr="001F73B3" w:rsidRDefault="00AD71A8" w:rsidP="00CA04C0">
            <w:pPr>
              <w:jc w:val="center"/>
            </w:pPr>
            <w:r w:rsidRPr="001F73B3">
              <w:t>1,</w:t>
            </w:r>
            <w:r w:rsidR="00E7268E">
              <w:t>20</w:t>
            </w:r>
            <w:r w:rsidRPr="001F73B3">
              <w:t>Eur</w:t>
            </w:r>
          </w:p>
        </w:tc>
      </w:tr>
      <w:tr w:rsidR="00DA5716" w:rsidRPr="001F73B3" w14:paraId="79E9FCA4" w14:textId="0408EB79" w:rsidTr="00135A01">
        <w:trPr>
          <w:trHeight w:val="784"/>
        </w:trPr>
        <w:tc>
          <w:tcPr>
            <w:tcW w:w="642" w:type="dxa"/>
            <w:shd w:val="clear" w:color="auto" w:fill="F2F2F2" w:themeFill="background1" w:themeFillShade="F2"/>
          </w:tcPr>
          <w:p w14:paraId="022D1CCE" w14:textId="77777777" w:rsidR="00DA5716" w:rsidRPr="001F73B3" w:rsidRDefault="00DA5716" w:rsidP="00DA5716">
            <w:r w:rsidRPr="001F73B3">
              <w:t>2.</w:t>
            </w:r>
          </w:p>
        </w:tc>
        <w:tc>
          <w:tcPr>
            <w:tcW w:w="3243" w:type="dxa"/>
            <w:shd w:val="clear" w:color="auto" w:fill="F2F2F2" w:themeFill="background1" w:themeFillShade="F2"/>
          </w:tcPr>
          <w:p w14:paraId="17B6AB0F" w14:textId="43C031BB" w:rsidR="00DA5716" w:rsidRPr="001F73B3" w:rsidRDefault="00DA5716" w:rsidP="00DA5716">
            <w:pPr>
              <w:rPr>
                <w:b/>
              </w:rPr>
            </w:pPr>
            <w:r w:rsidRPr="001F73B3">
              <w:rPr>
                <w:b/>
              </w:rPr>
              <w:t xml:space="preserve">Keleivių pervežimo paslauga Lietuvoje </w:t>
            </w:r>
            <w:r>
              <w:rPr>
                <w:b/>
              </w:rPr>
              <w:t>1 val. prastova</w:t>
            </w:r>
          </w:p>
        </w:tc>
        <w:tc>
          <w:tcPr>
            <w:tcW w:w="1482" w:type="dxa"/>
            <w:shd w:val="clear" w:color="auto" w:fill="F2F2F2" w:themeFill="background1" w:themeFillShade="F2"/>
          </w:tcPr>
          <w:p w14:paraId="55CD15F9" w14:textId="77777777" w:rsidR="00DA5716" w:rsidRPr="001F73B3" w:rsidRDefault="00DA5716" w:rsidP="00DA5716">
            <w:pPr>
              <w:jc w:val="center"/>
              <w:rPr>
                <w:b/>
              </w:rPr>
            </w:pPr>
            <w:r w:rsidRPr="001F73B3">
              <w:rPr>
                <w:b/>
              </w:rPr>
              <w:t>X</w:t>
            </w:r>
          </w:p>
        </w:tc>
        <w:tc>
          <w:tcPr>
            <w:tcW w:w="2336" w:type="dxa"/>
            <w:shd w:val="clear" w:color="auto" w:fill="F2F2F2" w:themeFill="background1" w:themeFillShade="F2"/>
          </w:tcPr>
          <w:p w14:paraId="37D0D2CA" w14:textId="77777777" w:rsidR="00DA5716" w:rsidRPr="001F73B3" w:rsidRDefault="00DA5716" w:rsidP="00DA5716">
            <w:pPr>
              <w:jc w:val="center"/>
              <w:rPr>
                <w:b/>
              </w:rPr>
            </w:pPr>
            <w:r w:rsidRPr="001F73B3">
              <w:rPr>
                <w:b/>
              </w:rPr>
              <w:t>X</w:t>
            </w:r>
          </w:p>
        </w:tc>
        <w:tc>
          <w:tcPr>
            <w:tcW w:w="1925" w:type="dxa"/>
            <w:shd w:val="clear" w:color="auto" w:fill="F2F2F2" w:themeFill="background1" w:themeFillShade="F2"/>
          </w:tcPr>
          <w:p w14:paraId="653E3DDF" w14:textId="15C7CB25" w:rsidR="00DA5716" w:rsidRPr="001F73B3" w:rsidRDefault="00265F2F" w:rsidP="00DA5716">
            <w:pPr>
              <w:jc w:val="center"/>
              <w:rPr>
                <w:b/>
              </w:rPr>
            </w:pPr>
            <w:r>
              <w:rPr>
                <w:b/>
              </w:rPr>
              <w:t>X</w:t>
            </w:r>
          </w:p>
        </w:tc>
      </w:tr>
      <w:tr w:rsidR="00DA5716" w:rsidRPr="001F73B3" w14:paraId="3D943FF0" w14:textId="1FD887B4" w:rsidTr="00135A01">
        <w:trPr>
          <w:trHeight w:val="261"/>
        </w:trPr>
        <w:tc>
          <w:tcPr>
            <w:tcW w:w="642" w:type="dxa"/>
          </w:tcPr>
          <w:p w14:paraId="208E1D16" w14:textId="5B1D2455" w:rsidR="00DA5716" w:rsidRPr="001F73B3" w:rsidRDefault="00265F2F" w:rsidP="00DA5716">
            <w:r>
              <w:t>2.1</w:t>
            </w:r>
          </w:p>
        </w:tc>
        <w:tc>
          <w:tcPr>
            <w:tcW w:w="3243" w:type="dxa"/>
          </w:tcPr>
          <w:p w14:paraId="06FE9210" w14:textId="6032A564" w:rsidR="00DA5716" w:rsidRPr="001F73B3" w:rsidRDefault="00DA5716" w:rsidP="00DA5716">
            <w:pPr>
              <w:rPr>
                <w:i/>
                <w:iCs/>
              </w:rPr>
            </w:pPr>
            <w:r w:rsidRPr="001F73B3">
              <w:rPr>
                <w:rFonts w:eastAsia="Calibri"/>
                <w:i/>
                <w:lang w:eastAsia="en-US"/>
              </w:rPr>
              <w:t>Ne mažiau</w:t>
            </w:r>
            <w:r w:rsidRPr="001F73B3">
              <w:rPr>
                <w:rFonts w:eastAsia="Calibri"/>
                <w:i/>
                <w:sz w:val="22"/>
                <w:szCs w:val="22"/>
                <w:lang w:eastAsia="en-US"/>
              </w:rPr>
              <w:t xml:space="preserve">  kaip 8 sėdimų vietų, be ne daugiau kaip 16 sėdimų vietų be vairuotojo</w:t>
            </w:r>
          </w:p>
        </w:tc>
        <w:tc>
          <w:tcPr>
            <w:tcW w:w="1482" w:type="dxa"/>
          </w:tcPr>
          <w:p w14:paraId="6F3624B6" w14:textId="4F2350E8" w:rsidR="00DA5716" w:rsidRPr="001F73B3" w:rsidRDefault="00DA5716" w:rsidP="00DA5716">
            <w:pPr>
              <w:jc w:val="center"/>
            </w:pPr>
            <w:r>
              <w:t>1val.</w:t>
            </w:r>
          </w:p>
        </w:tc>
        <w:tc>
          <w:tcPr>
            <w:tcW w:w="2336" w:type="dxa"/>
          </w:tcPr>
          <w:p w14:paraId="0B2B3D1A" w14:textId="55CDB386" w:rsidR="00DA5716" w:rsidRPr="001F73B3" w:rsidRDefault="00DA5716" w:rsidP="00DA5716">
            <w:pPr>
              <w:jc w:val="center"/>
              <w:rPr>
                <w:lang w:val="en-US"/>
              </w:rPr>
            </w:pPr>
            <w:r>
              <w:rPr>
                <w:lang w:val="en-US"/>
              </w:rPr>
              <w:t>30</w:t>
            </w:r>
          </w:p>
        </w:tc>
        <w:tc>
          <w:tcPr>
            <w:tcW w:w="1925" w:type="dxa"/>
          </w:tcPr>
          <w:p w14:paraId="50DAC940" w14:textId="58264211" w:rsidR="00DA5716" w:rsidRPr="001F73B3" w:rsidRDefault="00DA5716" w:rsidP="00DA5716">
            <w:pPr>
              <w:jc w:val="center"/>
              <w:rPr>
                <w:lang w:val="en-US"/>
              </w:rPr>
            </w:pPr>
            <w:r>
              <w:rPr>
                <w:lang w:val="en-US"/>
              </w:rPr>
              <w:t xml:space="preserve">4.50 </w:t>
            </w:r>
            <w:r w:rsidR="00265F2F">
              <w:rPr>
                <w:lang w:val="en-US"/>
              </w:rPr>
              <w:t>E</w:t>
            </w:r>
            <w:r>
              <w:rPr>
                <w:lang w:val="en-US"/>
              </w:rPr>
              <w:t>ur</w:t>
            </w:r>
          </w:p>
        </w:tc>
      </w:tr>
      <w:tr w:rsidR="00DA5716" w:rsidRPr="001F73B3" w14:paraId="6CF2DC35" w14:textId="74677350" w:rsidTr="00135A01">
        <w:trPr>
          <w:trHeight w:val="261"/>
        </w:trPr>
        <w:tc>
          <w:tcPr>
            <w:tcW w:w="642" w:type="dxa"/>
            <w:shd w:val="clear" w:color="auto" w:fill="F2F2F2" w:themeFill="background1" w:themeFillShade="F2"/>
          </w:tcPr>
          <w:p w14:paraId="7B65B4C6" w14:textId="7E90BF62" w:rsidR="00DA5716" w:rsidRPr="001F73B3" w:rsidRDefault="00265F2F" w:rsidP="00DA5716">
            <w:r>
              <w:t>2.2</w:t>
            </w:r>
          </w:p>
        </w:tc>
        <w:tc>
          <w:tcPr>
            <w:tcW w:w="3243" w:type="dxa"/>
            <w:shd w:val="clear" w:color="auto" w:fill="F2F2F2" w:themeFill="background1" w:themeFillShade="F2"/>
          </w:tcPr>
          <w:p w14:paraId="07D500ED" w14:textId="7DF9D2BB" w:rsidR="00DA5716" w:rsidRPr="001F73B3" w:rsidRDefault="00265F2F" w:rsidP="00DA5716">
            <w:pPr>
              <w:rPr>
                <w:b/>
              </w:rPr>
            </w:pPr>
            <w:r w:rsidRPr="001F73B3">
              <w:rPr>
                <w:i/>
              </w:rPr>
              <w:t>Ne mažiau kaip 16 sėdimų vietų, bet ne daugiau kaip 23 sėdimų vietų be vairuotojo</w:t>
            </w:r>
          </w:p>
        </w:tc>
        <w:tc>
          <w:tcPr>
            <w:tcW w:w="1482" w:type="dxa"/>
            <w:shd w:val="clear" w:color="auto" w:fill="F2F2F2" w:themeFill="background1" w:themeFillShade="F2"/>
          </w:tcPr>
          <w:p w14:paraId="11913448" w14:textId="0A2D48BE" w:rsidR="00DA5716" w:rsidRPr="001F73B3" w:rsidRDefault="00265F2F" w:rsidP="00DA5716">
            <w:pPr>
              <w:rPr>
                <w:b/>
              </w:rPr>
            </w:pPr>
            <w:r>
              <w:rPr>
                <w:b/>
              </w:rPr>
              <w:t xml:space="preserve">      1 val.</w:t>
            </w:r>
          </w:p>
        </w:tc>
        <w:tc>
          <w:tcPr>
            <w:tcW w:w="2336" w:type="dxa"/>
            <w:shd w:val="clear" w:color="auto" w:fill="F2F2F2" w:themeFill="background1" w:themeFillShade="F2"/>
          </w:tcPr>
          <w:p w14:paraId="0A8F59C5" w14:textId="60956202" w:rsidR="00DA5716" w:rsidRPr="001F73B3" w:rsidRDefault="00265F2F" w:rsidP="00DA5716">
            <w:pPr>
              <w:rPr>
                <w:b/>
              </w:rPr>
            </w:pPr>
            <w:r>
              <w:rPr>
                <w:b/>
              </w:rPr>
              <w:t xml:space="preserve">                420</w:t>
            </w:r>
          </w:p>
        </w:tc>
        <w:tc>
          <w:tcPr>
            <w:tcW w:w="1925" w:type="dxa"/>
            <w:shd w:val="clear" w:color="auto" w:fill="F2F2F2" w:themeFill="background1" w:themeFillShade="F2"/>
          </w:tcPr>
          <w:p w14:paraId="3FBFC6D0" w14:textId="195B0174" w:rsidR="00DA5716" w:rsidRPr="001F73B3" w:rsidRDefault="00265F2F" w:rsidP="00DA5716">
            <w:pPr>
              <w:jc w:val="center"/>
              <w:rPr>
                <w:b/>
              </w:rPr>
            </w:pPr>
            <w:r>
              <w:rPr>
                <w:b/>
              </w:rPr>
              <w:t>4,50 Eur</w:t>
            </w:r>
          </w:p>
        </w:tc>
      </w:tr>
      <w:tr w:rsidR="00DA5716" w:rsidRPr="001F73B3" w14:paraId="3082ABFA" w14:textId="3B3AF20E" w:rsidTr="00135A01">
        <w:trPr>
          <w:trHeight w:val="261"/>
        </w:trPr>
        <w:tc>
          <w:tcPr>
            <w:tcW w:w="642" w:type="dxa"/>
            <w:shd w:val="clear" w:color="auto" w:fill="F2F2F2" w:themeFill="background1" w:themeFillShade="F2"/>
          </w:tcPr>
          <w:p w14:paraId="3BF6DECE" w14:textId="1CC58AFF" w:rsidR="00DA5716" w:rsidRPr="001F73B3" w:rsidRDefault="00265F2F" w:rsidP="00DA5716">
            <w:r>
              <w:t>2.3</w:t>
            </w:r>
          </w:p>
        </w:tc>
        <w:tc>
          <w:tcPr>
            <w:tcW w:w="3243" w:type="dxa"/>
            <w:shd w:val="clear" w:color="auto" w:fill="F2F2F2" w:themeFill="background1" w:themeFillShade="F2"/>
          </w:tcPr>
          <w:p w14:paraId="08CE60ED" w14:textId="6FECB17E" w:rsidR="00DA5716" w:rsidRPr="001F73B3" w:rsidRDefault="00265F2F" w:rsidP="00DA5716">
            <w:pPr>
              <w:rPr>
                <w:i/>
                <w:iCs/>
                <w:highlight w:val="yellow"/>
              </w:rPr>
            </w:pPr>
            <w:r w:rsidRPr="001F73B3">
              <w:rPr>
                <w:i/>
              </w:rPr>
              <w:t>Ne mažiau kaip 23, bet ne daugiau kaip 32 sėdimų vietų be vairuotojo</w:t>
            </w:r>
          </w:p>
        </w:tc>
        <w:tc>
          <w:tcPr>
            <w:tcW w:w="1482" w:type="dxa"/>
            <w:shd w:val="clear" w:color="auto" w:fill="F2F2F2" w:themeFill="background1" w:themeFillShade="F2"/>
          </w:tcPr>
          <w:p w14:paraId="706920A3" w14:textId="078CD662" w:rsidR="00DA5716" w:rsidRPr="001F73B3" w:rsidRDefault="00265F2F" w:rsidP="00DA5716">
            <w:r>
              <w:t xml:space="preserve">      1 val.</w:t>
            </w:r>
          </w:p>
        </w:tc>
        <w:tc>
          <w:tcPr>
            <w:tcW w:w="2336" w:type="dxa"/>
            <w:shd w:val="clear" w:color="auto" w:fill="F2F2F2" w:themeFill="background1" w:themeFillShade="F2"/>
          </w:tcPr>
          <w:p w14:paraId="0C16046E" w14:textId="4CB4C348" w:rsidR="00DA5716" w:rsidRPr="001F73B3" w:rsidRDefault="00265F2F" w:rsidP="00DA5716">
            <w:r>
              <w:t xml:space="preserve">               80</w:t>
            </w:r>
          </w:p>
        </w:tc>
        <w:tc>
          <w:tcPr>
            <w:tcW w:w="1925" w:type="dxa"/>
            <w:shd w:val="clear" w:color="auto" w:fill="F2F2F2" w:themeFill="background1" w:themeFillShade="F2"/>
          </w:tcPr>
          <w:p w14:paraId="5F64CA6B" w14:textId="2C06A3D4" w:rsidR="00DA5716" w:rsidRPr="001F73B3" w:rsidRDefault="00265F2F" w:rsidP="00DA5716">
            <w:pPr>
              <w:jc w:val="center"/>
            </w:pPr>
            <w:r>
              <w:t>0.00 Eur</w:t>
            </w:r>
          </w:p>
        </w:tc>
      </w:tr>
      <w:tr w:rsidR="00DA5716" w:rsidRPr="001F73B3" w14:paraId="12572C71" w14:textId="77777777" w:rsidTr="00135A01">
        <w:trPr>
          <w:trHeight w:val="608"/>
        </w:trPr>
        <w:tc>
          <w:tcPr>
            <w:tcW w:w="642" w:type="dxa"/>
          </w:tcPr>
          <w:p w14:paraId="35760506" w14:textId="25A940DA" w:rsidR="00DA5716" w:rsidRPr="001F73B3" w:rsidRDefault="00265F2F" w:rsidP="00DA5716">
            <w:r>
              <w:lastRenderedPageBreak/>
              <w:t xml:space="preserve"> 3.</w:t>
            </w:r>
          </w:p>
        </w:tc>
        <w:tc>
          <w:tcPr>
            <w:tcW w:w="3243" w:type="dxa"/>
          </w:tcPr>
          <w:p w14:paraId="0BAB8D80" w14:textId="54302489" w:rsidR="00DA5716" w:rsidRPr="001F73B3" w:rsidRDefault="00DA5716" w:rsidP="00DA5716">
            <w:pPr>
              <w:rPr>
                <w:i/>
                <w:iCs/>
              </w:rPr>
            </w:pPr>
            <w:r w:rsidRPr="001F73B3">
              <w:rPr>
                <w:b/>
              </w:rPr>
              <w:t>Keleivių pervežimo paslauga užsienyje (už  Lietuvos ribų)</w:t>
            </w:r>
          </w:p>
        </w:tc>
        <w:tc>
          <w:tcPr>
            <w:tcW w:w="1482" w:type="dxa"/>
          </w:tcPr>
          <w:p w14:paraId="4F602491" w14:textId="4E927584" w:rsidR="00DA5716" w:rsidRPr="001F73B3" w:rsidRDefault="00DA5716" w:rsidP="00DA5716">
            <w:pPr>
              <w:jc w:val="center"/>
              <w:rPr>
                <w:lang w:val="en-US"/>
              </w:rPr>
            </w:pPr>
            <w:r>
              <w:rPr>
                <w:lang w:val="en-US"/>
              </w:rPr>
              <w:t>X</w:t>
            </w:r>
          </w:p>
        </w:tc>
        <w:tc>
          <w:tcPr>
            <w:tcW w:w="2336" w:type="dxa"/>
          </w:tcPr>
          <w:p w14:paraId="3667A9F0" w14:textId="6C4480A7" w:rsidR="00DA5716" w:rsidRPr="001F73B3" w:rsidRDefault="00DA5716" w:rsidP="00DA5716">
            <w:pPr>
              <w:jc w:val="center"/>
            </w:pPr>
            <w:r>
              <w:t>X</w:t>
            </w:r>
          </w:p>
        </w:tc>
        <w:tc>
          <w:tcPr>
            <w:tcW w:w="1925" w:type="dxa"/>
          </w:tcPr>
          <w:p w14:paraId="41EF3F2B" w14:textId="77777777" w:rsidR="00DA5716" w:rsidRDefault="00DA5716" w:rsidP="00DA5716">
            <w:pPr>
              <w:jc w:val="center"/>
            </w:pPr>
          </w:p>
        </w:tc>
      </w:tr>
      <w:tr w:rsidR="00DA5716" w:rsidRPr="001F73B3" w14:paraId="6BA68F85" w14:textId="77777777" w:rsidTr="00135A01">
        <w:trPr>
          <w:trHeight w:val="608"/>
        </w:trPr>
        <w:tc>
          <w:tcPr>
            <w:tcW w:w="642" w:type="dxa"/>
          </w:tcPr>
          <w:p w14:paraId="6A7A977D" w14:textId="6EF94F06" w:rsidR="00DA5716" w:rsidRPr="001F73B3" w:rsidRDefault="00265F2F" w:rsidP="00DA5716">
            <w:r>
              <w:t xml:space="preserve"> 3.1</w:t>
            </w:r>
          </w:p>
        </w:tc>
        <w:tc>
          <w:tcPr>
            <w:tcW w:w="3243" w:type="dxa"/>
          </w:tcPr>
          <w:p w14:paraId="7C127A5C" w14:textId="03839B11" w:rsidR="00DA5716" w:rsidRPr="001F73B3" w:rsidRDefault="00DA5716" w:rsidP="00DA5716">
            <w:pPr>
              <w:rPr>
                <w:i/>
                <w:iCs/>
              </w:rPr>
            </w:pPr>
            <w:r w:rsidRPr="001F73B3">
              <w:rPr>
                <w:i/>
                <w:iCs/>
              </w:rPr>
              <w:t>Ne mažiau kaip 16, bet ne daugiau kaip 23  sėdimų vietų  be vairuotojo</w:t>
            </w:r>
          </w:p>
        </w:tc>
        <w:tc>
          <w:tcPr>
            <w:tcW w:w="1482" w:type="dxa"/>
          </w:tcPr>
          <w:p w14:paraId="6BED2776" w14:textId="4587D8A4" w:rsidR="00DA5716" w:rsidRPr="001F73B3" w:rsidRDefault="00DA5716" w:rsidP="00DA5716">
            <w:pPr>
              <w:jc w:val="center"/>
              <w:rPr>
                <w:lang w:val="en-US"/>
              </w:rPr>
            </w:pPr>
            <w:r>
              <w:rPr>
                <w:lang w:val="en-US"/>
              </w:rPr>
              <w:t>1 km.</w:t>
            </w:r>
          </w:p>
        </w:tc>
        <w:tc>
          <w:tcPr>
            <w:tcW w:w="2336" w:type="dxa"/>
          </w:tcPr>
          <w:p w14:paraId="040FC671" w14:textId="65DFC759" w:rsidR="00DA5716" w:rsidRPr="001F73B3" w:rsidRDefault="00DA5716" w:rsidP="00DA5716">
            <w:pPr>
              <w:jc w:val="center"/>
            </w:pPr>
            <w:r>
              <w:t>1000</w:t>
            </w:r>
          </w:p>
        </w:tc>
        <w:tc>
          <w:tcPr>
            <w:tcW w:w="1925" w:type="dxa"/>
          </w:tcPr>
          <w:p w14:paraId="6C3C982B" w14:textId="4E3E6608" w:rsidR="00DA5716" w:rsidRDefault="00DA5716" w:rsidP="00DA5716">
            <w:pPr>
              <w:jc w:val="center"/>
            </w:pPr>
            <w:r>
              <w:t>1,15 Eur</w:t>
            </w:r>
          </w:p>
        </w:tc>
      </w:tr>
      <w:tr w:rsidR="00DA5716" w:rsidRPr="001F73B3" w14:paraId="07DCCC13" w14:textId="77777777" w:rsidTr="00135A01">
        <w:trPr>
          <w:trHeight w:val="608"/>
        </w:trPr>
        <w:tc>
          <w:tcPr>
            <w:tcW w:w="642" w:type="dxa"/>
          </w:tcPr>
          <w:p w14:paraId="40337EF3" w14:textId="28BB5CC0" w:rsidR="00DA5716" w:rsidRPr="001F73B3" w:rsidRDefault="00265F2F" w:rsidP="00DA5716">
            <w:r>
              <w:t xml:space="preserve"> 4.</w:t>
            </w:r>
          </w:p>
        </w:tc>
        <w:tc>
          <w:tcPr>
            <w:tcW w:w="3243" w:type="dxa"/>
          </w:tcPr>
          <w:p w14:paraId="129A0EC4" w14:textId="1729F011" w:rsidR="00DA5716" w:rsidRPr="001F73B3" w:rsidRDefault="00DA5716" w:rsidP="00DA5716">
            <w:pPr>
              <w:rPr>
                <w:i/>
                <w:iCs/>
              </w:rPr>
            </w:pPr>
            <w:r w:rsidRPr="001F73B3">
              <w:rPr>
                <w:b/>
              </w:rPr>
              <w:t>Keleivių pervežimo paslauga užsienyje (už  Lietuvos ribų</w:t>
            </w:r>
            <w:r>
              <w:rPr>
                <w:b/>
              </w:rPr>
              <w:t xml:space="preserve"> 1 val. prastova)</w:t>
            </w:r>
          </w:p>
        </w:tc>
        <w:tc>
          <w:tcPr>
            <w:tcW w:w="1482" w:type="dxa"/>
          </w:tcPr>
          <w:p w14:paraId="3B352A8D" w14:textId="01BE4B24" w:rsidR="00DA5716" w:rsidRPr="001F73B3" w:rsidRDefault="00DA5716" w:rsidP="00DA5716">
            <w:pPr>
              <w:jc w:val="center"/>
              <w:rPr>
                <w:lang w:val="en-US"/>
              </w:rPr>
            </w:pPr>
            <w:r>
              <w:rPr>
                <w:lang w:val="en-US"/>
              </w:rPr>
              <w:t>X</w:t>
            </w:r>
          </w:p>
        </w:tc>
        <w:tc>
          <w:tcPr>
            <w:tcW w:w="2336" w:type="dxa"/>
          </w:tcPr>
          <w:p w14:paraId="01AE49A7" w14:textId="1235411F" w:rsidR="00DA5716" w:rsidRPr="001F73B3" w:rsidRDefault="00DA5716" w:rsidP="00DA5716">
            <w:r>
              <w:t xml:space="preserve">               X</w:t>
            </w:r>
          </w:p>
        </w:tc>
        <w:tc>
          <w:tcPr>
            <w:tcW w:w="1925" w:type="dxa"/>
          </w:tcPr>
          <w:p w14:paraId="164C4AC3" w14:textId="200FECD3" w:rsidR="00DA5716" w:rsidRDefault="00DA5716" w:rsidP="00DA5716">
            <w:pPr>
              <w:jc w:val="center"/>
            </w:pPr>
            <w:r>
              <w:t>X</w:t>
            </w:r>
          </w:p>
        </w:tc>
      </w:tr>
      <w:tr w:rsidR="00DA5716" w:rsidRPr="001F73B3" w14:paraId="170A9DA1" w14:textId="77777777" w:rsidTr="00135A01">
        <w:trPr>
          <w:trHeight w:val="608"/>
        </w:trPr>
        <w:tc>
          <w:tcPr>
            <w:tcW w:w="642" w:type="dxa"/>
          </w:tcPr>
          <w:p w14:paraId="7A4DB5CC" w14:textId="10BC34D1" w:rsidR="00DA5716" w:rsidRPr="001F73B3" w:rsidRDefault="00265F2F" w:rsidP="00DA5716">
            <w:r>
              <w:t xml:space="preserve"> 4.1</w:t>
            </w:r>
          </w:p>
        </w:tc>
        <w:tc>
          <w:tcPr>
            <w:tcW w:w="3243" w:type="dxa"/>
          </w:tcPr>
          <w:p w14:paraId="124444C7" w14:textId="4CC66829" w:rsidR="00DA5716" w:rsidRPr="001F73B3" w:rsidRDefault="00DA5716" w:rsidP="00DA5716">
            <w:pPr>
              <w:rPr>
                <w:i/>
                <w:iCs/>
              </w:rPr>
            </w:pPr>
            <w:r w:rsidRPr="001F73B3">
              <w:rPr>
                <w:i/>
                <w:iCs/>
              </w:rPr>
              <w:t>1 val. prastovos įkainis paslaugom užsienyje su Ne mažiau kaip 16, bet ne daugiau kaip 23  sėdimų vietų be  vairuotojo</w:t>
            </w:r>
          </w:p>
        </w:tc>
        <w:tc>
          <w:tcPr>
            <w:tcW w:w="1482" w:type="dxa"/>
          </w:tcPr>
          <w:p w14:paraId="600F4EE6" w14:textId="200F2EBE" w:rsidR="00DA5716" w:rsidRPr="001F73B3" w:rsidRDefault="00DA5716" w:rsidP="00DA5716">
            <w:pPr>
              <w:jc w:val="center"/>
              <w:rPr>
                <w:lang w:val="en-US"/>
              </w:rPr>
            </w:pPr>
            <w:r>
              <w:rPr>
                <w:lang w:val="en-US"/>
              </w:rPr>
              <w:t>1val</w:t>
            </w:r>
          </w:p>
        </w:tc>
        <w:tc>
          <w:tcPr>
            <w:tcW w:w="2336" w:type="dxa"/>
          </w:tcPr>
          <w:p w14:paraId="4652A7C5" w14:textId="04D41B0D" w:rsidR="00DA5716" w:rsidRPr="001F73B3" w:rsidRDefault="006B0994" w:rsidP="00DA5716">
            <w:pPr>
              <w:jc w:val="center"/>
            </w:pPr>
            <w:r>
              <w:t>27</w:t>
            </w:r>
          </w:p>
        </w:tc>
        <w:tc>
          <w:tcPr>
            <w:tcW w:w="1925" w:type="dxa"/>
          </w:tcPr>
          <w:p w14:paraId="6BFAFEB7" w14:textId="1482D7AC" w:rsidR="00DA5716" w:rsidRDefault="00DA5716" w:rsidP="00DA5716">
            <w:pPr>
              <w:jc w:val="center"/>
            </w:pPr>
            <w:r>
              <w:t>0</w:t>
            </w:r>
          </w:p>
        </w:tc>
      </w:tr>
    </w:tbl>
    <w:p w14:paraId="6F7D83B5" w14:textId="49C42C15" w:rsidR="00E3556C" w:rsidRPr="001F73B3" w:rsidRDefault="00E3556C" w:rsidP="00CA04C0"/>
    <w:sectPr w:rsidR="00E3556C" w:rsidRPr="001F73B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91285"/>
    <w:multiLevelType w:val="multilevel"/>
    <w:tmpl w:val="4D94B784"/>
    <w:lvl w:ilvl="0">
      <w:start w:val="1"/>
      <w:numFmt w:val="decimal"/>
      <w:lvlText w:val="%1."/>
      <w:lvlJc w:val="left"/>
      <w:pPr>
        <w:ind w:left="1069" w:hanging="360"/>
      </w:pPr>
      <w:rPr>
        <w:rFonts w:hint="default"/>
        <w:i w:val="0"/>
        <w:color w:val="auto"/>
      </w:rPr>
    </w:lvl>
    <w:lvl w:ilvl="1">
      <w:start w:val="1"/>
      <w:numFmt w:val="decimal"/>
      <w:isLgl/>
      <w:lvlText w:val="%1.%2."/>
      <w:lvlJc w:val="left"/>
      <w:pPr>
        <w:ind w:left="1554" w:hanging="420"/>
      </w:pPr>
      <w:rPr>
        <w:rFonts w:hint="default"/>
        <w:strike w:val="0"/>
        <w:sz w:val="24"/>
        <w:szCs w:val="24"/>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B5048F2"/>
    <w:multiLevelType w:val="hybridMultilevel"/>
    <w:tmpl w:val="57501E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64A13F5C"/>
    <w:multiLevelType w:val="hybridMultilevel"/>
    <w:tmpl w:val="F9A6DA66"/>
    <w:lvl w:ilvl="0" w:tplc="1E3E7C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E6D"/>
    <w:rsid w:val="00054AC2"/>
    <w:rsid w:val="00072758"/>
    <w:rsid w:val="000A16F1"/>
    <w:rsid w:val="000C3124"/>
    <w:rsid w:val="000D1DCA"/>
    <w:rsid w:val="000F253E"/>
    <w:rsid w:val="00101014"/>
    <w:rsid w:val="001022C8"/>
    <w:rsid w:val="0010707C"/>
    <w:rsid w:val="00130C13"/>
    <w:rsid w:val="0013163B"/>
    <w:rsid w:val="00135968"/>
    <w:rsid w:val="00135A01"/>
    <w:rsid w:val="001423C9"/>
    <w:rsid w:val="00195986"/>
    <w:rsid w:val="00197386"/>
    <w:rsid w:val="001A13E0"/>
    <w:rsid w:val="001A37F6"/>
    <w:rsid w:val="001C11EC"/>
    <w:rsid w:val="001C66C5"/>
    <w:rsid w:val="001D20C7"/>
    <w:rsid w:val="001D2A5D"/>
    <w:rsid w:val="001F2730"/>
    <w:rsid w:val="001F73B3"/>
    <w:rsid w:val="00204C3F"/>
    <w:rsid w:val="00265F2F"/>
    <w:rsid w:val="002775EC"/>
    <w:rsid w:val="002B1EF9"/>
    <w:rsid w:val="002B626E"/>
    <w:rsid w:val="002C653F"/>
    <w:rsid w:val="002D4960"/>
    <w:rsid w:val="002F4A4D"/>
    <w:rsid w:val="00304A80"/>
    <w:rsid w:val="003264CB"/>
    <w:rsid w:val="00332027"/>
    <w:rsid w:val="00350632"/>
    <w:rsid w:val="00383AC6"/>
    <w:rsid w:val="003A21B4"/>
    <w:rsid w:val="003C10C9"/>
    <w:rsid w:val="00453E98"/>
    <w:rsid w:val="00473C6E"/>
    <w:rsid w:val="00482C51"/>
    <w:rsid w:val="004B185F"/>
    <w:rsid w:val="004F3CC6"/>
    <w:rsid w:val="005231BA"/>
    <w:rsid w:val="0052439C"/>
    <w:rsid w:val="00587B7C"/>
    <w:rsid w:val="00601B50"/>
    <w:rsid w:val="00621593"/>
    <w:rsid w:val="00637C0C"/>
    <w:rsid w:val="00673ECE"/>
    <w:rsid w:val="0069159C"/>
    <w:rsid w:val="006B0994"/>
    <w:rsid w:val="006D560D"/>
    <w:rsid w:val="00714971"/>
    <w:rsid w:val="007208DA"/>
    <w:rsid w:val="00730C4B"/>
    <w:rsid w:val="00756B62"/>
    <w:rsid w:val="007739EC"/>
    <w:rsid w:val="00780C32"/>
    <w:rsid w:val="007A6900"/>
    <w:rsid w:val="007B262E"/>
    <w:rsid w:val="007B79B2"/>
    <w:rsid w:val="007C1901"/>
    <w:rsid w:val="007E71C9"/>
    <w:rsid w:val="007F5F3E"/>
    <w:rsid w:val="00811DA9"/>
    <w:rsid w:val="00833B2E"/>
    <w:rsid w:val="008B5AD5"/>
    <w:rsid w:val="008D1A6A"/>
    <w:rsid w:val="008D3369"/>
    <w:rsid w:val="008F5034"/>
    <w:rsid w:val="00903E6D"/>
    <w:rsid w:val="0091084A"/>
    <w:rsid w:val="009206C6"/>
    <w:rsid w:val="00933BEA"/>
    <w:rsid w:val="00954ADC"/>
    <w:rsid w:val="00985214"/>
    <w:rsid w:val="00996B5D"/>
    <w:rsid w:val="009A0813"/>
    <w:rsid w:val="00A62391"/>
    <w:rsid w:val="00AD2F00"/>
    <w:rsid w:val="00AD71A8"/>
    <w:rsid w:val="00B14514"/>
    <w:rsid w:val="00B60FC3"/>
    <w:rsid w:val="00B612FF"/>
    <w:rsid w:val="00B96742"/>
    <w:rsid w:val="00BA313C"/>
    <w:rsid w:val="00BB0905"/>
    <w:rsid w:val="00BD7320"/>
    <w:rsid w:val="00BF31EA"/>
    <w:rsid w:val="00BF6BF6"/>
    <w:rsid w:val="00C01D92"/>
    <w:rsid w:val="00C47159"/>
    <w:rsid w:val="00C537C2"/>
    <w:rsid w:val="00C64FE9"/>
    <w:rsid w:val="00CA04C0"/>
    <w:rsid w:val="00DA5716"/>
    <w:rsid w:val="00DA6521"/>
    <w:rsid w:val="00DE166E"/>
    <w:rsid w:val="00E3556C"/>
    <w:rsid w:val="00E61A63"/>
    <w:rsid w:val="00E661D6"/>
    <w:rsid w:val="00E7268E"/>
    <w:rsid w:val="00E80A89"/>
    <w:rsid w:val="00EA0DD6"/>
    <w:rsid w:val="00EB39FB"/>
    <w:rsid w:val="00F339DD"/>
    <w:rsid w:val="00F83776"/>
    <w:rsid w:val="00F845EF"/>
    <w:rsid w:val="00F85F87"/>
    <w:rsid w:val="00FA108A"/>
    <w:rsid w:val="00FB6F76"/>
    <w:rsid w:val="00FC6BC1"/>
    <w:rsid w:val="00FE4A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E650A"/>
  <w15:docId w15:val="{2C654A4F-312D-4084-8DBE-81689E2D4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3E6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903E6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903E6D"/>
    <w:pPr>
      <w:spacing w:after="120"/>
    </w:pPr>
  </w:style>
  <w:style w:type="character" w:customStyle="1" w:styleId="PagrindinistekstasDiagrama">
    <w:name w:val="Pagrindinis tekstas Diagrama"/>
    <w:basedOn w:val="Numatytasispastraiposriftas"/>
    <w:link w:val="Pagrindinistekstas"/>
    <w:rsid w:val="00903E6D"/>
    <w:rPr>
      <w:rFonts w:ascii="Times New Roman" w:eastAsia="Times New Roman" w:hAnsi="Times New Roman" w:cs="Times New Roman"/>
      <w:sz w:val="24"/>
      <w:szCs w:val="24"/>
      <w:lang w:eastAsia="lt-LT"/>
    </w:rPr>
  </w:style>
  <w:style w:type="paragraph" w:styleId="Sraopastraipa">
    <w:name w:val="List Paragraph"/>
    <w:basedOn w:val="prastasis"/>
    <w:qFormat/>
    <w:rsid w:val="00903E6D"/>
    <w:pPr>
      <w:widowControl w:val="0"/>
      <w:autoSpaceDE w:val="0"/>
      <w:autoSpaceDN w:val="0"/>
      <w:adjustRightInd w:val="0"/>
      <w:ind w:left="720"/>
      <w:contextualSpacing/>
    </w:pPr>
    <w:rPr>
      <w:sz w:val="20"/>
      <w:szCs w:val="20"/>
    </w:rPr>
  </w:style>
  <w:style w:type="character" w:styleId="Komentaronuoroda">
    <w:name w:val="annotation reference"/>
    <w:basedOn w:val="Numatytasispastraiposriftas"/>
    <w:uiPriority w:val="99"/>
    <w:semiHidden/>
    <w:unhideWhenUsed/>
    <w:rsid w:val="00E661D6"/>
    <w:rPr>
      <w:sz w:val="16"/>
      <w:szCs w:val="16"/>
    </w:rPr>
  </w:style>
  <w:style w:type="paragraph" w:styleId="Komentarotekstas">
    <w:name w:val="annotation text"/>
    <w:basedOn w:val="prastasis"/>
    <w:link w:val="KomentarotekstasDiagrama"/>
    <w:unhideWhenUsed/>
    <w:rsid w:val="00E661D6"/>
    <w:rPr>
      <w:sz w:val="20"/>
      <w:szCs w:val="20"/>
    </w:rPr>
  </w:style>
  <w:style w:type="character" w:customStyle="1" w:styleId="KomentarotekstasDiagrama">
    <w:name w:val="Komentaro tekstas Diagrama"/>
    <w:basedOn w:val="Numatytasispastraiposriftas"/>
    <w:link w:val="Komentarotekstas"/>
    <w:rsid w:val="00E661D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661D6"/>
    <w:rPr>
      <w:b/>
      <w:bCs/>
    </w:rPr>
  </w:style>
  <w:style w:type="character" w:customStyle="1" w:styleId="KomentarotemaDiagrama">
    <w:name w:val="Komentaro tema Diagrama"/>
    <w:basedOn w:val="KomentarotekstasDiagrama"/>
    <w:link w:val="Komentarotema"/>
    <w:uiPriority w:val="99"/>
    <w:semiHidden/>
    <w:rsid w:val="00E661D6"/>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B612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612FF"/>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74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1C608-B518-4C8F-B447-EDC322F59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4010</Words>
  <Characters>2286</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Kungytė</dc:creator>
  <cp:lastModifiedBy>Gražina Baužienė</cp:lastModifiedBy>
  <cp:revision>8</cp:revision>
  <dcterms:created xsi:type="dcterms:W3CDTF">2026-04-08T08:02:00Z</dcterms:created>
  <dcterms:modified xsi:type="dcterms:W3CDTF">2026-04-28T11:03:00Z</dcterms:modified>
</cp:coreProperties>
</file>