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B8C0" w14:textId="77777777" w:rsidR="00EE6AA3" w:rsidRPr="00EE6AA3" w:rsidRDefault="00EE6AA3" w:rsidP="00EE6AA3">
      <w:pPr>
        <w:rPr>
          <w:rFonts w:ascii="Times New Roman" w:hAnsi="Times New Roman" w:cs="Times New Roman"/>
          <w:b/>
          <w:bCs/>
          <w:lang w:val="lt-LT"/>
        </w:rPr>
      </w:pPr>
      <w:r w:rsidRPr="00EE6AA3">
        <w:rPr>
          <w:rFonts w:ascii="Times New Roman" w:hAnsi="Times New Roman" w:cs="Times New Roman"/>
          <w:lang w:val="lt-LT"/>
        </w:rPr>
        <w:t>CVPIS pirkimas Nr. 7295381: </w:t>
      </w:r>
      <w:r w:rsidRPr="00EE6AA3">
        <w:rPr>
          <w:rFonts w:ascii="Times New Roman" w:hAnsi="Times New Roman" w:cs="Times New Roman"/>
          <w:b/>
          <w:bCs/>
          <w:lang w:val="lt-LT"/>
        </w:rPr>
        <w:t xml:space="preserve">Inžinerinių tinklų ir atliekų priėmimo, apdorojimo ir laikymo aikštelės statybos darbai, įskaitant Darbo projekto parengimą </w:t>
      </w:r>
    </w:p>
    <w:p w14:paraId="05A8775E" w14:textId="01EC592F" w:rsidR="00EE6AA3" w:rsidRPr="00EE6AA3" w:rsidRDefault="00EE6AA3" w:rsidP="00EE6AA3">
      <w:pPr>
        <w:rPr>
          <w:rFonts w:ascii="Times New Roman" w:hAnsi="Times New Roman" w:cs="Times New Roman"/>
          <w:color w:val="EE0000"/>
          <w:lang w:val="lt-LT"/>
        </w:rPr>
      </w:pPr>
      <w:r w:rsidRPr="00EE6AA3">
        <w:rPr>
          <w:rFonts w:ascii="Times New Roman" w:hAnsi="Times New Roman" w:cs="Times New Roman"/>
          <w:color w:val="EE0000"/>
          <w:lang w:val="lt-LT"/>
        </w:rPr>
        <w:t xml:space="preserve">ATSAKYMAI </w:t>
      </w:r>
      <w:r w:rsidRPr="00EE6AA3">
        <w:rPr>
          <w:rFonts w:ascii="Times New Roman" w:hAnsi="Times New Roman" w:cs="Times New Roman"/>
          <w:color w:val="EE0000"/>
          <w:lang w:val="lt-LT"/>
        </w:rPr>
        <w:t xml:space="preserve">Į </w:t>
      </w:r>
      <w:r w:rsidRPr="00EE6AA3">
        <w:rPr>
          <w:rFonts w:ascii="Times New Roman" w:hAnsi="Times New Roman" w:cs="Times New Roman"/>
          <w:color w:val="EE0000"/>
          <w:lang w:val="lt-LT"/>
        </w:rPr>
        <w:t>KLAUSIMUS</w:t>
      </w:r>
      <w:r w:rsidRPr="00EE6AA3">
        <w:rPr>
          <w:rFonts w:ascii="Times New Roman" w:hAnsi="Times New Roman" w:cs="Times New Roman"/>
          <w:color w:val="EE0000"/>
          <w:lang w:val="lt-LT"/>
        </w:rPr>
        <w:t xml:space="preserve"> 2026</w:t>
      </w:r>
      <w:r w:rsidR="0003173B">
        <w:rPr>
          <w:rFonts w:ascii="Times New Roman" w:hAnsi="Times New Roman" w:cs="Times New Roman"/>
          <w:color w:val="EE0000"/>
          <w:lang w:val="lt-LT"/>
        </w:rPr>
        <w:t>-</w:t>
      </w:r>
      <w:r w:rsidRPr="00EE6AA3">
        <w:rPr>
          <w:rFonts w:ascii="Times New Roman" w:hAnsi="Times New Roman" w:cs="Times New Roman"/>
          <w:color w:val="EE0000"/>
          <w:lang w:val="lt-LT"/>
        </w:rPr>
        <w:t>04</w:t>
      </w:r>
      <w:r w:rsidR="0003173B">
        <w:rPr>
          <w:rFonts w:ascii="Times New Roman" w:hAnsi="Times New Roman" w:cs="Times New Roman"/>
          <w:color w:val="EE0000"/>
          <w:lang w:val="lt-LT"/>
        </w:rPr>
        <w:t>-</w:t>
      </w:r>
      <w:r w:rsidRPr="00EE6AA3">
        <w:rPr>
          <w:rFonts w:ascii="Times New Roman" w:hAnsi="Times New Roman" w:cs="Times New Roman"/>
          <w:color w:val="EE0000"/>
          <w:lang w:val="lt-LT"/>
        </w:rPr>
        <w:t>22</w:t>
      </w:r>
      <w:r w:rsidRPr="00EE6AA3">
        <w:rPr>
          <w:rFonts w:ascii="Times New Roman" w:hAnsi="Times New Roman" w:cs="Times New Roman"/>
          <w:color w:val="EE0000"/>
          <w:lang w:val="lt-LT"/>
        </w:rPr>
        <w:t>:</w:t>
      </w:r>
    </w:p>
    <w:p w14:paraId="544549D3" w14:textId="50503355" w:rsidR="00DF123D" w:rsidRPr="00EE6AA3" w:rsidRDefault="00EE6AA3" w:rsidP="00EE6AA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EE6AA3">
        <w:rPr>
          <w:rFonts w:ascii="Times New Roman" w:hAnsi="Times New Roman" w:cs="Times New Roman"/>
          <w:lang w:val="lt-LT"/>
        </w:rPr>
        <w:t>KLAUSIMAS: A</w:t>
      </w:r>
      <w:r w:rsidRPr="00EE6AA3">
        <w:rPr>
          <w:rFonts w:ascii="Times New Roman" w:hAnsi="Times New Roman" w:cs="Times New Roman"/>
          <w:lang w:val="lt-LT"/>
        </w:rPr>
        <w:t>r teisingai suprantame (atsižvelgiant į Jūsų pateiktus atsakymus), kad konstrukcijų dalyje nurodyti I etapui priskirti darbai (SK dalies SŽ eil. Nr. 4.2 ir 6.6) šiuo pirkimu nėra perkami?</w:t>
      </w:r>
    </w:p>
    <w:p w14:paraId="10F63C73" w14:textId="6CF43191" w:rsidR="00EE6AA3" w:rsidRDefault="00EE6AA3" w:rsidP="00EE6AA3">
      <w:pPr>
        <w:ind w:left="360"/>
        <w:jc w:val="both"/>
        <w:rPr>
          <w:rFonts w:ascii="Times New Roman" w:hAnsi="Times New Roman" w:cs="Times New Roman"/>
          <w:color w:val="EE0000"/>
          <w:lang w:val="lt-LT"/>
        </w:rPr>
      </w:pPr>
      <w:r>
        <w:rPr>
          <w:rFonts w:ascii="Times New Roman" w:hAnsi="Times New Roman" w:cs="Times New Roman"/>
          <w:color w:val="EE0000"/>
          <w:lang w:val="lt-LT"/>
        </w:rPr>
        <w:t>Atsakymas</w:t>
      </w:r>
      <w:r w:rsidRPr="00EE6AA3">
        <w:rPr>
          <w:rFonts w:ascii="Times New Roman" w:hAnsi="Times New Roman" w:cs="Times New Roman"/>
          <w:color w:val="EE0000"/>
          <w:lang w:val="lt-LT"/>
        </w:rPr>
        <w:t>:</w:t>
      </w:r>
      <w:r w:rsidRPr="00EE6AA3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 </w:t>
      </w:r>
      <w:r w:rsidRPr="00EE6AA3">
        <w:rPr>
          <w:rFonts w:ascii="Times New Roman" w:hAnsi="Times New Roman" w:cs="Times New Roman"/>
          <w:color w:val="EE0000"/>
          <w:lang w:val="lt-LT"/>
        </w:rPr>
        <w:t>konstrukcijų dalyje nurodyti I</w:t>
      </w:r>
      <w:r w:rsidR="0003173B">
        <w:rPr>
          <w:rFonts w:ascii="Times New Roman" w:hAnsi="Times New Roman" w:cs="Times New Roman"/>
          <w:color w:val="EE0000"/>
          <w:lang w:val="lt-LT"/>
        </w:rPr>
        <w:t>-am</w:t>
      </w:r>
      <w:r w:rsidRPr="00EE6AA3">
        <w:rPr>
          <w:rFonts w:ascii="Times New Roman" w:hAnsi="Times New Roman" w:cs="Times New Roman"/>
          <w:color w:val="EE0000"/>
          <w:lang w:val="lt-LT"/>
        </w:rPr>
        <w:t xml:space="preserve"> etapui priskirti darbai</w:t>
      </w:r>
      <w:r>
        <w:rPr>
          <w:rFonts w:ascii="Times New Roman" w:hAnsi="Times New Roman" w:cs="Times New Roman"/>
          <w:color w:val="EE0000"/>
          <w:lang w:val="lt-LT"/>
        </w:rPr>
        <w:t xml:space="preserve"> </w:t>
      </w:r>
      <w:r w:rsidRPr="00EE6AA3">
        <w:rPr>
          <w:rFonts w:ascii="Times New Roman" w:hAnsi="Times New Roman" w:cs="Times New Roman"/>
          <w:color w:val="EE0000"/>
          <w:u w:val="single"/>
          <w:lang w:val="lt-LT"/>
        </w:rPr>
        <w:t>yra</w:t>
      </w:r>
      <w:r>
        <w:rPr>
          <w:rFonts w:ascii="Times New Roman" w:hAnsi="Times New Roman" w:cs="Times New Roman"/>
          <w:color w:val="EE0000"/>
          <w:lang w:val="lt-LT"/>
        </w:rPr>
        <w:t xml:space="preserve"> perkami. Kiekiai pakoreguoti (pridedama)</w:t>
      </w:r>
      <w:r w:rsidR="0003173B">
        <w:rPr>
          <w:rFonts w:ascii="Times New Roman" w:hAnsi="Times New Roman" w:cs="Times New Roman"/>
          <w:color w:val="EE0000"/>
          <w:lang w:val="lt-LT"/>
        </w:rPr>
        <w:t>, I-o etapo darbai pažymėti geltonai.</w:t>
      </w:r>
    </w:p>
    <w:p w14:paraId="2B12D2E2" w14:textId="4CC752F3" w:rsidR="00EE6AA3" w:rsidRDefault="00EE6AA3" w:rsidP="00EE6AA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EE6AA3">
        <w:rPr>
          <w:rFonts w:ascii="Times New Roman" w:hAnsi="Times New Roman" w:cs="Times New Roman"/>
          <w:lang w:val="lt-LT"/>
        </w:rPr>
        <w:t xml:space="preserve">KLAUSIMAS: </w:t>
      </w:r>
      <w:r w:rsidRPr="00EE6AA3">
        <w:rPr>
          <w:rFonts w:ascii="Times New Roman" w:hAnsi="Times New Roman" w:cs="Times New Roman"/>
          <w:lang w:val="lt-LT"/>
        </w:rPr>
        <w:t>Prašytume pateikti konkrečius atsakymus dėl numatomos lauko aikštelės įrengimo I-</w:t>
      </w:r>
      <w:proofErr w:type="spellStart"/>
      <w:r w:rsidRPr="00EE6AA3">
        <w:rPr>
          <w:rFonts w:ascii="Times New Roman" w:hAnsi="Times New Roman" w:cs="Times New Roman"/>
          <w:lang w:val="lt-LT"/>
        </w:rPr>
        <w:t>ajame</w:t>
      </w:r>
      <w:proofErr w:type="spellEnd"/>
      <w:r w:rsidRPr="00EE6AA3">
        <w:rPr>
          <w:rFonts w:ascii="Times New Roman" w:hAnsi="Times New Roman" w:cs="Times New Roman"/>
          <w:lang w:val="lt-LT"/>
        </w:rPr>
        <w:t xml:space="preserve"> statybos etape, tiksliai nurodant jos plotą ir dangos tipą.</w:t>
      </w:r>
    </w:p>
    <w:p w14:paraId="4F8ABC45" w14:textId="6D4A55BD" w:rsidR="00EE6AA3" w:rsidRDefault="00EE6AA3" w:rsidP="00EE6AA3">
      <w:pPr>
        <w:ind w:left="360"/>
        <w:jc w:val="both"/>
        <w:rPr>
          <w:rFonts w:ascii="Times New Roman" w:hAnsi="Times New Roman" w:cs="Times New Roman"/>
          <w:color w:val="EE0000"/>
          <w:lang w:val="lt-LT"/>
        </w:rPr>
      </w:pPr>
      <w:r w:rsidRPr="00EE6AA3">
        <w:rPr>
          <w:rFonts w:ascii="Times New Roman" w:hAnsi="Times New Roman" w:cs="Times New Roman"/>
          <w:color w:val="EE0000"/>
          <w:lang w:val="lt-LT"/>
        </w:rPr>
        <w:t>Atsakymas:  „Pagrindo GRL-2 detalė“</w:t>
      </w:r>
      <w:r>
        <w:rPr>
          <w:rFonts w:ascii="Times New Roman" w:hAnsi="Times New Roman" w:cs="Times New Roman"/>
          <w:color w:val="EE0000"/>
          <w:lang w:val="lt-LT"/>
        </w:rPr>
        <w:t xml:space="preserve">: </w:t>
      </w:r>
      <w:r w:rsidRPr="00EE6AA3">
        <w:rPr>
          <w:rFonts w:ascii="Times New Roman" w:hAnsi="Times New Roman" w:cs="Times New Roman"/>
          <w:color w:val="EE0000"/>
          <w:lang w:val="lt-LT"/>
        </w:rPr>
        <w:t xml:space="preserve"> plotas</w:t>
      </w:r>
      <w:r>
        <w:rPr>
          <w:rFonts w:ascii="Times New Roman" w:hAnsi="Times New Roman" w:cs="Times New Roman"/>
          <w:color w:val="EE0000"/>
          <w:lang w:val="lt-LT"/>
        </w:rPr>
        <w:t xml:space="preserve"> </w:t>
      </w:r>
      <w:r w:rsidRPr="00EE6AA3">
        <w:rPr>
          <w:rFonts w:ascii="Times New Roman" w:hAnsi="Times New Roman" w:cs="Times New Roman"/>
          <w:color w:val="EE0000"/>
          <w:lang w:val="lt-LT"/>
        </w:rPr>
        <w:t>5210 m</w:t>
      </w:r>
      <w:r w:rsidRPr="00EE6AA3">
        <w:rPr>
          <w:rFonts w:ascii="Times New Roman" w:hAnsi="Times New Roman" w:cs="Times New Roman"/>
          <w:color w:val="EE0000"/>
          <w:vertAlign w:val="superscript"/>
          <w:lang w:val="lt-LT"/>
        </w:rPr>
        <w:t>2</w:t>
      </w:r>
      <w:r w:rsidRPr="00EE6AA3">
        <w:rPr>
          <w:rFonts w:ascii="Times New Roman" w:hAnsi="Times New Roman" w:cs="Times New Roman"/>
          <w:color w:val="EE0000"/>
          <w:lang w:val="lt-LT"/>
        </w:rPr>
        <w:t>, 20 cm storio monolitinė plokštė, armuota fibromis</w:t>
      </w:r>
      <w:r>
        <w:rPr>
          <w:rFonts w:ascii="Times New Roman" w:hAnsi="Times New Roman" w:cs="Times New Roman"/>
          <w:color w:val="EE0000"/>
          <w:lang w:val="lt-LT"/>
        </w:rPr>
        <w:t>.</w:t>
      </w:r>
    </w:p>
    <w:sectPr w:rsidR="00EE6AA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2135"/>
    <w:multiLevelType w:val="hybridMultilevel"/>
    <w:tmpl w:val="6164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2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A3"/>
    <w:rsid w:val="0003173B"/>
    <w:rsid w:val="000F03E0"/>
    <w:rsid w:val="00202728"/>
    <w:rsid w:val="003510F9"/>
    <w:rsid w:val="00760E19"/>
    <w:rsid w:val="00DF0AD5"/>
    <w:rsid w:val="00DF123D"/>
    <w:rsid w:val="00E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58BE"/>
  <w15:chartTrackingRefBased/>
  <w15:docId w15:val="{6168445F-A536-4A5C-AF50-3B341D4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E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6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6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6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6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6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6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6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6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6A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6A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6A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6A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6A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6A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6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6A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6A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6A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6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6A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6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1</cp:revision>
  <dcterms:created xsi:type="dcterms:W3CDTF">2026-04-22T13:15:00Z</dcterms:created>
  <dcterms:modified xsi:type="dcterms:W3CDTF">2026-04-22T13:28:00Z</dcterms:modified>
</cp:coreProperties>
</file>