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2A94" w14:textId="77777777" w:rsidR="00FA0E1C" w:rsidRPr="003B2686" w:rsidRDefault="00FA0E1C" w:rsidP="00FA0E1C">
      <w:pPr>
        <w:ind w:firstLine="0"/>
        <w:jc w:val="center"/>
        <w:rPr>
          <w:rFonts w:ascii="Times New Roman" w:hAnsi="Times New Roman" w:cs="Times New Roman"/>
          <w:b/>
          <w:bCs/>
          <w:sz w:val="28"/>
          <w:szCs w:val="28"/>
        </w:rPr>
      </w:pPr>
      <w:r w:rsidRPr="003B2686">
        <w:rPr>
          <w:rFonts w:ascii="Times New Roman" w:hAnsi="Times New Roman" w:cs="Times New Roman"/>
          <w:b/>
          <w:bCs/>
          <w:sz w:val="28"/>
          <w:szCs w:val="28"/>
        </w:rPr>
        <w:t>I DALIS. INDIVIDUALAUS NAUDOJIMO ANTŽEMINIŲ STUMDOMŲ RŪŠIAVIMO KONTEINERIŲ PIRKIMAS</w:t>
      </w:r>
    </w:p>
    <w:p w14:paraId="21F13DEB" w14:textId="77777777" w:rsidR="00FA0E1C" w:rsidRPr="003B2686" w:rsidRDefault="00FA0E1C" w:rsidP="00FA0E1C">
      <w:pPr>
        <w:spacing w:line="240" w:lineRule="auto"/>
        <w:ind w:firstLine="0"/>
        <w:jc w:val="center"/>
        <w:rPr>
          <w:rFonts w:ascii="Times New Roman" w:hAnsi="Times New Roman" w:cs="Times New Roman"/>
          <w:b/>
          <w:bCs/>
          <w:sz w:val="28"/>
          <w:szCs w:val="28"/>
        </w:rPr>
      </w:pPr>
    </w:p>
    <w:p w14:paraId="3EE12528" w14:textId="77777777" w:rsidR="00FA0E1C" w:rsidRPr="003B2686" w:rsidRDefault="00FA0E1C" w:rsidP="00FA0E1C">
      <w:pPr>
        <w:spacing w:line="240" w:lineRule="auto"/>
        <w:ind w:firstLine="0"/>
        <w:jc w:val="center"/>
        <w:rPr>
          <w:rFonts w:ascii="Times New Roman" w:hAnsi="Times New Roman" w:cs="Times New Roman"/>
          <w:b/>
          <w:bCs/>
          <w:sz w:val="28"/>
          <w:szCs w:val="28"/>
        </w:rPr>
      </w:pPr>
      <w:r w:rsidRPr="003B2686">
        <w:rPr>
          <w:rFonts w:ascii="Times New Roman" w:hAnsi="Times New Roman" w:cs="Times New Roman"/>
          <w:b/>
          <w:bCs/>
          <w:sz w:val="28"/>
          <w:szCs w:val="28"/>
        </w:rPr>
        <w:t>TECHNINĖ SPECIFIKACIJA</w:t>
      </w:r>
    </w:p>
    <w:p w14:paraId="5E5B3FA1" w14:textId="77777777" w:rsidR="00FA0E1C" w:rsidRPr="003B2686" w:rsidRDefault="00FA0E1C" w:rsidP="00FA0E1C">
      <w:pPr>
        <w:spacing w:line="240" w:lineRule="auto"/>
        <w:rPr>
          <w:rFonts w:ascii="Times New Roman" w:hAnsi="Times New Roman" w:cs="Times New Roman"/>
          <w:b/>
          <w:bCs/>
          <w:sz w:val="24"/>
          <w:szCs w:val="24"/>
        </w:rPr>
      </w:pPr>
      <w:bookmarkStart w:id="0" w:name="_Pirkimo_sąlygų_2"/>
      <w:bookmarkEnd w:id="0"/>
    </w:p>
    <w:p w14:paraId="36535221" w14:textId="77777777" w:rsidR="00FA0E1C" w:rsidRPr="003B2686" w:rsidRDefault="00FA0E1C" w:rsidP="00FA0E1C">
      <w:pPr>
        <w:numPr>
          <w:ilvl w:val="0"/>
          <w:numId w:val="1"/>
        </w:numPr>
        <w:tabs>
          <w:tab w:val="left" w:pos="567"/>
        </w:tabs>
        <w:spacing w:before="240" w:after="120" w:line="240" w:lineRule="auto"/>
        <w:ind w:left="1168" w:hanging="1168"/>
        <w:jc w:val="left"/>
        <w:rPr>
          <w:rFonts w:ascii="Times New Roman" w:hAnsi="Times New Roman" w:cs="Times New Roman"/>
          <w:b/>
          <w:color w:val="000000"/>
          <w:lang w:eastAsia="fi-FI"/>
        </w:rPr>
      </w:pPr>
      <w:bookmarkStart w:id="1" w:name="_Hlk198128117"/>
      <w:r w:rsidRPr="003B2686">
        <w:rPr>
          <w:rFonts w:ascii="Times New Roman" w:hAnsi="Times New Roman" w:cs="Times New Roman"/>
          <w:b/>
          <w:color w:val="000000"/>
          <w:lang w:eastAsia="fi-FI"/>
        </w:rPr>
        <w:t>BENDROSIOS SPECIFIKACIJOS BEI REIKALAVIMAI</w:t>
      </w:r>
    </w:p>
    <w:p w14:paraId="35828F62" w14:textId="00E3A60E" w:rsidR="00FA0E1C" w:rsidRPr="003B2686" w:rsidRDefault="00FA0E1C" w:rsidP="00FA0E1C">
      <w:pPr>
        <w:numPr>
          <w:ilvl w:val="1"/>
          <w:numId w:val="1"/>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Tiekiami konteineriai turi būti pilnai sukomplektuoti, nauji (ne senesni kaip 202</w:t>
      </w:r>
      <w:r>
        <w:rPr>
          <w:rFonts w:ascii="Times New Roman" w:hAnsi="Times New Roman" w:cs="Times New Roman"/>
          <w:color w:val="000000"/>
          <w:lang w:eastAsia="fi-FI"/>
        </w:rPr>
        <w:t>5</w:t>
      </w:r>
      <w:r w:rsidRPr="003B2686">
        <w:rPr>
          <w:rFonts w:ascii="Times New Roman" w:hAnsi="Times New Roman" w:cs="Times New Roman"/>
          <w:color w:val="000000"/>
          <w:lang w:eastAsia="fi-FI"/>
        </w:rPr>
        <w:t xml:space="preserve"> metų gamybos), nenaudoti, be išorinių pažeidimų.</w:t>
      </w:r>
    </w:p>
    <w:p w14:paraId="6CC382CF" w14:textId="77777777" w:rsidR="00FA0E1C" w:rsidRPr="003B2686" w:rsidRDefault="00FA0E1C" w:rsidP="00FA0E1C">
      <w:pPr>
        <w:numPr>
          <w:ilvl w:val="1"/>
          <w:numId w:val="1"/>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Konteineriai turi atitikti nacionalinius ir/arba ES standartus nustatytus tiekiamiems konteineriams bei jų dalims (LST-EN 840-1:2020, LST EN 840-2:2020, LST EN 840-5:2020, LST EN 840-6:2020 arba analogiškus jiems, neapsiribojant nurodytais), gamyklos gamintojos technines sąlygas ir pagaminti laikantis ISO 9001, ISO 14001 arba jiems analogiškų standartų reikalavimų. </w:t>
      </w:r>
    </w:p>
    <w:p w14:paraId="237E21BB" w14:textId="77777777" w:rsidR="00FA0E1C" w:rsidRPr="003B2686" w:rsidRDefault="00FA0E1C" w:rsidP="00FA0E1C">
      <w:pPr>
        <w:numPr>
          <w:ilvl w:val="1"/>
          <w:numId w:val="1"/>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Tiekėjo pasiūlyme turi būti nurodyti konteinerių gamintojai, tipai bei modeliai. </w:t>
      </w:r>
    </w:p>
    <w:p w14:paraId="38E0D761" w14:textId="77777777" w:rsidR="00FA0E1C" w:rsidRPr="003B2686" w:rsidRDefault="00FA0E1C" w:rsidP="00FA0E1C">
      <w:pPr>
        <w:numPr>
          <w:ilvl w:val="1"/>
          <w:numId w:val="1"/>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Pateiktų konteinerių kokybė turi būti tokia, kad atlaikytų apkrovas, temperatūros pokyčius bei būtų atsparūs cheminiam, mechaniniam ir biologiniam poveikiui, susijusiam su objekto specifika.</w:t>
      </w:r>
    </w:p>
    <w:p w14:paraId="24B372EA" w14:textId="77777777" w:rsidR="00FA0E1C" w:rsidRPr="003B2686" w:rsidRDefault="00FA0E1C" w:rsidP="00FA0E1C">
      <w:pPr>
        <w:numPr>
          <w:ilvl w:val="1"/>
          <w:numId w:val="1"/>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rPr>
        <w:t>Kiekvienam konteineriui turi būti suteikiamas ne mažesnis kaip 24 mėnesių garantinis laikotarpis, per kurį galioja visi gamintojo ir tiekėjo garantiniai įsipareigojimai. Tiekėjas turi teikti pilną garantinį remontą arba pakeisti prekes. Garantinis laikotarpis prasidės tada, kai konteineriai bus perduoti Perkančiajai organizacijai pasirašant Konteinerių priėmimo - perdavimo aktą.</w:t>
      </w:r>
    </w:p>
    <w:p w14:paraId="134C4A36" w14:textId="77777777" w:rsidR="00FA0E1C" w:rsidRPr="003B2686" w:rsidRDefault="00FA0E1C" w:rsidP="00FA0E1C">
      <w:pPr>
        <w:numPr>
          <w:ilvl w:val="1"/>
          <w:numId w:val="1"/>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Tiekėjas turi pateikti surinkimo, eksploatacijos, aptarnavimo bei priežiūros instrukcijas lietuvių kalbomis.</w:t>
      </w:r>
    </w:p>
    <w:p w14:paraId="70C7ACDE" w14:textId="77777777" w:rsidR="00FA0E1C" w:rsidRPr="003B2686" w:rsidRDefault="00FA0E1C" w:rsidP="00FA0E1C">
      <w:pPr>
        <w:numPr>
          <w:ilvl w:val="0"/>
          <w:numId w:val="1"/>
        </w:numPr>
        <w:tabs>
          <w:tab w:val="left" w:pos="567"/>
        </w:tabs>
        <w:spacing w:before="240" w:after="120" w:line="240" w:lineRule="auto"/>
        <w:ind w:left="1168" w:hanging="1168"/>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t>TECHNINIAI REIKALAVIMAI</w:t>
      </w:r>
    </w:p>
    <w:p w14:paraId="373FA3C8" w14:textId="77777777" w:rsidR="00FA0E1C" w:rsidRPr="003B2686" w:rsidRDefault="00FA0E1C" w:rsidP="00FA0E1C">
      <w:pPr>
        <w:numPr>
          <w:ilvl w:val="1"/>
          <w:numId w:val="1"/>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Žemiau pateiktos specifikacijų lentelės apima minimalius detalius reikalavimus konteineriams. </w:t>
      </w:r>
    </w:p>
    <w:p w14:paraId="1F7AEF1F" w14:textId="77777777" w:rsidR="00FA0E1C" w:rsidRPr="003B2686" w:rsidRDefault="00FA0E1C" w:rsidP="00FA0E1C">
      <w:pPr>
        <w:numPr>
          <w:ilvl w:val="1"/>
          <w:numId w:val="1"/>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Kiekvienas techninių reikalavimų punktas turi būti pagrįstas gamintojo patvirtinta technine dokumentacija, sertifikatais ir deklaracijomis, kurie turi būti pateikti pasiūlyme. Nurodant dokumentą pasiūlyme, patvirtinantį atitikimą reikalavimui, tuo atveju kai jį sudaro daugiau nei vienas puslapis, skyrius, punktas ar pan., turi būti nurodyta konkreti vieta dokumente. Tuo atveju, jei Tiekėjas pateikia deklaraciją, Perkančioji organizacija turi teisę pareikalauti pateikti kitus šiame punkte nurodytus dokumentus, patvirtinančius atitikimą reikalavimui. </w:t>
      </w:r>
    </w:p>
    <w:p w14:paraId="4A344C55" w14:textId="77777777" w:rsidR="00FA0E1C" w:rsidRPr="003B2686" w:rsidRDefault="00FA0E1C" w:rsidP="00FA0E1C">
      <w:pPr>
        <w:numPr>
          <w:ilvl w:val="1"/>
          <w:numId w:val="1"/>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punktu, perkami Konteineriai patenka į orientacinį aplinkosauginių ir aplinkai palankių prekių bei paslaugų sąrašą.</w:t>
      </w:r>
    </w:p>
    <w:p w14:paraId="53612B13" w14:textId="77777777" w:rsidR="00FA0E1C" w:rsidRPr="003B2686" w:rsidRDefault="00FA0E1C" w:rsidP="00FA0E1C">
      <w:pPr>
        <w:numPr>
          <w:ilvl w:val="1"/>
          <w:numId w:val="1"/>
        </w:numPr>
        <w:spacing w:after="120"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Minimalūs detalūs reikalavimai </w:t>
      </w:r>
      <w:r w:rsidRPr="003B2686">
        <w:rPr>
          <w:rFonts w:ascii="Times New Roman" w:hAnsi="Times New Roman" w:cs="Times New Roman"/>
          <w:b/>
          <w:i/>
          <w:iCs/>
          <w:color w:val="000000"/>
          <w:lang w:eastAsia="fi-FI"/>
        </w:rPr>
        <w:t>240 l</w:t>
      </w:r>
      <w:r w:rsidRPr="003B2686">
        <w:rPr>
          <w:rFonts w:ascii="Times New Roman" w:hAnsi="Times New Roman" w:cs="Times New Roman"/>
          <w:color w:val="000000"/>
          <w:lang w:eastAsia="fi-FI"/>
        </w:rPr>
        <w:t xml:space="preserve"> talpos konteineriams: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86"/>
        <w:gridCol w:w="7964"/>
      </w:tblGrid>
      <w:tr w:rsidR="00FA0E1C" w:rsidRPr="003B2686" w14:paraId="03F30484" w14:textId="77777777" w:rsidTr="00FA0E1C">
        <w:tc>
          <w:tcPr>
            <w:tcW w:w="741" w:type="pct"/>
          </w:tcPr>
          <w:p w14:paraId="51BE5BB5" w14:textId="77777777" w:rsidR="00FA0E1C" w:rsidRPr="003B2686" w:rsidRDefault="00FA0E1C" w:rsidP="00811C04">
            <w:pPr>
              <w:spacing w:line="240" w:lineRule="auto"/>
              <w:rPr>
                <w:rFonts w:ascii="Times New Roman" w:hAnsi="Times New Roman" w:cs="Times New Roman"/>
                <w:b/>
                <w:color w:val="000000"/>
                <w:lang w:eastAsia="fi-FI"/>
              </w:rPr>
            </w:pPr>
            <w:bookmarkStart w:id="2" w:name="_Hlk529187206"/>
            <w:r w:rsidRPr="003B2686">
              <w:rPr>
                <w:rFonts w:ascii="Times New Roman" w:hAnsi="Times New Roman" w:cs="Times New Roman"/>
                <w:b/>
                <w:color w:val="000000"/>
                <w:lang w:eastAsia="fi-FI"/>
              </w:rPr>
              <w:t>Nr.</w:t>
            </w:r>
          </w:p>
        </w:tc>
        <w:tc>
          <w:tcPr>
            <w:tcW w:w="4259" w:type="pct"/>
          </w:tcPr>
          <w:p w14:paraId="0ED10680" w14:textId="77777777" w:rsidR="00FA0E1C" w:rsidRPr="003B2686" w:rsidRDefault="00FA0E1C" w:rsidP="00811C04">
            <w:pPr>
              <w:spacing w:line="240" w:lineRule="auto"/>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Techniniai reikalavimai</w:t>
            </w:r>
          </w:p>
        </w:tc>
      </w:tr>
      <w:tr w:rsidR="00FA0E1C" w:rsidRPr="003B2686" w14:paraId="38D9EC76" w14:textId="77777777" w:rsidTr="00FA0E1C">
        <w:tc>
          <w:tcPr>
            <w:tcW w:w="741" w:type="pct"/>
          </w:tcPr>
          <w:p w14:paraId="1D00EF48"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1.</w:t>
            </w:r>
          </w:p>
        </w:tc>
        <w:tc>
          <w:tcPr>
            <w:tcW w:w="4259" w:type="pct"/>
          </w:tcPr>
          <w:p w14:paraId="47E860E4"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Bendrieji reikalavimai</w:t>
            </w:r>
          </w:p>
        </w:tc>
      </w:tr>
      <w:tr w:rsidR="00FA0E1C" w:rsidRPr="003B2686" w14:paraId="0105E008" w14:textId="77777777" w:rsidTr="00FA0E1C">
        <w:tc>
          <w:tcPr>
            <w:tcW w:w="741" w:type="pct"/>
          </w:tcPr>
          <w:p w14:paraId="1B513858"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1.1.</w:t>
            </w:r>
          </w:p>
        </w:tc>
        <w:tc>
          <w:tcPr>
            <w:tcW w:w="4259" w:type="pct"/>
          </w:tcPr>
          <w:p w14:paraId="15EB5AC4"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Konteinerių gamintojas, tipas ir modelis.</w:t>
            </w:r>
          </w:p>
        </w:tc>
      </w:tr>
      <w:tr w:rsidR="00FA0E1C" w:rsidRPr="003B2686" w14:paraId="542A6879" w14:textId="77777777" w:rsidTr="00FA0E1C">
        <w:tc>
          <w:tcPr>
            <w:tcW w:w="741" w:type="pct"/>
          </w:tcPr>
          <w:p w14:paraId="597049AD"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1.2.</w:t>
            </w:r>
          </w:p>
        </w:tc>
        <w:tc>
          <w:tcPr>
            <w:tcW w:w="4259" w:type="pct"/>
          </w:tcPr>
          <w:p w14:paraId="43C76996" w14:textId="418E670B"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sertifikuoti, pilnai sukomplektuoti, nauji (ne senesni kaip 202</w:t>
            </w:r>
            <w:r>
              <w:rPr>
                <w:rFonts w:ascii="Times New Roman" w:hAnsi="Times New Roman" w:cs="Times New Roman"/>
                <w:color w:val="000000"/>
                <w:lang w:eastAsia="fi-FI"/>
              </w:rPr>
              <w:t>5</w:t>
            </w:r>
            <w:r w:rsidRPr="003B2686">
              <w:rPr>
                <w:rFonts w:ascii="Times New Roman" w:hAnsi="Times New Roman" w:cs="Times New Roman"/>
                <w:color w:val="000000"/>
                <w:lang w:eastAsia="fi-FI"/>
              </w:rPr>
              <w:t xml:space="preserve"> metų gamybos), nenaudoti, be išorinių pažeidimų.</w:t>
            </w:r>
          </w:p>
        </w:tc>
      </w:tr>
      <w:tr w:rsidR="00FA0E1C" w:rsidRPr="003B2686" w14:paraId="40C884A3" w14:textId="77777777" w:rsidTr="00FA0E1C">
        <w:tc>
          <w:tcPr>
            <w:tcW w:w="741" w:type="pct"/>
          </w:tcPr>
          <w:p w14:paraId="79F6C0A5"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1.3. </w:t>
            </w:r>
          </w:p>
        </w:tc>
        <w:tc>
          <w:tcPr>
            <w:tcW w:w="4259" w:type="pct"/>
          </w:tcPr>
          <w:p w14:paraId="0A498037"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gaminami ir sertifikuoti pagal RAL GZ-951/1 kokybės standarto ženklo reikalavimus pilna apimtimi (arba lygiaverčiu).</w:t>
            </w:r>
          </w:p>
        </w:tc>
      </w:tr>
      <w:tr w:rsidR="00FA0E1C" w:rsidRPr="003B2686" w14:paraId="7E7A0ECA" w14:textId="77777777" w:rsidTr="00FA0E1C">
        <w:tc>
          <w:tcPr>
            <w:tcW w:w="741" w:type="pct"/>
          </w:tcPr>
          <w:p w14:paraId="67954611"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1.4.</w:t>
            </w:r>
          </w:p>
        </w:tc>
        <w:tc>
          <w:tcPr>
            <w:tcW w:w="4259" w:type="pct"/>
          </w:tcPr>
          <w:p w14:paraId="64ADE6BF" w14:textId="77777777" w:rsidR="00FA0E1C" w:rsidRPr="003B2686" w:rsidRDefault="00FA0E1C" w:rsidP="00811C04">
            <w:pPr>
              <w:spacing w:line="240" w:lineRule="auto"/>
              <w:ind w:firstLine="0"/>
              <w:rPr>
                <w:rFonts w:ascii="Times New Roman" w:hAnsi="Times New Roman" w:cs="Times New Roman"/>
                <w:b/>
                <w:bCs/>
                <w:color w:val="000000"/>
                <w:lang w:eastAsia="fi-FI"/>
              </w:rPr>
            </w:pPr>
            <w:r w:rsidRPr="003B2686">
              <w:rPr>
                <w:rFonts w:ascii="Times New Roman" w:hAnsi="Times New Roman" w:cs="Times New Roman"/>
                <w:b/>
                <w:bCs/>
                <w:color w:val="000000"/>
                <w:lang w:eastAsia="fi-FI"/>
              </w:rPr>
              <w:t>Talpa – 240 litrų.</w:t>
            </w:r>
          </w:p>
        </w:tc>
      </w:tr>
      <w:tr w:rsidR="00FA0E1C" w:rsidRPr="003B2686" w14:paraId="3A8F83E1" w14:textId="77777777" w:rsidTr="00FA0E1C">
        <w:tc>
          <w:tcPr>
            <w:tcW w:w="741" w:type="pct"/>
          </w:tcPr>
          <w:p w14:paraId="7AD7ED35" w14:textId="2DC6C881"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w:t>
            </w:r>
            <w:r>
              <w:rPr>
                <w:rFonts w:ascii="Times New Roman" w:hAnsi="Times New Roman" w:cs="Times New Roman"/>
                <w:color w:val="000000"/>
                <w:lang w:eastAsia="fi-FI"/>
              </w:rPr>
              <w:t>5</w:t>
            </w:r>
            <w:r w:rsidRPr="003B2686">
              <w:rPr>
                <w:rFonts w:ascii="Times New Roman" w:hAnsi="Times New Roman" w:cs="Times New Roman"/>
                <w:color w:val="000000"/>
                <w:lang w:eastAsia="fi-FI"/>
              </w:rPr>
              <w:t>.</w:t>
            </w:r>
          </w:p>
        </w:tc>
        <w:tc>
          <w:tcPr>
            <w:tcW w:w="4259" w:type="pct"/>
          </w:tcPr>
          <w:p w14:paraId="48B3F374"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Atitinka nacionalinius ir/arba ES standartus (LST-EN 840-1:2020, LST EN 840-5:2020, LST EN 840-6:2020 arba analogiškus jiems), gamyklos gamintojos technines sąlygas, pagaminti laikantis ISO 9001, 14001 ar jiems analogiškų standartų.</w:t>
            </w:r>
          </w:p>
        </w:tc>
      </w:tr>
      <w:tr w:rsidR="00FA0E1C" w:rsidRPr="003B2686" w14:paraId="79C3A4EF" w14:textId="77777777" w:rsidTr="00FA0E1C">
        <w:tc>
          <w:tcPr>
            <w:tcW w:w="741" w:type="pct"/>
          </w:tcPr>
          <w:p w14:paraId="2EC3274E"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2. </w:t>
            </w:r>
          </w:p>
        </w:tc>
        <w:tc>
          <w:tcPr>
            <w:tcW w:w="4259" w:type="pct"/>
          </w:tcPr>
          <w:p w14:paraId="0FC7A9A4"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Paskirtis:</w:t>
            </w:r>
          </w:p>
        </w:tc>
      </w:tr>
      <w:tr w:rsidR="00FA0E1C" w:rsidRPr="003B2686" w14:paraId="53A5A47B" w14:textId="77777777" w:rsidTr="00FA0E1C">
        <w:tc>
          <w:tcPr>
            <w:tcW w:w="741" w:type="pct"/>
          </w:tcPr>
          <w:p w14:paraId="619B530B"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2.1</w:t>
            </w:r>
          </w:p>
        </w:tc>
        <w:tc>
          <w:tcPr>
            <w:tcW w:w="4259" w:type="pct"/>
          </w:tcPr>
          <w:p w14:paraId="1ECDAE55"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Visų rūšių pakuočių (išskyrus stiklo) surinkimo konteineriai.</w:t>
            </w:r>
          </w:p>
        </w:tc>
      </w:tr>
      <w:tr w:rsidR="00FA0E1C" w:rsidRPr="003B2686" w14:paraId="70EDBE4E" w14:textId="77777777" w:rsidTr="00FA0E1C">
        <w:tc>
          <w:tcPr>
            <w:tcW w:w="741" w:type="pct"/>
          </w:tcPr>
          <w:p w14:paraId="14A3E5F7"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lastRenderedPageBreak/>
              <w:t xml:space="preserve">3. </w:t>
            </w:r>
          </w:p>
        </w:tc>
        <w:tc>
          <w:tcPr>
            <w:tcW w:w="4259" w:type="pct"/>
          </w:tcPr>
          <w:p w14:paraId="6EBA020E"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Reikalavimai konteineriui:</w:t>
            </w:r>
          </w:p>
        </w:tc>
      </w:tr>
      <w:tr w:rsidR="00FA0E1C" w:rsidRPr="003B2686" w14:paraId="48B3BD1B" w14:textId="77777777" w:rsidTr="00FA0E1C">
        <w:tc>
          <w:tcPr>
            <w:tcW w:w="741" w:type="pct"/>
          </w:tcPr>
          <w:p w14:paraId="6BAAB3D7"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3.1.</w:t>
            </w:r>
          </w:p>
        </w:tc>
        <w:tc>
          <w:tcPr>
            <w:tcW w:w="4259" w:type="pct"/>
          </w:tcPr>
          <w:p w14:paraId="0EC2228A"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Pagamintas iš atsparios išoriniams smūgiams, deformacijai, UV spinduliams,</w:t>
            </w:r>
            <w:r w:rsidRPr="003B2686">
              <w:rPr>
                <w:rFonts w:ascii="Times New Roman" w:hAnsi="Times New Roman" w:cs="Times New Roman"/>
                <w:color w:val="000000"/>
              </w:rPr>
              <w:t xml:space="preserve"> </w:t>
            </w:r>
            <w:r w:rsidRPr="003B2686">
              <w:rPr>
                <w:rFonts w:ascii="Times New Roman" w:hAnsi="Times New Roman" w:cs="Times New Roman"/>
                <w:color w:val="000000"/>
                <w:lang w:eastAsia="fi-FI"/>
              </w:rPr>
              <w:t>cheminiam, biologiniam ir atmosferiniam poveikiui, šalčiui ir karščiui temperatūrų diapazone</w:t>
            </w:r>
            <w:r w:rsidRPr="003B2686">
              <w:rPr>
                <w:rFonts w:ascii="Times New Roman" w:hAnsi="Times New Roman" w:cs="Times New Roman"/>
                <w:color w:val="000000"/>
              </w:rPr>
              <w:t xml:space="preserve"> </w:t>
            </w:r>
            <w:r w:rsidRPr="003B2686">
              <w:rPr>
                <w:rFonts w:ascii="Times New Roman" w:hAnsi="Times New Roman" w:cs="Times New Roman"/>
                <w:color w:val="000000"/>
                <w:lang w:eastAsia="fi-FI"/>
              </w:rPr>
              <w:t>nuo - 40C° iki +40 C° didelio tankio polietileno (HDPE), perdirbto plastiko arba iš kitos lygiavertės, ne prastesnes savybes turinčios medžiagos. Konteinerių gamyboje negali būti naudojamos aplinkai kenksmingos medžiagos, sunkieji metalai.</w:t>
            </w:r>
          </w:p>
        </w:tc>
      </w:tr>
      <w:tr w:rsidR="00FA0E1C" w:rsidRPr="003B2686" w14:paraId="5FCC09B3" w14:textId="77777777" w:rsidTr="00FA0E1C">
        <w:trPr>
          <w:trHeight w:val="223"/>
        </w:trPr>
        <w:tc>
          <w:tcPr>
            <w:tcW w:w="741" w:type="pct"/>
          </w:tcPr>
          <w:p w14:paraId="326A9EC2"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3.2.</w:t>
            </w:r>
          </w:p>
        </w:tc>
        <w:tc>
          <w:tcPr>
            <w:tcW w:w="4259" w:type="pct"/>
          </w:tcPr>
          <w:p w14:paraId="3F594C2C"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Skirtas naudojimui lauko sąlygomis.</w:t>
            </w:r>
          </w:p>
        </w:tc>
      </w:tr>
      <w:tr w:rsidR="00FA0E1C" w:rsidRPr="003B2686" w14:paraId="337A1D92" w14:textId="77777777" w:rsidTr="00FA0E1C">
        <w:tc>
          <w:tcPr>
            <w:tcW w:w="741" w:type="pct"/>
          </w:tcPr>
          <w:p w14:paraId="319D1070"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3.3.</w:t>
            </w:r>
          </w:p>
        </w:tc>
        <w:tc>
          <w:tcPr>
            <w:tcW w:w="4259" w:type="pct"/>
          </w:tcPr>
          <w:p w14:paraId="718C6E8D"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Konteinerio korpuso spalva juoda, dangčio spalva – mėlyna, atitinkanti standartinę gamintojo RAL spalvų paletę ir suderinta su Užsakovu. Spalva suteikiama dažant medžiagos masę, iš kurios formuojami konteineriai. Užrašas „POPIERIAUS, PLASTIKO IR METALO PAKUOČIŲ ATLIEKOS“ klijuojamas ant konteinerio priekinės dalies, </w:t>
            </w:r>
            <w:r>
              <w:rPr>
                <w:rFonts w:ascii="Times New Roman" w:hAnsi="Times New Roman" w:cs="Times New Roman"/>
                <w:color w:val="000000"/>
                <w:lang w:eastAsia="fi-FI"/>
              </w:rPr>
              <w:t>l</w:t>
            </w:r>
            <w:r w:rsidRPr="003B2686">
              <w:rPr>
                <w:rFonts w:ascii="Times New Roman" w:hAnsi="Times New Roman" w:cs="Times New Roman"/>
                <w:color w:val="000000"/>
                <w:lang w:eastAsia="fi-FI"/>
              </w:rPr>
              <w:t>ipduko dydis ir galutinis turinys derinami su Perkančiąja organizacija.</w:t>
            </w:r>
          </w:p>
        </w:tc>
      </w:tr>
      <w:tr w:rsidR="00FA0E1C" w:rsidRPr="003B2686" w14:paraId="216BF340" w14:textId="77777777" w:rsidTr="00FA0E1C">
        <w:tc>
          <w:tcPr>
            <w:tcW w:w="741" w:type="pct"/>
          </w:tcPr>
          <w:p w14:paraId="6ECD37BD"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3.4.</w:t>
            </w:r>
          </w:p>
        </w:tc>
        <w:tc>
          <w:tcPr>
            <w:tcW w:w="4259" w:type="pct"/>
          </w:tcPr>
          <w:p w14:paraId="51E0355C"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Saugus darbinis pakrovimas turi atlaikyti sertifikate nurodytą svorį.</w:t>
            </w:r>
          </w:p>
        </w:tc>
      </w:tr>
      <w:tr w:rsidR="00FA0E1C" w:rsidRPr="003B2686" w14:paraId="2274B177" w14:textId="77777777" w:rsidTr="00FA0E1C">
        <w:tc>
          <w:tcPr>
            <w:tcW w:w="741" w:type="pct"/>
          </w:tcPr>
          <w:p w14:paraId="455F9626"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3.5.</w:t>
            </w:r>
          </w:p>
        </w:tc>
        <w:tc>
          <w:tcPr>
            <w:tcW w:w="4259" w:type="pct"/>
          </w:tcPr>
          <w:p w14:paraId="7F0FF69C"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Konteineris tuštinamas standartiniu buitinių atliekų surinkimo automobilio šukiniu griebtuvu.</w:t>
            </w:r>
          </w:p>
        </w:tc>
      </w:tr>
      <w:tr w:rsidR="00FA0E1C" w:rsidRPr="003B2686" w14:paraId="3BD7E1D5" w14:textId="77777777" w:rsidTr="00FA0E1C">
        <w:tc>
          <w:tcPr>
            <w:tcW w:w="741" w:type="pct"/>
          </w:tcPr>
          <w:p w14:paraId="71C8E032"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4. </w:t>
            </w:r>
          </w:p>
        </w:tc>
        <w:tc>
          <w:tcPr>
            <w:tcW w:w="4259" w:type="pct"/>
          </w:tcPr>
          <w:p w14:paraId="424DC052"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Reikalavimai konteinerio konstrukcijai:</w:t>
            </w:r>
          </w:p>
        </w:tc>
      </w:tr>
      <w:tr w:rsidR="00FA0E1C" w:rsidRPr="003B2686" w14:paraId="05C5F0E2" w14:textId="77777777" w:rsidTr="00FA0E1C">
        <w:tc>
          <w:tcPr>
            <w:tcW w:w="741" w:type="pct"/>
          </w:tcPr>
          <w:p w14:paraId="63FF6C43"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4.1.</w:t>
            </w:r>
          </w:p>
        </w:tc>
        <w:tc>
          <w:tcPr>
            <w:tcW w:w="4259" w:type="pct"/>
          </w:tcPr>
          <w:p w14:paraId="58E935E8"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240 litrų talpos atliekų konteineris su dangčiu ir dviem ratukais. </w:t>
            </w:r>
          </w:p>
        </w:tc>
      </w:tr>
      <w:tr w:rsidR="00FA0E1C" w:rsidRPr="003B2686" w14:paraId="718E0F42" w14:textId="77777777" w:rsidTr="00FA0E1C">
        <w:tc>
          <w:tcPr>
            <w:tcW w:w="741" w:type="pct"/>
          </w:tcPr>
          <w:p w14:paraId="15B6BB49"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4.2.</w:t>
            </w:r>
          </w:p>
        </w:tc>
        <w:tc>
          <w:tcPr>
            <w:tcW w:w="4259" w:type="pct"/>
          </w:tcPr>
          <w:p w14:paraId="1E3BA74E"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Ratukai plastikiniai su guminėmis padangomis, tvirtinami galvanizuoto metalo arba nerūdijančio plieno ištisine ašimi. </w:t>
            </w:r>
          </w:p>
        </w:tc>
      </w:tr>
      <w:tr w:rsidR="00FA0E1C" w:rsidRPr="003B2686" w14:paraId="12BFE6F5" w14:textId="77777777" w:rsidTr="00FA0E1C">
        <w:tc>
          <w:tcPr>
            <w:tcW w:w="741" w:type="pct"/>
          </w:tcPr>
          <w:p w14:paraId="71EC5275"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4.3.</w:t>
            </w:r>
          </w:p>
        </w:tc>
        <w:tc>
          <w:tcPr>
            <w:tcW w:w="4259" w:type="pct"/>
          </w:tcPr>
          <w:p w14:paraId="12243989"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w:t>
            </w:r>
          </w:p>
        </w:tc>
      </w:tr>
      <w:tr w:rsidR="00FA0E1C" w:rsidRPr="003B2686" w14:paraId="06944BB1" w14:textId="77777777" w:rsidTr="00FA0E1C">
        <w:tc>
          <w:tcPr>
            <w:tcW w:w="741" w:type="pct"/>
          </w:tcPr>
          <w:p w14:paraId="670C0298"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4.4.</w:t>
            </w:r>
          </w:p>
        </w:tc>
        <w:tc>
          <w:tcPr>
            <w:tcW w:w="4259" w:type="pct"/>
          </w:tcPr>
          <w:p w14:paraId="52CC66E5"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Konteinerio korpusas uždaras, konteinerio sienelės ir dugnas be angų (perforacijos) oro cirkuliacijai.</w:t>
            </w:r>
          </w:p>
        </w:tc>
      </w:tr>
      <w:tr w:rsidR="00FA0E1C" w:rsidRPr="003B2686" w14:paraId="5A729B3F" w14:textId="77777777" w:rsidTr="00FA0E1C">
        <w:tc>
          <w:tcPr>
            <w:tcW w:w="741" w:type="pct"/>
          </w:tcPr>
          <w:p w14:paraId="02287961"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4.5.</w:t>
            </w:r>
          </w:p>
        </w:tc>
        <w:tc>
          <w:tcPr>
            <w:tcW w:w="4259" w:type="pct"/>
          </w:tcPr>
          <w:p w14:paraId="65C53AEE"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Konteineris turi rankeną (-</w:t>
            </w:r>
            <w:proofErr w:type="spellStart"/>
            <w:r w:rsidRPr="003B2686">
              <w:rPr>
                <w:rFonts w:ascii="Times New Roman" w:hAnsi="Times New Roman" w:cs="Times New Roman"/>
                <w:color w:val="000000"/>
                <w:lang w:eastAsia="fi-FI"/>
              </w:rPr>
              <w:t>as</w:t>
            </w:r>
            <w:proofErr w:type="spellEnd"/>
            <w:r w:rsidRPr="003B2686">
              <w:rPr>
                <w:rFonts w:ascii="Times New Roman" w:hAnsi="Times New Roman" w:cs="Times New Roman"/>
                <w:color w:val="000000"/>
                <w:lang w:eastAsia="fi-FI"/>
              </w:rPr>
              <w:t>) konteinerio stūmimui/ traukimui.</w:t>
            </w:r>
          </w:p>
        </w:tc>
      </w:tr>
      <w:tr w:rsidR="00FA0E1C" w:rsidRPr="003B2686" w14:paraId="356AFD12" w14:textId="77777777" w:rsidTr="00FA0E1C">
        <w:tc>
          <w:tcPr>
            <w:tcW w:w="741" w:type="pct"/>
          </w:tcPr>
          <w:p w14:paraId="79BAA81C"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5.</w:t>
            </w:r>
          </w:p>
        </w:tc>
        <w:tc>
          <w:tcPr>
            <w:tcW w:w="4259" w:type="pct"/>
          </w:tcPr>
          <w:p w14:paraId="08D02D6A"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Ženklinimas:</w:t>
            </w:r>
          </w:p>
        </w:tc>
      </w:tr>
      <w:tr w:rsidR="00FA0E1C" w:rsidRPr="003B2686" w14:paraId="21B7ACA5" w14:textId="77777777" w:rsidTr="00FA0E1C">
        <w:tc>
          <w:tcPr>
            <w:tcW w:w="741" w:type="pct"/>
          </w:tcPr>
          <w:p w14:paraId="647B72E7"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w:t>
            </w:r>
          </w:p>
        </w:tc>
        <w:tc>
          <w:tcPr>
            <w:tcW w:w="4259" w:type="pct"/>
          </w:tcPr>
          <w:p w14:paraId="6EF4002D"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Ant kiekvieno konteinerio matomoje vietoje turi būti patvarus ženklinimas, nurodant: </w:t>
            </w:r>
          </w:p>
        </w:tc>
      </w:tr>
      <w:tr w:rsidR="00FA0E1C" w:rsidRPr="003B2686" w14:paraId="219A3BE5" w14:textId="77777777" w:rsidTr="00FA0E1C">
        <w:tc>
          <w:tcPr>
            <w:tcW w:w="741" w:type="pct"/>
          </w:tcPr>
          <w:p w14:paraId="1E66F7CE"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5.1.1.</w:t>
            </w:r>
          </w:p>
        </w:tc>
        <w:tc>
          <w:tcPr>
            <w:tcW w:w="4259" w:type="pct"/>
          </w:tcPr>
          <w:p w14:paraId="6F3D66B6"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Nuoroda į LST EN 840-1:2020 (ar analogišką standartą);</w:t>
            </w:r>
          </w:p>
        </w:tc>
      </w:tr>
      <w:tr w:rsidR="00FA0E1C" w:rsidRPr="003B2686" w14:paraId="22BF38FE" w14:textId="77777777" w:rsidTr="00FA0E1C">
        <w:tc>
          <w:tcPr>
            <w:tcW w:w="741" w:type="pct"/>
          </w:tcPr>
          <w:p w14:paraId="34F889B2"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5.1.2.</w:t>
            </w:r>
          </w:p>
        </w:tc>
        <w:tc>
          <w:tcPr>
            <w:tcW w:w="4259" w:type="pct"/>
          </w:tcPr>
          <w:p w14:paraId="3DC752C6"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Vardinį tūrį;</w:t>
            </w:r>
          </w:p>
        </w:tc>
      </w:tr>
      <w:tr w:rsidR="00FA0E1C" w:rsidRPr="003B2686" w14:paraId="0AFB74CF" w14:textId="77777777" w:rsidTr="00FA0E1C">
        <w:tc>
          <w:tcPr>
            <w:tcW w:w="741" w:type="pct"/>
          </w:tcPr>
          <w:p w14:paraId="1CFA318E"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5.1.3.</w:t>
            </w:r>
          </w:p>
        </w:tc>
        <w:tc>
          <w:tcPr>
            <w:tcW w:w="4259" w:type="pct"/>
          </w:tcPr>
          <w:p w14:paraId="454BE0CA"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Gamintojo pavadinimą arba prekės ženklą;</w:t>
            </w:r>
          </w:p>
        </w:tc>
      </w:tr>
      <w:tr w:rsidR="00FA0E1C" w:rsidRPr="003B2686" w14:paraId="4606B3AE" w14:textId="77777777" w:rsidTr="00FA0E1C">
        <w:tc>
          <w:tcPr>
            <w:tcW w:w="741" w:type="pct"/>
          </w:tcPr>
          <w:p w14:paraId="6BBCF15A"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5.1.4.</w:t>
            </w:r>
          </w:p>
        </w:tc>
        <w:tc>
          <w:tcPr>
            <w:tcW w:w="4259" w:type="pct"/>
          </w:tcPr>
          <w:p w14:paraId="4A8406D3"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Visuminę leidžiamąją masę, kg;</w:t>
            </w:r>
          </w:p>
        </w:tc>
      </w:tr>
      <w:tr w:rsidR="00FA0E1C" w:rsidRPr="003B2686" w14:paraId="4CB20FBF" w14:textId="77777777" w:rsidTr="00FA0E1C">
        <w:tc>
          <w:tcPr>
            <w:tcW w:w="741" w:type="pct"/>
          </w:tcPr>
          <w:p w14:paraId="0A27EAB0"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5.1.5.</w:t>
            </w:r>
          </w:p>
        </w:tc>
        <w:tc>
          <w:tcPr>
            <w:tcW w:w="4259" w:type="pct"/>
          </w:tcPr>
          <w:p w14:paraId="38631890"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Gamybos metus ir mėnesį.</w:t>
            </w:r>
          </w:p>
        </w:tc>
      </w:tr>
      <w:tr w:rsidR="00FA0E1C" w:rsidRPr="003B2686" w14:paraId="6F79C5BB" w14:textId="77777777" w:rsidTr="00FA0E1C">
        <w:tc>
          <w:tcPr>
            <w:tcW w:w="741" w:type="pct"/>
          </w:tcPr>
          <w:p w14:paraId="6612FE82"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5.2.</w:t>
            </w:r>
          </w:p>
        </w:tc>
        <w:tc>
          <w:tcPr>
            <w:tcW w:w="4259" w:type="pct"/>
          </w:tcPr>
          <w:p w14:paraId="01BA9F31"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Plastikinės konteinerių dalys, dangčiai ir ratukai turi būti paženklinti pagal LST EN ISO 11469:2017 arba analogiško standarto reikalavimus.</w:t>
            </w:r>
          </w:p>
        </w:tc>
      </w:tr>
      <w:tr w:rsidR="00FA0E1C" w:rsidRPr="003B2686" w14:paraId="10B45C0B" w14:textId="77777777" w:rsidTr="00FA0E1C">
        <w:tc>
          <w:tcPr>
            <w:tcW w:w="741" w:type="pct"/>
          </w:tcPr>
          <w:p w14:paraId="2DA39A36"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5.3. </w:t>
            </w:r>
          </w:p>
        </w:tc>
        <w:tc>
          <w:tcPr>
            <w:tcW w:w="4259" w:type="pct"/>
          </w:tcPr>
          <w:p w14:paraId="785FDD29"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paženklinti kokybės užtikrinimo ženklu, atitinkančiu RAL GZ-951/1 ar kitą lygiavertį standartą, turintį atliekų konteinerių kokybę, su atitikties įrodymu pasiūlyme.</w:t>
            </w:r>
          </w:p>
        </w:tc>
      </w:tr>
      <w:tr w:rsidR="00FA0E1C" w:rsidRPr="003B2686" w14:paraId="4C073D27" w14:textId="77777777" w:rsidTr="00FA0E1C">
        <w:tc>
          <w:tcPr>
            <w:tcW w:w="741" w:type="pct"/>
          </w:tcPr>
          <w:p w14:paraId="723BC612"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6. </w:t>
            </w:r>
          </w:p>
        </w:tc>
        <w:tc>
          <w:tcPr>
            <w:tcW w:w="4259" w:type="pct"/>
          </w:tcPr>
          <w:p w14:paraId="7A2A8397"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Garantijos:</w:t>
            </w:r>
          </w:p>
        </w:tc>
      </w:tr>
      <w:tr w:rsidR="00FA0E1C" w:rsidRPr="003B2686" w14:paraId="2D05C393" w14:textId="77777777" w:rsidTr="00FA0E1C">
        <w:tc>
          <w:tcPr>
            <w:tcW w:w="741" w:type="pct"/>
          </w:tcPr>
          <w:p w14:paraId="4CC1E067"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6.1.</w:t>
            </w:r>
          </w:p>
        </w:tc>
        <w:tc>
          <w:tcPr>
            <w:tcW w:w="4259" w:type="pct"/>
          </w:tcPr>
          <w:p w14:paraId="44CAA416"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Gamyklinė garantija konteineriui – ne mažiau kaip 24 mėnesių.</w:t>
            </w:r>
          </w:p>
        </w:tc>
      </w:tr>
      <w:tr w:rsidR="00FA0E1C" w:rsidRPr="003B2686" w14:paraId="03C7FF20" w14:textId="77777777" w:rsidTr="00FA0E1C">
        <w:tc>
          <w:tcPr>
            <w:tcW w:w="741" w:type="pct"/>
          </w:tcPr>
          <w:p w14:paraId="512CA13D"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b/>
                <w:color w:val="000000"/>
                <w:lang w:eastAsia="fi-FI"/>
              </w:rPr>
              <w:t>7.</w:t>
            </w:r>
          </w:p>
        </w:tc>
        <w:tc>
          <w:tcPr>
            <w:tcW w:w="4259" w:type="pct"/>
          </w:tcPr>
          <w:p w14:paraId="38327BE6"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b/>
                <w:color w:val="000000"/>
                <w:lang w:eastAsia="fi-FI"/>
              </w:rPr>
              <w:t>Dokumentacija:</w:t>
            </w:r>
          </w:p>
        </w:tc>
      </w:tr>
      <w:tr w:rsidR="00FA0E1C" w:rsidRPr="003B2686" w14:paraId="0091D221" w14:textId="77777777" w:rsidTr="00FA0E1C">
        <w:tc>
          <w:tcPr>
            <w:tcW w:w="741" w:type="pct"/>
          </w:tcPr>
          <w:p w14:paraId="2A931690"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7.1.</w:t>
            </w:r>
          </w:p>
        </w:tc>
        <w:tc>
          <w:tcPr>
            <w:tcW w:w="4259" w:type="pct"/>
          </w:tcPr>
          <w:p w14:paraId="67D56508"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Konteinerių surinkimo, eksploatacijos, aptarnavimo bei priežiūros instrukcijos lietuvių kalba.</w:t>
            </w:r>
          </w:p>
        </w:tc>
      </w:tr>
      <w:tr w:rsidR="00FA0E1C" w:rsidRPr="003B2686" w14:paraId="0EC56B1A" w14:textId="77777777" w:rsidTr="00FA0E1C">
        <w:tc>
          <w:tcPr>
            <w:tcW w:w="741" w:type="pct"/>
          </w:tcPr>
          <w:p w14:paraId="7536F6E1"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w:t>
            </w:r>
          </w:p>
        </w:tc>
        <w:tc>
          <w:tcPr>
            <w:tcW w:w="4259" w:type="pct"/>
          </w:tcPr>
          <w:p w14:paraId="58AA0D19"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Gamintojo pateikiamas duomenų lapas, kuriame pateikiama ši informacija:</w:t>
            </w:r>
          </w:p>
        </w:tc>
      </w:tr>
      <w:tr w:rsidR="00FA0E1C" w:rsidRPr="003B2686" w14:paraId="31B57957" w14:textId="77777777" w:rsidTr="00FA0E1C">
        <w:tc>
          <w:tcPr>
            <w:tcW w:w="741" w:type="pct"/>
          </w:tcPr>
          <w:p w14:paraId="46AA70F4"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7.2.1.</w:t>
            </w:r>
          </w:p>
        </w:tc>
        <w:tc>
          <w:tcPr>
            <w:tcW w:w="4259" w:type="pct"/>
          </w:tcPr>
          <w:p w14:paraId="13BC1670"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Nuoroda į LST EN 840-1:2020,  (ar analogišką) standartą;</w:t>
            </w:r>
          </w:p>
        </w:tc>
      </w:tr>
      <w:tr w:rsidR="00FA0E1C" w:rsidRPr="003B2686" w14:paraId="1A7FFC31" w14:textId="77777777" w:rsidTr="00FA0E1C">
        <w:tc>
          <w:tcPr>
            <w:tcW w:w="741" w:type="pct"/>
          </w:tcPr>
          <w:p w14:paraId="19FCD05B"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7.2.2.</w:t>
            </w:r>
          </w:p>
        </w:tc>
        <w:tc>
          <w:tcPr>
            <w:tcW w:w="4259" w:type="pct"/>
          </w:tcPr>
          <w:p w14:paraId="12D1ED0E"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Vardinis tūris;</w:t>
            </w:r>
          </w:p>
        </w:tc>
      </w:tr>
      <w:tr w:rsidR="00FA0E1C" w:rsidRPr="003B2686" w14:paraId="1FBBD4A7" w14:textId="77777777" w:rsidTr="00FA0E1C">
        <w:tc>
          <w:tcPr>
            <w:tcW w:w="741" w:type="pct"/>
          </w:tcPr>
          <w:p w14:paraId="3AFAAFEE"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7.2.3.</w:t>
            </w:r>
          </w:p>
        </w:tc>
        <w:tc>
          <w:tcPr>
            <w:tcW w:w="4259" w:type="pct"/>
          </w:tcPr>
          <w:p w14:paraId="3E3C05EB"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Gabaritiniai matmenys;</w:t>
            </w:r>
          </w:p>
        </w:tc>
      </w:tr>
      <w:tr w:rsidR="00FA0E1C" w:rsidRPr="003B2686" w14:paraId="632021F4" w14:textId="77777777" w:rsidTr="00FA0E1C">
        <w:tc>
          <w:tcPr>
            <w:tcW w:w="741" w:type="pct"/>
          </w:tcPr>
          <w:p w14:paraId="03D9BAB3"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7.2.4.</w:t>
            </w:r>
          </w:p>
        </w:tc>
        <w:tc>
          <w:tcPr>
            <w:tcW w:w="4259" w:type="pct"/>
          </w:tcPr>
          <w:p w14:paraId="52DC2910"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Visuminė leidžiamoji masė, kg;</w:t>
            </w:r>
          </w:p>
        </w:tc>
      </w:tr>
      <w:tr w:rsidR="00FA0E1C" w:rsidRPr="003B2686" w14:paraId="755A238F" w14:textId="77777777" w:rsidTr="00FA0E1C">
        <w:tc>
          <w:tcPr>
            <w:tcW w:w="741" w:type="pct"/>
          </w:tcPr>
          <w:p w14:paraId="62C370FE"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7.2.5.</w:t>
            </w:r>
          </w:p>
        </w:tc>
        <w:tc>
          <w:tcPr>
            <w:tcW w:w="4259" w:type="pct"/>
          </w:tcPr>
          <w:p w14:paraId="7ED2BAED"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Medžiagos, iš kurių pagamintas konteineris;</w:t>
            </w:r>
          </w:p>
        </w:tc>
      </w:tr>
      <w:tr w:rsidR="00FA0E1C" w:rsidRPr="003B2686" w14:paraId="479926DD" w14:textId="77777777" w:rsidTr="00FA0E1C">
        <w:tc>
          <w:tcPr>
            <w:tcW w:w="741" w:type="pct"/>
          </w:tcPr>
          <w:p w14:paraId="1E1322C2"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7.2.6.</w:t>
            </w:r>
          </w:p>
        </w:tc>
        <w:tc>
          <w:tcPr>
            <w:tcW w:w="4259" w:type="pct"/>
          </w:tcPr>
          <w:p w14:paraId="5F291F0D"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Konteinerio tuštinimo būdas ir atitinkami saugos įtaisai.</w:t>
            </w:r>
          </w:p>
        </w:tc>
      </w:tr>
      <w:tr w:rsidR="00FA0E1C" w:rsidRPr="003B2686" w14:paraId="65B87879" w14:textId="77777777" w:rsidTr="00FA0E1C">
        <w:tc>
          <w:tcPr>
            <w:tcW w:w="741" w:type="pct"/>
          </w:tcPr>
          <w:p w14:paraId="5974D0C3"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7.2.7.</w:t>
            </w:r>
          </w:p>
        </w:tc>
        <w:tc>
          <w:tcPr>
            <w:tcW w:w="4259" w:type="pct"/>
          </w:tcPr>
          <w:p w14:paraId="7179B8EE"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Tiekėjai RAL GZ-951/1 reikalavimo atitikimo įrodymui turi pateikti galiojančius akredituotos institucijos išduotus sertifikatus arba akredituotos laboratorijos bandymų ataskaitas arba kitus lygiaverčius dokumentus, ir siūlomų produktų atitikimas bus tikrinamas oficialiame RAL GZ-951/1 kokybės ženklo internetiniame puslapyje pateikiamoje duomenų bazėje, kurioje neatlygintinai pateikiama informacija apie produktus kurie yra sertifikuoti ir </w:t>
            </w:r>
            <w:r w:rsidRPr="003B2686">
              <w:rPr>
                <w:rFonts w:ascii="Times New Roman" w:hAnsi="Times New Roman" w:cs="Times New Roman"/>
                <w:color w:val="000000"/>
                <w:lang w:eastAsia="fi-FI"/>
              </w:rPr>
              <w:lastRenderedPageBreak/>
              <w:t>atitinka minėto RAL kokybės standarto reikalavimus. Tiekėjai, kurių siūlomi produktai nėra nurodyti minėtoje oficialioje duomenų bazėje lygiavertiškumą turi įrodyti perkančiajai organizacijai priimtinais būdais.</w:t>
            </w:r>
          </w:p>
        </w:tc>
      </w:tr>
    </w:tbl>
    <w:bookmarkEnd w:id="2"/>
    <w:p w14:paraId="70F29717" w14:textId="2FF6299A" w:rsidR="00FA0E1C" w:rsidRPr="003B2686" w:rsidRDefault="00653F51" w:rsidP="00653F51">
      <w:pPr>
        <w:spacing w:before="120" w:after="120"/>
        <w:ind w:firstLine="0"/>
        <w:rPr>
          <w:rFonts w:ascii="Times New Roman" w:hAnsi="Times New Roman" w:cs="Times New Roman"/>
          <w:color w:val="000000"/>
          <w:lang w:eastAsia="fi-FI"/>
        </w:rPr>
      </w:pPr>
      <w:r>
        <w:rPr>
          <w:rFonts w:ascii="Times New Roman" w:hAnsi="Times New Roman" w:cs="Times New Roman"/>
          <w:color w:val="000000"/>
          <w:lang w:eastAsia="fi-FI"/>
        </w:rPr>
        <w:lastRenderedPageBreak/>
        <w:t>2</w:t>
      </w:r>
      <w:r w:rsidR="00FA0E1C" w:rsidRPr="003B2686">
        <w:rPr>
          <w:rFonts w:ascii="Times New Roman" w:hAnsi="Times New Roman" w:cs="Times New Roman"/>
          <w:color w:val="000000"/>
          <w:lang w:eastAsia="fi-FI"/>
        </w:rPr>
        <w:t>.</w:t>
      </w:r>
      <w:r>
        <w:rPr>
          <w:rFonts w:ascii="Times New Roman" w:hAnsi="Times New Roman" w:cs="Times New Roman"/>
          <w:color w:val="000000"/>
          <w:lang w:eastAsia="fi-FI"/>
        </w:rPr>
        <w:t>5</w:t>
      </w:r>
      <w:r w:rsidR="00FA0E1C" w:rsidRPr="003B2686">
        <w:rPr>
          <w:rFonts w:ascii="Times New Roman" w:hAnsi="Times New Roman" w:cs="Times New Roman"/>
          <w:color w:val="000000"/>
          <w:lang w:eastAsia="fi-FI"/>
        </w:rPr>
        <w:t xml:space="preserve"> Minimalūs detalūs reikalavimai </w:t>
      </w:r>
      <w:r w:rsidR="00FA0E1C" w:rsidRPr="003B2686">
        <w:rPr>
          <w:rFonts w:ascii="Times New Roman" w:hAnsi="Times New Roman" w:cs="Times New Roman"/>
          <w:b/>
          <w:bCs/>
          <w:i/>
          <w:iCs/>
          <w:color w:val="000000"/>
          <w:lang w:eastAsia="fi-FI"/>
        </w:rPr>
        <w:t>120 l</w:t>
      </w:r>
      <w:r w:rsidR="00FA0E1C" w:rsidRPr="003B2686">
        <w:rPr>
          <w:rFonts w:ascii="Times New Roman" w:hAnsi="Times New Roman" w:cs="Times New Roman"/>
          <w:b/>
          <w:bCs/>
          <w:color w:val="000000"/>
          <w:lang w:eastAsia="fi-FI"/>
        </w:rPr>
        <w:t xml:space="preserve"> </w:t>
      </w:r>
      <w:r w:rsidR="00FA0E1C" w:rsidRPr="003B2686">
        <w:rPr>
          <w:rFonts w:ascii="Times New Roman" w:hAnsi="Times New Roman" w:cs="Times New Roman"/>
          <w:color w:val="000000"/>
          <w:lang w:eastAsia="fi-FI"/>
        </w:rPr>
        <w:t>talpos konteineriams: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86"/>
        <w:gridCol w:w="7964"/>
      </w:tblGrid>
      <w:tr w:rsidR="00FA0E1C" w:rsidRPr="003B2686" w14:paraId="00A90740" w14:textId="77777777" w:rsidTr="00FA0E1C">
        <w:tc>
          <w:tcPr>
            <w:tcW w:w="741" w:type="pct"/>
          </w:tcPr>
          <w:p w14:paraId="259B4518"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Nr.</w:t>
            </w:r>
          </w:p>
        </w:tc>
        <w:tc>
          <w:tcPr>
            <w:tcW w:w="4259" w:type="pct"/>
          </w:tcPr>
          <w:p w14:paraId="50B66762" w14:textId="77777777" w:rsidR="00FA0E1C" w:rsidRPr="003B2686" w:rsidRDefault="00FA0E1C" w:rsidP="00811C04">
            <w:pPr>
              <w:spacing w:line="240" w:lineRule="auto"/>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Techniniai reikalavimai</w:t>
            </w:r>
          </w:p>
        </w:tc>
      </w:tr>
      <w:tr w:rsidR="00FA0E1C" w:rsidRPr="003B2686" w14:paraId="5967F83D" w14:textId="77777777" w:rsidTr="00FA0E1C">
        <w:tc>
          <w:tcPr>
            <w:tcW w:w="741" w:type="pct"/>
          </w:tcPr>
          <w:p w14:paraId="6F87E442"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1.</w:t>
            </w:r>
          </w:p>
        </w:tc>
        <w:tc>
          <w:tcPr>
            <w:tcW w:w="4259" w:type="pct"/>
          </w:tcPr>
          <w:p w14:paraId="4B4CB927"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Bendrieji reikalavimai</w:t>
            </w:r>
          </w:p>
        </w:tc>
      </w:tr>
      <w:tr w:rsidR="00FA0E1C" w:rsidRPr="003B2686" w14:paraId="36E45D47" w14:textId="77777777" w:rsidTr="00FA0E1C">
        <w:tc>
          <w:tcPr>
            <w:tcW w:w="741" w:type="pct"/>
          </w:tcPr>
          <w:p w14:paraId="04AB2BA8"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1.1.</w:t>
            </w:r>
          </w:p>
        </w:tc>
        <w:tc>
          <w:tcPr>
            <w:tcW w:w="4259" w:type="pct"/>
          </w:tcPr>
          <w:p w14:paraId="35B68A4C"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Konteinerių gamintojas, tipas ir modelis.</w:t>
            </w:r>
          </w:p>
        </w:tc>
      </w:tr>
      <w:tr w:rsidR="00FA0E1C" w:rsidRPr="003B2686" w14:paraId="0358DAF8" w14:textId="77777777" w:rsidTr="00FA0E1C">
        <w:tc>
          <w:tcPr>
            <w:tcW w:w="741" w:type="pct"/>
          </w:tcPr>
          <w:p w14:paraId="71DB3432"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1.2.</w:t>
            </w:r>
          </w:p>
        </w:tc>
        <w:tc>
          <w:tcPr>
            <w:tcW w:w="4259" w:type="pct"/>
          </w:tcPr>
          <w:p w14:paraId="016E6657" w14:textId="72A42765"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sertifikuoti, pilnai sukomplektuoti, nauji (ne senesni kaip 202</w:t>
            </w:r>
            <w:r>
              <w:rPr>
                <w:rFonts w:ascii="Times New Roman" w:hAnsi="Times New Roman" w:cs="Times New Roman"/>
                <w:color w:val="000000"/>
                <w:lang w:eastAsia="fi-FI"/>
              </w:rPr>
              <w:t>5</w:t>
            </w:r>
            <w:r w:rsidRPr="003B2686">
              <w:rPr>
                <w:rFonts w:ascii="Times New Roman" w:hAnsi="Times New Roman" w:cs="Times New Roman"/>
                <w:color w:val="000000"/>
                <w:lang w:eastAsia="fi-FI"/>
              </w:rPr>
              <w:t xml:space="preserve"> metų gamybos), nenaudoti, be išorinių pažeidimų.</w:t>
            </w:r>
          </w:p>
        </w:tc>
      </w:tr>
      <w:tr w:rsidR="00FA0E1C" w:rsidRPr="003B2686" w14:paraId="60CC1427" w14:textId="77777777" w:rsidTr="00FA0E1C">
        <w:tc>
          <w:tcPr>
            <w:tcW w:w="741" w:type="pct"/>
          </w:tcPr>
          <w:p w14:paraId="02D51AE4"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1.3.</w:t>
            </w:r>
          </w:p>
        </w:tc>
        <w:tc>
          <w:tcPr>
            <w:tcW w:w="4259" w:type="pct"/>
          </w:tcPr>
          <w:p w14:paraId="44753DAE"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gaminami ir sertifikuoti pagal RAL GZ-951/1 kokybės standarto ženklo reikalavimus pilna apimtimi (arba lygiaverčiu).</w:t>
            </w:r>
          </w:p>
        </w:tc>
      </w:tr>
      <w:tr w:rsidR="00FA0E1C" w:rsidRPr="003B2686" w14:paraId="5DF486C6" w14:textId="77777777" w:rsidTr="00FA0E1C">
        <w:tc>
          <w:tcPr>
            <w:tcW w:w="741" w:type="pct"/>
          </w:tcPr>
          <w:p w14:paraId="102E16AE"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1.4.</w:t>
            </w:r>
          </w:p>
        </w:tc>
        <w:tc>
          <w:tcPr>
            <w:tcW w:w="4259" w:type="pct"/>
          </w:tcPr>
          <w:p w14:paraId="5328C403" w14:textId="77777777" w:rsidR="00FA0E1C" w:rsidRPr="003B2686" w:rsidRDefault="00FA0E1C" w:rsidP="00811C04">
            <w:pPr>
              <w:spacing w:line="240" w:lineRule="auto"/>
              <w:ind w:firstLine="0"/>
              <w:rPr>
                <w:rFonts w:ascii="Times New Roman" w:hAnsi="Times New Roman" w:cs="Times New Roman"/>
                <w:b/>
                <w:bCs/>
                <w:color w:val="000000"/>
                <w:lang w:eastAsia="fi-FI"/>
              </w:rPr>
            </w:pPr>
            <w:r w:rsidRPr="003B2686">
              <w:rPr>
                <w:rFonts w:ascii="Times New Roman" w:hAnsi="Times New Roman" w:cs="Times New Roman"/>
                <w:b/>
                <w:bCs/>
                <w:color w:val="000000"/>
                <w:lang w:eastAsia="fi-FI"/>
              </w:rPr>
              <w:t>Talpa – 120 litrų.</w:t>
            </w:r>
          </w:p>
        </w:tc>
      </w:tr>
      <w:tr w:rsidR="00FA0E1C" w:rsidRPr="003B2686" w14:paraId="256D8B8A" w14:textId="77777777" w:rsidTr="00FA0E1C">
        <w:tc>
          <w:tcPr>
            <w:tcW w:w="741" w:type="pct"/>
          </w:tcPr>
          <w:p w14:paraId="1E92F1C9" w14:textId="6B133F1D"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w:t>
            </w:r>
            <w:r>
              <w:rPr>
                <w:rFonts w:ascii="Times New Roman" w:hAnsi="Times New Roman" w:cs="Times New Roman"/>
                <w:color w:val="000000"/>
                <w:lang w:eastAsia="fi-FI"/>
              </w:rPr>
              <w:t>5</w:t>
            </w:r>
            <w:r w:rsidRPr="003B2686">
              <w:rPr>
                <w:rFonts w:ascii="Times New Roman" w:hAnsi="Times New Roman" w:cs="Times New Roman"/>
                <w:color w:val="000000"/>
                <w:lang w:eastAsia="fi-FI"/>
              </w:rPr>
              <w:t>.</w:t>
            </w:r>
          </w:p>
        </w:tc>
        <w:tc>
          <w:tcPr>
            <w:tcW w:w="4259" w:type="pct"/>
          </w:tcPr>
          <w:p w14:paraId="06527C0C"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Atitinka nacionalinius ir/arba ES standartus (LST-EN 840-1:2020, LST EN 840-5:2020, LST EN 840-6:2020 arba analogiškus jiems), gamyklos gamintojos technines sąlygas, pagaminti laikantis ISO 9001, 14001 ar jiems analogiškų standartų.</w:t>
            </w:r>
          </w:p>
        </w:tc>
      </w:tr>
      <w:tr w:rsidR="00FA0E1C" w:rsidRPr="003B2686" w14:paraId="62C0E60B" w14:textId="77777777" w:rsidTr="00FA0E1C">
        <w:tc>
          <w:tcPr>
            <w:tcW w:w="741" w:type="pct"/>
          </w:tcPr>
          <w:p w14:paraId="768EE2EE"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2. </w:t>
            </w:r>
          </w:p>
        </w:tc>
        <w:tc>
          <w:tcPr>
            <w:tcW w:w="4259" w:type="pct"/>
          </w:tcPr>
          <w:p w14:paraId="62A4AE55"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Paskirtis:</w:t>
            </w:r>
          </w:p>
        </w:tc>
      </w:tr>
      <w:tr w:rsidR="00FA0E1C" w:rsidRPr="003B2686" w14:paraId="1A4ADFBB" w14:textId="77777777" w:rsidTr="00FA0E1C">
        <w:tc>
          <w:tcPr>
            <w:tcW w:w="741" w:type="pct"/>
          </w:tcPr>
          <w:p w14:paraId="1D4614CE"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2.1</w:t>
            </w:r>
          </w:p>
        </w:tc>
        <w:tc>
          <w:tcPr>
            <w:tcW w:w="4259" w:type="pct"/>
          </w:tcPr>
          <w:p w14:paraId="2498F064"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Stiklinių pakuočių atliekų surinkimo konteineriai. </w:t>
            </w:r>
          </w:p>
        </w:tc>
      </w:tr>
      <w:tr w:rsidR="00FA0E1C" w:rsidRPr="003B2686" w14:paraId="73FA3A6B" w14:textId="77777777" w:rsidTr="00FA0E1C">
        <w:tc>
          <w:tcPr>
            <w:tcW w:w="741" w:type="pct"/>
          </w:tcPr>
          <w:p w14:paraId="4575D3A3"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3. </w:t>
            </w:r>
          </w:p>
        </w:tc>
        <w:tc>
          <w:tcPr>
            <w:tcW w:w="4259" w:type="pct"/>
          </w:tcPr>
          <w:p w14:paraId="5444F1B9"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Reikalavimai konteineriui:</w:t>
            </w:r>
          </w:p>
        </w:tc>
      </w:tr>
      <w:tr w:rsidR="00FA0E1C" w:rsidRPr="003B2686" w14:paraId="05F142F4" w14:textId="77777777" w:rsidTr="00FA0E1C">
        <w:tc>
          <w:tcPr>
            <w:tcW w:w="741" w:type="pct"/>
          </w:tcPr>
          <w:p w14:paraId="61A01082"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3.1.</w:t>
            </w:r>
          </w:p>
        </w:tc>
        <w:tc>
          <w:tcPr>
            <w:tcW w:w="4259" w:type="pct"/>
          </w:tcPr>
          <w:p w14:paraId="54A62BF5"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Pagamintas iš atsparios išoriniams smūgiams, deformacijai, UV spinduliams,</w:t>
            </w:r>
            <w:r w:rsidRPr="003B2686">
              <w:rPr>
                <w:rFonts w:ascii="Times New Roman" w:hAnsi="Times New Roman" w:cs="Times New Roman"/>
                <w:color w:val="000000"/>
              </w:rPr>
              <w:t xml:space="preserve"> </w:t>
            </w:r>
            <w:r w:rsidRPr="003B2686">
              <w:rPr>
                <w:rFonts w:ascii="Times New Roman" w:hAnsi="Times New Roman" w:cs="Times New Roman"/>
                <w:color w:val="000000"/>
                <w:lang w:eastAsia="fi-FI"/>
              </w:rPr>
              <w:t>cheminiam, biologiniam ir atmosferiniam poveikiui, šalčiui ir karščiui temperatūrų diapazone</w:t>
            </w:r>
            <w:r w:rsidRPr="003B2686">
              <w:rPr>
                <w:rFonts w:ascii="Times New Roman" w:hAnsi="Times New Roman" w:cs="Times New Roman"/>
                <w:color w:val="000000"/>
              </w:rPr>
              <w:t xml:space="preserve"> </w:t>
            </w:r>
            <w:r w:rsidRPr="003B2686">
              <w:rPr>
                <w:rFonts w:ascii="Times New Roman" w:hAnsi="Times New Roman" w:cs="Times New Roman"/>
                <w:color w:val="000000"/>
                <w:lang w:eastAsia="fi-FI"/>
              </w:rPr>
              <w:t>nuo - 40C° iki +40 C° didelio tankio polietileno (HDPE), perdirbto plastiko arba iš kitos lygiavertės, ne prastesnes savybes turinčios medžiagos. Konteinerių gamyboje negali būti naudojamos aplinkai kenksmingos medžiagos, sunkieji metalai.</w:t>
            </w:r>
          </w:p>
        </w:tc>
      </w:tr>
      <w:tr w:rsidR="00FA0E1C" w:rsidRPr="003B2686" w14:paraId="394FCE86" w14:textId="77777777" w:rsidTr="00FA0E1C">
        <w:trPr>
          <w:trHeight w:val="264"/>
        </w:trPr>
        <w:tc>
          <w:tcPr>
            <w:tcW w:w="741" w:type="pct"/>
          </w:tcPr>
          <w:p w14:paraId="13A2422A"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3.2.</w:t>
            </w:r>
          </w:p>
        </w:tc>
        <w:tc>
          <w:tcPr>
            <w:tcW w:w="4259" w:type="pct"/>
          </w:tcPr>
          <w:p w14:paraId="52D10F96"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Skirtas naudojimui lauko sąlygomis.</w:t>
            </w:r>
          </w:p>
        </w:tc>
      </w:tr>
      <w:tr w:rsidR="00FA0E1C" w:rsidRPr="003B2686" w14:paraId="4C239BBA" w14:textId="77777777" w:rsidTr="00FA0E1C">
        <w:tc>
          <w:tcPr>
            <w:tcW w:w="741" w:type="pct"/>
          </w:tcPr>
          <w:p w14:paraId="45B2CD23"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3.3.</w:t>
            </w:r>
          </w:p>
        </w:tc>
        <w:tc>
          <w:tcPr>
            <w:tcW w:w="4259" w:type="pct"/>
          </w:tcPr>
          <w:p w14:paraId="7774851D" w14:textId="349A0294"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Konteinerio korpuso spalva – juoda. Dangčio spalva – žalia, atitinkanti standartinę gamintojo RAL spalvų paletę ir suderinta su Užsakovu. Spalva suteikiama dažant medžiagos masę, iš kurios formuojami konteineriai. Užrašas „STIKLO PAKUOČIŲ ATLIEKOS“ </w:t>
            </w:r>
            <w:r>
              <w:rPr>
                <w:rFonts w:ascii="Times New Roman" w:hAnsi="Times New Roman" w:cs="Times New Roman"/>
                <w:color w:val="000000"/>
                <w:lang w:eastAsia="fi-FI"/>
              </w:rPr>
              <w:t>užklijuotas</w:t>
            </w:r>
            <w:r w:rsidRPr="003B2686">
              <w:rPr>
                <w:rFonts w:ascii="Times New Roman" w:hAnsi="Times New Roman" w:cs="Times New Roman"/>
                <w:color w:val="000000"/>
                <w:lang w:eastAsia="fi-FI"/>
              </w:rPr>
              <w:t xml:space="preserve"> ant konteinerio priekinės dalies, lipduko dydis ir galutinis turinys derinami su Perkančiąja organizacija.</w:t>
            </w:r>
          </w:p>
        </w:tc>
      </w:tr>
      <w:tr w:rsidR="00FA0E1C" w:rsidRPr="003B2686" w14:paraId="09839E61" w14:textId="77777777" w:rsidTr="00FA0E1C">
        <w:tc>
          <w:tcPr>
            <w:tcW w:w="741" w:type="pct"/>
          </w:tcPr>
          <w:p w14:paraId="0D1A0185"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3.4.</w:t>
            </w:r>
          </w:p>
        </w:tc>
        <w:tc>
          <w:tcPr>
            <w:tcW w:w="4259" w:type="pct"/>
          </w:tcPr>
          <w:p w14:paraId="39B901B7"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Saugus darbinis pakrovimas turi atlaikyti sertifikate nurodytą svorį.</w:t>
            </w:r>
          </w:p>
        </w:tc>
      </w:tr>
      <w:tr w:rsidR="00FA0E1C" w:rsidRPr="003B2686" w14:paraId="7840CED1" w14:textId="77777777" w:rsidTr="00FA0E1C">
        <w:tc>
          <w:tcPr>
            <w:tcW w:w="741" w:type="pct"/>
          </w:tcPr>
          <w:p w14:paraId="195F9B00"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3.5.</w:t>
            </w:r>
          </w:p>
        </w:tc>
        <w:tc>
          <w:tcPr>
            <w:tcW w:w="4259" w:type="pct"/>
          </w:tcPr>
          <w:p w14:paraId="03CA057A"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Konteineris tuštinamas standartiniu buitinių atliekų surinkimo automobilio šukiniu griebtuvu.</w:t>
            </w:r>
          </w:p>
        </w:tc>
      </w:tr>
      <w:tr w:rsidR="00FA0E1C" w:rsidRPr="003B2686" w14:paraId="04A3F0EF" w14:textId="77777777" w:rsidTr="00FA0E1C">
        <w:tc>
          <w:tcPr>
            <w:tcW w:w="741" w:type="pct"/>
          </w:tcPr>
          <w:p w14:paraId="694B1C4A"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4. </w:t>
            </w:r>
          </w:p>
        </w:tc>
        <w:tc>
          <w:tcPr>
            <w:tcW w:w="4259" w:type="pct"/>
          </w:tcPr>
          <w:p w14:paraId="0189202C"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Reikalavimai konteinerio konstrukcijai:</w:t>
            </w:r>
          </w:p>
        </w:tc>
      </w:tr>
      <w:tr w:rsidR="00FA0E1C" w:rsidRPr="003B2686" w14:paraId="0A12F1DA" w14:textId="77777777" w:rsidTr="00FA0E1C">
        <w:tc>
          <w:tcPr>
            <w:tcW w:w="741" w:type="pct"/>
          </w:tcPr>
          <w:p w14:paraId="205EB61A"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4.1.</w:t>
            </w:r>
          </w:p>
        </w:tc>
        <w:tc>
          <w:tcPr>
            <w:tcW w:w="4259" w:type="pct"/>
          </w:tcPr>
          <w:p w14:paraId="6C7CC809"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Ratukai plastikiniai su guminėmis padangomis, tvirtinami galvanizuoto metalo arba nerūdijančio plieno ištisine ašimi. </w:t>
            </w:r>
          </w:p>
        </w:tc>
      </w:tr>
      <w:tr w:rsidR="00FA0E1C" w:rsidRPr="003B2686" w14:paraId="7A301785" w14:textId="77777777" w:rsidTr="00FA0E1C">
        <w:tc>
          <w:tcPr>
            <w:tcW w:w="741" w:type="pct"/>
          </w:tcPr>
          <w:p w14:paraId="13D4FBB5"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4.2.</w:t>
            </w:r>
          </w:p>
        </w:tc>
        <w:tc>
          <w:tcPr>
            <w:tcW w:w="4259" w:type="pct"/>
          </w:tcPr>
          <w:p w14:paraId="6CC91B7A"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w:t>
            </w:r>
          </w:p>
        </w:tc>
      </w:tr>
      <w:tr w:rsidR="00FA0E1C" w:rsidRPr="003B2686" w14:paraId="6539AAFA" w14:textId="77777777" w:rsidTr="00FA0E1C">
        <w:tc>
          <w:tcPr>
            <w:tcW w:w="741" w:type="pct"/>
          </w:tcPr>
          <w:p w14:paraId="2203416E"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4.3.</w:t>
            </w:r>
          </w:p>
        </w:tc>
        <w:tc>
          <w:tcPr>
            <w:tcW w:w="4259" w:type="pct"/>
          </w:tcPr>
          <w:p w14:paraId="71F1D307"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Konteinerio korpusas uždaras, konteinerio sienelės ir dugnas be angų (perforacijos) oro cirkuliacijai.</w:t>
            </w:r>
          </w:p>
        </w:tc>
      </w:tr>
      <w:tr w:rsidR="00FA0E1C" w:rsidRPr="003B2686" w14:paraId="59D42289" w14:textId="77777777" w:rsidTr="00FA0E1C">
        <w:tc>
          <w:tcPr>
            <w:tcW w:w="741" w:type="pct"/>
          </w:tcPr>
          <w:p w14:paraId="70612756"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4.4.</w:t>
            </w:r>
          </w:p>
        </w:tc>
        <w:tc>
          <w:tcPr>
            <w:tcW w:w="4259" w:type="pct"/>
          </w:tcPr>
          <w:p w14:paraId="5A2F0B5F"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Konteineris turi rankeną (-</w:t>
            </w:r>
            <w:proofErr w:type="spellStart"/>
            <w:r w:rsidRPr="003B2686">
              <w:rPr>
                <w:rFonts w:ascii="Times New Roman" w:hAnsi="Times New Roman" w:cs="Times New Roman"/>
                <w:color w:val="000000"/>
                <w:lang w:eastAsia="fi-FI"/>
              </w:rPr>
              <w:t>as</w:t>
            </w:r>
            <w:proofErr w:type="spellEnd"/>
            <w:r w:rsidRPr="003B2686">
              <w:rPr>
                <w:rFonts w:ascii="Times New Roman" w:hAnsi="Times New Roman" w:cs="Times New Roman"/>
                <w:color w:val="000000"/>
                <w:lang w:eastAsia="fi-FI"/>
              </w:rPr>
              <w:t>) konteinerio stūmimui/ traukimui.</w:t>
            </w:r>
          </w:p>
        </w:tc>
      </w:tr>
      <w:tr w:rsidR="00FA0E1C" w:rsidRPr="003B2686" w14:paraId="5DA51A0B" w14:textId="77777777" w:rsidTr="00FA0E1C">
        <w:tc>
          <w:tcPr>
            <w:tcW w:w="741" w:type="pct"/>
          </w:tcPr>
          <w:p w14:paraId="3A3DD89B"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5.</w:t>
            </w:r>
          </w:p>
        </w:tc>
        <w:tc>
          <w:tcPr>
            <w:tcW w:w="4259" w:type="pct"/>
          </w:tcPr>
          <w:p w14:paraId="71AB8F4B"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Ženklinimas:</w:t>
            </w:r>
          </w:p>
        </w:tc>
      </w:tr>
      <w:tr w:rsidR="00FA0E1C" w:rsidRPr="003B2686" w14:paraId="30E85938" w14:textId="77777777" w:rsidTr="00FA0E1C">
        <w:tc>
          <w:tcPr>
            <w:tcW w:w="741" w:type="pct"/>
          </w:tcPr>
          <w:p w14:paraId="21E5041F"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w:t>
            </w:r>
          </w:p>
        </w:tc>
        <w:tc>
          <w:tcPr>
            <w:tcW w:w="4259" w:type="pct"/>
          </w:tcPr>
          <w:p w14:paraId="69DBD0DB"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Ant kiekvieno konteinerio matomoje vietoje turi būti patvarus ženklinimas, nurodant:</w:t>
            </w:r>
          </w:p>
        </w:tc>
      </w:tr>
      <w:tr w:rsidR="00FA0E1C" w:rsidRPr="003B2686" w14:paraId="16D4C54C" w14:textId="77777777" w:rsidTr="00FA0E1C">
        <w:tc>
          <w:tcPr>
            <w:tcW w:w="741" w:type="pct"/>
          </w:tcPr>
          <w:p w14:paraId="5CB39641"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5.1.1.</w:t>
            </w:r>
          </w:p>
        </w:tc>
        <w:tc>
          <w:tcPr>
            <w:tcW w:w="4259" w:type="pct"/>
          </w:tcPr>
          <w:p w14:paraId="70981E71"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Nuoroda į LST EN 840-1:2020 (ar analogišką standartą);</w:t>
            </w:r>
          </w:p>
        </w:tc>
      </w:tr>
      <w:tr w:rsidR="00FA0E1C" w:rsidRPr="003B2686" w14:paraId="7D91469C" w14:textId="77777777" w:rsidTr="00FA0E1C">
        <w:tc>
          <w:tcPr>
            <w:tcW w:w="741" w:type="pct"/>
          </w:tcPr>
          <w:p w14:paraId="7BA1ABFA"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5.1.2.</w:t>
            </w:r>
          </w:p>
        </w:tc>
        <w:tc>
          <w:tcPr>
            <w:tcW w:w="4259" w:type="pct"/>
          </w:tcPr>
          <w:p w14:paraId="044F9EF1"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Vardinį tūrį;</w:t>
            </w:r>
          </w:p>
        </w:tc>
      </w:tr>
      <w:tr w:rsidR="00FA0E1C" w:rsidRPr="003B2686" w14:paraId="19CCB0A8" w14:textId="77777777" w:rsidTr="00FA0E1C">
        <w:tc>
          <w:tcPr>
            <w:tcW w:w="741" w:type="pct"/>
          </w:tcPr>
          <w:p w14:paraId="494EBE51"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5.1.3.</w:t>
            </w:r>
          </w:p>
        </w:tc>
        <w:tc>
          <w:tcPr>
            <w:tcW w:w="4259" w:type="pct"/>
          </w:tcPr>
          <w:p w14:paraId="6CE7F5C6"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Gamintojo pavadinimą arba prekės ženklą</w:t>
            </w:r>
          </w:p>
        </w:tc>
      </w:tr>
      <w:tr w:rsidR="00FA0E1C" w:rsidRPr="003B2686" w14:paraId="0104BA94" w14:textId="77777777" w:rsidTr="00FA0E1C">
        <w:tc>
          <w:tcPr>
            <w:tcW w:w="741" w:type="pct"/>
          </w:tcPr>
          <w:p w14:paraId="5CA1DD18"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5.1.4.</w:t>
            </w:r>
          </w:p>
        </w:tc>
        <w:tc>
          <w:tcPr>
            <w:tcW w:w="4259" w:type="pct"/>
          </w:tcPr>
          <w:p w14:paraId="48ABC72C"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Visuminę leidžiamąją masę, kg;</w:t>
            </w:r>
          </w:p>
        </w:tc>
      </w:tr>
      <w:tr w:rsidR="00FA0E1C" w:rsidRPr="003B2686" w14:paraId="31C16924" w14:textId="77777777" w:rsidTr="00FA0E1C">
        <w:tc>
          <w:tcPr>
            <w:tcW w:w="741" w:type="pct"/>
          </w:tcPr>
          <w:p w14:paraId="2D768035"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5.1.5.</w:t>
            </w:r>
          </w:p>
        </w:tc>
        <w:tc>
          <w:tcPr>
            <w:tcW w:w="4259" w:type="pct"/>
          </w:tcPr>
          <w:p w14:paraId="36212CD3"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Gamybos metus ir mėnesį.</w:t>
            </w:r>
          </w:p>
        </w:tc>
      </w:tr>
      <w:tr w:rsidR="00FA0E1C" w:rsidRPr="003B2686" w14:paraId="73044665" w14:textId="77777777" w:rsidTr="00FA0E1C">
        <w:tc>
          <w:tcPr>
            <w:tcW w:w="741" w:type="pct"/>
          </w:tcPr>
          <w:p w14:paraId="63EB5B00"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5.2.</w:t>
            </w:r>
          </w:p>
        </w:tc>
        <w:tc>
          <w:tcPr>
            <w:tcW w:w="4259" w:type="pct"/>
          </w:tcPr>
          <w:p w14:paraId="570EEF6E"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Plastikinės konteinerių dalys, dangčiai ir ratukai turi būti paženklinti pagal LST EN ISO 11469:2017 arba analogiško standarto reikalavimus.</w:t>
            </w:r>
          </w:p>
        </w:tc>
      </w:tr>
      <w:tr w:rsidR="00FA0E1C" w:rsidRPr="003B2686" w14:paraId="28DBCF92" w14:textId="77777777" w:rsidTr="00FA0E1C">
        <w:tc>
          <w:tcPr>
            <w:tcW w:w="741" w:type="pct"/>
          </w:tcPr>
          <w:p w14:paraId="060D7F11"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lastRenderedPageBreak/>
              <w:t>5.3.</w:t>
            </w:r>
          </w:p>
        </w:tc>
        <w:tc>
          <w:tcPr>
            <w:tcW w:w="4259" w:type="pct"/>
          </w:tcPr>
          <w:p w14:paraId="4ED051B8"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paženklinti kokybės užtikrinimo ženklu, atitinkančiu RAL GZ-951/1 ar kitą lygiavertį standartą, turintį atliekų konteinerių kokybę, su atitikties įrodymu pasiūlyme.</w:t>
            </w:r>
          </w:p>
        </w:tc>
      </w:tr>
      <w:tr w:rsidR="00FA0E1C" w:rsidRPr="003B2686" w14:paraId="4687E8A5" w14:textId="77777777" w:rsidTr="00FA0E1C">
        <w:tc>
          <w:tcPr>
            <w:tcW w:w="741" w:type="pct"/>
          </w:tcPr>
          <w:p w14:paraId="13B6D1B5"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6. </w:t>
            </w:r>
          </w:p>
        </w:tc>
        <w:tc>
          <w:tcPr>
            <w:tcW w:w="4259" w:type="pct"/>
          </w:tcPr>
          <w:p w14:paraId="6797D309"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Garantijos:</w:t>
            </w:r>
          </w:p>
        </w:tc>
      </w:tr>
      <w:tr w:rsidR="00FA0E1C" w:rsidRPr="003B2686" w14:paraId="6E23257B" w14:textId="77777777" w:rsidTr="00FA0E1C">
        <w:tc>
          <w:tcPr>
            <w:tcW w:w="741" w:type="pct"/>
          </w:tcPr>
          <w:p w14:paraId="66F4DCC1"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6.1.</w:t>
            </w:r>
          </w:p>
        </w:tc>
        <w:tc>
          <w:tcPr>
            <w:tcW w:w="4259" w:type="pct"/>
          </w:tcPr>
          <w:p w14:paraId="5AC5B7A5"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Gamyklinė garantija konteineriui – ne mažiau kaip 24 mėnesių.</w:t>
            </w:r>
          </w:p>
        </w:tc>
      </w:tr>
      <w:tr w:rsidR="00FA0E1C" w:rsidRPr="003B2686" w14:paraId="569692D0" w14:textId="77777777" w:rsidTr="00FA0E1C">
        <w:tc>
          <w:tcPr>
            <w:tcW w:w="741" w:type="pct"/>
          </w:tcPr>
          <w:p w14:paraId="5561D924"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b/>
                <w:color w:val="000000"/>
                <w:lang w:eastAsia="fi-FI"/>
              </w:rPr>
              <w:t>7.</w:t>
            </w:r>
          </w:p>
        </w:tc>
        <w:tc>
          <w:tcPr>
            <w:tcW w:w="4259" w:type="pct"/>
          </w:tcPr>
          <w:p w14:paraId="25D424DA"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b/>
                <w:color w:val="000000"/>
                <w:lang w:eastAsia="fi-FI"/>
              </w:rPr>
              <w:t>Dokumentacija:</w:t>
            </w:r>
          </w:p>
        </w:tc>
      </w:tr>
      <w:tr w:rsidR="00FA0E1C" w:rsidRPr="003B2686" w14:paraId="2B5A3FF3" w14:textId="77777777" w:rsidTr="00FA0E1C">
        <w:tc>
          <w:tcPr>
            <w:tcW w:w="741" w:type="pct"/>
          </w:tcPr>
          <w:p w14:paraId="698B2AAC"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7.1.</w:t>
            </w:r>
          </w:p>
        </w:tc>
        <w:tc>
          <w:tcPr>
            <w:tcW w:w="4259" w:type="pct"/>
          </w:tcPr>
          <w:p w14:paraId="1AF10505"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Konteinerių surinkimo, eksploatacijos, aptarnavimo bei priežiūros instrukcijos lietuvių kalbomis.</w:t>
            </w:r>
          </w:p>
        </w:tc>
      </w:tr>
      <w:tr w:rsidR="00FA0E1C" w:rsidRPr="003B2686" w14:paraId="42D1FD4E" w14:textId="77777777" w:rsidTr="00FA0E1C">
        <w:tc>
          <w:tcPr>
            <w:tcW w:w="741" w:type="pct"/>
          </w:tcPr>
          <w:p w14:paraId="40540A6B"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w:t>
            </w:r>
          </w:p>
        </w:tc>
        <w:tc>
          <w:tcPr>
            <w:tcW w:w="4259" w:type="pct"/>
          </w:tcPr>
          <w:p w14:paraId="73208D19"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Gamintojo pateikiamas duomenų lapas, kuriame pateikiama ši informacija:</w:t>
            </w:r>
          </w:p>
        </w:tc>
      </w:tr>
      <w:tr w:rsidR="00FA0E1C" w:rsidRPr="003B2686" w14:paraId="77F0EE64" w14:textId="77777777" w:rsidTr="00FA0E1C">
        <w:tc>
          <w:tcPr>
            <w:tcW w:w="741" w:type="pct"/>
          </w:tcPr>
          <w:p w14:paraId="0CEF71AE"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7.2.1.</w:t>
            </w:r>
          </w:p>
        </w:tc>
        <w:tc>
          <w:tcPr>
            <w:tcW w:w="4259" w:type="pct"/>
          </w:tcPr>
          <w:p w14:paraId="58E8D99B"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Nuoroda į LST-EN 840-1:2020  (ar analogišką) standartą;</w:t>
            </w:r>
          </w:p>
        </w:tc>
      </w:tr>
      <w:tr w:rsidR="00FA0E1C" w:rsidRPr="003B2686" w14:paraId="3D37679D" w14:textId="77777777" w:rsidTr="00FA0E1C">
        <w:tc>
          <w:tcPr>
            <w:tcW w:w="741" w:type="pct"/>
          </w:tcPr>
          <w:p w14:paraId="70F65F6C"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7.2.2.</w:t>
            </w:r>
          </w:p>
        </w:tc>
        <w:tc>
          <w:tcPr>
            <w:tcW w:w="4259" w:type="pct"/>
          </w:tcPr>
          <w:p w14:paraId="36B79E0F"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Vardinis tūris;</w:t>
            </w:r>
          </w:p>
        </w:tc>
      </w:tr>
      <w:tr w:rsidR="00FA0E1C" w:rsidRPr="003B2686" w14:paraId="337F87F9" w14:textId="77777777" w:rsidTr="00FA0E1C">
        <w:tc>
          <w:tcPr>
            <w:tcW w:w="741" w:type="pct"/>
          </w:tcPr>
          <w:p w14:paraId="118EB46D"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7.2.3.</w:t>
            </w:r>
          </w:p>
        </w:tc>
        <w:tc>
          <w:tcPr>
            <w:tcW w:w="4259" w:type="pct"/>
          </w:tcPr>
          <w:p w14:paraId="2AAC6A87"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Gabaritiniai matmenys;</w:t>
            </w:r>
          </w:p>
        </w:tc>
      </w:tr>
      <w:tr w:rsidR="00FA0E1C" w:rsidRPr="003B2686" w14:paraId="697F65A9" w14:textId="77777777" w:rsidTr="00FA0E1C">
        <w:tc>
          <w:tcPr>
            <w:tcW w:w="741" w:type="pct"/>
          </w:tcPr>
          <w:p w14:paraId="3E902782"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7.2.4.</w:t>
            </w:r>
          </w:p>
        </w:tc>
        <w:tc>
          <w:tcPr>
            <w:tcW w:w="4259" w:type="pct"/>
          </w:tcPr>
          <w:p w14:paraId="3B488E14"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Visuminė leidžiamoji masė, kg;</w:t>
            </w:r>
          </w:p>
        </w:tc>
      </w:tr>
      <w:tr w:rsidR="00FA0E1C" w:rsidRPr="003B2686" w14:paraId="2C290595" w14:textId="77777777" w:rsidTr="00FA0E1C">
        <w:tc>
          <w:tcPr>
            <w:tcW w:w="741" w:type="pct"/>
          </w:tcPr>
          <w:p w14:paraId="576C00C6"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7.2.5.</w:t>
            </w:r>
          </w:p>
        </w:tc>
        <w:tc>
          <w:tcPr>
            <w:tcW w:w="4259" w:type="pct"/>
          </w:tcPr>
          <w:p w14:paraId="656699D9"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Medžiagos, iš kurių pagamintas konteineris;</w:t>
            </w:r>
          </w:p>
        </w:tc>
      </w:tr>
      <w:tr w:rsidR="00FA0E1C" w:rsidRPr="003B2686" w14:paraId="2C5B3E6C" w14:textId="77777777" w:rsidTr="00FA0E1C">
        <w:tc>
          <w:tcPr>
            <w:tcW w:w="741" w:type="pct"/>
          </w:tcPr>
          <w:p w14:paraId="3CC7E03F" w14:textId="77777777" w:rsidR="00FA0E1C" w:rsidRPr="003B2686" w:rsidRDefault="00FA0E1C" w:rsidP="00811C04">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7.2.6.</w:t>
            </w:r>
          </w:p>
        </w:tc>
        <w:tc>
          <w:tcPr>
            <w:tcW w:w="4259" w:type="pct"/>
          </w:tcPr>
          <w:p w14:paraId="5AF2B6CA" w14:textId="77777777" w:rsidR="00FA0E1C" w:rsidRPr="003B2686" w:rsidRDefault="00FA0E1C" w:rsidP="00811C04">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Konteinerio tuštinimo būdas ir atitinkami saugos įtaisai.</w:t>
            </w:r>
          </w:p>
        </w:tc>
      </w:tr>
      <w:tr w:rsidR="00FA0E1C" w:rsidRPr="003B2686" w14:paraId="5289F8F5" w14:textId="77777777" w:rsidTr="00FA0E1C">
        <w:tc>
          <w:tcPr>
            <w:tcW w:w="741" w:type="pct"/>
          </w:tcPr>
          <w:p w14:paraId="4376834F" w14:textId="77777777" w:rsidR="00FA0E1C" w:rsidRPr="003B2686" w:rsidRDefault="00FA0E1C" w:rsidP="00811C04">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7.2.7.</w:t>
            </w:r>
          </w:p>
        </w:tc>
        <w:tc>
          <w:tcPr>
            <w:tcW w:w="4259" w:type="pct"/>
          </w:tcPr>
          <w:p w14:paraId="349851E1" w14:textId="77777777" w:rsidR="00FA0E1C" w:rsidRPr="003B2686" w:rsidRDefault="00FA0E1C" w:rsidP="00811C04">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Tiekėjai RAL GZ-951/1 reikalavimo atitikimo įrodymui turi pateikti galiojančius akredituotos institucijos išduotus sertifikatus arba akredituotos laboratorijos bandymų ataskaitas arba kitus lygiaverčius dokumentus, ir siūlomų produktų atitikimas bus tikrinamas oficialiame RAL GZ-951/1 kokybės ženklo internetiniame puslapyje pateikiamoje duomenų bazėje, kurioje neatlygintinai pateikiama informacija apie produktus kurie yra sertifikuoti ir atitinka minėto RAL kokybės standarto reikalavimus. Tiekėjai, kurių siūlomi produktai nėra nurodyti minėtoje oficialioje duomenų bazėje lygiavertiškumą turi įrodyti perkančiajai organizacijai priimtinais būdais.</w:t>
            </w:r>
          </w:p>
        </w:tc>
      </w:tr>
      <w:bookmarkEnd w:id="1"/>
    </w:tbl>
    <w:p w14:paraId="28DF2D72" w14:textId="77777777" w:rsidR="00FA0E1C" w:rsidRPr="003B2686" w:rsidRDefault="00FA0E1C" w:rsidP="00FA0E1C">
      <w:pPr>
        <w:spacing w:line="240" w:lineRule="auto"/>
        <w:ind w:firstLine="0"/>
        <w:rPr>
          <w:rFonts w:ascii="Times New Roman" w:hAnsi="Times New Roman" w:cs="Times New Roman"/>
          <w:color w:val="000000"/>
          <w:lang w:eastAsia="fi-FI"/>
        </w:rPr>
      </w:pPr>
    </w:p>
    <w:p w14:paraId="14DF305B" w14:textId="77777777" w:rsidR="00FA0E1C" w:rsidRPr="003B2686" w:rsidRDefault="00FA0E1C" w:rsidP="00FA0E1C">
      <w:pPr>
        <w:spacing w:line="240" w:lineRule="auto"/>
        <w:ind w:firstLine="0"/>
        <w:rPr>
          <w:rFonts w:ascii="Times New Roman" w:hAnsi="Times New Roman" w:cs="Times New Roman"/>
          <w:color w:val="000000"/>
          <w:lang w:eastAsia="fi-FI"/>
        </w:rPr>
      </w:pPr>
    </w:p>
    <w:p w14:paraId="553D51C9" w14:textId="77777777" w:rsidR="00FA0E1C" w:rsidRDefault="00FA0E1C" w:rsidP="00FA0E1C">
      <w:pPr>
        <w:spacing w:line="240" w:lineRule="auto"/>
        <w:ind w:firstLine="0"/>
        <w:rPr>
          <w:rFonts w:ascii="Times New Roman" w:hAnsi="Times New Roman" w:cs="Times New Roman"/>
          <w:color w:val="000000"/>
          <w:lang w:eastAsia="fi-FI"/>
        </w:rPr>
      </w:pPr>
    </w:p>
    <w:p w14:paraId="085FC288" w14:textId="77777777" w:rsidR="00FA0E1C" w:rsidRDefault="00FA0E1C" w:rsidP="00FA0E1C">
      <w:pPr>
        <w:spacing w:line="240" w:lineRule="auto"/>
        <w:ind w:firstLine="0"/>
        <w:rPr>
          <w:rFonts w:ascii="Times New Roman" w:hAnsi="Times New Roman" w:cs="Times New Roman"/>
          <w:color w:val="000000"/>
          <w:lang w:eastAsia="fi-FI"/>
        </w:rPr>
      </w:pPr>
    </w:p>
    <w:p w14:paraId="6166735A" w14:textId="77777777" w:rsidR="00FA0E1C" w:rsidRDefault="00FA0E1C" w:rsidP="00FA0E1C">
      <w:pPr>
        <w:spacing w:line="240" w:lineRule="auto"/>
        <w:ind w:firstLine="0"/>
        <w:rPr>
          <w:rFonts w:ascii="Times New Roman" w:hAnsi="Times New Roman" w:cs="Times New Roman"/>
          <w:color w:val="000000"/>
          <w:lang w:eastAsia="fi-FI"/>
        </w:rPr>
      </w:pPr>
    </w:p>
    <w:p w14:paraId="42276B1C" w14:textId="77777777" w:rsidR="00FA0E1C" w:rsidRDefault="00FA0E1C" w:rsidP="00FA0E1C">
      <w:pPr>
        <w:spacing w:line="240" w:lineRule="auto"/>
        <w:ind w:firstLine="0"/>
        <w:rPr>
          <w:rFonts w:ascii="Times New Roman" w:hAnsi="Times New Roman" w:cs="Times New Roman"/>
          <w:color w:val="000000"/>
          <w:lang w:eastAsia="fi-FI"/>
        </w:rPr>
      </w:pPr>
    </w:p>
    <w:p w14:paraId="02897F26" w14:textId="77777777" w:rsidR="00FA0E1C" w:rsidRDefault="00FA0E1C" w:rsidP="00FA0E1C">
      <w:pPr>
        <w:spacing w:line="240" w:lineRule="auto"/>
        <w:ind w:firstLine="0"/>
        <w:rPr>
          <w:rFonts w:ascii="Times New Roman" w:hAnsi="Times New Roman" w:cs="Times New Roman"/>
          <w:color w:val="000000"/>
          <w:lang w:eastAsia="fi-FI"/>
        </w:rPr>
      </w:pPr>
    </w:p>
    <w:p w14:paraId="2CCF4B79" w14:textId="77777777" w:rsidR="00FA0E1C" w:rsidRDefault="00FA0E1C" w:rsidP="00FA0E1C">
      <w:pPr>
        <w:spacing w:line="240" w:lineRule="auto"/>
        <w:ind w:firstLine="0"/>
        <w:rPr>
          <w:rFonts w:ascii="Times New Roman" w:hAnsi="Times New Roman" w:cs="Times New Roman"/>
          <w:color w:val="000000"/>
          <w:lang w:eastAsia="fi-FI"/>
        </w:rPr>
      </w:pPr>
    </w:p>
    <w:p w14:paraId="1D18A69A" w14:textId="77777777" w:rsidR="00FA0E1C" w:rsidRDefault="00FA0E1C" w:rsidP="00FA0E1C">
      <w:pPr>
        <w:spacing w:line="240" w:lineRule="auto"/>
        <w:ind w:firstLine="0"/>
        <w:rPr>
          <w:rFonts w:ascii="Times New Roman" w:hAnsi="Times New Roman" w:cs="Times New Roman"/>
          <w:color w:val="000000"/>
          <w:lang w:eastAsia="fi-FI"/>
        </w:rPr>
      </w:pPr>
    </w:p>
    <w:p w14:paraId="1D00E9D5" w14:textId="77777777" w:rsidR="00FA0E1C" w:rsidRDefault="00FA0E1C" w:rsidP="00FA0E1C">
      <w:pPr>
        <w:spacing w:line="240" w:lineRule="auto"/>
        <w:ind w:firstLine="0"/>
        <w:rPr>
          <w:rFonts w:ascii="Times New Roman" w:hAnsi="Times New Roman" w:cs="Times New Roman"/>
          <w:color w:val="000000"/>
          <w:lang w:eastAsia="fi-FI"/>
        </w:rPr>
      </w:pPr>
    </w:p>
    <w:p w14:paraId="3BB9AC08" w14:textId="77777777" w:rsidR="00FA0E1C" w:rsidRDefault="00FA0E1C" w:rsidP="00FA0E1C">
      <w:pPr>
        <w:spacing w:line="240" w:lineRule="auto"/>
        <w:ind w:firstLine="0"/>
        <w:rPr>
          <w:rFonts w:ascii="Times New Roman" w:hAnsi="Times New Roman" w:cs="Times New Roman"/>
          <w:color w:val="000000"/>
          <w:lang w:eastAsia="fi-FI"/>
        </w:rPr>
      </w:pPr>
    </w:p>
    <w:p w14:paraId="325BF4D9" w14:textId="77777777" w:rsidR="00FA0E1C" w:rsidRDefault="00FA0E1C" w:rsidP="00FA0E1C">
      <w:pPr>
        <w:spacing w:line="240" w:lineRule="auto"/>
        <w:ind w:firstLine="0"/>
        <w:rPr>
          <w:rFonts w:ascii="Times New Roman" w:hAnsi="Times New Roman" w:cs="Times New Roman"/>
          <w:color w:val="000000"/>
          <w:lang w:eastAsia="fi-FI"/>
        </w:rPr>
      </w:pPr>
    </w:p>
    <w:p w14:paraId="3A74ED48" w14:textId="77777777" w:rsidR="00FA0E1C" w:rsidRDefault="00FA0E1C" w:rsidP="00FA0E1C">
      <w:pPr>
        <w:spacing w:line="240" w:lineRule="auto"/>
        <w:ind w:firstLine="0"/>
        <w:rPr>
          <w:rFonts w:ascii="Times New Roman" w:hAnsi="Times New Roman" w:cs="Times New Roman"/>
          <w:color w:val="000000"/>
          <w:lang w:eastAsia="fi-FI"/>
        </w:rPr>
      </w:pPr>
    </w:p>
    <w:p w14:paraId="155959F4" w14:textId="77777777" w:rsidR="00FA0E1C" w:rsidRDefault="00FA0E1C" w:rsidP="00FA0E1C">
      <w:pPr>
        <w:spacing w:line="240" w:lineRule="auto"/>
        <w:ind w:firstLine="0"/>
        <w:rPr>
          <w:rFonts w:ascii="Times New Roman" w:hAnsi="Times New Roman" w:cs="Times New Roman"/>
          <w:color w:val="000000"/>
          <w:lang w:eastAsia="fi-FI"/>
        </w:rPr>
      </w:pPr>
    </w:p>
    <w:p w14:paraId="2207D04C" w14:textId="77777777" w:rsidR="00FA0E1C" w:rsidRDefault="00FA0E1C" w:rsidP="00FA0E1C">
      <w:pPr>
        <w:spacing w:line="240" w:lineRule="auto"/>
        <w:ind w:firstLine="0"/>
        <w:rPr>
          <w:rFonts w:ascii="Times New Roman" w:hAnsi="Times New Roman" w:cs="Times New Roman"/>
          <w:color w:val="000000"/>
          <w:lang w:eastAsia="fi-FI"/>
        </w:rPr>
      </w:pPr>
    </w:p>
    <w:p w14:paraId="44F6774A" w14:textId="77777777" w:rsidR="00FA0E1C" w:rsidRDefault="00FA0E1C" w:rsidP="00FA0E1C">
      <w:pPr>
        <w:spacing w:line="240" w:lineRule="auto"/>
        <w:ind w:firstLine="0"/>
        <w:rPr>
          <w:rFonts w:ascii="Times New Roman" w:hAnsi="Times New Roman" w:cs="Times New Roman"/>
          <w:color w:val="000000"/>
          <w:lang w:eastAsia="fi-FI"/>
        </w:rPr>
      </w:pPr>
    </w:p>
    <w:p w14:paraId="62190D0B" w14:textId="77777777" w:rsidR="00FA0E1C" w:rsidRDefault="00FA0E1C" w:rsidP="00FA0E1C">
      <w:pPr>
        <w:spacing w:line="240" w:lineRule="auto"/>
        <w:ind w:firstLine="0"/>
        <w:rPr>
          <w:rFonts w:ascii="Times New Roman" w:hAnsi="Times New Roman" w:cs="Times New Roman"/>
          <w:color w:val="000000"/>
          <w:lang w:eastAsia="fi-FI"/>
        </w:rPr>
      </w:pPr>
    </w:p>
    <w:p w14:paraId="4115C745" w14:textId="77777777" w:rsidR="00FA0E1C" w:rsidRDefault="00FA0E1C" w:rsidP="00FA0E1C">
      <w:pPr>
        <w:spacing w:line="240" w:lineRule="auto"/>
        <w:ind w:firstLine="0"/>
        <w:rPr>
          <w:rFonts w:ascii="Times New Roman" w:hAnsi="Times New Roman" w:cs="Times New Roman"/>
          <w:color w:val="000000"/>
          <w:lang w:eastAsia="fi-FI"/>
        </w:rPr>
      </w:pPr>
    </w:p>
    <w:p w14:paraId="00B310AD" w14:textId="77777777" w:rsidR="00FA0E1C" w:rsidRDefault="00FA0E1C" w:rsidP="00FA0E1C">
      <w:pPr>
        <w:spacing w:line="240" w:lineRule="auto"/>
        <w:ind w:firstLine="0"/>
        <w:rPr>
          <w:rFonts w:ascii="Times New Roman" w:hAnsi="Times New Roman" w:cs="Times New Roman"/>
          <w:color w:val="000000"/>
          <w:lang w:eastAsia="fi-FI"/>
        </w:rPr>
      </w:pPr>
    </w:p>
    <w:p w14:paraId="394BEF69" w14:textId="77777777" w:rsidR="00FA0E1C" w:rsidRDefault="00FA0E1C" w:rsidP="00FA0E1C">
      <w:pPr>
        <w:spacing w:line="240" w:lineRule="auto"/>
        <w:ind w:firstLine="0"/>
        <w:rPr>
          <w:rFonts w:ascii="Times New Roman" w:hAnsi="Times New Roman" w:cs="Times New Roman"/>
          <w:color w:val="000000"/>
          <w:lang w:eastAsia="fi-FI"/>
        </w:rPr>
      </w:pPr>
    </w:p>
    <w:p w14:paraId="3814B6C5" w14:textId="77777777" w:rsidR="00FA0E1C" w:rsidRDefault="00FA0E1C" w:rsidP="00FA0E1C">
      <w:pPr>
        <w:spacing w:line="240" w:lineRule="auto"/>
        <w:ind w:firstLine="0"/>
        <w:rPr>
          <w:rFonts w:ascii="Times New Roman" w:hAnsi="Times New Roman" w:cs="Times New Roman"/>
          <w:color w:val="000000"/>
          <w:lang w:eastAsia="fi-FI"/>
        </w:rPr>
      </w:pPr>
    </w:p>
    <w:p w14:paraId="605A54BF" w14:textId="77777777" w:rsidR="00FA0E1C" w:rsidRDefault="00FA0E1C" w:rsidP="00FA0E1C">
      <w:pPr>
        <w:spacing w:line="240" w:lineRule="auto"/>
        <w:ind w:firstLine="0"/>
        <w:rPr>
          <w:rFonts w:ascii="Times New Roman" w:hAnsi="Times New Roman" w:cs="Times New Roman"/>
          <w:color w:val="000000"/>
          <w:lang w:eastAsia="fi-FI"/>
        </w:rPr>
      </w:pPr>
    </w:p>
    <w:p w14:paraId="76A93EB6" w14:textId="77777777" w:rsidR="00FA0E1C" w:rsidRDefault="00FA0E1C" w:rsidP="00FA0E1C">
      <w:pPr>
        <w:spacing w:line="240" w:lineRule="auto"/>
        <w:ind w:firstLine="0"/>
        <w:rPr>
          <w:rFonts w:ascii="Times New Roman" w:hAnsi="Times New Roman" w:cs="Times New Roman"/>
          <w:color w:val="000000"/>
          <w:lang w:eastAsia="fi-FI"/>
        </w:rPr>
      </w:pPr>
    </w:p>
    <w:p w14:paraId="4A1C74C5" w14:textId="77777777" w:rsidR="00FA0E1C" w:rsidRDefault="00FA0E1C" w:rsidP="00FA0E1C">
      <w:pPr>
        <w:spacing w:line="240" w:lineRule="auto"/>
        <w:ind w:firstLine="0"/>
        <w:rPr>
          <w:rFonts w:ascii="Times New Roman" w:hAnsi="Times New Roman" w:cs="Times New Roman"/>
          <w:color w:val="000000"/>
          <w:lang w:eastAsia="fi-FI"/>
        </w:rPr>
      </w:pPr>
    </w:p>
    <w:p w14:paraId="52632158" w14:textId="77777777" w:rsidR="00FA0E1C" w:rsidRDefault="00FA0E1C" w:rsidP="00FA0E1C">
      <w:pPr>
        <w:spacing w:line="240" w:lineRule="auto"/>
        <w:ind w:firstLine="0"/>
        <w:rPr>
          <w:rFonts w:ascii="Times New Roman" w:hAnsi="Times New Roman" w:cs="Times New Roman"/>
          <w:color w:val="000000"/>
          <w:lang w:eastAsia="fi-FI"/>
        </w:rPr>
      </w:pPr>
    </w:p>
    <w:p w14:paraId="0BFDA2ED" w14:textId="77777777" w:rsidR="00FA0E1C" w:rsidRDefault="00FA0E1C" w:rsidP="00FA0E1C">
      <w:pPr>
        <w:spacing w:line="240" w:lineRule="auto"/>
        <w:ind w:firstLine="0"/>
        <w:rPr>
          <w:rFonts w:ascii="Times New Roman" w:hAnsi="Times New Roman" w:cs="Times New Roman"/>
          <w:color w:val="000000"/>
          <w:lang w:eastAsia="fi-FI"/>
        </w:rPr>
      </w:pPr>
    </w:p>
    <w:p w14:paraId="301E43D8" w14:textId="77777777" w:rsidR="00FA0E1C" w:rsidRDefault="00FA0E1C" w:rsidP="00FA0E1C">
      <w:pPr>
        <w:spacing w:line="240" w:lineRule="auto"/>
        <w:ind w:firstLine="0"/>
        <w:rPr>
          <w:rFonts w:ascii="Times New Roman" w:hAnsi="Times New Roman" w:cs="Times New Roman"/>
          <w:color w:val="000000"/>
          <w:lang w:eastAsia="fi-FI"/>
        </w:rPr>
      </w:pPr>
    </w:p>
    <w:p w14:paraId="2CA7FE09" w14:textId="77777777" w:rsidR="00FA0E1C" w:rsidRDefault="00FA0E1C" w:rsidP="00FA0E1C">
      <w:pPr>
        <w:spacing w:line="240" w:lineRule="auto"/>
        <w:ind w:firstLine="0"/>
        <w:rPr>
          <w:rFonts w:ascii="Times New Roman" w:hAnsi="Times New Roman" w:cs="Times New Roman"/>
          <w:color w:val="000000"/>
          <w:lang w:eastAsia="fi-FI"/>
        </w:rPr>
      </w:pPr>
    </w:p>
    <w:p w14:paraId="4F3DED67" w14:textId="77777777" w:rsidR="00FA0E1C" w:rsidRPr="003B2686" w:rsidRDefault="00FA0E1C" w:rsidP="00FA0E1C">
      <w:pPr>
        <w:spacing w:line="240" w:lineRule="auto"/>
        <w:ind w:firstLine="0"/>
        <w:rPr>
          <w:rFonts w:ascii="Times New Roman" w:hAnsi="Times New Roman" w:cs="Times New Roman"/>
          <w:color w:val="000000"/>
          <w:lang w:eastAsia="fi-FI"/>
        </w:rPr>
      </w:pPr>
    </w:p>
    <w:p w14:paraId="5591177E" w14:textId="77777777" w:rsidR="00FA0E1C" w:rsidRPr="003B2686" w:rsidRDefault="00FA0E1C" w:rsidP="00FA0E1C">
      <w:pPr>
        <w:ind w:firstLine="0"/>
        <w:jc w:val="center"/>
        <w:rPr>
          <w:rFonts w:ascii="Times New Roman" w:hAnsi="Times New Roman" w:cs="Times New Roman"/>
          <w:b/>
          <w:bCs/>
          <w:sz w:val="28"/>
          <w:szCs w:val="28"/>
        </w:rPr>
      </w:pPr>
      <w:bookmarkStart w:id="3" w:name="_Hlk198128200"/>
      <w:r w:rsidRPr="003B2686">
        <w:rPr>
          <w:rFonts w:ascii="Times New Roman" w:hAnsi="Times New Roman" w:cs="Times New Roman"/>
          <w:b/>
          <w:bCs/>
          <w:sz w:val="28"/>
          <w:szCs w:val="28"/>
        </w:rPr>
        <w:lastRenderedPageBreak/>
        <w:t>II DALIS. KOLEKTYVINIO (BENDRO) NAUDOJIMO ANTŽEMINIŲ PASTATOMŲ RŪŠIAVIMO KONTEINERIŲ PIRKIMAS</w:t>
      </w:r>
    </w:p>
    <w:p w14:paraId="3A3F0F0C" w14:textId="77777777" w:rsidR="00FA0E1C" w:rsidRPr="003B2686" w:rsidRDefault="00FA0E1C" w:rsidP="00FA0E1C">
      <w:pPr>
        <w:spacing w:line="240" w:lineRule="auto"/>
        <w:ind w:firstLine="0"/>
        <w:jc w:val="center"/>
        <w:rPr>
          <w:rFonts w:ascii="Times New Roman" w:hAnsi="Times New Roman" w:cs="Times New Roman"/>
          <w:b/>
          <w:bCs/>
          <w:sz w:val="28"/>
          <w:szCs w:val="28"/>
        </w:rPr>
      </w:pPr>
    </w:p>
    <w:p w14:paraId="203103C5" w14:textId="77777777" w:rsidR="00FA0E1C" w:rsidRPr="003B2686" w:rsidRDefault="00FA0E1C" w:rsidP="00FA0E1C">
      <w:pPr>
        <w:spacing w:line="240" w:lineRule="auto"/>
        <w:ind w:firstLine="0"/>
        <w:jc w:val="center"/>
        <w:rPr>
          <w:rFonts w:ascii="Times New Roman" w:hAnsi="Times New Roman" w:cs="Times New Roman"/>
          <w:b/>
          <w:bCs/>
          <w:sz w:val="28"/>
          <w:szCs w:val="28"/>
        </w:rPr>
      </w:pPr>
      <w:r w:rsidRPr="003B2686">
        <w:rPr>
          <w:rFonts w:ascii="Times New Roman" w:hAnsi="Times New Roman" w:cs="Times New Roman"/>
          <w:b/>
          <w:bCs/>
          <w:sz w:val="28"/>
          <w:szCs w:val="28"/>
        </w:rPr>
        <w:t>TECHNINĖ SPECIFIKACIJA</w:t>
      </w:r>
    </w:p>
    <w:p w14:paraId="3A266C14" w14:textId="77777777" w:rsidR="00FA0E1C" w:rsidRPr="006B7799" w:rsidRDefault="00FA0E1C" w:rsidP="00FA0E1C">
      <w:pPr>
        <w:spacing w:line="240" w:lineRule="auto"/>
        <w:rPr>
          <w:rFonts w:ascii="Times New Roman" w:hAnsi="Times New Roman" w:cs="Times New Roman"/>
        </w:rPr>
      </w:pPr>
    </w:p>
    <w:p w14:paraId="6F0CFEA0" w14:textId="77777777" w:rsidR="00FA0E1C" w:rsidRPr="006B7799" w:rsidRDefault="00FA0E1C" w:rsidP="00FA0E1C">
      <w:pPr>
        <w:pStyle w:val="Sraopastraipa"/>
        <w:numPr>
          <w:ilvl w:val="0"/>
          <w:numId w:val="3"/>
        </w:numPr>
        <w:spacing w:line="240" w:lineRule="auto"/>
        <w:jc w:val="left"/>
        <w:rPr>
          <w:rFonts w:ascii="Times New Roman" w:hAnsi="Times New Roman" w:cs="Times New Roman"/>
          <w:b/>
          <w:bCs/>
        </w:rPr>
      </w:pPr>
      <w:r w:rsidRPr="006B7799">
        <w:rPr>
          <w:rFonts w:ascii="Times New Roman" w:hAnsi="Times New Roman" w:cs="Times New Roman"/>
          <w:b/>
          <w:bCs/>
        </w:rPr>
        <w:t>KONTEINERIŲ TECHNINIAI REIKALAVIMAI</w:t>
      </w:r>
    </w:p>
    <w:p w14:paraId="60912547" w14:textId="20444BA2" w:rsidR="00FA0E1C" w:rsidRPr="006B7799" w:rsidRDefault="00FA0E1C" w:rsidP="00FA0E1C">
      <w:pPr>
        <w:spacing w:line="240" w:lineRule="auto"/>
        <w:ind w:left="426" w:hanging="426"/>
        <w:rPr>
          <w:rFonts w:ascii="Times New Roman" w:hAnsi="Times New Roman" w:cs="Times New Roman"/>
        </w:rPr>
      </w:pPr>
      <w:r>
        <w:rPr>
          <w:rFonts w:ascii="Times New Roman" w:hAnsi="Times New Roman" w:cs="Times New Roman"/>
        </w:rPr>
        <w:t>1</w:t>
      </w:r>
      <w:r w:rsidRPr="006B7799">
        <w:rPr>
          <w:rFonts w:ascii="Times New Roman" w:hAnsi="Times New Roman" w:cs="Times New Roman"/>
        </w:rPr>
        <w:t>.1.</w:t>
      </w:r>
      <w:r w:rsidRPr="006B7799">
        <w:rPr>
          <w:rFonts w:ascii="Times New Roman" w:hAnsi="Times New Roman" w:cs="Times New Roman"/>
        </w:rPr>
        <w:tab/>
        <w:t xml:space="preserve">Žemiau pateiktos specifikacijų lentelės apima minimalius detalius reikalavimus konteineriams. </w:t>
      </w:r>
    </w:p>
    <w:p w14:paraId="3B4FF706" w14:textId="2A79DF00" w:rsidR="00FA0E1C" w:rsidRDefault="00FA0E1C" w:rsidP="00FA0E1C">
      <w:pPr>
        <w:spacing w:line="240" w:lineRule="auto"/>
        <w:ind w:left="426" w:hanging="426"/>
        <w:rPr>
          <w:rFonts w:ascii="Times New Roman" w:hAnsi="Times New Roman" w:cs="Times New Roman"/>
        </w:rPr>
      </w:pPr>
      <w:r>
        <w:rPr>
          <w:rFonts w:ascii="Times New Roman" w:hAnsi="Times New Roman" w:cs="Times New Roman"/>
        </w:rPr>
        <w:t>1</w:t>
      </w:r>
      <w:r w:rsidRPr="006B7799">
        <w:rPr>
          <w:rFonts w:ascii="Times New Roman" w:hAnsi="Times New Roman" w:cs="Times New Roman"/>
        </w:rPr>
        <w:t>.2.</w:t>
      </w:r>
      <w:r w:rsidRPr="006B7799">
        <w:rPr>
          <w:rFonts w:ascii="Times New Roman" w:hAnsi="Times New Roman" w:cs="Times New Roman"/>
        </w:rPr>
        <w:tab/>
        <w:t>Kiekvienas techninių reikalavimų punktas turi būti pagrįstas gamintojo patvirtinta technine dokumentacija, sertifikatais ir deklaracijomis, kurie turi būti pateikti pasiūlyme. Nurodant dokumentą pasiūlyme, patvirtinantį atitikimą reikalavimui, tuo atveju kai jį sudaro daugiau nei vienas puslapis, skyrius, punktas ar pan., turi būti nurodyta konkreti vieta dokumente. Tuo atveju, jei Tiekėjas pateikia deklaraciją, Perkančioji organizacija turi teisę pareikalauti pateikti kitus šiame punkte nurodytus dokumentus, patvirtinančius atitikimą reikalavimui. Dokumentacija turi būti pateiktą kartu su pristatytomis prekėmis.</w:t>
      </w:r>
    </w:p>
    <w:p w14:paraId="05C4800B" w14:textId="77777777" w:rsidR="00FA0E1C" w:rsidRPr="006B7799" w:rsidRDefault="00FA0E1C" w:rsidP="00FA0E1C">
      <w:pPr>
        <w:spacing w:line="240" w:lineRule="auto"/>
        <w:ind w:left="426" w:hanging="426"/>
        <w:rPr>
          <w:rFonts w:ascii="Times New Roman" w:hAnsi="Times New Roman" w:cs="Times New Roman"/>
        </w:rPr>
      </w:pPr>
    </w:p>
    <w:tbl>
      <w:tblPr>
        <w:tblStyle w:val="Lentelstinklelisviesus"/>
        <w:tblW w:w="5000" w:type="pct"/>
        <w:tblLook w:val="04A0" w:firstRow="1" w:lastRow="0" w:firstColumn="1" w:lastColumn="0" w:noHBand="0" w:noVBand="1"/>
      </w:tblPr>
      <w:tblGrid>
        <w:gridCol w:w="892"/>
        <w:gridCol w:w="8458"/>
      </w:tblGrid>
      <w:tr w:rsidR="00FA0E1C" w:rsidRPr="006B7799" w14:paraId="71378848" w14:textId="77777777" w:rsidTr="00811C04">
        <w:tc>
          <w:tcPr>
            <w:tcW w:w="477" w:type="pct"/>
            <w:vAlign w:val="center"/>
          </w:tcPr>
          <w:p w14:paraId="5E70D7D2" w14:textId="77777777" w:rsidR="00FA0E1C" w:rsidRPr="006B7799" w:rsidRDefault="00FA0E1C" w:rsidP="00653F51">
            <w:pPr>
              <w:spacing w:line="240" w:lineRule="auto"/>
              <w:ind w:right="176" w:firstLine="0"/>
              <w:rPr>
                <w:rFonts w:ascii="Times New Roman" w:hAnsi="Times New Roman" w:cs="Times New Roman"/>
                <w:b/>
                <w:bCs/>
                <w:sz w:val="22"/>
                <w:szCs w:val="22"/>
              </w:rPr>
            </w:pPr>
            <w:r w:rsidRPr="006B7799">
              <w:rPr>
                <w:rFonts w:ascii="Times New Roman" w:hAnsi="Times New Roman" w:cs="Times New Roman"/>
                <w:b/>
                <w:bCs/>
                <w:sz w:val="22"/>
                <w:szCs w:val="22"/>
              </w:rPr>
              <w:t>Nr.</w:t>
            </w:r>
          </w:p>
        </w:tc>
        <w:tc>
          <w:tcPr>
            <w:tcW w:w="4523" w:type="pct"/>
          </w:tcPr>
          <w:p w14:paraId="2A148B7A" w14:textId="77777777" w:rsidR="00FA0E1C" w:rsidRPr="006B7799" w:rsidRDefault="00FA0E1C" w:rsidP="00653F51">
            <w:pPr>
              <w:spacing w:line="240" w:lineRule="auto"/>
              <w:ind w:firstLine="0"/>
              <w:jc w:val="center"/>
              <w:rPr>
                <w:rFonts w:ascii="Times New Roman" w:hAnsi="Times New Roman" w:cs="Times New Roman"/>
                <w:b/>
                <w:bCs/>
                <w:sz w:val="22"/>
                <w:szCs w:val="22"/>
              </w:rPr>
            </w:pPr>
            <w:r w:rsidRPr="006B7799">
              <w:rPr>
                <w:rFonts w:ascii="Times New Roman" w:hAnsi="Times New Roman" w:cs="Times New Roman"/>
                <w:b/>
                <w:bCs/>
                <w:sz w:val="22"/>
                <w:szCs w:val="22"/>
              </w:rPr>
              <w:t>Techniniai reikalavimai</w:t>
            </w:r>
          </w:p>
        </w:tc>
      </w:tr>
      <w:tr w:rsidR="00FA0E1C" w:rsidRPr="006B7799" w14:paraId="7C0425E5" w14:textId="77777777" w:rsidTr="00811C04">
        <w:trPr>
          <w:trHeight w:val="314"/>
        </w:trPr>
        <w:tc>
          <w:tcPr>
            <w:tcW w:w="477" w:type="pct"/>
            <w:vAlign w:val="center"/>
          </w:tcPr>
          <w:p w14:paraId="7A741E80" w14:textId="77777777" w:rsidR="00FA0E1C" w:rsidRPr="006B7799" w:rsidRDefault="00FA0E1C" w:rsidP="00653F51">
            <w:pPr>
              <w:pStyle w:val="Sraopastraipa"/>
              <w:spacing w:line="240" w:lineRule="auto"/>
              <w:ind w:left="0" w:right="176" w:firstLine="0"/>
              <w:rPr>
                <w:rFonts w:ascii="Times New Roman" w:hAnsi="Times New Roman" w:cs="Times New Roman"/>
                <w:b/>
                <w:bCs/>
                <w:sz w:val="22"/>
                <w:szCs w:val="22"/>
              </w:rPr>
            </w:pPr>
            <w:r w:rsidRPr="006B7799">
              <w:rPr>
                <w:rFonts w:ascii="Times New Roman" w:hAnsi="Times New Roman" w:cs="Times New Roman"/>
                <w:b/>
                <w:bCs/>
                <w:sz w:val="22"/>
                <w:szCs w:val="22"/>
              </w:rPr>
              <w:t>1.</w:t>
            </w:r>
          </w:p>
        </w:tc>
        <w:tc>
          <w:tcPr>
            <w:tcW w:w="4523" w:type="pct"/>
          </w:tcPr>
          <w:p w14:paraId="53C30784" w14:textId="77777777" w:rsidR="00FA0E1C" w:rsidRPr="006B7799" w:rsidRDefault="00FA0E1C" w:rsidP="00653F51">
            <w:pPr>
              <w:spacing w:line="240" w:lineRule="auto"/>
              <w:ind w:firstLine="0"/>
              <w:rPr>
                <w:rFonts w:ascii="Times New Roman" w:hAnsi="Times New Roman" w:cs="Times New Roman"/>
                <w:bCs/>
                <w:sz w:val="22"/>
                <w:szCs w:val="22"/>
              </w:rPr>
            </w:pPr>
            <w:r w:rsidRPr="006B7799">
              <w:rPr>
                <w:rFonts w:ascii="Times New Roman" w:hAnsi="Times New Roman" w:cs="Times New Roman"/>
                <w:b/>
                <w:sz w:val="22"/>
                <w:szCs w:val="22"/>
              </w:rPr>
              <w:t>Bendrieji reikalavimai konteineriams</w:t>
            </w:r>
          </w:p>
        </w:tc>
      </w:tr>
      <w:tr w:rsidR="00FA0E1C" w:rsidRPr="006B7799" w14:paraId="452AA0A7" w14:textId="77777777" w:rsidTr="00811C04">
        <w:tc>
          <w:tcPr>
            <w:tcW w:w="477" w:type="pct"/>
            <w:vAlign w:val="center"/>
          </w:tcPr>
          <w:p w14:paraId="462EC551" w14:textId="77777777" w:rsidR="00FA0E1C" w:rsidRPr="006B7799" w:rsidRDefault="00FA0E1C" w:rsidP="00653F51">
            <w:pPr>
              <w:pStyle w:val="Sraopastraipa"/>
              <w:numPr>
                <w:ilvl w:val="1"/>
                <w:numId w:val="5"/>
              </w:numPr>
              <w:spacing w:line="240" w:lineRule="auto"/>
              <w:ind w:left="0" w:right="176" w:firstLine="0"/>
              <w:rPr>
                <w:rFonts w:ascii="Times New Roman" w:hAnsi="Times New Roman" w:cs="Times New Roman"/>
                <w:b/>
                <w:bCs/>
                <w:sz w:val="22"/>
                <w:szCs w:val="22"/>
              </w:rPr>
            </w:pPr>
          </w:p>
        </w:tc>
        <w:tc>
          <w:tcPr>
            <w:tcW w:w="4523" w:type="pct"/>
          </w:tcPr>
          <w:p w14:paraId="0B548979" w14:textId="2FFAF510" w:rsidR="00FA0E1C" w:rsidRPr="006B7799" w:rsidRDefault="00FA0E1C" w:rsidP="00653F51">
            <w:pPr>
              <w:spacing w:line="240" w:lineRule="auto"/>
              <w:ind w:firstLine="0"/>
              <w:rPr>
                <w:rFonts w:ascii="Times New Roman" w:hAnsi="Times New Roman" w:cs="Times New Roman"/>
                <w:bCs/>
                <w:sz w:val="22"/>
                <w:szCs w:val="22"/>
              </w:rPr>
            </w:pPr>
            <w:r w:rsidRPr="006B7799">
              <w:rPr>
                <w:rFonts w:ascii="Times New Roman" w:hAnsi="Times New Roman" w:cs="Times New Roman"/>
                <w:sz w:val="22"/>
                <w:szCs w:val="22"/>
              </w:rPr>
              <w:t>Konteineriai turi būti sertifikuoti, pilnai sukomplektuoti, nauji (</w:t>
            </w:r>
            <w:r w:rsidRPr="006B7799">
              <w:rPr>
                <w:rFonts w:ascii="Times New Roman" w:hAnsi="Times New Roman" w:cs="Times New Roman"/>
                <w:color w:val="000000"/>
                <w:lang w:eastAsia="fi-FI"/>
              </w:rPr>
              <w:t>ne senesni kaip 202</w:t>
            </w:r>
            <w:r w:rsidR="00C77289">
              <w:rPr>
                <w:rFonts w:ascii="Times New Roman" w:hAnsi="Times New Roman" w:cs="Times New Roman"/>
                <w:color w:val="000000"/>
                <w:lang w:eastAsia="fi-FI"/>
              </w:rPr>
              <w:t>5</w:t>
            </w:r>
            <w:r w:rsidRPr="006B7799">
              <w:rPr>
                <w:rFonts w:ascii="Times New Roman" w:hAnsi="Times New Roman" w:cs="Times New Roman"/>
                <w:color w:val="000000"/>
                <w:lang w:eastAsia="fi-FI"/>
              </w:rPr>
              <w:t xml:space="preserve"> metų gamybos</w:t>
            </w:r>
            <w:r w:rsidRPr="006B7799">
              <w:rPr>
                <w:rFonts w:ascii="Times New Roman" w:hAnsi="Times New Roman" w:cs="Times New Roman"/>
                <w:sz w:val="22"/>
                <w:szCs w:val="22"/>
              </w:rPr>
              <w:t xml:space="preserve">), nenaudoti, be išorinių pažeidimų; </w:t>
            </w:r>
          </w:p>
        </w:tc>
      </w:tr>
      <w:tr w:rsidR="00FA0E1C" w:rsidRPr="006B7799" w14:paraId="07E3F89A" w14:textId="77777777" w:rsidTr="00811C04">
        <w:tc>
          <w:tcPr>
            <w:tcW w:w="477" w:type="pct"/>
            <w:vAlign w:val="center"/>
          </w:tcPr>
          <w:p w14:paraId="0F61FB44" w14:textId="77777777" w:rsidR="00FA0E1C" w:rsidRPr="006B7799" w:rsidRDefault="00FA0E1C" w:rsidP="00653F51">
            <w:pPr>
              <w:pStyle w:val="Sraopastraipa"/>
              <w:numPr>
                <w:ilvl w:val="1"/>
                <w:numId w:val="5"/>
              </w:numPr>
              <w:spacing w:line="240" w:lineRule="auto"/>
              <w:ind w:left="0" w:right="176" w:firstLine="0"/>
              <w:rPr>
                <w:rFonts w:ascii="Times New Roman" w:hAnsi="Times New Roman" w:cs="Times New Roman"/>
                <w:b/>
                <w:bCs/>
                <w:sz w:val="22"/>
                <w:szCs w:val="22"/>
              </w:rPr>
            </w:pPr>
          </w:p>
        </w:tc>
        <w:tc>
          <w:tcPr>
            <w:tcW w:w="4523" w:type="pct"/>
          </w:tcPr>
          <w:p w14:paraId="3CF115F4" w14:textId="77777777" w:rsidR="00FA0E1C" w:rsidRPr="006B7799" w:rsidRDefault="00FA0E1C" w:rsidP="00653F51">
            <w:pPr>
              <w:spacing w:line="240" w:lineRule="auto"/>
              <w:ind w:firstLine="0"/>
              <w:rPr>
                <w:rFonts w:ascii="Times New Roman" w:hAnsi="Times New Roman" w:cs="Times New Roman"/>
                <w:sz w:val="22"/>
                <w:szCs w:val="22"/>
              </w:rPr>
            </w:pPr>
            <w:r w:rsidRPr="006B7799">
              <w:rPr>
                <w:rFonts w:ascii="Times New Roman" w:hAnsi="Times New Roman" w:cs="Times New Roman"/>
                <w:sz w:val="22"/>
                <w:szCs w:val="22"/>
              </w:rPr>
              <w:t xml:space="preserve">Konteineriai turi atitikti nacionalinius ir/arba ES standartus nustatytus tiekiamiems konteineriams bei jų dalims (LST EN 13071-1:2019, LST EN 13071-3:2019 arba analogiškus jiems, neapsiribojant nurodytais), gamyklos gamintojos technines sąlygas. </w:t>
            </w:r>
          </w:p>
        </w:tc>
      </w:tr>
      <w:tr w:rsidR="00C77289" w:rsidRPr="006B7799" w14:paraId="02F3D4F0" w14:textId="77777777" w:rsidTr="00811C04">
        <w:tc>
          <w:tcPr>
            <w:tcW w:w="477" w:type="pct"/>
            <w:vAlign w:val="center"/>
          </w:tcPr>
          <w:p w14:paraId="12BCC7B8" w14:textId="77777777" w:rsidR="00C77289" w:rsidRPr="006B7799" w:rsidRDefault="00C77289" w:rsidP="00653F51">
            <w:pPr>
              <w:pStyle w:val="Sraopastraipa"/>
              <w:numPr>
                <w:ilvl w:val="1"/>
                <w:numId w:val="5"/>
              </w:numPr>
              <w:spacing w:line="240" w:lineRule="auto"/>
              <w:ind w:left="0" w:right="176" w:firstLine="0"/>
              <w:rPr>
                <w:rFonts w:ascii="Times New Roman" w:hAnsi="Times New Roman" w:cs="Times New Roman"/>
                <w:b/>
                <w:bCs/>
                <w:sz w:val="22"/>
                <w:szCs w:val="22"/>
              </w:rPr>
            </w:pPr>
          </w:p>
        </w:tc>
        <w:tc>
          <w:tcPr>
            <w:tcW w:w="4523" w:type="pct"/>
          </w:tcPr>
          <w:p w14:paraId="6F469CA2" w14:textId="1CE4E7E8" w:rsidR="00C77289" w:rsidRPr="006B7799" w:rsidRDefault="00C77289" w:rsidP="00653F51">
            <w:pPr>
              <w:spacing w:line="240" w:lineRule="auto"/>
              <w:ind w:firstLine="0"/>
              <w:rPr>
                <w:rFonts w:ascii="Times New Roman" w:hAnsi="Times New Roman" w:cs="Times New Roman"/>
                <w:sz w:val="22"/>
                <w:szCs w:val="22"/>
              </w:rPr>
            </w:pPr>
            <w:r w:rsidRPr="00C77289">
              <w:rPr>
                <w:rFonts w:ascii="Times New Roman" w:hAnsi="Times New Roman" w:cs="Times New Roman"/>
                <w:sz w:val="22"/>
                <w:szCs w:val="22"/>
              </w:rPr>
              <w:t>Talpa –</w:t>
            </w:r>
            <w:r>
              <w:rPr>
                <w:rFonts w:ascii="Times New Roman" w:hAnsi="Times New Roman" w:cs="Times New Roman"/>
                <w:sz w:val="22"/>
                <w:szCs w:val="22"/>
              </w:rPr>
              <w:t xml:space="preserve"> 1,8 m</w:t>
            </w:r>
            <w:r w:rsidRPr="00C77289">
              <w:rPr>
                <w:rFonts w:ascii="Times New Roman" w:hAnsi="Times New Roman" w:cs="Times New Roman"/>
                <w:sz w:val="22"/>
                <w:szCs w:val="22"/>
                <w:vertAlign w:val="superscript"/>
              </w:rPr>
              <w:t>3</w:t>
            </w:r>
            <w:r>
              <w:rPr>
                <w:rFonts w:ascii="Times New Roman" w:hAnsi="Times New Roman" w:cs="Times New Roman"/>
                <w:sz w:val="22"/>
                <w:szCs w:val="22"/>
              </w:rPr>
              <w:t>, 2,5 m</w:t>
            </w:r>
            <w:r w:rsidRPr="00C77289">
              <w:rPr>
                <w:rFonts w:ascii="Times New Roman" w:hAnsi="Times New Roman" w:cs="Times New Roman"/>
                <w:sz w:val="22"/>
                <w:szCs w:val="22"/>
                <w:vertAlign w:val="superscript"/>
              </w:rPr>
              <w:t>3</w:t>
            </w:r>
            <w:r w:rsidRPr="00C77289">
              <w:rPr>
                <w:rFonts w:ascii="Times New Roman" w:hAnsi="Times New Roman" w:cs="Times New Roman"/>
                <w:sz w:val="22"/>
                <w:szCs w:val="22"/>
              </w:rPr>
              <w:t>.</w:t>
            </w:r>
          </w:p>
        </w:tc>
      </w:tr>
      <w:tr w:rsidR="00FA0E1C" w:rsidRPr="006B7799" w14:paraId="21DB99E8" w14:textId="77777777" w:rsidTr="00811C04">
        <w:tc>
          <w:tcPr>
            <w:tcW w:w="477" w:type="pct"/>
            <w:vAlign w:val="center"/>
          </w:tcPr>
          <w:p w14:paraId="4FC4DFF2" w14:textId="77777777" w:rsidR="00FA0E1C" w:rsidRPr="006B7799" w:rsidRDefault="00FA0E1C" w:rsidP="00653F51">
            <w:pPr>
              <w:pStyle w:val="Sraopastraipa"/>
              <w:numPr>
                <w:ilvl w:val="0"/>
                <w:numId w:val="5"/>
              </w:numPr>
              <w:spacing w:line="240" w:lineRule="auto"/>
              <w:ind w:left="0" w:right="176" w:firstLine="0"/>
              <w:jc w:val="center"/>
              <w:rPr>
                <w:rFonts w:ascii="Times New Roman" w:hAnsi="Times New Roman" w:cs="Times New Roman"/>
                <w:b/>
                <w:bCs/>
                <w:sz w:val="22"/>
                <w:szCs w:val="22"/>
              </w:rPr>
            </w:pPr>
          </w:p>
        </w:tc>
        <w:tc>
          <w:tcPr>
            <w:tcW w:w="4523" w:type="pct"/>
          </w:tcPr>
          <w:p w14:paraId="4ED02300" w14:textId="77777777" w:rsidR="00FA0E1C" w:rsidRPr="006B7799" w:rsidRDefault="00FA0E1C" w:rsidP="00653F51">
            <w:pPr>
              <w:spacing w:line="240" w:lineRule="auto"/>
              <w:ind w:firstLine="0"/>
              <w:rPr>
                <w:rFonts w:ascii="Times New Roman" w:hAnsi="Times New Roman" w:cs="Times New Roman"/>
                <w:b/>
                <w:sz w:val="22"/>
                <w:szCs w:val="22"/>
              </w:rPr>
            </w:pPr>
            <w:r w:rsidRPr="006B7799">
              <w:rPr>
                <w:rFonts w:ascii="Times New Roman" w:hAnsi="Times New Roman" w:cs="Times New Roman"/>
                <w:b/>
                <w:sz w:val="22"/>
                <w:szCs w:val="22"/>
              </w:rPr>
              <w:t>Gamybos būdas ir naudojamos medžiagos:</w:t>
            </w:r>
          </w:p>
        </w:tc>
      </w:tr>
      <w:tr w:rsidR="00FA0E1C" w:rsidRPr="006B7799" w14:paraId="0CE5F057" w14:textId="77777777" w:rsidTr="00811C04">
        <w:tc>
          <w:tcPr>
            <w:tcW w:w="477" w:type="pct"/>
            <w:vAlign w:val="center"/>
          </w:tcPr>
          <w:p w14:paraId="00AC2A22"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67D90D73" w14:textId="77777777" w:rsidR="00FA0E1C" w:rsidRPr="006B7799" w:rsidRDefault="00FA0E1C" w:rsidP="00653F51">
            <w:pPr>
              <w:spacing w:line="240" w:lineRule="auto"/>
              <w:ind w:firstLine="0"/>
              <w:rPr>
                <w:rFonts w:ascii="Times New Roman" w:hAnsi="Times New Roman" w:cs="Times New Roman"/>
                <w:b/>
                <w:sz w:val="22"/>
                <w:szCs w:val="22"/>
              </w:rPr>
            </w:pPr>
            <w:r w:rsidRPr="006B7799">
              <w:rPr>
                <w:rFonts w:ascii="Times New Roman" w:hAnsi="Times New Roman" w:cs="Times New Roman"/>
                <w:sz w:val="22"/>
                <w:szCs w:val="22"/>
              </w:rPr>
              <w:t>Konteineriai turi būti pagaminti iš aukšto tankio polietileno (HDPE). Metalinės detalės – cinkuotos.</w:t>
            </w:r>
          </w:p>
        </w:tc>
      </w:tr>
      <w:tr w:rsidR="00FA0E1C" w:rsidRPr="006B7799" w14:paraId="0889F935" w14:textId="77777777" w:rsidTr="00811C04">
        <w:tc>
          <w:tcPr>
            <w:tcW w:w="477" w:type="pct"/>
            <w:vAlign w:val="center"/>
          </w:tcPr>
          <w:p w14:paraId="6C41E656"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372E5BF1" w14:textId="77777777" w:rsidR="00FA0E1C" w:rsidRPr="006B7799" w:rsidRDefault="00FA0E1C" w:rsidP="00653F51">
            <w:pPr>
              <w:spacing w:line="240" w:lineRule="auto"/>
              <w:ind w:firstLine="0"/>
              <w:rPr>
                <w:rFonts w:ascii="Times New Roman" w:hAnsi="Times New Roman" w:cs="Times New Roman"/>
                <w:b/>
                <w:sz w:val="22"/>
                <w:szCs w:val="22"/>
              </w:rPr>
            </w:pPr>
            <w:r w:rsidRPr="006B7799">
              <w:rPr>
                <w:rFonts w:ascii="Times New Roman" w:hAnsi="Times New Roman" w:cs="Times New Roman"/>
                <w:sz w:val="22"/>
                <w:szCs w:val="22"/>
              </w:rPr>
              <w:t>Konteinerių gamybai negali būti naudojamas kadmis ar kitos aplinkai pavojingos medžiagos.</w:t>
            </w:r>
          </w:p>
        </w:tc>
      </w:tr>
      <w:tr w:rsidR="00FA0E1C" w:rsidRPr="006B7799" w14:paraId="05D257DF" w14:textId="77777777" w:rsidTr="00811C04">
        <w:tc>
          <w:tcPr>
            <w:tcW w:w="477" w:type="pct"/>
            <w:vAlign w:val="center"/>
          </w:tcPr>
          <w:p w14:paraId="302A12C3"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591E98A2"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sz w:val="22"/>
                <w:szCs w:val="22"/>
              </w:rPr>
              <w:t>Konteineriams spalva suteikiama, dažant medžiagos masę, iš kurių formuojami Konteineriai. Medžiagos, iš kurių gaminami Konteineriai, ir patys Konteineriai turi būti atsparūs lenkimui, UV spinduliams, išoriniams smūgiams, korozijai.</w:t>
            </w:r>
          </w:p>
        </w:tc>
      </w:tr>
      <w:tr w:rsidR="00FA0E1C" w:rsidRPr="006B7799" w14:paraId="0A2ECCFB" w14:textId="77777777" w:rsidTr="00811C04">
        <w:tc>
          <w:tcPr>
            <w:tcW w:w="477" w:type="pct"/>
            <w:vAlign w:val="center"/>
          </w:tcPr>
          <w:p w14:paraId="7181B164"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177F500D"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sz w:val="22"/>
                <w:szCs w:val="22"/>
              </w:rPr>
              <w:t>Medžiagos iš kurių formuojami Konteineriai turi būti atsparios temperatūrų pokyčiams (intervalas nuo -40 iki +40 C°).</w:t>
            </w:r>
          </w:p>
        </w:tc>
      </w:tr>
      <w:tr w:rsidR="00FA0E1C" w:rsidRPr="006B7799" w14:paraId="138F8930" w14:textId="77777777" w:rsidTr="00811C04">
        <w:tc>
          <w:tcPr>
            <w:tcW w:w="477" w:type="pct"/>
            <w:vAlign w:val="center"/>
          </w:tcPr>
          <w:p w14:paraId="407A6CE2"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33B000AE" w14:textId="2F6A79B5" w:rsidR="00FA0E1C" w:rsidRPr="006B7799" w:rsidRDefault="00FA0E1C" w:rsidP="00653F51">
            <w:pPr>
              <w:pStyle w:val="Sraopastraipa"/>
              <w:spacing w:line="240" w:lineRule="auto"/>
              <w:ind w:left="0" w:firstLine="0"/>
              <w:rPr>
                <w:rFonts w:ascii="Times New Roman" w:hAnsi="Times New Roman" w:cs="Times New Roman"/>
                <w:sz w:val="22"/>
                <w:szCs w:val="22"/>
              </w:rPr>
            </w:pPr>
            <w:r w:rsidRPr="006B7799">
              <w:rPr>
                <w:rFonts w:ascii="Times New Roman" w:hAnsi="Times New Roman" w:cs="Times New Roman"/>
                <w:bCs/>
                <w:sz w:val="22"/>
                <w:szCs w:val="22"/>
              </w:rPr>
              <w:t>Konteinerio, skirto popieriaus atliekoms</w:t>
            </w:r>
            <w:r w:rsidR="00C77289">
              <w:rPr>
                <w:rFonts w:ascii="Times New Roman" w:hAnsi="Times New Roman" w:cs="Times New Roman"/>
                <w:bCs/>
                <w:sz w:val="22"/>
                <w:szCs w:val="22"/>
              </w:rPr>
              <w:t xml:space="preserve"> (</w:t>
            </w:r>
            <w:r w:rsidR="00C77289">
              <w:rPr>
                <w:rFonts w:ascii="Times New Roman" w:hAnsi="Times New Roman" w:cs="Times New Roman"/>
                <w:sz w:val="22"/>
                <w:szCs w:val="22"/>
              </w:rPr>
              <w:t>2,5 m</w:t>
            </w:r>
            <w:r w:rsidR="00C77289" w:rsidRPr="00C77289">
              <w:rPr>
                <w:rFonts w:ascii="Times New Roman" w:hAnsi="Times New Roman" w:cs="Times New Roman"/>
                <w:sz w:val="22"/>
                <w:szCs w:val="22"/>
                <w:vertAlign w:val="superscript"/>
              </w:rPr>
              <w:t>3</w:t>
            </w:r>
            <w:r w:rsidR="00C77289">
              <w:rPr>
                <w:rFonts w:ascii="Times New Roman" w:hAnsi="Times New Roman" w:cs="Times New Roman"/>
                <w:bCs/>
                <w:sz w:val="22"/>
                <w:szCs w:val="22"/>
              </w:rPr>
              <w:t>)</w:t>
            </w:r>
            <w:r w:rsidRPr="006B7799">
              <w:rPr>
                <w:rFonts w:ascii="Times New Roman" w:hAnsi="Times New Roman" w:cs="Times New Roman"/>
                <w:bCs/>
                <w:sz w:val="22"/>
                <w:szCs w:val="22"/>
              </w:rPr>
              <w:t xml:space="preserve"> rinkti, spalva mėlyna, </w:t>
            </w:r>
            <w:r w:rsidRPr="006B7799">
              <w:rPr>
                <w:rFonts w:ascii="Times New Roman" w:hAnsi="Times New Roman" w:cs="Times New Roman"/>
                <w:sz w:val="22"/>
                <w:szCs w:val="22"/>
              </w:rPr>
              <w:t xml:space="preserve">atitinkanti standartinę  gamintojo RAL spalvų paletę, įmetimo anga su guminiu uždengimu. </w:t>
            </w:r>
            <w:r w:rsidRPr="009736DA">
              <w:rPr>
                <w:rFonts w:ascii="Times New Roman" w:hAnsi="Times New Roman" w:cs="Times New Roman"/>
                <w:bCs/>
                <w:sz w:val="22"/>
                <w:szCs w:val="22"/>
              </w:rPr>
              <w:t>Užrašas „POPIERIAUS</w:t>
            </w:r>
            <w:r>
              <w:rPr>
                <w:rFonts w:ascii="Times New Roman" w:hAnsi="Times New Roman" w:cs="Times New Roman"/>
                <w:bCs/>
                <w:sz w:val="22"/>
                <w:szCs w:val="22"/>
              </w:rPr>
              <w:t xml:space="preserve"> PAKUOČIŲ ATLIEKOS</w:t>
            </w:r>
            <w:r w:rsidRPr="006B7799">
              <w:rPr>
                <w:rFonts w:ascii="Times New Roman" w:hAnsi="Times New Roman" w:cs="Times New Roman"/>
                <w:bCs/>
                <w:sz w:val="22"/>
                <w:szCs w:val="22"/>
              </w:rPr>
              <w:t xml:space="preserve">“ klijuojamas </w:t>
            </w:r>
            <w:r>
              <w:rPr>
                <w:rFonts w:ascii="Times New Roman" w:hAnsi="Times New Roman" w:cs="Times New Roman"/>
                <w:bCs/>
                <w:sz w:val="22"/>
                <w:szCs w:val="22"/>
              </w:rPr>
              <w:t>ant</w:t>
            </w:r>
            <w:r w:rsidRPr="006B7799">
              <w:rPr>
                <w:rFonts w:ascii="Times New Roman" w:hAnsi="Times New Roman" w:cs="Times New Roman"/>
                <w:bCs/>
                <w:sz w:val="22"/>
                <w:szCs w:val="22"/>
              </w:rPr>
              <w:t xml:space="preserve"> konteinerio</w:t>
            </w:r>
            <w:r>
              <w:rPr>
                <w:rFonts w:ascii="Times New Roman" w:hAnsi="Times New Roman" w:cs="Times New Roman"/>
                <w:bCs/>
                <w:sz w:val="22"/>
                <w:szCs w:val="22"/>
              </w:rPr>
              <w:t xml:space="preserve"> priekinės dalies</w:t>
            </w:r>
            <w:r w:rsidRPr="006B7799">
              <w:rPr>
                <w:rFonts w:ascii="Times New Roman" w:hAnsi="Times New Roman" w:cs="Times New Roman"/>
                <w:bCs/>
                <w:sz w:val="22"/>
                <w:szCs w:val="22"/>
              </w:rPr>
              <w:t>.</w:t>
            </w:r>
            <w:r w:rsidR="00C77289">
              <w:rPr>
                <w:rFonts w:ascii="Times New Roman" w:hAnsi="Times New Roman" w:cs="Times New Roman"/>
                <w:bCs/>
                <w:sz w:val="22"/>
                <w:szCs w:val="22"/>
              </w:rPr>
              <w:t xml:space="preserve"> </w:t>
            </w:r>
          </w:p>
          <w:p w14:paraId="0216E03E" w14:textId="372C0938" w:rsidR="00FA0E1C" w:rsidRPr="006B7799" w:rsidRDefault="00FA0E1C" w:rsidP="00653F51">
            <w:pPr>
              <w:pStyle w:val="Sraopastraipa"/>
              <w:spacing w:line="240" w:lineRule="auto"/>
              <w:ind w:left="0" w:firstLine="0"/>
              <w:rPr>
                <w:rFonts w:ascii="Times New Roman" w:hAnsi="Times New Roman" w:cs="Times New Roman"/>
                <w:sz w:val="22"/>
                <w:szCs w:val="22"/>
              </w:rPr>
            </w:pPr>
            <w:r w:rsidRPr="006B7799">
              <w:rPr>
                <w:rFonts w:ascii="Times New Roman" w:hAnsi="Times New Roman" w:cs="Times New Roman"/>
                <w:bCs/>
                <w:sz w:val="22"/>
                <w:szCs w:val="22"/>
              </w:rPr>
              <w:t xml:space="preserve">Konteinerio, skirto plastiko atliekoms </w:t>
            </w:r>
            <w:r w:rsidR="00C77289">
              <w:rPr>
                <w:rFonts w:ascii="Times New Roman" w:hAnsi="Times New Roman" w:cs="Times New Roman"/>
                <w:bCs/>
                <w:sz w:val="22"/>
                <w:szCs w:val="22"/>
              </w:rPr>
              <w:t>(</w:t>
            </w:r>
            <w:r w:rsidR="00C77289">
              <w:rPr>
                <w:rFonts w:ascii="Times New Roman" w:hAnsi="Times New Roman" w:cs="Times New Roman"/>
                <w:sz w:val="22"/>
                <w:szCs w:val="22"/>
              </w:rPr>
              <w:t>2,5 m</w:t>
            </w:r>
            <w:r w:rsidR="00C77289" w:rsidRPr="00C77289">
              <w:rPr>
                <w:rFonts w:ascii="Times New Roman" w:hAnsi="Times New Roman" w:cs="Times New Roman"/>
                <w:sz w:val="22"/>
                <w:szCs w:val="22"/>
                <w:vertAlign w:val="superscript"/>
              </w:rPr>
              <w:t>3</w:t>
            </w:r>
            <w:r w:rsidR="00C77289">
              <w:rPr>
                <w:rFonts w:ascii="Times New Roman" w:hAnsi="Times New Roman" w:cs="Times New Roman"/>
                <w:bCs/>
                <w:sz w:val="22"/>
                <w:szCs w:val="22"/>
              </w:rPr>
              <w:t xml:space="preserve">) </w:t>
            </w:r>
            <w:r w:rsidRPr="006B7799">
              <w:rPr>
                <w:rFonts w:ascii="Times New Roman" w:hAnsi="Times New Roman" w:cs="Times New Roman"/>
                <w:bCs/>
                <w:sz w:val="22"/>
                <w:szCs w:val="22"/>
              </w:rPr>
              <w:t xml:space="preserve">rinkti, spalva geltona, </w:t>
            </w:r>
            <w:r w:rsidRPr="009736DA">
              <w:rPr>
                <w:rFonts w:ascii="Times New Roman" w:hAnsi="Times New Roman" w:cs="Times New Roman"/>
                <w:sz w:val="22"/>
                <w:szCs w:val="22"/>
              </w:rPr>
              <w:t xml:space="preserve">atitinkanti standartinę  gamintojo RAL spalvų paletę, įmetimo anga su guminiu uždengimu. </w:t>
            </w:r>
            <w:r w:rsidRPr="009736DA">
              <w:rPr>
                <w:rFonts w:ascii="Times New Roman" w:hAnsi="Times New Roman" w:cs="Times New Roman"/>
                <w:bCs/>
                <w:sz w:val="22"/>
                <w:szCs w:val="22"/>
              </w:rPr>
              <w:t>Užrašas „PLASTIKO IR METALO PAKUOČIŲ ATLIEKOS“</w:t>
            </w:r>
            <w:r w:rsidRPr="006B7799">
              <w:rPr>
                <w:rFonts w:ascii="Times New Roman" w:hAnsi="Times New Roman" w:cs="Times New Roman"/>
                <w:bCs/>
                <w:sz w:val="22"/>
                <w:szCs w:val="22"/>
              </w:rPr>
              <w:t xml:space="preserve"> klijuojamas </w:t>
            </w:r>
            <w:r>
              <w:rPr>
                <w:rFonts w:ascii="Times New Roman" w:hAnsi="Times New Roman" w:cs="Times New Roman"/>
                <w:bCs/>
                <w:sz w:val="22"/>
                <w:szCs w:val="22"/>
              </w:rPr>
              <w:t>ant</w:t>
            </w:r>
            <w:r w:rsidRPr="006B7799">
              <w:rPr>
                <w:rFonts w:ascii="Times New Roman" w:hAnsi="Times New Roman" w:cs="Times New Roman"/>
                <w:bCs/>
                <w:sz w:val="22"/>
                <w:szCs w:val="22"/>
              </w:rPr>
              <w:t xml:space="preserve"> konteinerio</w:t>
            </w:r>
            <w:r>
              <w:rPr>
                <w:rFonts w:ascii="Times New Roman" w:hAnsi="Times New Roman" w:cs="Times New Roman"/>
                <w:bCs/>
                <w:sz w:val="22"/>
                <w:szCs w:val="22"/>
              </w:rPr>
              <w:t xml:space="preserve"> priekinės dalies</w:t>
            </w:r>
            <w:r w:rsidRPr="006B7799">
              <w:rPr>
                <w:rFonts w:ascii="Times New Roman" w:hAnsi="Times New Roman" w:cs="Times New Roman"/>
                <w:bCs/>
                <w:sz w:val="22"/>
                <w:szCs w:val="22"/>
              </w:rPr>
              <w:t>.</w:t>
            </w:r>
          </w:p>
          <w:p w14:paraId="42A55382" w14:textId="7D92C340" w:rsidR="00FA0E1C" w:rsidRDefault="00FA0E1C" w:rsidP="00653F51">
            <w:pPr>
              <w:pStyle w:val="Sraopastraipa"/>
              <w:spacing w:line="240" w:lineRule="auto"/>
              <w:ind w:left="0" w:firstLine="0"/>
              <w:rPr>
                <w:rFonts w:ascii="Times New Roman" w:hAnsi="Times New Roman" w:cs="Times New Roman"/>
                <w:bCs/>
                <w:sz w:val="22"/>
                <w:szCs w:val="22"/>
              </w:rPr>
            </w:pPr>
            <w:r w:rsidRPr="006B7799">
              <w:rPr>
                <w:rFonts w:ascii="Times New Roman" w:hAnsi="Times New Roman" w:cs="Times New Roman"/>
                <w:bCs/>
                <w:sz w:val="22"/>
                <w:szCs w:val="22"/>
              </w:rPr>
              <w:t>Konteinerio, skirto stiklo atliekoms</w:t>
            </w:r>
            <w:r w:rsidR="00C77289">
              <w:rPr>
                <w:rFonts w:ascii="Times New Roman" w:hAnsi="Times New Roman" w:cs="Times New Roman"/>
                <w:bCs/>
                <w:sz w:val="22"/>
                <w:szCs w:val="22"/>
              </w:rPr>
              <w:t xml:space="preserve"> (</w:t>
            </w:r>
            <w:r w:rsidR="00C77289">
              <w:rPr>
                <w:rFonts w:ascii="Times New Roman" w:hAnsi="Times New Roman" w:cs="Times New Roman"/>
                <w:sz w:val="22"/>
                <w:szCs w:val="22"/>
              </w:rPr>
              <w:t>1,8 m</w:t>
            </w:r>
            <w:r w:rsidR="00C77289" w:rsidRPr="00C77289">
              <w:rPr>
                <w:rFonts w:ascii="Times New Roman" w:hAnsi="Times New Roman" w:cs="Times New Roman"/>
                <w:sz w:val="22"/>
                <w:szCs w:val="22"/>
                <w:vertAlign w:val="superscript"/>
              </w:rPr>
              <w:t>3</w:t>
            </w:r>
            <w:r w:rsidR="00C77289">
              <w:rPr>
                <w:rFonts w:ascii="Times New Roman" w:hAnsi="Times New Roman" w:cs="Times New Roman"/>
                <w:bCs/>
                <w:sz w:val="22"/>
                <w:szCs w:val="22"/>
              </w:rPr>
              <w:t>)</w:t>
            </w:r>
            <w:r w:rsidRPr="006B7799">
              <w:rPr>
                <w:rFonts w:ascii="Times New Roman" w:hAnsi="Times New Roman" w:cs="Times New Roman"/>
                <w:bCs/>
                <w:sz w:val="22"/>
                <w:szCs w:val="22"/>
              </w:rPr>
              <w:t xml:space="preserve"> rinkti, spalva žalia, </w:t>
            </w:r>
            <w:r w:rsidRPr="006B7799">
              <w:rPr>
                <w:rFonts w:ascii="Times New Roman" w:hAnsi="Times New Roman" w:cs="Times New Roman"/>
                <w:sz w:val="22"/>
                <w:szCs w:val="22"/>
              </w:rPr>
              <w:t xml:space="preserve">atitinkanti standartinę  gamintojo RAL spalvų paletę, įmetimo anga su guminiu uždengimu. </w:t>
            </w:r>
            <w:r w:rsidRPr="006B7799">
              <w:rPr>
                <w:rFonts w:ascii="Times New Roman" w:hAnsi="Times New Roman" w:cs="Times New Roman"/>
                <w:bCs/>
                <w:sz w:val="22"/>
                <w:szCs w:val="22"/>
              </w:rPr>
              <w:t>Užrašas „</w:t>
            </w:r>
            <w:r w:rsidRPr="009736DA">
              <w:rPr>
                <w:rFonts w:ascii="Times New Roman" w:hAnsi="Times New Roman" w:cs="Times New Roman"/>
                <w:bCs/>
                <w:sz w:val="22"/>
                <w:szCs w:val="22"/>
              </w:rPr>
              <w:t>STIKL</w:t>
            </w:r>
            <w:r>
              <w:rPr>
                <w:rFonts w:ascii="Times New Roman" w:hAnsi="Times New Roman" w:cs="Times New Roman"/>
                <w:bCs/>
                <w:sz w:val="22"/>
                <w:szCs w:val="22"/>
              </w:rPr>
              <w:t>O PAKUOČIŲ ATLIEKOS</w:t>
            </w:r>
            <w:r w:rsidRPr="006B7799">
              <w:rPr>
                <w:rFonts w:ascii="Times New Roman" w:hAnsi="Times New Roman" w:cs="Times New Roman"/>
                <w:bCs/>
                <w:sz w:val="22"/>
                <w:szCs w:val="22"/>
              </w:rPr>
              <w:t xml:space="preserve">“ klijuojamas </w:t>
            </w:r>
            <w:r>
              <w:rPr>
                <w:rFonts w:ascii="Times New Roman" w:hAnsi="Times New Roman" w:cs="Times New Roman"/>
                <w:bCs/>
                <w:sz w:val="22"/>
                <w:szCs w:val="22"/>
              </w:rPr>
              <w:t>ant</w:t>
            </w:r>
            <w:r w:rsidRPr="006B7799">
              <w:rPr>
                <w:rFonts w:ascii="Times New Roman" w:hAnsi="Times New Roman" w:cs="Times New Roman"/>
                <w:bCs/>
                <w:sz w:val="22"/>
                <w:szCs w:val="22"/>
              </w:rPr>
              <w:t xml:space="preserve"> konteinerio</w:t>
            </w:r>
            <w:r>
              <w:rPr>
                <w:rFonts w:ascii="Times New Roman" w:hAnsi="Times New Roman" w:cs="Times New Roman"/>
                <w:bCs/>
                <w:sz w:val="22"/>
                <w:szCs w:val="22"/>
              </w:rPr>
              <w:t xml:space="preserve"> priekinės dalies</w:t>
            </w:r>
            <w:r w:rsidRPr="006B7799">
              <w:rPr>
                <w:rFonts w:ascii="Times New Roman" w:hAnsi="Times New Roman" w:cs="Times New Roman"/>
                <w:bCs/>
                <w:sz w:val="22"/>
                <w:szCs w:val="22"/>
              </w:rPr>
              <w:t>.</w:t>
            </w:r>
          </w:p>
          <w:p w14:paraId="5B8189C7" w14:textId="77777777" w:rsidR="00FA0E1C" w:rsidRPr="00F257DE" w:rsidRDefault="00FA0E1C" w:rsidP="00653F51">
            <w:pPr>
              <w:spacing w:line="240" w:lineRule="auto"/>
              <w:ind w:firstLine="0"/>
              <w:rPr>
                <w:rFonts w:ascii="Times New Roman" w:hAnsi="Times New Roman" w:cs="Times New Roman"/>
              </w:rPr>
            </w:pPr>
            <w:r w:rsidRPr="00F257DE">
              <w:rPr>
                <w:rFonts w:ascii="Times New Roman" w:hAnsi="Times New Roman" w:cs="Times New Roman"/>
              </w:rPr>
              <w:t>Ant kiekvieno konteinerio turi būti pritvirtintas lipdukas, kuriame aiškiai nurodyta, kokioms atliekoms surinkti skirtas konteineris. Lipduko matmenys, spalvinė gama, atliekas vaizduojantys piešiniai, pateikiamos informacijos formatas (tekstinė informacija, QR kodas ar kt.) bei visas informacinio lipduko turinys turi būti suderinti su Užsakovu (Perkančiąja organizacija).</w:t>
            </w:r>
          </w:p>
        </w:tc>
      </w:tr>
      <w:tr w:rsidR="00FA0E1C" w:rsidRPr="006B7799" w14:paraId="4213925A" w14:textId="77777777" w:rsidTr="00811C04">
        <w:tc>
          <w:tcPr>
            <w:tcW w:w="477" w:type="pct"/>
            <w:vAlign w:val="center"/>
          </w:tcPr>
          <w:p w14:paraId="048EAD84" w14:textId="77777777" w:rsidR="00FA0E1C" w:rsidRPr="006B7799" w:rsidRDefault="00FA0E1C" w:rsidP="00653F51">
            <w:pPr>
              <w:pStyle w:val="Sraopastraipa"/>
              <w:numPr>
                <w:ilvl w:val="0"/>
                <w:numId w:val="5"/>
              </w:numPr>
              <w:spacing w:line="240" w:lineRule="auto"/>
              <w:ind w:left="0" w:right="176" w:firstLine="0"/>
              <w:jc w:val="left"/>
              <w:rPr>
                <w:rFonts w:ascii="Times New Roman" w:hAnsi="Times New Roman" w:cs="Times New Roman"/>
                <w:b/>
                <w:bCs/>
                <w:sz w:val="22"/>
                <w:szCs w:val="22"/>
              </w:rPr>
            </w:pPr>
          </w:p>
        </w:tc>
        <w:tc>
          <w:tcPr>
            <w:tcW w:w="4523" w:type="pct"/>
          </w:tcPr>
          <w:p w14:paraId="70A34178"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b/>
                <w:sz w:val="22"/>
                <w:szCs w:val="22"/>
              </w:rPr>
              <w:t>Konstrukcija:</w:t>
            </w:r>
          </w:p>
        </w:tc>
      </w:tr>
      <w:tr w:rsidR="00FA0E1C" w:rsidRPr="006B7799" w14:paraId="42B6100A" w14:textId="77777777" w:rsidTr="00811C04">
        <w:tc>
          <w:tcPr>
            <w:tcW w:w="477" w:type="pct"/>
            <w:vAlign w:val="center"/>
          </w:tcPr>
          <w:p w14:paraId="03E266FB"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1F956E52"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sz w:val="22"/>
                <w:szCs w:val="22"/>
              </w:rPr>
              <w:t>Konteinerių gaubto konstrukcija: vientisi, simetriški kiautai, be sujungimų;</w:t>
            </w:r>
          </w:p>
        </w:tc>
      </w:tr>
      <w:tr w:rsidR="00FA0E1C" w:rsidRPr="006B7799" w14:paraId="6D4C69CA" w14:textId="77777777" w:rsidTr="00811C04">
        <w:tc>
          <w:tcPr>
            <w:tcW w:w="477" w:type="pct"/>
            <w:vAlign w:val="center"/>
          </w:tcPr>
          <w:p w14:paraId="5D9217B6"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48A49747"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sz w:val="22"/>
                <w:szCs w:val="22"/>
              </w:rPr>
              <w:t>Konteinerių forma – „varpo“ forma, su dugnu atsidarančiu į išorę;</w:t>
            </w:r>
          </w:p>
        </w:tc>
      </w:tr>
      <w:tr w:rsidR="00FA0E1C" w:rsidRPr="006B7799" w14:paraId="36B62512" w14:textId="77777777" w:rsidTr="00811C04">
        <w:tc>
          <w:tcPr>
            <w:tcW w:w="477" w:type="pct"/>
            <w:vAlign w:val="center"/>
          </w:tcPr>
          <w:p w14:paraId="278352E9"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7410771A"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sz w:val="22"/>
                <w:szCs w:val="22"/>
              </w:rPr>
              <w:t>Konteinerių dugnas turi būti su kojelėmis, saugančiomis nuo triukšmo ir prišalimo prie žemės;</w:t>
            </w:r>
          </w:p>
        </w:tc>
      </w:tr>
      <w:tr w:rsidR="00FA0E1C" w:rsidRPr="006B7799" w14:paraId="0132DE97" w14:textId="77777777" w:rsidTr="00811C04">
        <w:tc>
          <w:tcPr>
            <w:tcW w:w="477" w:type="pct"/>
            <w:vAlign w:val="center"/>
          </w:tcPr>
          <w:p w14:paraId="04B8EA80"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4508E480"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sz w:val="22"/>
                <w:szCs w:val="22"/>
              </w:rPr>
              <w:t>Konteinerio korpuse ne mažiau kaip 1 (viena) užsidaranti anga pakuotėms šalinti. Plastiko ir stiklo pakuotėms šalinti anga apvalios formos, vidinės angos skersmuo turi būti ne mažesnis kaip 25 cm, ne didesnis nei 45 cm. Popieriaus pakuotėms šalinti – anga horizontalios formos, vidinis angos ilgis ne mažiau kaip 40 cm, ne didesnis nei 70 cm, ir plotis ne mažiau kaip 20 cm;</w:t>
            </w:r>
          </w:p>
        </w:tc>
      </w:tr>
      <w:tr w:rsidR="00FA0E1C" w:rsidRPr="006B7799" w14:paraId="2AF5F2E3" w14:textId="77777777" w:rsidTr="00811C04">
        <w:tc>
          <w:tcPr>
            <w:tcW w:w="477" w:type="pct"/>
            <w:vAlign w:val="center"/>
          </w:tcPr>
          <w:p w14:paraId="17920366"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579930E7"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sz w:val="22"/>
                <w:szCs w:val="22"/>
              </w:rPr>
              <w:t>Konteineris turi turėti pritvirtintą kilpą, kuri būtų pritaikyta aptarnauti konteinerį keliamuoju mechanizmu su kabliu ir kilnojamąją kilpą, kuri būtų skirta automatizuotam konteinerių atidarymui;</w:t>
            </w:r>
          </w:p>
        </w:tc>
      </w:tr>
      <w:tr w:rsidR="00FA0E1C" w:rsidRPr="006B7799" w14:paraId="5991A38E" w14:textId="77777777" w:rsidTr="00811C04">
        <w:tc>
          <w:tcPr>
            <w:tcW w:w="477" w:type="pct"/>
            <w:vAlign w:val="center"/>
          </w:tcPr>
          <w:p w14:paraId="3873ABE8"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4896BB06"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sz w:val="22"/>
                <w:szCs w:val="22"/>
              </w:rPr>
              <w:t>Ant Konteinerio po užrašu turi būti informacinis lipdukas, kurio matmenys, tekstas ir spalvos derinamos su Perkančiąja organizacija.</w:t>
            </w:r>
            <w:r w:rsidRPr="006B7799">
              <w:rPr>
                <w:rFonts w:ascii="Times New Roman" w:hAnsi="Times New Roman" w:cs="Times New Roman"/>
                <w:sz w:val="22"/>
                <w:szCs w:val="22"/>
                <w:lang w:eastAsia="fi-FI"/>
              </w:rPr>
              <w:t xml:space="preserve"> Lipdukas turi būti spalvotas. Jame turi būti pateikta tekstinė informacija, ką galima ir ko negalima mesti į atitinkamą Konteinerį. Lipduko maketas turės būti suderintas su Perkančiąja organizacija ne vėliau kaip iki Konteinerių gamybos pabaigos.</w:t>
            </w:r>
          </w:p>
        </w:tc>
      </w:tr>
      <w:tr w:rsidR="00FA0E1C" w:rsidRPr="006B7799" w14:paraId="6B449FAC" w14:textId="77777777" w:rsidTr="00811C04">
        <w:tc>
          <w:tcPr>
            <w:tcW w:w="477" w:type="pct"/>
            <w:vAlign w:val="center"/>
          </w:tcPr>
          <w:p w14:paraId="433C5846"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7D135F86"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kern w:val="24"/>
                <w:sz w:val="22"/>
                <w:szCs w:val="22"/>
              </w:rPr>
              <w:t>Informacinis lipdukas turi būti atsparus aplinkos poveikiui (drėgmei, temperatūros svyravimams) ir UV spinduliams.</w:t>
            </w:r>
          </w:p>
        </w:tc>
      </w:tr>
      <w:tr w:rsidR="00FA0E1C" w:rsidRPr="006B7799" w14:paraId="11BCA1DE" w14:textId="77777777" w:rsidTr="00811C04">
        <w:tc>
          <w:tcPr>
            <w:tcW w:w="477" w:type="pct"/>
            <w:vAlign w:val="center"/>
          </w:tcPr>
          <w:p w14:paraId="42AE7D66" w14:textId="77777777" w:rsidR="00FA0E1C" w:rsidRPr="006B7799" w:rsidRDefault="00FA0E1C" w:rsidP="00653F51">
            <w:pPr>
              <w:pStyle w:val="Sraopastraipa"/>
              <w:numPr>
                <w:ilvl w:val="0"/>
                <w:numId w:val="5"/>
              </w:numPr>
              <w:spacing w:line="240" w:lineRule="auto"/>
              <w:ind w:left="0" w:right="176" w:firstLine="0"/>
              <w:jc w:val="left"/>
              <w:rPr>
                <w:rFonts w:ascii="Times New Roman" w:hAnsi="Times New Roman" w:cs="Times New Roman"/>
                <w:b/>
                <w:bCs/>
                <w:sz w:val="22"/>
                <w:szCs w:val="22"/>
              </w:rPr>
            </w:pPr>
          </w:p>
        </w:tc>
        <w:tc>
          <w:tcPr>
            <w:tcW w:w="4523" w:type="pct"/>
          </w:tcPr>
          <w:p w14:paraId="3B0D8BE5"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b/>
                <w:sz w:val="22"/>
                <w:szCs w:val="22"/>
              </w:rPr>
              <w:t>Garantija:</w:t>
            </w:r>
          </w:p>
        </w:tc>
      </w:tr>
      <w:tr w:rsidR="00FA0E1C" w:rsidRPr="006B7799" w14:paraId="30CCA7A8" w14:textId="77777777" w:rsidTr="00811C04">
        <w:tc>
          <w:tcPr>
            <w:tcW w:w="477" w:type="pct"/>
            <w:vAlign w:val="center"/>
          </w:tcPr>
          <w:p w14:paraId="0C9A74AE"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1C7ADF13"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sz w:val="22"/>
                <w:szCs w:val="22"/>
              </w:rPr>
              <w:t>Konteineriams (įskaitant jų dalis ir spalvą) suteikiama ne trumpesnė  kaip 2 metų garantija nuo perdavimo-priėmimo akto pasirašymo dienos;</w:t>
            </w:r>
          </w:p>
        </w:tc>
      </w:tr>
      <w:tr w:rsidR="00FA0E1C" w:rsidRPr="006B7799" w14:paraId="7FB85230" w14:textId="77777777" w:rsidTr="00811C04">
        <w:tc>
          <w:tcPr>
            <w:tcW w:w="477" w:type="pct"/>
            <w:vAlign w:val="center"/>
          </w:tcPr>
          <w:p w14:paraId="3648A402" w14:textId="77777777" w:rsidR="00FA0E1C" w:rsidRPr="006B7799" w:rsidRDefault="00FA0E1C" w:rsidP="00653F51">
            <w:pPr>
              <w:pStyle w:val="Sraopastraipa"/>
              <w:numPr>
                <w:ilvl w:val="0"/>
                <w:numId w:val="5"/>
              </w:numPr>
              <w:spacing w:line="240" w:lineRule="auto"/>
              <w:ind w:left="0" w:right="176" w:firstLine="0"/>
              <w:jc w:val="left"/>
              <w:rPr>
                <w:rFonts w:ascii="Times New Roman" w:hAnsi="Times New Roman" w:cs="Times New Roman"/>
                <w:b/>
                <w:bCs/>
                <w:sz w:val="22"/>
                <w:szCs w:val="22"/>
              </w:rPr>
            </w:pPr>
          </w:p>
        </w:tc>
        <w:tc>
          <w:tcPr>
            <w:tcW w:w="4523" w:type="pct"/>
          </w:tcPr>
          <w:p w14:paraId="1BC8C19D"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b/>
                <w:color w:val="000000"/>
                <w:sz w:val="22"/>
                <w:szCs w:val="22"/>
              </w:rPr>
              <w:t>Dokumentacija:</w:t>
            </w:r>
          </w:p>
        </w:tc>
      </w:tr>
      <w:tr w:rsidR="00FA0E1C" w:rsidRPr="006B7799" w14:paraId="33F6EAA2" w14:textId="77777777" w:rsidTr="00811C04">
        <w:tc>
          <w:tcPr>
            <w:tcW w:w="477" w:type="pct"/>
            <w:vAlign w:val="center"/>
          </w:tcPr>
          <w:p w14:paraId="5D35F771"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7A629B90" w14:textId="77777777" w:rsidR="00FA0E1C" w:rsidRPr="006B7799" w:rsidRDefault="00FA0E1C" w:rsidP="00653F51">
            <w:pPr>
              <w:pStyle w:val="Sraopastraipa"/>
              <w:spacing w:line="240" w:lineRule="auto"/>
              <w:ind w:left="0" w:firstLine="0"/>
              <w:rPr>
                <w:rFonts w:ascii="Times New Roman" w:hAnsi="Times New Roman" w:cs="Times New Roman"/>
                <w:b/>
                <w:sz w:val="22"/>
                <w:szCs w:val="22"/>
              </w:rPr>
            </w:pPr>
            <w:r w:rsidRPr="006B7799">
              <w:rPr>
                <w:rFonts w:ascii="Times New Roman" w:hAnsi="Times New Roman" w:cs="Times New Roman"/>
                <w:color w:val="000000"/>
                <w:sz w:val="22"/>
                <w:szCs w:val="22"/>
              </w:rPr>
              <w:t>Konteinerių surinkimo, eksploatacijos, aptarnavimo bei priežiūros instrukcijos lietuvių kalba.</w:t>
            </w:r>
          </w:p>
        </w:tc>
      </w:tr>
      <w:tr w:rsidR="00FA0E1C" w:rsidRPr="006B7799" w14:paraId="0769643A" w14:textId="77777777" w:rsidTr="00811C04">
        <w:tc>
          <w:tcPr>
            <w:tcW w:w="477" w:type="pct"/>
            <w:vAlign w:val="center"/>
          </w:tcPr>
          <w:p w14:paraId="2294247E"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2848AEDF" w14:textId="77777777" w:rsidR="00FA0E1C" w:rsidRPr="006B7799" w:rsidRDefault="00FA0E1C" w:rsidP="00653F51">
            <w:pPr>
              <w:pStyle w:val="Sraopastraipa"/>
              <w:spacing w:line="240" w:lineRule="auto"/>
              <w:ind w:left="0" w:firstLine="0"/>
              <w:rPr>
                <w:rFonts w:ascii="Times New Roman" w:hAnsi="Times New Roman" w:cs="Times New Roman"/>
                <w:color w:val="000000"/>
                <w:sz w:val="22"/>
                <w:szCs w:val="22"/>
              </w:rPr>
            </w:pPr>
            <w:r w:rsidRPr="006B7799">
              <w:rPr>
                <w:rFonts w:ascii="Times New Roman" w:hAnsi="Times New Roman" w:cs="Times New Roman"/>
                <w:kern w:val="24"/>
                <w:sz w:val="22"/>
                <w:szCs w:val="22"/>
              </w:rPr>
              <w:t>Dokumentai, iš kurių Perkančioji organizacija galėtų įsitikinti, kad konteineriai atitinka jiems keliamus reikalavimus: talpai, spalvai, formai, konstrukcijai, medžiagiškumui, pagaminimo metams (techninė dokumentacija, nuotraukos, brėžiniai ar kt. dokumentai).</w:t>
            </w:r>
          </w:p>
        </w:tc>
      </w:tr>
      <w:tr w:rsidR="00FA0E1C" w:rsidRPr="006B7799" w14:paraId="78DE54B2" w14:textId="77777777" w:rsidTr="00811C04">
        <w:tc>
          <w:tcPr>
            <w:tcW w:w="477" w:type="pct"/>
            <w:vAlign w:val="center"/>
          </w:tcPr>
          <w:p w14:paraId="7136B5EC" w14:textId="77777777" w:rsidR="00FA0E1C" w:rsidRPr="006B7799" w:rsidRDefault="00FA0E1C" w:rsidP="00653F51">
            <w:pPr>
              <w:pStyle w:val="Sraopastraipa"/>
              <w:numPr>
                <w:ilvl w:val="0"/>
                <w:numId w:val="5"/>
              </w:numPr>
              <w:spacing w:line="240" w:lineRule="auto"/>
              <w:ind w:left="0" w:right="176" w:firstLine="0"/>
              <w:jc w:val="left"/>
              <w:rPr>
                <w:rFonts w:ascii="Times New Roman" w:hAnsi="Times New Roman" w:cs="Times New Roman"/>
                <w:b/>
                <w:bCs/>
                <w:sz w:val="22"/>
                <w:szCs w:val="22"/>
              </w:rPr>
            </w:pPr>
          </w:p>
        </w:tc>
        <w:tc>
          <w:tcPr>
            <w:tcW w:w="4523" w:type="pct"/>
          </w:tcPr>
          <w:p w14:paraId="5AEE090E" w14:textId="77777777" w:rsidR="00FA0E1C" w:rsidRPr="006B7799" w:rsidRDefault="00FA0E1C" w:rsidP="00653F51">
            <w:pPr>
              <w:pStyle w:val="Sraopastraipa"/>
              <w:spacing w:line="240" w:lineRule="auto"/>
              <w:ind w:left="0" w:firstLine="0"/>
              <w:rPr>
                <w:rFonts w:ascii="Times New Roman" w:hAnsi="Times New Roman" w:cs="Times New Roman"/>
                <w:kern w:val="24"/>
                <w:sz w:val="22"/>
                <w:szCs w:val="22"/>
              </w:rPr>
            </w:pPr>
            <w:r w:rsidRPr="006B7799">
              <w:rPr>
                <w:rFonts w:ascii="Times New Roman" w:hAnsi="Times New Roman" w:cs="Times New Roman"/>
                <w:b/>
                <w:bCs/>
                <w:sz w:val="22"/>
                <w:szCs w:val="22"/>
              </w:rPr>
              <w:t>Kiti reikalavimai:</w:t>
            </w:r>
          </w:p>
        </w:tc>
      </w:tr>
      <w:tr w:rsidR="00FA0E1C" w:rsidRPr="006B7799" w14:paraId="750A88D4" w14:textId="77777777" w:rsidTr="00811C04">
        <w:tc>
          <w:tcPr>
            <w:tcW w:w="477" w:type="pct"/>
            <w:vAlign w:val="center"/>
          </w:tcPr>
          <w:p w14:paraId="04641F1D"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100A4520" w14:textId="77777777" w:rsidR="00FA0E1C" w:rsidRPr="006B7799" w:rsidRDefault="00FA0E1C" w:rsidP="00653F51">
            <w:pPr>
              <w:pStyle w:val="Sraopastraipa"/>
              <w:spacing w:line="240" w:lineRule="auto"/>
              <w:ind w:left="0" w:firstLine="0"/>
              <w:rPr>
                <w:rFonts w:ascii="Times New Roman" w:hAnsi="Times New Roman" w:cs="Times New Roman"/>
                <w:sz w:val="22"/>
                <w:szCs w:val="22"/>
              </w:rPr>
            </w:pPr>
            <w:r w:rsidRPr="006B7799">
              <w:rPr>
                <w:rFonts w:ascii="Times New Roman" w:hAnsi="Times New Roman" w:cs="Times New Roman"/>
                <w:sz w:val="22"/>
                <w:szCs w:val="22"/>
              </w:rPr>
              <w:t>Konteineriai Techninėje specifikacijoje nurodytu adresu turi būti pristatyti ne vėliau kaip per 2 mėn. nuo Sutarties įsigaliojimo dienos. Ne vėliau kaip prieš 5 darbo dienas iki krovinio pristatymo pranešti Perkančiajai organizacijai;</w:t>
            </w:r>
          </w:p>
        </w:tc>
      </w:tr>
      <w:tr w:rsidR="00FA0E1C" w:rsidRPr="006B7799" w14:paraId="1D7CD850" w14:textId="77777777" w:rsidTr="00811C04">
        <w:tc>
          <w:tcPr>
            <w:tcW w:w="477" w:type="pct"/>
            <w:vAlign w:val="center"/>
          </w:tcPr>
          <w:p w14:paraId="303033AA"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443AC3F8" w14:textId="77777777" w:rsidR="00FA0E1C" w:rsidRPr="006B7799" w:rsidRDefault="00FA0E1C" w:rsidP="00653F51">
            <w:pPr>
              <w:pStyle w:val="Sraopastraipa"/>
              <w:spacing w:line="240" w:lineRule="auto"/>
              <w:ind w:left="0" w:firstLine="0"/>
              <w:rPr>
                <w:rFonts w:ascii="Times New Roman" w:hAnsi="Times New Roman" w:cs="Times New Roman"/>
                <w:sz w:val="22"/>
                <w:szCs w:val="22"/>
              </w:rPr>
            </w:pPr>
            <w:r w:rsidRPr="006B7799">
              <w:rPr>
                <w:rFonts w:ascii="Times New Roman" w:hAnsi="Times New Roman" w:cs="Times New Roman"/>
                <w:sz w:val="22"/>
                <w:szCs w:val="22"/>
              </w:rPr>
              <w:t>Tiekėjas savo įranga, darbo jėga ir lėšomis organizuoja Konteinerių pristatymą: atvežimą ir iškrovimą;</w:t>
            </w:r>
          </w:p>
        </w:tc>
      </w:tr>
      <w:tr w:rsidR="00FA0E1C" w:rsidRPr="006B7799" w14:paraId="2836432C" w14:textId="77777777" w:rsidTr="00811C04">
        <w:tc>
          <w:tcPr>
            <w:tcW w:w="477" w:type="pct"/>
            <w:vAlign w:val="center"/>
          </w:tcPr>
          <w:p w14:paraId="59833905" w14:textId="77777777" w:rsidR="00FA0E1C" w:rsidRPr="006B7799" w:rsidRDefault="00FA0E1C" w:rsidP="00653F51">
            <w:pPr>
              <w:pStyle w:val="Sraopastraipa"/>
              <w:numPr>
                <w:ilvl w:val="1"/>
                <w:numId w:val="5"/>
              </w:numPr>
              <w:spacing w:line="240" w:lineRule="auto"/>
              <w:ind w:left="0" w:right="176" w:firstLine="0"/>
              <w:jc w:val="left"/>
              <w:rPr>
                <w:rFonts w:ascii="Times New Roman" w:hAnsi="Times New Roman" w:cs="Times New Roman"/>
                <w:b/>
                <w:bCs/>
                <w:sz w:val="22"/>
                <w:szCs w:val="22"/>
              </w:rPr>
            </w:pPr>
          </w:p>
        </w:tc>
        <w:tc>
          <w:tcPr>
            <w:tcW w:w="4523" w:type="pct"/>
          </w:tcPr>
          <w:p w14:paraId="1A2F6B5B" w14:textId="77777777" w:rsidR="00FA0E1C" w:rsidRPr="006B7799" w:rsidRDefault="00FA0E1C" w:rsidP="00653F51">
            <w:pPr>
              <w:pStyle w:val="Sraopastraipa"/>
              <w:spacing w:line="240" w:lineRule="auto"/>
              <w:ind w:left="0" w:firstLine="0"/>
              <w:rPr>
                <w:rFonts w:ascii="Times New Roman" w:hAnsi="Times New Roman" w:cs="Times New Roman"/>
                <w:sz w:val="22"/>
                <w:szCs w:val="22"/>
              </w:rPr>
            </w:pPr>
            <w:r w:rsidRPr="006B7799">
              <w:rPr>
                <w:rFonts w:ascii="Times New Roman" w:hAnsi="Times New Roman" w:cs="Times New Roman"/>
                <w:sz w:val="22"/>
                <w:szCs w:val="22"/>
              </w:rPr>
              <w:t>Tiekėjas turi pateikti sukomplektuotus (surinktus) ir visiškai paruoštus eksploatacijai Konteinerius.</w:t>
            </w:r>
          </w:p>
        </w:tc>
      </w:tr>
    </w:tbl>
    <w:p w14:paraId="44BBC2E7" w14:textId="77777777" w:rsidR="00FA0E1C" w:rsidRPr="006B7799" w:rsidRDefault="00FA0E1C" w:rsidP="00FA0E1C">
      <w:pPr>
        <w:rPr>
          <w:rFonts w:ascii="Times New Roman" w:hAnsi="Times New Roman" w:cs="Times New Roman"/>
          <w:b/>
          <w:bCs/>
        </w:rPr>
      </w:pPr>
    </w:p>
    <w:p w14:paraId="7231028A" w14:textId="77777777" w:rsidR="00FA0E1C" w:rsidRPr="006B7799" w:rsidRDefault="00FA0E1C" w:rsidP="00653F51">
      <w:pPr>
        <w:pStyle w:val="Sraopastraipa"/>
        <w:numPr>
          <w:ilvl w:val="0"/>
          <w:numId w:val="3"/>
        </w:numPr>
        <w:spacing w:line="240" w:lineRule="auto"/>
        <w:ind w:left="0" w:firstLine="0"/>
        <w:jc w:val="left"/>
        <w:rPr>
          <w:rFonts w:ascii="Times New Roman" w:hAnsi="Times New Roman" w:cs="Times New Roman"/>
          <w:b/>
          <w:bCs/>
        </w:rPr>
      </w:pPr>
      <w:r w:rsidRPr="006B7799">
        <w:rPr>
          <w:rFonts w:ascii="Times New Roman" w:hAnsi="Times New Roman" w:cs="Times New Roman"/>
          <w:b/>
          <w:bCs/>
        </w:rPr>
        <w:t>KITOS SĄLYGOS</w:t>
      </w:r>
    </w:p>
    <w:p w14:paraId="5D3B542E" w14:textId="77777777" w:rsidR="00FA0E1C" w:rsidRPr="006B7799" w:rsidRDefault="00FA0E1C" w:rsidP="00653F51">
      <w:pPr>
        <w:pStyle w:val="Sraopastraipa"/>
        <w:numPr>
          <w:ilvl w:val="1"/>
          <w:numId w:val="3"/>
        </w:numPr>
        <w:spacing w:line="240" w:lineRule="auto"/>
        <w:ind w:left="0" w:firstLine="0"/>
        <w:rPr>
          <w:rFonts w:ascii="Times New Roman" w:hAnsi="Times New Roman" w:cs="Times New Roman"/>
        </w:rPr>
      </w:pPr>
      <w:r w:rsidRPr="006B7799">
        <w:rPr>
          <w:rFonts w:ascii="Times New Roman" w:hAnsi="Times New Roman" w:cs="Times New Roman"/>
        </w:rPr>
        <w:t xml:space="preserve">Apmokėjimas bus atliekamas už faktinį įsigytų ir pristatytų Konteinerių kiekį. </w:t>
      </w:r>
    </w:p>
    <w:p w14:paraId="48193FDA" w14:textId="77777777" w:rsidR="00FA0E1C" w:rsidRPr="006B7799" w:rsidRDefault="00FA0E1C" w:rsidP="00653F51">
      <w:pPr>
        <w:pStyle w:val="Sraopastraipa"/>
        <w:numPr>
          <w:ilvl w:val="1"/>
          <w:numId w:val="3"/>
        </w:numPr>
        <w:spacing w:line="240" w:lineRule="auto"/>
        <w:ind w:left="0" w:firstLine="0"/>
        <w:rPr>
          <w:rFonts w:ascii="Times New Roman" w:hAnsi="Times New Roman" w:cs="Times New Roman"/>
        </w:rPr>
      </w:pPr>
      <w:r w:rsidRPr="006B7799">
        <w:rPr>
          <w:rFonts w:ascii="Times New Roman" w:hAnsi="Times New Roman" w:cs="Times New Roman"/>
        </w:rPr>
        <w:t>Avansiniai mokėjimai nebus vykdomi.</w:t>
      </w:r>
    </w:p>
    <w:p w14:paraId="0BB3718E" w14:textId="77777777" w:rsidR="00FA0E1C" w:rsidRPr="006B7799" w:rsidRDefault="00FA0E1C" w:rsidP="00653F51">
      <w:pPr>
        <w:pStyle w:val="Sraopastraipa"/>
        <w:numPr>
          <w:ilvl w:val="1"/>
          <w:numId w:val="3"/>
        </w:numPr>
        <w:spacing w:line="240" w:lineRule="auto"/>
        <w:ind w:left="0" w:firstLine="0"/>
        <w:rPr>
          <w:rFonts w:ascii="Times New Roman" w:hAnsi="Times New Roman" w:cs="Times New Roman"/>
        </w:rPr>
      </w:pPr>
      <w:r w:rsidRPr="006B7799">
        <w:rPr>
          <w:rFonts w:ascii="Times New Roman" w:hAnsi="Times New Roman" w:cs="Times New Roman"/>
          <w:lang w:eastAsia="fi-FI"/>
        </w:rPr>
        <w:t>Vadovaujantis Aplinkos apsaugos kriterijų taikymo, vykdant žaliuosius pirkimus, tvarkos aprašo, patvirtinto </w:t>
      </w:r>
      <w:hyperlink r:id="rId5" w:history="1">
        <w:r w:rsidRPr="006B7799">
          <w:rPr>
            <w:rStyle w:val="Hipersaitas"/>
            <w:rFonts w:ascii="Times New Roman" w:hAnsi="Times New Roman" w:cs="Times New Roman"/>
            <w:lang w:eastAsia="fi-FI"/>
          </w:rPr>
          <w:t xml:space="preserve">Lietuvos Respublikos aplinkos ministro 2011 m. birželio 28 d. įsakymu Nr. D1-508 „Dėl Aplinkos apsaugos kriterijų taikymo, vykdant žaliuosius pirkimus, tvarkos aprašo patvirtinimo“, </w:t>
        </w:r>
      </w:hyperlink>
      <w:r w:rsidRPr="006B7799">
        <w:rPr>
          <w:rFonts w:ascii="Times New Roman" w:hAnsi="Times New Roman" w:cs="Times New Roman"/>
          <w:lang w:eastAsia="fi-FI"/>
        </w:rPr>
        <w:t>4.4.1 punktu, perkami Konteineriai patenka į orientacinį aplinkosauginių ir aplinkai palankių prekių bei paslaugų sąrašą.</w:t>
      </w:r>
    </w:p>
    <w:p w14:paraId="7E180283" w14:textId="77777777" w:rsidR="00FA0E1C" w:rsidRPr="003B2686" w:rsidRDefault="00FA0E1C" w:rsidP="00FA0E1C">
      <w:pPr>
        <w:rPr>
          <w:rFonts w:ascii="Times New Roman" w:hAnsi="Times New Roman" w:cs="Times New Roman"/>
          <w:sz w:val="22"/>
          <w:szCs w:val="22"/>
        </w:rPr>
      </w:pPr>
    </w:p>
    <w:p w14:paraId="7A25690D" w14:textId="77777777" w:rsidR="00FA0E1C" w:rsidRPr="003B2686" w:rsidRDefault="00FA0E1C" w:rsidP="00FA0E1C">
      <w:pPr>
        <w:spacing w:line="240" w:lineRule="auto"/>
        <w:ind w:left="6804" w:firstLine="0"/>
        <w:rPr>
          <w:rFonts w:ascii="Times New Roman" w:hAnsi="Times New Roman" w:cs="Times New Roman"/>
        </w:rPr>
      </w:pPr>
    </w:p>
    <w:p w14:paraId="083C1588" w14:textId="77777777" w:rsidR="00FA0E1C" w:rsidRPr="003B2686" w:rsidRDefault="00FA0E1C" w:rsidP="00FA0E1C">
      <w:pPr>
        <w:spacing w:line="240" w:lineRule="auto"/>
        <w:ind w:left="6804" w:firstLine="0"/>
        <w:rPr>
          <w:rFonts w:ascii="Times New Roman" w:hAnsi="Times New Roman" w:cs="Times New Roman"/>
        </w:rPr>
      </w:pPr>
    </w:p>
    <w:bookmarkEnd w:id="3"/>
    <w:p w14:paraId="2C777C30" w14:textId="77777777" w:rsidR="00FA0E1C" w:rsidRPr="003B2686" w:rsidRDefault="00FA0E1C" w:rsidP="00FA0E1C">
      <w:pPr>
        <w:spacing w:line="240" w:lineRule="auto"/>
        <w:ind w:firstLine="0"/>
        <w:rPr>
          <w:rFonts w:ascii="Times New Roman" w:hAnsi="Times New Roman" w:cs="Times New Roman"/>
          <w:color w:val="000000"/>
          <w:lang w:eastAsia="fi-FI"/>
        </w:rPr>
      </w:pPr>
    </w:p>
    <w:p w14:paraId="7EE4140D" w14:textId="77777777" w:rsidR="00FA0E1C" w:rsidRPr="003B2686" w:rsidRDefault="00FA0E1C" w:rsidP="00FA0E1C">
      <w:pPr>
        <w:spacing w:line="240" w:lineRule="auto"/>
        <w:ind w:firstLine="0"/>
        <w:rPr>
          <w:rFonts w:ascii="Times New Roman" w:hAnsi="Times New Roman" w:cs="Times New Roman"/>
          <w:color w:val="000000"/>
          <w:lang w:eastAsia="fi-FI"/>
        </w:rPr>
      </w:pPr>
    </w:p>
    <w:p w14:paraId="0EE23607" w14:textId="77777777" w:rsidR="00FA0E1C" w:rsidRDefault="00FA0E1C" w:rsidP="00FA0E1C">
      <w:pPr>
        <w:spacing w:line="240" w:lineRule="auto"/>
        <w:ind w:firstLine="0"/>
        <w:rPr>
          <w:rFonts w:ascii="Times New Roman" w:hAnsi="Times New Roman" w:cs="Times New Roman"/>
          <w:color w:val="000000"/>
          <w:lang w:eastAsia="fi-FI"/>
        </w:rPr>
      </w:pPr>
    </w:p>
    <w:p w14:paraId="173F7566" w14:textId="77777777" w:rsidR="00FA0E1C" w:rsidRDefault="00FA0E1C" w:rsidP="00FA0E1C">
      <w:pPr>
        <w:spacing w:line="240" w:lineRule="auto"/>
        <w:ind w:firstLine="0"/>
        <w:rPr>
          <w:rFonts w:ascii="Times New Roman" w:hAnsi="Times New Roman" w:cs="Times New Roman"/>
          <w:color w:val="000000"/>
          <w:lang w:eastAsia="fi-FI"/>
        </w:rPr>
      </w:pPr>
    </w:p>
    <w:p w14:paraId="78878F23" w14:textId="77777777" w:rsidR="00FA0E1C" w:rsidRDefault="00FA0E1C" w:rsidP="00FA0E1C">
      <w:pPr>
        <w:spacing w:line="240" w:lineRule="auto"/>
        <w:ind w:firstLine="0"/>
        <w:rPr>
          <w:rFonts w:ascii="Times New Roman" w:hAnsi="Times New Roman" w:cs="Times New Roman"/>
          <w:color w:val="000000"/>
          <w:lang w:eastAsia="fi-FI"/>
        </w:rPr>
      </w:pPr>
    </w:p>
    <w:p w14:paraId="038B1DB1" w14:textId="77777777" w:rsidR="00FA0E1C" w:rsidRDefault="00FA0E1C" w:rsidP="00FA0E1C">
      <w:pPr>
        <w:spacing w:line="240" w:lineRule="auto"/>
        <w:ind w:firstLine="0"/>
        <w:rPr>
          <w:rFonts w:ascii="Times New Roman" w:hAnsi="Times New Roman" w:cs="Times New Roman"/>
          <w:color w:val="000000"/>
          <w:lang w:eastAsia="fi-FI"/>
        </w:rPr>
      </w:pPr>
    </w:p>
    <w:p w14:paraId="0AFEB90A" w14:textId="77777777" w:rsidR="00FA0E1C" w:rsidRDefault="00FA0E1C" w:rsidP="00FA0E1C">
      <w:pPr>
        <w:spacing w:line="240" w:lineRule="auto"/>
        <w:ind w:firstLine="0"/>
        <w:rPr>
          <w:rFonts w:ascii="Times New Roman" w:hAnsi="Times New Roman" w:cs="Times New Roman"/>
          <w:color w:val="000000"/>
          <w:lang w:eastAsia="fi-FI"/>
        </w:rPr>
      </w:pPr>
    </w:p>
    <w:p w14:paraId="690D6EC6" w14:textId="77777777" w:rsidR="00FA0E1C" w:rsidRDefault="00FA0E1C" w:rsidP="00FA0E1C">
      <w:pPr>
        <w:spacing w:line="240" w:lineRule="auto"/>
        <w:ind w:firstLine="0"/>
        <w:rPr>
          <w:rFonts w:ascii="Times New Roman" w:hAnsi="Times New Roman" w:cs="Times New Roman"/>
          <w:color w:val="000000"/>
          <w:lang w:eastAsia="fi-FI"/>
        </w:rPr>
      </w:pPr>
    </w:p>
    <w:p w14:paraId="435FA055" w14:textId="77777777" w:rsidR="00FA0E1C" w:rsidRDefault="00FA0E1C" w:rsidP="00FA0E1C">
      <w:pPr>
        <w:spacing w:line="240" w:lineRule="auto"/>
        <w:ind w:firstLine="0"/>
        <w:rPr>
          <w:rFonts w:ascii="Times New Roman" w:hAnsi="Times New Roman" w:cs="Times New Roman"/>
          <w:color w:val="000000"/>
          <w:lang w:eastAsia="fi-FI"/>
        </w:rPr>
      </w:pPr>
    </w:p>
    <w:p w14:paraId="42C4C599" w14:textId="77777777" w:rsidR="00FA461B" w:rsidRDefault="00FA461B"/>
    <w:sectPr w:rsidR="00FA46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25C24"/>
    <w:multiLevelType w:val="multilevel"/>
    <w:tmpl w:val="83CEEBDC"/>
    <w:lvl w:ilvl="0">
      <w:start w:val="2"/>
      <w:numFmt w:val="decimal"/>
      <w:lvlText w:val="%1."/>
      <w:lvlJc w:val="left"/>
      <w:pPr>
        <w:ind w:left="3196" w:hanging="360"/>
      </w:pPr>
      <w:rPr>
        <w:rFonts w:hint="default"/>
        <w:b/>
        <w:bCs w:val="0"/>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43BF26D8"/>
    <w:multiLevelType w:val="multilevel"/>
    <w:tmpl w:val="322A003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DE3658"/>
    <w:multiLevelType w:val="multilevel"/>
    <w:tmpl w:val="657A7530"/>
    <w:lvl w:ilvl="0">
      <w:start w:val="1"/>
      <w:numFmt w:val="decimal"/>
      <w:lvlText w:val="%1."/>
      <w:lvlJc w:val="left"/>
      <w:pPr>
        <w:ind w:left="3196" w:hanging="360"/>
      </w:pPr>
      <w:rPr>
        <w:rFonts w:hint="default"/>
        <w:b w:val="0"/>
        <w:bCs/>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3" w15:restartNumberingAfterBreak="0">
    <w:nsid w:val="54EC25FC"/>
    <w:multiLevelType w:val="multilevel"/>
    <w:tmpl w:val="772A29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93F6D18"/>
    <w:multiLevelType w:val="multilevel"/>
    <w:tmpl w:val="034A91D2"/>
    <w:lvl w:ilvl="0">
      <w:start w:val="1"/>
      <w:numFmt w:val="decimal"/>
      <w:lvlText w:val="%1."/>
      <w:lvlJc w:val="left"/>
      <w:pPr>
        <w:ind w:left="3196" w:hanging="360"/>
      </w:pPr>
      <w:rPr>
        <w:rFonts w:hint="default"/>
        <w:b/>
        <w:bCs w:val="0"/>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5" w15:restartNumberingAfterBreak="0">
    <w:nsid w:val="7ABC514F"/>
    <w:multiLevelType w:val="hybridMultilevel"/>
    <w:tmpl w:val="28A47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BD44C56"/>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16cid:durableId="5789472">
    <w:abstractNumId w:val="6"/>
  </w:num>
  <w:num w:numId="2" w16cid:durableId="1516378793">
    <w:abstractNumId w:val="5"/>
  </w:num>
  <w:num w:numId="3" w16cid:durableId="731578799">
    <w:abstractNumId w:val="3"/>
  </w:num>
  <w:num w:numId="4" w16cid:durableId="266932280">
    <w:abstractNumId w:val="4"/>
  </w:num>
  <w:num w:numId="5" w16cid:durableId="2073304848">
    <w:abstractNumId w:val="1"/>
  </w:num>
  <w:num w:numId="6" w16cid:durableId="222758622">
    <w:abstractNumId w:val="2"/>
  </w:num>
  <w:num w:numId="7" w16cid:durableId="79229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1C"/>
    <w:rsid w:val="00315ED4"/>
    <w:rsid w:val="003F57FE"/>
    <w:rsid w:val="005F7437"/>
    <w:rsid w:val="00653F51"/>
    <w:rsid w:val="008E485E"/>
    <w:rsid w:val="00944C88"/>
    <w:rsid w:val="00C77289"/>
    <w:rsid w:val="00E70886"/>
    <w:rsid w:val="00E869F4"/>
    <w:rsid w:val="00FA0E1C"/>
    <w:rsid w:val="00FA461B"/>
    <w:rsid w:val="00FB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C3F0"/>
  <w15:chartTrackingRefBased/>
  <w15:docId w15:val="{A4DF97A2-7564-406F-8A3C-999794A6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0E1C"/>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FA0E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0E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0E1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0E1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0E1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0E1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0E1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0E1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0E1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0E1C"/>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FA0E1C"/>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FA0E1C"/>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FA0E1C"/>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FA0E1C"/>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FA0E1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A0E1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A0E1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A0E1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A0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0E1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A0E1C"/>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0E1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A0E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0E1C"/>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0E1C"/>
    <w:pPr>
      <w:ind w:left="720"/>
      <w:contextualSpacing/>
    </w:pPr>
  </w:style>
  <w:style w:type="character" w:styleId="Rykuspabraukimas">
    <w:name w:val="Intense Emphasis"/>
    <w:basedOn w:val="Numatytasispastraiposriftas"/>
    <w:uiPriority w:val="21"/>
    <w:qFormat/>
    <w:rsid w:val="00FA0E1C"/>
    <w:rPr>
      <w:i/>
      <w:iCs/>
      <w:color w:val="2F5496" w:themeColor="accent1" w:themeShade="BF"/>
    </w:rPr>
  </w:style>
  <w:style w:type="paragraph" w:styleId="Iskirtacitata">
    <w:name w:val="Intense Quote"/>
    <w:basedOn w:val="prastasis"/>
    <w:next w:val="prastasis"/>
    <w:link w:val="IskirtacitataDiagrama"/>
    <w:uiPriority w:val="30"/>
    <w:qFormat/>
    <w:rsid w:val="00FA0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0E1C"/>
    <w:rPr>
      <w:i/>
      <w:iCs/>
      <w:color w:val="2F5496" w:themeColor="accent1" w:themeShade="BF"/>
      <w:lang w:val="lt-LT"/>
    </w:rPr>
  </w:style>
  <w:style w:type="character" w:styleId="Rykinuoroda">
    <w:name w:val="Intense Reference"/>
    <w:basedOn w:val="Numatytasispastraiposriftas"/>
    <w:uiPriority w:val="32"/>
    <w:qFormat/>
    <w:rsid w:val="00FA0E1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0E1C"/>
    <w:rPr>
      <w:lang w:val="lt-LT"/>
    </w:rPr>
  </w:style>
  <w:style w:type="table" w:styleId="Lentelstinklelisviesus">
    <w:name w:val="Grid Table Light"/>
    <w:basedOn w:val="prastojilentel"/>
    <w:uiPriority w:val="40"/>
    <w:rsid w:val="00FA0E1C"/>
    <w:pPr>
      <w:spacing w:after="0" w:line="240" w:lineRule="auto"/>
      <w:ind w:firstLine="697"/>
      <w:jc w:val="both"/>
    </w:pPr>
    <w:rPr>
      <w:rFonts w:eastAsiaTheme="minorEastAsia"/>
      <w:kern w:val="0"/>
      <w:sz w:val="21"/>
      <w:szCs w:val="21"/>
      <w:lang w:val="lt-LT" w:eastAsia="lt-L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saitas">
    <w:name w:val="Hyperlink"/>
    <w:basedOn w:val="Numatytasispastraiposriftas"/>
    <w:uiPriority w:val="99"/>
    <w:unhideWhenUsed/>
    <w:rsid w:val="00FA0E1C"/>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11047</Words>
  <Characters>6297</Characters>
  <Application>Microsoft Office Word</Application>
  <DocSecurity>0</DocSecurity>
  <Lines>52</Lines>
  <Paragraphs>34</Paragraphs>
  <ScaleCrop>false</ScaleCrop>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Miliūtė</dc:creator>
  <cp:keywords/>
  <dc:description/>
  <cp:lastModifiedBy>Eglė Miliūtė</cp:lastModifiedBy>
  <cp:revision>3</cp:revision>
  <dcterms:created xsi:type="dcterms:W3CDTF">2026-04-28T13:27:00Z</dcterms:created>
  <dcterms:modified xsi:type="dcterms:W3CDTF">2026-04-29T07:56:00Z</dcterms:modified>
</cp:coreProperties>
</file>