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9B96" w14:textId="784A8111" w:rsidR="00F37A4C" w:rsidRDefault="00A53BE8" w:rsidP="00B748C8">
      <w:pPr>
        <w:ind w:left="3888" w:firstLine="1296"/>
        <w:jc w:val="center"/>
        <w:rPr>
          <w:rFonts w:cs="Calibri"/>
          <w:smallCaps/>
        </w:rPr>
      </w:pPr>
      <w:r>
        <w:rPr>
          <w:rFonts w:cs="Calibri"/>
          <w:smallCaps/>
        </w:rPr>
        <w:t xml:space="preserve"> </w:t>
      </w:r>
    </w:p>
    <w:p w14:paraId="0AF38ACC" w14:textId="77777777" w:rsidR="00A53BE8" w:rsidRDefault="00A53BE8" w:rsidP="00B748C8">
      <w:pPr>
        <w:ind w:left="3888" w:firstLine="1296"/>
        <w:jc w:val="center"/>
        <w:rPr>
          <w:rFonts w:cs="Calibri"/>
          <w:smallCaps/>
        </w:rPr>
      </w:pPr>
    </w:p>
    <w:p w14:paraId="43E7A382" w14:textId="1A54D327" w:rsidR="00A53BE8" w:rsidRPr="007947F3" w:rsidRDefault="009311E7" w:rsidP="009311E7">
      <w:pPr>
        <w:rPr>
          <w:rFonts w:ascii="Times New Roman" w:hAnsi="Times New Roman"/>
          <w:i/>
          <w:iCs/>
          <w:sz w:val="24"/>
          <w:szCs w:val="24"/>
        </w:rPr>
      </w:pPr>
      <w:r>
        <w:tab/>
      </w:r>
      <w:r>
        <w:tab/>
      </w:r>
      <w:r>
        <w:tab/>
      </w:r>
      <w:r>
        <w:tab/>
      </w:r>
      <w:r>
        <w:tab/>
      </w:r>
      <w:r>
        <w:tab/>
      </w:r>
      <w:r>
        <w:tab/>
      </w:r>
      <w:r>
        <w:tab/>
      </w:r>
      <w:r>
        <w:tab/>
      </w:r>
      <w:r>
        <w:tab/>
      </w:r>
      <w:r>
        <w:tab/>
      </w:r>
      <w:r>
        <w:tab/>
      </w:r>
      <w:r>
        <w:tab/>
      </w:r>
      <w:r>
        <w:tab/>
      </w:r>
      <w:r>
        <w:tab/>
      </w:r>
      <w:r>
        <w:tab/>
      </w:r>
      <w:r>
        <w:tab/>
        <w:t xml:space="preserve">           </w:t>
      </w:r>
      <w:r w:rsidR="006A1C1C">
        <w:t xml:space="preserve">                                                  </w:t>
      </w:r>
      <w:r w:rsidR="006A1C1C" w:rsidRPr="007947F3">
        <w:rPr>
          <w:rFonts w:ascii="Times New Roman" w:hAnsi="Times New Roman"/>
          <w:i/>
          <w:iCs/>
          <w:sz w:val="24"/>
          <w:szCs w:val="24"/>
        </w:rPr>
        <w:t xml:space="preserve">Paraiškos </w:t>
      </w:r>
      <w:r w:rsidR="007947F3" w:rsidRPr="007947F3">
        <w:rPr>
          <w:rFonts w:ascii="Times New Roman" w:hAnsi="Times New Roman"/>
          <w:i/>
          <w:iCs/>
          <w:sz w:val="24"/>
          <w:szCs w:val="24"/>
        </w:rPr>
        <w:t>2</w:t>
      </w:r>
      <w:r w:rsidR="006A1C1C" w:rsidRPr="007947F3">
        <w:rPr>
          <w:rFonts w:ascii="Times New Roman" w:hAnsi="Times New Roman"/>
          <w:i/>
          <w:iCs/>
          <w:sz w:val="24"/>
          <w:szCs w:val="24"/>
        </w:rPr>
        <w:t xml:space="preserve"> priedas</w:t>
      </w:r>
    </w:p>
    <w:p w14:paraId="1D64A313" w14:textId="77777777" w:rsidR="006A1C1C" w:rsidRPr="009311E7" w:rsidRDefault="006A1C1C" w:rsidP="009311E7">
      <w:pPr>
        <w:rPr>
          <w:rFonts w:ascii="Times New Roman" w:hAnsi="Times New Roman"/>
          <w:sz w:val="24"/>
          <w:szCs w:val="24"/>
        </w:rPr>
      </w:pPr>
    </w:p>
    <w:p w14:paraId="31AE105A" w14:textId="77777777" w:rsidR="00A53BE8" w:rsidRPr="00A53BE8" w:rsidRDefault="00A53BE8" w:rsidP="00B748C8">
      <w:pPr>
        <w:ind w:left="3888" w:firstLine="1296"/>
        <w:jc w:val="center"/>
        <w:rPr>
          <w:rFonts w:cs="Calibri"/>
          <w:smallCaps/>
        </w:rPr>
      </w:pPr>
    </w:p>
    <w:p w14:paraId="199CA50F" w14:textId="77777777" w:rsidR="00A455CB" w:rsidRPr="0016479D" w:rsidRDefault="00A455CB" w:rsidP="00B748C8">
      <w:pPr>
        <w:pStyle w:val="Stilius5"/>
        <w:spacing w:after="120"/>
        <w:outlineLvl w:val="0"/>
      </w:pPr>
      <w:r w:rsidRPr="0016479D">
        <w:t>STATYBOS RANGOS SUTARTIS Nr. _________</w:t>
      </w:r>
    </w:p>
    <w:p w14:paraId="2974E294" w14:textId="27CBD336" w:rsidR="005C4317" w:rsidRPr="0016479D" w:rsidRDefault="00A455CB" w:rsidP="00B748C8">
      <w:pPr>
        <w:jc w:val="center"/>
        <w:outlineLvl w:val="0"/>
        <w:rPr>
          <w:rFonts w:ascii="Times New Roman" w:hAnsi="Times New Roman"/>
        </w:rPr>
      </w:pPr>
      <w:r w:rsidRPr="0016479D">
        <w:rPr>
          <w:rFonts w:ascii="Times New Roman" w:hAnsi="Times New Roman"/>
        </w:rPr>
        <w:t>(</w:t>
      </w:r>
      <w:r w:rsidR="0082371B" w:rsidRPr="0016479D">
        <w:rPr>
          <w:rFonts w:ascii="Times New Roman" w:hAnsi="Times New Roman"/>
        </w:rPr>
        <w:t xml:space="preserve">ypatingojo ar neypatingojo statinio </w:t>
      </w:r>
      <w:r w:rsidR="000245FA" w:rsidRPr="0016479D">
        <w:rPr>
          <w:rFonts w:ascii="Times New Roman" w:hAnsi="Times New Roman"/>
          <w:b/>
        </w:rPr>
        <w:t>n</w:t>
      </w:r>
      <w:r w:rsidR="007340A7" w:rsidRPr="0016479D">
        <w:rPr>
          <w:rFonts w:ascii="Times New Roman" w:hAnsi="Times New Roman"/>
          <w:b/>
        </w:rPr>
        <w:t>aujos statybos</w:t>
      </w:r>
      <w:r w:rsidR="00E40775" w:rsidRPr="0016479D">
        <w:rPr>
          <w:rFonts w:ascii="Times New Roman" w:hAnsi="Times New Roman"/>
          <w:b/>
        </w:rPr>
        <w:t xml:space="preserve"> </w:t>
      </w:r>
      <w:r w:rsidR="00E40775" w:rsidRPr="0016479D">
        <w:rPr>
          <w:rFonts w:ascii="Times New Roman" w:hAnsi="Times New Roman"/>
        </w:rPr>
        <w:t>ar</w:t>
      </w:r>
      <w:r w:rsidR="00E40775" w:rsidRPr="0016479D">
        <w:rPr>
          <w:rFonts w:ascii="Times New Roman" w:hAnsi="Times New Roman"/>
          <w:b/>
        </w:rPr>
        <w:t xml:space="preserve"> </w:t>
      </w:r>
      <w:r w:rsidR="007340A7" w:rsidRPr="0016479D">
        <w:rPr>
          <w:rFonts w:ascii="Times New Roman" w:hAnsi="Times New Roman"/>
          <w:b/>
        </w:rPr>
        <w:t>rekonstravimo</w:t>
      </w:r>
      <w:r w:rsidR="007340A7" w:rsidRPr="0016479D">
        <w:rPr>
          <w:rFonts w:ascii="Times New Roman" w:hAnsi="Times New Roman"/>
        </w:rPr>
        <w:t xml:space="preserve"> darbams</w:t>
      </w:r>
      <w:r w:rsidR="00E40775" w:rsidRPr="0016479D">
        <w:rPr>
          <w:rFonts w:ascii="Times New Roman" w:hAnsi="Times New Roman"/>
        </w:rPr>
        <w:t>,</w:t>
      </w:r>
    </w:p>
    <w:p w14:paraId="04250F1A" w14:textId="51728BA5" w:rsidR="00164C97" w:rsidRPr="0016479D" w:rsidRDefault="007340A7" w:rsidP="00B748C8">
      <w:pPr>
        <w:jc w:val="center"/>
        <w:outlineLvl w:val="0"/>
        <w:rPr>
          <w:rFonts w:ascii="Times New Roman" w:hAnsi="Times New Roman"/>
        </w:rPr>
      </w:pPr>
      <w:r w:rsidRPr="0016479D">
        <w:rPr>
          <w:rFonts w:ascii="Times New Roman" w:hAnsi="Times New Roman"/>
        </w:rPr>
        <w:t>kai</w:t>
      </w:r>
      <w:r w:rsidR="00D87F0C" w:rsidRPr="0016479D">
        <w:rPr>
          <w:rFonts w:ascii="Times New Roman" w:hAnsi="Times New Roman"/>
        </w:rPr>
        <w:t xml:space="preserve"> statybos darbai perkami pagal užsakovo parengtą t</w:t>
      </w:r>
      <w:r w:rsidRPr="0016479D">
        <w:rPr>
          <w:rFonts w:ascii="Times New Roman" w:hAnsi="Times New Roman"/>
        </w:rPr>
        <w:t>echninį projektą,</w:t>
      </w:r>
    </w:p>
    <w:p w14:paraId="1CC108ED" w14:textId="3264084B" w:rsidR="00421F76" w:rsidRPr="0016479D" w:rsidRDefault="00D87F0C" w:rsidP="00B748C8">
      <w:pPr>
        <w:jc w:val="center"/>
        <w:outlineLvl w:val="0"/>
        <w:rPr>
          <w:rFonts w:ascii="Times New Roman" w:hAnsi="Times New Roman"/>
        </w:rPr>
      </w:pPr>
      <w:r w:rsidRPr="0016479D">
        <w:rPr>
          <w:rFonts w:ascii="Times New Roman" w:hAnsi="Times New Roman"/>
        </w:rPr>
        <w:t>d</w:t>
      </w:r>
      <w:r w:rsidR="007340A7" w:rsidRPr="0016479D">
        <w:rPr>
          <w:rFonts w:ascii="Times New Roman" w:hAnsi="Times New Roman"/>
        </w:rPr>
        <w:t>a</w:t>
      </w:r>
      <w:r w:rsidRPr="0016479D">
        <w:rPr>
          <w:rFonts w:ascii="Times New Roman" w:hAnsi="Times New Roman"/>
        </w:rPr>
        <w:t>rbo projektą rengia r</w:t>
      </w:r>
      <w:r w:rsidR="007340A7" w:rsidRPr="0016479D">
        <w:rPr>
          <w:rFonts w:ascii="Times New Roman" w:hAnsi="Times New Roman"/>
        </w:rPr>
        <w:t>angovas</w:t>
      </w:r>
      <w:r w:rsidR="00891EC6" w:rsidRPr="0016479D">
        <w:rPr>
          <w:rFonts w:ascii="Times New Roman" w:hAnsi="Times New Roman"/>
        </w:rPr>
        <w:t xml:space="preserve">, </w:t>
      </w:r>
      <w:r w:rsidR="00421F76" w:rsidRPr="0016479D">
        <w:rPr>
          <w:rFonts w:ascii="Times New Roman" w:hAnsi="Times New Roman"/>
        </w:rPr>
        <w:t>darbai yra paskutinieji darbai, užbaigiantys statinio statybą,</w:t>
      </w:r>
    </w:p>
    <w:p w14:paraId="34803395" w14:textId="429EE66F" w:rsidR="00891EC6" w:rsidRPr="0016479D" w:rsidRDefault="00891EC6" w:rsidP="00B748C8">
      <w:pPr>
        <w:jc w:val="center"/>
        <w:outlineLvl w:val="0"/>
        <w:rPr>
          <w:rFonts w:ascii="Times New Roman" w:hAnsi="Times New Roman"/>
        </w:rPr>
      </w:pPr>
      <w:r w:rsidRPr="0016479D">
        <w:rPr>
          <w:rFonts w:ascii="Times New Roman" w:hAnsi="Times New Roman"/>
        </w:rPr>
        <w:t>statybos užbaigimo procedūrą organizuoja užsakovas</w:t>
      </w:r>
      <w:r w:rsidR="007340A7" w:rsidRPr="0016479D">
        <w:rPr>
          <w:rFonts w:ascii="Times New Roman" w:hAnsi="Times New Roman"/>
        </w:rPr>
        <w:t xml:space="preserve"> ir</w:t>
      </w:r>
    </w:p>
    <w:p w14:paraId="3547998C" w14:textId="77777777" w:rsidR="00A455CB" w:rsidRPr="0016479D" w:rsidRDefault="007340A7" w:rsidP="00B748C8">
      <w:pPr>
        <w:jc w:val="center"/>
        <w:outlineLvl w:val="0"/>
        <w:rPr>
          <w:rFonts w:ascii="Times New Roman" w:hAnsi="Times New Roman"/>
        </w:rPr>
      </w:pPr>
      <w:r w:rsidRPr="0016479D">
        <w:rPr>
          <w:rFonts w:ascii="Times New Roman" w:hAnsi="Times New Roman"/>
        </w:rPr>
        <w:t xml:space="preserve">taikomi </w:t>
      </w:r>
      <w:r w:rsidRPr="007A3B93">
        <w:rPr>
          <w:rFonts w:ascii="Times New Roman" w:hAnsi="Times New Roman"/>
          <w:bCs/>
        </w:rPr>
        <w:t xml:space="preserve">fiksuotos kainos </w:t>
      </w:r>
      <w:r w:rsidR="00E2637A" w:rsidRPr="007A3B93">
        <w:rPr>
          <w:rFonts w:ascii="Times New Roman" w:hAnsi="Times New Roman"/>
          <w:bCs/>
        </w:rPr>
        <w:t xml:space="preserve"> </w:t>
      </w:r>
      <w:r w:rsidRPr="007A3B93">
        <w:rPr>
          <w:rFonts w:ascii="Times New Roman" w:hAnsi="Times New Roman"/>
          <w:bCs/>
        </w:rPr>
        <w:t>kainodaros</w:t>
      </w:r>
      <w:r w:rsidRPr="0016479D">
        <w:rPr>
          <w:rFonts w:ascii="Times New Roman" w:hAnsi="Times New Roman"/>
        </w:rPr>
        <w:t xml:space="preserve"> principai</w:t>
      </w:r>
      <w:r w:rsidR="00E40775" w:rsidRPr="0016479D">
        <w:rPr>
          <w:rFonts w:ascii="Times New Roman" w:hAnsi="Times New Roman"/>
        </w:rPr>
        <w:t>)</w:t>
      </w:r>
    </w:p>
    <w:p w14:paraId="16DA4F1A" w14:textId="77777777" w:rsidR="005C4317" w:rsidRPr="0016479D" w:rsidRDefault="005C4317" w:rsidP="00892B13">
      <w:pPr>
        <w:jc w:val="center"/>
        <w:outlineLvl w:val="0"/>
        <w:rPr>
          <w:rFonts w:ascii="Times New Roman" w:hAnsi="Times New Roman"/>
        </w:rPr>
      </w:pPr>
    </w:p>
    <w:p w14:paraId="52A2B1A1" w14:textId="77777777" w:rsidR="00B748C8" w:rsidRPr="006D2F80" w:rsidRDefault="00B748C8" w:rsidP="00B748C8">
      <w:pPr>
        <w:jc w:val="center"/>
        <w:outlineLvl w:val="0"/>
        <w:rPr>
          <w:rFonts w:ascii="Times New Roman" w:hAnsi="Times New Roman"/>
          <w:i/>
          <w:color w:val="000000"/>
        </w:rPr>
      </w:pPr>
      <w:r w:rsidRPr="006D2F80">
        <w:rPr>
          <w:rFonts w:ascii="Times New Roman" w:hAnsi="Times New Roman"/>
          <w:i/>
          <w:color w:val="000000"/>
        </w:rPr>
        <w:t>[vieta], [data]</w:t>
      </w:r>
    </w:p>
    <w:p w14:paraId="4685429B" w14:textId="77777777" w:rsidR="00B748C8" w:rsidRPr="006D2F80" w:rsidRDefault="00B748C8" w:rsidP="00B748C8">
      <w:pPr>
        <w:rPr>
          <w:rFonts w:ascii="Times New Roman" w:hAnsi="Times New Roman"/>
          <w:color w:val="000000"/>
        </w:rPr>
      </w:pPr>
    </w:p>
    <w:p w14:paraId="01591B57" w14:textId="77777777" w:rsidR="00B748C8" w:rsidRPr="006D2F80" w:rsidRDefault="00B748C8" w:rsidP="00B748C8">
      <w:pPr>
        <w:jc w:val="both"/>
        <w:rPr>
          <w:rFonts w:ascii="Times New Roman" w:hAnsi="Times New Roman"/>
          <w:color w:val="000000"/>
        </w:rPr>
      </w:pPr>
      <w:r w:rsidRPr="006D2F80">
        <w:rPr>
          <w:rFonts w:ascii="Times New Roman" w:hAnsi="Times New Roman"/>
          <w:color w:val="000000"/>
        </w:rPr>
        <w:t xml:space="preserve">______________________, atstovaujama </w:t>
      </w:r>
      <w:r w:rsidRPr="006D2F80">
        <w:rPr>
          <w:rFonts w:ascii="Times New Roman" w:hAnsi="Times New Roman"/>
          <w:i/>
          <w:color w:val="000000"/>
        </w:rPr>
        <w:t>[pareigos, vardas, pavardė]</w:t>
      </w:r>
      <w:r w:rsidRPr="006D2F80">
        <w:rPr>
          <w:rFonts w:ascii="Times New Roman" w:hAnsi="Times New Roman"/>
          <w:color w:val="000000"/>
        </w:rPr>
        <w:t>, veikiančio (-</w:t>
      </w:r>
      <w:proofErr w:type="spellStart"/>
      <w:r w:rsidRPr="006D2F80">
        <w:rPr>
          <w:rFonts w:ascii="Times New Roman" w:hAnsi="Times New Roman"/>
          <w:color w:val="000000"/>
        </w:rPr>
        <w:t>ios</w:t>
      </w:r>
      <w:proofErr w:type="spellEnd"/>
      <w:r w:rsidRPr="006D2F80">
        <w:rPr>
          <w:rFonts w:ascii="Times New Roman" w:hAnsi="Times New Roman"/>
          <w:color w:val="000000"/>
        </w:rPr>
        <w:t xml:space="preserve">) pagal </w:t>
      </w:r>
      <w:r w:rsidRPr="006D2F80">
        <w:rPr>
          <w:rFonts w:ascii="Times New Roman" w:hAnsi="Times New Roman"/>
          <w:i/>
          <w:color w:val="000000"/>
        </w:rPr>
        <w:t>[atstovavimo pagrindas]</w:t>
      </w:r>
      <w:r w:rsidRPr="006D2F80">
        <w:rPr>
          <w:rFonts w:ascii="Times New Roman" w:hAnsi="Times New Roman"/>
          <w:color w:val="000000"/>
        </w:rPr>
        <w:t xml:space="preserve">, (toliau – Užsakovas) ir ______________________, atstovaujama </w:t>
      </w:r>
      <w:r w:rsidRPr="006D2F80">
        <w:rPr>
          <w:rFonts w:ascii="Times New Roman" w:hAnsi="Times New Roman"/>
          <w:i/>
          <w:color w:val="000000"/>
        </w:rPr>
        <w:t>[pareigos, vardas, pavardė]</w:t>
      </w:r>
      <w:r w:rsidRPr="006D2F80">
        <w:rPr>
          <w:rFonts w:ascii="Times New Roman" w:hAnsi="Times New Roman"/>
          <w:color w:val="000000"/>
        </w:rPr>
        <w:t>, veikiančio (-</w:t>
      </w:r>
      <w:proofErr w:type="spellStart"/>
      <w:r w:rsidRPr="006D2F80">
        <w:rPr>
          <w:rFonts w:ascii="Times New Roman" w:hAnsi="Times New Roman"/>
          <w:color w:val="000000"/>
        </w:rPr>
        <w:t>ios</w:t>
      </w:r>
      <w:proofErr w:type="spellEnd"/>
      <w:r w:rsidRPr="006D2F80">
        <w:rPr>
          <w:rFonts w:ascii="Times New Roman" w:hAnsi="Times New Roman"/>
          <w:color w:val="000000"/>
        </w:rPr>
        <w:t xml:space="preserve">) pagal </w:t>
      </w:r>
      <w:r w:rsidRPr="006D2F80">
        <w:rPr>
          <w:rFonts w:ascii="Times New Roman" w:hAnsi="Times New Roman"/>
          <w:i/>
          <w:color w:val="000000"/>
        </w:rPr>
        <w:t>[atstovavimo pagrindas]</w:t>
      </w:r>
      <w:r w:rsidRPr="006D2F80">
        <w:rPr>
          <w:rFonts w:ascii="Times New Roman" w:hAnsi="Times New Roman"/>
          <w:color w:val="000000"/>
        </w:rPr>
        <w:t>, (toliau – Rangovas), ir toliau kartu vadinami Šalimis, o kiekvienas atskirai – Šalimi, sudarė šią Statybos rangos sutartį (toliau – Sutartis).</w:t>
      </w:r>
    </w:p>
    <w:p w14:paraId="5ABAEC1D" w14:textId="662522CE" w:rsidR="00A455CB" w:rsidRPr="005D1058" w:rsidRDefault="00A455CB" w:rsidP="00892B13">
      <w:pPr>
        <w:jc w:val="both"/>
        <w:rPr>
          <w:rFonts w:ascii="Times New Roman" w:hAnsi="Times New Roman"/>
          <w:color w:val="00000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09"/>
        <w:gridCol w:w="43"/>
        <w:gridCol w:w="9029"/>
      </w:tblGrid>
      <w:tr w:rsidR="00A455CB" w:rsidRPr="0016479D" w14:paraId="500D5BCE" w14:textId="77777777" w:rsidTr="00721722">
        <w:tc>
          <w:tcPr>
            <w:tcW w:w="10065" w:type="dxa"/>
            <w:gridSpan w:val="4"/>
            <w:tcBorders>
              <w:top w:val="nil"/>
              <w:left w:val="nil"/>
              <w:bottom w:val="nil"/>
              <w:right w:val="nil"/>
            </w:tcBorders>
          </w:tcPr>
          <w:p w14:paraId="5000F6EA" w14:textId="77777777" w:rsidR="00A455CB" w:rsidRPr="0016479D" w:rsidRDefault="00A455CB" w:rsidP="00892B13">
            <w:pPr>
              <w:pStyle w:val="Stilius1"/>
            </w:pPr>
            <w:r w:rsidRPr="0016479D">
              <w:t>SĄVOKOS</w:t>
            </w:r>
          </w:p>
        </w:tc>
      </w:tr>
      <w:tr w:rsidR="00A455CB" w:rsidRPr="0016479D" w14:paraId="409F7323" w14:textId="77777777" w:rsidTr="00721722">
        <w:tc>
          <w:tcPr>
            <w:tcW w:w="993" w:type="dxa"/>
            <w:gridSpan w:val="2"/>
            <w:tcBorders>
              <w:top w:val="nil"/>
              <w:left w:val="nil"/>
              <w:bottom w:val="nil"/>
              <w:right w:val="nil"/>
            </w:tcBorders>
          </w:tcPr>
          <w:p w14:paraId="2B87BDC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1889A98" w14:textId="77777777" w:rsidR="0039256A" w:rsidRPr="0016479D" w:rsidRDefault="00A455CB" w:rsidP="00F074B6">
            <w:pPr>
              <w:spacing w:before="200"/>
              <w:jc w:val="both"/>
              <w:rPr>
                <w:rFonts w:ascii="Times New Roman" w:hAnsi="Times New Roman"/>
                <w:b/>
              </w:rPr>
            </w:pPr>
            <w:r w:rsidRPr="0016479D">
              <w:rPr>
                <w:rFonts w:ascii="Times New Roman" w:hAnsi="Times New Roman"/>
                <w:b/>
              </w:rPr>
              <w:t>Darbai</w:t>
            </w:r>
            <w:r w:rsidRPr="0016479D">
              <w:rPr>
                <w:rFonts w:ascii="Times New Roman" w:hAnsi="Times New Roman"/>
              </w:rPr>
              <w:t xml:space="preserve"> – </w:t>
            </w:r>
            <w:r w:rsidR="004C3C72" w:rsidRPr="0016479D">
              <w:rPr>
                <w:rFonts w:ascii="Times New Roman" w:hAnsi="Times New Roman"/>
              </w:rPr>
              <w:t xml:space="preserve">visi </w:t>
            </w:r>
            <w:r w:rsidRPr="0016479D">
              <w:rPr>
                <w:rFonts w:ascii="Times New Roman" w:hAnsi="Times New Roman"/>
              </w:rPr>
              <w:t>darbai</w:t>
            </w:r>
            <w:r w:rsidR="00F0032F" w:rsidRPr="0016479D">
              <w:rPr>
                <w:rFonts w:ascii="Times New Roman" w:hAnsi="Times New Roman"/>
              </w:rPr>
              <w:t>, nustatyti Techninio projekto sprendiniuose,</w:t>
            </w:r>
            <w:r w:rsidR="004C3C72" w:rsidRPr="0016479D">
              <w:rPr>
                <w:rFonts w:ascii="Times New Roman" w:hAnsi="Times New Roman"/>
              </w:rPr>
              <w:t xml:space="preserve"> </w:t>
            </w:r>
            <w:r w:rsidR="00696005" w:rsidRPr="0016479D">
              <w:rPr>
                <w:rFonts w:ascii="Times New Roman" w:hAnsi="Times New Roman"/>
              </w:rPr>
              <w:t>ir kiti darbai</w:t>
            </w:r>
            <w:r w:rsidR="006C2D20" w:rsidRPr="0016479D">
              <w:rPr>
                <w:rFonts w:ascii="Times New Roman" w:hAnsi="Times New Roman"/>
              </w:rPr>
              <w:t xml:space="preserve">, </w:t>
            </w:r>
            <w:r w:rsidR="004C3C72" w:rsidRPr="0016479D">
              <w:rPr>
                <w:rFonts w:ascii="Times New Roman" w:hAnsi="Times New Roman"/>
              </w:rPr>
              <w:t xml:space="preserve">projektavimas </w:t>
            </w:r>
            <w:r w:rsidR="00A34FC9" w:rsidRPr="0016479D">
              <w:rPr>
                <w:rFonts w:ascii="Times New Roman" w:hAnsi="Times New Roman"/>
              </w:rPr>
              <w:t>bei</w:t>
            </w:r>
            <w:r w:rsidR="0004202B" w:rsidRPr="0016479D">
              <w:rPr>
                <w:rFonts w:ascii="Times New Roman" w:hAnsi="Times New Roman"/>
              </w:rPr>
              <w:t xml:space="preserve"> kitos </w:t>
            </w:r>
            <w:r w:rsidR="00A34FC9" w:rsidRPr="0016479D">
              <w:rPr>
                <w:rFonts w:ascii="Times New Roman" w:hAnsi="Times New Roman"/>
              </w:rPr>
              <w:t xml:space="preserve">būtinos </w:t>
            </w:r>
            <w:r w:rsidR="00E420A1" w:rsidRPr="0016479D">
              <w:rPr>
                <w:rFonts w:ascii="Times New Roman" w:hAnsi="Times New Roman"/>
              </w:rPr>
              <w:t>S</w:t>
            </w:r>
            <w:r w:rsidR="00A34FC9" w:rsidRPr="0016479D">
              <w:rPr>
                <w:rFonts w:ascii="Times New Roman" w:hAnsi="Times New Roman"/>
              </w:rPr>
              <w:t xml:space="preserve">utarčiai atlikti </w:t>
            </w:r>
            <w:r w:rsidR="0004202B" w:rsidRPr="0016479D">
              <w:rPr>
                <w:rFonts w:ascii="Times New Roman" w:hAnsi="Times New Roman"/>
              </w:rPr>
              <w:t xml:space="preserve">paslaugos </w:t>
            </w:r>
            <w:r w:rsidR="004C3C72" w:rsidRPr="0016479D">
              <w:rPr>
                <w:rFonts w:ascii="Times New Roman" w:hAnsi="Times New Roman"/>
              </w:rPr>
              <w:t>(jeigu yra)</w:t>
            </w:r>
            <w:r w:rsidRPr="0016479D">
              <w:rPr>
                <w:rFonts w:ascii="Times New Roman" w:hAnsi="Times New Roman"/>
              </w:rPr>
              <w:t>, kuriuos pagal Sutartį privalo atlikti Rangovas.</w:t>
            </w:r>
            <w:r w:rsidR="002D101F" w:rsidRPr="0016479D">
              <w:rPr>
                <w:rFonts w:ascii="Times New Roman" w:hAnsi="Times New Roman"/>
              </w:rPr>
              <w:t xml:space="preserve"> </w:t>
            </w:r>
          </w:p>
        </w:tc>
      </w:tr>
      <w:tr w:rsidR="00A455CB" w:rsidRPr="0016479D" w14:paraId="308E5C84" w14:textId="77777777" w:rsidTr="00721722">
        <w:tc>
          <w:tcPr>
            <w:tcW w:w="993" w:type="dxa"/>
            <w:gridSpan w:val="2"/>
            <w:tcBorders>
              <w:top w:val="nil"/>
              <w:left w:val="nil"/>
              <w:bottom w:val="nil"/>
              <w:right w:val="nil"/>
            </w:tcBorders>
          </w:tcPr>
          <w:p w14:paraId="4010EF3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64B5E13A"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atlikimo terminas</w:t>
            </w:r>
            <w:r w:rsidRPr="0016479D">
              <w:rPr>
                <w:rFonts w:ascii="Times New Roman" w:hAnsi="Times New Roman"/>
              </w:rPr>
              <w:t xml:space="preserve"> – laikas, skaičiuojamas dienomis nuo Darbų pradžios iki Darbų perdavimo Užsakovui, atlikus baigiamuosius bandymus (jeigu taikoma),</w:t>
            </w:r>
            <w:r w:rsidRPr="0016479D">
              <w:t xml:space="preserve"> </w:t>
            </w:r>
            <w:r w:rsidRPr="0016479D">
              <w:rPr>
                <w:rFonts w:ascii="Times New Roman" w:hAnsi="Times New Roman"/>
              </w:rPr>
              <w:t xml:space="preserve">kurių rezultatai yra teigiami, ir pasirašius Darbų perdavimo-priėmimo aktą. </w:t>
            </w:r>
          </w:p>
        </w:tc>
      </w:tr>
      <w:tr w:rsidR="00A455CB" w:rsidRPr="0016479D" w14:paraId="2D27D2EA" w14:textId="77777777" w:rsidTr="00721722">
        <w:tc>
          <w:tcPr>
            <w:tcW w:w="993" w:type="dxa"/>
            <w:gridSpan w:val="2"/>
            <w:tcBorders>
              <w:top w:val="nil"/>
              <w:left w:val="nil"/>
              <w:bottom w:val="nil"/>
              <w:right w:val="nil"/>
            </w:tcBorders>
          </w:tcPr>
          <w:p w14:paraId="608003C0"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2A1CC7C0"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perdavimo-priėmimo aktas</w:t>
            </w:r>
            <w:r w:rsidRPr="0016479D">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16479D" w14:paraId="437CC88D" w14:textId="77777777" w:rsidTr="00721722">
        <w:tc>
          <w:tcPr>
            <w:tcW w:w="993" w:type="dxa"/>
            <w:gridSpan w:val="2"/>
            <w:tcBorders>
              <w:top w:val="nil"/>
              <w:left w:val="nil"/>
              <w:bottom w:val="nil"/>
              <w:right w:val="nil"/>
            </w:tcBorders>
          </w:tcPr>
          <w:p w14:paraId="6BD31D64"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D1B82FC" w14:textId="77777777" w:rsidR="00A455CB" w:rsidRPr="0016479D" w:rsidRDefault="000C72E4" w:rsidP="009D6B10">
            <w:pPr>
              <w:spacing w:before="200"/>
              <w:jc w:val="both"/>
              <w:rPr>
                <w:rFonts w:ascii="Times New Roman" w:hAnsi="Times New Roman"/>
              </w:rPr>
            </w:pPr>
            <w:r w:rsidRPr="0016479D">
              <w:rPr>
                <w:rFonts w:ascii="Times New Roman" w:hAnsi="Times New Roman"/>
                <w:b/>
              </w:rPr>
              <w:t>Darbų pradžia</w:t>
            </w:r>
            <w:r w:rsidRPr="0016479D">
              <w:rPr>
                <w:rFonts w:ascii="Times New Roman" w:hAnsi="Times New Roman"/>
              </w:rPr>
              <w:t xml:space="preserve"> – </w:t>
            </w:r>
            <w:r w:rsidRPr="008468F5">
              <w:rPr>
                <w:rFonts w:ascii="Times New Roman" w:hAnsi="Times New Roman"/>
              </w:rPr>
              <w:t xml:space="preserve">Statybvietės perdavimo-priėmimo akto pasirašymo data </w:t>
            </w:r>
            <w:r w:rsidR="00397429" w:rsidRPr="008468F5">
              <w:rPr>
                <w:rFonts w:ascii="Times New Roman" w:hAnsi="Times New Roman"/>
                <w:sz w:val="24"/>
                <w:szCs w:val="24"/>
              </w:rPr>
              <w:t>arba data po 14 dienų kai įsigaliojo Sutartis, jeigu statybvietės perdavimo-priėmimo aktas per šį dienų</w:t>
            </w:r>
            <w:r w:rsidR="00397429" w:rsidRPr="00EB43B5">
              <w:rPr>
                <w:rFonts w:ascii="Times New Roman" w:hAnsi="Times New Roman"/>
                <w:sz w:val="24"/>
                <w:szCs w:val="24"/>
              </w:rPr>
              <w:t xml:space="preserve"> skaičių nėra pasirašytas.</w:t>
            </w:r>
          </w:p>
        </w:tc>
      </w:tr>
      <w:tr w:rsidR="00CF3A59" w:rsidRPr="0016479D" w14:paraId="4D75C063" w14:textId="77777777" w:rsidTr="00721722">
        <w:tc>
          <w:tcPr>
            <w:tcW w:w="993" w:type="dxa"/>
            <w:gridSpan w:val="2"/>
            <w:tcBorders>
              <w:top w:val="nil"/>
              <w:left w:val="nil"/>
              <w:bottom w:val="nil"/>
              <w:right w:val="nil"/>
            </w:tcBorders>
          </w:tcPr>
          <w:p w14:paraId="25269C3F" w14:textId="77777777" w:rsidR="00CF3A59" w:rsidRPr="0016479D" w:rsidRDefault="00CF3A59"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5544DA41" w14:textId="77777777" w:rsidR="00CF3A59" w:rsidRPr="0016479D" w:rsidRDefault="00CF3A59" w:rsidP="00892B13">
            <w:pPr>
              <w:spacing w:before="200"/>
              <w:jc w:val="both"/>
              <w:rPr>
                <w:rFonts w:ascii="Times New Roman" w:hAnsi="Times New Roman"/>
                <w:b/>
              </w:rPr>
            </w:pPr>
            <w:r w:rsidRPr="0016479D">
              <w:rPr>
                <w:rFonts w:ascii="Times New Roman" w:hAnsi="Times New Roman"/>
                <w:b/>
              </w:rPr>
              <w:t>Išankstinis mokėjimas</w:t>
            </w:r>
            <w:r w:rsidRPr="0016479D">
              <w:rPr>
                <w:rFonts w:ascii="Times New Roman" w:hAnsi="Times New Roman"/>
              </w:rPr>
              <w:t xml:space="preserve"> – Sutarties 9.3 papunktyje nurodyta Sutarties kainos dalis, kurią Užsakovas pagal Sutartį turi sumokėti Rangovui iš anksto (avansu) iki atliktų Darbų perdavimo </w:t>
            </w:r>
            <w:r w:rsidR="00AD2CAA" w:rsidRPr="0016479D">
              <w:rPr>
                <w:rFonts w:ascii="Times New Roman" w:hAnsi="Times New Roman"/>
              </w:rPr>
              <w:t>Užsakovui</w:t>
            </w:r>
            <w:r w:rsidRPr="0016479D">
              <w:rPr>
                <w:rFonts w:ascii="Times New Roman" w:hAnsi="Times New Roman"/>
              </w:rPr>
              <w:t>.</w:t>
            </w:r>
          </w:p>
        </w:tc>
      </w:tr>
      <w:tr w:rsidR="00A455CB" w:rsidRPr="0016479D" w14:paraId="4A66E255" w14:textId="77777777" w:rsidTr="00721722">
        <w:tc>
          <w:tcPr>
            <w:tcW w:w="993" w:type="dxa"/>
            <w:gridSpan w:val="2"/>
            <w:tcBorders>
              <w:top w:val="nil"/>
              <w:left w:val="nil"/>
              <w:bottom w:val="nil"/>
              <w:right w:val="nil"/>
            </w:tcBorders>
          </w:tcPr>
          <w:p w14:paraId="39626876"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0F4E502F"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Išlaidos</w:t>
            </w:r>
            <w:r w:rsidRPr="0016479D">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16479D" w14:paraId="5C7721E2" w14:textId="77777777" w:rsidTr="00721722">
        <w:tc>
          <w:tcPr>
            <w:tcW w:w="993" w:type="dxa"/>
            <w:gridSpan w:val="2"/>
            <w:tcBorders>
              <w:top w:val="nil"/>
              <w:left w:val="nil"/>
              <w:bottom w:val="nil"/>
              <w:right w:val="nil"/>
            </w:tcBorders>
          </w:tcPr>
          <w:p w14:paraId="6805A6C0"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BDB05B7"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 xml:space="preserve">Įranga </w:t>
            </w:r>
            <w:r w:rsidRPr="0016479D">
              <w:rPr>
                <w:rFonts w:ascii="Times New Roman" w:hAnsi="Times New Roman"/>
              </w:rPr>
              <w:t>– prietaisai ir mechanizmai sudarantys Darbus ar jų dalį.</w:t>
            </w:r>
          </w:p>
        </w:tc>
      </w:tr>
      <w:tr w:rsidR="00A455CB" w:rsidRPr="0016479D" w14:paraId="1056ECCC" w14:textId="77777777" w:rsidTr="00721722">
        <w:tc>
          <w:tcPr>
            <w:tcW w:w="993" w:type="dxa"/>
            <w:gridSpan w:val="2"/>
            <w:tcBorders>
              <w:top w:val="nil"/>
              <w:left w:val="nil"/>
              <w:bottom w:val="nil"/>
              <w:right w:val="nil"/>
            </w:tcBorders>
          </w:tcPr>
          <w:p w14:paraId="615BC43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883B8D8"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Medžiagos</w:t>
            </w:r>
            <w:r w:rsidRPr="0016479D">
              <w:rPr>
                <w:rFonts w:ascii="Times New Roman" w:hAnsi="Times New Roman"/>
              </w:rPr>
              <w:t xml:space="preserve"> – visa tai, kas turi sudaryti Darbus ar jų dalį (išskyrus Įrangą).</w:t>
            </w:r>
          </w:p>
        </w:tc>
      </w:tr>
      <w:tr w:rsidR="00F1325F" w:rsidRPr="0016479D" w14:paraId="366EC51C" w14:textId="77777777" w:rsidTr="00721722">
        <w:tc>
          <w:tcPr>
            <w:tcW w:w="993" w:type="dxa"/>
            <w:gridSpan w:val="2"/>
            <w:tcBorders>
              <w:top w:val="nil"/>
              <w:left w:val="nil"/>
              <w:bottom w:val="nil"/>
              <w:right w:val="nil"/>
            </w:tcBorders>
          </w:tcPr>
          <w:p w14:paraId="71C6F5AB"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78CB9DB9" w14:textId="77777777" w:rsidR="00F1325F" w:rsidRPr="0016479D" w:rsidRDefault="00F1325F" w:rsidP="00892B13">
            <w:pPr>
              <w:spacing w:before="200"/>
              <w:jc w:val="both"/>
              <w:rPr>
                <w:rFonts w:ascii="Times New Roman" w:hAnsi="Times New Roman"/>
                <w:b/>
              </w:rPr>
            </w:pPr>
            <w:r w:rsidRPr="0016479D">
              <w:rPr>
                <w:rFonts w:ascii="Times New Roman" w:hAnsi="Times New Roman"/>
                <w:b/>
              </w:rPr>
              <w:t>Pakeitimas</w:t>
            </w:r>
            <w:r w:rsidRPr="0016479D">
              <w:rPr>
                <w:rFonts w:ascii="Times New Roman" w:hAnsi="Times New Roman"/>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16479D">
              <w:rPr>
                <w:rFonts w:ascii="Times New Roman" w:hAnsi="Times New Roman"/>
              </w:rPr>
              <w:t>STR 1.04.04:2017 „Statinio projektavimas, projekto ekspertizė“</w:t>
            </w:r>
            <w:r w:rsidRPr="0016479D">
              <w:rPr>
                <w:rFonts w:ascii="Times New Roman" w:hAnsi="Times New Roman"/>
              </w:rPr>
              <w:t xml:space="preserve"> reikalavimais. </w:t>
            </w:r>
          </w:p>
        </w:tc>
      </w:tr>
      <w:tr w:rsidR="008755AE" w:rsidRPr="0016479D" w14:paraId="7BC5C0D6" w14:textId="77777777" w:rsidTr="00721722">
        <w:tc>
          <w:tcPr>
            <w:tcW w:w="993" w:type="dxa"/>
            <w:gridSpan w:val="2"/>
            <w:tcBorders>
              <w:top w:val="nil"/>
              <w:left w:val="nil"/>
              <w:bottom w:val="nil"/>
              <w:right w:val="nil"/>
            </w:tcBorders>
          </w:tcPr>
          <w:p w14:paraId="528C833C" w14:textId="77777777" w:rsidR="008755AE" w:rsidRPr="0016479D" w:rsidRDefault="008755AE"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73937A3F" w14:textId="77777777" w:rsidR="00C17836" w:rsidRPr="00980ED2" w:rsidRDefault="00C17836" w:rsidP="000019B8">
            <w:pPr>
              <w:spacing w:before="200"/>
              <w:jc w:val="both"/>
              <w:rPr>
                <w:rFonts w:ascii="Times New Roman" w:hAnsi="Times New Roman"/>
                <w:b/>
              </w:rPr>
            </w:pPr>
            <w:r w:rsidRPr="00197561">
              <w:rPr>
                <w:rFonts w:ascii="Times New Roman" w:hAnsi="Times New Roman"/>
                <w:b/>
              </w:rPr>
              <w:t>Pradinės</w:t>
            </w:r>
            <w:r w:rsidRPr="00980ED2">
              <w:rPr>
                <w:rFonts w:ascii="Times New Roman" w:hAnsi="Times New Roman"/>
                <w:b/>
              </w:rPr>
              <w:t xml:space="preserve"> sutarties vertė</w:t>
            </w:r>
            <w:r w:rsidRPr="00980ED2">
              <w:rPr>
                <w:szCs w:val="24"/>
              </w:rPr>
              <w:t xml:space="preserve"> – S</w:t>
            </w:r>
            <w:r w:rsidRPr="00980ED2">
              <w:rPr>
                <w:rFonts w:ascii="Times New Roman" w:hAnsi="Times New Roman"/>
              </w:rPr>
              <w:t xml:space="preserve">utarties 3.4 papunktyje nurodyta vertė, lygi laimėjusio Rangovo pasiūlymo </w:t>
            </w:r>
            <w:r w:rsidRPr="00197561">
              <w:rPr>
                <w:rFonts w:ascii="Times New Roman" w:hAnsi="Times New Roman"/>
              </w:rPr>
              <w:t>kainai, nurodytai už visą Darbų apimtį</w:t>
            </w:r>
            <w:r w:rsidRPr="00980ED2">
              <w:rPr>
                <w:rFonts w:ascii="Times New Roman" w:hAnsi="Times New Roman"/>
              </w:rPr>
              <w:t>.</w:t>
            </w:r>
          </w:p>
        </w:tc>
      </w:tr>
      <w:tr w:rsidR="00A455CB" w:rsidRPr="0016479D" w14:paraId="1B902F92" w14:textId="77777777" w:rsidTr="00721722">
        <w:tc>
          <w:tcPr>
            <w:tcW w:w="993" w:type="dxa"/>
            <w:gridSpan w:val="2"/>
            <w:tcBorders>
              <w:top w:val="nil"/>
              <w:left w:val="nil"/>
              <w:bottom w:val="nil"/>
              <w:right w:val="nil"/>
            </w:tcBorders>
          </w:tcPr>
          <w:p w14:paraId="6C83DEFB"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A0E2C29"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Projektas</w:t>
            </w:r>
            <w:r w:rsidR="00575267" w:rsidRPr="0016479D">
              <w:rPr>
                <w:rFonts w:ascii="Times New Roman" w:hAnsi="Times New Roman"/>
                <w:b/>
              </w:rPr>
              <w:t xml:space="preserve"> </w:t>
            </w:r>
            <w:r w:rsidR="00575267" w:rsidRPr="0016479D">
              <w:rPr>
                <w:rFonts w:ascii="Times New Roman" w:hAnsi="Times New Roman"/>
              </w:rPr>
              <w:t>rengiamas vadovaujantis</w:t>
            </w:r>
            <w:r w:rsidR="00575267" w:rsidRPr="0016479D">
              <w:rPr>
                <w:rFonts w:ascii="Times New Roman" w:hAnsi="Times New Roman"/>
                <w:b/>
              </w:rPr>
              <w:t xml:space="preserve"> </w:t>
            </w:r>
            <w:r w:rsidR="00D82C13" w:rsidRPr="0016479D">
              <w:rPr>
                <w:rFonts w:ascii="Times New Roman" w:hAnsi="Times New Roman"/>
              </w:rPr>
              <w:t>STR 1.04.04:2017 „Statinio projektavimas, projekto ekspertizė“ (toliau – Projektas)</w:t>
            </w:r>
            <w:r w:rsidRPr="0016479D">
              <w:rPr>
                <w:rFonts w:ascii="Times New Roman" w:hAnsi="Times New Roman"/>
              </w:rPr>
              <w:t>:</w:t>
            </w:r>
            <w:r w:rsidR="00C55C2E" w:rsidRPr="0016479D">
              <w:rPr>
                <w:rFonts w:ascii="Times New Roman" w:hAnsi="Times New Roman"/>
              </w:rPr>
              <w:t xml:space="preserve"> </w:t>
            </w:r>
          </w:p>
          <w:p w14:paraId="2CC0E6CE" w14:textId="77777777" w:rsidR="00A455CB" w:rsidRPr="0016479D" w:rsidRDefault="00A455CB" w:rsidP="00090BF5">
            <w:pPr>
              <w:pStyle w:val="bodytext"/>
              <w:numPr>
                <w:ilvl w:val="0"/>
                <w:numId w:val="33"/>
              </w:numPr>
              <w:tabs>
                <w:tab w:val="clear" w:pos="0"/>
              </w:tabs>
              <w:spacing w:after="0" w:afterAutospacing="0"/>
              <w:ind w:left="748" w:right="35" w:hanging="684"/>
              <w:jc w:val="both"/>
              <w:rPr>
                <w:rFonts w:ascii="Tahoma" w:eastAsia="Arial Unicode MS" w:hAnsi="Tahoma" w:cs="Tahoma"/>
              </w:rPr>
            </w:pPr>
            <w:r w:rsidRPr="0016479D">
              <w:rPr>
                <w:rFonts w:ascii="Times New Roman" w:hAnsi="Times New Roman"/>
                <w:b/>
                <w:bCs/>
              </w:rPr>
              <w:t>statinio</w:t>
            </w:r>
            <w:r w:rsidRPr="0016479D">
              <w:rPr>
                <w:rFonts w:ascii="Times New Roman" w:hAnsi="Times New Roman"/>
              </w:rPr>
              <w:t xml:space="preserve"> </w:t>
            </w:r>
            <w:r w:rsidRPr="0016479D">
              <w:rPr>
                <w:rFonts w:ascii="Times New Roman" w:hAnsi="Times New Roman"/>
                <w:b/>
                <w:bCs/>
              </w:rPr>
              <w:t xml:space="preserve">techninis projektas </w:t>
            </w:r>
            <w:r w:rsidRPr="0016479D">
              <w:rPr>
                <w:rFonts w:ascii="Times New Roman" w:hAnsi="Times New Roman"/>
              </w:rPr>
              <w:t>(toliau –</w:t>
            </w:r>
            <w:r w:rsidRPr="0016479D">
              <w:rPr>
                <w:rFonts w:ascii="Times New Roman" w:hAnsi="Times New Roman"/>
                <w:b/>
                <w:bCs/>
              </w:rPr>
              <w:t xml:space="preserve"> </w:t>
            </w:r>
            <w:r w:rsidRPr="0016479D">
              <w:rPr>
                <w:rFonts w:ascii="Times New Roman" w:hAnsi="Times New Roman"/>
                <w:b/>
              </w:rPr>
              <w:t>Techninis projektas</w:t>
            </w:r>
            <w:r w:rsidRPr="0016479D">
              <w:rPr>
                <w:rFonts w:ascii="Times New Roman" w:hAnsi="Times New Roman"/>
              </w:rPr>
              <w:t>)</w:t>
            </w:r>
            <w:r w:rsidRPr="0016479D">
              <w:rPr>
                <w:rFonts w:ascii="Times New Roman" w:hAnsi="Times New Roman"/>
                <w:b/>
                <w:bCs/>
              </w:rPr>
              <w:t xml:space="preserve"> </w:t>
            </w:r>
            <w:r w:rsidRPr="0016479D">
              <w:rPr>
                <w:rFonts w:ascii="Times New Roman" w:hAnsi="Times New Roman"/>
              </w:rPr>
              <w:t xml:space="preserve">– Projekto pirmasis ir pagrindinis etapas, kurio sprendiniai detalizuojami </w:t>
            </w:r>
            <w:r w:rsidR="00C07CCB" w:rsidRPr="0016479D">
              <w:rPr>
                <w:rFonts w:ascii="Times New Roman" w:hAnsi="Times New Roman"/>
              </w:rPr>
              <w:t xml:space="preserve">statinio </w:t>
            </w:r>
            <w:r w:rsidRPr="0016479D">
              <w:rPr>
                <w:rFonts w:ascii="Times New Roman" w:hAnsi="Times New Roman"/>
              </w:rPr>
              <w:t>darbo projekte.</w:t>
            </w:r>
            <w:r w:rsidR="00C07CCB" w:rsidRPr="0016479D">
              <w:rPr>
                <w:rFonts w:ascii="Times New Roman" w:hAnsi="Times New Roman"/>
              </w:rPr>
              <w:t xml:space="preserve"> Techninis </w:t>
            </w:r>
            <w:r w:rsidR="00C07CCB" w:rsidRPr="0016479D">
              <w:rPr>
                <w:rFonts w:ascii="Times New Roman" w:hAnsi="Times New Roman"/>
              </w:rPr>
              <w:lastRenderedPageBreak/>
              <w:t>projektas parengtas Užsakovo projektuotojo</w:t>
            </w:r>
            <w:r w:rsidR="00E47A54" w:rsidRPr="0016479D">
              <w:rPr>
                <w:rFonts w:ascii="Times New Roman" w:hAnsi="Times New Roman"/>
              </w:rPr>
              <w:t>, jo pagrindu parinktas Rangovas</w:t>
            </w:r>
            <w:r w:rsidR="00C07CCB" w:rsidRPr="0016479D">
              <w:rPr>
                <w:rFonts w:ascii="Times New Roman" w:hAnsi="Times New Roman"/>
              </w:rPr>
              <w:t xml:space="preserve"> ir yra šios Sutarties dalis</w:t>
            </w:r>
            <w:r w:rsidR="00E47A54" w:rsidRPr="0016479D">
              <w:rPr>
                <w:rFonts w:ascii="Times New Roman" w:hAnsi="Times New Roman"/>
              </w:rPr>
              <w:t>,</w:t>
            </w:r>
            <w:r w:rsidR="00DA7AF9" w:rsidRPr="0016479D">
              <w:rPr>
                <w:rFonts w:ascii="Times New Roman" w:hAnsi="Times New Roman"/>
              </w:rPr>
              <w:t xml:space="preserve"> privaloma Rangovui</w:t>
            </w:r>
            <w:r w:rsidR="00AB05B2" w:rsidRPr="0016479D">
              <w:rPr>
                <w:rFonts w:ascii="Times New Roman" w:hAnsi="Times New Roman"/>
              </w:rPr>
              <w:t xml:space="preserve">. Jeigu viešojo pirkimo metu pirkimo objektas – Darbai – buvo </w:t>
            </w:r>
            <w:r w:rsidR="001F510A" w:rsidRPr="0016479D">
              <w:rPr>
                <w:rFonts w:ascii="Times New Roman" w:hAnsi="Times New Roman"/>
              </w:rPr>
              <w:t xml:space="preserve">pakoreguotas pateikiant pirkimo dokumentų patikslinimus, paaiškinimus, pataisymus </w:t>
            </w:r>
            <w:r w:rsidR="00AB05B2" w:rsidRPr="0016479D">
              <w:rPr>
                <w:rFonts w:ascii="Times New Roman" w:hAnsi="Times New Roman"/>
              </w:rPr>
              <w:t xml:space="preserve">iki pasiūlymų pateikimo termino pabaigos, </w:t>
            </w:r>
            <w:r w:rsidR="00A56CC0" w:rsidRPr="0016479D">
              <w:rPr>
                <w:rFonts w:ascii="Times New Roman" w:hAnsi="Times New Roman"/>
              </w:rPr>
              <w:t>atitinkamai turi būti pakoreguotas ir Techninis projektas</w:t>
            </w:r>
            <w:r w:rsidRPr="0016479D">
              <w:rPr>
                <w:rFonts w:ascii="Times New Roman" w:hAnsi="Times New Roman"/>
              </w:rPr>
              <w:t>;</w:t>
            </w:r>
          </w:p>
          <w:p w14:paraId="7F63325E" w14:textId="77777777" w:rsidR="00A455CB" w:rsidRPr="0016479D" w:rsidRDefault="00A455CB" w:rsidP="00090BF5">
            <w:pPr>
              <w:numPr>
                <w:ilvl w:val="0"/>
                <w:numId w:val="33"/>
              </w:numPr>
              <w:tabs>
                <w:tab w:val="clear" w:pos="0"/>
              </w:tabs>
              <w:ind w:left="748" w:hanging="686"/>
              <w:jc w:val="both"/>
              <w:rPr>
                <w:rFonts w:ascii="Times New Roman" w:hAnsi="Times New Roman"/>
              </w:rPr>
            </w:pPr>
            <w:r w:rsidRPr="0016479D">
              <w:rPr>
                <w:rFonts w:ascii="Times New Roman" w:hAnsi="Times New Roman"/>
                <w:b/>
                <w:bCs/>
              </w:rPr>
              <w:t xml:space="preserve">statinio darbo projektas </w:t>
            </w:r>
            <w:r w:rsidRPr="0016479D">
              <w:rPr>
                <w:rFonts w:ascii="Times New Roman" w:hAnsi="Times New Roman"/>
              </w:rPr>
              <w:t>(toliau –</w:t>
            </w:r>
            <w:r w:rsidRPr="0016479D">
              <w:rPr>
                <w:rFonts w:ascii="Times New Roman" w:hAnsi="Times New Roman"/>
                <w:b/>
                <w:bCs/>
              </w:rPr>
              <w:t xml:space="preserve"> </w:t>
            </w:r>
            <w:r w:rsidRPr="0016479D">
              <w:rPr>
                <w:rFonts w:ascii="Times New Roman" w:hAnsi="Times New Roman"/>
                <w:b/>
              </w:rPr>
              <w:t>Darbo projektas</w:t>
            </w:r>
            <w:r w:rsidRPr="0016479D">
              <w:rPr>
                <w:rFonts w:ascii="Times New Roman" w:hAnsi="Times New Roman"/>
              </w:rPr>
              <w:t>) – Projekto antrasis etapas, Techninio projekto tąsa, kuriame detalizuojami Techninio projekto sprendiniai ir pagal kurį atliekami statybos darbai.</w:t>
            </w:r>
            <w:r w:rsidR="0080037C" w:rsidRPr="0016479D">
              <w:rPr>
                <w:rFonts w:ascii="Times New Roman" w:hAnsi="Times New Roman"/>
              </w:rPr>
              <w:t xml:space="preserve"> Darbo projektą rengia </w:t>
            </w:r>
            <w:r w:rsidR="0056713A" w:rsidRPr="0016479D">
              <w:rPr>
                <w:rFonts w:ascii="Times New Roman" w:hAnsi="Times New Roman"/>
              </w:rPr>
              <w:t>Rangovas.</w:t>
            </w:r>
            <w:r w:rsidR="00F521E7" w:rsidRPr="0016479D">
              <w:rPr>
                <w:rFonts w:ascii="Times New Roman" w:hAnsi="Times New Roman"/>
              </w:rPr>
              <w:t xml:space="preserve"> </w:t>
            </w:r>
            <w:r w:rsidR="006F423B" w:rsidRPr="0016479D">
              <w:rPr>
                <w:rFonts w:ascii="Times New Roman" w:hAnsi="Times New Roman"/>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16479D">
              <w:t xml:space="preserve"> </w:t>
            </w:r>
          </w:p>
        </w:tc>
      </w:tr>
      <w:tr w:rsidR="00A455CB" w:rsidRPr="0016479D" w14:paraId="5FF309D4" w14:textId="77777777" w:rsidTr="00721722">
        <w:tc>
          <w:tcPr>
            <w:tcW w:w="993" w:type="dxa"/>
            <w:gridSpan w:val="2"/>
            <w:tcBorders>
              <w:top w:val="nil"/>
              <w:left w:val="nil"/>
              <w:bottom w:val="nil"/>
              <w:right w:val="nil"/>
            </w:tcBorders>
          </w:tcPr>
          <w:p w14:paraId="057DAB6A"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4125BDE6"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įrengimai</w:t>
            </w:r>
            <w:r w:rsidRPr="0016479D">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16479D" w14:paraId="4E329158" w14:textId="77777777" w:rsidTr="00721722">
        <w:tc>
          <w:tcPr>
            <w:tcW w:w="993" w:type="dxa"/>
            <w:gridSpan w:val="2"/>
            <w:tcBorders>
              <w:top w:val="nil"/>
              <w:left w:val="nil"/>
              <w:bottom w:val="nil"/>
              <w:right w:val="nil"/>
            </w:tcBorders>
          </w:tcPr>
          <w:p w14:paraId="09CCEBBA" w14:textId="77777777" w:rsidR="00D70494" w:rsidRPr="0016479D" w:rsidRDefault="00D70494"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57BECA7" w14:textId="77777777" w:rsidR="00D70494" w:rsidRPr="0016479D" w:rsidRDefault="00D70494" w:rsidP="00892B13">
            <w:pPr>
              <w:spacing w:before="200"/>
              <w:jc w:val="both"/>
              <w:rPr>
                <w:rFonts w:ascii="Times New Roman" w:hAnsi="Times New Roman"/>
                <w:b/>
              </w:rPr>
            </w:pPr>
            <w:r w:rsidRPr="0016479D">
              <w:rPr>
                <w:rFonts w:ascii="Times New Roman" w:hAnsi="Times New Roman"/>
                <w:b/>
              </w:rPr>
              <w:t>Rangovo pasiūlymas</w:t>
            </w:r>
            <w:r w:rsidRPr="0016479D">
              <w:rPr>
                <w:rFonts w:ascii="Times New Roman" w:hAnsi="Times New Roman"/>
              </w:rPr>
              <w:t xml:space="preserve"> –</w:t>
            </w:r>
            <w:r w:rsidR="00730763" w:rsidRPr="0016479D">
              <w:rPr>
                <w:rFonts w:ascii="Times New Roman" w:hAnsi="Times New Roman"/>
              </w:rPr>
              <w:t xml:space="preserve"> </w:t>
            </w:r>
            <w:r w:rsidR="00B512EC" w:rsidRPr="0016479D">
              <w:rPr>
                <w:rFonts w:ascii="Times New Roman" w:hAnsi="Times New Roman"/>
              </w:rPr>
              <w:t xml:space="preserve">Rangovo užpildyti </w:t>
            </w:r>
            <w:r w:rsidR="00BF4282" w:rsidRPr="0016479D">
              <w:rPr>
                <w:rFonts w:ascii="Times New Roman" w:hAnsi="Times New Roman"/>
              </w:rPr>
              <w:t xml:space="preserve">ir </w:t>
            </w:r>
            <w:r w:rsidR="005A763A" w:rsidRPr="0016479D">
              <w:rPr>
                <w:rFonts w:ascii="Times New Roman" w:hAnsi="Times New Roman"/>
              </w:rPr>
              <w:t xml:space="preserve">viešojo darbų pirkimo metu </w:t>
            </w:r>
            <w:r w:rsidR="00BF4282" w:rsidRPr="0016479D">
              <w:rPr>
                <w:rFonts w:ascii="Times New Roman" w:hAnsi="Times New Roman"/>
              </w:rPr>
              <w:t xml:space="preserve">pateikti </w:t>
            </w:r>
            <w:r w:rsidR="00B512EC" w:rsidRPr="0016479D">
              <w:rPr>
                <w:rFonts w:ascii="Times New Roman" w:hAnsi="Times New Roman"/>
              </w:rPr>
              <w:t>dokumentai</w:t>
            </w:r>
            <w:r w:rsidR="002448B4" w:rsidRPr="0016479D">
              <w:rPr>
                <w:rFonts w:ascii="Times New Roman" w:hAnsi="Times New Roman"/>
              </w:rPr>
              <w:t>,</w:t>
            </w:r>
            <w:r w:rsidR="00022BC3" w:rsidRPr="0016479D">
              <w:rPr>
                <w:rFonts w:ascii="Times New Roman" w:hAnsi="Times New Roman"/>
              </w:rPr>
              <w:t xml:space="preserve"> </w:t>
            </w:r>
            <w:r w:rsidR="002448B4" w:rsidRPr="0016479D">
              <w:rPr>
                <w:rFonts w:ascii="Times New Roman" w:hAnsi="Times New Roman"/>
              </w:rPr>
              <w:t xml:space="preserve">kuriais siūloma Užsakovui </w:t>
            </w:r>
            <w:r w:rsidR="00022BC3" w:rsidRPr="0016479D">
              <w:rPr>
                <w:rFonts w:ascii="Times New Roman" w:hAnsi="Times New Roman"/>
              </w:rPr>
              <w:t xml:space="preserve">atlikti darbus pagal Užsakovo nustatytas </w:t>
            </w:r>
            <w:r w:rsidR="00F05721" w:rsidRPr="0016479D">
              <w:rPr>
                <w:rFonts w:ascii="Times New Roman" w:hAnsi="Times New Roman"/>
              </w:rPr>
              <w:t xml:space="preserve">viešojo darbų </w:t>
            </w:r>
            <w:r w:rsidR="00022BC3" w:rsidRPr="0016479D">
              <w:rPr>
                <w:rFonts w:ascii="Times New Roman" w:hAnsi="Times New Roman"/>
              </w:rPr>
              <w:t>pirkimo sąlygas</w:t>
            </w:r>
            <w:r w:rsidR="00EC5962" w:rsidRPr="0016479D">
              <w:rPr>
                <w:rFonts w:ascii="Times New Roman" w:hAnsi="Times New Roman"/>
              </w:rPr>
              <w:t xml:space="preserve">. </w:t>
            </w:r>
          </w:p>
        </w:tc>
      </w:tr>
      <w:tr w:rsidR="00A455CB" w:rsidRPr="0016479D" w14:paraId="132B2BEE" w14:textId="77777777" w:rsidTr="00721722">
        <w:tc>
          <w:tcPr>
            <w:tcW w:w="993" w:type="dxa"/>
            <w:gridSpan w:val="2"/>
            <w:tcBorders>
              <w:top w:val="nil"/>
              <w:left w:val="nil"/>
              <w:bottom w:val="nil"/>
              <w:right w:val="nil"/>
            </w:tcBorders>
          </w:tcPr>
          <w:p w14:paraId="04FEAC2C"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91FC73C"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personalas</w:t>
            </w:r>
            <w:r w:rsidRPr="0016479D">
              <w:rPr>
                <w:rFonts w:ascii="Times New Roman" w:hAnsi="Times New Roman"/>
              </w:rPr>
              <w:t xml:space="preserve"> – </w:t>
            </w:r>
            <w:r w:rsidR="00BF75C4" w:rsidRPr="0016479D">
              <w:rPr>
                <w:rFonts w:ascii="Times New Roman" w:hAnsi="Times New Roman"/>
              </w:rPr>
              <w:t>vis</w:t>
            </w:r>
            <w:r w:rsidR="00F774A1" w:rsidRPr="0016479D">
              <w:rPr>
                <w:rFonts w:ascii="Times New Roman" w:hAnsi="Times New Roman"/>
              </w:rPr>
              <w:t xml:space="preserve">i </w:t>
            </w:r>
            <w:r w:rsidR="00A810EA" w:rsidRPr="0016479D">
              <w:rPr>
                <w:rFonts w:ascii="Times New Roman" w:hAnsi="Times New Roman"/>
              </w:rPr>
              <w:t xml:space="preserve">Statybvietėje </w:t>
            </w:r>
            <w:r w:rsidR="00F004C9" w:rsidRPr="0016479D">
              <w:rPr>
                <w:rFonts w:ascii="Times New Roman" w:hAnsi="Times New Roman"/>
              </w:rPr>
              <w:t xml:space="preserve">dirbantys </w:t>
            </w:r>
            <w:r w:rsidR="00A810EA" w:rsidRPr="0016479D">
              <w:rPr>
                <w:rFonts w:ascii="Times New Roman" w:hAnsi="Times New Roman"/>
              </w:rPr>
              <w:t xml:space="preserve">Rangovui </w:t>
            </w:r>
            <w:r w:rsidR="0041622F" w:rsidRPr="0016479D">
              <w:rPr>
                <w:rFonts w:ascii="Times New Roman" w:hAnsi="Times New Roman"/>
              </w:rPr>
              <w:t>arba Subrangov</w:t>
            </w:r>
            <w:r w:rsidR="00323D1E" w:rsidRPr="0016479D">
              <w:rPr>
                <w:rFonts w:ascii="Times New Roman" w:hAnsi="Times New Roman"/>
              </w:rPr>
              <w:t>ui</w:t>
            </w:r>
            <w:r w:rsidR="0041622F" w:rsidRPr="0016479D">
              <w:rPr>
                <w:rFonts w:ascii="Times New Roman" w:hAnsi="Times New Roman"/>
              </w:rPr>
              <w:t xml:space="preserve"> </w:t>
            </w:r>
            <w:r w:rsidR="00F774A1" w:rsidRPr="0016479D">
              <w:rPr>
                <w:rFonts w:ascii="Times New Roman" w:hAnsi="Times New Roman"/>
              </w:rPr>
              <w:t>darbuotojai</w:t>
            </w:r>
            <w:r w:rsidR="006309A8" w:rsidRPr="0016479D">
              <w:rPr>
                <w:rFonts w:ascii="Times New Roman" w:hAnsi="Times New Roman"/>
              </w:rPr>
              <w:t xml:space="preserve"> ir kiti asmenys, padedant</w:t>
            </w:r>
            <w:r w:rsidR="00685A63" w:rsidRPr="0016479D">
              <w:rPr>
                <w:rFonts w:ascii="Times New Roman" w:hAnsi="Times New Roman"/>
              </w:rPr>
              <w:t>y</w:t>
            </w:r>
            <w:r w:rsidR="006309A8" w:rsidRPr="0016479D">
              <w:rPr>
                <w:rFonts w:ascii="Times New Roman" w:hAnsi="Times New Roman"/>
              </w:rPr>
              <w:t>s Rangovui vykdyti Darbus.</w:t>
            </w:r>
            <w:r w:rsidR="00F774A1" w:rsidRPr="0016479D">
              <w:rPr>
                <w:rFonts w:ascii="Times New Roman" w:hAnsi="Times New Roman"/>
              </w:rPr>
              <w:t xml:space="preserve"> </w:t>
            </w:r>
          </w:p>
        </w:tc>
      </w:tr>
      <w:tr w:rsidR="00A67C26" w:rsidRPr="0016479D" w14:paraId="32641A01" w14:textId="77777777" w:rsidTr="00721722">
        <w:tc>
          <w:tcPr>
            <w:tcW w:w="993" w:type="dxa"/>
            <w:gridSpan w:val="2"/>
            <w:tcBorders>
              <w:top w:val="nil"/>
              <w:left w:val="nil"/>
              <w:bottom w:val="nil"/>
              <w:right w:val="nil"/>
            </w:tcBorders>
          </w:tcPr>
          <w:p w14:paraId="7A4108D9" w14:textId="77777777" w:rsidR="00A67C26" w:rsidRPr="0016479D" w:rsidRDefault="00A67C26"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2BFD604C" w14:textId="77777777" w:rsidR="00A67C26" w:rsidRPr="0016479D" w:rsidRDefault="008F5291" w:rsidP="00892B13">
            <w:pPr>
              <w:spacing w:before="200"/>
              <w:jc w:val="both"/>
              <w:rPr>
                <w:rFonts w:ascii="Times New Roman" w:hAnsi="Times New Roman"/>
                <w:b/>
              </w:rPr>
            </w:pPr>
            <w:r w:rsidRPr="0016479D">
              <w:rPr>
                <w:rFonts w:ascii="Times New Roman" w:hAnsi="Times New Roman"/>
                <w:b/>
              </w:rPr>
              <w:t xml:space="preserve">Statinio statybos techninės priežiūros vadovas – </w:t>
            </w:r>
            <w:r w:rsidRPr="0016479D">
              <w:rPr>
                <w:rFonts w:ascii="Times New Roman" w:hAnsi="Times New Roman"/>
              </w:rPr>
              <w:t xml:space="preserve">asmuo, </w:t>
            </w:r>
            <w:r w:rsidR="00D13923" w:rsidRPr="0016479D">
              <w:rPr>
                <w:rFonts w:ascii="Times New Roman" w:hAnsi="Times New Roman"/>
              </w:rPr>
              <w:t>kurį</w:t>
            </w:r>
            <w:r w:rsidR="00D13923" w:rsidRPr="0016479D">
              <w:rPr>
                <w:rFonts w:ascii="Times New Roman" w:hAnsi="Times New Roman"/>
                <w:b/>
              </w:rPr>
              <w:t xml:space="preserve"> </w:t>
            </w:r>
            <w:r w:rsidRPr="0016479D">
              <w:rPr>
                <w:rFonts w:ascii="Times New Roman" w:hAnsi="Times New Roman"/>
              </w:rPr>
              <w:t>Užsakov</w:t>
            </w:r>
            <w:r w:rsidR="00D13923" w:rsidRPr="0016479D">
              <w:rPr>
                <w:rFonts w:ascii="Times New Roman" w:hAnsi="Times New Roman"/>
              </w:rPr>
              <w:t>as skiria</w:t>
            </w:r>
            <w:r w:rsidRPr="0016479D">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16479D">
              <w:rPr>
                <w:rFonts w:ascii="Times New Roman" w:hAnsi="Times New Roman"/>
              </w:rPr>
              <w:t>ietuvos Respublikos</w:t>
            </w:r>
            <w:r w:rsidRPr="0016479D">
              <w:rPr>
                <w:rFonts w:ascii="Times New Roman" w:hAnsi="Times New Roman"/>
              </w:rPr>
              <w:t xml:space="preserve"> teisės aktų, normatyvinių statybos techninių dokumentų, normatyvinių statinio saugos ir paskirties dokumentų reikalavimų.</w:t>
            </w:r>
            <w:r w:rsidR="005D61DB" w:rsidRPr="0016479D">
              <w:rPr>
                <w:rFonts w:ascii="Times New Roman" w:hAnsi="Times New Roman"/>
              </w:rPr>
              <w:t xml:space="preserve"> </w:t>
            </w:r>
          </w:p>
        </w:tc>
      </w:tr>
      <w:tr w:rsidR="008E5D6D" w:rsidRPr="0016479D" w14:paraId="1B363D86" w14:textId="77777777" w:rsidTr="00721722">
        <w:tc>
          <w:tcPr>
            <w:tcW w:w="993" w:type="dxa"/>
            <w:gridSpan w:val="2"/>
            <w:tcBorders>
              <w:top w:val="nil"/>
              <w:left w:val="nil"/>
              <w:bottom w:val="nil"/>
              <w:right w:val="nil"/>
            </w:tcBorders>
          </w:tcPr>
          <w:p w14:paraId="45465C66" w14:textId="77777777" w:rsidR="008E5D6D" w:rsidRPr="0016479D" w:rsidRDefault="008E5D6D"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7538C32" w14:textId="77777777" w:rsidR="008E5D6D" w:rsidRPr="0016479D" w:rsidRDefault="008E5D6D" w:rsidP="00892B13">
            <w:pPr>
              <w:spacing w:before="200"/>
              <w:jc w:val="both"/>
              <w:rPr>
                <w:rFonts w:ascii="Times New Roman" w:hAnsi="Times New Roman"/>
                <w:b/>
              </w:rPr>
            </w:pPr>
            <w:r w:rsidRPr="0016479D">
              <w:rPr>
                <w:rFonts w:ascii="Times New Roman" w:hAnsi="Times New Roman"/>
                <w:b/>
              </w:rPr>
              <w:t xml:space="preserve">Statinio projekto vykdymo priežiūros vadovas </w:t>
            </w:r>
            <w:r w:rsidR="00077A86" w:rsidRPr="0016479D">
              <w:rPr>
                <w:rFonts w:ascii="Times New Roman" w:hAnsi="Times New Roman"/>
                <w:b/>
              </w:rPr>
              <w:t>–</w:t>
            </w:r>
            <w:r w:rsidRPr="0016479D">
              <w:rPr>
                <w:rFonts w:ascii="Times New Roman" w:hAnsi="Times New Roman"/>
                <w:b/>
              </w:rPr>
              <w:t xml:space="preserve"> </w:t>
            </w:r>
            <w:r w:rsidR="00077A86" w:rsidRPr="0016479D">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6160A0" w:rsidRPr="0016479D" w14:paraId="428BD15F" w14:textId="77777777" w:rsidTr="00721722">
        <w:tc>
          <w:tcPr>
            <w:tcW w:w="993" w:type="dxa"/>
            <w:gridSpan w:val="2"/>
            <w:tcBorders>
              <w:top w:val="nil"/>
              <w:left w:val="nil"/>
              <w:bottom w:val="nil"/>
              <w:right w:val="nil"/>
            </w:tcBorders>
          </w:tcPr>
          <w:p w14:paraId="0AE2EB9D" w14:textId="77777777" w:rsidR="006160A0" w:rsidRPr="0016479D" w:rsidRDefault="006160A0"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E75A6C6" w14:textId="77777777" w:rsidR="006160A0" w:rsidRPr="0016479D" w:rsidRDefault="00653EAB" w:rsidP="00EB65EE">
            <w:pPr>
              <w:spacing w:before="200"/>
              <w:jc w:val="both"/>
              <w:rPr>
                <w:rFonts w:ascii="Times New Roman" w:hAnsi="Times New Roman"/>
                <w:b/>
              </w:rPr>
            </w:pPr>
            <w:r w:rsidRPr="0016479D">
              <w:rPr>
                <w:rFonts w:ascii="Times New Roman" w:hAnsi="Times New Roman"/>
                <w:b/>
              </w:rPr>
              <w:t>S</w:t>
            </w:r>
            <w:r w:rsidR="006160A0" w:rsidRPr="0016479D">
              <w:rPr>
                <w:rFonts w:ascii="Times New Roman" w:hAnsi="Times New Roman"/>
                <w:b/>
              </w:rPr>
              <w:t xml:space="preserve">tatybos užbaigimo aktas </w:t>
            </w:r>
            <w:r w:rsidR="00E848BD" w:rsidRPr="0016479D">
              <w:rPr>
                <w:rFonts w:ascii="Times New Roman" w:hAnsi="Times New Roman"/>
                <w:b/>
              </w:rPr>
              <w:t>–</w:t>
            </w:r>
            <w:r w:rsidR="006160A0" w:rsidRPr="0016479D">
              <w:rPr>
                <w:rFonts w:ascii="Times New Roman" w:hAnsi="Times New Roman"/>
                <w:b/>
              </w:rPr>
              <w:t xml:space="preserve"> </w:t>
            </w:r>
            <w:r w:rsidR="006706B3" w:rsidRPr="0016479D">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16479D" w:rsidDel="00665F61">
              <w:rPr>
                <w:rFonts w:ascii="Times New Roman" w:hAnsi="Times New Roman"/>
              </w:rPr>
              <w:t xml:space="preserve"> </w:t>
            </w:r>
            <w:r w:rsidR="00E848BD" w:rsidRPr="0016479D">
              <w:rPr>
                <w:rFonts w:ascii="Times New Roman" w:hAnsi="Times New Roman"/>
              </w:rPr>
              <w:t xml:space="preserve">nustatyta tvarka sudarytos statybos užbaigimo komisijos surašytas dokumentas, patvirtinantis, kad </w:t>
            </w:r>
            <w:r w:rsidR="00EB65EE" w:rsidRPr="0016479D">
              <w:rPr>
                <w:rFonts w:ascii="Times New Roman" w:hAnsi="Times New Roman"/>
              </w:rPr>
              <w:t xml:space="preserve">ypatingasis ar neypatingasis </w:t>
            </w:r>
            <w:r w:rsidR="00E848BD" w:rsidRPr="0016479D">
              <w:rPr>
                <w:rFonts w:ascii="Times New Roman" w:hAnsi="Times New Roman"/>
              </w:rPr>
              <w:t>statinys pastatytas</w:t>
            </w:r>
            <w:r w:rsidR="00194E24" w:rsidRPr="0016479D">
              <w:rPr>
                <w:rFonts w:ascii="Times New Roman" w:hAnsi="Times New Roman"/>
              </w:rPr>
              <w:t xml:space="preserve"> ar</w:t>
            </w:r>
            <w:r w:rsidR="00E848BD" w:rsidRPr="0016479D">
              <w:rPr>
                <w:rFonts w:ascii="Times New Roman" w:hAnsi="Times New Roman"/>
              </w:rPr>
              <w:t xml:space="preserve"> rekonstruotas pagal Projekto sprendinius.</w:t>
            </w:r>
          </w:p>
        </w:tc>
      </w:tr>
      <w:tr w:rsidR="00AE3CFB" w:rsidRPr="0016479D" w14:paraId="3E2F3FF6" w14:textId="77777777" w:rsidTr="00721722">
        <w:tc>
          <w:tcPr>
            <w:tcW w:w="993" w:type="dxa"/>
            <w:gridSpan w:val="2"/>
            <w:tcBorders>
              <w:top w:val="nil"/>
              <w:left w:val="nil"/>
              <w:bottom w:val="nil"/>
              <w:right w:val="nil"/>
            </w:tcBorders>
          </w:tcPr>
          <w:p w14:paraId="08EC0261"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6124070C" w14:textId="24C46D66" w:rsidR="00AE3CFB" w:rsidRPr="0016479D" w:rsidRDefault="00AE3CFB" w:rsidP="00892B13">
            <w:pPr>
              <w:spacing w:before="200"/>
              <w:jc w:val="both"/>
              <w:rPr>
                <w:rFonts w:ascii="Times New Roman" w:hAnsi="Times New Roman"/>
                <w:b/>
              </w:rPr>
            </w:pPr>
            <w:r w:rsidRPr="0016479D">
              <w:rPr>
                <w:rFonts w:ascii="Times New Roman" w:hAnsi="Times New Roman"/>
                <w:b/>
              </w:rPr>
              <w:t>Statybos užbaigimo terminas</w:t>
            </w:r>
            <w:r w:rsidRPr="0016479D">
              <w:rPr>
                <w:rFonts w:ascii="Times New Roman" w:hAnsi="Times New Roman"/>
              </w:rPr>
              <w:t xml:space="preserve"> – laikas, skaičiuojamas dienomis nuo Darbų perdavimo</w:t>
            </w:r>
            <w:r w:rsidR="00E871D1" w:rsidRPr="0016479D">
              <w:rPr>
                <w:rFonts w:ascii="Times New Roman" w:hAnsi="Times New Roman"/>
              </w:rPr>
              <w:t>-</w:t>
            </w:r>
            <w:r w:rsidRPr="0016479D">
              <w:rPr>
                <w:rFonts w:ascii="Times New Roman" w:hAnsi="Times New Roman"/>
              </w:rPr>
              <w:t>priėmimo akto datos iki užbaigiama statinio (jo dalies) statyba, t.</w:t>
            </w:r>
            <w:r w:rsidR="00B748C8">
              <w:rPr>
                <w:rFonts w:ascii="Times New Roman" w:hAnsi="Times New Roman"/>
              </w:rPr>
              <w:t xml:space="preserve"> </w:t>
            </w:r>
            <w:r w:rsidRPr="0016479D">
              <w:rPr>
                <w:rFonts w:ascii="Times New Roman" w:hAnsi="Times New Roman"/>
              </w:rPr>
              <w:t>y. kai po Darbų perdavimo Užsakovui ištaisomi defektai (jei reikia), atliekamos statybos užbaigimo procedūros ir surašomas Statybos užbaigimo aktas.</w:t>
            </w:r>
          </w:p>
        </w:tc>
      </w:tr>
      <w:tr w:rsidR="00A455CB" w:rsidRPr="0016479D" w14:paraId="664BC18A" w14:textId="77777777" w:rsidTr="00721722">
        <w:tc>
          <w:tcPr>
            <w:tcW w:w="993" w:type="dxa"/>
            <w:gridSpan w:val="2"/>
            <w:tcBorders>
              <w:top w:val="nil"/>
              <w:left w:val="nil"/>
              <w:bottom w:val="nil"/>
              <w:right w:val="nil"/>
            </w:tcBorders>
          </w:tcPr>
          <w:p w14:paraId="35B589B9"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0715161" w14:textId="77777777" w:rsidR="00A455CB" w:rsidRPr="0016479D" w:rsidRDefault="00A455CB" w:rsidP="00892B13">
            <w:pPr>
              <w:spacing w:before="200"/>
              <w:jc w:val="both"/>
              <w:rPr>
                <w:rFonts w:ascii="Times New Roman" w:hAnsi="Times New Roman"/>
                <w:b/>
              </w:rPr>
            </w:pPr>
            <w:r w:rsidRPr="0016479D">
              <w:rPr>
                <w:rFonts w:ascii="Times New Roman" w:hAnsi="Times New Roman"/>
                <w:b/>
              </w:rPr>
              <w:t>Statybvietė</w:t>
            </w:r>
            <w:r w:rsidRPr="0016479D">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16479D">
              <w:rPr>
                <w:rFonts w:ascii="Times New Roman" w:hAnsi="Times New Roman"/>
              </w:rPr>
              <w:t>ovaujantis Sutarties sąlygų 4.1</w:t>
            </w:r>
            <w:r w:rsidRPr="0016479D">
              <w:rPr>
                <w:rFonts w:ascii="Times New Roman" w:hAnsi="Times New Roman"/>
              </w:rPr>
              <w:t xml:space="preserve"> p</w:t>
            </w:r>
            <w:r w:rsidR="00316771" w:rsidRPr="0016479D">
              <w:rPr>
                <w:rFonts w:ascii="Times New Roman" w:hAnsi="Times New Roman"/>
              </w:rPr>
              <w:t>apunkči</w:t>
            </w:r>
            <w:r w:rsidRPr="0016479D">
              <w:rPr>
                <w:rFonts w:ascii="Times New Roman" w:hAnsi="Times New Roman"/>
              </w:rPr>
              <w:t>u.</w:t>
            </w:r>
          </w:p>
        </w:tc>
      </w:tr>
      <w:tr w:rsidR="00A455CB" w:rsidRPr="0016479D" w14:paraId="00DF24A9" w14:textId="77777777" w:rsidTr="00721722">
        <w:tc>
          <w:tcPr>
            <w:tcW w:w="993" w:type="dxa"/>
            <w:gridSpan w:val="2"/>
            <w:tcBorders>
              <w:top w:val="nil"/>
              <w:left w:val="nil"/>
              <w:bottom w:val="nil"/>
              <w:right w:val="nil"/>
            </w:tcBorders>
          </w:tcPr>
          <w:p w14:paraId="034CBA08"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18971CA"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Subrangovas</w:t>
            </w:r>
            <w:r w:rsidRPr="0016479D">
              <w:rPr>
                <w:rFonts w:ascii="Times New Roman" w:hAnsi="Times New Roman"/>
              </w:rPr>
              <w:t xml:space="preserve"> </w:t>
            </w:r>
            <w:r w:rsidR="00944D21" w:rsidRPr="0016479D">
              <w:rPr>
                <w:rFonts w:ascii="Times New Roman" w:hAnsi="Times New Roman"/>
              </w:rPr>
              <w:t>–</w:t>
            </w:r>
            <w:r w:rsidR="00651401" w:rsidRPr="0016479D">
              <w:rPr>
                <w:rFonts w:ascii="Times New Roman" w:hAnsi="Times New Roman"/>
              </w:rPr>
              <w:t xml:space="preserve"> </w:t>
            </w:r>
            <w:r w:rsidRPr="0016479D">
              <w:rPr>
                <w:rFonts w:ascii="Times New Roman" w:hAnsi="Times New Roman"/>
              </w:rPr>
              <w:t xml:space="preserve">asmuo </w:t>
            </w:r>
            <w:r w:rsidR="00B84CF7" w:rsidRPr="0016479D">
              <w:rPr>
                <w:rFonts w:ascii="Times New Roman" w:hAnsi="Times New Roman"/>
              </w:rPr>
              <w:t>Rangovo pasiūlyme</w:t>
            </w:r>
            <w:r w:rsidR="002E13FE" w:rsidRPr="0016479D">
              <w:rPr>
                <w:rFonts w:ascii="Times New Roman" w:hAnsi="Times New Roman"/>
              </w:rPr>
              <w:t xml:space="preserve"> ir</w:t>
            </w:r>
            <w:r w:rsidRPr="0016479D">
              <w:rPr>
                <w:rFonts w:ascii="Times New Roman" w:hAnsi="Times New Roman"/>
              </w:rPr>
              <w:t xml:space="preserve"> Sutartyje įvardintas kaip Subrangovas</w:t>
            </w:r>
            <w:r w:rsidR="00975A01" w:rsidRPr="0016479D">
              <w:rPr>
                <w:rFonts w:ascii="Times New Roman" w:hAnsi="Times New Roman"/>
              </w:rPr>
              <w:t xml:space="preserve">. </w:t>
            </w:r>
          </w:p>
        </w:tc>
      </w:tr>
      <w:tr w:rsidR="00AE3CFB" w:rsidRPr="0016479D" w14:paraId="4566042B" w14:textId="77777777" w:rsidTr="00721722">
        <w:tc>
          <w:tcPr>
            <w:tcW w:w="993" w:type="dxa"/>
            <w:gridSpan w:val="2"/>
            <w:tcBorders>
              <w:top w:val="nil"/>
              <w:left w:val="nil"/>
              <w:bottom w:val="nil"/>
              <w:right w:val="nil"/>
            </w:tcBorders>
          </w:tcPr>
          <w:p w14:paraId="0B8E1C73"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65E60BF8" w14:textId="77777777" w:rsidR="00AE3CFB" w:rsidRPr="0016479D" w:rsidRDefault="00AE3CFB" w:rsidP="00892B13">
            <w:pPr>
              <w:spacing w:before="200"/>
              <w:jc w:val="both"/>
              <w:rPr>
                <w:rFonts w:ascii="Times New Roman" w:hAnsi="Times New Roman"/>
              </w:rPr>
            </w:pPr>
            <w:r w:rsidRPr="0016479D">
              <w:rPr>
                <w:rFonts w:ascii="Times New Roman" w:hAnsi="Times New Roman"/>
                <w:b/>
              </w:rPr>
              <w:t>Sutarties galiojimas</w:t>
            </w:r>
            <w:r w:rsidRPr="0016479D">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16479D" w14:paraId="41BAF8BE" w14:textId="77777777" w:rsidTr="00721722">
        <w:tc>
          <w:tcPr>
            <w:tcW w:w="993" w:type="dxa"/>
            <w:gridSpan w:val="2"/>
            <w:tcBorders>
              <w:top w:val="nil"/>
              <w:left w:val="nil"/>
              <w:bottom w:val="nil"/>
              <w:right w:val="nil"/>
            </w:tcBorders>
          </w:tcPr>
          <w:p w14:paraId="75BACA52"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19F0B0CA" w14:textId="77777777" w:rsidR="00A455CB" w:rsidRPr="0016479D" w:rsidRDefault="00A455CB" w:rsidP="00F957CB">
            <w:pPr>
              <w:spacing w:before="200"/>
              <w:jc w:val="both"/>
              <w:rPr>
                <w:rFonts w:ascii="Times New Roman" w:hAnsi="Times New Roman"/>
              </w:rPr>
            </w:pPr>
            <w:r w:rsidRPr="0016479D">
              <w:rPr>
                <w:rFonts w:ascii="Times New Roman" w:hAnsi="Times New Roman"/>
                <w:b/>
              </w:rPr>
              <w:t>Sutarties kaina</w:t>
            </w:r>
            <w:r w:rsidRPr="0016479D">
              <w:rPr>
                <w:rFonts w:ascii="Times New Roman" w:hAnsi="Times New Roman"/>
              </w:rPr>
              <w:t xml:space="preserve"> – Sutarties </w:t>
            </w:r>
            <w:r w:rsidR="007F5843" w:rsidRPr="0016479D">
              <w:rPr>
                <w:rFonts w:ascii="Times New Roman" w:hAnsi="Times New Roman"/>
              </w:rPr>
              <w:t xml:space="preserve">9.1 </w:t>
            </w:r>
            <w:r w:rsidRPr="006948AE">
              <w:rPr>
                <w:rFonts w:ascii="Times New Roman" w:hAnsi="Times New Roman"/>
              </w:rPr>
              <w:t>p</w:t>
            </w:r>
            <w:r w:rsidR="003C6681" w:rsidRPr="006948AE">
              <w:rPr>
                <w:rFonts w:ascii="Times New Roman" w:hAnsi="Times New Roman"/>
              </w:rPr>
              <w:t>apunktyj</w:t>
            </w:r>
            <w:r w:rsidRPr="006948AE">
              <w:rPr>
                <w:rFonts w:ascii="Times New Roman" w:hAnsi="Times New Roman"/>
              </w:rPr>
              <w:t xml:space="preserve">e </w:t>
            </w:r>
            <w:r w:rsidR="00F957CB" w:rsidRPr="006948AE">
              <w:rPr>
                <w:rFonts w:ascii="Times New Roman" w:hAnsi="Times New Roman"/>
              </w:rPr>
              <w:t>nustatyta</w:t>
            </w:r>
            <w:r w:rsidRPr="006948AE">
              <w:rPr>
                <w:rFonts w:ascii="Times New Roman" w:hAnsi="Times New Roman"/>
              </w:rPr>
              <w:t xml:space="preserve"> suma</w:t>
            </w:r>
            <w:r w:rsidRPr="0016479D">
              <w:rPr>
                <w:rFonts w:ascii="Times New Roman" w:hAnsi="Times New Roman"/>
              </w:rPr>
              <w:t>, kuri turi būti sumokėt</w:t>
            </w:r>
            <w:r w:rsidR="00430675" w:rsidRPr="0016479D">
              <w:rPr>
                <w:rFonts w:ascii="Times New Roman" w:hAnsi="Times New Roman"/>
              </w:rPr>
              <w:t>a</w:t>
            </w:r>
            <w:r w:rsidRPr="0016479D">
              <w:rPr>
                <w:rFonts w:ascii="Times New Roman" w:hAnsi="Times New Roman"/>
              </w:rPr>
              <w:t xml:space="preserve"> Rangovui už</w:t>
            </w:r>
            <w:r w:rsidR="00224479">
              <w:rPr>
                <w:rFonts w:ascii="Times New Roman" w:hAnsi="Times New Roman"/>
              </w:rPr>
              <w:t xml:space="preserve"> </w:t>
            </w:r>
            <w:r w:rsidRPr="0016479D">
              <w:rPr>
                <w:rFonts w:ascii="Times New Roman" w:hAnsi="Times New Roman"/>
              </w:rPr>
              <w:t>tinkam</w:t>
            </w:r>
            <w:r w:rsidR="00BF1B91" w:rsidRPr="0016479D">
              <w:rPr>
                <w:rFonts w:ascii="Times New Roman" w:hAnsi="Times New Roman"/>
              </w:rPr>
              <w:t>ai</w:t>
            </w:r>
            <w:r w:rsidRPr="0016479D">
              <w:rPr>
                <w:rFonts w:ascii="Times New Roman" w:hAnsi="Times New Roman"/>
              </w:rPr>
              <w:t xml:space="preserve"> </w:t>
            </w:r>
            <w:r w:rsidR="003F726D" w:rsidRPr="0016479D">
              <w:rPr>
                <w:rFonts w:ascii="Times New Roman" w:hAnsi="Times New Roman"/>
              </w:rPr>
              <w:t xml:space="preserve">atliktus </w:t>
            </w:r>
            <w:r w:rsidRPr="0016479D">
              <w:rPr>
                <w:rFonts w:ascii="Times New Roman" w:hAnsi="Times New Roman"/>
              </w:rPr>
              <w:t>Darb</w:t>
            </w:r>
            <w:r w:rsidR="003F726D" w:rsidRPr="0016479D">
              <w:rPr>
                <w:rFonts w:ascii="Times New Roman" w:hAnsi="Times New Roman"/>
              </w:rPr>
              <w:t>us</w:t>
            </w:r>
            <w:r w:rsidR="000A22F9" w:rsidRPr="0016479D">
              <w:rPr>
                <w:rFonts w:ascii="Times New Roman" w:hAnsi="Times New Roman"/>
              </w:rPr>
              <w:t xml:space="preserve"> pagal Sutartį</w:t>
            </w:r>
            <w:r w:rsidRPr="0016479D">
              <w:rPr>
                <w:rFonts w:ascii="Times New Roman" w:hAnsi="Times New Roman"/>
              </w:rPr>
              <w:t>.</w:t>
            </w:r>
            <w:r w:rsidR="00B24FEC">
              <w:rPr>
                <w:rFonts w:ascii="Times New Roman" w:hAnsi="Times New Roman"/>
              </w:rPr>
              <w:t xml:space="preserve"> </w:t>
            </w:r>
          </w:p>
        </w:tc>
      </w:tr>
      <w:tr w:rsidR="00F1325F" w:rsidRPr="0016479D" w14:paraId="109E80D8" w14:textId="77777777" w:rsidTr="00721722">
        <w:tc>
          <w:tcPr>
            <w:tcW w:w="993" w:type="dxa"/>
            <w:gridSpan w:val="2"/>
            <w:tcBorders>
              <w:top w:val="nil"/>
              <w:left w:val="nil"/>
              <w:bottom w:val="nil"/>
              <w:right w:val="nil"/>
            </w:tcBorders>
          </w:tcPr>
          <w:p w14:paraId="3CE5762D"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49F37E6E" w14:textId="77777777" w:rsidR="00F1325F" w:rsidRPr="0016479D" w:rsidRDefault="00F1325F" w:rsidP="00892B13">
            <w:pPr>
              <w:spacing w:before="200"/>
              <w:jc w:val="both"/>
              <w:rPr>
                <w:rFonts w:ascii="Times New Roman" w:hAnsi="Times New Roman"/>
              </w:rPr>
            </w:pPr>
            <w:r w:rsidRPr="0016479D">
              <w:rPr>
                <w:rFonts w:ascii="Times New Roman" w:hAnsi="Times New Roman"/>
                <w:b/>
              </w:rPr>
              <w:t>Techninio projekto klaida</w:t>
            </w:r>
            <w:r w:rsidRPr="0016479D">
              <w:rPr>
                <w:rFonts w:ascii="Times New Roman" w:hAnsi="Times New Roman"/>
              </w:rPr>
              <w:t xml:space="preserve"> – Techninio projekto (visų jo atskirų dalių ir dokumentų) sprendiniai (sprendinių visuma), kurių negalima įgyvendinti </w:t>
            </w:r>
          </w:p>
          <w:p w14:paraId="1D4612E3" w14:textId="77777777" w:rsidR="00F1325F" w:rsidRPr="0016479D" w:rsidRDefault="00F1325F" w:rsidP="00D03335">
            <w:pPr>
              <w:spacing w:before="200"/>
              <w:ind w:left="890" w:hanging="425"/>
              <w:jc w:val="both"/>
              <w:rPr>
                <w:rFonts w:ascii="Times New Roman" w:hAnsi="Times New Roman"/>
              </w:rPr>
            </w:pPr>
            <w:r w:rsidRPr="0016479D">
              <w:rPr>
                <w:rFonts w:ascii="Times New Roman" w:hAnsi="Times New Roman"/>
              </w:rPr>
              <w:t xml:space="preserve">(i) </w:t>
            </w:r>
            <w:r w:rsidR="00D03335">
              <w:rPr>
                <w:rFonts w:ascii="Times New Roman" w:hAnsi="Times New Roman"/>
              </w:rPr>
              <w:tab/>
            </w:r>
            <w:r w:rsidRPr="0016479D">
              <w:rPr>
                <w:rFonts w:ascii="Times New Roman" w:hAnsi="Times New Roman"/>
              </w:rPr>
              <w:t xml:space="preserve">atsižvelgiant į normatyvinių statybos techninių dokumentų ir normatyvinių statinio saugos ir paskirties dokumentų nuostatas ir (arba) </w:t>
            </w:r>
          </w:p>
          <w:p w14:paraId="244F4889" w14:textId="77777777" w:rsidR="00F1325F" w:rsidRPr="0016479D" w:rsidRDefault="00F1325F" w:rsidP="00D03335">
            <w:pPr>
              <w:spacing w:before="200"/>
              <w:ind w:left="890" w:hanging="425"/>
              <w:jc w:val="both"/>
              <w:rPr>
                <w:rFonts w:ascii="Times New Roman" w:hAnsi="Times New Roman"/>
                <w:b/>
              </w:rPr>
            </w:pPr>
            <w:r w:rsidRPr="0016479D">
              <w:rPr>
                <w:rFonts w:ascii="Times New Roman" w:hAnsi="Times New Roman"/>
              </w:rPr>
              <w:t xml:space="preserve">(ii) </w:t>
            </w:r>
            <w:r w:rsidR="00D03335">
              <w:rPr>
                <w:rFonts w:ascii="Times New Roman" w:hAnsi="Times New Roman"/>
              </w:rPr>
              <w:tab/>
            </w:r>
            <w:r w:rsidRPr="0016479D">
              <w:rPr>
                <w:rFonts w:ascii="Times New Roman" w:hAnsi="Times New Roman"/>
              </w:rPr>
              <w:t xml:space="preserve">nepažeidus kurio nors iš jų, kai abejojama dėl Sutarties sąlygų, tačiau įvertinus statybos techniniame reglamente </w:t>
            </w:r>
            <w:r w:rsidR="00213508" w:rsidRPr="0016479D">
              <w:rPr>
                <w:rFonts w:ascii="Times New Roman" w:hAnsi="Times New Roman"/>
              </w:rPr>
              <w:t>STR 1.04.04:2017 „Statinio projektavimas, projekto ekspertizė“</w:t>
            </w:r>
            <w:r w:rsidRPr="0016479D">
              <w:rPr>
                <w:rFonts w:ascii="Times New Roman" w:hAnsi="Times New Roman"/>
              </w:rPr>
              <w:t xml:space="preserve"> nustatytą dokumentų viršenybę dėl Techninio projekto dokumentų neatitikimų ar prieštaravimų.</w:t>
            </w:r>
            <w:r w:rsidRPr="0016479D">
              <w:rPr>
                <w:sz w:val="24"/>
                <w:szCs w:val="24"/>
              </w:rPr>
              <w:t xml:space="preserve"> </w:t>
            </w:r>
          </w:p>
        </w:tc>
      </w:tr>
      <w:tr w:rsidR="00A455CB" w:rsidRPr="0016479D" w14:paraId="3E7B23EC" w14:textId="77777777" w:rsidTr="00721722">
        <w:tc>
          <w:tcPr>
            <w:tcW w:w="993" w:type="dxa"/>
            <w:gridSpan w:val="2"/>
            <w:tcBorders>
              <w:top w:val="nil"/>
              <w:left w:val="nil"/>
              <w:bottom w:val="nil"/>
              <w:right w:val="nil"/>
            </w:tcBorders>
          </w:tcPr>
          <w:p w14:paraId="2BC1A67A"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F1C5F27"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Užsakovo personalas</w:t>
            </w:r>
            <w:r w:rsidRPr="0016479D">
              <w:rPr>
                <w:rFonts w:ascii="Times New Roman" w:hAnsi="Times New Roman"/>
              </w:rPr>
              <w:t xml:space="preserve"> – </w:t>
            </w:r>
            <w:r w:rsidR="00BB5923" w:rsidRPr="0016479D">
              <w:rPr>
                <w:rFonts w:ascii="Times New Roman" w:hAnsi="Times New Roman"/>
              </w:rPr>
              <w:t>visi Užsakovui dirbantys arba Užsakovo įgalioti asmenys</w:t>
            </w:r>
            <w:r w:rsidRPr="0016479D">
              <w:rPr>
                <w:rFonts w:ascii="Times New Roman" w:hAnsi="Times New Roman"/>
              </w:rPr>
              <w:t xml:space="preserve">, taip pat </w:t>
            </w:r>
            <w:r w:rsidR="003E778E" w:rsidRPr="0016479D">
              <w:rPr>
                <w:rFonts w:ascii="Times New Roman" w:hAnsi="Times New Roman"/>
              </w:rPr>
              <w:t>kiti asmenys</w:t>
            </w:r>
            <w:r w:rsidRPr="0016479D">
              <w:rPr>
                <w:rFonts w:ascii="Times New Roman" w:hAnsi="Times New Roman"/>
              </w:rPr>
              <w:t xml:space="preserve">, apie </w:t>
            </w:r>
            <w:r w:rsidR="003E778E" w:rsidRPr="0016479D">
              <w:rPr>
                <w:rFonts w:ascii="Times New Roman" w:hAnsi="Times New Roman"/>
              </w:rPr>
              <w:t xml:space="preserve">kuriuos </w:t>
            </w:r>
            <w:r w:rsidRPr="0016479D">
              <w:rPr>
                <w:rFonts w:ascii="Times New Roman" w:hAnsi="Times New Roman"/>
              </w:rPr>
              <w:t>Užsakovas pranešė Rangovui kaip apie Užsakovo personalą.</w:t>
            </w:r>
          </w:p>
        </w:tc>
      </w:tr>
      <w:tr w:rsidR="00A455CB" w:rsidRPr="0016479D" w14:paraId="28AD6669" w14:textId="77777777" w:rsidTr="00721722">
        <w:tc>
          <w:tcPr>
            <w:tcW w:w="993" w:type="dxa"/>
            <w:gridSpan w:val="2"/>
            <w:tcBorders>
              <w:top w:val="nil"/>
              <w:left w:val="nil"/>
              <w:bottom w:val="nil"/>
              <w:right w:val="nil"/>
            </w:tcBorders>
          </w:tcPr>
          <w:p w14:paraId="151DFCE3"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A7B5660" w14:textId="77777777" w:rsidR="00666F76" w:rsidRPr="0016479D" w:rsidRDefault="00927DE0" w:rsidP="00384F00">
            <w:pPr>
              <w:spacing w:before="200"/>
              <w:jc w:val="both"/>
              <w:rPr>
                <w:rFonts w:ascii="Times New Roman" w:hAnsi="Times New Roman"/>
              </w:rPr>
            </w:pPr>
            <w:r w:rsidRPr="0016479D">
              <w:rPr>
                <w:rFonts w:ascii="Times New Roman" w:hAnsi="Times New Roman"/>
                <w:b/>
              </w:rPr>
              <w:t xml:space="preserve">Veiklų sąrašas </w:t>
            </w:r>
            <w:r w:rsidRPr="0016479D">
              <w:rPr>
                <w:rFonts w:ascii="Times New Roman" w:hAnsi="Times New Roman"/>
              </w:rPr>
              <w:t xml:space="preserve">– Darbų grupių (etapų) </w:t>
            </w:r>
            <w:r w:rsidR="009C470F" w:rsidRPr="0016479D">
              <w:rPr>
                <w:rFonts w:ascii="Times New Roman" w:hAnsi="Times New Roman"/>
                <w:color w:val="000000"/>
                <w:spacing w:val="-2"/>
              </w:rPr>
              <w:t>žiniaraštis</w:t>
            </w:r>
            <w:r w:rsidRPr="0016479D">
              <w:rPr>
                <w:rFonts w:ascii="Times New Roman" w:hAnsi="Times New Roman"/>
              </w:rPr>
              <w:t xml:space="preserve">, užpildytas Rangovo siūlomomis Darbų kainomis. Veiklų sąrašas nurodo pagrindines Darbų, </w:t>
            </w:r>
            <w:r w:rsidR="00384F00" w:rsidRPr="0016479D">
              <w:rPr>
                <w:rFonts w:ascii="Times New Roman" w:hAnsi="Times New Roman"/>
              </w:rPr>
              <w:t xml:space="preserve">kurių apimtis apibrėžta </w:t>
            </w:r>
            <w:r w:rsidRPr="0016479D">
              <w:rPr>
                <w:rFonts w:ascii="Times New Roman" w:hAnsi="Times New Roman"/>
              </w:rPr>
              <w:t xml:space="preserve">Techniniame projekte (jo techninėse specifikacijose, aiškinamuosiuose raštuose, brėžiniuose), veiklas ir joms priskirtinas sumas. </w:t>
            </w:r>
          </w:p>
        </w:tc>
      </w:tr>
      <w:tr w:rsidR="00A455CB" w:rsidRPr="0016479D" w14:paraId="647BB239" w14:textId="77777777" w:rsidTr="00721722">
        <w:tc>
          <w:tcPr>
            <w:tcW w:w="993" w:type="dxa"/>
            <w:gridSpan w:val="2"/>
            <w:tcBorders>
              <w:top w:val="nil"/>
              <w:left w:val="nil"/>
              <w:bottom w:val="nil"/>
              <w:right w:val="nil"/>
            </w:tcBorders>
          </w:tcPr>
          <w:p w14:paraId="1F3E9334"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9072" w:type="dxa"/>
            <w:gridSpan w:val="2"/>
            <w:tcBorders>
              <w:top w:val="nil"/>
              <w:left w:val="nil"/>
              <w:bottom w:val="nil"/>
              <w:right w:val="nil"/>
            </w:tcBorders>
          </w:tcPr>
          <w:p w14:paraId="3EA1E930" w14:textId="77777777" w:rsidR="00A455CB" w:rsidRPr="0016479D" w:rsidRDefault="00A455CB" w:rsidP="00892B13">
            <w:pPr>
              <w:spacing w:before="200"/>
              <w:jc w:val="both"/>
              <w:rPr>
                <w:rFonts w:ascii="Times New Roman" w:hAnsi="Times New Roman"/>
              </w:rPr>
            </w:pPr>
            <w:r w:rsidRPr="0016479D">
              <w:rPr>
                <w:rFonts w:ascii="Times New Roman" w:hAnsi="Times New Roman"/>
              </w:rPr>
              <w:t>Kitos vartojamos sąvokos</w:t>
            </w:r>
            <w:r w:rsidRPr="0016479D">
              <w:rPr>
                <w:rFonts w:ascii="Times New Roman" w:hAnsi="Times New Roman"/>
                <w:b/>
              </w:rPr>
              <w:t xml:space="preserve"> </w:t>
            </w:r>
            <w:r w:rsidRPr="0016479D">
              <w:rPr>
                <w:rFonts w:ascii="Times New Roman" w:hAnsi="Times New Roman"/>
                <w:bCs/>
              </w:rPr>
              <w:t>atitinka sąvokas</w:t>
            </w:r>
            <w:r w:rsidR="00FB7D47" w:rsidRPr="0016479D">
              <w:rPr>
                <w:rFonts w:ascii="Times New Roman" w:hAnsi="Times New Roman"/>
                <w:bCs/>
              </w:rPr>
              <w:t>,</w:t>
            </w:r>
            <w:r w:rsidRPr="0016479D">
              <w:rPr>
                <w:rFonts w:ascii="Times New Roman" w:hAnsi="Times New Roman"/>
                <w:bCs/>
              </w:rPr>
              <w:t xml:space="preserve"> vartojamas Lietuvos Respublikos civiliniame kodekse, Lietuvos Respublikos statybos</w:t>
            </w:r>
            <w:r w:rsidR="00880120" w:rsidRPr="0016479D">
              <w:rPr>
                <w:rFonts w:ascii="Times New Roman" w:hAnsi="Times New Roman"/>
                <w:bCs/>
              </w:rPr>
              <w:t xml:space="preserve"> įstatyme</w:t>
            </w:r>
            <w:r w:rsidR="006766E3" w:rsidRPr="0016479D">
              <w:rPr>
                <w:rFonts w:ascii="Times New Roman" w:hAnsi="Times New Roman"/>
                <w:bCs/>
              </w:rPr>
              <w:t>, Lietuvos Respublikos architektūros įstatyme</w:t>
            </w:r>
            <w:r w:rsidRPr="0016479D">
              <w:rPr>
                <w:rFonts w:ascii="Times New Roman" w:hAnsi="Times New Roman"/>
                <w:bCs/>
              </w:rPr>
              <w:t xml:space="preserve"> ir Lietuvos Respublikos viešųjų pirkimų įstatyme</w:t>
            </w:r>
            <w:r w:rsidR="00B452EC" w:rsidRPr="0016479D">
              <w:rPr>
                <w:rFonts w:ascii="Times New Roman" w:hAnsi="Times New Roman"/>
                <w:bCs/>
              </w:rPr>
              <w:t xml:space="preserve"> </w:t>
            </w:r>
            <w:r w:rsidR="00F66D3D" w:rsidRPr="0016479D">
              <w:rPr>
                <w:rFonts w:ascii="Times New Roman" w:hAnsi="Times New Roman"/>
                <w:bCs/>
              </w:rPr>
              <w:t xml:space="preserve">ir susijusiuose </w:t>
            </w:r>
            <w:r w:rsidR="00D43756" w:rsidRPr="0016479D">
              <w:rPr>
                <w:rFonts w:ascii="Times New Roman" w:hAnsi="Times New Roman"/>
                <w:bCs/>
              </w:rPr>
              <w:t xml:space="preserve">įstatymų įgyvendinamuosiuose teisės </w:t>
            </w:r>
            <w:r w:rsidR="00B452EC" w:rsidRPr="0016479D">
              <w:rPr>
                <w:rFonts w:ascii="Times New Roman" w:hAnsi="Times New Roman"/>
                <w:bCs/>
              </w:rPr>
              <w:t>aktuose</w:t>
            </w:r>
            <w:r w:rsidRPr="0016479D">
              <w:rPr>
                <w:rFonts w:ascii="Times New Roman" w:hAnsi="Times New Roman"/>
              </w:rPr>
              <w:t>.</w:t>
            </w:r>
          </w:p>
        </w:tc>
      </w:tr>
      <w:tr w:rsidR="00A455CB" w:rsidRPr="0016479D" w14:paraId="276BC379" w14:textId="77777777" w:rsidTr="00721722">
        <w:tc>
          <w:tcPr>
            <w:tcW w:w="10065" w:type="dxa"/>
            <w:gridSpan w:val="4"/>
            <w:tcBorders>
              <w:top w:val="nil"/>
              <w:left w:val="nil"/>
              <w:bottom w:val="nil"/>
              <w:right w:val="nil"/>
            </w:tcBorders>
          </w:tcPr>
          <w:p w14:paraId="78712219" w14:textId="77777777" w:rsidR="00A455CB" w:rsidRPr="0016479D" w:rsidRDefault="00A455CB" w:rsidP="00892B13">
            <w:pPr>
              <w:pStyle w:val="Stilius1"/>
            </w:pPr>
            <w:r w:rsidRPr="0016479D">
              <w:t xml:space="preserve">SUTARTIES </w:t>
            </w:r>
            <w:r w:rsidR="00C7653D" w:rsidRPr="0016479D">
              <w:t>DALYKAS</w:t>
            </w:r>
            <w:r w:rsidRPr="0016479D">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D40F6" w:rsidRPr="0016479D" w14:paraId="6DF48920" w14:textId="77777777" w:rsidTr="0043319E">
              <w:tc>
                <w:tcPr>
                  <w:tcW w:w="872" w:type="dxa"/>
                  <w:tcBorders>
                    <w:top w:val="nil"/>
                    <w:left w:val="nil"/>
                    <w:bottom w:val="nil"/>
                    <w:right w:val="nil"/>
                  </w:tcBorders>
                </w:tcPr>
                <w:p w14:paraId="273620C7" w14:textId="77777777" w:rsidR="00AD40F6" w:rsidRPr="0016479D" w:rsidRDefault="00AD40F6" w:rsidP="00AD40F6">
                  <w:pPr>
                    <w:pStyle w:val="Stilius3"/>
                    <w:numPr>
                      <w:ilvl w:val="1"/>
                      <w:numId w:val="1"/>
                    </w:numPr>
                    <w:ind w:hanging="578"/>
                  </w:pPr>
                </w:p>
              </w:tc>
              <w:tc>
                <w:tcPr>
                  <w:tcW w:w="9085" w:type="dxa"/>
                  <w:tcBorders>
                    <w:top w:val="nil"/>
                    <w:left w:val="nil"/>
                    <w:bottom w:val="nil"/>
                    <w:right w:val="nil"/>
                  </w:tcBorders>
                </w:tcPr>
                <w:p w14:paraId="62944A55" w14:textId="56B5682B" w:rsidR="00AD40F6" w:rsidRPr="003D227B" w:rsidRDefault="00AD40F6" w:rsidP="00613A25">
                  <w:pPr>
                    <w:pStyle w:val="Sraopastraipa"/>
                    <w:spacing w:after="0"/>
                    <w:ind w:left="54"/>
                    <w:jc w:val="both"/>
                    <w:rPr>
                      <w:rFonts w:ascii="Times New Roman" w:eastAsia="Times New Roman" w:hAnsi="Times New Roman"/>
                      <w:b/>
                      <w:sz w:val="24"/>
                      <w:szCs w:val="24"/>
                      <w:highlight w:val="yellow"/>
                    </w:rPr>
                  </w:pPr>
                  <w:r w:rsidRPr="007434D2">
                    <w:rPr>
                      <w:rFonts w:ascii="Times New Roman" w:hAnsi="Times New Roman"/>
                    </w:rPr>
                    <w:t xml:space="preserve">Šia Sutartimi Rangovas įsipareigoja per Sutartyje nustatytą Darbų atlikimo terminą ir Sutartyje nustatytomis sąlygomis atlikti ir perduoti </w:t>
                  </w:r>
                  <w:r w:rsidR="00B748C8" w:rsidRPr="005F5FAB">
                    <w:rPr>
                      <w:rFonts w:ascii="Times New Roman" w:hAnsi="Times New Roman"/>
                      <w:b/>
                      <w:bCs/>
                      <w:color w:val="000000"/>
                    </w:rPr>
                    <w:t>statybos darbus pagal techninį projektą</w:t>
                  </w:r>
                  <w:r w:rsidR="00FF06F4">
                    <w:rPr>
                      <w:rFonts w:ascii="Times New Roman" w:hAnsi="Times New Roman"/>
                      <w:b/>
                      <w:bCs/>
                      <w:color w:val="000000"/>
                    </w:rPr>
                    <w:t xml:space="preserve"> </w:t>
                  </w:r>
                  <w:r w:rsidR="008819E5">
                    <w:rPr>
                      <w:rFonts w:ascii="Times New Roman" w:eastAsia="Times New Roman" w:hAnsi="Times New Roman"/>
                      <w:sz w:val="24"/>
                      <w:szCs w:val="24"/>
                    </w:rPr>
                    <w:t>,,</w:t>
                  </w:r>
                  <w:r w:rsidR="008819E5" w:rsidRPr="004265EB">
                    <w:rPr>
                      <w:rFonts w:ascii="Times New Roman" w:eastAsia="Times New Roman" w:hAnsi="Times New Roman"/>
                      <w:sz w:val="24"/>
                      <w:szCs w:val="24"/>
                    </w:rPr>
                    <w:t xml:space="preserve">Kitos paskirties inžinerinių statinių </w:t>
                  </w:r>
                  <w:proofErr w:type="spellStart"/>
                  <w:r w:rsidR="008819E5" w:rsidRPr="004265EB">
                    <w:rPr>
                      <w:rFonts w:ascii="Times New Roman" w:eastAsia="Times New Roman" w:hAnsi="Times New Roman"/>
                      <w:sz w:val="24"/>
                      <w:szCs w:val="24"/>
                    </w:rPr>
                    <w:t>Arnionių</w:t>
                  </w:r>
                  <w:proofErr w:type="spellEnd"/>
                  <w:r w:rsidR="008819E5" w:rsidRPr="004265EB">
                    <w:rPr>
                      <w:rFonts w:ascii="Times New Roman" w:eastAsia="Times New Roman" w:hAnsi="Times New Roman"/>
                      <w:sz w:val="24"/>
                      <w:szCs w:val="24"/>
                    </w:rPr>
                    <w:t xml:space="preserve"> g., Pabradės m. statybos projektas“ (Nr. UL-18-0167)</w:t>
                  </w:r>
                  <w:r w:rsidR="00B748C8">
                    <w:rPr>
                      <w:rFonts w:ascii="Times New Roman" w:hAnsi="Times New Roman"/>
                      <w:b/>
                      <w:bCs/>
                      <w:color w:val="000000"/>
                    </w:rPr>
                    <w:t>,</w:t>
                  </w:r>
                  <w:r w:rsidR="008819E5">
                    <w:rPr>
                      <w:rFonts w:ascii="Times New Roman" w:hAnsi="Times New Roman"/>
                      <w:b/>
                      <w:bCs/>
                      <w:color w:val="000000"/>
                    </w:rPr>
                    <w:t xml:space="preserve"> </w:t>
                  </w:r>
                  <w:r w:rsidR="008819E5" w:rsidRPr="007947F3">
                    <w:rPr>
                      <w:rFonts w:ascii="Times New Roman" w:hAnsi="Times New Roman"/>
                      <w:b/>
                      <w:bCs/>
                      <w:color w:val="000000"/>
                    </w:rPr>
                    <w:t>įrengti apšvietimą,</w:t>
                  </w:r>
                  <w:r w:rsidR="00B748C8" w:rsidRPr="007947F3">
                    <w:rPr>
                      <w:rFonts w:ascii="Times New Roman" w:hAnsi="Times New Roman"/>
                      <w:b/>
                      <w:bCs/>
                      <w:color w:val="000000"/>
                    </w:rPr>
                    <w:t xml:space="preserve"> parengti darbo projektą, išpildomų geodezinių nuotraukų ir kadastrinių matavimų bylas</w:t>
                  </w:r>
                  <w:r w:rsidR="00B748C8">
                    <w:rPr>
                      <w:rFonts w:ascii="Times New Roman" w:hAnsi="Times New Roman"/>
                      <w:b/>
                      <w:bCs/>
                      <w:color w:val="000000"/>
                    </w:rPr>
                    <w:t xml:space="preserve"> </w:t>
                  </w:r>
                  <w:r w:rsidR="00140E5C" w:rsidRPr="008819E5">
                    <w:rPr>
                      <w:rFonts w:ascii="Times New Roman" w:hAnsi="Times New Roman"/>
                      <w:b/>
                      <w:bCs/>
                      <w:color w:val="4472C4" w:themeColor="accent1"/>
                      <w:sz w:val="20"/>
                      <w:szCs w:val="20"/>
                    </w:rPr>
                    <w:t>(</w:t>
                  </w:r>
                  <w:r w:rsidR="008819E5" w:rsidRPr="008819E5">
                    <w:rPr>
                      <w:rFonts w:ascii="Times New Roman" w:hAnsi="Times New Roman"/>
                      <w:bCs/>
                      <w:color w:val="0070C0"/>
                      <w:sz w:val="20"/>
                      <w:szCs w:val="20"/>
                    </w:rPr>
                    <w:t>išskyrus elektrifikuoti stendo įrengimo darbus, nurodytus TP Bendrojoje, architektūrinėje ir sklypo sutvarkymo dalyje (bylos žymuo BD/A/SP)</w:t>
                  </w:r>
                  <w:r w:rsidR="00140E5C">
                    <w:rPr>
                      <w:rFonts w:ascii="Times New Roman" w:hAnsi="Times New Roman"/>
                      <w:color w:val="4472C4" w:themeColor="accent1"/>
                      <w:sz w:val="24"/>
                      <w:szCs w:val="24"/>
                    </w:rPr>
                    <w:t xml:space="preserve"> </w:t>
                  </w:r>
                  <w:r w:rsidRPr="003D227B">
                    <w:rPr>
                      <w:rFonts w:ascii="Times New Roman" w:hAnsi="Times New Roman"/>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593D8031" w14:textId="77777777" w:rsidR="00A455CB" w:rsidRPr="0016479D" w:rsidRDefault="00A455CB" w:rsidP="00892B13">
            <w:pPr>
              <w:pStyle w:val="Stilius1"/>
            </w:pPr>
            <w:r w:rsidRPr="0016479D">
              <w:t>BENDROSIOS NUOSTATOS</w:t>
            </w:r>
          </w:p>
        </w:tc>
      </w:tr>
      <w:tr w:rsidR="00A455CB" w:rsidRPr="0016479D" w14:paraId="692E6422" w14:textId="77777777" w:rsidTr="00721722">
        <w:tc>
          <w:tcPr>
            <w:tcW w:w="993" w:type="dxa"/>
            <w:gridSpan w:val="2"/>
            <w:tcBorders>
              <w:top w:val="nil"/>
              <w:left w:val="nil"/>
              <w:bottom w:val="nil"/>
              <w:right w:val="nil"/>
            </w:tcBorders>
          </w:tcPr>
          <w:p w14:paraId="6C36D378" w14:textId="77777777" w:rsidR="00A455CB" w:rsidRPr="0016479D"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rPr>
            </w:pPr>
          </w:p>
        </w:tc>
        <w:tc>
          <w:tcPr>
            <w:tcW w:w="9072" w:type="dxa"/>
            <w:gridSpan w:val="2"/>
            <w:tcBorders>
              <w:top w:val="nil"/>
              <w:left w:val="nil"/>
              <w:bottom w:val="nil"/>
              <w:right w:val="nil"/>
            </w:tcBorders>
          </w:tcPr>
          <w:p w14:paraId="0E5B8C9F" w14:textId="77777777" w:rsidR="00A455CB" w:rsidRPr="0016479D" w:rsidRDefault="00A455CB" w:rsidP="00892B13">
            <w:pPr>
              <w:pStyle w:val="Stilius3"/>
            </w:pPr>
            <w:r w:rsidRPr="0016479D">
              <w:rPr>
                <w:spacing w:val="-3"/>
              </w:rPr>
              <w:t>Š</w:t>
            </w:r>
            <w:r w:rsidR="00BD0266" w:rsidRPr="0016479D">
              <w:rPr>
                <w:spacing w:val="-3"/>
              </w:rPr>
              <w:t>alių</w:t>
            </w:r>
            <w:r w:rsidRPr="0016479D">
              <w:rPr>
                <w:spacing w:val="-3"/>
              </w:rPr>
              <w:t xml:space="preserve"> teisių ir pareigų pagrindas yra Sutartis, Lietuvos Respublikos įstatymai, </w:t>
            </w:r>
            <w:r w:rsidR="009236B9" w:rsidRPr="0016479D">
              <w:t xml:space="preserve">įstatymų įgyvendinamieji </w:t>
            </w:r>
            <w:r w:rsidRPr="0016479D">
              <w:rPr>
                <w:spacing w:val="-3"/>
              </w:rPr>
              <w:t>teisės aktai, statybos techniniai reglamentai ir kiti normatyviniai dokumentai.</w:t>
            </w:r>
          </w:p>
        </w:tc>
      </w:tr>
      <w:tr w:rsidR="00A455CB" w:rsidRPr="0016479D" w14:paraId="77393467" w14:textId="77777777" w:rsidTr="00721722">
        <w:tc>
          <w:tcPr>
            <w:tcW w:w="993" w:type="dxa"/>
            <w:gridSpan w:val="2"/>
            <w:tcBorders>
              <w:top w:val="nil"/>
              <w:left w:val="nil"/>
              <w:bottom w:val="nil"/>
              <w:right w:val="nil"/>
            </w:tcBorders>
          </w:tcPr>
          <w:p w14:paraId="33C46B48"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9072" w:type="dxa"/>
            <w:gridSpan w:val="2"/>
            <w:tcBorders>
              <w:top w:val="nil"/>
              <w:left w:val="nil"/>
              <w:bottom w:val="nil"/>
              <w:right w:val="nil"/>
            </w:tcBorders>
          </w:tcPr>
          <w:p w14:paraId="11547776" w14:textId="77777777" w:rsidR="00A455CB" w:rsidRPr="0016479D" w:rsidRDefault="00A455CB" w:rsidP="001825B6">
            <w:pPr>
              <w:pStyle w:val="Stilius3"/>
              <w:spacing w:after="120"/>
            </w:pPr>
            <w:r w:rsidRPr="0016479D">
              <w:t>Šiame punkte pateikiami Sutartį sudarantys dokumentai, kurie turi būti suprantami kaip paaiškinantys vienas kitą. Tuo tikslu nustatomas toks dokumentų pirmumas:</w:t>
            </w:r>
          </w:p>
          <w:p w14:paraId="70779639" w14:textId="77777777" w:rsidR="00F82D46" w:rsidRPr="0016479D" w:rsidRDefault="000C01AE" w:rsidP="000600F3">
            <w:pPr>
              <w:pStyle w:val="Sraopastraipa1"/>
              <w:numPr>
                <w:ilvl w:val="0"/>
                <w:numId w:val="3"/>
              </w:numPr>
              <w:ind w:left="465"/>
              <w:jc w:val="both"/>
              <w:rPr>
                <w:rFonts w:ascii="Times New Roman" w:hAnsi="Times New Roman"/>
              </w:rPr>
            </w:pPr>
            <w:r w:rsidRPr="0016479D">
              <w:rPr>
                <w:rFonts w:ascii="Times New Roman" w:hAnsi="Times New Roman"/>
              </w:rPr>
              <w:t>š</w:t>
            </w:r>
            <w:r w:rsidR="00A455CB" w:rsidRPr="0016479D">
              <w:rPr>
                <w:rFonts w:ascii="Times New Roman" w:hAnsi="Times New Roman"/>
              </w:rPr>
              <w:t>ios Sutarties sąlygos;</w:t>
            </w:r>
          </w:p>
          <w:p w14:paraId="36CAF6ED" w14:textId="77777777" w:rsidR="000A73D2" w:rsidRPr="0016479D" w:rsidRDefault="00A455CB" w:rsidP="000600F3">
            <w:pPr>
              <w:pStyle w:val="Sraopastraipa1"/>
              <w:numPr>
                <w:ilvl w:val="0"/>
                <w:numId w:val="3"/>
              </w:numPr>
              <w:ind w:left="465"/>
              <w:jc w:val="both"/>
              <w:rPr>
                <w:rFonts w:ascii="Times New Roman" w:hAnsi="Times New Roman"/>
              </w:rPr>
            </w:pPr>
            <w:r w:rsidRPr="0016479D">
              <w:rPr>
                <w:rFonts w:ascii="Times New Roman" w:hAnsi="Times New Roman"/>
              </w:rPr>
              <w:t>Techninis projektas</w:t>
            </w:r>
            <w:r w:rsidR="000A73D2" w:rsidRPr="0016479D">
              <w:rPr>
                <w:rFonts w:ascii="Times New Roman" w:hAnsi="Times New Roman"/>
              </w:rPr>
              <w:t>:</w:t>
            </w:r>
          </w:p>
          <w:p w14:paraId="236FC36E" w14:textId="77777777" w:rsidR="00A5209F" w:rsidRPr="0016479D" w:rsidRDefault="00A5209F" w:rsidP="003B1A4E">
            <w:pPr>
              <w:pStyle w:val="Sraopastraipa1"/>
              <w:numPr>
                <w:ilvl w:val="0"/>
                <w:numId w:val="42"/>
              </w:numPr>
              <w:ind w:left="1876" w:hanging="636"/>
              <w:jc w:val="both"/>
              <w:rPr>
                <w:rFonts w:ascii="Times New Roman" w:hAnsi="Times New Roman"/>
              </w:rPr>
            </w:pPr>
            <w:r w:rsidRPr="0016479D">
              <w:rPr>
                <w:rFonts w:ascii="Times New Roman" w:hAnsi="Times New Roman"/>
                <w:color w:val="000000"/>
              </w:rPr>
              <w:t xml:space="preserve">techninės specifikacijos, </w:t>
            </w:r>
          </w:p>
          <w:p w14:paraId="11A92AEE" w14:textId="77777777" w:rsidR="00A5209F"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 xml:space="preserve">aiškinamieji raštai, </w:t>
            </w:r>
          </w:p>
          <w:p w14:paraId="21E0A961" w14:textId="77777777" w:rsidR="00A5209F"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 xml:space="preserve">brėžiniai, </w:t>
            </w:r>
          </w:p>
          <w:p w14:paraId="42CEBB90" w14:textId="77777777" w:rsidR="00A455CB" w:rsidRPr="00F81053" w:rsidRDefault="00A5209F" w:rsidP="003B1A4E">
            <w:pPr>
              <w:pStyle w:val="Sraopastraipa1"/>
              <w:numPr>
                <w:ilvl w:val="0"/>
                <w:numId w:val="42"/>
              </w:numPr>
              <w:ind w:left="1876" w:hanging="636"/>
              <w:jc w:val="both"/>
              <w:rPr>
                <w:rFonts w:ascii="Times New Roman" w:hAnsi="Times New Roman"/>
                <w:color w:val="000000"/>
              </w:rPr>
            </w:pPr>
            <w:r w:rsidRPr="0016479D">
              <w:rPr>
                <w:rFonts w:ascii="Times New Roman" w:hAnsi="Times New Roman"/>
                <w:color w:val="000000"/>
              </w:rPr>
              <w:t>sąnaudų kiekių žiniaraščiai</w:t>
            </w:r>
            <w:r w:rsidR="00EA6734" w:rsidRPr="00F81053">
              <w:rPr>
                <w:rFonts w:ascii="Times New Roman" w:hAnsi="Times New Roman"/>
                <w:color w:val="000000"/>
              </w:rPr>
              <w:t>;</w:t>
            </w:r>
          </w:p>
          <w:p w14:paraId="0FFE6E8A" w14:textId="77777777" w:rsidR="008D1101" w:rsidRPr="00484726" w:rsidRDefault="00A455CB" w:rsidP="00484726">
            <w:pPr>
              <w:pStyle w:val="Sraopastraipa1"/>
              <w:numPr>
                <w:ilvl w:val="0"/>
                <w:numId w:val="3"/>
              </w:numPr>
              <w:ind w:left="465"/>
              <w:jc w:val="both"/>
              <w:rPr>
                <w:rFonts w:ascii="Times New Roman" w:hAnsi="Times New Roman"/>
              </w:rPr>
            </w:pPr>
            <w:r w:rsidRPr="0016479D">
              <w:rPr>
                <w:rFonts w:ascii="Times New Roman" w:hAnsi="Times New Roman"/>
              </w:rPr>
              <w:t>Veiklų sąrašas;</w:t>
            </w:r>
          </w:p>
          <w:p w14:paraId="2EE354D6" w14:textId="77777777" w:rsidR="00B110A4" w:rsidRPr="0016479D" w:rsidRDefault="00B110A4" w:rsidP="000600F3">
            <w:pPr>
              <w:pStyle w:val="Sraopastraipa1"/>
              <w:numPr>
                <w:ilvl w:val="0"/>
                <w:numId w:val="3"/>
              </w:numPr>
              <w:ind w:left="465"/>
              <w:jc w:val="both"/>
              <w:rPr>
                <w:rFonts w:ascii="Times New Roman" w:hAnsi="Times New Roman"/>
              </w:rPr>
            </w:pPr>
            <w:r w:rsidRPr="0016479D">
              <w:rPr>
                <w:rFonts w:ascii="Times New Roman" w:hAnsi="Times New Roman"/>
              </w:rPr>
              <w:t xml:space="preserve">Subrangovų sąrašas; </w:t>
            </w:r>
          </w:p>
          <w:p w14:paraId="623A7221" w14:textId="77777777" w:rsidR="00A455CB" w:rsidRPr="0016479D" w:rsidRDefault="000C01AE" w:rsidP="000600F3">
            <w:pPr>
              <w:pStyle w:val="Sraopastraipa1"/>
              <w:numPr>
                <w:ilvl w:val="0"/>
                <w:numId w:val="3"/>
              </w:numPr>
              <w:ind w:left="465"/>
              <w:jc w:val="both"/>
            </w:pPr>
            <w:r w:rsidRPr="0016479D">
              <w:rPr>
                <w:rFonts w:ascii="Times New Roman" w:hAnsi="Times New Roman"/>
              </w:rPr>
              <w:t>k</w:t>
            </w:r>
            <w:r w:rsidR="00EA6734" w:rsidRPr="0016479D">
              <w:rPr>
                <w:rFonts w:ascii="Times New Roman" w:hAnsi="Times New Roman"/>
              </w:rPr>
              <w:t xml:space="preserve">iti </w:t>
            </w:r>
            <w:r w:rsidR="008D1101" w:rsidRPr="0016479D">
              <w:rPr>
                <w:rFonts w:ascii="Times New Roman" w:hAnsi="Times New Roman"/>
              </w:rPr>
              <w:t xml:space="preserve">Sutartį sudarantys </w:t>
            </w:r>
            <w:r w:rsidR="00A455CB" w:rsidRPr="0016479D">
              <w:rPr>
                <w:rFonts w:ascii="Times New Roman" w:hAnsi="Times New Roman"/>
              </w:rPr>
              <w:t>dokumentai</w:t>
            </w:r>
            <w:r w:rsidR="00EA6734" w:rsidRPr="0016479D">
              <w:rPr>
                <w:rFonts w:ascii="Times New Roman" w:hAnsi="Times New Roman"/>
              </w:rPr>
              <w:t xml:space="preserve"> (jeigu yra)</w:t>
            </w:r>
            <w:r w:rsidR="00A455CB" w:rsidRPr="0016479D">
              <w:rPr>
                <w:rFonts w:ascii="Times New Roman" w:hAnsi="Times New Roman"/>
              </w:rPr>
              <w:t>.</w:t>
            </w:r>
          </w:p>
        </w:tc>
      </w:tr>
      <w:tr w:rsidR="0008343D" w:rsidRPr="0016479D" w14:paraId="6B6DD4C2" w14:textId="77777777" w:rsidTr="00721722">
        <w:tc>
          <w:tcPr>
            <w:tcW w:w="993" w:type="dxa"/>
            <w:gridSpan w:val="2"/>
            <w:tcBorders>
              <w:top w:val="nil"/>
              <w:left w:val="nil"/>
              <w:bottom w:val="nil"/>
              <w:right w:val="nil"/>
            </w:tcBorders>
          </w:tcPr>
          <w:p w14:paraId="689C3A24"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9072" w:type="dxa"/>
            <w:gridSpan w:val="2"/>
            <w:tcBorders>
              <w:top w:val="nil"/>
              <w:left w:val="nil"/>
              <w:bottom w:val="nil"/>
              <w:right w:val="nil"/>
            </w:tcBorders>
          </w:tcPr>
          <w:p w14:paraId="4C6F787B" w14:textId="77777777" w:rsidR="00304A13" w:rsidRPr="0016479D" w:rsidRDefault="0047218C" w:rsidP="00D46778">
            <w:pPr>
              <w:pStyle w:val="Stilius3"/>
            </w:pPr>
            <w:r w:rsidRPr="00B0196B">
              <w:rPr>
                <w:rFonts w:eastAsia="Calibri"/>
                <w:szCs w:val="24"/>
              </w:rPr>
              <w:t xml:space="preserve">Sutartis gali būti keičiama </w:t>
            </w:r>
            <w:r w:rsidR="006A3D43" w:rsidRPr="00B0196B">
              <w:rPr>
                <w:rFonts w:eastAsia="Calibri"/>
                <w:szCs w:val="24"/>
              </w:rPr>
              <w:t xml:space="preserve">tik </w:t>
            </w:r>
            <w:r w:rsidRPr="00B0196B">
              <w:t xml:space="preserve">Lietuvos Respublikos viešųjų pirkimų </w:t>
            </w:r>
            <w:r w:rsidR="006A3D43" w:rsidRPr="00B0196B">
              <w:rPr>
                <w:rFonts w:eastAsia="Calibri"/>
                <w:szCs w:val="24"/>
              </w:rPr>
              <w:t>įstatym</w:t>
            </w:r>
            <w:r w:rsidR="00D46778" w:rsidRPr="00B0196B">
              <w:rPr>
                <w:rFonts w:eastAsia="Calibri"/>
                <w:szCs w:val="24"/>
              </w:rPr>
              <w:t>o</w:t>
            </w:r>
            <w:r w:rsidR="006A3D43" w:rsidRPr="00B0196B">
              <w:rPr>
                <w:rFonts w:eastAsia="Calibri"/>
                <w:szCs w:val="24"/>
              </w:rPr>
              <w:t xml:space="preserve"> </w:t>
            </w:r>
            <w:r w:rsidR="001A12FA" w:rsidRPr="00B0196B">
              <w:rPr>
                <w:rFonts w:eastAsia="Calibri"/>
                <w:szCs w:val="24"/>
              </w:rPr>
              <w:t xml:space="preserve">(toliau – VPĮ) </w:t>
            </w:r>
            <w:r w:rsidR="00D46778" w:rsidRPr="00F80CEE">
              <w:rPr>
                <w:rFonts w:eastAsia="Calibri"/>
                <w:szCs w:val="24"/>
              </w:rPr>
              <w:t>89</w:t>
            </w:r>
            <w:r w:rsidR="00D46778" w:rsidRPr="00B0196B">
              <w:rPr>
                <w:rFonts w:eastAsia="Calibri"/>
                <w:szCs w:val="24"/>
              </w:rPr>
              <w:t xml:space="preserve"> straipsnyje </w:t>
            </w:r>
            <w:r w:rsidRPr="00B0196B">
              <w:rPr>
                <w:rFonts w:eastAsia="Calibri"/>
                <w:szCs w:val="24"/>
              </w:rPr>
              <w:t>nustatytais atvejais</w:t>
            </w:r>
            <w:r w:rsidR="006A3D43" w:rsidRPr="00B0196B">
              <w:rPr>
                <w:rFonts w:eastAsia="Calibri"/>
                <w:szCs w:val="24"/>
              </w:rPr>
              <w:t xml:space="preserve"> neatliekant naujos pirkimo procedūros</w:t>
            </w:r>
            <w:r w:rsidRPr="00B0196B">
              <w:rPr>
                <w:rFonts w:eastAsia="Calibri"/>
                <w:szCs w:val="24"/>
              </w:rPr>
              <w:t xml:space="preserve">. </w:t>
            </w:r>
            <w:r w:rsidR="00246F77" w:rsidRPr="00B0196B">
              <w:rPr>
                <w:rFonts w:eastAsia="Calibri"/>
                <w:szCs w:val="24"/>
              </w:rPr>
              <w:t>K</w:t>
            </w:r>
            <w:r w:rsidR="00246F77" w:rsidRPr="00B0196B">
              <w:t xml:space="preserve">itais atvejais tokiam pakeitimui atlikti turi būti vykdomas atskiras pirkimas, </w:t>
            </w:r>
            <w:proofErr w:type="spellStart"/>
            <w:r w:rsidR="00246F77" w:rsidRPr="00B0196B">
              <w:t>t.y</w:t>
            </w:r>
            <w:proofErr w:type="spellEnd"/>
            <w:r w:rsidR="00246F77" w:rsidRPr="00B0196B">
              <w:t>. nauja pirkimo procedūra pagal VPĮ reikalavimus.</w:t>
            </w:r>
            <w:r w:rsidR="00246F77">
              <w:t xml:space="preserve"> </w:t>
            </w:r>
          </w:p>
        </w:tc>
      </w:tr>
      <w:tr w:rsidR="00304A13" w:rsidRPr="0016479D" w14:paraId="4BC3BAED" w14:textId="77777777" w:rsidTr="00721722">
        <w:tc>
          <w:tcPr>
            <w:tcW w:w="993" w:type="dxa"/>
            <w:gridSpan w:val="2"/>
            <w:tcBorders>
              <w:top w:val="nil"/>
              <w:left w:val="nil"/>
              <w:bottom w:val="nil"/>
              <w:right w:val="nil"/>
            </w:tcBorders>
          </w:tcPr>
          <w:p w14:paraId="6F87FAA7" w14:textId="77777777" w:rsidR="00304A13" w:rsidRPr="0016479D" w:rsidRDefault="00304A13" w:rsidP="004F3803">
            <w:pPr>
              <w:pStyle w:val="Sraopastraipa1"/>
              <w:numPr>
                <w:ilvl w:val="0"/>
                <w:numId w:val="30"/>
              </w:numPr>
              <w:spacing w:before="200"/>
              <w:ind w:hanging="578"/>
              <w:jc w:val="both"/>
              <w:rPr>
                <w:rFonts w:ascii="Times New Roman" w:hAnsi="Times New Roman"/>
              </w:rPr>
            </w:pPr>
          </w:p>
        </w:tc>
        <w:tc>
          <w:tcPr>
            <w:tcW w:w="9072" w:type="dxa"/>
            <w:gridSpan w:val="2"/>
            <w:tcBorders>
              <w:top w:val="nil"/>
              <w:left w:val="nil"/>
              <w:bottom w:val="nil"/>
              <w:right w:val="nil"/>
            </w:tcBorders>
          </w:tcPr>
          <w:p w14:paraId="4EA7D353" w14:textId="77777777" w:rsidR="00304A13" w:rsidRDefault="00D11EA4" w:rsidP="00892B13">
            <w:pPr>
              <w:pStyle w:val="Stilius3"/>
            </w:pPr>
            <w:r w:rsidRPr="0016479D">
              <w:t xml:space="preserve">Sutarties sąlygų pagrindiniai duomenys: </w:t>
            </w:r>
          </w:p>
          <w:p w14:paraId="1762FE55" w14:textId="77777777" w:rsidR="00613A25" w:rsidRPr="0016479D" w:rsidRDefault="00613A25" w:rsidP="00892B13">
            <w:pPr>
              <w:pStyle w:val="Stilius3"/>
            </w:pPr>
          </w:p>
        </w:tc>
      </w:tr>
      <w:tr w:rsidR="00617896" w:rsidRPr="0016479D" w14:paraId="26024ACC" w14:textId="77777777" w:rsidTr="00721722">
        <w:tc>
          <w:tcPr>
            <w:tcW w:w="993" w:type="dxa"/>
            <w:gridSpan w:val="2"/>
            <w:tcBorders>
              <w:top w:val="nil"/>
              <w:left w:val="nil"/>
              <w:bottom w:val="nil"/>
              <w:right w:val="nil"/>
            </w:tcBorders>
          </w:tcPr>
          <w:p w14:paraId="2EE6EAD8" w14:textId="77777777" w:rsidR="00617896" w:rsidRPr="0016479D" w:rsidRDefault="00617896" w:rsidP="00892B13">
            <w:pPr>
              <w:pStyle w:val="Sraopastraipa1"/>
              <w:spacing w:before="200"/>
              <w:ind w:left="0"/>
              <w:jc w:val="both"/>
              <w:rPr>
                <w:rFonts w:ascii="Times New Roman" w:hAnsi="Times New Roman"/>
              </w:rPr>
            </w:pPr>
          </w:p>
        </w:tc>
        <w:tc>
          <w:tcPr>
            <w:tcW w:w="9072" w:type="dxa"/>
            <w:gridSpan w:val="2"/>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C91C70" w:rsidRPr="0016479D" w14:paraId="08B16C6B" w14:textId="77777777" w:rsidTr="00473734">
              <w:tc>
                <w:tcPr>
                  <w:tcW w:w="3435" w:type="dxa"/>
                  <w:tcBorders>
                    <w:top w:val="nil"/>
                    <w:left w:val="nil"/>
                    <w:bottom w:val="dashed" w:sz="4" w:space="0" w:color="auto"/>
                    <w:right w:val="dashed" w:sz="4" w:space="0" w:color="auto"/>
                  </w:tcBorders>
                </w:tcPr>
                <w:p w14:paraId="6BCC24A7" w14:textId="77777777" w:rsidR="00C91C70" w:rsidRPr="0016479D" w:rsidRDefault="00C91C70" w:rsidP="00892B13">
                  <w:pPr>
                    <w:pStyle w:val="Stilius3"/>
                    <w:rPr>
                      <w:i/>
                    </w:rPr>
                  </w:pPr>
                  <w:r w:rsidRPr="0016479D">
                    <w:rPr>
                      <w:i/>
                    </w:rPr>
                    <w:t>Pavadinimas</w:t>
                  </w:r>
                </w:p>
              </w:tc>
              <w:tc>
                <w:tcPr>
                  <w:tcW w:w="956" w:type="dxa"/>
                  <w:tcBorders>
                    <w:top w:val="nil"/>
                    <w:left w:val="dashed" w:sz="4" w:space="0" w:color="auto"/>
                    <w:bottom w:val="dashed" w:sz="4" w:space="0" w:color="auto"/>
                    <w:right w:val="dashed" w:sz="4" w:space="0" w:color="auto"/>
                  </w:tcBorders>
                </w:tcPr>
                <w:p w14:paraId="11A6FFC0" w14:textId="77777777" w:rsidR="00C91C70" w:rsidRPr="0016479D" w:rsidRDefault="00C91C70" w:rsidP="00892B13">
                  <w:pPr>
                    <w:pStyle w:val="Stilius3"/>
                    <w:rPr>
                      <w:i/>
                    </w:rPr>
                  </w:pPr>
                  <w:r w:rsidRPr="0016479D">
                    <w:rPr>
                      <w:i/>
                    </w:rPr>
                    <w:t xml:space="preserve">Punktas </w:t>
                  </w:r>
                </w:p>
              </w:tc>
              <w:tc>
                <w:tcPr>
                  <w:tcW w:w="4289" w:type="dxa"/>
                  <w:tcBorders>
                    <w:top w:val="nil"/>
                    <w:left w:val="dashed" w:sz="4" w:space="0" w:color="auto"/>
                    <w:bottom w:val="dashed" w:sz="4" w:space="0" w:color="auto"/>
                    <w:right w:val="nil"/>
                  </w:tcBorders>
                </w:tcPr>
                <w:p w14:paraId="4EAE1D93" w14:textId="77777777" w:rsidR="00C91C70" w:rsidRPr="0016479D" w:rsidRDefault="00C91C70" w:rsidP="00892B13">
                  <w:pPr>
                    <w:pStyle w:val="Stilius3"/>
                    <w:rPr>
                      <w:i/>
                    </w:rPr>
                  </w:pPr>
                  <w:r w:rsidRPr="0016479D">
                    <w:rPr>
                      <w:i/>
                    </w:rPr>
                    <w:t>Duomenys ir sąlygos</w:t>
                  </w:r>
                </w:p>
              </w:tc>
            </w:tr>
            <w:tr w:rsidR="000C2178" w:rsidRPr="0016479D" w14:paraId="11E36305" w14:textId="77777777" w:rsidTr="001D03B7">
              <w:tc>
                <w:tcPr>
                  <w:tcW w:w="3435" w:type="dxa"/>
                  <w:tcBorders>
                    <w:top w:val="nil"/>
                    <w:left w:val="nil"/>
                    <w:bottom w:val="dashed" w:sz="4" w:space="0" w:color="auto"/>
                    <w:right w:val="dashed" w:sz="4" w:space="0" w:color="auto"/>
                  </w:tcBorders>
                </w:tcPr>
                <w:p w14:paraId="1998FA73" w14:textId="77777777" w:rsidR="000C2178" w:rsidRPr="0016479D" w:rsidRDefault="000C2178" w:rsidP="000C2178">
                  <w:pPr>
                    <w:pStyle w:val="Stilius3"/>
                  </w:pPr>
                  <w:r w:rsidRPr="00B0196B">
                    <w:t>Pradinės sutarties</w:t>
                  </w:r>
                  <w:r w:rsidRPr="0016479D">
                    <w:t xml:space="preserve"> vertė</w:t>
                  </w:r>
                </w:p>
              </w:tc>
              <w:tc>
                <w:tcPr>
                  <w:tcW w:w="956" w:type="dxa"/>
                  <w:tcBorders>
                    <w:top w:val="nil"/>
                    <w:left w:val="dashed" w:sz="4" w:space="0" w:color="auto"/>
                    <w:bottom w:val="dashed" w:sz="4" w:space="0" w:color="auto"/>
                    <w:right w:val="dashed" w:sz="4" w:space="0" w:color="auto"/>
                  </w:tcBorders>
                </w:tcPr>
                <w:p w14:paraId="1CCCBC63" w14:textId="77777777" w:rsidR="000C2178" w:rsidRPr="0016479D" w:rsidRDefault="000C2178" w:rsidP="000C2178">
                  <w:pPr>
                    <w:pStyle w:val="Stilius3"/>
                  </w:pPr>
                  <w:r w:rsidRPr="0016479D">
                    <w:t>1.10</w:t>
                  </w:r>
                </w:p>
              </w:tc>
              <w:tc>
                <w:tcPr>
                  <w:tcW w:w="4289" w:type="dxa"/>
                  <w:tcBorders>
                    <w:top w:val="nil"/>
                    <w:left w:val="dashed" w:sz="4" w:space="0" w:color="auto"/>
                    <w:bottom w:val="dashed" w:sz="4" w:space="0" w:color="auto"/>
                    <w:right w:val="nil"/>
                  </w:tcBorders>
                </w:tcPr>
                <w:p w14:paraId="7563D4B0" w14:textId="677AEEE6" w:rsidR="000C2178" w:rsidRPr="0016479D" w:rsidRDefault="00B748C8" w:rsidP="0058532B">
                  <w:pPr>
                    <w:pStyle w:val="Stilius3"/>
                    <w:jc w:val="left"/>
                  </w:pPr>
                  <w:r w:rsidRPr="0016479D">
                    <w:t xml:space="preserve">............................ eurų </w:t>
                  </w:r>
                  <w:r>
                    <w:br/>
                  </w:r>
                  <w:r w:rsidRPr="006D2F80">
                    <w:rPr>
                      <w:i/>
                      <w:color w:val="000000"/>
                    </w:rPr>
                    <w:t>[pasirašydamas Sutartį Užsakovas įrašo vertę, lygią laimėjusio rangovo pasiūlymo kainai]</w:t>
                  </w:r>
                </w:p>
              </w:tc>
            </w:tr>
            <w:tr w:rsidR="000C2178" w:rsidRPr="0016479D" w14:paraId="796ECBC9" w14:textId="77777777" w:rsidTr="00473734">
              <w:tc>
                <w:tcPr>
                  <w:tcW w:w="3435" w:type="dxa"/>
                  <w:tcBorders>
                    <w:top w:val="nil"/>
                    <w:left w:val="nil"/>
                    <w:bottom w:val="dashed" w:sz="4" w:space="0" w:color="auto"/>
                    <w:right w:val="dashed" w:sz="4" w:space="0" w:color="auto"/>
                  </w:tcBorders>
                </w:tcPr>
                <w:p w14:paraId="5B5A6CB0" w14:textId="77777777" w:rsidR="00AD40F6" w:rsidRPr="00A76190" w:rsidRDefault="00AD40F6" w:rsidP="00AD40F6">
                  <w:pPr>
                    <w:pStyle w:val="Stilius3"/>
                    <w:spacing w:before="0"/>
                  </w:pPr>
                  <w:r w:rsidRPr="00A76190">
                    <w:t>Užsakovo paskirti atsakingi asmenys:</w:t>
                  </w:r>
                </w:p>
                <w:p w14:paraId="37088CC8" w14:textId="77777777" w:rsidR="00AD40F6" w:rsidRPr="00A76190" w:rsidRDefault="00AD40F6" w:rsidP="00AD40F6">
                  <w:pPr>
                    <w:pStyle w:val="Stilius3"/>
                    <w:spacing w:before="0"/>
                  </w:pPr>
                  <w:r w:rsidRPr="00A76190">
                    <w:t xml:space="preserve">- </w:t>
                  </w:r>
                  <w:r>
                    <w:t xml:space="preserve">    </w:t>
                  </w:r>
                  <w:r w:rsidRPr="00A76190">
                    <w:t xml:space="preserve">už sutarties vykdymą </w:t>
                  </w:r>
                </w:p>
                <w:p w14:paraId="5E0D9D43" w14:textId="77777777" w:rsidR="00AD40F6" w:rsidRPr="00A76190" w:rsidRDefault="00AD40F6" w:rsidP="00AD40F6">
                  <w:pPr>
                    <w:pStyle w:val="Stilius3"/>
                    <w:spacing w:before="0"/>
                  </w:pPr>
                </w:p>
                <w:p w14:paraId="4B56ED8E" w14:textId="77777777" w:rsidR="00AD40F6" w:rsidRPr="00A76190" w:rsidRDefault="00AD40F6" w:rsidP="00AD40F6">
                  <w:pPr>
                    <w:pStyle w:val="Stilius3"/>
                    <w:spacing w:before="0"/>
                  </w:pPr>
                </w:p>
                <w:p w14:paraId="60E42EBC" w14:textId="77777777" w:rsidR="000C2178" w:rsidRPr="0016479D" w:rsidRDefault="00AD40F6" w:rsidP="00AD40F6">
                  <w:pPr>
                    <w:pStyle w:val="Stilius3"/>
                    <w:rPr>
                      <w:i/>
                    </w:rPr>
                  </w:pPr>
                  <w:r>
                    <w:t xml:space="preserve">- </w:t>
                  </w:r>
                  <w:r w:rsidRPr="00A76190">
                    <w:t>už sutarties ir pakeitimų paskelbimą</w:t>
                  </w:r>
                </w:p>
              </w:tc>
              <w:tc>
                <w:tcPr>
                  <w:tcW w:w="956" w:type="dxa"/>
                  <w:tcBorders>
                    <w:top w:val="nil"/>
                    <w:left w:val="dashed" w:sz="4" w:space="0" w:color="auto"/>
                    <w:bottom w:val="dashed" w:sz="4" w:space="0" w:color="auto"/>
                    <w:right w:val="dashed" w:sz="4" w:space="0" w:color="auto"/>
                  </w:tcBorders>
                </w:tcPr>
                <w:p w14:paraId="2CE1CD72" w14:textId="77777777" w:rsidR="000C2178" w:rsidRPr="0016479D" w:rsidRDefault="000C2178" w:rsidP="000C2178">
                  <w:pPr>
                    <w:pStyle w:val="Stilius3"/>
                    <w:rPr>
                      <w:i/>
                    </w:rPr>
                  </w:pPr>
                  <w:r w:rsidRPr="0016479D">
                    <w:lastRenderedPageBreak/>
                    <w:t>4.4</w:t>
                  </w:r>
                </w:p>
              </w:tc>
              <w:tc>
                <w:tcPr>
                  <w:tcW w:w="4289" w:type="dxa"/>
                  <w:tcBorders>
                    <w:top w:val="nil"/>
                    <w:left w:val="dashed" w:sz="4" w:space="0" w:color="auto"/>
                    <w:bottom w:val="dashed" w:sz="4" w:space="0" w:color="auto"/>
                    <w:right w:val="nil"/>
                  </w:tcBorders>
                </w:tcPr>
                <w:p w14:paraId="6D935E83" w14:textId="77777777" w:rsidR="00AD40F6" w:rsidRPr="00A76190" w:rsidRDefault="00AD40F6" w:rsidP="00AD40F6">
                  <w:pPr>
                    <w:pStyle w:val="Stilius3"/>
                    <w:spacing w:before="0"/>
                    <w:jc w:val="left"/>
                  </w:pPr>
                  <w:r w:rsidRPr="00A76190">
                    <w:t>Švenčionių rajono savivaldybės administracijos Vietinio</w:t>
                  </w:r>
                  <w:r>
                    <w:t xml:space="preserve"> ūkio skyriaus vyriausioji specialistė</w:t>
                  </w:r>
                  <w:r w:rsidRPr="00A76190">
                    <w:t xml:space="preserve"> </w:t>
                  </w:r>
                  <w:proofErr w:type="spellStart"/>
                  <w:r w:rsidR="00745B71">
                    <w:t>Rina</w:t>
                  </w:r>
                  <w:proofErr w:type="spellEnd"/>
                  <w:r w:rsidR="00745B71">
                    <w:t xml:space="preserve"> </w:t>
                  </w:r>
                  <w:proofErr w:type="spellStart"/>
                  <w:r w:rsidR="00745B71">
                    <w:t>Rimaš</w:t>
                  </w:r>
                  <w:proofErr w:type="spellEnd"/>
                </w:p>
                <w:p w14:paraId="499DA819" w14:textId="68CDA6CB" w:rsidR="00AD40F6" w:rsidRPr="00A76190" w:rsidRDefault="00AD40F6" w:rsidP="00AD40F6">
                  <w:pPr>
                    <w:pStyle w:val="Stilius3"/>
                    <w:spacing w:before="0"/>
                    <w:jc w:val="left"/>
                  </w:pPr>
                  <w:r>
                    <w:t>Tel. +370</w:t>
                  </w:r>
                  <w:r w:rsidR="00B71F78">
                    <w:t> </w:t>
                  </w:r>
                  <w:r>
                    <w:t>387</w:t>
                  </w:r>
                  <w:r w:rsidR="00B71F78">
                    <w:t xml:space="preserve"> </w:t>
                  </w:r>
                  <w:r>
                    <w:t>66368</w:t>
                  </w:r>
                </w:p>
                <w:p w14:paraId="40469F20" w14:textId="77777777" w:rsidR="000C2178" w:rsidRDefault="00AD40F6" w:rsidP="00AD40F6">
                  <w:pPr>
                    <w:pStyle w:val="Stilius3"/>
                    <w:spacing w:before="0"/>
                    <w:jc w:val="left"/>
                  </w:pPr>
                  <w:r w:rsidRPr="00A76190">
                    <w:lastRenderedPageBreak/>
                    <w:t>El.</w:t>
                  </w:r>
                  <w:r>
                    <w:t xml:space="preserve"> </w:t>
                  </w:r>
                  <w:r w:rsidRPr="00A76190">
                    <w:t xml:space="preserve">p. </w:t>
                  </w:r>
                  <w:hyperlink r:id="rId8" w:history="1">
                    <w:r w:rsidR="00745B71" w:rsidRPr="004E1443">
                      <w:rPr>
                        <w:rStyle w:val="Hipersaitas"/>
                      </w:rPr>
                      <w:t>rina.rimas@svencionys.lt</w:t>
                    </w:r>
                  </w:hyperlink>
                </w:p>
                <w:p w14:paraId="70535282" w14:textId="77777777" w:rsidR="00AD40F6" w:rsidRDefault="00AD40F6" w:rsidP="00AD40F6">
                  <w:pPr>
                    <w:pStyle w:val="Stilius3"/>
                    <w:spacing w:before="0"/>
                    <w:jc w:val="left"/>
                  </w:pPr>
                </w:p>
                <w:p w14:paraId="479134CB" w14:textId="77777777" w:rsidR="00AD40F6" w:rsidRPr="00A76190" w:rsidRDefault="00AD40F6" w:rsidP="00AD40F6">
                  <w:pPr>
                    <w:pStyle w:val="Stilius3"/>
                    <w:spacing w:before="0"/>
                    <w:jc w:val="left"/>
                  </w:pPr>
                  <w:r w:rsidRPr="00A76190">
                    <w:t>Švenčionių rajono savivaldybės administracijos</w:t>
                  </w:r>
                  <w:r w:rsidR="00D34347">
                    <w:t xml:space="preserve"> </w:t>
                  </w:r>
                  <w:r w:rsidR="00D34347" w:rsidRPr="00D34347">
                    <w:t xml:space="preserve">Viešųjų pirkimų skyriaus  </w:t>
                  </w:r>
                  <w:r w:rsidRPr="00A76190">
                    <w:t>vyr.</w:t>
                  </w:r>
                  <w:r>
                    <w:t xml:space="preserve"> </w:t>
                  </w:r>
                  <w:r w:rsidRPr="00A76190">
                    <w:t xml:space="preserve">specialistė </w:t>
                  </w:r>
                  <w:r w:rsidR="00D34347">
                    <w:t xml:space="preserve">Svetlana </w:t>
                  </w:r>
                  <w:proofErr w:type="spellStart"/>
                  <w:r w:rsidR="00D34347">
                    <w:t>Aleksandrova</w:t>
                  </w:r>
                  <w:proofErr w:type="spellEnd"/>
                </w:p>
                <w:p w14:paraId="28A33B6B" w14:textId="77777777" w:rsidR="00AD40F6" w:rsidRPr="00A76190" w:rsidRDefault="00AD40F6" w:rsidP="00AD40F6">
                  <w:pPr>
                    <w:pStyle w:val="Stilius3"/>
                    <w:spacing w:before="0"/>
                    <w:jc w:val="left"/>
                  </w:pPr>
                  <w:r w:rsidRPr="00A76190">
                    <w:t>Tel. +370</w:t>
                  </w:r>
                  <w:r w:rsidR="00B62562">
                    <w:t> 615 74648</w:t>
                  </w:r>
                </w:p>
                <w:p w14:paraId="192B5263" w14:textId="77777777" w:rsidR="007F63EB" w:rsidRDefault="007F63EB" w:rsidP="007F63EB">
                  <w:pPr>
                    <w:pStyle w:val="Stilius3"/>
                    <w:spacing w:before="0"/>
                    <w:jc w:val="left"/>
                  </w:pPr>
                  <w:r w:rsidRPr="00A76190">
                    <w:t>El.</w:t>
                  </w:r>
                  <w:r>
                    <w:t xml:space="preserve"> </w:t>
                  </w:r>
                  <w:r w:rsidRPr="00A76190">
                    <w:t xml:space="preserve">p. </w:t>
                  </w:r>
                  <w:hyperlink r:id="rId9" w:history="1">
                    <w:r w:rsidR="00D34347" w:rsidRPr="00F60472">
                      <w:rPr>
                        <w:rStyle w:val="Hipersaitas"/>
                      </w:rPr>
                      <w:t>svetlana.aleksandrova@svencionys.lt</w:t>
                    </w:r>
                  </w:hyperlink>
                </w:p>
                <w:p w14:paraId="2E0463A0" w14:textId="77777777" w:rsidR="00AD40F6" w:rsidRPr="004A1125" w:rsidRDefault="00AD40F6" w:rsidP="00AD40F6">
                  <w:pPr>
                    <w:pStyle w:val="Stilius3"/>
                    <w:spacing w:before="0"/>
                    <w:jc w:val="left"/>
                    <w:rPr>
                      <w:i/>
                      <w:color w:val="000000"/>
                    </w:rPr>
                  </w:pPr>
                </w:p>
              </w:tc>
            </w:tr>
            <w:tr w:rsidR="000C2178" w:rsidRPr="0016479D" w14:paraId="11010E4E" w14:textId="77777777" w:rsidTr="00613A25">
              <w:trPr>
                <w:trHeight w:val="644"/>
              </w:trPr>
              <w:tc>
                <w:tcPr>
                  <w:tcW w:w="3435" w:type="dxa"/>
                  <w:tcBorders>
                    <w:top w:val="dashed" w:sz="4" w:space="0" w:color="auto"/>
                    <w:left w:val="nil"/>
                    <w:bottom w:val="dashed" w:sz="4" w:space="0" w:color="auto"/>
                    <w:right w:val="dashed" w:sz="4" w:space="0" w:color="auto"/>
                  </w:tcBorders>
                </w:tcPr>
                <w:p w14:paraId="2A8CD5FB" w14:textId="77777777" w:rsidR="000C2178" w:rsidRPr="0016479D" w:rsidRDefault="000C2178" w:rsidP="000C2178">
                  <w:pPr>
                    <w:pStyle w:val="Stilius3"/>
                    <w:jc w:val="left"/>
                  </w:pPr>
                  <w:r w:rsidRPr="0016479D">
                    <w:lastRenderedPageBreak/>
                    <w:t>Darbų atlikimo terminas</w:t>
                  </w:r>
                </w:p>
              </w:tc>
              <w:tc>
                <w:tcPr>
                  <w:tcW w:w="956" w:type="dxa"/>
                  <w:tcBorders>
                    <w:top w:val="dashed" w:sz="4" w:space="0" w:color="auto"/>
                    <w:left w:val="dashed" w:sz="4" w:space="0" w:color="auto"/>
                    <w:bottom w:val="dashed" w:sz="4" w:space="0" w:color="auto"/>
                    <w:right w:val="dashed" w:sz="4" w:space="0" w:color="auto"/>
                  </w:tcBorders>
                </w:tcPr>
                <w:p w14:paraId="77F9D0AD" w14:textId="77777777" w:rsidR="000C2178" w:rsidRPr="0016479D" w:rsidRDefault="000C2178" w:rsidP="000C2178">
                  <w:pPr>
                    <w:pStyle w:val="Stilius3"/>
                  </w:pPr>
                  <w:r w:rsidRPr="0016479D">
                    <w:t>6.1</w:t>
                  </w:r>
                </w:p>
              </w:tc>
              <w:tc>
                <w:tcPr>
                  <w:tcW w:w="4289" w:type="dxa"/>
                  <w:tcBorders>
                    <w:top w:val="dashed" w:sz="4" w:space="0" w:color="auto"/>
                    <w:left w:val="dashed" w:sz="4" w:space="0" w:color="auto"/>
                    <w:bottom w:val="dashed" w:sz="4" w:space="0" w:color="auto"/>
                    <w:right w:val="nil"/>
                  </w:tcBorders>
                </w:tcPr>
                <w:p w14:paraId="45C77C87" w14:textId="4E7E4513" w:rsidR="00C7506C" w:rsidRPr="009F1F69" w:rsidRDefault="007947F3" w:rsidP="000C2178">
                  <w:pPr>
                    <w:pStyle w:val="Stilius3"/>
                    <w:ind w:right="420"/>
                    <w:jc w:val="left"/>
                    <w:rPr>
                      <w:color w:val="000000"/>
                    </w:rPr>
                  </w:pPr>
                  <w:r w:rsidRPr="007947F3">
                    <w:rPr>
                      <w:color w:val="000000"/>
                    </w:rPr>
                    <w:t>4</w:t>
                  </w:r>
                  <w:r w:rsidR="007434D2" w:rsidRPr="007947F3">
                    <w:rPr>
                      <w:color w:val="000000"/>
                    </w:rPr>
                    <w:t xml:space="preserve"> mėn.</w:t>
                  </w:r>
                  <w:r w:rsidR="00721722">
                    <w:rPr>
                      <w:color w:val="000000"/>
                    </w:rPr>
                    <w:t xml:space="preserve"> </w:t>
                  </w:r>
                </w:p>
              </w:tc>
            </w:tr>
            <w:tr w:rsidR="000C2178" w:rsidRPr="0016479D" w14:paraId="47ED5191" w14:textId="77777777" w:rsidTr="00473734">
              <w:tc>
                <w:tcPr>
                  <w:tcW w:w="3435" w:type="dxa"/>
                  <w:tcBorders>
                    <w:top w:val="dashed" w:sz="4" w:space="0" w:color="auto"/>
                    <w:left w:val="nil"/>
                    <w:bottom w:val="dashed" w:sz="4" w:space="0" w:color="auto"/>
                    <w:right w:val="dashed" w:sz="4" w:space="0" w:color="auto"/>
                  </w:tcBorders>
                </w:tcPr>
                <w:p w14:paraId="708E6FD8" w14:textId="77777777" w:rsidR="000C2178" w:rsidRPr="0016479D" w:rsidRDefault="000C2178" w:rsidP="000C2178">
                  <w:pPr>
                    <w:pStyle w:val="Stilius3"/>
                    <w:jc w:val="left"/>
                  </w:pPr>
                  <w:r w:rsidRPr="0016479D">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2365A370" w14:textId="77777777" w:rsidR="000C2178" w:rsidRPr="0016479D" w:rsidRDefault="000C2178" w:rsidP="000C2178">
                  <w:pPr>
                    <w:pStyle w:val="Stilius3"/>
                  </w:pPr>
                  <w:r w:rsidRPr="0016479D">
                    <w:t>6.4</w:t>
                  </w:r>
                </w:p>
              </w:tc>
              <w:tc>
                <w:tcPr>
                  <w:tcW w:w="4289" w:type="dxa"/>
                  <w:tcBorders>
                    <w:top w:val="dashed" w:sz="4" w:space="0" w:color="auto"/>
                    <w:left w:val="dashed" w:sz="4" w:space="0" w:color="auto"/>
                    <w:bottom w:val="dashed" w:sz="4" w:space="0" w:color="auto"/>
                    <w:right w:val="nil"/>
                  </w:tcBorders>
                </w:tcPr>
                <w:p w14:paraId="0D3BBDCE" w14:textId="37996B24" w:rsidR="000C2178" w:rsidRPr="00745B71" w:rsidRDefault="00446706" w:rsidP="000C2178">
                  <w:pPr>
                    <w:pStyle w:val="Stilius3"/>
                    <w:ind w:right="420"/>
                    <w:jc w:val="left"/>
                    <w:rPr>
                      <w:color w:val="FF0000"/>
                    </w:rPr>
                  </w:pPr>
                  <w:r w:rsidRPr="007947F3">
                    <w:rPr>
                      <w:sz w:val="24"/>
                      <w:szCs w:val="24"/>
                    </w:rPr>
                    <w:t>1 mėn.</w:t>
                  </w:r>
                </w:p>
              </w:tc>
            </w:tr>
            <w:tr w:rsidR="000C2178" w:rsidRPr="0016479D" w14:paraId="0E7E8759" w14:textId="77777777" w:rsidTr="00C7506C">
              <w:trPr>
                <w:trHeight w:val="608"/>
              </w:trPr>
              <w:tc>
                <w:tcPr>
                  <w:tcW w:w="3435" w:type="dxa"/>
                  <w:tcBorders>
                    <w:top w:val="dashed" w:sz="4" w:space="0" w:color="auto"/>
                    <w:left w:val="nil"/>
                    <w:bottom w:val="dashed" w:sz="4" w:space="0" w:color="auto"/>
                    <w:right w:val="dashed" w:sz="4" w:space="0" w:color="auto"/>
                  </w:tcBorders>
                </w:tcPr>
                <w:p w14:paraId="765EF752" w14:textId="77777777" w:rsidR="000C2178" w:rsidRPr="0016479D" w:rsidRDefault="000C2178" w:rsidP="000C2178">
                  <w:pPr>
                    <w:pStyle w:val="Stilius3"/>
                    <w:jc w:val="left"/>
                  </w:pPr>
                  <w:r w:rsidRPr="0016479D">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34430837" w14:textId="77777777" w:rsidR="000C2178" w:rsidRPr="0016479D" w:rsidRDefault="000C2178" w:rsidP="000C2178">
                  <w:pPr>
                    <w:pStyle w:val="Stilius3"/>
                  </w:pPr>
                  <w:r w:rsidRPr="0016479D">
                    <w:t>6.7</w:t>
                  </w:r>
                </w:p>
              </w:tc>
              <w:tc>
                <w:tcPr>
                  <w:tcW w:w="4289" w:type="dxa"/>
                  <w:tcBorders>
                    <w:top w:val="dashed" w:sz="4" w:space="0" w:color="auto"/>
                    <w:left w:val="dashed" w:sz="4" w:space="0" w:color="auto"/>
                    <w:bottom w:val="dashed" w:sz="4" w:space="0" w:color="auto"/>
                    <w:right w:val="nil"/>
                  </w:tcBorders>
                </w:tcPr>
                <w:p w14:paraId="0A9EF08A" w14:textId="77777777" w:rsidR="000C2178" w:rsidRPr="008C2864" w:rsidRDefault="000C2178" w:rsidP="000C2178">
                  <w:pPr>
                    <w:pStyle w:val="Stilius3"/>
                    <w:ind w:right="420"/>
                    <w:jc w:val="left"/>
                  </w:pPr>
                  <w:r w:rsidRPr="008C2864">
                    <w:rPr>
                      <w:i/>
                      <w:color w:val="000000"/>
                    </w:rPr>
                    <w:t>0,0</w:t>
                  </w:r>
                  <w:r w:rsidR="00AD40F6" w:rsidRPr="008C2864">
                    <w:rPr>
                      <w:i/>
                      <w:color w:val="000000"/>
                    </w:rPr>
                    <w:t>15</w:t>
                  </w:r>
                  <w:r w:rsidRPr="008C2864">
                    <w:rPr>
                      <w:i/>
                      <w:color w:val="000000"/>
                    </w:rPr>
                    <w:t>%</w:t>
                  </w:r>
                  <w:r w:rsidRPr="008C2864">
                    <w:t xml:space="preserve"> Sutarties kainos per dieną </w:t>
                  </w:r>
                </w:p>
              </w:tc>
            </w:tr>
            <w:tr w:rsidR="000C2178" w:rsidRPr="0016479D" w14:paraId="10C5843F" w14:textId="77777777" w:rsidTr="008C2864">
              <w:trPr>
                <w:trHeight w:val="1063"/>
              </w:trPr>
              <w:tc>
                <w:tcPr>
                  <w:tcW w:w="3435" w:type="dxa"/>
                  <w:tcBorders>
                    <w:top w:val="dashed" w:sz="4" w:space="0" w:color="auto"/>
                    <w:left w:val="nil"/>
                    <w:bottom w:val="dashed" w:sz="4" w:space="0" w:color="auto"/>
                    <w:right w:val="dashed" w:sz="4" w:space="0" w:color="auto"/>
                  </w:tcBorders>
                </w:tcPr>
                <w:p w14:paraId="271B1110" w14:textId="77777777" w:rsidR="000C2178" w:rsidRPr="000E7A58" w:rsidRDefault="00950A3E" w:rsidP="000C2178">
                  <w:pPr>
                    <w:pStyle w:val="Stilius3"/>
                    <w:jc w:val="left"/>
                  </w:pPr>
                  <w:r w:rsidRPr="000E7A58">
                    <w:t xml:space="preserve">Banko garantijos arba laidavimo </w:t>
                  </w:r>
                  <w:r w:rsidR="000C2178" w:rsidRPr="000E7A58">
                    <w:t xml:space="preserve">suma </w:t>
                  </w:r>
                </w:p>
              </w:tc>
              <w:tc>
                <w:tcPr>
                  <w:tcW w:w="956" w:type="dxa"/>
                  <w:tcBorders>
                    <w:top w:val="dashed" w:sz="4" w:space="0" w:color="auto"/>
                    <w:left w:val="dashed" w:sz="4" w:space="0" w:color="auto"/>
                    <w:bottom w:val="dashed" w:sz="4" w:space="0" w:color="auto"/>
                    <w:right w:val="dashed" w:sz="4" w:space="0" w:color="auto"/>
                  </w:tcBorders>
                </w:tcPr>
                <w:p w14:paraId="546A6156" w14:textId="77777777" w:rsidR="0012730D" w:rsidRDefault="000C2178" w:rsidP="000C2178">
                  <w:pPr>
                    <w:pStyle w:val="Stilius3"/>
                  </w:pPr>
                  <w:r w:rsidRPr="0016479D">
                    <w:t>7.1</w:t>
                  </w:r>
                  <w:r w:rsidR="0012730D">
                    <w:t xml:space="preserve"> </w:t>
                  </w:r>
                </w:p>
                <w:p w14:paraId="102507DF" w14:textId="77777777" w:rsidR="000C2178" w:rsidRPr="0016479D" w:rsidRDefault="0012730D" w:rsidP="000C2178">
                  <w:pPr>
                    <w:pStyle w:val="Stilius3"/>
                  </w:pPr>
                  <w:r>
                    <w:t>7.3</w:t>
                  </w:r>
                </w:p>
              </w:tc>
              <w:tc>
                <w:tcPr>
                  <w:tcW w:w="4289" w:type="dxa"/>
                  <w:tcBorders>
                    <w:top w:val="dashed" w:sz="4" w:space="0" w:color="auto"/>
                    <w:left w:val="dashed" w:sz="4" w:space="0" w:color="auto"/>
                    <w:bottom w:val="dashed" w:sz="4" w:space="0" w:color="auto"/>
                    <w:right w:val="nil"/>
                  </w:tcBorders>
                </w:tcPr>
                <w:p w14:paraId="77ABB180" w14:textId="5C3B16FC" w:rsidR="00315F4C" w:rsidRPr="008C2864" w:rsidRDefault="00B748C8" w:rsidP="00C7506C">
                  <w:pPr>
                    <w:pStyle w:val="Stilius3"/>
                    <w:ind w:right="316"/>
                    <w:jc w:val="left"/>
                    <w:rPr>
                      <w:i/>
                      <w:color w:val="000000"/>
                    </w:rPr>
                  </w:pPr>
                  <w:r w:rsidRPr="0016479D">
                    <w:t xml:space="preserve">............................ eurų </w:t>
                  </w:r>
                  <w:r>
                    <w:br/>
                  </w:r>
                  <w:r w:rsidRPr="006D2F80">
                    <w:rPr>
                      <w:i/>
                      <w:color w:val="000000"/>
                    </w:rPr>
                    <w:t>[suma skaičiais ir žodžiais</w:t>
                  </w:r>
                  <w:r w:rsidRPr="00AD40F6">
                    <w:rPr>
                      <w:i/>
                    </w:rPr>
                    <w:t>,</w:t>
                  </w:r>
                  <w:r w:rsidRPr="0055249A">
                    <w:rPr>
                      <w:i/>
                      <w:color w:val="FF0000"/>
                    </w:rPr>
                    <w:t xml:space="preserve"> </w:t>
                  </w:r>
                  <w:r w:rsidRPr="009F1F69">
                    <w:rPr>
                      <w:i/>
                      <w:color w:val="000000"/>
                    </w:rPr>
                    <w:t xml:space="preserve">5 proc. Sutarties kainos be PVM] </w:t>
                  </w:r>
                </w:p>
              </w:tc>
            </w:tr>
            <w:tr w:rsidR="000C2178" w:rsidRPr="0016479D" w14:paraId="778A4D58" w14:textId="77777777" w:rsidTr="008C2864">
              <w:trPr>
                <w:trHeight w:val="2128"/>
              </w:trPr>
              <w:tc>
                <w:tcPr>
                  <w:tcW w:w="3435" w:type="dxa"/>
                  <w:tcBorders>
                    <w:top w:val="dashed" w:sz="4" w:space="0" w:color="auto"/>
                    <w:left w:val="nil"/>
                    <w:bottom w:val="dashed" w:sz="4" w:space="0" w:color="auto"/>
                    <w:right w:val="dashed" w:sz="4" w:space="0" w:color="auto"/>
                  </w:tcBorders>
                </w:tcPr>
                <w:p w14:paraId="046F2B66" w14:textId="77777777" w:rsidR="000C2178" w:rsidRPr="0016479D" w:rsidRDefault="000C2178" w:rsidP="000C2178">
                  <w:pPr>
                    <w:pStyle w:val="Stilius3"/>
                    <w:jc w:val="left"/>
                  </w:pPr>
                  <w:r w:rsidRPr="0016479D">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37E0989C" w14:textId="77777777" w:rsidR="000C2178" w:rsidRPr="0016479D" w:rsidRDefault="00C1259C" w:rsidP="000C2178">
                  <w:pPr>
                    <w:pStyle w:val="Stilius3"/>
                  </w:pPr>
                  <w:r>
                    <w:t>11.2</w:t>
                  </w:r>
                </w:p>
              </w:tc>
              <w:tc>
                <w:tcPr>
                  <w:tcW w:w="4289" w:type="dxa"/>
                  <w:tcBorders>
                    <w:top w:val="dashed" w:sz="4" w:space="0" w:color="auto"/>
                    <w:left w:val="dashed" w:sz="4" w:space="0" w:color="auto"/>
                    <w:bottom w:val="dashed" w:sz="4" w:space="0" w:color="auto"/>
                    <w:right w:val="nil"/>
                  </w:tcBorders>
                </w:tcPr>
                <w:p w14:paraId="3E4B671F" w14:textId="77777777" w:rsidR="000C2178" w:rsidRPr="0016479D" w:rsidRDefault="000C2178" w:rsidP="000C2178">
                  <w:pPr>
                    <w:spacing w:before="200"/>
                    <w:ind w:right="420"/>
                    <w:rPr>
                      <w:rFonts w:ascii="Times New Roman" w:hAnsi="Times New Roman"/>
                      <w:color w:val="000000"/>
                      <w:spacing w:val="1"/>
                    </w:rPr>
                  </w:pPr>
                  <w:r w:rsidRPr="0016479D">
                    <w:rPr>
                      <w:rFonts w:ascii="Times New Roman" w:hAnsi="Times New Roman"/>
                      <w:color w:val="000000"/>
                      <w:spacing w:val="1"/>
                    </w:rPr>
                    <w:t xml:space="preserve">- Laidavimas (kartu su laidavimo draudimo apmokėjimą įrodančia dokumento kopija), išduotas draudimo bendrovės, arba </w:t>
                  </w:r>
                </w:p>
                <w:p w14:paraId="6DBFF0EB" w14:textId="77777777" w:rsidR="000C2178" w:rsidRPr="0016479D" w:rsidRDefault="000C2178" w:rsidP="00B00B84">
                  <w:pPr>
                    <w:ind w:right="420"/>
                  </w:pPr>
                  <w:r w:rsidRPr="0016479D">
                    <w:rPr>
                      <w:rFonts w:ascii="Times New Roman" w:hAnsi="Times New Roman"/>
                      <w:color w:val="000000"/>
                      <w:spacing w:val="1"/>
                    </w:rPr>
                    <w:t>- Garantija, išduota kredito įstaigos</w:t>
                  </w:r>
                  <w:r w:rsidR="009649D2">
                    <w:rPr>
                      <w:rFonts w:ascii="Times New Roman" w:hAnsi="Times New Roman"/>
                      <w:color w:val="000000"/>
                      <w:spacing w:val="1"/>
                    </w:rPr>
                    <w:t>, arba - M</w:t>
                  </w:r>
                  <w:r w:rsidR="009649D2" w:rsidRPr="009649D2">
                    <w:rPr>
                      <w:rFonts w:ascii="Times New Roman" w:hAnsi="Times New Roman"/>
                      <w:color w:val="000000"/>
                      <w:spacing w:val="1"/>
                    </w:rPr>
                    <w:t>okėjimo atidėjimą patvirtinan</w:t>
                  </w:r>
                  <w:r w:rsidR="00B00B84">
                    <w:rPr>
                      <w:rFonts w:ascii="Times New Roman" w:hAnsi="Times New Roman"/>
                      <w:color w:val="000000"/>
                      <w:spacing w:val="1"/>
                    </w:rPr>
                    <w:t>tis</w:t>
                  </w:r>
                  <w:r w:rsidR="009649D2" w:rsidRPr="009649D2">
                    <w:rPr>
                      <w:rFonts w:ascii="Times New Roman" w:hAnsi="Times New Roman"/>
                      <w:color w:val="000000"/>
                      <w:spacing w:val="1"/>
                    </w:rPr>
                    <w:t xml:space="preserve"> dokument</w:t>
                  </w:r>
                  <w:r w:rsidR="00B00B84">
                    <w:rPr>
                      <w:rFonts w:ascii="Times New Roman" w:hAnsi="Times New Roman"/>
                      <w:color w:val="000000"/>
                      <w:spacing w:val="1"/>
                    </w:rPr>
                    <w:t>as</w:t>
                  </w:r>
                  <w:r w:rsidRPr="0016479D">
                    <w:rPr>
                      <w:rFonts w:ascii="Times New Roman" w:hAnsi="Times New Roman"/>
                      <w:color w:val="000000"/>
                      <w:spacing w:val="1"/>
                    </w:rPr>
                    <w:t xml:space="preserve">. </w:t>
                  </w:r>
                </w:p>
              </w:tc>
            </w:tr>
            <w:tr w:rsidR="000C2178" w:rsidRPr="0016479D" w14:paraId="4D8B49A7" w14:textId="77777777" w:rsidTr="008C2864">
              <w:trPr>
                <w:trHeight w:val="1135"/>
              </w:trPr>
              <w:tc>
                <w:tcPr>
                  <w:tcW w:w="3435" w:type="dxa"/>
                  <w:tcBorders>
                    <w:top w:val="dashed" w:sz="4" w:space="0" w:color="auto"/>
                    <w:left w:val="nil"/>
                    <w:bottom w:val="dashed" w:sz="4" w:space="0" w:color="auto"/>
                    <w:right w:val="dashed" w:sz="4" w:space="0" w:color="auto"/>
                  </w:tcBorders>
                </w:tcPr>
                <w:p w14:paraId="0FC6316B" w14:textId="77777777" w:rsidR="000C2178" w:rsidRPr="0016479D" w:rsidRDefault="000C2178" w:rsidP="000C2178">
                  <w:pPr>
                    <w:pStyle w:val="Stilius3"/>
                    <w:jc w:val="left"/>
                  </w:pPr>
                  <w:r w:rsidRPr="0016479D">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41628081"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tcPr>
                <w:p w14:paraId="7AE8BC43" w14:textId="1FD11905" w:rsidR="000C2178" w:rsidRPr="008C2864" w:rsidRDefault="00B748C8" w:rsidP="000C2178">
                  <w:pPr>
                    <w:pStyle w:val="Stilius3"/>
                    <w:ind w:right="420"/>
                    <w:jc w:val="left"/>
                    <w:rPr>
                      <w:color w:val="000000"/>
                    </w:rPr>
                  </w:pPr>
                  <w:r w:rsidRPr="006D2F80">
                    <w:rPr>
                      <w:color w:val="000000"/>
                    </w:rPr>
                    <w:t>............................ eurų</w:t>
                  </w:r>
                  <w:r w:rsidRPr="006D2F80">
                    <w:rPr>
                      <w:i/>
                      <w:color w:val="000000"/>
                    </w:rPr>
                    <w:t xml:space="preserve"> </w:t>
                  </w:r>
                  <w:r w:rsidRPr="006D2F80">
                    <w:rPr>
                      <w:i/>
                      <w:color w:val="000000"/>
                    </w:rPr>
                    <w:br/>
                    <w:t>[suma skaičiais ir žodžiais]</w:t>
                  </w:r>
                  <w:r w:rsidRPr="006D2F80">
                    <w:rPr>
                      <w:color w:val="000000"/>
                    </w:rPr>
                    <w:t>,</w:t>
                  </w:r>
                </w:p>
              </w:tc>
            </w:tr>
            <w:tr w:rsidR="000C2178" w:rsidRPr="0016479D" w14:paraId="2D093FA8" w14:textId="77777777" w:rsidTr="008C2864">
              <w:trPr>
                <w:trHeight w:val="1021"/>
              </w:trPr>
              <w:tc>
                <w:tcPr>
                  <w:tcW w:w="3435" w:type="dxa"/>
                  <w:tcBorders>
                    <w:top w:val="dashed" w:sz="4" w:space="0" w:color="auto"/>
                    <w:left w:val="nil"/>
                    <w:bottom w:val="dashed" w:sz="4" w:space="0" w:color="auto"/>
                    <w:right w:val="dashed" w:sz="4" w:space="0" w:color="auto"/>
                  </w:tcBorders>
                </w:tcPr>
                <w:p w14:paraId="73957A7C" w14:textId="77777777" w:rsidR="000C2178" w:rsidRPr="0016479D" w:rsidRDefault="000C2178" w:rsidP="000C2178">
                  <w:pPr>
                    <w:pStyle w:val="Stilius3"/>
                    <w:ind w:left="284"/>
                    <w:jc w:val="left"/>
                  </w:pPr>
                  <w:r w:rsidRPr="0016479D">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4888D9B0"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tcPr>
                <w:p w14:paraId="45140B7B" w14:textId="197349AD" w:rsidR="000C2178" w:rsidRPr="008C2864" w:rsidRDefault="00B748C8" w:rsidP="000C2178">
                  <w:pPr>
                    <w:pStyle w:val="Stilius3"/>
                    <w:ind w:right="420"/>
                    <w:jc w:val="left"/>
                    <w:rPr>
                      <w:color w:val="000000"/>
                    </w:rPr>
                  </w:pPr>
                  <w:r w:rsidRPr="006D2F80">
                    <w:rPr>
                      <w:color w:val="000000"/>
                    </w:rPr>
                    <w:t>............................ eurų</w:t>
                  </w:r>
                  <w:r w:rsidRPr="006D2F80">
                    <w:rPr>
                      <w:i/>
                      <w:color w:val="000000"/>
                    </w:rPr>
                    <w:t xml:space="preserve"> </w:t>
                  </w:r>
                  <w:r w:rsidRPr="006D2F80">
                    <w:rPr>
                      <w:i/>
                      <w:color w:val="000000"/>
                    </w:rPr>
                    <w:br/>
                    <w:t>[suma skaičiais ir žodžiais]</w:t>
                  </w:r>
                  <w:r w:rsidRPr="006D2F80">
                    <w:rPr>
                      <w:color w:val="000000"/>
                    </w:rPr>
                    <w:t>,</w:t>
                  </w:r>
                </w:p>
              </w:tc>
            </w:tr>
            <w:tr w:rsidR="000C2178" w:rsidRPr="0016479D" w14:paraId="2C76475A" w14:textId="77777777" w:rsidTr="00473734">
              <w:tc>
                <w:tcPr>
                  <w:tcW w:w="3435" w:type="dxa"/>
                  <w:tcBorders>
                    <w:top w:val="dashed" w:sz="4" w:space="0" w:color="auto"/>
                    <w:left w:val="nil"/>
                    <w:bottom w:val="dashed" w:sz="4" w:space="0" w:color="auto"/>
                    <w:right w:val="dashed" w:sz="4" w:space="0" w:color="auto"/>
                  </w:tcBorders>
                </w:tcPr>
                <w:p w14:paraId="56DBDEEE" w14:textId="77777777" w:rsidR="000C2178" w:rsidRPr="0016479D" w:rsidRDefault="000C2178" w:rsidP="00607411">
                  <w:pPr>
                    <w:pStyle w:val="Stilius3"/>
                    <w:jc w:val="left"/>
                  </w:pPr>
                  <w:r w:rsidRPr="0016479D">
                    <w:t>Išankstini</w:t>
                  </w:r>
                  <w:r w:rsidR="00607411">
                    <w:t>s</w:t>
                  </w:r>
                  <w:r w:rsidRPr="0016479D">
                    <w:t xml:space="preserve"> mokėjim</w:t>
                  </w:r>
                  <w:r w:rsidR="00607411">
                    <w:t>as</w:t>
                  </w:r>
                  <w:r w:rsidRPr="0016479D">
                    <w:t xml:space="preserve"> (jei yra)</w:t>
                  </w:r>
                </w:p>
              </w:tc>
              <w:tc>
                <w:tcPr>
                  <w:tcW w:w="956" w:type="dxa"/>
                  <w:tcBorders>
                    <w:top w:val="dashed" w:sz="4" w:space="0" w:color="auto"/>
                    <w:left w:val="dashed" w:sz="4" w:space="0" w:color="auto"/>
                    <w:bottom w:val="dashed" w:sz="4" w:space="0" w:color="auto"/>
                    <w:right w:val="dashed" w:sz="4" w:space="0" w:color="auto"/>
                  </w:tcBorders>
                </w:tcPr>
                <w:p w14:paraId="4C043491" w14:textId="77777777" w:rsidR="000C2178" w:rsidRPr="0016479D" w:rsidRDefault="000C2178" w:rsidP="000C2178">
                  <w:pPr>
                    <w:pStyle w:val="Stilius3"/>
                  </w:pPr>
                  <w:r w:rsidRPr="0016479D">
                    <w:t>9.3</w:t>
                  </w:r>
                </w:p>
              </w:tc>
              <w:tc>
                <w:tcPr>
                  <w:tcW w:w="4289" w:type="dxa"/>
                  <w:tcBorders>
                    <w:top w:val="dashed" w:sz="4" w:space="0" w:color="auto"/>
                    <w:left w:val="dashed" w:sz="4" w:space="0" w:color="auto"/>
                    <w:bottom w:val="dashed" w:sz="4" w:space="0" w:color="auto"/>
                    <w:right w:val="nil"/>
                  </w:tcBorders>
                </w:tcPr>
                <w:p w14:paraId="58616BED" w14:textId="77777777" w:rsidR="000C2178" w:rsidRPr="0016479D" w:rsidRDefault="007434D2" w:rsidP="000C2178">
                  <w:pPr>
                    <w:pStyle w:val="Stilius3"/>
                    <w:jc w:val="left"/>
                  </w:pPr>
                  <w:r>
                    <w:t>netaikoma</w:t>
                  </w:r>
                </w:p>
              </w:tc>
            </w:tr>
            <w:tr w:rsidR="000C2178" w:rsidRPr="0016479D" w14:paraId="2EB58EED" w14:textId="77777777" w:rsidTr="008C2864">
              <w:trPr>
                <w:trHeight w:val="750"/>
              </w:trPr>
              <w:tc>
                <w:tcPr>
                  <w:tcW w:w="3435" w:type="dxa"/>
                  <w:tcBorders>
                    <w:top w:val="dashed" w:sz="4" w:space="0" w:color="auto"/>
                    <w:left w:val="nil"/>
                    <w:bottom w:val="dashed" w:sz="4" w:space="0" w:color="auto"/>
                    <w:right w:val="dashed" w:sz="4" w:space="0" w:color="auto"/>
                  </w:tcBorders>
                </w:tcPr>
                <w:p w14:paraId="509C22E2" w14:textId="77777777" w:rsidR="000C2178" w:rsidRPr="0016479D" w:rsidRDefault="000C2178" w:rsidP="000C2178">
                  <w:pPr>
                    <w:pStyle w:val="Stilius3"/>
                    <w:ind w:left="284"/>
                    <w:jc w:val="left"/>
                  </w:pPr>
                  <w:r w:rsidRPr="0016479D">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0F3141E" w14:textId="77777777" w:rsidR="000C2178" w:rsidRPr="0016479D" w:rsidRDefault="000C2178" w:rsidP="000C2178">
                  <w:pPr>
                    <w:pStyle w:val="Stilius3"/>
                  </w:pPr>
                  <w:r w:rsidRPr="0016479D">
                    <w:t>9.3</w:t>
                  </w:r>
                </w:p>
              </w:tc>
              <w:tc>
                <w:tcPr>
                  <w:tcW w:w="4289" w:type="dxa"/>
                  <w:tcBorders>
                    <w:top w:val="dashed" w:sz="4" w:space="0" w:color="auto"/>
                    <w:left w:val="dashed" w:sz="4" w:space="0" w:color="auto"/>
                    <w:bottom w:val="dashed" w:sz="4" w:space="0" w:color="auto"/>
                    <w:right w:val="nil"/>
                  </w:tcBorders>
                </w:tcPr>
                <w:p w14:paraId="58577879" w14:textId="77777777" w:rsidR="00EA0914" w:rsidRPr="00297C9A" w:rsidRDefault="007434D2" w:rsidP="00C665E1">
                  <w:pPr>
                    <w:pStyle w:val="Stilius3"/>
                    <w:jc w:val="left"/>
                    <w:rPr>
                      <w:color w:val="000000"/>
                    </w:rPr>
                  </w:pPr>
                  <w:r w:rsidRPr="00297C9A">
                    <w:rPr>
                      <w:color w:val="000000"/>
                    </w:rPr>
                    <w:t>netaikoma</w:t>
                  </w:r>
                  <w:r w:rsidR="00EA0914" w:rsidRPr="00297C9A">
                    <w:rPr>
                      <w:color w:val="000000"/>
                    </w:rPr>
                    <w:t xml:space="preserve"> </w:t>
                  </w:r>
                </w:p>
              </w:tc>
            </w:tr>
            <w:tr w:rsidR="000C2178" w:rsidRPr="0016479D" w14:paraId="52B09BF2" w14:textId="77777777" w:rsidTr="00DB42BA">
              <w:tc>
                <w:tcPr>
                  <w:tcW w:w="3435" w:type="dxa"/>
                  <w:tcBorders>
                    <w:top w:val="dashed" w:sz="4" w:space="0" w:color="auto"/>
                    <w:left w:val="nil"/>
                    <w:bottom w:val="dashed" w:sz="4" w:space="0" w:color="auto"/>
                    <w:right w:val="dashed" w:sz="4" w:space="0" w:color="auto"/>
                  </w:tcBorders>
                </w:tcPr>
                <w:p w14:paraId="0638F331" w14:textId="77777777" w:rsidR="000C2178" w:rsidRPr="0016479D" w:rsidRDefault="000C2178" w:rsidP="000C2178">
                  <w:pPr>
                    <w:pStyle w:val="Stilius3"/>
                    <w:jc w:val="left"/>
                  </w:pPr>
                  <w:r w:rsidRPr="0016479D">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51D65127" w14:textId="77777777" w:rsidR="000C2178" w:rsidRPr="0016479D" w:rsidRDefault="000C2178" w:rsidP="000C2178">
                  <w:pPr>
                    <w:pStyle w:val="Stilius3"/>
                  </w:pPr>
                  <w:r w:rsidRPr="0016479D">
                    <w:t>9.5</w:t>
                  </w:r>
                </w:p>
              </w:tc>
              <w:tc>
                <w:tcPr>
                  <w:tcW w:w="4289" w:type="dxa"/>
                  <w:tcBorders>
                    <w:top w:val="dashed" w:sz="4" w:space="0" w:color="auto"/>
                    <w:left w:val="dashed" w:sz="4" w:space="0" w:color="auto"/>
                    <w:bottom w:val="dashed" w:sz="4" w:space="0" w:color="auto"/>
                    <w:right w:val="nil"/>
                  </w:tcBorders>
                </w:tcPr>
                <w:p w14:paraId="25F42168" w14:textId="77777777" w:rsidR="00DC4691" w:rsidRPr="00045A7B" w:rsidRDefault="00045A7B" w:rsidP="004762EE">
                  <w:pPr>
                    <w:pStyle w:val="Stilius3"/>
                    <w:jc w:val="left"/>
                    <w:rPr>
                      <w:iCs/>
                    </w:rPr>
                  </w:pPr>
                  <w:r w:rsidRPr="00045A7B">
                    <w:rPr>
                      <w:iCs/>
                      <w:color w:val="000000"/>
                    </w:rPr>
                    <w:t>netaikoma</w:t>
                  </w:r>
                </w:p>
                <w:p w14:paraId="21B25D43" w14:textId="77777777" w:rsidR="000C2178" w:rsidRPr="00F52E80" w:rsidRDefault="000C2178" w:rsidP="004979E0">
                  <w:pPr>
                    <w:pStyle w:val="Stilius3"/>
                    <w:jc w:val="left"/>
                    <w:rPr>
                      <w:color w:val="FF0000"/>
                    </w:rPr>
                  </w:pPr>
                </w:p>
              </w:tc>
            </w:tr>
            <w:tr w:rsidR="000C2178" w:rsidRPr="0016479D" w14:paraId="507DB462" w14:textId="77777777" w:rsidTr="00C7506C">
              <w:trPr>
                <w:trHeight w:val="736"/>
              </w:trPr>
              <w:tc>
                <w:tcPr>
                  <w:tcW w:w="3435" w:type="dxa"/>
                  <w:tcBorders>
                    <w:top w:val="dashed" w:sz="4" w:space="0" w:color="auto"/>
                    <w:left w:val="nil"/>
                    <w:bottom w:val="dashed" w:sz="4" w:space="0" w:color="auto"/>
                    <w:right w:val="dashed" w:sz="4" w:space="0" w:color="auto"/>
                  </w:tcBorders>
                </w:tcPr>
                <w:p w14:paraId="5C5B6D20" w14:textId="77777777" w:rsidR="000C2178" w:rsidRPr="0016479D" w:rsidRDefault="000C2178" w:rsidP="000C2178">
                  <w:pPr>
                    <w:pStyle w:val="Stilius3"/>
                    <w:jc w:val="left"/>
                  </w:pPr>
                  <w:r w:rsidRPr="0016479D">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3A765924" w14:textId="77777777" w:rsidR="000C2178" w:rsidRPr="0016479D" w:rsidRDefault="000C2178" w:rsidP="000C2178">
                  <w:pPr>
                    <w:pStyle w:val="Stilius3"/>
                  </w:pPr>
                  <w:r w:rsidRPr="0016479D">
                    <w:t>9.7.1</w:t>
                  </w:r>
                </w:p>
              </w:tc>
              <w:tc>
                <w:tcPr>
                  <w:tcW w:w="4289" w:type="dxa"/>
                  <w:tcBorders>
                    <w:top w:val="dashed" w:sz="4" w:space="0" w:color="auto"/>
                    <w:left w:val="dashed" w:sz="4" w:space="0" w:color="auto"/>
                    <w:bottom w:val="dashed" w:sz="4" w:space="0" w:color="auto"/>
                    <w:right w:val="nil"/>
                  </w:tcBorders>
                </w:tcPr>
                <w:p w14:paraId="69467EDC" w14:textId="77777777" w:rsidR="000C2178" w:rsidRPr="0016479D" w:rsidRDefault="007434D2" w:rsidP="000C2178">
                  <w:pPr>
                    <w:pStyle w:val="Stilius3"/>
                    <w:jc w:val="left"/>
                  </w:pPr>
                  <w:r>
                    <w:t>netaikoma</w:t>
                  </w:r>
                </w:p>
              </w:tc>
            </w:tr>
            <w:tr w:rsidR="000C2178" w:rsidRPr="0016479D" w14:paraId="64CE1451" w14:textId="77777777" w:rsidTr="00C7506C">
              <w:trPr>
                <w:trHeight w:val="700"/>
              </w:trPr>
              <w:tc>
                <w:tcPr>
                  <w:tcW w:w="3435" w:type="dxa"/>
                  <w:tcBorders>
                    <w:top w:val="dashed" w:sz="4" w:space="0" w:color="auto"/>
                    <w:left w:val="nil"/>
                    <w:bottom w:val="dashed" w:sz="4" w:space="0" w:color="auto"/>
                    <w:right w:val="dashed" w:sz="4" w:space="0" w:color="auto"/>
                  </w:tcBorders>
                </w:tcPr>
                <w:p w14:paraId="017DF41D" w14:textId="77777777" w:rsidR="000C2178" w:rsidRPr="0016479D" w:rsidRDefault="000C2178" w:rsidP="000C2178">
                  <w:pPr>
                    <w:pStyle w:val="Stilius3"/>
                    <w:jc w:val="left"/>
                  </w:pPr>
                  <w:r w:rsidRPr="0016479D">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580AAE36" w14:textId="77777777" w:rsidR="000C2178" w:rsidRPr="0016479D" w:rsidRDefault="000C2178" w:rsidP="000C2178">
                  <w:pPr>
                    <w:pStyle w:val="Stilius3"/>
                  </w:pPr>
                  <w:r w:rsidRPr="0016479D">
                    <w:t>9.7.2</w:t>
                  </w:r>
                </w:p>
              </w:tc>
              <w:tc>
                <w:tcPr>
                  <w:tcW w:w="4289" w:type="dxa"/>
                  <w:tcBorders>
                    <w:top w:val="dashed" w:sz="4" w:space="0" w:color="auto"/>
                    <w:left w:val="dashed" w:sz="4" w:space="0" w:color="auto"/>
                    <w:bottom w:val="dashed" w:sz="4" w:space="0" w:color="auto"/>
                    <w:right w:val="nil"/>
                  </w:tcBorders>
                </w:tcPr>
                <w:p w14:paraId="2CCA37DE" w14:textId="77777777" w:rsidR="00C7506C" w:rsidRPr="0016479D" w:rsidRDefault="007434D2" w:rsidP="000C2178">
                  <w:pPr>
                    <w:pStyle w:val="Stilius3"/>
                    <w:jc w:val="left"/>
                  </w:pPr>
                  <w:r>
                    <w:t xml:space="preserve">30 </w:t>
                  </w:r>
                  <w:r w:rsidR="000C2178" w:rsidRPr="0016479D">
                    <w:t>dienų</w:t>
                  </w:r>
                </w:p>
              </w:tc>
            </w:tr>
            <w:tr w:rsidR="000C2178" w:rsidRPr="0016479D" w14:paraId="359E5C4A" w14:textId="77777777" w:rsidTr="00C7506C">
              <w:trPr>
                <w:trHeight w:val="792"/>
              </w:trPr>
              <w:tc>
                <w:tcPr>
                  <w:tcW w:w="3435" w:type="dxa"/>
                  <w:tcBorders>
                    <w:top w:val="dashed" w:sz="4" w:space="0" w:color="auto"/>
                    <w:left w:val="nil"/>
                    <w:bottom w:val="dashed" w:sz="4" w:space="0" w:color="auto"/>
                    <w:right w:val="dashed" w:sz="4" w:space="0" w:color="auto"/>
                  </w:tcBorders>
                </w:tcPr>
                <w:p w14:paraId="50EE4B01" w14:textId="77777777" w:rsidR="000C2178" w:rsidRPr="0016479D" w:rsidRDefault="000C2178" w:rsidP="000C2178">
                  <w:pPr>
                    <w:pStyle w:val="Stilius3"/>
                    <w:jc w:val="left"/>
                  </w:pPr>
                  <w:r w:rsidRPr="0016479D">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60C04E90" w14:textId="77777777" w:rsidR="000C2178" w:rsidRPr="0016479D" w:rsidRDefault="000C2178" w:rsidP="000C2178">
                  <w:pPr>
                    <w:pStyle w:val="Stilius3"/>
                  </w:pPr>
                  <w:r w:rsidRPr="0016479D">
                    <w:t>9.8</w:t>
                  </w:r>
                </w:p>
              </w:tc>
              <w:tc>
                <w:tcPr>
                  <w:tcW w:w="4289" w:type="dxa"/>
                  <w:tcBorders>
                    <w:top w:val="dashed" w:sz="4" w:space="0" w:color="auto"/>
                    <w:left w:val="dashed" w:sz="4" w:space="0" w:color="auto"/>
                    <w:bottom w:val="dashed" w:sz="4" w:space="0" w:color="auto"/>
                    <w:right w:val="nil"/>
                  </w:tcBorders>
                </w:tcPr>
                <w:p w14:paraId="4C92C50D" w14:textId="77777777" w:rsidR="000C2178" w:rsidRPr="0016479D" w:rsidRDefault="000C2178" w:rsidP="000C2178">
                  <w:pPr>
                    <w:pStyle w:val="Stilius3"/>
                    <w:jc w:val="left"/>
                  </w:pPr>
                  <w:r w:rsidRPr="00297C9A">
                    <w:rPr>
                      <w:i/>
                      <w:color w:val="000000"/>
                    </w:rPr>
                    <w:t>0,0</w:t>
                  </w:r>
                  <w:r w:rsidR="007F63EB">
                    <w:rPr>
                      <w:i/>
                      <w:color w:val="000000"/>
                    </w:rPr>
                    <w:t>15</w:t>
                  </w:r>
                  <w:r w:rsidR="007434D2" w:rsidRPr="00297C9A">
                    <w:rPr>
                      <w:i/>
                      <w:color w:val="000000"/>
                    </w:rPr>
                    <w:t xml:space="preserve"> </w:t>
                  </w:r>
                  <w:r w:rsidRPr="0016479D">
                    <w:t xml:space="preserve">% laiku neapmokėtos sumos per dieną </w:t>
                  </w:r>
                </w:p>
              </w:tc>
            </w:tr>
          </w:tbl>
          <w:p w14:paraId="17475130" w14:textId="77777777" w:rsidR="00617896" w:rsidRPr="0016479D" w:rsidRDefault="00617896" w:rsidP="00892B13">
            <w:pPr>
              <w:pStyle w:val="Stilius3"/>
            </w:pPr>
          </w:p>
        </w:tc>
      </w:tr>
      <w:tr w:rsidR="00A455CB" w:rsidRPr="0016479D" w14:paraId="279553FD" w14:textId="77777777" w:rsidTr="00721722">
        <w:tc>
          <w:tcPr>
            <w:tcW w:w="10065" w:type="dxa"/>
            <w:gridSpan w:val="4"/>
            <w:tcBorders>
              <w:top w:val="nil"/>
              <w:left w:val="nil"/>
              <w:bottom w:val="nil"/>
              <w:right w:val="nil"/>
            </w:tcBorders>
          </w:tcPr>
          <w:p w14:paraId="40FC3BF7" w14:textId="77777777" w:rsidR="00A455CB" w:rsidRPr="0016479D" w:rsidRDefault="00A455CB" w:rsidP="00892B13">
            <w:pPr>
              <w:pStyle w:val="Stilius1"/>
            </w:pPr>
            <w:r w:rsidRPr="0016479D">
              <w:lastRenderedPageBreak/>
              <w:t>UŽSAKOVO TEISĖS, PAREIGOS IR ATSAKOMYBĖ</w:t>
            </w:r>
          </w:p>
        </w:tc>
      </w:tr>
      <w:tr w:rsidR="00FE5F97" w:rsidRPr="0016479D" w14:paraId="7AC2CE86" w14:textId="77777777" w:rsidTr="00721722">
        <w:tc>
          <w:tcPr>
            <w:tcW w:w="993" w:type="dxa"/>
            <w:gridSpan w:val="2"/>
            <w:tcBorders>
              <w:top w:val="nil"/>
              <w:left w:val="nil"/>
              <w:bottom w:val="nil"/>
              <w:right w:val="nil"/>
            </w:tcBorders>
          </w:tcPr>
          <w:p w14:paraId="26C3E1E9"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43BE68AF" w14:textId="77777777" w:rsidR="00A455CB" w:rsidRPr="0016479D" w:rsidRDefault="00A455CB" w:rsidP="001D51FC">
            <w:pPr>
              <w:pStyle w:val="Stilius3"/>
            </w:pPr>
            <w:r w:rsidRPr="0016479D">
              <w:t xml:space="preserve">Užsakovas privalo perduoti Rangovui Statybvietę ir jos valdymo teisę ne vėliau kaip per </w:t>
            </w:r>
            <w:r w:rsidR="00CC6BF6" w:rsidRPr="0016479D">
              <w:t>Sutarties 1.</w:t>
            </w:r>
            <w:r w:rsidR="001D51FC" w:rsidRPr="0016479D">
              <w:t>4</w:t>
            </w:r>
            <w:r w:rsidR="00CC6BF6" w:rsidRPr="0016479D">
              <w:t xml:space="preserve"> papunktyje nurodytą dienų skaičių</w:t>
            </w:r>
            <w:r w:rsidRPr="0016479D">
              <w:t>. Statybvietė yra perduodama Š</w:t>
            </w:r>
            <w:r w:rsidR="00D27E1A" w:rsidRPr="0016479D">
              <w:t>alims</w:t>
            </w:r>
            <w:r w:rsidRPr="0016479D">
              <w:t xml:space="preserve"> pasirašant Statybvietės perdavimo</w:t>
            </w:r>
            <w:r w:rsidR="00E871D1" w:rsidRPr="0016479D">
              <w:t>-</w:t>
            </w:r>
            <w:r w:rsidRPr="0016479D">
              <w:t xml:space="preserve">priėmimo aktą </w:t>
            </w:r>
            <w:r w:rsidR="00913093" w:rsidRPr="0016479D">
              <w:t xml:space="preserve">STR 1.06.01:2016 „Statybos darbai. Statinio statybos priežiūra“ </w:t>
            </w:r>
            <w:r w:rsidRPr="0016479D">
              <w:t>nustatyta tvarka. Jeigu Užsakovas šiame punkte nustatyta tvarka laiku neperdavė Statybvietės Rangovui,</w:t>
            </w:r>
            <w:r w:rsidR="0039652A" w:rsidRPr="0016479D">
              <w:t xml:space="preserve"> </w:t>
            </w:r>
            <w:r w:rsidR="002838C5" w:rsidRPr="0016479D">
              <w:t>Rangovas turi teisę prašyti Darbų atlikimo termino pratęsimo</w:t>
            </w:r>
            <w:r w:rsidR="001D1FFB" w:rsidRPr="0016479D">
              <w:t xml:space="preserve"> pagal 6.4.3 papunktį</w:t>
            </w:r>
            <w:r w:rsidRPr="0016479D">
              <w:t>.</w:t>
            </w:r>
            <w:r w:rsidR="000243BB" w:rsidRPr="0016479D">
              <w:t xml:space="preserve"> </w:t>
            </w:r>
          </w:p>
        </w:tc>
      </w:tr>
      <w:tr w:rsidR="00A455CB" w:rsidRPr="0016479D" w14:paraId="1084318A" w14:textId="77777777" w:rsidTr="00721722">
        <w:tc>
          <w:tcPr>
            <w:tcW w:w="993" w:type="dxa"/>
            <w:gridSpan w:val="2"/>
            <w:tcBorders>
              <w:top w:val="nil"/>
              <w:left w:val="nil"/>
              <w:bottom w:val="nil"/>
              <w:right w:val="nil"/>
            </w:tcBorders>
          </w:tcPr>
          <w:p w14:paraId="1E79D96D"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4396F00E" w14:textId="77777777" w:rsidR="00A455CB" w:rsidRPr="0016479D" w:rsidRDefault="00820753" w:rsidP="00892B13">
            <w:pPr>
              <w:pStyle w:val="Stilius3"/>
            </w:pPr>
            <w:r w:rsidRPr="0016479D">
              <w:t xml:space="preserve">Užsakovas privalo paskirti Statinio statybos techninės priežiūros vadovą, kuris vadovaudamasis </w:t>
            </w:r>
            <w:r w:rsidR="00913093" w:rsidRPr="0016479D">
              <w:t xml:space="preserve">STR 1.06.01:2016 „Statybos darbai. Statinio statybos priežiūra“ </w:t>
            </w:r>
            <w:r w:rsidRPr="0016479D">
              <w:t xml:space="preserve">vykdys </w:t>
            </w:r>
            <w:r w:rsidRPr="0016479D">
              <w:rPr>
                <w:szCs w:val="18"/>
              </w:rPr>
              <w:t>Darbų techninę priežiūrą</w:t>
            </w:r>
            <w:r w:rsidR="00DA7E3E" w:rsidRPr="0016479D">
              <w:rPr>
                <w:szCs w:val="18"/>
              </w:rPr>
              <w:t>.</w:t>
            </w:r>
            <w:r w:rsidR="000414BE" w:rsidRPr="0016479D">
              <w:rPr>
                <w:szCs w:val="18"/>
              </w:rPr>
              <w:t xml:space="preserve"> </w:t>
            </w:r>
            <w:r w:rsidR="00A66299" w:rsidRPr="0016479D">
              <w:rPr>
                <w:szCs w:val="18"/>
              </w:rPr>
              <w:t xml:space="preserve">Statinio statybos techninės priežiūros funkcijai atlikti negali būti paskirtas Rangovas, Subrangovas ar Rangovo personalas. </w:t>
            </w:r>
          </w:p>
        </w:tc>
      </w:tr>
      <w:tr w:rsidR="00E825C4" w:rsidRPr="0016479D" w14:paraId="4C8329C5" w14:textId="77777777" w:rsidTr="00721722">
        <w:tc>
          <w:tcPr>
            <w:tcW w:w="993" w:type="dxa"/>
            <w:gridSpan w:val="2"/>
            <w:tcBorders>
              <w:top w:val="nil"/>
              <w:left w:val="nil"/>
              <w:bottom w:val="nil"/>
              <w:right w:val="nil"/>
            </w:tcBorders>
          </w:tcPr>
          <w:p w14:paraId="3A6D368D" w14:textId="77777777" w:rsidR="00E825C4" w:rsidRPr="0016479D" w:rsidRDefault="00E825C4"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0AD29AA4" w14:textId="77777777" w:rsidR="00E825C4" w:rsidRPr="0016479D" w:rsidRDefault="00E825C4" w:rsidP="004557B1">
            <w:pPr>
              <w:pStyle w:val="Stilius3"/>
            </w:pPr>
            <w:r w:rsidRPr="0016479D">
              <w:t xml:space="preserve">Užsakovas statybos techninių reglamentų nustatyta tvarka turi būti gavęs (arba turi gauti) </w:t>
            </w:r>
            <w:r w:rsidR="00214C75" w:rsidRPr="0016479D">
              <w:t>statybą leidžiantį dokumentą b</w:t>
            </w:r>
            <w:r w:rsidRPr="0016479D">
              <w:t xml:space="preserve">ei perduoti jį </w:t>
            </w:r>
            <w:r w:rsidR="00A87833" w:rsidRPr="0016479D">
              <w:t>Statinio statybos techninės priežiūros vadovui</w:t>
            </w:r>
            <w:r w:rsidRPr="0016479D">
              <w:t xml:space="preserve">. </w:t>
            </w:r>
            <w:r w:rsidR="00D35956" w:rsidRPr="0016479D">
              <w:t>Užsakovas taip pat privalo bendradarbiauti rengiant Darbo projektą ir vykdant Darbus, organizuoti Statybos užbaigimo procedūrą</w:t>
            </w:r>
            <w:r w:rsidR="004557B1" w:rsidRPr="0016479D">
              <w:t>,</w:t>
            </w:r>
            <w:r w:rsidR="00D35956" w:rsidRPr="0016479D">
              <w:t xml:space="preserve"> teikti reikiamus pranešimus, paraiškas </w:t>
            </w:r>
            <w:r w:rsidR="004557B1" w:rsidRPr="0016479D">
              <w:t xml:space="preserve">bei </w:t>
            </w:r>
            <w:r w:rsidR="00D35956" w:rsidRPr="0016479D">
              <w:t xml:space="preserve">dalyvauti posėdžiuose. </w:t>
            </w:r>
            <w:r w:rsidRPr="0016479D">
              <w:t>Užsakovas privalo apsaugoti ir užtikrinti, kad Rangovas nepatirtų nuostolių dėl šioje pastraipoje minimų dokumentų nebuvimo ar Užsakovo funkcijų nevykdymo.</w:t>
            </w:r>
          </w:p>
        </w:tc>
      </w:tr>
      <w:tr w:rsidR="00FE5F97" w:rsidRPr="0016479D" w14:paraId="670A5F82" w14:textId="77777777" w:rsidTr="00721722">
        <w:tc>
          <w:tcPr>
            <w:tcW w:w="993" w:type="dxa"/>
            <w:gridSpan w:val="2"/>
            <w:tcBorders>
              <w:top w:val="nil"/>
              <w:left w:val="nil"/>
              <w:bottom w:val="nil"/>
              <w:right w:val="nil"/>
            </w:tcBorders>
          </w:tcPr>
          <w:p w14:paraId="5EE63A24"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41514D2C" w14:textId="77777777" w:rsidR="00A455CB" w:rsidRPr="0016479D" w:rsidRDefault="00A455CB" w:rsidP="00995232">
            <w:pPr>
              <w:pStyle w:val="Stilius3"/>
            </w:pPr>
            <w:r w:rsidRPr="0016479D">
              <w:t>Užsakovas yra atsakingas už tai, kad jo personalas bendradarbiautų su Rangovu bei laikytųsi darbo saugos reikalavimų Statybvietėje</w:t>
            </w:r>
            <w:r w:rsidR="00E825C4" w:rsidRPr="0016479D">
              <w:t>.</w:t>
            </w:r>
            <w:r w:rsidR="00BD0823" w:rsidRPr="0016479D">
              <w:t xml:space="preserve"> Užsakovo skiriamas asmuo, atsakingas už Sutarties vykdymą, Sutarties ir jos pakeitimų paskelbimą pagal </w:t>
            </w:r>
            <w:r w:rsidR="00995232" w:rsidRPr="00572062">
              <w:t>VPĮ</w:t>
            </w:r>
            <w:r w:rsidR="00BD0823" w:rsidRPr="00572062">
              <w:t xml:space="preserve"> nu</w:t>
            </w:r>
            <w:r w:rsidR="00BD0823" w:rsidRPr="0016479D">
              <w:rPr>
                <w:rFonts w:eastAsia="Calibri"/>
                <w:szCs w:val="24"/>
              </w:rPr>
              <w:t xml:space="preserve">ostatas, </w:t>
            </w:r>
            <w:r w:rsidR="00BD0823" w:rsidRPr="0016479D">
              <w:t>yra nurodytas 3.4 papunktyje.</w:t>
            </w:r>
          </w:p>
        </w:tc>
      </w:tr>
      <w:tr w:rsidR="00A455CB" w:rsidRPr="0016479D" w14:paraId="7ABBDB1A" w14:textId="77777777" w:rsidTr="00721722">
        <w:tc>
          <w:tcPr>
            <w:tcW w:w="993" w:type="dxa"/>
            <w:gridSpan w:val="2"/>
            <w:tcBorders>
              <w:top w:val="nil"/>
              <w:left w:val="nil"/>
              <w:bottom w:val="nil"/>
              <w:right w:val="nil"/>
            </w:tcBorders>
          </w:tcPr>
          <w:p w14:paraId="13FEE5DB"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34C4BE0D" w14:textId="77777777" w:rsidR="00A455CB" w:rsidRPr="0016479D" w:rsidRDefault="00A455CB" w:rsidP="00892B13">
            <w:pPr>
              <w:pStyle w:val="Stilius3"/>
            </w:pPr>
            <w:r w:rsidRPr="0016479D">
              <w:t xml:space="preserve">Užsakovas privalo atlyginti nuostolius ir apsaugoti Rangovą, Rangovo personalą ir atitinkamus jų atstovus nuo pretenzijų, kompensacijų, nuostolių ir </w:t>
            </w:r>
            <w:r w:rsidR="00897062" w:rsidRPr="0016479D">
              <w:t>i</w:t>
            </w:r>
            <w:r w:rsidRPr="0016479D">
              <w:t>šlaidų, susijusių su bet kurio asmens sužalojimu, negalavimu, liga ar mirtimi kylančius arba atsiradusius dėl Užsakovo kaltės.</w:t>
            </w:r>
          </w:p>
        </w:tc>
      </w:tr>
      <w:tr w:rsidR="00A455CB" w:rsidRPr="0016479D" w14:paraId="57496FA6" w14:textId="77777777" w:rsidTr="00721722">
        <w:tc>
          <w:tcPr>
            <w:tcW w:w="993" w:type="dxa"/>
            <w:gridSpan w:val="2"/>
            <w:tcBorders>
              <w:top w:val="nil"/>
              <w:left w:val="nil"/>
              <w:bottom w:val="nil"/>
              <w:right w:val="nil"/>
            </w:tcBorders>
          </w:tcPr>
          <w:p w14:paraId="13D1613F" w14:textId="77777777" w:rsidR="00A455CB" w:rsidRPr="0016479D" w:rsidRDefault="00A455CB"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628C5778" w14:textId="77777777" w:rsidR="00A455CB" w:rsidRPr="00C601A4" w:rsidRDefault="00A455CB" w:rsidP="00892B13">
            <w:pPr>
              <w:pStyle w:val="Stilius3"/>
              <w:spacing w:after="240"/>
              <w:rPr>
                <w:i/>
              </w:rPr>
            </w:pPr>
            <w:r w:rsidRPr="0016479D">
              <w:t>Užsakovo atsakomybei ir rizikai priskiriama:</w:t>
            </w:r>
          </w:p>
          <w:p w14:paraId="3D048F87" w14:textId="77777777" w:rsidR="00A455CB" w:rsidRPr="0016479D" w:rsidRDefault="00A455CB" w:rsidP="007D6329">
            <w:pPr>
              <w:pStyle w:val="Stilius3"/>
              <w:spacing w:before="120"/>
              <w:ind w:left="748" w:hanging="680"/>
            </w:pPr>
            <w:r w:rsidRPr="0016479D">
              <w:t>4.</w:t>
            </w:r>
            <w:r w:rsidR="00FD40A4" w:rsidRPr="0016479D">
              <w:t>6</w:t>
            </w:r>
            <w:r w:rsidRPr="0016479D">
              <w:t>.1. Užsakovo naudojimasis bet kuri</w:t>
            </w:r>
            <w:r w:rsidR="00343934" w:rsidRPr="0016479D">
              <w:t>a</w:t>
            </w:r>
            <w:r w:rsidRPr="0016479D">
              <w:t xml:space="preserve"> Darbų dali</w:t>
            </w:r>
            <w:r w:rsidR="00343934" w:rsidRPr="0016479D">
              <w:t>mi</w:t>
            </w:r>
            <w:r w:rsidRPr="0016479D">
              <w:t xml:space="preserve"> iki </w:t>
            </w:r>
            <w:r w:rsidR="006A5311" w:rsidRPr="0016479D">
              <w:t>Darbų perdavimo Užsakovui dienos</w:t>
            </w:r>
            <w:r w:rsidR="007A0A2B" w:rsidRPr="0016479D">
              <w:t>, išskyrus kaip gali būti numatyta pagal Sutartį</w:t>
            </w:r>
            <w:r w:rsidRPr="0016479D">
              <w:t>;</w:t>
            </w:r>
          </w:p>
          <w:p w14:paraId="73030E53" w14:textId="77777777" w:rsidR="00A455CB" w:rsidRPr="0016479D" w:rsidRDefault="00A455CB" w:rsidP="007D6329">
            <w:pPr>
              <w:pStyle w:val="Stilius3"/>
              <w:spacing w:before="120"/>
              <w:ind w:left="748" w:hanging="680"/>
            </w:pPr>
            <w:r w:rsidRPr="0016479D">
              <w:t>4.</w:t>
            </w:r>
            <w:r w:rsidR="00FD40A4" w:rsidRPr="0016479D">
              <w:t>6</w:t>
            </w:r>
            <w:r w:rsidRPr="0016479D">
              <w:t xml:space="preserve">.2. klaidos, netikslumai ar trūkumai </w:t>
            </w:r>
            <w:r w:rsidR="00382C40" w:rsidRPr="0016479D">
              <w:t>Techniniame p</w:t>
            </w:r>
            <w:r w:rsidRPr="0016479D">
              <w:t>rojekte</w:t>
            </w:r>
            <w:r w:rsidR="00A94FCB" w:rsidRPr="0016479D">
              <w:t xml:space="preserve">, kaip nustatyta </w:t>
            </w:r>
            <w:r w:rsidR="00402BCE" w:rsidRPr="0016479D">
              <w:t>1.2</w:t>
            </w:r>
            <w:r w:rsidR="00EE22A1" w:rsidRPr="0016479D">
              <w:t>3</w:t>
            </w:r>
            <w:r w:rsidR="00402BCE" w:rsidRPr="0016479D">
              <w:t xml:space="preserve"> p</w:t>
            </w:r>
            <w:r w:rsidR="0017285F" w:rsidRPr="0016479D">
              <w:t>apunktyj</w:t>
            </w:r>
            <w:r w:rsidR="00402BCE" w:rsidRPr="0016479D">
              <w:t>e</w:t>
            </w:r>
            <w:r w:rsidRPr="0016479D">
              <w:t>.</w:t>
            </w:r>
          </w:p>
        </w:tc>
      </w:tr>
      <w:tr w:rsidR="0071486A" w:rsidRPr="0016479D" w14:paraId="154205F1" w14:textId="77777777" w:rsidTr="00721722">
        <w:tc>
          <w:tcPr>
            <w:tcW w:w="993" w:type="dxa"/>
            <w:gridSpan w:val="2"/>
            <w:tcBorders>
              <w:top w:val="nil"/>
              <w:left w:val="nil"/>
              <w:bottom w:val="nil"/>
              <w:right w:val="nil"/>
            </w:tcBorders>
          </w:tcPr>
          <w:p w14:paraId="374D29EB" w14:textId="77777777" w:rsidR="0071486A" w:rsidRPr="0016479D" w:rsidRDefault="0071486A" w:rsidP="004F3803">
            <w:pPr>
              <w:numPr>
                <w:ilvl w:val="0"/>
                <w:numId w:val="10"/>
              </w:numPr>
              <w:spacing w:before="200"/>
              <w:ind w:hanging="578"/>
              <w:rPr>
                <w:rFonts w:ascii="Times New Roman" w:hAnsi="Times New Roman"/>
              </w:rPr>
            </w:pPr>
          </w:p>
        </w:tc>
        <w:tc>
          <w:tcPr>
            <w:tcW w:w="9072" w:type="dxa"/>
            <w:gridSpan w:val="2"/>
            <w:tcBorders>
              <w:top w:val="nil"/>
              <w:left w:val="nil"/>
              <w:bottom w:val="nil"/>
              <w:right w:val="nil"/>
            </w:tcBorders>
          </w:tcPr>
          <w:p w14:paraId="264DE474" w14:textId="77777777" w:rsidR="00A61B2D" w:rsidRPr="0016479D" w:rsidRDefault="0071486A" w:rsidP="00892B13">
            <w:pPr>
              <w:pStyle w:val="Stilius3"/>
              <w:spacing w:after="240"/>
            </w:pPr>
            <w:r w:rsidRPr="0016479D">
              <w:t xml:space="preserve">Rangovui tinkamai atlikus Darbus, Užsakovas privalo sumokėti Sutarties kainą. </w:t>
            </w:r>
          </w:p>
        </w:tc>
      </w:tr>
      <w:tr w:rsidR="00A455CB" w:rsidRPr="0016479D" w14:paraId="66E8FA99" w14:textId="77777777" w:rsidTr="00721722">
        <w:tc>
          <w:tcPr>
            <w:tcW w:w="10065" w:type="dxa"/>
            <w:gridSpan w:val="4"/>
            <w:tcBorders>
              <w:top w:val="nil"/>
              <w:left w:val="nil"/>
              <w:bottom w:val="nil"/>
              <w:right w:val="nil"/>
            </w:tcBorders>
          </w:tcPr>
          <w:p w14:paraId="20EAB330" w14:textId="77777777" w:rsidR="00A455CB" w:rsidRPr="0016479D" w:rsidRDefault="00A455CB" w:rsidP="00892B13">
            <w:pPr>
              <w:pStyle w:val="Stilius1"/>
            </w:pPr>
            <w:r w:rsidRPr="0016479D">
              <w:t>RANGOVO TEISĖS, PAREIGOS IR ATSAKOMYBĖ</w:t>
            </w:r>
          </w:p>
        </w:tc>
      </w:tr>
      <w:tr w:rsidR="00A455CB" w:rsidRPr="0016479D" w14:paraId="41540EEA" w14:textId="77777777" w:rsidTr="00721722">
        <w:tc>
          <w:tcPr>
            <w:tcW w:w="993" w:type="dxa"/>
            <w:gridSpan w:val="2"/>
            <w:tcBorders>
              <w:top w:val="nil"/>
              <w:left w:val="nil"/>
              <w:bottom w:val="nil"/>
              <w:right w:val="nil"/>
            </w:tcBorders>
          </w:tcPr>
          <w:p w14:paraId="12E2A856"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1C609C2C" w14:textId="77777777" w:rsidR="00A455CB" w:rsidRPr="0016479D" w:rsidRDefault="00A455CB" w:rsidP="007C607D">
            <w:pPr>
              <w:pStyle w:val="Stilius3"/>
            </w:pPr>
            <w:r w:rsidRPr="0016479D">
              <w:t xml:space="preserve">Rangovas privalo </w:t>
            </w:r>
            <w:r w:rsidR="006940CF" w:rsidRPr="0016479D">
              <w:t xml:space="preserve">parengti Darbo projektą, </w:t>
            </w:r>
            <w:r w:rsidRPr="0016479D">
              <w:t xml:space="preserve">vykdyti ir užbaigti Darbus pagal Sutartį, vadovaudamasis </w:t>
            </w:r>
            <w:r w:rsidR="009A0E59" w:rsidRPr="0016479D">
              <w:t>T</w:t>
            </w:r>
            <w:r w:rsidRPr="0016479D">
              <w:t xml:space="preserve">echniniame </w:t>
            </w:r>
            <w:r w:rsidR="009A0E59" w:rsidRPr="0016479D">
              <w:t>p</w:t>
            </w:r>
            <w:r w:rsidRPr="0016479D">
              <w:t xml:space="preserve">rojekte </w:t>
            </w:r>
            <w:r w:rsidR="00E95A6D" w:rsidRPr="0016479D">
              <w:t xml:space="preserve">(jo </w:t>
            </w:r>
            <w:r w:rsidR="001C01F6" w:rsidRPr="0016479D">
              <w:t xml:space="preserve">techninėse specifikacijose, aiškinamuosiuose raštuose, brėžiniuose) </w:t>
            </w:r>
            <w:r w:rsidRPr="0016479D">
              <w:t>numatyta</w:t>
            </w:r>
            <w:r w:rsidR="00E95A6D" w:rsidRPr="0016479D">
              <w:t>is sprendiniais</w:t>
            </w:r>
            <w:r w:rsidRPr="0016479D">
              <w:t xml:space="preserve">, Lietuvos Respublikoje galiojančių įstatymų, </w:t>
            </w:r>
            <w:r w:rsidR="00FB7D47" w:rsidRPr="0016479D">
              <w:t xml:space="preserve">įstatymų įgyvendinamųjų teisės </w:t>
            </w:r>
            <w:r w:rsidRPr="0016479D">
              <w:t xml:space="preserve">aktų, normatyvinių statybos </w:t>
            </w:r>
            <w:r w:rsidR="00626295" w:rsidRPr="0016479D">
              <w:t xml:space="preserve">techninių </w:t>
            </w:r>
            <w:r w:rsidRPr="0016479D">
              <w:t xml:space="preserve">dokumentų </w:t>
            </w:r>
            <w:r w:rsidR="001F63C5" w:rsidRPr="0016479D">
              <w:t>r</w:t>
            </w:r>
            <w:r w:rsidRPr="0016479D">
              <w:t xml:space="preserve">eikalavimų. </w:t>
            </w:r>
          </w:p>
        </w:tc>
      </w:tr>
      <w:tr w:rsidR="00A455CB" w:rsidRPr="0016479D" w14:paraId="3CB5505F" w14:textId="77777777" w:rsidTr="00721722">
        <w:tc>
          <w:tcPr>
            <w:tcW w:w="993" w:type="dxa"/>
            <w:gridSpan w:val="2"/>
            <w:tcBorders>
              <w:top w:val="nil"/>
              <w:left w:val="nil"/>
              <w:bottom w:val="nil"/>
              <w:right w:val="nil"/>
            </w:tcBorders>
          </w:tcPr>
          <w:p w14:paraId="50CCF30F"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61956E4C" w14:textId="77777777" w:rsidR="00A455CB" w:rsidRPr="0016479D" w:rsidRDefault="00A455CB" w:rsidP="0027614C">
            <w:pPr>
              <w:pStyle w:val="Stilius3"/>
            </w:pPr>
            <w:r w:rsidRPr="0016479D">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6479D">
              <w:t xml:space="preserve">pagal Sutartį </w:t>
            </w:r>
            <w:r w:rsidRPr="0016479D">
              <w:t>dalis.</w:t>
            </w:r>
          </w:p>
        </w:tc>
      </w:tr>
      <w:tr w:rsidR="00A455CB" w:rsidRPr="0016479D" w14:paraId="5AC3031D" w14:textId="77777777" w:rsidTr="00721722">
        <w:tc>
          <w:tcPr>
            <w:tcW w:w="993" w:type="dxa"/>
            <w:gridSpan w:val="2"/>
            <w:tcBorders>
              <w:top w:val="nil"/>
              <w:left w:val="nil"/>
              <w:bottom w:val="nil"/>
              <w:right w:val="nil"/>
            </w:tcBorders>
          </w:tcPr>
          <w:p w14:paraId="12D92288"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2F0E82F7" w14:textId="77777777" w:rsidR="00A455CB" w:rsidRPr="0016479D" w:rsidRDefault="00A455CB" w:rsidP="00892B13">
            <w:pPr>
              <w:pStyle w:val="Stilius3"/>
            </w:pPr>
            <w:r w:rsidRPr="0016479D">
              <w:t>Rangovas yra atsakingas už visus savo veiksmus ir statybos darbų metodų tinkamumą, patikimumą bei darbų saugą visu Darbų vykdymo laikotarpiu.</w:t>
            </w:r>
          </w:p>
        </w:tc>
      </w:tr>
      <w:tr w:rsidR="00BE0F7F" w:rsidRPr="0016479D" w14:paraId="22CC1294" w14:textId="77777777" w:rsidTr="00721722">
        <w:tc>
          <w:tcPr>
            <w:tcW w:w="993" w:type="dxa"/>
            <w:gridSpan w:val="2"/>
            <w:tcBorders>
              <w:top w:val="nil"/>
              <w:left w:val="nil"/>
              <w:bottom w:val="nil"/>
              <w:right w:val="nil"/>
            </w:tcBorders>
          </w:tcPr>
          <w:p w14:paraId="065B5105" w14:textId="77777777" w:rsidR="00BE0F7F" w:rsidRPr="0016479D" w:rsidRDefault="00BE0F7F"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783FEC5A" w14:textId="77777777" w:rsidR="005C4076" w:rsidRPr="0016479D" w:rsidRDefault="005C4076" w:rsidP="00892B13">
            <w:pPr>
              <w:pStyle w:val="Stilius3"/>
            </w:pPr>
            <w:r w:rsidRPr="0016479D">
              <w:t>Darbo projektą turi rengti kvalifikuoti projektuotojai, inžinieriai</w:t>
            </w:r>
            <w:r w:rsidR="00570A02" w:rsidRPr="0016479D">
              <w:t>,</w:t>
            </w:r>
            <w:r w:rsidRPr="0016479D">
              <w:t xml:space="preserve"> turintys atitinkamą galiojantį kvalifikacijos atestatą.</w:t>
            </w:r>
            <w:r w:rsidR="00C77D62" w:rsidRPr="0016479D">
              <w:t xml:space="preserve"> </w:t>
            </w:r>
          </w:p>
          <w:p w14:paraId="475B3A19" w14:textId="77777777" w:rsidR="005C4076" w:rsidRPr="0016479D" w:rsidRDefault="005C4076" w:rsidP="00892B13">
            <w:pPr>
              <w:pStyle w:val="Stilius3"/>
              <w:spacing w:before="60"/>
            </w:pPr>
            <w:r w:rsidRPr="0016479D">
              <w:t xml:space="preserve">Rangovo parengtas Darbo projektas turi būti pateiktas </w:t>
            </w:r>
            <w:r w:rsidR="00D471F4" w:rsidRPr="0016479D">
              <w:t>Statinio s</w:t>
            </w:r>
            <w:r w:rsidRPr="0016479D">
              <w:t>tatybos techninės priežiūros vadovui patvirtinti, kuris, ne vėliau kaip per</w:t>
            </w:r>
            <w:r w:rsidR="00A32252" w:rsidRPr="0016479D">
              <w:t xml:space="preserve"> </w:t>
            </w:r>
            <w:r w:rsidR="002779CC" w:rsidRPr="0016479D">
              <w:t xml:space="preserve">14 dienų </w:t>
            </w:r>
            <w:r w:rsidR="00F707B0" w:rsidRPr="0016479D">
              <w:t>turi</w:t>
            </w:r>
            <w:r w:rsidRPr="0016479D">
              <w:t>:</w:t>
            </w:r>
          </w:p>
          <w:p w14:paraId="11D09F3C" w14:textId="77777777" w:rsidR="005C4076" w:rsidRPr="0016479D" w:rsidRDefault="008D6E0B" w:rsidP="008D6E0B">
            <w:pPr>
              <w:pStyle w:val="Stilius3"/>
              <w:numPr>
                <w:ilvl w:val="0"/>
                <w:numId w:val="31"/>
              </w:numPr>
              <w:spacing w:before="120"/>
              <w:ind w:left="606" w:hanging="578"/>
            </w:pPr>
            <w:r>
              <w:tab/>
            </w:r>
            <w:r w:rsidR="005C4076" w:rsidRPr="0016479D">
              <w:t>pranešti, kad Darbo projektas neatitinka Sutarties (ir nurodyti, kas neatitinka). Netinkami sprendiniai turi būti Rangovo sąskaita ištaisyti ir pateikti pakartotinai peržiūrai, arba</w:t>
            </w:r>
          </w:p>
          <w:p w14:paraId="0B798596" w14:textId="77777777" w:rsidR="005C4076" w:rsidRPr="0016479D" w:rsidRDefault="005C4076" w:rsidP="008D6E0B">
            <w:pPr>
              <w:pStyle w:val="Stilius3"/>
              <w:numPr>
                <w:ilvl w:val="0"/>
                <w:numId w:val="31"/>
              </w:numPr>
              <w:spacing w:before="120"/>
              <w:ind w:left="748" w:hanging="720"/>
            </w:pPr>
            <w:r w:rsidRPr="0016479D">
              <w:t>pranešti Rangovui, kad Darbo projektas patvirtintas.</w:t>
            </w:r>
          </w:p>
          <w:p w14:paraId="5006753A" w14:textId="77777777" w:rsidR="00BE0F7F" w:rsidRPr="0016479D" w:rsidRDefault="005C4076" w:rsidP="00892B13">
            <w:pPr>
              <w:pStyle w:val="Stilius3"/>
            </w:pPr>
            <w:r w:rsidRPr="0016479D">
              <w:t>Jeigu per nustatytą terminą Statinio statybos techninės prie</w:t>
            </w:r>
            <w:r w:rsidR="0072128A" w:rsidRPr="0016479D">
              <w:t>žiūros vadovas pastabų nepateikia</w:t>
            </w:r>
            <w:r w:rsidRPr="0016479D">
              <w:t xml:space="preserve">, </w:t>
            </w:r>
            <w:r w:rsidR="00A438EF" w:rsidRPr="0016479D">
              <w:t xml:space="preserve">Rangovas </w:t>
            </w:r>
            <w:r w:rsidR="00F63855" w:rsidRPr="0016479D">
              <w:t>turi</w:t>
            </w:r>
            <w:r w:rsidR="00155566" w:rsidRPr="0016479D">
              <w:t xml:space="preserve"> teisę prašyti Darbų </w:t>
            </w:r>
            <w:r w:rsidR="00AD7832" w:rsidRPr="0016479D">
              <w:t>atlikimo</w:t>
            </w:r>
            <w:r w:rsidR="00155566" w:rsidRPr="0016479D">
              <w:t xml:space="preserve"> termin</w:t>
            </w:r>
            <w:r w:rsidR="00AD7832" w:rsidRPr="0016479D">
              <w:t>o</w:t>
            </w:r>
            <w:r w:rsidR="00155566" w:rsidRPr="0016479D">
              <w:t xml:space="preserve"> pratęsimo.</w:t>
            </w:r>
          </w:p>
        </w:tc>
      </w:tr>
      <w:tr w:rsidR="00F206AF" w:rsidRPr="0016479D" w14:paraId="500A6132" w14:textId="77777777" w:rsidTr="00721722">
        <w:tc>
          <w:tcPr>
            <w:tcW w:w="993" w:type="dxa"/>
            <w:gridSpan w:val="2"/>
            <w:tcBorders>
              <w:top w:val="nil"/>
              <w:left w:val="nil"/>
              <w:bottom w:val="nil"/>
              <w:right w:val="nil"/>
            </w:tcBorders>
          </w:tcPr>
          <w:p w14:paraId="09F18FCF" w14:textId="77777777" w:rsidR="00F206AF" w:rsidRPr="0016479D" w:rsidRDefault="00F206AF"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1326BC16" w14:textId="77777777" w:rsidR="00F206AF" w:rsidRPr="0016479D" w:rsidRDefault="00F206AF" w:rsidP="00892B13">
            <w:pPr>
              <w:pStyle w:val="Stilius3"/>
            </w:pPr>
            <w:r w:rsidRPr="0016479D">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A455CB" w:rsidRPr="0016479D" w14:paraId="01B14FC0" w14:textId="77777777" w:rsidTr="00721722">
        <w:tc>
          <w:tcPr>
            <w:tcW w:w="993" w:type="dxa"/>
            <w:gridSpan w:val="2"/>
            <w:tcBorders>
              <w:top w:val="nil"/>
              <w:left w:val="nil"/>
              <w:bottom w:val="nil"/>
              <w:right w:val="nil"/>
            </w:tcBorders>
          </w:tcPr>
          <w:p w14:paraId="393FA6C3"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59ED5A62" w14:textId="77777777" w:rsidR="00A455CB" w:rsidRPr="0016479D" w:rsidRDefault="00A455CB" w:rsidP="00892B13">
            <w:pPr>
              <w:pStyle w:val="Stilius3"/>
            </w:pPr>
            <w:r w:rsidRPr="0016479D">
              <w:t xml:space="preserve">Iki </w:t>
            </w:r>
            <w:r w:rsidR="000B3B72" w:rsidRPr="0016479D">
              <w:t>D</w:t>
            </w:r>
            <w:r w:rsidRPr="0016479D">
              <w:t xml:space="preserve">arbų pradžios Rangovas privalo </w:t>
            </w:r>
            <w:r w:rsidR="005D3F64" w:rsidRPr="0016479D">
              <w:t>p</w:t>
            </w:r>
            <w:r w:rsidRPr="0016479D">
              <w:t xml:space="preserve">askirti Lietuvos Respublikos teisės aktų nustatyta tvarka atestuotą </w:t>
            </w:r>
            <w:r w:rsidR="0059360D" w:rsidRPr="0016479D">
              <w:t xml:space="preserve">statybos </w:t>
            </w:r>
            <w:r w:rsidRPr="0016479D">
              <w:t xml:space="preserve">darbų vadovą, kuris privalo vykdyti pareigas numatytas </w:t>
            </w:r>
            <w:r w:rsidR="00913093" w:rsidRPr="0016479D">
              <w:t>STR 1.06.01:2016 „Statybos darbai. Statinio statybos priežiūra“</w:t>
            </w:r>
            <w:r w:rsidR="00474FAF" w:rsidRPr="0016479D">
              <w:t>.</w:t>
            </w:r>
            <w:r w:rsidRPr="0016479D">
              <w:t xml:space="preserve"> </w:t>
            </w:r>
          </w:p>
        </w:tc>
      </w:tr>
      <w:tr w:rsidR="00A455CB" w:rsidRPr="0016479D" w14:paraId="1CFFAAC1" w14:textId="77777777" w:rsidTr="00721722">
        <w:tc>
          <w:tcPr>
            <w:tcW w:w="993" w:type="dxa"/>
            <w:gridSpan w:val="2"/>
            <w:tcBorders>
              <w:top w:val="nil"/>
              <w:left w:val="nil"/>
              <w:bottom w:val="nil"/>
              <w:right w:val="nil"/>
            </w:tcBorders>
          </w:tcPr>
          <w:p w14:paraId="0A4D2CAE"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4DB7BDF8" w14:textId="77777777" w:rsidR="00A455CB" w:rsidRPr="0016479D" w:rsidRDefault="00494D50" w:rsidP="00892B13">
            <w:pPr>
              <w:pStyle w:val="Stilius3"/>
            </w:pPr>
            <w:r w:rsidRPr="0016479D">
              <w:t>Rangovas, dalį Darbų perduodamas Subrangovams, yra atsakingas už Subrangovo, jo įgaliotų atstovų ir darbuotojų veiksmus arba neveikimą taip, kaip atsakytų už savo paties veiksmus ar neveikimą.</w:t>
            </w:r>
          </w:p>
        </w:tc>
      </w:tr>
      <w:tr w:rsidR="00A455CB" w:rsidRPr="0016479D" w14:paraId="09DA4CA8" w14:textId="77777777" w:rsidTr="00721722">
        <w:tc>
          <w:tcPr>
            <w:tcW w:w="993" w:type="dxa"/>
            <w:gridSpan w:val="2"/>
            <w:tcBorders>
              <w:top w:val="nil"/>
              <w:left w:val="nil"/>
              <w:bottom w:val="nil"/>
              <w:right w:val="nil"/>
            </w:tcBorders>
          </w:tcPr>
          <w:p w14:paraId="1746663D"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02CCE783" w14:textId="77777777" w:rsidR="00A455CB" w:rsidRPr="0016479D" w:rsidRDefault="00A455CB" w:rsidP="00D30273">
            <w:pPr>
              <w:pStyle w:val="Stilius3"/>
            </w:pPr>
            <w:r w:rsidRPr="0016479D">
              <w:t>Rangovas patvirtina, kad yra gavęs visą būtiną informaciją, kurią Rangovas, panaudodamas visas savo žinias ir rūpestingumą, galėjo gauti iki Sutarties pasirašymo, ir kuri gali turėti įtakos Sutarties kainai arba Darbams</w:t>
            </w:r>
            <w:r w:rsidR="00662313" w:rsidRPr="0016479D">
              <w:t>, įsk</w:t>
            </w:r>
            <w:r w:rsidR="00EE16D1" w:rsidRPr="0016479D">
              <w:t>aitant</w:t>
            </w:r>
            <w:r w:rsidR="00662313" w:rsidRPr="0016479D">
              <w:t xml:space="preserve"> Techninio projekto dokumentus</w:t>
            </w:r>
            <w:r w:rsidR="00652F5B" w:rsidRPr="0016479D">
              <w:t xml:space="preserve"> ir duomenis</w:t>
            </w:r>
            <w:r w:rsidRPr="0016479D">
              <w:t xml:space="preserve">. Turi būti laikoma, kad Sutartyje nurodyta kaina apima visus Rangovo įsipareigojimus </w:t>
            </w:r>
            <w:r w:rsidR="00497F56" w:rsidRPr="0016479D">
              <w:t xml:space="preserve">pagal Sutartį </w:t>
            </w:r>
            <w:r w:rsidRPr="0016479D">
              <w:t>ir visa, kas būtina tinkamam Darbų vykdymui ir užbaigimui</w:t>
            </w:r>
            <w:r w:rsidR="00ED001C" w:rsidRPr="0016479D">
              <w:t xml:space="preserve">, įskaitant </w:t>
            </w:r>
            <w:r w:rsidR="00ED001C" w:rsidRPr="0016479D">
              <w:rPr>
                <w:szCs w:val="24"/>
                <w:lang w:eastAsia="lt-LT"/>
              </w:rPr>
              <w:t xml:space="preserve">būtinus Sutarčiai įvykdyti darbus, kurie nors ir nebuvo tiesiogiai nustatyti Sutartyje, </w:t>
            </w:r>
            <w:r w:rsidR="00830204" w:rsidRPr="0016479D">
              <w:rPr>
                <w:szCs w:val="24"/>
                <w:lang w:eastAsia="lt-LT"/>
              </w:rPr>
              <w:t>tačiau</w:t>
            </w:r>
            <w:r w:rsidR="00ED001C" w:rsidRPr="0016479D">
              <w:rPr>
                <w:szCs w:val="24"/>
                <w:lang w:eastAsia="lt-LT"/>
              </w:rPr>
              <w:t xml:space="preserve"> </w:t>
            </w:r>
            <w:r w:rsidR="00DB662B" w:rsidRPr="0016479D">
              <w:rPr>
                <w:szCs w:val="24"/>
                <w:lang w:eastAsia="lt-LT"/>
              </w:rPr>
              <w:t xml:space="preserve">kuriuos </w:t>
            </w:r>
            <w:r w:rsidR="00ED001C" w:rsidRPr="0016479D">
              <w:rPr>
                <w:szCs w:val="24"/>
                <w:lang w:eastAsia="lt-LT"/>
              </w:rPr>
              <w:t>Rangovas turėjo ir galėjo numatyti ir įvertinti dar iki pasiūlymų pateikimo termino pabaigos</w:t>
            </w:r>
            <w:r w:rsidRPr="0016479D">
              <w:t>.</w:t>
            </w:r>
            <w:r w:rsidR="00D0750D" w:rsidRPr="0016479D">
              <w:t xml:space="preserve"> </w:t>
            </w:r>
          </w:p>
        </w:tc>
      </w:tr>
      <w:tr w:rsidR="00A455CB" w:rsidRPr="0016479D" w14:paraId="51078252" w14:textId="77777777" w:rsidTr="00721722">
        <w:tc>
          <w:tcPr>
            <w:tcW w:w="993" w:type="dxa"/>
            <w:gridSpan w:val="2"/>
            <w:tcBorders>
              <w:top w:val="nil"/>
              <w:left w:val="nil"/>
              <w:bottom w:val="nil"/>
              <w:right w:val="nil"/>
            </w:tcBorders>
          </w:tcPr>
          <w:p w14:paraId="16BB8820" w14:textId="77777777" w:rsidR="00A455CB" w:rsidRPr="0016479D" w:rsidRDefault="00A455CB" w:rsidP="000B181C">
            <w:pPr>
              <w:numPr>
                <w:ilvl w:val="0"/>
                <w:numId w:val="9"/>
              </w:numPr>
              <w:spacing w:before="200"/>
              <w:ind w:left="714" w:hanging="572"/>
              <w:rPr>
                <w:rFonts w:ascii="Times New Roman" w:hAnsi="Times New Roman"/>
              </w:rPr>
            </w:pPr>
          </w:p>
        </w:tc>
        <w:tc>
          <w:tcPr>
            <w:tcW w:w="9072" w:type="dxa"/>
            <w:gridSpan w:val="2"/>
            <w:tcBorders>
              <w:top w:val="nil"/>
              <w:left w:val="nil"/>
              <w:bottom w:val="nil"/>
              <w:right w:val="nil"/>
            </w:tcBorders>
          </w:tcPr>
          <w:p w14:paraId="3361FBD9" w14:textId="77777777" w:rsidR="00A455CB" w:rsidRPr="0016479D" w:rsidRDefault="00A455CB" w:rsidP="00892B13">
            <w:pPr>
              <w:pStyle w:val="Stilius3"/>
            </w:pPr>
            <w:r w:rsidRPr="0016479D">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16479D">
              <w:t>g</w:t>
            </w:r>
            <w:r w:rsidRPr="0016479D">
              <w:t xml:space="preserve">ali suteikti Rangovui kaip patalpas persirengimui, sandėliavimui ar administracinėms reikmėms. </w:t>
            </w:r>
          </w:p>
        </w:tc>
      </w:tr>
      <w:tr w:rsidR="00A455CB" w:rsidRPr="0016479D" w14:paraId="2EB32C1F" w14:textId="77777777" w:rsidTr="00721722">
        <w:tc>
          <w:tcPr>
            <w:tcW w:w="993" w:type="dxa"/>
            <w:gridSpan w:val="2"/>
            <w:tcBorders>
              <w:top w:val="nil"/>
              <w:left w:val="nil"/>
              <w:bottom w:val="nil"/>
              <w:right w:val="nil"/>
            </w:tcBorders>
          </w:tcPr>
          <w:p w14:paraId="281F54C0"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19A55733" w14:textId="770F122C" w:rsidR="00EC0C16" w:rsidRPr="00D802E4" w:rsidRDefault="00A455CB" w:rsidP="00892B13">
            <w:pPr>
              <w:pStyle w:val="Stilius3"/>
              <w:spacing w:after="240"/>
            </w:pPr>
            <w:r w:rsidRPr="00D802E4">
              <w:t>Vykdydamas Darbus Rangovas privalo:</w:t>
            </w:r>
          </w:p>
          <w:p w14:paraId="731D592C" w14:textId="56A40798" w:rsidR="00A455CB" w:rsidRPr="00D802E4" w:rsidRDefault="00EC0C16" w:rsidP="00EC0C16">
            <w:pPr>
              <w:pStyle w:val="Stilius3"/>
              <w:spacing w:before="120"/>
              <w:ind w:left="39"/>
            </w:pPr>
            <w:r w:rsidRPr="00D802E4">
              <w:t xml:space="preserve">5.10.1. </w:t>
            </w:r>
            <w:r w:rsidR="00A455CB" w:rsidRPr="00D802E4">
              <w:t>savo sąskaita pašalinti iš Statybvietės visas statybines atliekas ir šiukšles;</w:t>
            </w:r>
          </w:p>
          <w:p w14:paraId="47F2ECA9" w14:textId="4FB72BF8" w:rsidR="00A455CB" w:rsidRPr="00D802E4" w:rsidRDefault="00EC0C16" w:rsidP="00EC0C16">
            <w:pPr>
              <w:pStyle w:val="Stilius3"/>
              <w:spacing w:before="120"/>
            </w:pPr>
            <w:r w:rsidRPr="00D802E4">
              <w:t xml:space="preserve">5.10.2. </w:t>
            </w:r>
            <w:r w:rsidR="00A455CB" w:rsidRPr="00D802E4">
              <w:t>sandėliuoti arba išvežti perteklines Medžiagas ir nereikalingus Rangovo įrengimus;</w:t>
            </w:r>
          </w:p>
          <w:p w14:paraId="4D6DFD04" w14:textId="01118990" w:rsidR="00A455CB" w:rsidRPr="00D802E4" w:rsidRDefault="00EC0C16" w:rsidP="00EC0C16">
            <w:pPr>
              <w:pStyle w:val="Stilius3"/>
              <w:spacing w:before="120"/>
            </w:pPr>
            <w:r w:rsidRPr="00D802E4">
              <w:t xml:space="preserve">5.10.3. </w:t>
            </w:r>
            <w:r w:rsidR="00A455CB" w:rsidRPr="00D802E4">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2F75F3E8" w14:textId="08BFD70F" w:rsidR="003E507F" w:rsidRPr="003E507F" w:rsidRDefault="00EC0C16" w:rsidP="003E507F">
            <w:pPr>
              <w:pStyle w:val="Stilius3"/>
              <w:spacing w:before="120"/>
            </w:pPr>
            <w:r w:rsidRPr="00D802E4">
              <w:t xml:space="preserve">5.10.4. </w:t>
            </w:r>
            <w:r w:rsidR="003E507F" w:rsidRPr="003E507F">
              <w:rPr>
                <w:lang w:val="x-none"/>
              </w:rPr>
              <w:t xml:space="preserve">Rangovas privalo užtikrinti, kad Sutarties vykdymo metu vykdomi Darbai ir Darbams naudojamos statybinės medžiagos ir montuojama įranga atitiktų minimalius aplinkos apsaugos kriterijus. Rangovui pažeidus nustatytą prievolę, Rangovui bus taikomos </w:t>
            </w:r>
            <w:r w:rsidR="003E507F" w:rsidRPr="003E507F">
              <w:t>netesybos.</w:t>
            </w:r>
            <w:r w:rsidR="003E507F" w:rsidRPr="003E507F">
              <w:rPr>
                <w:lang w:val="x-none"/>
              </w:rPr>
              <w:t xml:space="preserve"> Rangovui neužtikrinus, kad vykdomi Darbai ir Darbams naudojamos statybinės medžiagos ir montuojama įranga atitiktų minimalius aplinkos apsaugos kriterijus (pagal pirkimo specialiųjų sąlygų 4 priedo 2 lentelę „Aplinkos apsaugos vadybos sistemos standartų reikalavimai“) – skiriama 1 proc. bauda nuo sutarties vertės. Ji skiriama tiek kartų, kiek yra pažeidžiamas šis kriterijus, tačiau po 5 įspėjimų Užsakovas nutraukia </w:t>
            </w:r>
            <w:r w:rsidR="003E507F" w:rsidRPr="003E507F">
              <w:t>S</w:t>
            </w:r>
            <w:proofErr w:type="spellStart"/>
            <w:r w:rsidR="003E507F" w:rsidRPr="003E507F">
              <w:rPr>
                <w:lang w:val="x-none"/>
              </w:rPr>
              <w:t>utartį</w:t>
            </w:r>
            <w:proofErr w:type="spellEnd"/>
            <w:r w:rsidR="003E507F" w:rsidRPr="003E507F">
              <w:t xml:space="preserve"> (laikoma esminiu Sutarties pažeidimu). </w:t>
            </w:r>
            <w:r w:rsidR="003E507F" w:rsidRPr="003E507F">
              <w:rPr>
                <w:lang w:val="x-none"/>
              </w:rPr>
              <w:t xml:space="preserve">Baudos sumokėjimas neatleidžia Rangovo nuo prievolės įvykdymo. </w:t>
            </w:r>
            <w:r w:rsidR="0029671C">
              <w:rPr>
                <w:lang w:val="x-none"/>
              </w:rPr>
              <w:t>Užsakovas turi teisę išskaičiuoti baudų sumas iš Rangovui mokėtinų sumų.</w:t>
            </w:r>
          </w:p>
          <w:p w14:paraId="0F905254" w14:textId="484B72CA" w:rsidR="00D802E4" w:rsidRPr="00D802E4" w:rsidRDefault="003E507F" w:rsidP="003E507F">
            <w:pPr>
              <w:pStyle w:val="Stilius3"/>
              <w:spacing w:before="120"/>
              <w:rPr>
                <w:color w:val="FF0000"/>
              </w:rPr>
            </w:pPr>
            <w:r w:rsidRPr="003E507F">
              <w:t xml:space="preserve">Išskirtiniais atvejais, kai dėl objektyvių priežasčių, nepriklausančių nuo Rangovo (pvz., nutraukta įrangos ar  medžiagų gamyba), nėra galimybės naudoti į sąrašą įtrauktos medžiagos ir/ar įrangos, Rangovas gali tokią medžiagą/įrangą pakeisti kita, ne prastesnių techninių parametrų, medžiaga ir/ar įranga. </w:t>
            </w:r>
          </w:p>
        </w:tc>
      </w:tr>
      <w:tr w:rsidR="00A455CB" w:rsidRPr="0016479D" w14:paraId="2FA1F0DA" w14:textId="77777777" w:rsidTr="00721722">
        <w:tc>
          <w:tcPr>
            <w:tcW w:w="993" w:type="dxa"/>
            <w:gridSpan w:val="2"/>
            <w:tcBorders>
              <w:top w:val="nil"/>
              <w:left w:val="nil"/>
              <w:bottom w:val="nil"/>
              <w:right w:val="nil"/>
            </w:tcBorders>
          </w:tcPr>
          <w:p w14:paraId="2AB05F4E"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4B44F619" w14:textId="77777777" w:rsidR="00A455CB" w:rsidRPr="0016479D" w:rsidRDefault="00A455CB" w:rsidP="0085350B">
            <w:pPr>
              <w:pStyle w:val="Stilius3"/>
            </w:pPr>
            <w:r w:rsidRPr="0016479D">
              <w:t xml:space="preserve">Rangovui Darbams vykdyti gali būti suteikta teisė naudotis tokiu </w:t>
            </w:r>
            <w:r w:rsidR="0085350B" w:rsidRPr="0016479D">
              <w:t xml:space="preserve">šilumos, </w:t>
            </w:r>
            <w:r w:rsidRPr="0016479D">
              <w:t xml:space="preserve">elektros ir vandens </w:t>
            </w:r>
            <w:r w:rsidR="00C05AE2" w:rsidRPr="0016479D">
              <w:t xml:space="preserve">bei kitų paslaugų, kurių jam gali reikėti, </w:t>
            </w:r>
            <w:r w:rsidRPr="0016479D">
              <w:t xml:space="preserve">kiekiu, kokį saugiai, be neigiamos įtakos Užsakovui galima gauti Statybvietėje ar šalia jos. Rangovas privalo įrengti apskaitos prietaisus ir apmokėti Užsakovui už </w:t>
            </w:r>
            <w:r w:rsidR="00A12BD4" w:rsidRPr="0016479D">
              <w:t xml:space="preserve">sunaudotus resursus </w:t>
            </w:r>
            <w:r w:rsidRPr="0016479D">
              <w:t>rinkos kainomis, kurias Užsakovas moka energetinių išteklių tiekimo įmonėms</w:t>
            </w:r>
            <w:r w:rsidR="00DE036C" w:rsidRPr="0016479D">
              <w:t>, jeigu nesusitariama kitaip</w:t>
            </w:r>
            <w:r w:rsidRPr="0016479D">
              <w:t>.</w:t>
            </w:r>
          </w:p>
        </w:tc>
      </w:tr>
      <w:tr w:rsidR="0054677F" w:rsidRPr="0016479D" w14:paraId="569E0DC9" w14:textId="77777777" w:rsidTr="00721722">
        <w:tc>
          <w:tcPr>
            <w:tcW w:w="993" w:type="dxa"/>
            <w:gridSpan w:val="2"/>
            <w:tcBorders>
              <w:top w:val="nil"/>
              <w:left w:val="nil"/>
              <w:bottom w:val="nil"/>
              <w:right w:val="nil"/>
            </w:tcBorders>
          </w:tcPr>
          <w:p w14:paraId="72A1B7E1"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41182707" w14:textId="77777777" w:rsidR="00A455CB" w:rsidRPr="0016479D" w:rsidRDefault="00A455CB" w:rsidP="00BC6641">
            <w:pPr>
              <w:pStyle w:val="Stilius3"/>
            </w:pPr>
            <w:r w:rsidRPr="0016479D">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16479D">
              <w:t xml:space="preserve"> </w:t>
            </w:r>
            <w:r w:rsidR="00A5000C" w:rsidRPr="0016479D">
              <w:t xml:space="preserve">Jeigu keičiami asmenys, nurodyti Rangovo pasiūlyme, tuomet būsimojo Rangovo personalo kvalifikacija turi būti ne prastesnė, nei </w:t>
            </w:r>
            <w:r w:rsidR="00921D5F" w:rsidRPr="0016479D">
              <w:t xml:space="preserve">jiems nurodyti kvalifikaciniai reikalavimai </w:t>
            </w:r>
            <w:r w:rsidR="00BC6641" w:rsidRPr="0016479D">
              <w:t>pirkimo</w:t>
            </w:r>
            <w:r w:rsidR="00921D5F" w:rsidRPr="0016479D">
              <w:t xml:space="preserve"> dokumentuose</w:t>
            </w:r>
            <w:r w:rsidR="00A5000C" w:rsidRPr="0016479D">
              <w:t xml:space="preserve">. </w:t>
            </w:r>
          </w:p>
        </w:tc>
      </w:tr>
      <w:tr w:rsidR="00A455CB" w:rsidRPr="0016479D" w14:paraId="524F18C8" w14:textId="77777777" w:rsidTr="00721722">
        <w:tc>
          <w:tcPr>
            <w:tcW w:w="993" w:type="dxa"/>
            <w:gridSpan w:val="2"/>
            <w:tcBorders>
              <w:top w:val="nil"/>
              <w:left w:val="nil"/>
              <w:bottom w:val="nil"/>
              <w:right w:val="nil"/>
            </w:tcBorders>
          </w:tcPr>
          <w:p w14:paraId="0883B47C"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3FAFB211" w14:textId="77777777" w:rsidR="00A455CB" w:rsidRPr="0016479D" w:rsidRDefault="00A455CB" w:rsidP="00892B13">
            <w:pPr>
              <w:pStyle w:val="Stilius3"/>
            </w:pPr>
            <w:r w:rsidRPr="0016479D">
              <w:t>Rangovas privalo naudoti tik Darbų vykdymui ir naudojimo sąlygoms tinkamą Įrangą ir Medžiagas pagal Projekte nurodytus reikalavimus.</w:t>
            </w:r>
          </w:p>
        </w:tc>
      </w:tr>
      <w:tr w:rsidR="00A455CB" w:rsidRPr="0016479D" w14:paraId="1B685368" w14:textId="77777777" w:rsidTr="00721722">
        <w:tc>
          <w:tcPr>
            <w:tcW w:w="993" w:type="dxa"/>
            <w:gridSpan w:val="2"/>
            <w:tcBorders>
              <w:top w:val="nil"/>
              <w:left w:val="nil"/>
              <w:bottom w:val="nil"/>
              <w:right w:val="nil"/>
            </w:tcBorders>
          </w:tcPr>
          <w:p w14:paraId="3F768BFF"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41E57939" w14:textId="77777777" w:rsidR="00A455CB" w:rsidRPr="0016479D" w:rsidRDefault="00A455CB" w:rsidP="00892B13">
            <w:pPr>
              <w:pStyle w:val="Stilius3"/>
            </w:pPr>
            <w:r w:rsidRPr="0016479D">
              <w:t xml:space="preserve">Rangovas, prieš paslėpdamas ar uždengdamas kurias nors konstrukcijas ar statybos darbus, privalo informuoti </w:t>
            </w:r>
            <w:r w:rsidR="00815173" w:rsidRPr="0016479D">
              <w:t>Statinio statybos</w:t>
            </w:r>
            <w:r w:rsidR="008B6640" w:rsidRPr="0016479D">
              <w:t xml:space="preserve"> techninės priežiūros vadovą</w:t>
            </w:r>
            <w:r w:rsidRPr="0016479D">
              <w:t>, kuris patikrina, apžiūri ir</w:t>
            </w:r>
            <w:r w:rsidR="000631A9" w:rsidRPr="0016479D">
              <w:t>,</w:t>
            </w:r>
            <w:r w:rsidRPr="0016479D">
              <w:t xml:space="preserve"> jeigu reikia</w:t>
            </w:r>
            <w:r w:rsidR="000631A9" w:rsidRPr="0016479D">
              <w:t>,</w:t>
            </w:r>
            <w:r w:rsidRPr="0016479D">
              <w:t xml:space="preserve"> priima bandymų rezultatus. Jeigu Rangovas paslepia konstrukcijas ar statybos darbus apie tai nepranešęs</w:t>
            </w:r>
            <w:r w:rsidR="008B6640" w:rsidRPr="0016479D">
              <w:t xml:space="preserve"> </w:t>
            </w:r>
            <w:r w:rsidR="00815173" w:rsidRPr="0016479D">
              <w:t>Statinio statybos</w:t>
            </w:r>
            <w:r w:rsidR="008B6640" w:rsidRPr="0016479D">
              <w:t xml:space="preserve"> techninės priežiūros vadovui</w:t>
            </w:r>
            <w:r w:rsidRPr="0016479D">
              <w:t>, tai</w:t>
            </w:r>
            <w:r w:rsidR="008B6640" w:rsidRPr="0016479D">
              <w:t>,</w:t>
            </w:r>
            <w:r w:rsidRPr="0016479D">
              <w:t xml:space="preserve"> </w:t>
            </w:r>
            <w:r w:rsidR="00815173" w:rsidRPr="0016479D">
              <w:t>Statinio statybos</w:t>
            </w:r>
            <w:r w:rsidR="008B6640" w:rsidRPr="0016479D">
              <w:t xml:space="preserve"> techninės priežiūros vadovui </w:t>
            </w:r>
            <w:r w:rsidRPr="0016479D">
              <w:t>pareikalavus</w:t>
            </w:r>
            <w:r w:rsidR="008B6640" w:rsidRPr="0016479D">
              <w:t>,</w:t>
            </w:r>
            <w:r w:rsidRPr="0016479D">
              <w:t xml:space="preserve"> Rangovas savo sąskaita privalo tą Darbą atidengti patikrinimui</w:t>
            </w:r>
            <w:r w:rsidR="005C76B0" w:rsidRPr="0016479D">
              <w:t xml:space="preserve"> ir nepriklausomai nuo patikrinimo rezultato vėliau uždengti</w:t>
            </w:r>
            <w:r w:rsidRPr="0016479D">
              <w:t>.</w:t>
            </w:r>
            <w:r w:rsidR="005C76B0" w:rsidRPr="0016479D">
              <w:t xml:space="preserve"> </w:t>
            </w:r>
          </w:p>
        </w:tc>
      </w:tr>
      <w:tr w:rsidR="00A455CB" w:rsidRPr="0016479D" w14:paraId="351EAAB5" w14:textId="77777777" w:rsidTr="00721722">
        <w:tc>
          <w:tcPr>
            <w:tcW w:w="993" w:type="dxa"/>
            <w:gridSpan w:val="2"/>
            <w:tcBorders>
              <w:top w:val="nil"/>
              <w:left w:val="nil"/>
              <w:bottom w:val="nil"/>
              <w:right w:val="nil"/>
            </w:tcBorders>
          </w:tcPr>
          <w:p w14:paraId="0C546C24"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1DC54CC4" w14:textId="77777777" w:rsidR="00CF4DA6" w:rsidRPr="0016479D" w:rsidRDefault="00CF4DA6" w:rsidP="00892B13">
            <w:pPr>
              <w:pStyle w:val="Stilius3"/>
            </w:pPr>
            <w:r w:rsidRPr="0016479D">
              <w:t>Rangovas privalo ap</w:t>
            </w:r>
            <w:r w:rsidR="00A2512C" w:rsidRPr="0016479D">
              <w:t>si</w:t>
            </w:r>
            <w:r w:rsidRPr="0016479D">
              <w:t>rūpinti visais prietaisais, įrengimais, instrumentais, darbo jėga, medžiagomis ir kvalifikuotais darbuotojais bei pateikti visus Darbų įvykdymo dokumentus (</w:t>
            </w:r>
            <w:r w:rsidR="00454038" w:rsidRPr="0016479D">
              <w:t>išpildomieji atliktų Darbų brėžiniai, geodezinės nuotraukos bei kiti dokumentai pateikiami Statinio statybos techninės priežiūros vadovui prieš atliekant bandymus)</w:t>
            </w:r>
            <w:r w:rsidRPr="0016479D">
              <w:t>, eksploatacijos ir priežiūros instrukcijas, kurie re</w:t>
            </w:r>
            <w:r w:rsidR="00454038" w:rsidRPr="0016479D">
              <w:t>ikalingi bet kokių Darbų dalių b</w:t>
            </w:r>
            <w:r w:rsidRPr="0016479D">
              <w:t xml:space="preserve">andymams atlikti. Rangovas privalo pranešti </w:t>
            </w:r>
            <w:r w:rsidR="00827C88" w:rsidRPr="0016479D">
              <w:t>Statinio s</w:t>
            </w:r>
            <w:r w:rsidR="00815173" w:rsidRPr="0016479D">
              <w:t xml:space="preserve">tatybos </w:t>
            </w:r>
            <w:r w:rsidRPr="0016479D">
              <w:t xml:space="preserve"> techninės priežiūros vadovui apie bet kokius numatomus atlikt</w:t>
            </w:r>
            <w:r w:rsidR="00454038" w:rsidRPr="0016479D">
              <w:t>i b</w:t>
            </w:r>
            <w:r w:rsidRPr="0016479D">
              <w:t xml:space="preserve">andymus ne vėliau kaip prieš </w:t>
            </w:r>
            <w:r w:rsidR="00454038" w:rsidRPr="0016479D">
              <w:t>3</w:t>
            </w:r>
            <w:r w:rsidRPr="0016479D">
              <w:t xml:space="preserve"> </w:t>
            </w:r>
            <w:r w:rsidR="00FD40A4" w:rsidRPr="0016479D">
              <w:t xml:space="preserve">darbo </w:t>
            </w:r>
            <w:r w:rsidRPr="0016479D">
              <w:t xml:space="preserve">dienas. Bandymai turi būti laikomi atlikti, kai jų rezultatus patvirtina </w:t>
            </w:r>
            <w:r w:rsidR="00815173" w:rsidRPr="0016479D">
              <w:t>Statinio statybos</w:t>
            </w:r>
            <w:r w:rsidRPr="0016479D">
              <w:t xml:space="preserve"> techninės priežiūros vadovas.</w:t>
            </w:r>
          </w:p>
        </w:tc>
      </w:tr>
      <w:tr w:rsidR="00A455CB" w:rsidRPr="0016479D" w14:paraId="4ADBFA40" w14:textId="77777777" w:rsidTr="00721722">
        <w:tc>
          <w:tcPr>
            <w:tcW w:w="993" w:type="dxa"/>
            <w:gridSpan w:val="2"/>
            <w:tcBorders>
              <w:top w:val="nil"/>
              <w:left w:val="nil"/>
              <w:bottom w:val="nil"/>
              <w:right w:val="nil"/>
            </w:tcBorders>
          </w:tcPr>
          <w:p w14:paraId="7487C1BC"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17203D4A" w14:textId="77777777" w:rsidR="00A455CB" w:rsidRPr="0016479D" w:rsidRDefault="00A455CB" w:rsidP="00892B13">
            <w:pPr>
              <w:pStyle w:val="Stilius3"/>
            </w:pPr>
            <w:r w:rsidRPr="0016479D">
              <w:t>Jeigu</w:t>
            </w:r>
            <w:r w:rsidR="00303759" w:rsidRPr="0016479D">
              <w:t>,</w:t>
            </w:r>
            <w:r w:rsidRPr="0016479D">
              <w:t xml:space="preserve"> atlikus patikrinimą, matavimą ar bandymus</w:t>
            </w:r>
            <w:r w:rsidR="00303759" w:rsidRPr="0016479D">
              <w:t>,</w:t>
            </w:r>
            <w:r w:rsidRPr="0016479D">
              <w:t xml:space="preserve"> nustatoma, kad kokia nors Įranga, Medžiagos arba Darbų kokybė</w:t>
            </w:r>
            <w:r w:rsidR="001C2F3B" w:rsidRPr="0016479D">
              <w:t xml:space="preserve"> ar Darbo projektas</w:t>
            </w:r>
            <w:r w:rsidRPr="0016479D">
              <w:t xml:space="preserve"> yra su</w:t>
            </w:r>
            <w:r w:rsidR="001C2F3B" w:rsidRPr="0016479D">
              <w:t xml:space="preserve"> trūkumais,</w:t>
            </w:r>
            <w:r w:rsidRPr="0016479D">
              <w:t xml:space="preserve"> defektais arba kaip kitaip neatitinka Sutarties, tai </w:t>
            </w:r>
            <w:r w:rsidR="00815173" w:rsidRPr="0016479D">
              <w:t>Statinio statybos</w:t>
            </w:r>
            <w:r w:rsidR="001C2F3B" w:rsidRPr="0016479D">
              <w:t xml:space="preserve"> techninės priežiūros vadovas </w:t>
            </w:r>
            <w:r w:rsidRPr="0016479D">
              <w:t>gali atmesti</w:t>
            </w:r>
            <w:r w:rsidR="00B6068B" w:rsidRPr="0016479D">
              <w:t xml:space="preserve"> tą Darbo projekto</w:t>
            </w:r>
            <w:r w:rsidR="00A22C08" w:rsidRPr="0016479D">
              <w:t xml:space="preserve"> dalį, </w:t>
            </w:r>
            <w:r w:rsidRPr="0016479D">
              <w:t>Įrangą, Medžiagas arba Darbų kokybę atitinkamai apie tai raštu pranešdamas Rangovui ir nurodydamas priežastis. Tokiu atveju Rangovas privalo ištaisyti</w:t>
            </w:r>
            <w:r w:rsidR="00B6068B" w:rsidRPr="0016479D">
              <w:t xml:space="preserve"> trūkumus,</w:t>
            </w:r>
            <w:r w:rsidRPr="0016479D">
              <w:t xml:space="preserve"> defektus ar pakeisti Medžiagas ar Įrangą, kad šie atitiktų Sutartį.</w:t>
            </w:r>
          </w:p>
        </w:tc>
      </w:tr>
      <w:tr w:rsidR="00A455CB" w:rsidRPr="0016479D" w14:paraId="36D9AF21" w14:textId="77777777" w:rsidTr="00721722">
        <w:tc>
          <w:tcPr>
            <w:tcW w:w="993" w:type="dxa"/>
            <w:gridSpan w:val="2"/>
            <w:tcBorders>
              <w:top w:val="nil"/>
              <w:left w:val="nil"/>
              <w:bottom w:val="nil"/>
              <w:right w:val="nil"/>
            </w:tcBorders>
          </w:tcPr>
          <w:p w14:paraId="741C5631"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7E239A0C" w14:textId="77777777" w:rsidR="00A455CB" w:rsidRPr="0016479D" w:rsidRDefault="00224409" w:rsidP="00892B13">
            <w:pPr>
              <w:pStyle w:val="Stilius3"/>
            </w:pPr>
            <w:r w:rsidRPr="0016479D">
              <w:t>Rangovas atsako už nuostolius, kuriuos tretieji asmenys patiria dėl to, kad Rangovas neužtikrino saugos objekte ir/ar kitu būdu pažeidė Sutartį, ir atleidžia Užsakovą nuo šios atsakom</w:t>
            </w:r>
            <w:r w:rsidR="006F7CAC" w:rsidRPr="0016479D">
              <w:t xml:space="preserve">ybės trečiųjų asmenų atžvilgiu. </w:t>
            </w:r>
            <w:r w:rsidRPr="0016479D">
              <w:t xml:space="preserve">Rangovas privalo atlyginti Užsakovui visus nuostolius, kuriuos pastarasis patyrė dėl šių reikalavimų trečiųjų asmenų atžvilgiu. </w:t>
            </w:r>
          </w:p>
        </w:tc>
      </w:tr>
      <w:tr w:rsidR="00A455CB" w:rsidRPr="0016479D" w14:paraId="1CDC5489" w14:textId="77777777" w:rsidTr="00721722">
        <w:tc>
          <w:tcPr>
            <w:tcW w:w="993" w:type="dxa"/>
            <w:gridSpan w:val="2"/>
            <w:tcBorders>
              <w:top w:val="nil"/>
              <w:left w:val="nil"/>
              <w:bottom w:val="nil"/>
              <w:right w:val="nil"/>
            </w:tcBorders>
          </w:tcPr>
          <w:p w14:paraId="582046B3"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69452654" w14:textId="77777777" w:rsidR="00A455CB" w:rsidRPr="0016479D" w:rsidRDefault="00A455CB" w:rsidP="00443F95">
            <w:pPr>
              <w:pStyle w:val="Stilius3"/>
            </w:pPr>
            <w:r w:rsidRPr="0016479D">
              <w:t xml:space="preserve">Rangovas privalo sudaryti sąlygas Užsakovo atstovams bei </w:t>
            </w:r>
            <w:r w:rsidR="00FF7A3B" w:rsidRPr="0016479D">
              <w:t xml:space="preserve">Statinio statybos </w:t>
            </w:r>
            <w:r w:rsidRPr="0016479D">
              <w:t>technin</w:t>
            </w:r>
            <w:r w:rsidR="00077A86" w:rsidRPr="0016479D">
              <w:t>ės priežiūros</w:t>
            </w:r>
            <w:r w:rsidRPr="0016479D">
              <w:t xml:space="preserve"> ir </w:t>
            </w:r>
            <w:r w:rsidR="008E5D6D" w:rsidRPr="0016479D">
              <w:t>Statinio</w:t>
            </w:r>
            <w:r w:rsidR="00FF7A3B" w:rsidRPr="0016479D">
              <w:t xml:space="preserve"> </w:t>
            </w:r>
            <w:r w:rsidRPr="0016479D">
              <w:t>projekto vykdymo pri</w:t>
            </w:r>
            <w:r w:rsidR="00077A86" w:rsidRPr="0016479D">
              <w:t xml:space="preserve">ežiūros vadovams </w:t>
            </w:r>
            <w:r w:rsidRPr="0016479D">
              <w:t xml:space="preserve">lankytis </w:t>
            </w:r>
            <w:r w:rsidR="00443F95" w:rsidRPr="0016479D">
              <w:t xml:space="preserve">statybos </w:t>
            </w:r>
            <w:r w:rsidRPr="0016479D">
              <w:t>objekte bei susipažinti su visa Darbų dokumentacija.</w:t>
            </w:r>
          </w:p>
        </w:tc>
      </w:tr>
      <w:tr w:rsidR="00A455CB" w:rsidRPr="0016479D" w14:paraId="706F4765" w14:textId="77777777" w:rsidTr="00721722">
        <w:tc>
          <w:tcPr>
            <w:tcW w:w="993" w:type="dxa"/>
            <w:gridSpan w:val="2"/>
            <w:tcBorders>
              <w:top w:val="nil"/>
              <w:left w:val="nil"/>
              <w:bottom w:val="nil"/>
              <w:right w:val="nil"/>
            </w:tcBorders>
          </w:tcPr>
          <w:p w14:paraId="4BA3D473" w14:textId="77777777" w:rsidR="00A455CB" w:rsidRPr="0016479D" w:rsidRDefault="00A455CB" w:rsidP="000B181C">
            <w:pPr>
              <w:pStyle w:val="Stilius3"/>
              <w:numPr>
                <w:ilvl w:val="0"/>
                <w:numId w:val="9"/>
              </w:numPr>
              <w:ind w:left="714" w:hanging="572"/>
            </w:pPr>
          </w:p>
        </w:tc>
        <w:tc>
          <w:tcPr>
            <w:tcW w:w="9072" w:type="dxa"/>
            <w:gridSpan w:val="2"/>
            <w:tcBorders>
              <w:top w:val="nil"/>
              <w:left w:val="nil"/>
              <w:bottom w:val="nil"/>
              <w:right w:val="nil"/>
            </w:tcBorders>
          </w:tcPr>
          <w:p w14:paraId="671A20F5" w14:textId="77777777" w:rsidR="00A455CB" w:rsidRPr="0016479D" w:rsidRDefault="00A455CB" w:rsidP="00892B13">
            <w:pPr>
              <w:pStyle w:val="Stilius3"/>
            </w:pPr>
            <w:r w:rsidRPr="0016479D">
              <w:t>Rangovas privalo prisiimti vis</w:t>
            </w:r>
            <w:r w:rsidR="00FF7A3B" w:rsidRPr="0016479D">
              <w:t>ą atsakomybę už Darbus nuo Darbų</w:t>
            </w:r>
            <w:r w:rsidRPr="0016479D">
              <w:t xml:space="preserve"> pradžios iki kol </w:t>
            </w:r>
            <w:r w:rsidR="006A5311" w:rsidRPr="0016479D">
              <w:t>Darbai bus perduoti Užsakovui</w:t>
            </w:r>
            <w:r w:rsidRPr="0016479D">
              <w:t>. Jeigu Darbams, Medžiagoms ar Įrangai padaroma žala arba jie prarandami, kai už jų priežiūr</w:t>
            </w:r>
            <w:r w:rsidR="00166E8F" w:rsidRPr="0016479D">
              <w:t>ą</w:t>
            </w:r>
            <w:r w:rsidRPr="0016479D">
              <w:t xml:space="preserve"> atsako Rangovas ir atsakomybė už tą praradimą nepriskirtina Užsakovui, tai Rangovas savo rizika ir sąskaita privalo ištaisyti praradimus ar žalą taip, kad Darbai, Medžiagos ar Įranga atitiktų Sutartį.</w:t>
            </w:r>
          </w:p>
        </w:tc>
      </w:tr>
      <w:tr w:rsidR="001C2F3B" w:rsidRPr="0016479D" w14:paraId="29471CCD" w14:textId="77777777" w:rsidTr="00721722">
        <w:tc>
          <w:tcPr>
            <w:tcW w:w="993" w:type="dxa"/>
            <w:gridSpan w:val="2"/>
            <w:tcBorders>
              <w:top w:val="nil"/>
              <w:left w:val="nil"/>
              <w:bottom w:val="nil"/>
              <w:right w:val="nil"/>
            </w:tcBorders>
          </w:tcPr>
          <w:p w14:paraId="7812D936" w14:textId="77777777" w:rsidR="001C2F3B" w:rsidRPr="0016479D" w:rsidRDefault="001C2F3B" w:rsidP="000B181C">
            <w:pPr>
              <w:pStyle w:val="Stilius3"/>
              <w:numPr>
                <w:ilvl w:val="0"/>
                <w:numId w:val="9"/>
              </w:numPr>
              <w:ind w:left="714" w:hanging="572"/>
            </w:pPr>
          </w:p>
        </w:tc>
        <w:tc>
          <w:tcPr>
            <w:tcW w:w="9072" w:type="dxa"/>
            <w:gridSpan w:val="2"/>
            <w:tcBorders>
              <w:top w:val="nil"/>
              <w:left w:val="nil"/>
              <w:bottom w:val="nil"/>
              <w:right w:val="nil"/>
            </w:tcBorders>
          </w:tcPr>
          <w:p w14:paraId="0623DFA3" w14:textId="77777777" w:rsidR="001C2F3B" w:rsidRPr="0016479D" w:rsidRDefault="001C2F3B" w:rsidP="00892B13">
            <w:pPr>
              <w:pStyle w:val="Stilius3"/>
            </w:pPr>
            <w:r w:rsidRPr="0016479D">
              <w:rPr>
                <w:spacing w:val="-2"/>
              </w:rPr>
              <w:t>Rangovo pateikiamos eksploatacijos ir priežiūros instrukcijos turi būti pakankamai išsamios, kad Užsakovas galėtų naudoti, prižiūrėti, išmontuoti, perrinkti, suderinti ir pataisyti Įrangą.</w:t>
            </w:r>
            <w:r w:rsidRPr="0016479D">
              <w:t xml:space="preserve"> Instrukcijose turi būti aprašyta visa mechaninė ir elektrinė įranga, tiekta arba įrengta pagal šią Sutartį. Kartu turi būti pateikti minėtos įrangos techniniai pasai</w:t>
            </w:r>
            <w:r w:rsidR="00637DDC" w:rsidRPr="0016479D">
              <w:t>, sertifikatai ir kiti būtini dokumentai</w:t>
            </w:r>
            <w:r w:rsidRPr="0016479D">
              <w:t>.</w:t>
            </w:r>
            <w:r w:rsidR="00AF1C74" w:rsidRPr="0016479D">
              <w:t xml:space="preserve"> </w:t>
            </w:r>
          </w:p>
        </w:tc>
      </w:tr>
      <w:tr w:rsidR="0054677F" w:rsidRPr="0016479D" w14:paraId="3FE96367" w14:textId="77777777" w:rsidTr="00721722">
        <w:tc>
          <w:tcPr>
            <w:tcW w:w="993" w:type="dxa"/>
            <w:gridSpan w:val="2"/>
            <w:tcBorders>
              <w:top w:val="nil"/>
              <w:left w:val="nil"/>
              <w:bottom w:val="nil"/>
              <w:right w:val="nil"/>
            </w:tcBorders>
          </w:tcPr>
          <w:p w14:paraId="28289ADF" w14:textId="77777777" w:rsidR="008661B5" w:rsidRPr="0016479D" w:rsidRDefault="008661B5" w:rsidP="000B181C">
            <w:pPr>
              <w:pStyle w:val="Stilius3"/>
              <w:numPr>
                <w:ilvl w:val="0"/>
                <w:numId w:val="9"/>
              </w:numPr>
              <w:ind w:left="714" w:hanging="572"/>
            </w:pPr>
          </w:p>
        </w:tc>
        <w:tc>
          <w:tcPr>
            <w:tcW w:w="9072" w:type="dxa"/>
            <w:gridSpan w:val="2"/>
            <w:tcBorders>
              <w:top w:val="nil"/>
              <w:left w:val="nil"/>
              <w:bottom w:val="nil"/>
              <w:right w:val="nil"/>
            </w:tcBorders>
          </w:tcPr>
          <w:p w14:paraId="38CA31E8" w14:textId="77777777" w:rsidR="008661B5" w:rsidRPr="0016479D" w:rsidRDefault="008661B5" w:rsidP="00892B13">
            <w:pPr>
              <w:pStyle w:val="Stilius3"/>
              <w:rPr>
                <w:spacing w:val="-2"/>
              </w:rPr>
            </w:pPr>
            <w:r w:rsidRPr="0016479D">
              <w:t xml:space="preserve">Rangovas iki Darbų pradžios privalo pateikti Užsakovui įrodymą, kad Rangovas ir jo projektuotojai yra apdraudę savo civilinę atsakomybę ir </w:t>
            </w:r>
            <w:r w:rsidR="0095476D" w:rsidRPr="0016479D">
              <w:t xml:space="preserve">Darbus, kaip nustatyta Lietuvos Respublikos statybos įstatyme, bei </w:t>
            </w:r>
            <w:r w:rsidRPr="0016479D">
              <w:t xml:space="preserve">pateikti draudimo liudijimų (polisų) tinkamai patvirtintas kopijas. </w:t>
            </w:r>
            <w:r w:rsidRPr="0016479D">
              <w:rPr>
                <w:rFonts w:cs="Arial"/>
              </w:rPr>
              <w:t>Privalomojo draudimo sutartys turi galioti nuo Darbų pradžios datos</w:t>
            </w:r>
            <w:r w:rsidR="006A5311" w:rsidRPr="0016479D">
              <w:rPr>
                <w:rFonts w:cs="Arial"/>
              </w:rPr>
              <w:t xml:space="preserve"> </w:t>
            </w:r>
            <w:r w:rsidRPr="0016479D">
              <w:rPr>
                <w:rFonts w:cs="Arial"/>
              </w:rPr>
              <w:t xml:space="preserve">iki </w:t>
            </w:r>
            <w:r w:rsidR="006A5311" w:rsidRPr="0016479D">
              <w:rPr>
                <w:rFonts w:cs="Arial"/>
              </w:rPr>
              <w:t>Darbų pabaigos datos</w:t>
            </w:r>
            <w:r w:rsidRPr="0016479D">
              <w:rPr>
                <w:rFonts w:cs="Arial"/>
              </w:rPr>
              <w:t>.</w:t>
            </w:r>
          </w:p>
        </w:tc>
      </w:tr>
      <w:tr w:rsidR="00974ACE" w:rsidRPr="0016479D" w14:paraId="5C454678" w14:textId="77777777" w:rsidTr="00721722">
        <w:tc>
          <w:tcPr>
            <w:tcW w:w="993" w:type="dxa"/>
            <w:gridSpan w:val="2"/>
            <w:tcBorders>
              <w:top w:val="nil"/>
              <w:left w:val="nil"/>
              <w:bottom w:val="nil"/>
              <w:right w:val="nil"/>
            </w:tcBorders>
          </w:tcPr>
          <w:p w14:paraId="77974340" w14:textId="77777777" w:rsidR="00974ACE" w:rsidRPr="0016479D" w:rsidRDefault="00974ACE" w:rsidP="000B181C">
            <w:pPr>
              <w:pStyle w:val="Stilius3"/>
              <w:numPr>
                <w:ilvl w:val="0"/>
                <w:numId w:val="9"/>
              </w:numPr>
              <w:ind w:left="714" w:hanging="572"/>
            </w:pPr>
          </w:p>
        </w:tc>
        <w:tc>
          <w:tcPr>
            <w:tcW w:w="9072" w:type="dxa"/>
            <w:gridSpan w:val="2"/>
            <w:tcBorders>
              <w:top w:val="nil"/>
              <w:left w:val="nil"/>
              <w:bottom w:val="nil"/>
              <w:right w:val="nil"/>
            </w:tcBorders>
          </w:tcPr>
          <w:p w14:paraId="00FBF07B" w14:textId="77777777" w:rsidR="00974ACE" w:rsidRPr="0016479D" w:rsidRDefault="00974ACE" w:rsidP="00352C0A">
            <w:pPr>
              <w:pStyle w:val="Stilius3"/>
            </w:pPr>
            <w:r w:rsidRPr="0016479D">
              <w:t xml:space="preserve">Rangovas Sutarties informaciją privalo laikyti privačia ir konfidencialia, išskyrus tai, ko reikia prievolėms </w:t>
            </w:r>
            <w:r w:rsidR="00352C0A" w:rsidRPr="0016479D">
              <w:t xml:space="preserve">pagal Sutartį </w:t>
            </w:r>
            <w:r w:rsidRPr="0016479D">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16479D" w14:paraId="4D084A94" w14:textId="77777777" w:rsidTr="00721722">
        <w:tc>
          <w:tcPr>
            <w:tcW w:w="993" w:type="dxa"/>
            <w:gridSpan w:val="2"/>
            <w:tcBorders>
              <w:top w:val="nil"/>
              <w:left w:val="nil"/>
              <w:bottom w:val="nil"/>
              <w:right w:val="nil"/>
            </w:tcBorders>
          </w:tcPr>
          <w:p w14:paraId="68AD54BD" w14:textId="77777777" w:rsidR="00600A20" w:rsidRPr="0016479D" w:rsidRDefault="00600A20" w:rsidP="000B181C">
            <w:pPr>
              <w:pStyle w:val="Stilius3"/>
              <w:numPr>
                <w:ilvl w:val="0"/>
                <w:numId w:val="9"/>
              </w:numPr>
              <w:ind w:left="714" w:hanging="572"/>
            </w:pPr>
          </w:p>
        </w:tc>
        <w:tc>
          <w:tcPr>
            <w:tcW w:w="9072" w:type="dxa"/>
            <w:gridSpan w:val="2"/>
            <w:tcBorders>
              <w:top w:val="nil"/>
              <w:left w:val="nil"/>
              <w:bottom w:val="nil"/>
              <w:right w:val="nil"/>
            </w:tcBorders>
          </w:tcPr>
          <w:p w14:paraId="5C98D896" w14:textId="77777777" w:rsidR="00F13E9E" w:rsidRPr="0016479D" w:rsidRDefault="00F13E9E" w:rsidP="00892B13">
            <w:pPr>
              <w:pStyle w:val="Stilius3"/>
              <w:spacing w:after="120"/>
            </w:pPr>
            <w:r w:rsidRPr="0016479D">
              <w:rPr>
                <w:rFonts w:eastAsia="Calibri"/>
                <w:szCs w:val="24"/>
              </w:rPr>
              <w:t xml:space="preserve">Rangovas įsipareigoja pranešti Užsakovui </w:t>
            </w:r>
            <w:r w:rsidR="00FA4801" w:rsidRPr="0016479D">
              <w:rPr>
                <w:rFonts w:eastAsia="Calibri"/>
                <w:szCs w:val="24"/>
              </w:rPr>
              <w:t>S</w:t>
            </w:r>
            <w:r w:rsidRPr="0016479D">
              <w:rPr>
                <w:rFonts w:eastAsia="Calibri"/>
                <w:szCs w:val="24"/>
              </w:rPr>
              <w:t>ubrangovų pavadinimus, kontaktinius duomenis ir jų atstovus</w:t>
            </w:r>
            <w:r w:rsidR="008070C6" w:rsidRPr="0016479D">
              <w:rPr>
                <w:rFonts w:eastAsia="Calibri"/>
                <w:szCs w:val="24"/>
              </w:rPr>
              <w:t xml:space="preserve"> </w:t>
            </w:r>
            <w:r w:rsidR="008070C6" w:rsidRPr="0016479D">
              <w:t>Subrangovų sąraš</w:t>
            </w:r>
            <w:r w:rsidR="00EC2246" w:rsidRPr="0016479D">
              <w:t>e</w:t>
            </w:r>
            <w:r w:rsidR="00547C90" w:rsidRPr="0016479D">
              <w:t xml:space="preserve"> (3.2.5</w:t>
            </w:r>
            <w:r w:rsidR="008070C6" w:rsidRPr="0016479D">
              <w:t xml:space="preserve"> papunktis)</w:t>
            </w:r>
            <w:r w:rsidR="00094AB7" w:rsidRPr="0016479D">
              <w:t xml:space="preserve">, taip pat </w:t>
            </w:r>
            <w:r w:rsidR="00094AB7" w:rsidRPr="0016479D">
              <w:rPr>
                <w:rFonts w:eastAsia="Calibri"/>
                <w:szCs w:val="24"/>
              </w:rPr>
              <w:t>įsipareigoja</w:t>
            </w:r>
            <w:r w:rsidR="00DF0093" w:rsidRPr="0016479D">
              <w:rPr>
                <w:rFonts w:eastAsia="Calibri"/>
                <w:szCs w:val="24"/>
              </w:rPr>
              <w:t xml:space="preserve"> </w:t>
            </w:r>
            <w:r w:rsidR="002065B1" w:rsidRPr="0016479D">
              <w:rPr>
                <w:rFonts w:eastAsia="Calibri"/>
                <w:szCs w:val="24"/>
              </w:rPr>
              <w:t>informuot</w:t>
            </w:r>
            <w:r w:rsidR="00094AB7" w:rsidRPr="0016479D">
              <w:rPr>
                <w:rFonts w:eastAsia="Calibri"/>
                <w:szCs w:val="24"/>
              </w:rPr>
              <w:t>i</w:t>
            </w:r>
            <w:r w:rsidR="002065B1" w:rsidRPr="0016479D">
              <w:rPr>
                <w:rFonts w:eastAsia="Calibri"/>
                <w:szCs w:val="24"/>
              </w:rPr>
              <w:t xml:space="preserve"> apie minėtos informacijos pasikeitimus visu </w:t>
            </w:r>
            <w:r w:rsidR="00E71B2E" w:rsidRPr="0016479D">
              <w:rPr>
                <w:rFonts w:eastAsia="Calibri"/>
                <w:szCs w:val="24"/>
              </w:rPr>
              <w:t>S</w:t>
            </w:r>
            <w:r w:rsidR="002065B1" w:rsidRPr="0016479D">
              <w:rPr>
                <w:rFonts w:eastAsia="Calibri"/>
                <w:szCs w:val="24"/>
              </w:rPr>
              <w:t xml:space="preserve">utarties vykdymo metu, taip pat apie naujus </w:t>
            </w:r>
            <w:r w:rsidR="00E71B2E" w:rsidRPr="0016479D">
              <w:rPr>
                <w:rFonts w:eastAsia="Calibri"/>
                <w:szCs w:val="24"/>
              </w:rPr>
              <w:t>Subrangovus</w:t>
            </w:r>
            <w:r w:rsidR="002065B1" w:rsidRPr="0016479D">
              <w:rPr>
                <w:rFonts w:eastAsia="Calibri"/>
                <w:szCs w:val="24"/>
              </w:rPr>
              <w:t>, kuriuos jis ketina pasitelkti vėliau</w:t>
            </w:r>
            <w:r w:rsidR="00262D9A" w:rsidRPr="0016479D">
              <w:rPr>
                <w:rFonts w:eastAsia="Calibri"/>
                <w:szCs w:val="24"/>
              </w:rPr>
              <w:t xml:space="preserve">. </w:t>
            </w:r>
            <w:r w:rsidR="00DC745D" w:rsidRPr="0016479D">
              <w:t>Sutarties vykdymo metu Rangovas gali pakeisti Subrangovus informuodamas Užsakovą. Gavęs tokį pranešimą</w:t>
            </w:r>
            <w:r w:rsidR="00F33D0B" w:rsidRPr="0016479D">
              <w:t xml:space="preserve"> ir įvertinęs Rangovo siūlymą</w:t>
            </w:r>
            <w:r w:rsidR="00DC745D" w:rsidRPr="0016479D">
              <w:t>, Užsakovas</w:t>
            </w:r>
            <w:r w:rsidR="002C692D" w:rsidRPr="0016479D">
              <w:t xml:space="preserve">, jei sutinka, </w:t>
            </w:r>
            <w:r w:rsidR="00DC745D" w:rsidRPr="0016479D">
              <w:t xml:space="preserve">kartu su Rangovu protokolu įformina susitarimą dėl Subrangovo pakeitimo. </w:t>
            </w:r>
          </w:p>
          <w:p w14:paraId="6EB9CAFB" w14:textId="77777777" w:rsidR="00600A20" w:rsidRPr="0016479D" w:rsidRDefault="002B082B" w:rsidP="00DC7DD3">
            <w:pPr>
              <w:pStyle w:val="Stilius3"/>
            </w:pPr>
            <w:r w:rsidRPr="0016479D">
              <w:t xml:space="preserve">Jei </w:t>
            </w:r>
            <w:r w:rsidR="00BC6641" w:rsidRPr="0016479D">
              <w:t xml:space="preserve">pirkimo </w:t>
            </w:r>
            <w:r w:rsidRPr="0016479D">
              <w:t xml:space="preserve">dokumentuose buvo nurodyti </w:t>
            </w:r>
            <w:r w:rsidR="00126DDB" w:rsidRPr="00DC7DD3">
              <w:t>pašalinimo pagrindų</w:t>
            </w:r>
            <w:r w:rsidR="00126DDB" w:rsidRPr="0016479D">
              <w:t xml:space="preserve"> </w:t>
            </w:r>
            <w:r w:rsidR="00126DDB" w:rsidRPr="00DC7DD3">
              <w:t xml:space="preserve">ir (arba) </w:t>
            </w:r>
            <w:r w:rsidR="00126DDB" w:rsidRPr="0016479D">
              <w:t xml:space="preserve">kvalifikaciniai </w:t>
            </w:r>
            <w:r w:rsidRPr="0016479D">
              <w:t xml:space="preserve">reikalavimai Subrangovui, tuomet </w:t>
            </w:r>
            <w:r w:rsidR="00C43CE9" w:rsidRPr="0016479D">
              <w:t xml:space="preserve">Rangovas pateikia </w:t>
            </w:r>
            <w:r w:rsidR="001D4D40" w:rsidRPr="0016479D">
              <w:t xml:space="preserve">būsimojo </w:t>
            </w:r>
            <w:r w:rsidR="00D83000">
              <w:t>S</w:t>
            </w:r>
            <w:r w:rsidR="001D4D40" w:rsidRPr="0016479D">
              <w:t xml:space="preserve">ubrangovo </w:t>
            </w:r>
            <w:r w:rsidR="00126DDB" w:rsidRPr="0016479D">
              <w:t xml:space="preserve">dokumentus, įrodančius, kad nėra pašalinimo pagrindų ir </w:t>
            </w:r>
            <w:r w:rsidR="00126DDB" w:rsidRPr="00DC7DD3">
              <w:t xml:space="preserve">(arba) </w:t>
            </w:r>
            <w:r w:rsidR="00C43CE9" w:rsidRPr="0016479D">
              <w:t xml:space="preserve">kvalifikaciją pagrindžiančius dokumentus, o </w:t>
            </w:r>
            <w:r w:rsidRPr="0016479D">
              <w:t>Užsakovas</w:t>
            </w:r>
            <w:r w:rsidR="00C43CE9" w:rsidRPr="0016479D">
              <w:t>, prieš patvirtindamas tokį keitimą,</w:t>
            </w:r>
            <w:r w:rsidRPr="0016479D">
              <w:t xml:space="preserve"> įsitikina, kad </w:t>
            </w:r>
            <w:r w:rsidR="001D4D40" w:rsidRPr="0016479D">
              <w:t xml:space="preserve">būsimas </w:t>
            </w:r>
            <w:r w:rsidRPr="0016479D">
              <w:t xml:space="preserve">Subrangovas juos atitinka. </w:t>
            </w:r>
          </w:p>
          <w:p w14:paraId="68ACECE0" w14:textId="77777777" w:rsidR="00106086" w:rsidRPr="0016479D" w:rsidRDefault="00351D86" w:rsidP="00E26B3F">
            <w:pPr>
              <w:pStyle w:val="Stilius3"/>
            </w:pPr>
            <w:r w:rsidRPr="0016479D">
              <w:rPr>
                <w:szCs w:val="24"/>
              </w:rPr>
              <w:t>J</w:t>
            </w:r>
            <w:r w:rsidR="00106086" w:rsidRPr="0016479D">
              <w:rPr>
                <w:szCs w:val="24"/>
              </w:rPr>
              <w:t xml:space="preserve">eigu </w:t>
            </w:r>
            <w:r w:rsidRPr="0016479D">
              <w:rPr>
                <w:szCs w:val="24"/>
              </w:rPr>
              <w:t>Rangovo</w:t>
            </w:r>
            <w:r w:rsidR="00106086" w:rsidRPr="0016479D">
              <w:rPr>
                <w:szCs w:val="24"/>
              </w:rPr>
              <w:t xml:space="preserve"> </w:t>
            </w:r>
            <w:r w:rsidRPr="0016479D">
              <w:rPr>
                <w:szCs w:val="24"/>
              </w:rPr>
              <w:t xml:space="preserve">(įskaitant ir Subrangovus) </w:t>
            </w:r>
            <w:r w:rsidR="00106086" w:rsidRPr="0016479D">
              <w:rPr>
                <w:szCs w:val="24"/>
              </w:rPr>
              <w:t xml:space="preserve">kvalifikacija dėl teisės verstis atitinkama veikla nebuvo tikrinama arba tikrinama ne visa apimtimi, </w:t>
            </w:r>
            <w:r w:rsidRPr="0016479D">
              <w:rPr>
                <w:szCs w:val="24"/>
              </w:rPr>
              <w:t>Rangovas</w:t>
            </w:r>
            <w:r w:rsidR="00106086" w:rsidRPr="0016479D">
              <w:rPr>
                <w:szCs w:val="24"/>
              </w:rPr>
              <w:t xml:space="preserve"> įsipareigoja</w:t>
            </w:r>
            <w:r w:rsidRPr="0016479D">
              <w:rPr>
                <w:szCs w:val="24"/>
              </w:rPr>
              <w:t xml:space="preserve"> Užsakovui</w:t>
            </w:r>
            <w:r w:rsidR="00106086" w:rsidRPr="0016479D">
              <w:rPr>
                <w:szCs w:val="24"/>
              </w:rPr>
              <w:t xml:space="preserve">, kad </w:t>
            </w:r>
            <w:r w:rsidR="00E26B3F" w:rsidRPr="0016479D">
              <w:rPr>
                <w:szCs w:val="24"/>
              </w:rPr>
              <w:t>S</w:t>
            </w:r>
            <w:r w:rsidR="00106086" w:rsidRPr="0016479D">
              <w:rPr>
                <w:szCs w:val="24"/>
              </w:rPr>
              <w:t>utartį vykdys tik tokią teisę turintys asmenys</w:t>
            </w:r>
            <w:r w:rsidR="00E26B3F" w:rsidRPr="0016479D">
              <w:rPr>
                <w:szCs w:val="24"/>
              </w:rPr>
              <w:t xml:space="preserve">. </w:t>
            </w:r>
          </w:p>
        </w:tc>
      </w:tr>
      <w:tr w:rsidR="00E34A1C" w:rsidRPr="0016479D" w14:paraId="3101D762" w14:textId="77777777" w:rsidTr="00721722">
        <w:tc>
          <w:tcPr>
            <w:tcW w:w="993" w:type="dxa"/>
            <w:gridSpan w:val="2"/>
            <w:tcBorders>
              <w:top w:val="nil"/>
              <w:left w:val="nil"/>
              <w:bottom w:val="nil"/>
              <w:right w:val="nil"/>
            </w:tcBorders>
          </w:tcPr>
          <w:p w14:paraId="5221FD9C" w14:textId="77777777" w:rsidR="00E34A1C" w:rsidRPr="0016479D" w:rsidRDefault="00E34A1C" w:rsidP="000B181C">
            <w:pPr>
              <w:pStyle w:val="Stilius3"/>
              <w:numPr>
                <w:ilvl w:val="0"/>
                <w:numId w:val="9"/>
              </w:numPr>
              <w:ind w:left="714" w:hanging="572"/>
            </w:pPr>
          </w:p>
        </w:tc>
        <w:tc>
          <w:tcPr>
            <w:tcW w:w="9072" w:type="dxa"/>
            <w:gridSpan w:val="2"/>
            <w:tcBorders>
              <w:top w:val="nil"/>
              <w:left w:val="nil"/>
              <w:bottom w:val="nil"/>
              <w:right w:val="nil"/>
            </w:tcBorders>
          </w:tcPr>
          <w:p w14:paraId="7D0B2E72" w14:textId="77777777" w:rsidR="00A61B2D" w:rsidRPr="00A61B2D" w:rsidRDefault="00E34A1C" w:rsidP="00561744">
            <w:pPr>
              <w:pStyle w:val="Stilius3"/>
              <w:rPr>
                <w:color w:val="000000"/>
                <w:szCs w:val="20"/>
              </w:rPr>
            </w:pPr>
            <w:r w:rsidRPr="0016479D">
              <w:t xml:space="preserve">Jeigu Techniniame projekte ar </w:t>
            </w:r>
            <w:r w:rsidR="00561744" w:rsidRPr="0016479D">
              <w:t>Veiklų</w:t>
            </w:r>
            <w:r w:rsidRPr="0016479D">
              <w:t xml:space="preserve"> sąraše yra nurodyti </w:t>
            </w:r>
            <w:r w:rsidRPr="0016479D">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16479D" w14:paraId="7F1C319E" w14:textId="77777777" w:rsidTr="00721722">
        <w:tc>
          <w:tcPr>
            <w:tcW w:w="993" w:type="dxa"/>
            <w:gridSpan w:val="2"/>
            <w:tcBorders>
              <w:top w:val="nil"/>
              <w:left w:val="nil"/>
              <w:bottom w:val="nil"/>
              <w:right w:val="nil"/>
            </w:tcBorders>
          </w:tcPr>
          <w:p w14:paraId="2EB089C4" w14:textId="77777777" w:rsidR="00A55004" w:rsidRPr="0016479D" w:rsidRDefault="00A55004" w:rsidP="000B181C">
            <w:pPr>
              <w:pStyle w:val="Stilius3"/>
              <w:numPr>
                <w:ilvl w:val="0"/>
                <w:numId w:val="9"/>
              </w:numPr>
              <w:ind w:left="714" w:hanging="572"/>
            </w:pPr>
          </w:p>
        </w:tc>
        <w:tc>
          <w:tcPr>
            <w:tcW w:w="9072" w:type="dxa"/>
            <w:gridSpan w:val="2"/>
            <w:tcBorders>
              <w:top w:val="nil"/>
              <w:left w:val="nil"/>
              <w:bottom w:val="nil"/>
              <w:right w:val="nil"/>
            </w:tcBorders>
          </w:tcPr>
          <w:p w14:paraId="45A202C3" w14:textId="77777777" w:rsidR="003E6CF4" w:rsidRDefault="00A55004" w:rsidP="00A61B2D">
            <w:pPr>
              <w:pStyle w:val="Stilius3"/>
              <w:rPr>
                <w:szCs w:val="24"/>
              </w:rPr>
            </w:pPr>
            <w:r w:rsidRPr="0016479D">
              <w:t xml:space="preserve">Rangovas savo sąskaita </w:t>
            </w:r>
            <w:r w:rsidR="000A01F0" w:rsidRPr="0016479D">
              <w:t xml:space="preserve">privalo </w:t>
            </w:r>
            <w:r w:rsidRPr="0016479D">
              <w:t xml:space="preserve">objekte įrengti informacinį stendą, vadovaudamasis </w:t>
            </w:r>
            <w:r w:rsidR="00880120" w:rsidRPr="0016479D">
              <w:t>S</w:t>
            </w:r>
            <w:r w:rsidRPr="0016479D">
              <w:t>tatybos įstatymu</w:t>
            </w:r>
            <w:r w:rsidR="00DA7B92" w:rsidRPr="0016479D">
              <w:rPr>
                <w:szCs w:val="24"/>
              </w:rPr>
              <w:t xml:space="preserve">, </w:t>
            </w:r>
            <w:r w:rsidR="000A01F0" w:rsidRPr="0016479D">
              <w:rPr>
                <w:szCs w:val="24"/>
              </w:rPr>
              <w:t>suderinęs jį su Užsakovu</w:t>
            </w:r>
            <w:r w:rsidRPr="0016479D">
              <w:rPr>
                <w:szCs w:val="24"/>
              </w:rPr>
              <w:t>.</w:t>
            </w:r>
          </w:p>
          <w:p w14:paraId="7350D585" w14:textId="77777777" w:rsidR="0023263A" w:rsidRPr="00A61B2D" w:rsidRDefault="0023263A" w:rsidP="00A61B2D">
            <w:pPr>
              <w:pStyle w:val="Stilius3"/>
              <w:rPr>
                <w:szCs w:val="24"/>
              </w:rPr>
            </w:pPr>
          </w:p>
        </w:tc>
      </w:tr>
      <w:tr w:rsidR="003E6CF4" w:rsidRPr="0016479D" w14:paraId="128B903E" w14:textId="77777777" w:rsidTr="00721722">
        <w:tc>
          <w:tcPr>
            <w:tcW w:w="993" w:type="dxa"/>
            <w:gridSpan w:val="2"/>
            <w:tcBorders>
              <w:top w:val="nil"/>
              <w:left w:val="nil"/>
              <w:bottom w:val="nil"/>
              <w:right w:val="nil"/>
            </w:tcBorders>
          </w:tcPr>
          <w:p w14:paraId="77A88696" w14:textId="77777777" w:rsidR="003E6CF4" w:rsidRPr="0016479D" w:rsidRDefault="003E6CF4" w:rsidP="000B181C">
            <w:pPr>
              <w:pStyle w:val="Stilius3"/>
              <w:numPr>
                <w:ilvl w:val="0"/>
                <w:numId w:val="9"/>
              </w:numPr>
              <w:ind w:left="714" w:hanging="572"/>
            </w:pPr>
          </w:p>
        </w:tc>
        <w:tc>
          <w:tcPr>
            <w:tcW w:w="9072" w:type="dxa"/>
            <w:gridSpan w:val="2"/>
            <w:tcBorders>
              <w:top w:val="nil"/>
              <w:left w:val="nil"/>
              <w:bottom w:val="nil"/>
              <w:right w:val="nil"/>
            </w:tcBorders>
          </w:tcPr>
          <w:p w14:paraId="17402301" w14:textId="77777777" w:rsidR="003E6CF4" w:rsidRPr="0016479D" w:rsidRDefault="003E6CF4" w:rsidP="00A61B2D">
            <w:pPr>
              <w:pStyle w:val="Stilius3"/>
            </w:pPr>
            <w:r>
              <w:rPr>
                <w:color w:val="000000"/>
              </w:rPr>
              <w:t xml:space="preserve">Rangovas privalo užtikrinti, kad visi statybos darbus atliekantys fiziniai asmenys turėtų suformuotus galiojančius kodus (kai jiems kodas negali būti suformuojamas, – kode užšifruojamus duomenis pagrindžiančius dokumentus), o kiti statybvietėje esantys asmenys turėtų Rangovo nustatytas identifikavimo priemones ir juos (jas) pateiktų Statybos įstatymo </w:t>
            </w:r>
            <w:r w:rsidRPr="00177F3B">
              <w:t>22</w:t>
            </w:r>
            <w:r w:rsidRPr="00177F3B">
              <w:rPr>
                <w:vertAlign w:val="superscript"/>
              </w:rPr>
              <w:t>1</w:t>
            </w:r>
            <w:r w:rsidRPr="00177F3B">
              <w:t xml:space="preserve"> str</w:t>
            </w:r>
            <w:r>
              <w:t>.</w:t>
            </w:r>
            <w:r>
              <w:rPr>
                <w:color w:val="000000"/>
              </w:rPr>
              <w:t xml:space="preserve">  1 ir 2 d. nustatytais atvejais ir tvarka.</w:t>
            </w:r>
          </w:p>
        </w:tc>
      </w:tr>
      <w:tr w:rsidR="00A455CB" w:rsidRPr="0016479D" w14:paraId="408DB18F" w14:textId="77777777" w:rsidTr="00721722">
        <w:tc>
          <w:tcPr>
            <w:tcW w:w="10065" w:type="dxa"/>
            <w:gridSpan w:val="4"/>
            <w:tcBorders>
              <w:top w:val="nil"/>
              <w:left w:val="nil"/>
              <w:bottom w:val="nil"/>
              <w:right w:val="nil"/>
            </w:tcBorders>
          </w:tcPr>
          <w:p w14:paraId="0F295AD1" w14:textId="77777777" w:rsidR="00A455CB" w:rsidRPr="0016479D" w:rsidRDefault="00A455CB" w:rsidP="00892B13">
            <w:pPr>
              <w:pStyle w:val="Stilius1"/>
            </w:pPr>
            <w:r w:rsidRPr="0016479D">
              <w:t>DARBŲ ATLIKIMO TERMINAI, VĖLAVIMAS, SUSTABDYMAS</w:t>
            </w:r>
          </w:p>
        </w:tc>
      </w:tr>
      <w:tr w:rsidR="00A455CB" w:rsidRPr="0016479D" w14:paraId="4CDED8CC" w14:textId="77777777" w:rsidTr="00721722">
        <w:tc>
          <w:tcPr>
            <w:tcW w:w="993" w:type="dxa"/>
            <w:gridSpan w:val="2"/>
            <w:tcBorders>
              <w:top w:val="nil"/>
              <w:left w:val="nil"/>
              <w:bottom w:val="nil"/>
              <w:right w:val="nil"/>
            </w:tcBorders>
          </w:tcPr>
          <w:p w14:paraId="16E1862E"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64E55445" w14:textId="77777777" w:rsidR="007434D2" w:rsidRPr="00484726" w:rsidRDefault="004F3E70" w:rsidP="00892B13">
            <w:pPr>
              <w:pStyle w:val="Stilius3"/>
            </w:pPr>
            <w:r w:rsidRPr="0016479D">
              <w:t xml:space="preserve">Darbų atlikimo terminas yra </w:t>
            </w:r>
            <w:r w:rsidR="00A55E68" w:rsidRPr="0016479D">
              <w:t xml:space="preserve">3.4 papunktyje nurodytas </w:t>
            </w:r>
            <w:r w:rsidR="00A86E86">
              <w:t>mėnesių</w:t>
            </w:r>
            <w:r w:rsidR="00A55E68" w:rsidRPr="00150248">
              <w:rPr>
                <w:color w:val="FF0000"/>
              </w:rPr>
              <w:t xml:space="preserve"> </w:t>
            </w:r>
            <w:r w:rsidR="00A55E68">
              <w:rPr>
                <w:color w:val="000000"/>
              </w:rPr>
              <w:t>skaičius</w:t>
            </w:r>
            <w:r w:rsidR="00A55E68" w:rsidRPr="0016479D">
              <w:rPr>
                <w:i/>
                <w:color w:val="FF0000"/>
              </w:rPr>
              <w:t xml:space="preserve"> </w:t>
            </w:r>
            <w:r w:rsidRPr="0016479D">
              <w:t>nuo Darbo pradžios. Rangovas iki Darbų atlikimo termino pabaigos</w:t>
            </w:r>
            <w:r w:rsidR="00F61E04" w:rsidRPr="0016479D">
              <w:t xml:space="preserve"> </w:t>
            </w:r>
            <w:r w:rsidRPr="0016479D">
              <w:t>privalo atli</w:t>
            </w:r>
            <w:r w:rsidR="00162A3A" w:rsidRPr="0016479D">
              <w:t>kti visus Darbus</w:t>
            </w:r>
            <w:r w:rsidR="00693897" w:rsidRPr="0016479D">
              <w:t xml:space="preserve">, įskaitant baigiamuosius bandymus </w:t>
            </w:r>
            <w:r w:rsidR="00B2776A" w:rsidRPr="0016479D">
              <w:t>(jeigu taikoma)</w:t>
            </w:r>
            <w:r w:rsidR="00162A3A" w:rsidRPr="0016479D">
              <w:t>.</w:t>
            </w:r>
          </w:p>
        </w:tc>
      </w:tr>
      <w:tr w:rsidR="00353175" w:rsidRPr="0016479D" w14:paraId="7ADE1541" w14:textId="77777777" w:rsidTr="00721722">
        <w:tc>
          <w:tcPr>
            <w:tcW w:w="993" w:type="dxa"/>
            <w:gridSpan w:val="2"/>
            <w:tcBorders>
              <w:top w:val="nil"/>
              <w:left w:val="nil"/>
              <w:bottom w:val="nil"/>
              <w:right w:val="nil"/>
            </w:tcBorders>
          </w:tcPr>
          <w:p w14:paraId="1C2FDC02"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731800A8" w14:textId="77777777" w:rsidR="00A455CB" w:rsidRPr="00406733" w:rsidRDefault="003E6CF4" w:rsidP="00C60AAC">
            <w:pPr>
              <w:pStyle w:val="Stilius3"/>
              <w:rPr>
                <w:color w:val="DC3939"/>
              </w:rPr>
            </w:pPr>
            <w:r w:rsidRPr="009B6D71">
              <w:t xml:space="preserve">Rangovas per </w:t>
            </w:r>
            <w:r>
              <w:t>14</w:t>
            </w:r>
            <w:r w:rsidRPr="009B6D71">
              <w:t xml:space="preserve"> dien</w:t>
            </w:r>
            <w:r>
              <w:t>ų</w:t>
            </w:r>
            <w:r w:rsidRPr="009B6D71">
              <w:t xml:space="preserve">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w:t>
            </w:r>
          </w:p>
        </w:tc>
      </w:tr>
      <w:tr w:rsidR="00A455CB" w:rsidRPr="0016479D" w14:paraId="373406A6" w14:textId="77777777" w:rsidTr="00721722">
        <w:tc>
          <w:tcPr>
            <w:tcW w:w="993" w:type="dxa"/>
            <w:gridSpan w:val="2"/>
            <w:tcBorders>
              <w:top w:val="nil"/>
              <w:left w:val="nil"/>
              <w:bottom w:val="nil"/>
              <w:right w:val="nil"/>
            </w:tcBorders>
          </w:tcPr>
          <w:p w14:paraId="34E251EE"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696DDFEA" w14:textId="77777777" w:rsidR="00A455CB" w:rsidRPr="0016479D" w:rsidRDefault="00A455CB" w:rsidP="00892B13">
            <w:pPr>
              <w:pStyle w:val="Stilius3"/>
            </w:pPr>
            <w:r w:rsidRPr="0016479D">
              <w:t xml:space="preserve">Jeigu Rangovas </w:t>
            </w:r>
            <w:r w:rsidR="0040358C" w:rsidRPr="0016479D">
              <w:t>nutraukia</w:t>
            </w:r>
            <w:r w:rsidR="00497549" w:rsidRPr="0016479D">
              <w:t xml:space="preserve"> Darbus, </w:t>
            </w:r>
            <w:r w:rsidRPr="0016479D">
              <w:t xml:space="preserve">vėluoja atlikti bet </w:t>
            </w:r>
            <w:r w:rsidR="00AC6B0D" w:rsidRPr="0016479D">
              <w:t xml:space="preserve">kokią </w:t>
            </w:r>
            <w:r w:rsidRPr="0016479D">
              <w:t>Darbų grupę pagal Veiklų sąraš</w:t>
            </w:r>
            <w:r w:rsidR="00484726">
              <w:rPr>
                <w:strike/>
              </w:rPr>
              <w:t>e</w:t>
            </w:r>
            <w:r w:rsidR="00AB2CDA" w:rsidRPr="0016479D">
              <w:t xml:space="preserve"> </w:t>
            </w:r>
            <w:r w:rsidR="005A4433" w:rsidRPr="0016479D">
              <w:t>manoma</w:t>
            </w:r>
            <w:r w:rsidR="00497549" w:rsidRPr="0016479D">
              <w:t>, kad Rangovas nebaigs darbų per Darbų atlikimo terminą</w:t>
            </w:r>
            <w:r w:rsidR="00824D89" w:rsidRPr="0016479D">
              <w:t>,</w:t>
            </w:r>
            <w:r w:rsidR="00497549" w:rsidRPr="0016479D">
              <w:t xml:space="preserve"> </w:t>
            </w:r>
            <w:r w:rsidRPr="0016479D">
              <w:t>ir nepateikia Užsakovui pagrįstų įrodymų, pateisinančių Darbų vėlavimą</w:t>
            </w:r>
            <w:r w:rsidR="00AC3235" w:rsidRPr="0016479D">
              <w:t>,</w:t>
            </w:r>
            <w:r w:rsidRPr="0016479D">
              <w:t xml:space="preserve"> Užsakovas </w:t>
            </w:r>
            <w:r w:rsidR="00497549" w:rsidRPr="0016479D">
              <w:t xml:space="preserve">gali įteikti pranešimą, konstatuodamas įsipareigojimų nevykdymą su reikalavimu </w:t>
            </w:r>
            <w:r w:rsidR="005A4433" w:rsidRPr="0016479D">
              <w:t xml:space="preserve">greičiau įvykdyti </w:t>
            </w:r>
            <w:r w:rsidR="00002586" w:rsidRPr="0016479D">
              <w:t>Darb</w:t>
            </w:r>
            <w:r w:rsidR="005A4433" w:rsidRPr="0016479D">
              <w:t>us</w:t>
            </w:r>
            <w:r w:rsidR="00497549" w:rsidRPr="0016479D">
              <w:t xml:space="preserve">. Jeigu rangovas, </w:t>
            </w:r>
            <w:r w:rsidR="00824D89" w:rsidRPr="0016479D">
              <w:t xml:space="preserve">gavęs tokį pranešimą, nesiėmė </w:t>
            </w:r>
            <w:r w:rsidR="005A4433" w:rsidRPr="0016479D">
              <w:t>priemonių</w:t>
            </w:r>
            <w:r w:rsidR="00824D89" w:rsidRPr="0016479D">
              <w:t xml:space="preserve"> įsipareigojimams </w:t>
            </w:r>
            <w:r w:rsidR="005A4433" w:rsidRPr="0016479D">
              <w:t>įvykdy</w:t>
            </w:r>
            <w:r w:rsidR="00AB2CDA" w:rsidRPr="0016479D">
              <w:t>ti</w:t>
            </w:r>
            <w:r w:rsidR="00824D89" w:rsidRPr="0016479D">
              <w:t>, tada Užsakovas, įteikęs antrą pranešimą, gali nutraukti sutartį</w:t>
            </w:r>
            <w:r w:rsidR="00F2788C" w:rsidRPr="0016479D">
              <w:t xml:space="preserve"> pagal 12.3.</w:t>
            </w:r>
            <w:r w:rsidR="00985151" w:rsidRPr="0016479D">
              <w:t>3</w:t>
            </w:r>
            <w:r w:rsidR="00F2788C" w:rsidRPr="0016479D">
              <w:t xml:space="preserve"> p</w:t>
            </w:r>
            <w:r w:rsidR="005A4433" w:rsidRPr="0016479D">
              <w:t>apunkči</w:t>
            </w:r>
            <w:r w:rsidR="00F2788C" w:rsidRPr="0016479D">
              <w:t>o sąlygas</w:t>
            </w:r>
            <w:r w:rsidR="00824D89" w:rsidRPr="0016479D">
              <w:t xml:space="preserve">. </w:t>
            </w:r>
            <w:r w:rsidR="00002586" w:rsidRPr="0016479D">
              <w:t>Ši sąlyga netaikoma</w:t>
            </w:r>
            <w:r w:rsidR="0020698A" w:rsidRPr="0016479D">
              <w:t>, jei vėluojama dėl priežasčių, nepriklausančių nuo Rangovo.</w:t>
            </w:r>
          </w:p>
        </w:tc>
      </w:tr>
      <w:tr w:rsidR="00A455CB" w:rsidRPr="0016479D" w14:paraId="62BCC54D" w14:textId="77777777" w:rsidTr="00721722">
        <w:tc>
          <w:tcPr>
            <w:tcW w:w="993" w:type="dxa"/>
            <w:gridSpan w:val="2"/>
            <w:tcBorders>
              <w:top w:val="nil"/>
              <w:left w:val="nil"/>
              <w:bottom w:val="nil"/>
              <w:right w:val="nil"/>
            </w:tcBorders>
          </w:tcPr>
          <w:p w14:paraId="61EFE4B2"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4B256B10" w14:textId="77777777" w:rsidR="00A455CB" w:rsidRPr="0016479D" w:rsidRDefault="00A455CB" w:rsidP="00892B13">
            <w:pPr>
              <w:pStyle w:val="Stilius3"/>
              <w:spacing w:after="240"/>
            </w:pPr>
            <w:r w:rsidRPr="0016479D">
              <w:t>Darbų atlikimo terminas gali būti pratęstas</w:t>
            </w:r>
            <w:r w:rsidR="007658F5" w:rsidRPr="0016479D">
              <w:t xml:space="preserve"> </w:t>
            </w:r>
            <w:r w:rsidR="00D563B6" w:rsidRPr="0016479D">
              <w:t xml:space="preserve">3.4 papunktyje nurodytam </w:t>
            </w:r>
            <w:r w:rsidR="00067489" w:rsidRPr="0016479D">
              <w:t xml:space="preserve">pratęsimo </w:t>
            </w:r>
            <w:r w:rsidR="00D97518" w:rsidRPr="0016479D">
              <w:t>terminui</w:t>
            </w:r>
            <w:r w:rsidRPr="0016479D">
              <w:t xml:space="preserve"> </w:t>
            </w:r>
            <w:r w:rsidR="008E4E9B" w:rsidRPr="0016479D">
              <w:t xml:space="preserve">(jeigu nurodytas) </w:t>
            </w:r>
            <w:r w:rsidRPr="0016479D">
              <w:t>tik dėl aplinkybių, kurios nepriklauso nuo Rangovo, taip pat dėl:</w:t>
            </w:r>
          </w:p>
          <w:p w14:paraId="75891BF3"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išskirtinai nepalankių gamtinių sąlygų</w:t>
            </w:r>
            <w:r w:rsidR="0020698A" w:rsidRPr="0016479D">
              <w:t xml:space="preserve"> (taikoma Darbams, kurių kokybė priklauso nuo gamtinių sąlygų)</w:t>
            </w:r>
            <w:r w:rsidR="006507E1" w:rsidRPr="0016479D">
              <w:t xml:space="preserve">, kurios </w:t>
            </w:r>
            <w:r w:rsidR="006507E1" w:rsidRPr="0016479D">
              <w:rPr>
                <w:color w:val="000000"/>
                <w:spacing w:val="3"/>
              </w:rPr>
              <w:t xml:space="preserve">buvo nenumatomos arba kurių joks patyręs rangovas </w:t>
            </w:r>
            <w:r w:rsidR="006507E1" w:rsidRPr="0016479D">
              <w:rPr>
                <w:color w:val="000000"/>
                <w:spacing w:val="-3"/>
              </w:rPr>
              <w:t>nebūtų galėjęs tikėtis ir tai įvertinti</w:t>
            </w:r>
            <w:r w:rsidR="00A455CB" w:rsidRPr="0016479D">
              <w:t>;</w:t>
            </w:r>
          </w:p>
          <w:p w14:paraId="280242FF" w14:textId="77777777" w:rsidR="00A455CB" w:rsidRPr="0016479D" w:rsidRDefault="00DB0DB9" w:rsidP="00DB0DB9">
            <w:pPr>
              <w:pStyle w:val="Stilius3"/>
              <w:numPr>
                <w:ilvl w:val="0"/>
                <w:numId w:val="23"/>
              </w:numPr>
              <w:tabs>
                <w:tab w:val="clear" w:pos="0"/>
              </w:tabs>
              <w:spacing w:before="0"/>
              <w:ind w:left="748" w:hanging="708"/>
            </w:pPr>
            <w:r>
              <w:tab/>
            </w:r>
            <w:r w:rsidR="00AA0FED" w:rsidRPr="0016479D">
              <w:t>Pakeitimų</w:t>
            </w:r>
            <w:r w:rsidR="00A455CB" w:rsidRPr="0016479D">
              <w:t xml:space="preserve">, atliekamų vadovaujantis Sutarties sąlygų </w:t>
            </w:r>
            <w:r w:rsidR="00F6691D" w:rsidRPr="0016479D">
              <w:t xml:space="preserve">10 skyriaus </w:t>
            </w:r>
            <w:r w:rsidR="00A455CB" w:rsidRPr="0016479D">
              <w:t>nuostatomis;</w:t>
            </w:r>
          </w:p>
          <w:p w14:paraId="79D10514"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bet kokio vėlavimo, kliūčių ar trukdymų, sukeltų arba priskiriamų Užsakovui arba Užsakovo personalui</w:t>
            </w:r>
            <w:r w:rsidR="00E23B68" w:rsidRPr="0016479D">
              <w:t>, arba tretiesiems asmenims</w:t>
            </w:r>
            <w:r w:rsidR="00A455CB" w:rsidRPr="0016479D">
              <w:t>.</w:t>
            </w:r>
            <w:r w:rsidR="00C523A7" w:rsidRPr="0016479D">
              <w:t xml:space="preserve"> </w:t>
            </w:r>
          </w:p>
        </w:tc>
      </w:tr>
      <w:tr w:rsidR="00A455CB" w:rsidRPr="0016479D" w14:paraId="2AC533AA" w14:textId="77777777" w:rsidTr="00721722">
        <w:tc>
          <w:tcPr>
            <w:tcW w:w="993" w:type="dxa"/>
            <w:gridSpan w:val="2"/>
            <w:tcBorders>
              <w:top w:val="nil"/>
              <w:left w:val="nil"/>
              <w:bottom w:val="nil"/>
              <w:right w:val="nil"/>
            </w:tcBorders>
          </w:tcPr>
          <w:p w14:paraId="7EEA10AE"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748EF11F" w14:textId="77777777" w:rsidR="00A455CB" w:rsidRPr="0016479D" w:rsidRDefault="00A455CB" w:rsidP="00892B13">
            <w:pPr>
              <w:pStyle w:val="Stilius3"/>
            </w:pPr>
            <w:r w:rsidRPr="0016479D">
              <w:t xml:space="preserve">Darbų pabaiga pagal Sutartį bus laikomas momentas, kai bus užbaigti visi Sutartyje numatyti </w:t>
            </w:r>
            <w:r w:rsidR="00C83ADE" w:rsidRPr="0016479D">
              <w:t>D</w:t>
            </w:r>
            <w:r w:rsidRPr="0016479D">
              <w:t>arbai</w:t>
            </w:r>
            <w:r w:rsidR="00342ED9" w:rsidRPr="0016479D">
              <w:t xml:space="preserve"> ir </w:t>
            </w:r>
            <w:r w:rsidR="002048BA" w:rsidRPr="0016479D">
              <w:t xml:space="preserve">pasirašytas </w:t>
            </w:r>
            <w:r w:rsidR="0025280F" w:rsidRPr="0016479D">
              <w:t>D</w:t>
            </w:r>
            <w:r w:rsidRPr="0016479D">
              <w:t>arbų perdavimo</w:t>
            </w:r>
            <w:r w:rsidR="00E871D1" w:rsidRPr="0016479D">
              <w:t>-</w:t>
            </w:r>
            <w:r w:rsidR="0025280F" w:rsidRPr="0016479D">
              <w:t xml:space="preserve">priėmimo </w:t>
            </w:r>
            <w:r w:rsidR="002048BA" w:rsidRPr="0016479D">
              <w:t>aktas</w:t>
            </w:r>
            <w:r w:rsidR="00706A6A" w:rsidRPr="0016479D">
              <w:t xml:space="preserve">. </w:t>
            </w:r>
          </w:p>
        </w:tc>
      </w:tr>
      <w:tr w:rsidR="00A455CB" w:rsidRPr="0016479D" w14:paraId="7FCAEDAC" w14:textId="77777777" w:rsidTr="00721722">
        <w:tc>
          <w:tcPr>
            <w:tcW w:w="993" w:type="dxa"/>
            <w:gridSpan w:val="2"/>
            <w:tcBorders>
              <w:top w:val="nil"/>
              <w:left w:val="nil"/>
              <w:bottom w:val="nil"/>
              <w:right w:val="nil"/>
            </w:tcBorders>
          </w:tcPr>
          <w:p w14:paraId="6A5BCEE8" w14:textId="77777777" w:rsidR="00A455CB" w:rsidRPr="0016479D" w:rsidRDefault="00A455CB"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5F1D856D" w14:textId="77777777" w:rsidR="007C13B4" w:rsidRPr="0016479D" w:rsidRDefault="00A455CB" w:rsidP="00892B13">
            <w:pPr>
              <w:pStyle w:val="Stilius3"/>
            </w:pPr>
            <w:r w:rsidRPr="0016479D">
              <w:t xml:space="preserve">Užsakovas raštu </w:t>
            </w:r>
            <w:r w:rsidR="009B1BB9" w:rsidRPr="0016479D">
              <w:t xml:space="preserve">dėl </w:t>
            </w:r>
            <w:r w:rsidR="000508B7" w:rsidRPr="0016479D">
              <w:t xml:space="preserve">pasikeitusių </w:t>
            </w:r>
            <w:r w:rsidR="009B1BB9" w:rsidRPr="0016479D">
              <w:t xml:space="preserve">aplinkybių, </w:t>
            </w:r>
            <w:r w:rsidR="007C4F85" w:rsidRPr="0016479D">
              <w:t>kai dėl jų negalima tęsti Darbų ir</w:t>
            </w:r>
            <w:r w:rsidR="005A1701" w:rsidRPr="0016479D">
              <w:t>,</w:t>
            </w:r>
            <w:r w:rsidR="007C4F85" w:rsidRPr="0016479D">
              <w:t xml:space="preserve"> </w:t>
            </w:r>
            <w:r w:rsidR="000508B7" w:rsidRPr="0016479D">
              <w:t>kai jos</w:t>
            </w:r>
            <w:r w:rsidR="009B1BB9" w:rsidRPr="0016479D">
              <w:t xml:space="preserve"> </w:t>
            </w:r>
            <w:r w:rsidR="000508B7" w:rsidRPr="0016479D">
              <w:t xml:space="preserve">tampa žinomos po </w:t>
            </w:r>
            <w:r w:rsidR="00441E20" w:rsidRPr="0016479D">
              <w:t>S</w:t>
            </w:r>
            <w:r w:rsidR="000508B7" w:rsidRPr="0016479D">
              <w:t>utarties sudarymo ir</w:t>
            </w:r>
            <w:r w:rsidR="005A1701" w:rsidRPr="0016479D">
              <w:t>,</w:t>
            </w:r>
            <w:r w:rsidR="000508B7" w:rsidRPr="0016479D">
              <w:t xml:space="preserve"> kai Rangovas nebuvo prisiėmęs jų atsiradimo rizikos</w:t>
            </w:r>
            <w:r w:rsidR="00B04A4F" w:rsidRPr="0016479D">
              <w:t xml:space="preserve">, gali bet kada nurodyti Rangovui sustabdyti </w:t>
            </w:r>
            <w:r w:rsidR="00B04A4F" w:rsidRPr="00767B80">
              <w:t>visų Darbų</w:t>
            </w:r>
            <w:r w:rsidR="00B04A4F" w:rsidRPr="00070EB3">
              <w:t xml:space="preserve"> </w:t>
            </w:r>
            <w:r w:rsidR="00B04A4F" w:rsidRPr="0074412E">
              <w:t>vykdymą</w:t>
            </w:r>
            <w:r w:rsidR="00B04A4F" w:rsidRPr="0016479D">
              <w:t xml:space="preserve">, nurodydamas (jeigu įmanoma) sustabdymo trukmę dienomis. </w:t>
            </w:r>
          </w:p>
          <w:p w14:paraId="0A949D10" w14:textId="77777777" w:rsidR="00C21985" w:rsidRPr="00035260" w:rsidRDefault="008F0CD0" w:rsidP="00892B13">
            <w:pPr>
              <w:pStyle w:val="Stilius3"/>
            </w:pPr>
            <w:r w:rsidRPr="00035260">
              <w:t>Aplinkybės, dėl kurių gali būti stabdomi darbai, yra</w:t>
            </w:r>
            <w:r w:rsidR="009B1BB9" w:rsidRPr="00035260">
              <w:t>:</w:t>
            </w:r>
            <w:r w:rsidR="00C21985" w:rsidRPr="00035260">
              <w:t xml:space="preserve"> </w:t>
            </w:r>
          </w:p>
          <w:p w14:paraId="025A28F6"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papildomi archeologiniai tyrinėjimai, kurie nebuvo numatyti, bet kuriuos būtina atlikti;</w:t>
            </w:r>
          </w:p>
          <w:p w14:paraId="57E2170B"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papildomos projektavimo paslaugos (kai Darbai buvo perkami pagal techninį projektą), be kurių negalima užbaigti </w:t>
            </w:r>
            <w:r w:rsidR="00441E20" w:rsidRPr="00035260">
              <w:rPr>
                <w:sz w:val="22"/>
                <w:szCs w:val="22"/>
              </w:rPr>
              <w:t>S</w:t>
            </w:r>
            <w:r w:rsidRPr="00035260">
              <w:rPr>
                <w:sz w:val="22"/>
                <w:szCs w:val="22"/>
              </w:rPr>
              <w:t>utarties;</w:t>
            </w:r>
          </w:p>
          <w:p w14:paraId="179AEB40"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vėluojama perduoti </w:t>
            </w:r>
            <w:r w:rsidR="00293221" w:rsidRPr="00035260">
              <w:rPr>
                <w:sz w:val="22"/>
                <w:szCs w:val="22"/>
              </w:rPr>
              <w:t xml:space="preserve">dalį statybvietės </w:t>
            </w:r>
            <w:r w:rsidRPr="00035260">
              <w:rPr>
                <w:sz w:val="22"/>
                <w:szCs w:val="22"/>
              </w:rPr>
              <w:t>(rekonstruojamame pastate dar veikia įstaigos ir pan.);</w:t>
            </w:r>
          </w:p>
          <w:p w14:paraId="2D3FB019"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trečiųjų šalių įtaka;</w:t>
            </w:r>
          </w:p>
          <w:p w14:paraId="7F536B3F"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sustabdytas finansavimas arba trūksta finansavimo;</w:t>
            </w:r>
          </w:p>
          <w:p w14:paraId="3E464A9F"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laiku neatlaisvinta Darbų vieta;</w:t>
            </w:r>
          </w:p>
          <w:p w14:paraId="29A97D9F"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būtinas papildomas laikas įvykdyti papildomų Darbų viešąjį pirkimą;</w:t>
            </w:r>
          </w:p>
          <w:p w14:paraId="6644F7A7"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laiku </w:t>
            </w:r>
            <w:r w:rsidR="00260D4D" w:rsidRPr="00035260">
              <w:rPr>
                <w:sz w:val="22"/>
                <w:szCs w:val="22"/>
              </w:rPr>
              <w:t xml:space="preserve">nepateikta </w:t>
            </w:r>
            <w:r w:rsidRPr="00035260">
              <w:rPr>
                <w:sz w:val="22"/>
                <w:szCs w:val="22"/>
              </w:rPr>
              <w:t>įranga</w:t>
            </w:r>
            <w:r w:rsidR="00260D4D" w:rsidRPr="00035260">
              <w:rPr>
                <w:sz w:val="22"/>
                <w:szCs w:val="22"/>
              </w:rPr>
              <w:t>, kurią privalo pateikti Užsakovas</w:t>
            </w:r>
            <w:r w:rsidRPr="00035260">
              <w:rPr>
                <w:sz w:val="22"/>
                <w:szCs w:val="22"/>
              </w:rPr>
              <w:t>;</w:t>
            </w:r>
          </w:p>
          <w:p w14:paraId="7EDDB906"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bet koks nenumatomas gamtos jėgų veikimas, kurio joks patyręs rangovas nebūtų galėjęs tikėtis; </w:t>
            </w:r>
          </w:p>
          <w:p w14:paraId="1B1028F2"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fizinės kliūtys arba kitos nei klimatinės fizinės sąlygos, su kuriomis vykdant darbus susidurta Statybvietėje, ir tų kliūčių ar sąlygų </w:t>
            </w:r>
            <w:r w:rsidR="00355BC8" w:rsidRPr="00035260">
              <w:rPr>
                <w:sz w:val="22"/>
                <w:szCs w:val="22"/>
              </w:rPr>
              <w:t>R</w:t>
            </w:r>
            <w:r w:rsidRPr="00035260">
              <w:rPr>
                <w:sz w:val="22"/>
                <w:szCs w:val="22"/>
              </w:rPr>
              <w:t xml:space="preserve">angovas nebūtų galėjęs pagrįstai numatyti; </w:t>
            </w:r>
          </w:p>
          <w:p w14:paraId="55FF98DD"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 xml:space="preserve">bet koks uždelsimas ar sutrikimas dėl Pakeitimo; </w:t>
            </w:r>
          </w:p>
          <w:p w14:paraId="49984507" w14:textId="77777777" w:rsidR="00C21985" w:rsidRPr="00035260" w:rsidRDefault="00C21985" w:rsidP="000B181C">
            <w:pPr>
              <w:pStyle w:val="Komentarotekstas"/>
              <w:numPr>
                <w:ilvl w:val="0"/>
                <w:numId w:val="41"/>
              </w:numPr>
              <w:tabs>
                <w:tab w:val="left" w:pos="742"/>
              </w:tabs>
              <w:rPr>
                <w:sz w:val="22"/>
                <w:szCs w:val="22"/>
              </w:rPr>
            </w:pPr>
            <w:r w:rsidRPr="00035260">
              <w:rPr>
                <w:sz w:val="22"/>
                <w:szCs w:val="22"/>
              </w:rPr>
              <w:t>kitos aplinkybės, kurios nebuvo žinomos pirkimo vykdymo metu ir su kuriomis susidurtų bet kuris rangovas</w:t>
            </w:r>
            <w:r w:rsidR="008F0CD0" w:rsidRPr="00035260">
              <w:rPr>
                <w:sz w:val="22"/>
                <w:szCs w:val="22"/>
              </w:rPr>
              <w:t xml:space="preserve">. </w:t>
            </w:r>
          </w:p>
          <w:p w14:paraId="719D0936" w14:textId="77777777" w:rsidR="007434D2" w:rsidRPr="0023263A" w:rsidRDefault="007434D2" w:rsidP="0023263A">
            <w:pPr>
              <w:numPr>
                <w:ilvl w:val="0"/>
                <w:numId w:val="41"/>
              </w:numPr>
              <w:rPr>
                <w:rFonts w:ascii="Times New Roman" w:hAnsi="Times New Roman"/>
              </w:rPr>
            </w:pPr>
            <w:r w:rsidRPr="00035260">
              <w:rPr>
                <w:rFonts w:ascii="Times New Roman" w:hAnsi="Times New Roman"/>
              </w:rPr>
              <w:t>technologinė pertrauka</w:t>
            </w:r>
            <w:r w:rsidR="00FF316D" w:rsidRPr="00035260">
              <w:rPr>
                <w:rFonts w:ascii="Times New Roman" w:hAnsi="Times New Roman"/>
              </w:rPr>
              <w:t xml:space="preserve"> (</w:t>
            </w:r>
            <w:r w:rsidR="00FF316D" w:rsidRPr="00484726">
              <w:rPr>
                <w:rFonts w:ascii="Times New Roman" w:hAnsi="Times New Roman"/>
              </w:rPr>
              <w:t>laikotarpis, kuris prasideda</w:t>
            </w:r>
            <w:r w:rsidR="00FF316D" w:rsidRPr="00035260">
              <w:rPr>
                <w:rFonts w:ascii="Times New Roman" w:hAnsi="Times New Roman"/>
              </w:rPr>
              <w:t xml:space="preserve"> gruodžio 15 d. ir baigiasi kitų metų kovo 15 d.).  </w:t>
            </w:r>
            <w:r w:rsidRPr="00035260">
              <w:rPr>
                <w:rFonts w:ascii="Times New Roman" w:hAnsi="Times New Roman"/>
              </w:rPr>
              <w:t xml:space="preserve"> </w:t>
            </w:r>
          </w:p>
          <w:p w14:paraId="30775D7F" w14:textId="77777777" w:rsidR="00706AC7" w:rsidRPr="00035260" w:rsidRDefault="000D1188" w:rsidP="00892B13">
            <w:pPr>
              <w:pStyle w:val="Stilius3"/>
            </w:pPr>
            <w:r w:rsidRPr="00035260">
              <w:t xml:space="preserve">Sustabdyti </w:t>
            </w:r>
            <w:r w:rsidR="00482145" w:rsidRPr="00035260">
              <w:t>Darbai neatliekami</w:t>
            </w:r>
            <w:r w:rsidR="003879A3" w:rsidRPr="00035260">
              <w:t xml:space="preserve"> iki Darbų vykdymo atnaujinimo</w:t>
            </w:r>
            <w:r w:rsidR="00482145" w:rsidRPr="00035260">
              <w:t xml:space="preserve">. </w:t>
            </w:r>
            <w:r w:rsidR="00062F76" w:rsidRPr="00035260">
              <w:t xml:space="preserve">Užsakovui </w:t>
            </w:r>
            <w:r w:rsidR="00C95937" w:rsidRPr="00035260">
              <w:t xml:space="preserve">nurodant raštu </w:t>
            </w:r>
            <w:r w:rsidR="00171A97" w:rsidRPr="00035260">
              <w:t xml:space="preserve">Darbai atnaujinami išnykus aplinkybėms, dėl kurių jie buvo sustabdyti. </w:t>
            </w:r>
            <w:r w:rsidR="007D576E" w:rsidRPr="00035260">
              <w:t>Atnaujinus darbų vykdymą darbai atliekami per jiems likusį laikotarpį (laiką), kuris buvo likęs iki sustabdymo.</w:t>
            </w:r>
            <w:r w:rsidR="00DF0087" w:rsidRPr="00035260">
              <w:rPr>
                <w:rFonts w:ascii="Open Sans" w:hAnsi="Open Sans" w:cs="Helvetica"/>
                <w:color w:val="555555"/>
              </w:rPr>
              <w:t xml:space="preserve"> </w:t>
            </w:r>
          </w:p>
          <w:p w14:paraId="6E4A94CB" w14:textId="77777777" w:rsidR="00706AC7" w:rsidRPr="0016479D" w:rsidRDefault="00DE600C" w:rsidP="00892B13">
            <w:pPr>
              <w:pStyle w:val="Stilius3"/>
            </w:pPr>
            <w:r w:rsidRPr="0016479D">
              <w:t xml:space="preserve">Tokio sustabdymo metu </w:t>
            </w:r>
            <w:r w:rsidR="0051781A" w:rsidRPr="0016479D">
              <w:t xml:space="preserve">visus Darbus Rangovas privalo prižiūrėti, sandėliuoti, saugoti nuo sugadinimo, praradimo arba žalos. </w:t>
            </w:r>
            <w:r w:rsidR="00706AC7" w:rsidRPr="0016479D">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16479D">
              <w:t>S</w:t>
            </w:r>
            <w:r w:rsidR="00706AC7" w:rsidRPr="0016479D">
              <w:t>tatybvietėje ir išvengti aplinkos taršos. Statinio konservavimo darbams atlikti reikalingas konservavimo projektas su sąmatiniais skaičiavimais arba konservavimo darbų aprašymas (nesudėtingo statinio konservavimo atveju).</w:t>
            </w:r>
          </w:p>
          <w:p w14:paraId="3E3B30C6" w14:textId="77777777" w:rsidR="00BB0972" w:rsidRPr="0016479D" w:rsidRDefault="00BB0972" w:rsidP="00892B13">
            <w:pPr>
              <w:pStyle w:val="Stilius3"/>
            </w:pPr>
            <w:r w:rsidRPr="0016479D">
              <w:t>Šiame punkte numatytu atveju Rangovas turi teisę į pagrįstai patirtų papildomų Išlaidų apmokėjimą.</w:t>
            </w:r>
            <w:r w:rsidR="004360E8" w:rsidRPr="0016479D">
              <w:t xml:space="preserve"> </w:t>
            </w:r>
          </w:p>
        </w:tc>
      </w:tr>
      <w:tr w:rsidR="00E15DCF" w:rsidRPr="0016479D" w14:paraId="41BB2F76" w14:textId="77777777" w:rsidTr="00721722">
        <w:tc>
          <w:tcPr>
            <w:tcW w:w="993" w:type="dxa"/>
            <w:gridSpan w:val="2"/>
            <w:tcBorders>
              <w:top w:val="nil"/>
              <w:left w:val="nil"/>
              <w:bottom w:val="nil"/>
              <w:right w:val="nil"/>
            </w:tcBorders>
          </w:tcPr>
          <w:p w14:paraId="270CE635" w14:textId="77777777" w:rsidR="00E15DCF" w:rsidRPr="0016479D" w:rsidRDefault="00E15DCF" w:rsidP="000B181C">
            <w:pPr>
              <w:numPr>
                <w:ilvl w:val="0"/>
                <w:numId w:val="11"/>
              </w:numPr>
              <w:spacing w:before="200"/>
              <w:ind w:hanging="578"/>
              <w:rPr>
                <w:rFonts w:ascii="Times New Roman" w:hAnsi="Times New Roman"/>
              </w:rPr>
            </w:pPr>
          </w:p>
        </w:tc>
        <w:tc>
          <w:tcPr>
            <w:tcW w:w="9072" w:type="dxa"/>
            <w:gridSpan w:val="2"/>
            <w:tcBorders>
              <w:top w:val="nil"/>
              <w:left w:val="nil"/>
              <w:bottom w:val="nil"/>
              <w:right w:val="nil"/>
            </w:tcBorders>
          </w:tcPr>
          <w:p w14:paraId="34E84982" w14:textId="77777777" w:rsidR="00983F64" w:rsidRPr="00C4496E" w:rsidRDefault="00E15DCF" w:rsidP="00892B13">
            <w:pPr>
              <w:pStyle w:val="Stilius3"/>
              <w:rPr>
                <w:iCs/>
                <w:color w:val="FF0000"/>
              </w:rPr>
            </w:pPr>
            <w:r w:rsidRPr="0016479D">
              <w:t>Jeigu Rangovas vėluoja atlikti Darbus iki Darbų atlikimo termino, nurodyto Sutarties 6.1 p</w:t>
            </w:r>
            <w:r w:rsidR="003C6681" w:rsidRPr="0016479D">
              <w:t>apunktyj</w:t>
            </w:r>
            <w:r w:rsidRPr="0016479D">
              <w:t>e, pabaigos ir nepateikia Užsakovui pagrįstų įrodymų, pateisinančių Darbų vėlavimą</w:t>
            </w:r>
            <w:r w:rsidR="002468BC" w:rsidRPr="0016479D">
              <w:rPr>
                <w:color w:val="000000"/>
                <w:spacing w:val="-1"/>
              </w:rPr>
              <w:t xml:space="preserve"> ir (arba) </w:t>
            </w:r>
            <w:r w:rsidR="002468BC" w:rsidRPr="0016479D">
              <w:rPr>
                <w:spacing w:val="-1"/>
              </w:rPr>
              <w:t xml:space="preserve">nepateikia </w:t>
            </w:r>
            <w:r w:rsidR="002468BC" w:rsidRPr="0016479D">
              <w:t xml:space="preserve">užtikrinimo dokumento pagal 8.1 </w:t>
            </w:r>
            <w:r w:rsidR="00A854AB" w:rsidRPr="0016479D">
              <w:t>papunktį</w:t>
            </w:r>
            <w:r w:rsidRPr="0016479D">
              <w:t xml:space="preserve">, Užsakovas reikalaus delspinigių dėl vėlavimo, kurių dydis yra </w:t>
            </w:r>
            <w:r w:rsidR="0064274F" w:rsidRPr="0016479D">
              <w:t>nurodytas 3.4 papunktyje</w:t>
            </w:r>
            <w:r w:rsidRPr="0016479D">
              <w:t>. Delspinigių nebus reikalaujama, jei vėluojama dėl priežasčių, nepriklausančių nuo Rangovo.</w:t>
            </w:r>
            <w:r w:rsidR="00EF5EB6" w:rsidRPr="00975D97">
              <w:rPr>
                <w:i/>
                <w:color w:val="FF0000"/>
              </w:rPr>
              <w:t xml:space="preserve"> </w:t>
            </w:r>
          </w:p>
          <w:p w14:paraId="4E58DA4A" w14:textId="77777777" w:rsidR="00FC742A" w:rsidRPr="00FC742A" w:rsidRDefault="00FC742A" w:rsidP="00892B13">
            <w:pPr>
              <w:pStyle w:val="Stilius3"/>
              <w:rPr>
                <w:iCs/>
              </w:rPr>
            </w:pPr>
            <w:r>
              <w:rPr>
                <w:iCs/>
              </w:rPr>
              <w:t>Užsakovas turi teisę išskaičiuoti delspinigių sumas iš Rangovui mokėtinų sumų.</w:t>
            </w:r>
          </w:p>
        </w:tc>
      </w:tr>
      <w:tr w:rsidR="00A455CB" w:rsidRPr="0016479D" w14:paraId="5A2EB68A" w14:textId="77777777" w:rsidTr="00721722">
        <w:tc>
          <w:tcPr>
            <w:tcW w:w="10065" w:type="dxa"/>
            <w:gridSpan w:val="4"/>
            <w:tcBorders>
              <w:top w:val="nil"/>
              <w:left w:val="nil"/>
              <w:bottom w:val="nil"/>
              <w:right w:val="nil"/>
            </w:tcBorders>
          </w:tcPr>
          <w:p w14:paraId="45188EE5" w14:textId="77777777" w:rsidR="00A455CB" w:rsidRPr="0016479D" w:rsidRDefault="00A455CB" w:rsidP="00892B13">
            <w:pPr>
              <w:pStyle w:val="Stilius1"/>
            </w:pPr>
            <w:r w:rsidRPr="0016479D">
              <w:t xml:space="preserve">SUTARTIES ĮVYKDYMO UŽTIKRINIMAS </w:t>
            </w:r>
          </w:p>
        </w:tc>
      </w:tr>
      <w:tr w:rsidR="00A455CB" w:rsidRPr="0016479D" w14:paraId="55345692" w14:textId="77777777" w:rsidTr="00721722">
        <w:tc>
          <w:tcPr>
            <w:tcW w:w="993" w:type="dxa"/>
            <w:gridSpan w:val="2"/>
            <w:tcBorders>
              <w:top w:val="nil"/>
              <w:left w:val="nil"/>
              <w:bottom w:val="nil"/>
              <w:right w:val="nil"/>
            </w:tcBorders>
          </w:tcPr>
          <w:p w14:paraId="4D1DB3AF"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07831B77" w14:textId="77777777" w:rsidR="00BD7128" w:rsidRPr="009B3EE9" w:rsidRDefault="00A455CB" w:rsidP="009B3EE9">
            <w:pPr>
              <w:pStyle w:val="Stilius3"/>
            </w:pPr>
            <w:r w:rsidRPr="009B3EE9">
              <w:t>Rangovas</w:t>
            </w:r>
            <w:r w:rsidR="00D03495" w:rsidRPr="009B3EE9">
              <w:t>,</w:t>
            </w:r>
            <w:r w:rsidRPr="009B3EE9">
              <w:t xml:space="preserve"> </w:t>
            </w:r>
            <w:r w:rsidR="00D03495" w:rsidRPr="009B3EE9">
              <w:t xml:space="preserve">kad užtikrintų tinkamą Sutarties įvykdymą, </w:t>
            </w:r>
            <w:r w:rsidRPr="009B3EE9">
              <w:t xml:space="preserve">privalo </w:t>
            </w:r>
            <w:r w:rsidR="00D03495" w:rsidRPr="009B3EE9">
              <w:t xml:space="preserve">gauti ir </w:t>
            </w:r>
            <w:r w:rsidRPr="009B3EE9">
              <w:t xml:space="preserve">pateikti Užsakovui </w:t>
            </w:r>
            <w:r w:rsidR="00D03495" w:rsidRPr="009B3EE9">
              <w:t xml:space="preserve">užtikrinimą pagal šį punktą </w:t>
            </w:r>
            <w:r w:rsidRPr="009B3EE9">
              <w:t xml:space="preserve">ne vėliau kaip per 10 dienų nuo Sutarties pasirašymo. </w:t>
            </w:r>
            <w:r w:rsidR="00A0056B" w:rsidRPr="009B3EE9">
              <w:t>Užtikrinimo suma nurodyta 3.4 papunktyje</w:t>
            </w:r>
            <w:r w:rsidR="00A0056B" w:rsidRPr="009B3EE9">
              <w:rPr>
                <w:i/>
              </w:rPr>
              <w:t>.</w:t>
            </w:r>
            <w:r w:rsidR="00A0056B" w:rsidRPr="009B3EE9">
              <w:t xml:space="preserve"> </w:t>
            </w:r>
            <w:r w:rsidRPr="009B3EE9">
              <w:t xml:space="preserve">Jei Rangovas per šį laikotarpį Sutarties įvykdymo užtikrinimo nepateikia, laikoma, kad Rangovas atsisakė sudaryti Sutartį. </w:t>
            </w:r>
            <w:r w:rsidR="00B141F2" w:rsidRPr="009B3EE9">
              <w:t xml:space="preserve">Jeigu 3.4 papunktyje užtikrinimo suma neįrašyta, tai šis punktas netaikomas. </w:t>
            </w:r>
          </w:p>
          <w:p w14:paraId="4BC1645E" w14:textId="77777777" w:rsidR="00A455CB" w:rsidRPr="009B3EE9" w:rsidRDefault="00BD7128" w:rsidP="00F40671">
            <w:pPr>
              <w:pStyle w:val="Stilius3"/>
            </w:pPr>
            <w:r w:rsidRPr="009B3EE9">
              <w:t xml:space="preserve">Sutarties įvykdymo užtikrinimo </w:t>
            </w:r>
            <w:r w:rsidR="00F40671" w:rsidRPr="009B3EE9">
              <w:t>būdai</w:t>
            </w:r>
            <w:r w:rsidRPr="009B3EE9">
              <w:t xml:space="preserve"> </w:t>
            </w:r>
            <w:r w:rsidR="00D03495" w:rsidRPr="009B3EE9">
              <w:t xml:space="preserve">pagal šį punktą </w:t>
            </w:r>
            <w:r w:rsidRPr="009B3EE9">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16479D" w14:paraId="6CC4E9D3" w14:textId="77777777" w:rsidTr="00721722">
        <w:tc>
          <w:tcPr>
            <w:tcW w:w="993" w:type="dxa"/>
            <w:gridSpan w:val="2"/>
            <w:tcBorders>
              <w:top w:val="nil"/>
              <w:left w:val="nil"/>
              <w:bottom w:val="nil"/>
              <w:right w:val="nil"/>
            </w:tcBorders>
          </w:tcPr>
          <w:p w14:paraId="53E9F282" w14:textId="77777777" w:rsidR="001064D4" w:rsidRPr="0016479D" w:rsidRDefault="001064D4"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51094C67" w14:textId="77777777" w:rsidR="001064D4" w:rsidRPr="00084D72" w:rsidRDefault="001064D4" w:rsidP="00BD7128">
            <w:pPr>
              <w:pStyle w:val="Stilius3"/>
            </w:pPr>
            <w:r w:rsidRPr="0016479D">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A455CB" w:rsidRPr="0016479D" w14:paraId="1FB94222" w14:textId="77777777" w:rsidTr="00721722">
        <w:tc>
          <w:tcPr>
            <w:tcW w:w="993" w:type="dxa"/>
            <w:gridSpan w:val="2"/>
            <w:tcBorders>
              <w:top w:val="nil"/>
              <w:left w:val="nil"/>
              <w:bottom w:val="nil"/>
              <w:right w:val="nil"/>
            </w:tcBorders>
          </w:tcPr>
          <w:p w14:paraId="594B3EC2"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36B3831A" w14:textId="77777777" w:rsidR="00A455CB" w:rsidRPr="0016479D" w:rsidRDefault="00A455CB" w:rsidP="00DA19CB">
            <w:pPr>
              <w:pStyle w:val="Stilius3"/>
            </w:pPr>
            <w:r w:rsidRPr="0016479D">
              <w:t>Sutarties įvykdymo užtikrinimu garantuojama</w:t>
            </w:r>
            <w:r w:rsidR="009115D3" w:rsidRPr="0016479D">
              <w:t xml:space="preserve"> ar </w:t>
            </w:r>
            <w:r w:rsidR="009115D3" w:rsidRPr="00180C20">
              <w:t>laiduojama</w:t>
            </w:r>
            <w:r w:rsidRPr="00180C20">
              <w:t xml:space="preserve">, kad Užsakovui bus </w:t>
            </w:r>
            <w:r w:rsidR="001E3EF4" w:rsidRPr="00180C20">
              <w:t>sumokėta nustatyta pinigų suma</w:t>
            </w:r>
            <w:r w:rsidR="002E7DCB" w:rsidRPr="00180C20">
              <w:t xml:space="preserve"> ar atsakyta už Rangovo prievoles</w:t>
            </w:r>
            <w:r w:rsidR="00DA19CB" w:rsidRPr="00180C20">
              <w:t xml:space="preserve"> </w:t>
            </w:r>
            <w:r w:rsidRPr="00180C20">
              <w:t>dėl</w:t>
            </w:r>
            <w:r w:rsidRPr="0016479D">
              <w:t xml:space="preserve"> to, kad Rangovas neįvykdė įsipareigojimų </w:t>
            </w:r>
            <w:r w:rsidR="00C64657" w:rsidRPr="0016479D">
              <w:t xml:space="preserve">pagal Sutartį </w:t>
            </w:r>
            <w:r w:rsidRPr="0016479D">
              <w:t>ar vykdė juos netinkamai.</w:t>
            </w:r>
          </w:p>
        </w:tc>
      </w:tr>
      <w:tr w:rsidR="00A455CB" w:rsidRPr="0016479D" w14:paraId="532FAC7B" w14:textId="77777777" w:rsidTr="00721722">
        <w:tc>
          <w:tcPr>
            <w:tcW w:w="993" w:type="dxa"/>
            <w:gridSpan w:val="2"/>
            <w:tcBorders>
              <w:top w:val="nil"/>
              <w:left w:val="nil"/>
              <w:bottom w:val="nil"/>
              <w:right w:val="nil"/>
            </w:tcBorders>
          </w:tcPr>
          <w:p w14:paraId="212AC2FB"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0086EC9B" w14:textId="77777777" w:rsidR="00A455CB" w:rsidRPr="0016479D" w:rsidRDefault="00A455CB" w:rsidP="00892B13">
            <w:pPr>
              <w:pStyle w:val="Stilius3"/>
            </w:pPr>
            <w:r w:rsidRPr="0016479D">
              <w:t xml:space="preserve">Jei Sutarties vykdymo metu užtikrinimą išdavęs juridinis asmuo negali įvykdyti savo įsipareigojimų, Užsakovas raštu turi pareikalauti Rangovo per 10 dienų pateikti naują užtikrinimą. </w:t>
            </w:r>
          </w:p>
        </w:tc>
      </w:tr>
      <w:tr w:rsidR="00A455CB" w:rsidRPr="0016479D" w14:paraId="03E15D6E" w14:textId="77777777" w:rsidTr="00721722">
        <w:tc>
          <w:tcPr>
            <w:tcW w:w="993" w:type="dxa"/>
            <w:gridSpan w:val="2"/>
            <w:tcBorders>
              <w:top w:val="nil"/>
              <w:left w:val="nil"/>
              <w:bottom w:val="nil"/>
              <w:right w:val="nil"/>
            </w:tcBorders>
          </w:tcPr>
          <w:p w14:paraId="66F8D109" w14:textId="77777777" w:rsidR="00A455CB" w:rsidRPr="0016479D" w:rsidRDefault="00A455CB" w:rsidP="000B181C">
            <w:pPr>
              <w:numPr>
                <w:ilvl w:val="0"/>
                <w:numId w:val="12"/>
              </w:numPr>
              <w:spacing w:before="200"/>
              <w:ind w:hanging="578"/>
              <w:rPr>
                <w:rFonts w:ascii="Times New Roman" w:hAnsi="Times New Roman"/>
              </w:rPr>
            </w:pPr>
          </w:p>
        </w:tc>
        <w:tc>
          <w:tcPr>
            <w:tcW w:w="9072" w:type="dxa"/>
            <w:gridSpan w:val="2"/>
            <w:tcBorders>
              <w:top w:val="nil"/>
              <w:left w:val="nil"/>
              <w:bottom w:val="nil"/>
              <w:right w:val="nil"/>
            </w:tcBorders>
          </w:tcPr>
          <w:p w14:paraId="72783037" w14:textId="77777777" w:rsidR="00A455CB" w:rsidRDefault="00A455CB" w:rsidP="00892B13">
            <w:pPr>
              <w:pStyle w:val="Stilius3"/>
            </w:pPr>
            <w:r w:rsidRPr="0016479D">
              <w:t>Sutarties įvykdymo užtikrinimas grąž</w:t>
            </w:r>
            <w:r w:rsidR="003C68AD" w:rsidRPr="0016479D">
              <w:t>inamas Rangovui per 10 dienų nuo</w:t>
            </w:r>
            <w:r w:rsidR="00D86F71" w:rsidRPr="0016479D">
              <w:t xml:space="preserve"> </w:t>
            </w:r>
            <w:r w:rsidR="003C68AD" w:rsidRPr="0016479D">
              <w:t xml:space="preserve">Darbų pabaigos, nurodytos Sutarties </w:t>
            </w:r>
            <w:r w:rsidR="00D86F71" w:rsidRPr="0016479D">
              <w:t>6.5 p</w:t>
            </w:r>
            <w:r w:rsidR="004C4EDF" w:rsidRPr="0016479D">
              <w:t>apunktyj</w:t>
            </w:r>
            <w:r w:rsidR="00AF36C4" w:rsidRPr="0016479D">
              <w:t>e</w:t>
            </w:r>
            <w:r w:rsidR="003C68AD" w:rsidRPr="0016479D">
              <w:t>.</w:t>
            </w:r>
          </w:p>
          <w:p w14:paraId="07DEA80B" w14:textId="77777777" w:rsidR="0023263A" w:rsidRPr="0016479D" w:rsidRDefault="0023263A" w:rsidP="00892B13">
            <w:pPr>
              <w:pStyle w:val="Stilius3"/>
            </w:pPr>
          </w:p>
        </w:tc>
      </w:tr>
      <w:tr w:rsidR="00A455CB" w:rsidRPr="0016479D" w14:paraId="1A2D13C9" w14:textId="77777777" w:rsidTr="00721722">
        <w:tc>
          <w:tcPr>
            <w:tcW w:w="10065" w:type="dxa"/>
            <w:gridSpan w:val="4"/>
            <w:tcBorders>
              <w:top w:val="nil"/>
              <w:left w:val="nil"/>
              <w:bottom w:val="nil"/>
              <w:right w:val="nil"/>
            </w:tcBorders>
          </w:tcPr>
          <w:p w14:paraId="77C9F79C" w14:textId="77777777" w:rsidR="00A455CB" w:rsidRPr="0016479D" w:rsidRDefault="00A455CB" w:rsidP="00892B13">
            <w:pPr>
              <w:pStyle w:val="Stilius1"/>
            </w:pPr>
            <w:r w:rsidRPr="0016479D">
              <w:t>DARBŲ PERDAVIMAS-PRIĖMIMAS</w:t>
            </w:r>
            <w:r w:rsidR="00B46124" w:rsidRPr="0016479D">
              <w:t xml:space="preserve"> IR STATYBOS UŽBAIGIMAS</w:t>
            </w:r>
          </w:p>
        </w:tc>
      </w:tr>
      <w:tr w:rsidR="00A455CB" w:rsidRPr="0016479D" w14:paraId="31CB9986" w14:textId="77777777" w:rsidTr="00721722">
        <w:tc>
          <w:tcPr>
            <w:tcW w:w="993" w:type="dxa"/>
            <w:gridSpan w:val="2"/>
            <w:tcBorders>
              <w:top w:val="nil"/>
              <w:left w:val="nil"/>
              <w:bottom w:val="nil"/>
              <w:right w:val="nil"/>
            </w:tcBorders>
          </w:tcPr>
          <w:p w14:paraId="4E5CC017" w14:textId="77777777" w:rsidR="00A455CB" w:rsidRPr="0016479D" w:rsidRDefault="00A455CB"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5742036D" w14:textId="77777777" w:rsidR="00A455CB" w:rsidRPr="0016479D" w:rsidRDefault="00A455CB" w:rsidP="00AC658A">
            <w:pPr>
              <w:pStyle w:val="Stilius3"/>
            </w:pPr>
            <w:r w:rsidRPr="0016479D">
              <w:t>Užsakovas perima Darbus:</w:t>
            </w:r>
          </w:p>
          <w:p w14:paraId="1A8A5AF8" w14:textId="77777777" w:rsidR="00A455CB" w:rsidRPr="0016479D" w:rsidRDefault="00AC658A" w:rsidP="00540A61">
            <w:pPr>
              <w:pStyle w:val="Stilius3"/>
              <w:numPr>
                <w:ilvl w:val="0"/>
                <w:numId w:val="13"/>
              </w:numPr>
              <w:spacing w:before="120"/>
              <w:ind w:left="890" w:hanging="828"/>
            </w:pPr>
            <w:r>
              <w:tab/>
            </w:r>
            <w:r w:rsidR="00A455CB" w:rsidRPr="0016479D">
              <w:t>kai visi Darbai baigti pagal Sutartį</w:t>
            </w:r>
            <w:r w:rsidR="00805D28" w:rsidRPr="0016479D">
              <w:t xml:space="preserve">, įskaitant ir baigiamuosius bandymus, kurių rezultatai yra teigiami, </w:t>
            </w:r>
            <w:r w:rsidR="00A455CB" w:rsidRPr="0016479D">
              <w:t>ir</w:t>
            </w:r>
            <w:r w:rsidR="00E22D35" w:rsidRPr="0016479D">
              <w:t xml:space="preserve">, </w:t>
            </w:r>
          </w:p>
          <w:p w14:paraId="48D0A4ED" w14:textId="77777777" w:rsidR="00A455CB" w:rsidRPr="0016479D" w:rsidRDefault="00AE37A0" w:rsidP="00AC658A">
            <w:pPr>
              <w:pStyle w:val="Stilius3"/>
              <w:numPr>
                <w:ilvl w:val="0"/>
                <w:numId w:val="13"/>
              </w:numPr>
              <w:spacing w:before="0"/>
              <w:ind w:left="606" w:hanging="544"/>
            </w:pPr>
            <w:r>
              <w:tab/>
            </w:r>
            <w:r>
              <w:tab/>
            </w:r>
            <w:r w:rsidR="00A455CB" w:rsidRPr="0016479D">
              <w:t>kai pasirašom</w:t>
            </w:r>
            <w:r w:rsidR="006A5311" w:rsidRPr="0016479D">
              <w:t>as</w:t>
            </w:r>
            <w:r w:rsidR="00A455CB" w:rsidRPr="0016479D">
              <w:t xml:space="preserve"> Darbų perdavimo</w:t>
            </w:r>
            <w:r w:rsidR="00E871D1" w:rsidRPr="0016479D">
              <w:t>-</w:t>
            </w:r>
            <w:r w:rsidR="00A455CB" w:rsidRPr="0016479D">
              <w:t xml:space="preserve">priėmimo </w:t>
            </w:r>
            <w:r w:rsidR="006A5311" w:rsidRPr="0016479D">
              <w:t>aktas</w:t>
            </w:r>
            <w:r w:rsidR="00BC1030" w:rsidRPr="0016479D">
              <w:t>.</w:t>
            </w:r>
            <w:r w:rsidR="004932A8" w:rsidRPr="0016479D">
              <w:t xml:space="preserve"> </w:t>
            </w:r>
          </w:p>
          <w:p w14:paraId="0753E0DB" w14:textId="77777777" w:rsidR="00A455CB" w:rsidRPr="0016479D" w:rsidRDefault="00A455CB" w:rsidP="00130300">
            <w:pPr>
              <w:pStyle w:val="Stilius3"/>
              <w:spacing w:before="120"/>
            </w:pPr>
            <w:r w:rsidRPr="0016479D">
              <w:t>Rangovas, užbaigęs Darbus</w:t>
            </w:r>
            <w:r w:rsidR="00162A3A" w:rsidRPr="0016479D">
              <w:t>,</w:t>
            </w:r>
            <w:r w:rsidRPr="0016479D">
              <w:t xml:space="preserve"> </w:t>
            </w:r>
            <w:r w:rsidR="001E1BDC" w:rsidRPr="0016479D">
              <w:t xml:space="preserve">bei, jeigu reikia, atlikęs baigiamuosius bandymus, </w:t>
            </w:r>
            <w:r w:rsidRPr="0016479D">
              <w:t xml:space="preserve">su prašymu dėl Darbų perdavimo-priėmimo raštu privalo kreiptis į </w:t>
            </w:r>
            <w:r w:rsidR="00546E98" w:rsidRPr="0016479D">
              <w:t>Statinio statybos techninės priežiūros vadovą</w:t>
            </w:r>
            <w:r w:rsidR="001C45B4" w:rsidRPr="0016479D">
              <w:t xml:space="preserve"> kartu pateikdamas (i) atliktų statybos darbų perdavimo Užsakovui aktą ir (ii) užtikrinimo dokumentą, kuriuo užtikrinamas garantinio laikotarpio prievolių įvykdymas pagal </w:t>
            </w:r>
            <w:r w:rsidR="00AF6800" w:rsidRPr="0016479D">
              <w:t>S</w:t>
            </w:r>
            <w:r w:rsidR="001C45B4" w:rsidRPr="0016479D">
              <w:t xml:space="preserve">utartį, tokios formos ir iš tokios trečiosios šalies, kaip nurodyta </w:t>
            </w:r>
            <w:r w:rsidR="00D36268" w:rsidRPr="0016479D">
              <w:t>3.4 papunktyje</w:t>
            </w:r>
            <w:r w:rsidR="00130300" w:rsidRPr="0016479D">
              <w:t>. Šis dokumentas rangovo nemokumo ar bankroto atveju turi užtikrinti dėl rangovų kaltės atsiradusių defektų šalinimo išlaidų apmokėjimą Užsakovui</w:t>
            </w:r>
            <w:r w:rsidRPr="0016479D">
              <w:t xml:space="preserve">. </w:t>
            </w:r>
          </w:p>
          <w:p w14:paraId="37E5F359" w14:textId="77777777" w:rsidR="00676924" w:rsidRPr="0016479D" w:rsidRDefault="00676924" w:rsidP="00676924">
            <w:pPr>
              <w:spacing w:before="120"/>
              <w:jc w:val="both"/>
              <w:rPr>
                <w:rFonts w:ascii="Times New Roman" w:hAnsi="Times New Roman"/>
                <w:spacing w:val="1"/>
              </w:rPr>
            </w:pPr>
            <w:r w:rsidRPr="0016479D">
              <w:rPr>
                <w:rFonts w:ascii="Times New Roman" w:hAnsi="Times New Roman"/>
                <w:spacing w:val="1"/>
              </w:rPr>
              <w:t xml:space="preserve">Reikalavimai užtikrinimo dokumentui: </w:t>
            </w:r>
          </w:p>
          <w:p w14:paraId="0BB5633E" w14:textId="77777777" w:rsidR="00676924" w:rsidRPr="0016479D" w:rsidRDefault="00676924" w:rsidP="000B181C">
            <w:pPr>
              <w:pStyle w:val="Sraopastraipa"/>
              <w:numPr>
                <w:ilvl w:val="0"/>
                <w:numId w:val="43"/>
              </w:numPr>
              <w:spacing w:after="0" w:line="240" w:lineRule="auto"/>
              <w:ind w:left="431" w:hanging="142"/>
              <w:rPr>
                <w:rFonts w:ascii="Times New Roman" w:hAnsi="Times New Roman"/>
                <w:color w:val="000000"/>
                <w:spacing w:val="1"/>
              </w:rPr>
            </w:pPr>
            <w:r w:rsidRPr="0016479D">
              <w:rPr>
                <w:rFonts w:ascii="Times New Roman" w:hAnsi="Times New Roman"/>
              </w:rPr>
              <w:t xml:space="preserve">turi būti išduotas ne trumpesniam nei </w:t>
            </w:r>
            <w:r w:rsidR="00CA5096" w:rsidRPr="0016479D">
              <w:rPr>
                <w:rFonts w:ascii="Times New Roman" w:hAnsi="Times New Roman"/>
              </w:rPr>
              <w:t xml:space="preserve">pirmųjų </w:t>
            </w:r>
            <w:r w:rsidRPr="0016479D">
              <w:rPr>
                <w:rFonts w:ascii="Times New Roman" w:hAnsi="Times New Roman"/>
              </w:rPr>
              <w:t xml:space="preserve">3 metų laikotarpiui ir galiojimo laikotarpiu negali būti atšaukiamas; </w:t>
            </w:r>
          </w:p>
          <w:p w14:paraId="48AD070F" w14:textId="77777777" w:rsidR="008D2275" w:rsidRPr="0016479D" w:rsidRDefault="00676924" w:rsidP="000B181C">
            <w:pPr>
              <w:pStyle w:val="Sraopastraipa"/>
              <w:numPr>
                <w:ilvl w:val="0"/>
                <w:numId w:val="43"/>
              </w:numPr>
              <w:spacing w:after="0" w:line="240" w:lineRule="auto"/>
              <w:ind w:left="431" w:hanging="142"/>
              <w:rPr>
                <w:rFonts w:ascii="Times New Roman" w:hAnsi="Times New Roman"/>
              </w:rPr>
            </w:pPr>
            <w:r w:rsidRPr="0016479D">
              <w:rPr>
                <w:rFonts w:ascii="Times New Roman" w:hAnsi="Times New Roman"/>
              </w:rPr>
              <w:t xml:space="preserve">suma turi būti ne mažesnė kaip 5 procentai statybos (atliktų Darbų be projektavimo) kainos (su PVM). </w:t>
            </w:r>
          </w:p>
          <w:p w14:paraId="30F49381" w14:textId="77777777" w:rsidR="00E97B7E" w:rsidRPr="0016479D" w:rsidRDefault="00E97B7E" w:rsidP="00767980">
            <w:pPr>
              <w:pStyle w:val="Stilius3"/>
            </w:pPr>
            <w:r w:rsidRPr="0016479D">
              <w:t>Statybos užbaigimo terminas yra 105 dienos nuo Darbų perdavimo</w:t>
            </w:r>
            <w:r w:rsidR="00E871D1" w:rsidRPr="0016479D">
              <w:t>-</w:t>
            </w:r>
            <w:r w:rsidRPr="0016479D">
              <w:t>priėmimo akto datos. Rango</w:t>
            </w:r>
            <w:r w:rsidR="007F443A" w:rsidRPr="0016479D">
              <w:t>vas, vadovaudamasis 8.2.1 ir 8.5</w:t>
            </w:r>
            <w:r w:rsidRPr="0016479D">
              <w:t xml:space="preserve"> </w:t>
            </w:r>
            <w:r w:rsidR="00767980" w:rsidRPr="0016479D">
              <w:t>pa</w:t>
            </w:r>
            <w:r w:rsidRPr="0016479D">
              <w:t>punk</w:t>
            </w:r>
            <w:r w:rsidR="00767980" w:rsidRPr="0016479D">
              <w:t>čių</w:t>
            </w:r>
            <w:r w:rsidRPr="0016479D">
              <w:t xml:space="preserve"> reikalavimais, privalo ištaisyti defektus (jei reikia), kad būtų galima surašyti Statybos užbaigimo aktą.</w:t>
            </w:r>
          </w:p>
        </w:tc>
      </w:tr>
      <w:tr w:rsidR="00A455CB" w:rsidRPr="0016479D" w14:paraId="64F8541E" w14:textId="77777777" w:rsidTr="00721722">
        <w:tc>
          <w:tcPr>
            <w:tcW w:w="993" w:type="dxa"/>
            <w:gridSpan w:val="2"/>
            <w:tcBorders>
              <w:top w:val="nil"/>
              <w:left w:val="nil"/>
              <w:bottom w:val="nil"/>
              <w:right w:val="nil"/>
            </w:tcBorders>
          </w:tcPr>
          <w:p w14:paraId="6ACD8577" w14:textId="77777777" w:rsidR="00A455CB" w:rsidRPr="0016479D" w:rsidRDefault="00A455CB"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698613A0" w14:textId="77777777" w:rsidR="00A455CB" w:rsidRPr="0016479D" w:rsidRDefault="00AB62D1" w:rsidP="00892B13">
            <w:pPr>
              <w:pStyle w:val="Stilius3"/>
            </w:pPr>
            <w:r w:rsidRPr="0016479D">
              <w:t>Užsakovas užtikrin</w:t>
            </w:r>
            <w:r w:rsidR="00BC1030" w:rsidRPr="0016479D">
              <w:t>a</w:t>
            </w:r>
            <w:r w:rsidRPr="0016479D">
              <w:t xml:space="preserve">, kad </w:t>
            </w:r>
            <w:r w:rsidR="00546E98" w:rsidRPr="0016479D">
              <w:t>Statinio statybos techninės priežiūros vadovas</w:t>
            </w:r>
            <w:r w:rsidR="00A455CB" w:rsidRPr="0016479D">
              <w:t xml:space="preserve">, </w:t>
            </w:r>
            <w:r w:rsidR="008B0E13" w:rsidRPr="0016479D">
              <w:t>gavęs Rangovo prašymą pagal 8.1</w:t>
            </w:r>
            <w:r w:rsidR="00A455CB" w:rsidRPr="0016479D">
              <w:t xml:space="preserve"> p</w:t>
            </w:r>
            <w:r w:rsidR="00DD5ABB" w:rsidRPr="0016479D">
              <w:t>apunktį</w:t>
            </w:r>
            <w:r w:rsidR="00A455CB" w:rsidRPr="0016479D">
              <w:t xml:space="preserve">, per </w:t>
            </w:r>
            <w:r w:rsidR="006731FC" w:rsidRPr="0016479D">
              <w:t>14 dienų</w:t>
            </w:r>
            <w:r w:rsidR="00A455CB" w:rsidRPr="0016479D">
              <w:t>:</w:t>
            </w:r>
          </w:p>
          <w:p w14:paraId="57ABC275" w14:textId="77777777" w:rsidR="00EF0F5A" w:rsidRPr="00FA2EF4" w:rsidRDefault="00AE37A0" w:rsidP="008F222D">
            <w:pPr>
              <w:pStyle w:val="Stilius3"/>
              <w:numPr>
                <w:ilvl w:val="0"/>
                <w:numId w:val="15"/>
              </w:numPr>
              <w:ind w:left="748" w:hanging="708"/>
            </w:pPr>
            <w:r>
              <w:tab/>
            </w:r>
            <w:r w:rsidR="00A744DD" w:rsidRPr="0016479D">
              <w:t xml:space="preserve">kartu su Užsakovu </w:t>
            </w:r>
            <w:r w:rsidR="008E2635" w:rsidRPr="0016479D">
              <w:t xml:space="preserve">atliktų </w:t>
            </w:r>
            <w:r w:rsidR="00347546" w:rsidRPr="0016479D">
              <w:t xml:space="preserve">bendrą </w:t>
            </w:r>
            <w:r w:rsidR="004D0F5A" w:rsidRPr="0016479D">
              <w:t xml:space="preserve">atliktų </w:t>
            </w:r>
            <w:r w:rsidR="00347546" w:rsidRPr="0016479D">
              <w:t>Darbų apžiūrą ir patikrinimą, po kurio</w:t>
            </w:r>
            <w:r w:rsidR="00CB6E45" w:rsidRPr="0016479D">
              <w:t xml:space="preserve"> </w:t>
            </w:r>
            <w:r w:rsidR="00347546" w:rsidRPr="0016479D">
              <w:t xml:space="preserve">Statinio statybos </w:t>
            </w:r>
            <w:r w:rsidR="00347546" w:rsidRPr="00FA2EF4">
              <w:t xml:space="preserve">techninės priežiūros vadovas </w:t>
            </w:r>
            <w:r w:rsidR="008E2635" w:rsidRPr="00FA2EF4">
              <w:t xml:space="preserve">parengtų </w:t>
            </w:r>
            <w:r w:rsidR="00347546" w:rsidRPr="00FA2EF4">
              <w:t>Rangovui Darbų perdavimo</w:t>
            </w:r>
            <w:r w:rsidR="00E871D1" w:rsidRPr="00FA2EF4">
              <w:t>-</w:t>
            </w:r>
            <w:r w:rsidR="00347546" w:rsidRPr="00FA2EF4">
              <w:t xml:space="preserve">priėmimo aktą jame nurodydamas, kad Darbai buvo baigti pagal Sutartį kartu pridedant (jei reikia) defektų, </w:t>
            </w:r>
            <w:r w:rsidR="008C5677" w:rsidRPr="00FA2EF4">
              <w:t xml:space="preserve">atsiradusių dėl Sutarties neatitinkančių Rangovo projekto, Medžiagų, Įrangos arba darbo kokybės, </w:t>
            </w:r>
            <w:r w:rsidR="00347546" w:rsidRPr="00FA2EF4">
              <w:t>kurie neturės esminės įtakos naudojant Darbus pagal paskirtį, sąrašą</w:t>
            </w:r>
            <w:r w:rsidR="007D50C9" w:rsidRPr="00FA2EF4">
              <w:t>.</w:t>
            </w:r>
            <w:r w:rsidR="00F43061" w:rsidRPr="00FA2EF4">
              <w:t xml:space="preserve"> </w:t>
            </w:r>
            <w:r w:rsidR="00704D0C" w:rsidRPr="00FA2EF4">
              <w:t>Jame turi būti įkainotas defektų taisymas ir nurodoma iki kada defektai turi būti pašalinti</w:t>
            </w:r>
            <w:r w:rsidR="00551909" w:rsidRPr="00FA2EF4">
              <w:t>.</w:t>
            </w:r>
            <w:r w:rsidR="00704D0C" w:rsidRPr="00FA2EF4">
              <w:t xml:space="preserve"> </w:t>
            </w:r>
            <w:r w:rsidR="00551909" w:rsidRPr="00FA2EF4">
              <w:t>T</w:t>
            </w:r>
            <w:r w:rsidR="00A1010B" w:rsidRPr="00FA2EF4">
              <w:t xml:space="preserve">okių defektų taisymo bendra vertė </w:t>
            </w:r>
            <w:r w:rsidR="00132613" w:rsidRPr="00FA2EF4">
              <w:rPr>
                <w:spacing w:val="-2"/>
              </w:rPr>
              <w:t xml:space="preserve">neturi </w:t>
            </w:r>
            <w:r w:rsidR="00A1010B" w:rsidRPr="00FA2EF4">
              <w:t>viršy</w:t>
            </w:r>
            <w:r w:rsidR="00132613" w:rsidRPr="00FA2EF4">
              <w:t>ti</w:t>
            </w:r>
            <w:r w:rsidR="00A1010B" w:rsidRPr="00FA2EF4">
              <w:t xml:space="preserve"> 2,5 proc. Sutarties kainos</w:t>
            </w:r>
            <w:r w:rsidR="0020181E" w:rsidRPr="00FA2EF4">
              <w:t xml:space="preserve"> ir </w:t>
            </w:r>
            <w:r w:rsidR="0020181E" w:rsidRPr="00FA2EF4">
              <w:rPr>
                <w:spacing w:val="1"/>
              </w:rPr>
              <w:t xml:space="preserve">laikas ištaisyti defektus neturi būti ilgesnis kaip 28 dienos </w:t>
            </w:r>
            <w:r w:rsidR="003E4921" w:rsidRPr="00FA2EF4">
              <w:t>po Darbų perdavimo</w:t>
            </w:r>
            <w:r w:rsidR="00E871D1" w:rsidRPr="00FA2EF4">
              <w:t>-</w:t>
            </w:r>
            <w:r w:rsidR="003E4921" w:rsidRPr="00FA2EF4">
              <w:t>priėmimo akto pasirašymo dienos</w:t>
            </w:r>
            <w:r w:rsidR="00F43061" w:rsidRPr="00FA2EF4">
              <w:t>.</w:t>
            </w:r>
            <w:r w:rsidR="00347546" w:rsidRPr="00FA2EF4">
              <w:t xml:space="preserve"> </w:t>
            </w:r>
          </w:p>
          <w:p w14:paraId="734FDA78" w14:textId="77777777" w:rsidR="00A455CB" w:rsidRPr="00FA2EF4" w:rsidRDefault="00347546" w:rsidP="008F222D">
            <w:pPr>
              <w:pStyle w:val="Stilius3"/>
              <w:spacing w:before="120"/>
              <w:ind w:left="748"/>
            </w:pPr>
            <w:r w:rsidRPr="00FA2EF4">
              <w:t>Darbų perdavimo</w:t>
            </w:r>
            <w:r w:rsidR="00E871D1" w:rsidRPr="00FA2EF4">
              <w:t>-</w:t>
            </w:r>
            <w:r w:rsidRPr="00FA2EF4">
              <w:t xml:space="preserve">priėmimo aktą pasirašo Užsakovas, Rangovas ir Statinio statybos techninės priežiūros vadovas. </w:t>
            </w:r>
            <w:r w:rsidR="00FF0BE4" w:rsidRPr="00FA2EF4">
              <w:t>D</w:t>
            </w:r>
            <w:r w:rsidR="00453AF5" w:rsidRPr="00FA2EF4">
              <w:t xml:space="preserve">efektų neištaisymas </w:t>
            </w:r>
            <w:r w:rsidR="009E5B3D" w:rsidRPr="00FA2EF4">
              <w:t>per Darbų perdavimo</w:t>
            </w:r>
            <w:r w:rsidR="00E871D1" w:rsidRPr="00FA2EF4">
              <w:t>-</w:t>
            </w:r>
            <w:r w:rsidR="009E5B3D" w:rsidRPr="00FA2EF4">
              <w:t xml:space="preserve">priėmimo akte suteiktą laiką </w:t>
            </w:r>
            <w:r w:rsidR="00453AF5" w:rsidRPr="00FA2EF4">
              <w:t xml:space="preserve">Užsakovui suteikia teisę </w:t>
            </w:r>
            <w:r w:rsidR="002101C6" w:rsidRPr="00FA2EF4">
              <w:t>iki Statybos užbaigimo termino pabaigos</w:t>
            </w:r>
            <w:r w:rsidR="00807AE5" w:rsidRPr="00FA2EF4">
              <w:t xml:space="preserve"> </w:t>
            </w:r>
            <w:r w:rsidR="0094207A" w:rsidRPr="00FA2EF4">
              <w:t xml:space="preserve">pačiam </w:t>
            </w:r>
            <w:r w:rsidR="002101C6" w:rsidRPr="00FA2EF4">
              <w:t>ištaisyti defektus ir</w:t>
            </w:r>
            <w:r w:rsidR="00481E30" w:rsidRPr="00FA2EF4">
              <w:t xml:space="preserve"> </w:t>
            </w:r>
            <w:r w:rsidR="00B47E96" w:rsidRPr="00FA2EF4">
              <w:t xml:space="preserve">(arba) </w:t>
            </w:r>
            <w:r w:rsidR="0094207A" w:rsidRPr="00FA2EF4">
              <w:t>iš</w:t>
            </w:r>
            <w:r w:rsidR="00865672" w:rsidRPr="00FA2EF4">
              <w:t>skai</w:t>
            </w:r>
            <w:r w:rsidR="00802CEE" w:rsidRPr="00FA2EF4">
              <w:t>čiuo</w:t>
            </w:r>
            <w:r w:rsidR="00865672" w:rsidRPr="00FA2EF4">
              <w:t>ti</w:t>
            </w:r>
            <w:r w:rsidR="00481E30" w:rsidRPr="00FA2EF4">
              <w:t xml:space="preserve"> </w:t>
            </w:r>
            <w:r w:rsidR="00575A3F" w:rsidRPr="00FA2EF4">
              <w:t xml:space="preserve">defektų taisymo </w:t>
            </w:r>
            <w:r w:rsidR="00481E30" w:rsidRPr="00FA2EF4">
              <w:t>išlaid</w:t>
            </w:r>
            <w:r w:rsidR="00865672" w:rsidRPr="00FA2EF4">
              <w:t>ų sumą</w:t>
            </w:r>
            <w:r w:rsidR="00481E30" w:rsidRPr="00FA2EF4">
              <w:t xml:space="preserve"> </w:t>
            </w:r>
            <w:r w:rsidR="002101C6" w:rsidRPr="00FA2EF4">
              <w:t>iš</w:t>
            </w:r>
            <w:r w:rsidR="00481E30" w:rsidRPr="00FA2EF4">
              <w:t xml:space="preserve"> </w:t>
            </w:r>
            <w:r w:rsidR="00720ECD" w:rsidRPr="00FA2EF4">
              <w:t>g</w:t>
            </w:r>
            <w:r w:rsidR="00481E30" w:rsidRPr="00FA2EF4">
              <w:t>alutin</w:t>
            </w:r>
            <w:r w:rsidR="002101C6" w:rsidRPr="00FA2EF4">
              <w:t xml:space="preserve">io </w:t>
            </w:r>
            <w:r w:rsidR="00481E30" w:rsidRPr="00FA2EF4">
              <w:t>mokėjim</w:t>
            </w:r>
            <w:r w:rsidR="002101C6" w:rsidRPr="00FA2EF4">
              <w:t>o</w:t>
            </w:r>
            <w:r w:rsidR="00FA3F87" w:rsidRPr="00FA2EF4">
              <w:t xml:space="preserve"> Rangovui</w:t>
            </w:r>
            <w:r w:rsidR="008C6DFD" w:rsidRPr="00FA2EF4">
              <w:t>;</w:t>
            </w:r>
            <w:r w:rsidR="000F7F5D" w:rsidRPr="00FA2EF4">
              <w:t xml:space="preserve"> </w:t>
            </w:r>
          </w:p>
          <w:p w14:paraId="597D10DF" w14:textId="77777777" w:rsidR="00A455CB" w:rsidRPr="0016479D" w:rsidRDefault="00A455CB" w:rsidP="008F222D">
            <w:pPr>
              <w:pStyle w:val="Stilius3"/>
              <w:ind w:left="39"/>
            </w:pPr>
            <w:r w:rsidRPr="00FA2EF4">
              <w:t>arba</w:t>
            </w:r>
          </w:p>
          <w:p w14:paraId="2DFD2EC7" w14:textId="77777777" w:rsidR="00C37BCA" w:rsidRPr="0016479D" w:rsidRDefault="00AE37A0" w:rsidP="008F222D">
            <w:pPr>
              <w:pStyle w:val="Stilius3"/>
              <w:numPr>
                <w:ilvl w:val="0"/>
                <w:numId w:val="15"/>
              </w:numPr>
              <w:ind w:left="748" w:hanging="710"/>
            </w:pPr>
            <w:r>
              <w:tab/>
            </w:r>
            <w:r w:rsidR="00A455CB" w:rsidRPr="0016479D">
              <w:t>raštu atsisakyt</w:t>
            </w:r>
            <w:r w:rsidR="00CB6864" w:rsidRPr="0016479D">
              <w:t>ų</w:t>
            </w:r>
            <w:r w:rsidR="00A455CB" w:rsidRPr="0016479D">
              <w:t xml:space="preserve"> perimti Darbus nurodant atsisakymo pagrindą ir nurodant Darbus, kuriuos Rangovas privalo atlikti, kad galėtų būti pasirašomas Darbų perdavimo</w:t>
            </w:r>
            <w:r w:rsidR="00E871D1" w:rsidRPr="0016479D">
              <w:t>-</w:t>
            </w:r>
            <w:r w:rsidR="00A455CB" w:rsidRPr="0016479D">
              <w:t>priėmimo</w:t>
            </w:r>
            <w:r w:rsidR="00A65093" w:rsidRPr="0016479D">
              <w:t xml:space="preserve"> aktas</w:t>
            </w:r>
            <w:r w:rsidR="00A854AB" w:rsidRPr="0016479D">
              <w:rPr>
                <w:color w:val="000000"/>
              </w:rPr>
              <w:t xml:space="preserve"> ir (arba) </w:t>
            </w:r>
            <w:r w:rsidR="00A854AB" w:rsidRPr="0016479D">
              <w:rPr>
                <w:color w:val="000000"/>
                <w:spacing w:val="1"/>
              </w:rPr>
              <w:t>praneštų, kad nepateiktas 8.1 pa</w:t>
            </w:r>
            <w:r w:rsidR="00A854AB" w:rsidRPr="0016479D">
              <w:rPr>
                <w:spacing w:val="1"/>
              </w:rPr>
              <w:t xml:space="preserve">punktyje nurodytas </w:t>
            </w:r>
            <w:r w:rsidR="00A854AB" w:rsidRPr="0016479D">
              <w:t>užtikrinimo dokumentas ir Darbai negali būti perimti</w:t>
            </w:r>
            <w:r w:rsidR="00A455CB" w:rsidRPr="0016479D">
              <w:t>.</w:t>
            </w:r>
          </w:p>
        </w:tc>
      </w:tr>
      <w:tr w:rsidR="00194CE3" w:rsidRPr="0016479D" w14:paraId="6CF92058" w14:textId="77777777" w:rsidTr="00721722">
        <w:tc>
          <w:tcPr>
            <w:tcW w:w="993" w:type="dxa"/>
            <w:gridSpan w:val="2"/>
            <w:tcBorders>
              <w:top w:val="nil"/>
              <w:left w:val="nil"/>
              <w:bottom w:val="nil"/>
              <w:right w:val="nil"/>
            </w:tcBorders>
          </w:tcPr>
          <w:p w14:paraId="25BFFC36" w14:textId="77777777" w:rsidR="0094432F" w:rsidRPr="0016479D" w:rsidRDefault="0094432F"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513B5A04" w14:textId="77777777" w:rsidR="0094432F" w:rsidRPr="0016479D" w:rsidRDefault="00AC33C5" w:rsidP="005D07D6">
            <w:pPr>
              <w:pStyle w:val="Stilius3"/>
            </w:pPr>
            <w:r w:rsidRPr="0016479D">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16479D" w14:paraId="0351E0B0" w14:textId="77777777" w:rsidTr="00721722">
        <w:tc>
          <w:tcPr>
            <w:tcW w:w="993" w:type="dxa"/>
            <w:gridSpan w:val="2"/>
            <w:tcBorders>
              <w:top w:val="nil"/>
              <w:left w:val="nil"/>
              <w:bottom w:val="nil"/>
              <w:right w:val="nil"/>
            </w:tcBorders>
          </w:tcPr>
          <w:p w14:paraId="2C5AC874" w14:textId="77777777" w:rsidR="00A455CB" w:rsidRPr="0016479D" w:rsidRDefault="00A455CB"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31C8E6FA" w14:textId="77777777" w:rsidR="00A455CB" w:rsidRPr="0016479D" w:rsidRDefault="00395701" w:rsidP="005D07D6">
            <w:pPr>
              <w:pStyle w:val="Stilius3"/>
            </w:pPr>
            <w:r w:rsidRPr="0016479D">
              <w:t>Pasirašius Darbų perdavimo</w:t>
            </w:r>
            <w:r w:rsidR="00E871D1" w:rsidRPr="0016479D">
              <w:t>-</w:t>
            </w:r>
            <w:r w:rsidRPr="0016479D">
              <w:t xml:space="preserve">priėmimo aktą </w:t>
            </w:r>
            <w:r w:rsidR="00100236" w:rsidRPr="0016479D">
              <w:t xml:space="preserve">Užsakovas arba jo įgaliotas </w:t>
            </w:r>
            <w:r w:rsidRPr="0016479D">
              <w:t xml:space="preserve">Statinio statybos techninės priežiūros vadovas privalo </w:t>
            </w:r>
            <w:r w:rsidR="00B07313" w:rsidRPr="0016479D">
              <w:t xml:space="preserve">nedelsiant, bet ne ilgiau kaip </w:t>
            </w:r>
            <w:r w:rsidRPr="0016479D">
              <w:t xml:space="preserve">per 28 dienas kreiptis į Valstybinę teritorijų planavimo ir statybos inspekciją dėl Statybos užbaigimo procedūros pradėjimo. </w:t>
            </w:r>
            <w:r w:rsidR="00FF213F" w:rsidRPr="0016479D">
              <w:t xml:space="preserve">Šalys </w:t>
            </w:r>
            <w:r w:rsidR="000C02CA" w:rsidRPr="0016479D">
              <w:t xml:space="preserve">turi siekti, </w:t>
            </w:r>
            <w:r w:rsidR="00C12DD0" w:rsidRPr="0016479D">
              <w:t xml:space="preserve">kiek tai priklauso nuo jų, </w:t>
            </w:r>
            <w:r w:rsidR="000C02CA" w:rsidRPr="0016479D">
              <w:t xml:space="preserve">kad </w:t>
            </w:r>
            <w:r w:rsidR="00E039CA" w:rsidRPr="0016479D">
              <w:t xml:space="preserve">kuo greičiau, bet ne ilgiau kaip per 35 dienas </w:t>
            </w:r>
            <w:r w:rsidR="00B07313" w:rsidRPr="0016479D">
              <w:t>po kreipimosi</w:t>
            </w:r>
            <w:r w:rsidR="00825375" w:rsidRPr="0016479D">
              <w:t>,</w:t>
            </w:r>
            <w:r w:rsidR="00B07313" w:rsidRPr="0016479D">
              <w:t xml:space="preserve"> </w:t>
            </w:r>
            <w:r w:rsidR="00E039CA" w:rsidRPr="0016479D">
              <w:t xml:space="preserve">būtų atliktos </w:t>
            </w:r>
            <w:r w:rsidR="000C02CA" w:rsidRPr="0016479D">
              <w:t xml:space="preserve">statybos užbaigimo procedūros ir </w:t>
            </w:r>
            <w:r w:rsidR="00E039CA" w:rsidRPr="0016479D">
              <w:t xml:space="preserve">surašytas </w:t>
            </w:r>
            <w:r w:rsidR="000C02CA" w:rsidRPr="0016479D">
              <w:t xml:space="preserve">Statybos užbaigimo aktas </w:t>
            </w:r>
            <w:r w:rsidR="00E039CA" w:rsidRPr="0016479D">
              <w:t xml:space="preserve">arba Užsakovui pateikti privalomieji nurodymai </w:t>
            </w:r>
            <w:r w:rsidR="005D07D6" w:rsidRPr="0016479D">
              <w:t>(</w:t>
            </w:r>
            <w:r w:rsidR="00E039CA" w:rsidRPr="0016479D">
              <w:t>jei reikia pašalinti neatitikčių sąraše nurodytus trūkumus (defektus) arba atlikti reikalingus bandymus, matavimus, ardymo darbus ar kitus veiksmus</w:t>
            </w:r>
            <w:r w:rsidR="005D07D6" w:rsidRPr="0016479D">
              <w:t>)</w:t>
            </w:r>
            <w:r w:rsidR="00F73492" w:rsidRPr="0016479D">
              <w:t>.</w:t>
            </w:r>
            <w:r w:rsidR="003B11D0" w:rsidRPr="0016479D">
              <w:t xml:space="preserve"> </w:t>
            </w:r>
          </w:p>
        </w:tc>
      </w:tr>
      <w:tr w:rsidR="007B6F2F" w:rsidRPr="0016479D" w14:paraId="7ECD24DF" w14:textId="77777777" w:rsidTr="00721722">
        <w:tc>
          <w:tcPr>
            <w:tcW w:w="993" w:type="dxa"/>
            <w:gridSpan w:val="2"/>
            <w:tcBorders>
              <w:top w:val="nil"/>
              <w:left w:val="nil"/>
              <w:bottom w:val="nil"/>
              <w:right w:val="nil"/>
            </w:tcBorders>
          </w:tcPr>
          <w:p w14:paraId="77256792" w14:textId="77777777" w:rsidR="007B6F2F" w:rsidRPr="0016479D" w:rsidRDefault="007B6F2F"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71034F9D" w14:textId="77777777" w:rsidR="00904C7E" w:rsidRPr="0016479D" w:rsidRDefault="009A107D" w:rsidP="00892B13">
            <w:pPr>
              <w:pStyle w:val="Stilius3"/>
            </w:pPr>
            <w:r w:rsidRPr="0016479D">
              <w:t xml:space="preserve">Rangovas iki </w:t>
            </w:r>
            <w:r w:rsidR="00E963F9" w:rsidRPr="0016479D">
              <w:t xml:space="preserve">statybos </w:t>
            </w:r>
            <w:r w:rsidR="004104A9" w:rsidRPr="0016479D">
              <w:t xml:space="preserve">užbaigimo </w:t>
            </w:r>
            <w:r w:rsidR="007B6F2F" w:rsidRPr="0016479D">
              <w:t xml:space="preserve">komisijos patikrinimo dienos privalo pašalinti iš Statybvietės visus dar likusius Rangovo įrengimus, Medžiagų perteklių, šiukšles, laikinuosius statinius. </w:t>
            </w:r>
            <w:r w:rsidR="004104A9" w:rsidRPr="0016479D">
              <w:t>Komisijos tikrinamas</w:t>
            </w:r>
            <w:r w:rsidR="007B6F2F" w:rsidRPr="0016479D">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16479D">
              <w:t xml:space="preserve">. </w:t>
            </w:r>
          </w:p>
          <w:p w14:paraId="27122975" w14:textId="77777777" w:rsidR="007B6F2F" w:rsidRPr="0016479D" w:rsidRDefault="002520EA" w:rsidP="00892B13">
            <w:pPr>
              <w:pStyle w:val="Stilius3"/>
            </w:pPr>
            <w:r w:rsidRPr="0016479D">
              <w:t xml:space="preserve">Jeigu Užsakovui </w:t>
            </w:r>
            <w:r w:rsidR="007E034C" w:rsidRPr="0016479D">
              <w:t xml:space="preserve">yra </w:t>
            </w:r>
            <w:r w:rsidRPr="0016479D">
              <w:t xml:space="preserve">pateikti </w:t>
            </w:r>
            <w:r w:rsidR="007E034C" w:rsidRPr="0016479D">
              <w:t xml:space="preserve">statybos užbaigimo komisijos </w:t>
            </w:r>
            <w:r w:rsidRPr="0016479D">
              <w:t>privalomieji nurodymai</w:t>
            </w:r>
            <w:r w:rsidR="007B6F2F" w:rsidRPr="0016479D">
              <w:t xml:space="preserve">, </w:t>
            </w:r>
            <w:r w:rsidRPr="0016479D">
              <w:t xml:space="preserve">Rangovas </w:t>
            </w:r>
            <w:r w:rsidR="00706093" w:rsidRPr="0016479D">
              <w:t xml:space="preserve">po tokių nurodymo gavimo </w:t>
            </w:r>
            <w:r w:rsidR="007E034C" w:rsidRPr="0016479D">
              <w:t xml:space="preserve">per </w:t>
            </w:r>
            <w:r w:rsidR="0020152E" w:rsidRPr="0016479D">
              <w:t>28</w:t>
            </w:r>
            <w:r w:rsidR="00EE7B23" w:rsidRPr="0016479D">
              <w:t xml:space="preserve"> dien</w:t>
            </w:r>
            <w:r w:rsidR="0020152E" w:rsidRPr="0016479D">
              <w:t>as</w:t>
            </w:r>
            <w:r w:rsidR="007E034C" w:rsidRPr="0016479D">
              <w:t xml:space="preserve"> </w:t>
            </w:r>
            <w:r w:rsidR="00075428" w:rsidRPr="0016479D">
              <w:t>arba per statybos užbaigimo komisijos nurodytą terminą</w:t>
            </w:r>
            <w:r w:rsidR="009911A6" w:rsidRPr="0016479D">
              <w:t xml:space="preserve">, atsižvelgiant į tai, </w:t>
            </w:r>
            <w:r w:rsidR="00965A08" w:rsidRPr="0016479D">
              <w:t>kuris yra ilgesnis</w:t>
            </w:r>
            <w:r w:rsidR="009911A6" w:rsidRPr="0016479D">
              <w:t xml:space="preserve">, </w:t>
            </w:r>
            <w:r w:rsidRPr="0016479D">
              <w:t xml:space="preserve">privalo </w:t>
            </w:r>
            <w:r w:rsidR="007B6F2F" w:rsidRPr="0016479D">
              <w:t xml:space="preserve">organizuoti komisijos nurodytus </w:t>
            </w:r>
            <w:r w:rsidR="00744883" w:rsidRPr="0016479D">
              <w:t xml:space="preserve">bandymus </w:t>
            </w:r>
            <w:r w:rsidR="007B6F2F" w:rsidRPr="0016479D">
              <w:t xml:space="preserve">ir ištaisyti </w:t>
            </w:r>
            <w:r w:rsidR="00237CC3" w:rsidRPr="0016479D">
              <w:t xml:space="preserve">komisijos </w:t>
            </w:r>
            <w:r w:rsidR="007B6F2F" w:rsidRPr="0016479D">
              <w:t>nustatytus defektus.</w:t>
            </w:r>
            <w:r w:rsidR="00E963F9" w:rsidRPr="0016479D">
              <w:t xml:space="preserve"> </w:t>
            </w:r>
            <w:r w:rsidR="007E034C" w:rsidRPr="0016479D">
              <w:t xml:space="preserve">Defektų neištaisymas </w:t>
            </w:r>
            <w:r w:rsidR="00045373" w:rsidRPr="0016479D">
              <w:t xml:space="preserve">ir </w:t>
            </w:r>
            <w:r w:rsidR="00744883" w:rsidRPr="0016479D">
              <w:t>b</w:t>
            </w:r>
            <w:r w:rsidR="00045373" w:rsidRPr="0016479D">
              <w:t xml:space="preserve">andymų neatlikimas </w:t>
            </w:r>
            <w:r w:rsidR="007E034C" w:rsidRPr="0016479D">
              <w:t xml:space="preserve">per </w:t>
            </w:r>
            <w:r w:rsidR="00EE7B23" w:rsidRPr="0016479D">
              <w:t xml:space="preserve">šį terminą </w:t>
            </w:r>
            <w:r w:rsidR="007E034C" w:rsidRPr="0016479D">
              <w:t xml:space="preserve">Užsakovui suteikia teisę </w:t>
            </w:r>
            <w:r w:rsidR="00AA0344" w:rsidRPr="0016479D">
              <w:t>iki</w:t>
            </w:r>
            <w:r w:rsidR="007E034C" w:rsidRPr="0016479D">
              <w:t xml:space="preserve"> Statybos užbaigimo termin</w:t>
            </w:r>
            <w:r w:rsidR="00AA0344" w:rsidRPr="0016479D">
              <w:t>o pabaigos</w:t>
            </w:r>
            <w:r w:rsidR="007E034C" w:rsidRPr="0016479D">
              <w:t xml:space="preserve"> </w:t>
            </w:r>
            <w:r w:rsidR="00AA0344" w:rsidRPr="0016479D">
              <w:t xml:space="preserve">ištaisyti defektus ir atlikti bandymus ir </w:t>
            </w:r>
            <w:r w:rsidR="00B47E96" w:rsidRPr="0016479D">
              <w:t xml:space="preserve">(arba) </w:t>
            </w:r>
            <w:r w:rsidR="007F381D" w:rsidRPr="0016479D">
              <w:t>išskaičiuoti</w:t>
            </w:r>
            <w:r w:rsidR="00A92C64" w:rsidRPr="0016479D">
              <w:t xml:space="preserve"> </w:t>
            </w:r>
            <w:r w:rsidR="007E034C" w:rsidRPr="0016479D">
              <w:t xml:space="preserve">defektų taisymo </w:t>
            </w:r>
            <w:r w:rsidR="00045373" w:rsidRPr="0016479D">
              <w:t xml:space="preserve">ir </w:t>
            </w:r>
            <w:r w:rsidR="00744883" w:rsidRPr="0016479D">
              <w:t>b</w:t>
            </w:r>
            <w:r w:rsidR="00045373" w:rsidRPr="0016479D">
              <w:t xml:space="preserve">andymų atlikimo </w:t>
            </w:r>
            <w:r w:rsidR="007E034C" w:rsidRPr="0016479D">
              <w:t>išlaid</w:t>
            </w:r>
            <w:r w:rsidR="00A92C64" w:rsidRPr="0016479D">
              <w:t>ų sumą</w:t>
            </w:r>
            <w:r w:rsidR="007E034C" w:rsidRPr="0016479D">
              <w:t xml:space="preserve"> </w:t>
            </w:r>
            <w:r w:rsidR="00AA0344" w:rsidRPr="0016479D">
              <w:t>iš</w:t>
            </w:r>
            <w:r w:rsidR="007E034C" w:rsidRPr="0016479D">
              <w:t xml:space="preserve"> </w:t>
            </w:r>
            <w:r w:rsidR="005A576D" w:rsidRPr="0016479D">
              <w:t>g</w:t>
            </w:r>
            <w:r w:rsidR="007E034C" w:rsidRPr="0016479D">
              <w:t>alutin</w:t>
            </w:r>
            <w:r w:rsidR="00AA0344" w:rsidRPr="0016479D">
              <w:t>io</w:t>
            </w:r>
            <w:r w:rsidR="007E034C" w:rsidRPr="0016479D">
              <w:t xml:space="preserve"> mok</w:t>
            </w:r>
            <w:r w:rsidR="00AA0344" w:rsidRPr="0016479D">
              <w:t>ėjimo Rangovui</w:t>
            </w:r>
            <w:r w:rsidR="00045373" w:rsidRPr="0016479D">
              <w:t xml:space="preserve">. </w:t>
            </w:r>
          </w:p>
        </w:tc>
      </w:tr>
      <w:tr w:rsidR="00B80499" w:rsidRPr="0016479D" w14:paraId="305A02CA" w14:textId="77777777" w:rsidTr="00721722">
        <w:tc>
          <w:tcPr>
            <w:tcW w:w="993" w:type="dxa"/>
            <w:gridSpan w:val="2"/>
            <w:tcBorders>
              <w:top w:val="nil"/>
              <w:left w:val="nil"/>
              <w:bottom w:val="nil"/>
              <w:right w:val="nil"/>
            </w:tcBorders>
          </w:tcPr>
          <w:p w14:paraId="1F0C8822" w14:textId="77777777" w:rsidR="00B80499" w:rsidRPr="0016479D" w:rsidRDefault="00B80499"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3ECF436A" w14:textId="77777777" w:rsidR="00A4505D" w:rsidRPr="0016479D" w:rsidRDefault="00A4505D" w:rsidP="001C73B4">
            <w:pPr>
              <w:pStyle w:val="Stilius3"/>
            </w:pPr>
            <w:r w:rsidRPr="0016479D">
              <w:t xml:space="preserve">Statybos užbaigimo terminas nėra pratęsiamas. </w:t>
            </w:r>
            <w:r w:rsidR="00114830" w:rsidRPr="0016479D">
              <w:t xml:space="preserve">Statybos užbaigimo procedūros </w:t>
            </w:r>
            <w:r w:rsidRPr="0016479D">
              <w:t>laikotarpis</w:t>
            </w:r>
            <w:r w:rsidR="00114830" w:rsidRPr="0016479D">
              <w:t xml:space="preserve">, viršijantis </w:t>
            </w:r>
            <w:r w:rsidR="00212713" w:rsidRPr="0016479D">
              <w:t>8.</w:t>
            </w:r>
            <w:r w:rsidR="001C73B4" w:rsidRPr="0016479D">
              <w:t>4</w:t>
            </w:r>
            <w:r w:rsidR="00212713" w:rsidRPr="0016479D">
              <w:t xml:space="preserve"> </w:t>
            </w:r>
            <w:r w:rsidR="001B5EE2" w:rsidRPr="0016479D">
              <w:t>papunktyj</w:t>
            </w:r>
            <w:r w:rsidR="00212713" w:rsidRPr="0016479D">
              <w:t xml:space="preserve">e nustatytą 35 dienų terminą </w:t>
            </w:r>
            <w:r w:rsidR="001C73B4" w:rsidRPr="0016479D">
              <w:t>ir (arba) 8.5</w:t>
            </w:r>
            <w:r w:rsidR="00895FCC" w:rsidRPr="0016479D">
              <w:t xml:space="preserve"> papunktyje nustatytą 28 dienų terminą </w:t>
            </w:r>
            <w:r w:rsidR="00212713" w:rsidRPr="0016479D">
              <w:t xml:space="preserve">ir </w:t>
            </w:r>
            <w:r w:rsidRPr="0016479D">
              <w:t>nepriklausant</w:t>
            </w:r>
            <w:r w:rsidR="000077B0" w:rsidRPr="0016479D">
              <w:t>i</w:t>
            </w:r>
            <w:r w:rsidRPr="0016479D">
              <w:t xml:space="preserve">s nuo Šalių, į bendrą </w:t>
            </w:r>
            <w:r w:rsidR="000077B0" w:rsidRPr="0016479D">
              <w:t>S</w:t>
            </w:r>
            <w:r w:rsidRPr="0016479D">
              <w:t>utarties trukmę ne</w:t>
            </w:r>
            <w:r w:rsidR="000077B0" w:rsidRPr="0016479D">
              <w:t>į</w:t>
            </w:r>
            <w:r w:rsidRPr="0016479D">
              <w:t>skaičiuojam</w:t>
            </w:r>
            <w:r w:rsidR="00212713" w:rsidRPr="0016479D">
              <w:t>as</w:t>
            </w:r>
            <w:r w:rsidRPr="0016479D">
              <w:t>.</w:t>
            </w:r>
            <w:r w:rsidR="00114830" w:rsidRPr="0016479D">
              <w:t xml:space="preserve"> </w:t>
            </w:r>
          </w:p>
        </w:tc>
      </w:tr>
      <w:tr w:rsidR="00744883" w:rsidRPr="0016479D" w14:paraId="6C86E786" w14:textId="77777777" w:rsidTr="00721722">
        <w:tc>
          <w:tcPr>
            <w:tcW w:w="993" w:type="dxa"/>
            <w:gridSpan w:val="2"/>
            <w:tcBorders>
              <w:top w:val="nil"/>
              <w:left w:val="nil"/>
              <w:bottom w:val="nil"/>
              <w:right w:val="nil"/>
            </w:tcBorders>
          </w:tcPr>
          <w:p w14:paraId="0829CB97" w14:textId="77777777" w:rsidR="00744883" w:rsidRPr="0016479D" w:rsidRDefault="00744883"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467408EB" w14:textId="77777777" w:rsidR="00744883" w:rsidRPr="0016479D" w:rsidRDefault="00744883" w:rsidP="00E73F13">
            <w:pPr>
              <w:pStyle w:val="Stilius3"/>
            </w:pPr>
            <w:r w:rsidRPr="0016479D">
              <w:t>Jeigu Užsakovas praleidžia 8.</w:t>
            </w:r>
            <w:r w:rsidR="000720A3" w:rsidRPr="0016479D">
              <w:t>4</w:t>
            </w:r>
            <w:r w:rsidRPr="0016479D">
              <w:t xml:space="preserve"> </w:t>
            </w:r>
            <w:r w:rsidR="001B5EE2" w:rsidRPr="0016479D">
              <w:t>papunktyj</w:t>
            </w:r>
            <w:r w:rsidRPr="0016479D">
              <w:t>e jam nustatytą terminą</w:t>
            </w:r>
            <w:r w:rsidR="00C65020" w:rsidRPr="0016479D">
              <w:t xml:space="preserve"> kreiptis į Valstybinę teritorijų planavimo ir statybos inspekciją</w:t>
            </w:r>
            <w:r w:rsidRPr="0016479D">
              <w:t>, ir d</w:t>
            </w:r>
            <w:r w:rsidR="000720A3" w:rsidRPr="0016479D">
              <w:t xml:space="preserve">ėl to </w:t>
            </w:r>
            <w:r w:rsidR="000720A3" w:rsidRPr="00D60EA5">
              <w:t xml:space="preserve">Rangovui </w:t>
            </w:r>
            <w:r w:rsidR="00E73F13" w:rsidRPr="00D60EA5">
              <w:t xml:space="preserve">iki Statybos užbaigimo termino pabaigos </w:t>
            </w:r>
            <w:r w:rsidR="000720A3" w:rsidRPr="00D60EA5">
              <w:t>nesuteikiamas 8.5</w:t>
            </w:r>
            <w:r w:rsidRPr="00D60EA5">
              <w:t xml:space="preserve"> </w:t>
            </w:r>
            <w:r w:rsidR="001B5EE2" w:rsidRPr="00D60EA5">
              <w:t>papunktyj</w:t>
            </w:r>
            <w:r w:rsidRPr="00D60EA5">
              <w:t>e nustatytas laikas, tai Rangovas turi teisę reikalauti sumokėti visą</w:t>
            </w:r>
            <w:r w:rsidRPr="0016479D">
              <w:t xml:space="preserve"> sulaikymą kartu su galutiniu mokėjimu neatskaitant defektų taisymo ir bandymų atlikimo išlaidų sum</w:t>
            </w:r>
            <w:r w:rsidR="00C032C9" w:rsidRPr="0016479D">
              <w:t>os</w:t>
            </w:r>
            <w:r w:rsidR="000720A3" w:rsidRPr="0016479D">
              <w:t xml:space="preserve"> pagal 8.5</w:t>
            </w:r>
            <w:r w:rsidR="002A61F6" w:rsidRPr="0016479D">
              <w:t xml:space="preserve"> p</w:t>
            </w:r>
            <w:r w:rsidR="001B5EE2" w:rsidRPr="0016479D">
              <w:t>apunktį</w:t>
            </w:r>
            <w:r w:rsidRPr="0016479D">
              <w:t>, tačiau visais atvejais atsižvelgiant į 8.2.1 p</w:t>
            </w:r>
            <w:r w:rsidR="001B5EE2" w:rsidRPr="0016479D">
              <w:t>apunkči</w:t>
            </w:r>
            <w:r w:rsidRPr="0016479D">
              <w:t xml:space="preserve">o nuostatas. </w:t>
            </w:r>
            <w:r w:rsidR="002A61F6" w:rsidRPr="0016479D">
              <w:t>Toks sumokėj</w:t>
            </w:r>
            <w:r w:rsidR="000720A3" w:rsidRPr="0016479D">
              <w:t>imas neatleidžia Rangovo nuo 8.5</w:t>
            </w:r>
            <w:r w:rsidR="002A61F6" w:rsidRPr="0016479D">
              <w:t xml:space="preserve"> </w:t>
            </w:r>
            <w:r w:rsidR="001B5EE2" w:rsidRPr="0016479D">
              <w:t>papunktyj</w:t>
            </w:r>
            <w:r w:rsidR="002A61F6" w:rsidRPr="0016479D">
              <w:t xml:space="preserve">e nustatytos pareigos organizuoti statybos užbaigimo komisijos nurodytus bandymus ir ištaisyti nustatytus defektus. </w:t>
            </w:r>
          </w:p>
        </w:tc>
      </w:tr>
      <w:tr w:rsidR="007D47F1" w:rsidRPr="0016479D" w14:paraId="1AD0C67C" w14:textId="77777777" w:rsidTr="00721722">
        <w:tc>
          <w:tcPr>
            <w:tcW w:w="993" w:type="dxa"/>
            <w:gridSpan w:val="2"/>
            <w:tcBorders>
              <w:top w:val="nil"/>
              <w:left w:val="nil"/>
              <w:bottom w:val="nil"/>
              <w:right w:val="nil"/>
            </w:tcBorders>
          </w:tcPr>
          <w:p w14:paraId="0E6CFCD0" w14:textId="77777777" w:rsidR="007D47F1" w:rsidRPr="0016479D" w:rsidRDefault="007D47F1" w:rsidP="000B181C">
            <w:pPr>
              <w:numPr>
                <w:ilvl w:val="0"/>
                <w:numId w:val="14"/>
              </w:numPr>
              <w:spacing w:before="200"/>
              <w:ind w:hanging="578"/>
              <w:rPr>
                <w:rFonts w:ascii="Times New Roman" w:hAnsi="Times New Roman"/>
              </w:rPr>
            </w:pPr>
          </w:p>
        </w:tc>
        <w:tc>
          <w:tcPr>
            <w:tcW w:w="9072" w:type="dxa"/>
            <w:gridSpan w:val="2"/>
            <w:tcBorders>
              <w:top w:val="nil"/>
              <w:left w:val="nil"/>
              <w:bottom w:val="nil"/>
              <w:right w:val="nil"/>
            </w:tcBorders>
          </w:tcPr>
          <w:p w14:paraId="062B783B" w14:textId="77777777" w:rsidR="007D47F1" w:rsidRDefault="007D2190" w:rsidP="007D47F1">
            <w:pPr>
              <w:pStyle w:val="Stilius3"/>
            </w:pPr>
            <w:r w:rsidRPr="0016479D">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16479D">
              <w:t xml:space="preserve"> </w:t>
            </w:r>
          </w:p>
          <w:p w14:paraId="4CB0198B" w14:textId="77777777" w:rsidR="00613A25" w:rsidRPr="0016479D" w:rsidRDefault="00613A25" w:rsidP="007D47F1">
            <w:pPr>
              <w:pStyle w:val="Stilius3"/>
            </w:pPr>
          </w:p>
        </w:tc>
      </w:tr>
      <w:tr w:rsidR="00A455CB" w:rsidRPr="0016479D" w14:paraId="06ABC8CF" w14:textId="77777777" w:rsidTr="00721722">
        <w:trPr>
          <w:trHeight w:val="625"/>
        </w:trPr>
        <w:tc>
          <w:tcPr>
            <w:tcW w:w="10065" w:type="dxa"/>
            <w:gridSpan w:val="4"/>
            <w:tcBorders>
              <w:top w:val="nil"/>
              <w:left w:val="nil"/>
              <w:bottom w:val="nil"/>
              <w:right w:val="nil"/>
            </w:tcBorders>
          </w:tcPr>
          <w:p w14:paraId="565B467B" w14:textId="77777777" w:rsidR="00A455CB" w:rsidRPr="0016479D" w:rsidRDefault="00A455CB" w:rsidP="00892B13">
            <w:pPr>
              <w:pStyle w:val="Stilius1"/>
            </w:pPr>
            <w:r w:rsidRPr="0016479D">
              <w:t>SUTARTIES KAINA IR APMOKĖJIMAS</w:t>
            </w:r>
          </w:p>
        </w:tc>
      </w:tr>
      <w:tr w:rsidR="00A455CB" w:rsidRPr="0016479D" w14:paraId="1E018222" w14:textId="77777777" w:rsidTr="00721722">
        <w:tc>
          <w:tcPr>
            <w:tcW w:w="993" w:type="dxa"/>
            <w:gridSpan w:val="2"/>
            <w:tcBorders>
              <w:top w:val="nil"/>
              <w:left w:val="nil"/>
              <w:bottom w:val="nil"/>
              <w:right w:val="nil"/>
            </w:tcBorders>
          </w:tcPr>
          <w:p w14:paraId="074364CD"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F7EB768" w14:textId="77777777" w:rsidR="00A455CB" w:rsidRDefault="00EB70D9" w:rsidP="00101FE9">
            <w:pPr>
              <w:pStyle w:val="Stilius3"/>
            </w:pPr>
            <w:r w:rsidRPr="00840A0C">
              <w:t xml:space="preserve">Sutarties kaina yra </w:t>
            </w:r>
            <w:r w:rsidR="00D96633" w:rsidRPr="00840A0C">
              <w:t xml:space="preserve">3.4 papunktyje nurodyta </w:t>
            </w:r>
            <w:r w:rsidRPr="00840A0C">
              <w:t xml:space="preserve">bendra suma kartu su </w:t>
            </w:r>
            <w:r w:rsidR="0072691B" w:rsidRPr="00840A0C">
              <w:t>Sutartyje numatytais Pakeitimais ir perskaičiavimais pagal 9.9.1 – 9.9.3 papunkčius</w:t>
            </w:r>
            <w:r w:rsidRPr="00840A0C">
              <w:t xml:space="preserve">. </w:t>
            </w:r>
          </w:p>
          <w:p w14:paraId="7B4EEDB0" w14:textId="77777777" w:rsidR="006F486E" w:rsidRPr="006F486E" w:rsidRDefault="006F486E" w:rsidP="006F486E">
            <w:pPr>
              <w:pStyle w:val="Stilius3"/>
              <w:spacing w:before="0"/>
            </w:pPr>
          </w:p>
        </w:tc>
      </w:tr>
      <w:tr w:rsidR="00A455CB" w:rsidRPr="0016479D" w14:paraId="6C76F591" w14:textId="77777777" w:rsidTr="00721722">
        <w:tc>
          <w:tcPr>
            <w:tcW w:w="993" w:type="dxa"/>
            <w:gridSpan w:val="2"/>
            <w:tcBorders>
              <w:top w:val="nil"/>
              <w:left w:val="nil"/>
              <w:bottom w:val="nil"/>
              <w:right w:val="nil"/>
            </w:tcBorders>
          </w:tcPr>
          <w:p w14:paraId="3AEA1C4E"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424CC0E4" w14:textId="77777777" w:rsidR="00A455CB" w:rsidRPr="0061440F" w:rsidRDefault="00A455CB" w:rsidP="00892B13">
            <w:pPr>
              <w:pStyle w:val="Stilius3"/>
            </w:pPr>
            <w:r w:rsidRPr="0061440F">
              <w:t xml:space="preserve">Šiai Sutarčiai taikoma </w:t>
            </w:r>
            <w:r w:rsidR="00E2637A" w:rsidRPr="006F486E">
              <w:rPr>
                <w:iCs/>
              </w:rPr>
              <w:t xml:space="preserve">fiksuotos </w:t>
            </w:r>
            <w:r w:rsidR="00E2637A" w:rsidRPr="00BC034F">
              <w:rPr>
                <w:iCs/>
              </w:rPr>
              <w:t>kainos</w:t>
            </w:r>
            <w:r w:rsidR="00E2637A" w:rsidRPr="0061440F">
              <w:t xml:space="preserve"> </w:t>
            </w:r>
            <w:r w:rsidRPr="0061440F">
              <w:t xml:space="preserve">kainodara. </w:t>
            </w:r>
            <w:r w:rsidR="00207294" w:rsidRPr="0061440F">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61440F">
              <w:t xml:space="preserve">. </w:t>
            </w:r>
          </w:p>
          <w:p w14:paraId="1590BB87" w14:textId="77777777" w:rsidR="009B6D71" w:rsidRPr="009B6D71" w:rsidRDefault="00E90DBD" w:rsidP="009B6D71">
            <w:pPr>
              <w:pStyle w:val="Stilius3"/>
            </w:pPr>
            <w:r w:rsidRPr="00593DD3">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593DD3">
              <w:t xml:space="preserve"> kaip nurodyta 9.9.</w:t>
            </w:r>
            <w:r w:rsidR="00062ECD">
              <w:t>5</w:t>
            </w:r>
            <w:r w:rsidR="00323A80" w:rsidRPr="00593DD3">
              <w:t xml:space="preserve"> papunktyje</w:t>
            </w:r>
            <w:r w:rsidRPr="00593DD3">
              <w:t>.</w:t>
            </w:r>
            <w:r w:rsidRPr="0061440F">
              <w:t xml:space="preserve"> </w:t>
            </w:r>
          </w:p>
        </w:tc>
      </w:tr>
      <w:tr w:rsidR="003E408A" w:rsidRPr="0016479D" w14:paraId="44E1E828" w14:textId="77777777" w:rsidTr="00721722">
        <w:tc>
          <w:tcPr>
            <w:tcW w:w="993" w:type="dxa"/>
            <w:gridSpan w:val="2"/>
            <w:tcBorders>
              <w:top w:val="nil"/>
              <w:left w:val="nil"/>
              <w:bottom w:val="nil"/>
              <w:right w:val="nil"/>
            </w:tcBorders>
          </w:tcPr>
          <w:p w14:paraId="2AB7BF7A" w14:textId="77777777" w:rsidR="003E408A" w:rsidRPr="0016479D" w:rsidRDefault="003E408A"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66397247" w14:textId="77777777" w:rsidR="003E408A" w:rsidRPr="0016479D" w:rsidRDefault="0048286E" w:rsidP="00DE2C27">
            <w:pPr>
              <w:pStyle w:val="Stilius3"/>
            </w:pPr>
            <w:r w:rsidRPr="0016479D">
              <w:rPr>
                <w:color w:val="000000"/>
              </w:rPr>
              <w:t xml:space="preserve">Jeigu įrašyta 3.4 </w:t>
            </w:r>
            <w:r w:rsidRPr="0016479D">
              <w:t>papunktyje,</w:t>
            </w:r>
            <w:r w:rsidRPr="0016479D" w:rsidDel="00E93733">
              <w:t xml:space="preserve"> </w:t>
            </w:r>
            <w:r w:rsidRPr="0016479D">
              <w:t>i</w:t>
            </w:r>
            <w:r w:rsidR="003E408A" w:rsidRPr="0016479D">
              <w:t xml:space="preserve">šankstinio mokėjimo suma </w:t>
            </w:r>
            <w:r w:rsidR="004A4EF3" w:rsidRPr="0016479D">
              <w:t>yra</w:t>
            </w:r>
            <w:r w:rsidR="00C27136" w:rsidRPr="0016479D">
              <w:t xml:space="preserve"> </w:t>
            </w:r>
            <w:r w:rsidR="00DE2C27" w:rsidRPr="0016479D">
              <w:t xml:space="preserve">jame </w:t>
            </w:r>
            <w:r w:rsidR="00A47383" w:rsidRPr="0016479D">
              <w:t>nurodytas dydis</w:t>
            </w:r>
            <w:r w:rsidR="00C27136" w:rsidRPr="0016479D">
              <w:t xml:space="preserve">. </w:t>
            </w:r>
            <w:r w:rsidR="003E408A" w:rsidRPr="0016479D">
              <w:t>Rangovui sumokėtas išankstinis mokėjimas turi būti grąžintas darant ats</w:t>
            </w:r>
            <w:r w:rsidR="00E66652" w:rsidRPr="0016479D">
              <w:t>is</w:t>
            </w:r>
            <w:r w:rsidR="003E408A" w:rsidRPr="0016479D">
              <w:t xml:space="preserve">kaitymus nuo kiekvieno tarpinio mokėjimo Rangovui sumos </w:t>
            </w:r>
            <w:r w:rsidR="006B0AEF" w:rsidRPr="0016479D">
              <w:t xml:space="preserve">3.4 papunktyje </w:t>
            </w:r>
            <w:r w:rsidR="00A57CBA" w:rsidRPr="0016479D">
              <w:t xml:space="preserve">nurodyto </w:t>
            </w:r>
            <w:r w:rsidR="003E408A" w:rsidRPr="0016479D">
              <w:t>dydžio dalimis tol, kol išankstinis mokėjimas bus grąžintas.</w:t>
            </w:r>
          </w:p>
        </w:tc>
      </w:tr>
      <w:tr w:rsidR="00A455CB" w:rsidRPr="0016479D" w14:paraId="649A7B89" w14:textId="77777777" w:rsidTr="00721722">
        <w:tc>
          <w:tcPr>
            <w:tcW w:w="993" w:type="dxa"/>
            <w:gridSpan w:val="2"/>
            <w:tcBorders>
              <w:top w:val="nil"/>
              <w:left w:val="nil"/>
              <w:bottom w:val="nil"/>
              <w:right w:val="nil"/>
            </w:tcBorders>
          </w:tcPr>
          <w:p w14:paraId="2994229F"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300EA4E" w14:textId="77777777" w:rsidR="00A455CB" w:rsidRPr="0016479D" w:rsidRDefault="00A455CB" w:rsidP="00892B13">
            <w:pPr>
              <w:pStyle w:val="Stilius3"/>
            </w:pPr>
            <w:r w:rsidRPr="0016479D">
              <w:t xml:space="preserve">Apmokėjimo už tinkamai pagal Sutartį atliktus Darbus sumai nustatyti turi būti taikomos Veiklų sąraše nurodytos fiksuotos Darbų grupių (etapų) kainos. </w:t>
            </w:r>
          </w:p>
          <w:p w14:paraId="4529832F" w14:textId="77777777" w:rsidR="00A455CB" w:rsidRPr="0016479D" w:rsidRDefault="00A455CB" w:rsidP="00892B13">
            <w:pPr>
              <w:pStyle w:val="Stilius3"/>
            </w:pPr>
            <w:r w:rsidRPr="0016479D">
              <w:t>Veiklų sąraše nurodytos Darbų grupių (etapų) fiksuotos kainos gali būti sumokėtos Rangovui dalimis atsižvelgiant į faktiškai atliktą to Darbo grupės (etapo) dalį</w:t>
            </w:r>
            <w:r w:rsidR="00BB0304" w:rsidRPr="0016479D">
              <w:t xml:space="preserve">, 9.5 </w:t>
            </w:r>
            <w:r w:rsidR="0086118D" w:rsidRPr="0016479D">
              <w:t xml:space="preserve">ir 9.7 </w:t>
            </w:r>
            <w:r w:rsidR="00BB0304" w:rsidRPr="0016479D">
              <w:t>p</w:t>
            </w:r>
            <w:r w:rsidR="003C6681" w:rsidRPr="0016479D">
              <w:t>apunkči</w:t>
            </w:r>
            <w:r w:rsidR="0086118D" w:rsidRPr="0016479D">
              <w:t>uose</w:t>
            </w:r>
            <w:r w:rsidR="00BB0304" w:rsidRPr="0016479D">
              <w:t xml:space="preserve"> numatyta tvarka</w:t>
            </w:r>
            <w:r w:rsidRPr="0016479D">
              <w:t>. Tokiu a</w:t>
            </w:r>
            <w:r w:rsidR="009A107D" w:rsidRPr="0016479D">
              <w:t>tveju, Rangovo prašymu, Užsakovo atstovas</w:t>
            </w:r>
            <w:r w:rsidR="00910E70" w:rsidRPr="0016479D">
              <w:t xml:space="preserve"> </w:t>
            </w:r>
            <w:r w:rsidR="008A0841" w:rsidRPr="0016479D">
              <w:t>–</w:t>
            </w:r>
            <w:r w:rsidR="009A107D" w:rsidRPr="0016479D">
              <w:t xml:space="preserve"> </w:t>
            </w:r>
            <w:r w:rsidR="00704304" w:rsidRPr="00CF7022">
              <w:t>Statinio stat</w:t>
            </w:r>
            <w:r w:rsidR="00704304">
              <w:t>ybos techninės priežiūros vadovas</w:t>
            </w:r>
            <w:r w:rsidRPr="0016479D">
              <w:t xml:space="preserve">, patikrindamas dalinai atlikto Darbo grupės (etapo) apimtį, turi įvertinti, </w:t>
            </w:r>
            <w:r w:rsidR="0031236E" w:rsidRPr="0016479D">
              <w:t xml:space="preserve">kokia Veiklų sąraše </w:t>
            </w:r>
            <w:r w:rsidRPr="0016479D">
              <w:t>numatyto Darbo grupės (etapo) dalis procentais yra faktiškai atlikta ir pranešti Rangovui.</w:t>
            </w:r>
            <w:r w:rsidR="00186620" w:rsidRPr="0016479D">
              <w:t xml:space="preserve"> </w:t>
            </w:r>
          </w:p>
        </w:tc>
      </w:tr>
      <w:tr w:rsidR="00A455CB" w:rsidRPr="0016479D" w14:paraId="3E8B2CFC" w14:textId="77777777" w:rsidTr="00721722">
        <w:tc>
          <w:tcPr>
            <w:tcW w:w="993" w:type="dxa"/>
            <w:gridSpan w:val="2"/>
            <w:tcBorders>
              <w:top w:val="nil"/>
              <w:left w:val="nil"/>
              <w:bottom w:val="nil"/>
              <w:right w:val="nil"/>
            </w:tcBorders>
          </w:tcPr>
          <w:p w14:paraId="15823254"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ED18826" w14:textId="77777777" w:rsidR="00A455CB" w:rsidRPr="0016479D" w:rsidRDefault="00A455CB" w:rsidP="0061440F">
            <w:pPr>
              <w:pStyle w:val="Stilius3"/>
              <w:spacing w:after="240"/>
            </w:pPr>
            <w:r w:rsidRPr="0016479D">
              <w:t xml:space="preserve">Tarpiniam mokėjimui gauti, Rangovas privalo pateikti Užsakovui atliktų darbų akto du egzempliorius ir PVM sąskaitą faktūrą. </w:t>
            </w:r>
            <w:r w:rsidR="00322F7A" w:rsidRPr="00B06864">
              <w:t xml:space="preserve">Sąskaita - faktūra pateikiama naudojantis informacinės sistemos </w:t>
            </w:r>
            <w:r w:rsidR="00F9214A">
              <w:t>SABIS</w:t>
            </w:r>
            <w:r w:rsidR="00322F7A" w:rsidRPr="00B06864">
              <w:t xml:space="preserve"> priemonėmis.</w:t>
            </w:r>
            <w:r w:rsidR="00322F7A" w:rsidRPr="00322F7A">
              <w:t xml:space="preserve"> </w:t>
            </w:r>
            <w:r w:rsidRPr="0016479D">
              <w:t xml:space="preserve">Užsakovas, gavęs šiame punkte </w:t>
            </w:r>
            <w:r w:rsidR="00E803AA" w:rsidRPr="0016479D">
              <w:t>nurodyt</w:t>
            </w:r>
            <w:r w:rsidRPr="0016479D">
              <w:t xml:space="preserve">us dokumentus, per </w:t>
            </w:r>
            <w:r w:rsidR="0086118D" w:rsidRPr="0016479D">
              <w:t>10</w:t>
            </w:r>
            <w:r w:rsidRPr="0016479D">
              <w:t xml:space="preserve"> dien</w:t>
            </w:r>
            <w:r w:rsidR="00F26259" w:rsidRPr="0016479D">
              <w:t>ų</w:t>
            </w:r>
            <w:r w:rsidRPr="0016479D">
              <w:t xml:space="preserve"> privalo patvirtinti pasirašydamas atliktų darbų aktą išskyrus atvejus, jeigu:</w:t>
            </w:r>
          </w:p>
          <w:p w14:paraId="0760E629" w14:textId="77777777" w:rsidR="00A455CB" w:rsidRPr="0016479D" w:rsidRDefault="001C3A68" w:rsidP="001C3A68">
            <w:pPr>
              <w:pStyle w:val="Stilius3"/>
              <w:numPr>
                <w:ilvl w:val="0"/>
                <w:numId w:val="24"/>
              </w:numPr>
              <w:spacing w:before="0"/>
              <w:ind w:left="748" w:hanging="720"/>
            </w:pPr>
            <w:r>
              <w:tab/>
            </w:r>
            <w:r w:rsidR="00A455CB" w:rsidRPr="0016479D">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B6A69E5" w14:textId="77777777" w:rsidR="00A455CB" w:rsidRPr="0016479D" w:rsidRDefault="001C3A68" w:rsidP="001C3A68">
            <w:pPr>
              <w:pStyle w:val="Stilius3"/>
              <w:numPr>
                <w:ilvl w:val="0"/>
                <w:numId w:val="24"/>
              </w:numPr>
              <w:spacing w:before="0"/>
              <w:ind w:left="748" w:hanging="704"/>
            </w:pPr>
            <w:r>
              <w:tab/>
            </w:r>
            <w:r w:rsidR="00A455CB" w:rsidRPr="0016479D">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C6D361B" w14:textId="77777777" w:rsidR="00A76CE9" w:rsidRDefault="00A76CE9" w:rsidP="00224589">
            <w:pPr>
              <w:pStyle w:val="Stilius3"/>
              <w:spacing w:before="120"/>
            </w:pPr>
            <w:r w:rsidRPr="0016479D">
              <w:t xml:space="preserve">Kiekvieno tarpinio mokėjimo suma </w:t>
            </w:r>
            <w:r w:rsidR="0018530E" w:rsidRPr="0016479D">
              <w:t xml:space="preserve">sumažinama atėmus </w:t>
            </w:r>
            <w:r w:rsidR="00962533" w:rsidRPr="0016479D">
              <w:t xml:space="preserve">3.4 papunktyje nurodytą </w:t>
            </w:r>
            <w:r w:rsidR="0018530E" w:rsidRPr="0016479D">
              <w:t>sulaikym</w:t>
            </w:r>
            <w:r w:rsidR="005C62AA" w:rsidRPr="0016479D">
              <w:t>o dydį</w:t>
            </w:r>
            <w:r w:rsidR="0018530E" w:rsidRPr="0016479D">
              <w:t xml:space="preserve">. </w:t>
            </w:r>
          </w:p>
          <w:p w14:paraId="74C18152" w14:textId="77777777" w:rsidR="00A455CB" w:rsidRPr="0016479D" w:rsidRDefault="00A455CB" w:rsidP="00892B13">
            <w:pPr>
              <w:pStyle w:val="Stilius3"/>
              <w:spacing w:before="120"/>
            </w:pPr>
            <w:r w:rsidRPr="0016479D">
              <w:t>Jeigu Užsakovas per šiame punkte nustatytą terminą Rangovo pateiktų mokėjimo dokumentų nepatvirtina ir nepateikia nepatvirtinimo priežasčių, turi būti laikoma, kad Rangovo prašoma apmokėti suma yra teisinga.</w:t>
            </w:r>
          </w:p>
        </w:tc>
      </w:tr>
      <w:tr w:rsidR="00A455CB" w:rsidRPr="0016479D" w14:paraId="16A21AEE" w14:textId="77777777" w:rsidTr="00721722">
        <w:trPr>
          <w:trHeight w:val="4179"/>
        </w:trPr>
        <w:tc>
          <w:tcPr>
            <w:tcW w:w="993" w:type="dxa"/>
            <w:gridSpan w:val="2"/>
            <w:tcBorders>
              <w:top w:val="nil"/>
              <w:left w:val="nil"/>
              <w:bottom w:val="nil"/>
              <w:right w:val="nil"/>
            </w:tcBorders>
          </w:tcPr>
          <w:p w14:paraId="7C49A5AC"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3065A76E" w14:textId="77777777" w:rsidR="00005806" w:rsidRPr="0016479D" w:rsidRDefault="00A455CB" w:rsidP="00892B13">
            <w:pPr>
              <w:pStyle w:val="Stilius3"/>
              <w:spacing w:after="240"/>
            </w:pPr>
            <w:r w:rsidRPr="0016479D">
              <w:t>Galutin</w:t>
            </w:r>
            <w:r w:rsidR="00326888" w:rsidRPr="0016479D">
              <w:t>į</w:t>
            </w:r>
            <w:r w:rsidRPr="0016479D">
              <w:t xml:space="preserve"> </w:t>
            </w:r>
            <w:r w:rsidR="00326888" w:rsidRPr="0016479D">
              <w:t xml:space="preserve">mokėjimą </w:t>
            </w:r>
            <w:r w:rsidRPr="0016479D">
              <w:t xml:space="preserve">Rangovas gali </w:t>
            </w:r>
            <w:r w:rsidR="00326888" w:rsidRPr="0016479D">
              <w:t xml:space="preserve">gauti </w:t>
            </w:r>
            <w:r w:rsidRPr="0016479D">
              <w:t>tik tada, kai Š</w:t>
            </w:r>
            <w:r w:rsidR="00166018" w:rsidRPr="0016479D">
              <w:t>alys</w:t>
            </w:r>
            <w:r w:rsidRPr="0016479D">
              <w:t xml:space="preserve"> pasirašo Darbų perdavimo</w:t>
            </w:r>
            <w:r w:rsidR="00E871D1" w:rsidRPr="0016479D">
              <w:t>-</w:t>
            </w:r>
            <w:r w:rsidRPr="0016479D">
              <w:t>priėmimo</w:t>
            </w:r>
            <w:r w:rsidR="00594563" w:rsidRPr="0016479D">
              <w:t xml:space="preserve"> aktą</w:t>
            </w:r>
            <w:r w:rsidR="004215AA" w:rsidRPr="0016479D">
              <w:t xml:space="preserve"> ir</w:t>
            </w:r>
            <w:r w:rsidRPr="0016479D">
              <w:t xml:space="preserve"> </w:t>
            </w:r>
            <w:r w:rsidR="00F96D02" w:rsidRPr="0016479D">
              <w:t>Rangovas ištaiso visus defektus, įvardintus Darbų perdavimo-priėmimo metu</w:t>
            </w:r>
            <w:r w:rsidR="00F013B4" w:rsidRPr="0016479D">
              <w:t>, U</w:t>
            </w:r>
            <w:r w:rsidR="000E778F" w:rsidRPr="0016479D">
              <w:t>žsakov</w:t>
            </w:r>
            <w:r w:rsidR="002B6BB3" w:rsidRPr="0016479D">
              <w:t>ui</w:t>
            </w:r>
            <w:r w:rsidR="000E778F" w:rsidRPr="0016479D">
              <w:t xml:space="preserve"> raštiškai patvirtin</w:t>
            </w:r>
            <w:r w:rsidR="002B6BB3" w:rsidRPr="0016479D">
              <w:t>ant</w:t>
            </w:r>
            <w:r w:rsidR="000E778F" w:rsidRPr="0016479D">
              <w:t xml:space="preserve"> </w:t>
            </w:r>
            <w:r w:rsidR="002B6BB3" w:rsidRPr="0016479D">
              <w:t xml:space="preserve">tokį </w:t>
            </w:r>
            <w:r w:rsidR="000E778F" w:rsidRPr="0016479D">
              <w:t>defektų ištaisymą</w:t>
            </w:r>
            <w:r w:rsidR="00F96D02" w:rsidRPr="0016479D">
              <w:t xml:space="preserve"> bei</w:t>
            </w:r>
            <w:r w:rsidR="0027417E" w:rsidRPr="0016479D">
              <w:t xml:space="preserve"> surašomas </w:t>
            </w:r>
            <w:r w:rsidR="003642C7" w:rsidRPr="0016479D">
              <w:t>Statybos užbaigimo aktas</w:t>
            </w:r>
            <w:r w:rsidR="00862148" w:rsidRPr="0016479D">
              <w:t>. Šis aktas galutiniam mokėjimui nereikalaujamas</w:t>
            </w:r>
            <w:r w:rsidR="000C23A4" w:rsidRPr="0016479D">
              <w:t>, jeigu Užsakovas praleidžia 8.4</w:t>
            </w:r>
            <w:r w:rsidR="00862148" w:rsidRPr="0016479D">
              <w:t xml:space="preserve"> p</w:t>
            </w:r>
            <w:r w:rsidR="00E803AA" w:rsidRPr="0016479D">
              <w:t>apunktyj</w:t>
            </w:r>
            <w:r w:rsidR="008E58A2" w:rsidRPr="0016479D">
              <w:t>e</w:t>
            </w:r>
            <w:r w:rsidR="00862148" w:rsidRPr="0016479D">
              <w:t xml:space="preserve"> </w:t>
            </w:r>
            <w:r w:rsidR="00255428" w:rsidRPr="0016479D">
              <w:t>j</w:t>
            </w:r>
            <w:r w:rsidR="00F72E95" w:rsidRPr="0016479D">
              <w:t>a</w:t>
            </w:r>
            <w:r w:rsidR="00255428" w:rsidRPr="0016479D">
              <w:t xml:space="preserve">m </w:t>
            </w:r>
            <w:r w:rsidR="00862148" w:rsidRPr="0016479D">
              <w:t>nustatyt</w:t>
            </w:r>
            <w:r w:rsidR="008E58A2" w:rsidRPr="0016479D">
              <w:t>ą</w:t>
            </w:r>
            <w:r w:rsidR="00862148" w:rsidRPr="0016479D">
              <w:t xml:space="preserve"> termin</w:t>
            </w:r>
            <w:r w:rsidR="008E58A2" w:rsidRPr="0016479D">
              <w:t>ą</w:t>
            </w:r>
            <w:r w:rsidR="00862148" w:rsidRPr="0016479D">
              <w:t xml:space="preserve"> ir </w:t>
            </w:r>
            <w:r w:rsidR="00255428" w:rsidRPr="0016479D">
              <w:t xml:space="preserve">dėl to </w:t>
            </w:r>
            <w:r w:rsidR="00A76D50" w:rsidRPr="0016479D">
              <w:t xml:space="preserve">Statybos užbaigimo aktas </w:t>
            </w:r>
            <w:r w:rsidR="00255428" w:rsidRPr="0016479D">
              <w:t>nesurašomas per Statybos užbaigimo terminą</w:t>
            </w:r>
            <w:r w:rsidR="001F5450" w:rsidRPr="0016479D">
              <w:t xml:space="preserve">. </w:t>
            </w:r>
          </w:p>
          <w:p w14:paraId="46D4E8D3" w14:textId="77777777" w:rsidR="002E342C" w:rsidRPr="0016479D" w:rsidRDefault="009C24DB" w:rsidP="00892B13">
            <w:pPr>
              <w:pStyle w:val="Stilius3"/>
            </w:pPr>
            <w:r w:rsidRPr="0016479D">
              <w:t>K</w:t>
            </w:r>
            <w:r w:rsidR="00B21EF1" w:rsidRPr="0016479D">
              <w:t>artu su galutiniu mokėjimu Užsakovas privalo sumokėti Rangovui sulaikymą</w:t>
            </w:r>
            <w:r w:rsidRPr="0016479D">
              <w:t xml:space="preserve"> </w:t>
            </w:r>
          </w:p>
          <w:p w14:paraId="70F4B387" w14:textId="77777777" w:rsidR="002E342C" w:rsidRPr="0016479D" w:rsidRDefault="0051506E" w:rsidP="00892B13">
            <w:pPr>
              <w:pStyle w:val="Stilius3"/>
              <w:spacing w:before="120" w:after="240"/>
              <w:ind w:left="284"/>
            </w:pPr>
            <w:r w:rsidRPr="0016479D">
              <w:t xml:space="preserve">(i) </w:t>
            </w:r>
            <w:r w:rsidR="009C24DB" w:rsidRPr="0016479D">
              <w:t>Rangovui ištaisius nurodytus defektus</w:t>
            </w:r>
            <w:r w:rsidR="00012ACE" w:rsidRPr="0016479D">
              <w:t xml:space="preserve"> </w:t>
            </w:r>
            <w:r w:rsidRPr="0016479D">
              <w:t xml:space="preserve">ir </w:t>
            </w:r>
            <w:r w:rsidR="00EB76C8" w:rsidRPr="0016479D">
              <w:t xml:space="preserve">(ar) </w:t>
            </w:r>
            <w:r w:rsidRPr="0016479D">
              <w:t xml:space="preserve">surašius Statybos užbaigimo aktą </w:t>
            </w:r>
            <w:r w:rsidR="008A64C2" w:rsidRPr="0016479D">
              <w:t>per Statybos užbaigimo terminą</w:t>
            </w:r>
            <w:r w:rsidR="005C2633" w:rsidRPr="0016479D">
              <w:t>,</w:t>
            </w:r>
            <w:r w:rsidR="008A64C2" w:rsidRPr="0016479D">
              <w:t xml:space="preserve"> </w:t>
            </w:r>
            <w:r w:rsidR="00B42AD7" w:rsidRPr="0016479D">
              <w:t>kaip nurodyta 8.2.1 ir 8.5</w:t>
            </w:r>
            <w:r w:rsidR="005C2633" w:rsidRPr="0016479D">
              <w:t xml:space="preserve"> papunkčiuose </w:t>
            </w:r>
            <w:r w:rsidR="0093701A" w:rsidRPr="0016479D">
              <w:t xml:space="preserve">– visą, </w:t>
            </w:r>
            <w:r w:rsidR="002B6BB3" w:rsidRPr="0016479D">
              <w:t xml:space="preserve">arba </w:t>
            </w:r>
          </w:p>
          <w:p w14:paraId="769829D1" w14:textId="77777777" w:rsidR="00BE68A2" w:rsidRPr="0016479D" w:rsidRDefault="0051506E" w:rsidP="00892B13">
            <w:pPr>
              <w:pStyle w:val="Stilius3"/>
              <w:spacing w:before="120" w:after="240"/>
              <w:ind w:left="284"/>
            </w:pPr>
            <w:r w:rsidRPr="0016479D">
              <w:t xml:space="preserve">(ii) Rangovui neištaisius nurodytų defektų </w:t>
            </w:r>
            <w:r w:rsidR="008A64C2" w:rsidRPr="0016479D">
              <w:t>ir (ar) nesurašius Statybos užbaigimo akt</w:t>
            </w:r>
            <w:r w:rsidR="002F55E8" w:rsidRPr="0016479D">
              <w:t>o</w:t>
            </w:r>
            <w:r w:rsidR="008A64C2" w:rsidRPr="0016479D">
              <w:t xml:space="preserve"> ir </w:t>
            </w:r>
            <w:r w:rsidRPr="0016479D">
              <w:t xml:space="preserve">pasibaigus </w:t>
            </w:r>
            <w:r w:rsidR="008A64C2" w:rsidRPr="0016479D">
              <w:t>Statybos užbaigimo terminui</w:t>
            </w:r>
            <w:r w:rsidR="005C2633" w:rsidRPr="0016479D">
              <w:t>,</w:t>
            </w:r>
            <w:r w:rsidR="008A64C2" w:rsidRPr="0016479D">
              <w:t xml:space="preserve"> </w:t>
            </w:r>
            <w:r w:rsidR="00B42AD7" w:rsidRPr="0016479D">
              <w:t>kaip nurodyta 8.2.1 ir 8.5</w:t>
            </w:r>
            <w:r w:rsidR="005C2633" w:rsidRPr="0016479D">
              <w:t xml:space="preserve"> papunkčiuose </w:t>
            </w:r>
            <w:r w:rsidRPr="0016479D">
              <w:t xml:space="preserve">– </w:t>
            </w:r>
            <w:r w:rsidR="002B6BB3" w:rsidRPr="0016479D">
              <w:t>atskaičius</w:t>
            </w:r>
            <w:r w:rsidRPr="0016479D">
              <w:t xml:space="preserve"> </w:t>
            </w:r>
            <w:r w:rsidR="008A64C2" w:rsidRPr="0016479D">
              <w:t>defektų taisymo sumą</w:t>
            </w:r>
            <w:r w:rsidR="00373C12" w:rsidRPr="0016479D">
              <w:t xml:space="preserve"> </w:t>
            </w:r>
            <w:r w:rsidR="00277FC6" w:rsidRPr="0016479D">
              <w:t>arba visą, kaip nurodyta 8.</w:t>
            </w:r>
            <w:r w:rsidR="003F2BB8" w:rsidRPr="0016479D">
              <w:t>7</w:t>
            </w:r>
            <w:r w:rsidR="00277FC6" w:rsidRPr="0016479D">
              <w:t xml:space="preserve"> p</w:t>
            </w:r>
            <w:r w:rsidR="003C6681" w:rsidRPr="0016479D">
              <w:t>apunktyj</w:t>
            </w:r>
            <w:r w:rsidR="00277FC6" w:rsidRPr="0016479D">
              <w:t xml:space="preserve">e, </w:t>
            </w:r>
          </w:p>
          <w:p w14:paraId="468926CB" w14:textId="77777777" w:rsidR="00720ECD" w:rsidRPr="0016479D" w:rsidRDefault="00373C12" w:rsidP="003F193F">
            <w:pPr>
              <w:pStyle w:val="Stilius3"/>
              <w:spacing w:before="120"/>
            </w:pPr>
            <w:r w:rsidRPr="0016479D">
              <w:t xml:space="preserve">atsižvelgiant į tai, kas </w:t>
            </w:r>
            <w:r w:rsidR="00B966A0" w:rsidRPr="0016479D">
              <w:t>įvyksta</w:t>
            </w:r>
            <w:r w:rsidRPr="0016479D">
              <w:t xml:space="preserve"> </w:t>
            </w:r>
            <w:r w:rsidR="000C2EFD" w:rsidRPr="0016479D">
              <w:t>anksčiau</w:t>
            </w:r>
            <w:r w:rsidR="00B21EF1" w:rsidRPr="0016479D">
              <w:t>.</w:t>
            </w:r>
            <w:r w:rsidR="009C24DB" w:rsidRPr="0016479D">
              <w:t xml:space="preserve"> </w:t>
            </w:r>
          </w:p>
        </w:tc>
      </w:tr>
      <w:tr w:rsidR="00A455CB" w:rsidRPr="0016479D" w14:paraId="74E3DBB3" w14:textId="77777777" w:rsidTr="00721722">
        <w:tc>
          <w:tcPr>
            <w:tcW w:w="993" w:type="dxa"/>
            <w:gridSpan w:val="2"/>
            <w:tcBorders>
              <w:top w:val="nil"/>
              <w:left w:val="nil"/>
              <w:bottom w:val="nil"/>
              <w:right w:val="nil"/>
            </w:tcBorders>
          </w:tcPr>
          <w:p w14:paraId="63EFE67D"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056A34F0" w14:textId="77777777" w:rsidR="003E408A" w:rsidRPr="0016479D" w:rsidRDefault="003E408A" w:rsidP="00892B13">
            <w:pPr>
              <w:pStyle w:val="Stilius3"/>
              <w:spacing w:after="240"/>
            </w:pPr>
            <w:r w:rsidRPr="0016479D">
              <w:t>Užsakovas privalo mokėti Rangovui:</w:t>
            </w:r>
          </w:p>
          <w:p w14:paraId="567D8166" w14:textId="77777777" w:rsidR="003E408A" w:rsidRPr="0016479D" w:rsidRDefault="00104D9A" w:rsidP="00104D9A">
            <w:pPr>
              <w:pStyle w:val="Stilius3"/>
              <w:numPr>
                <w:ilvl w:val="0"/>
                <w:numId w:val="32"/>
              </w:numPr>
              <w:spacing w:before="0"/>
              <w:ind w:left="748" w:hanging="682"/>
            </w:pPr>
            <w:r>
              <w:tab/>
            </w:r>
            <w:r w:rsidR="003E408A" w:rsidRPr="0016479D">
              <w:t xml:space="preserve">Išankstinio mokėjimo sumą </w:t>
            </w:r>
            <w:r w:rsidR="006936AB" w:rsidRPr="0016479D">
              <w:t xml:space="preserve">(jeigu taikoma) </w:t>
            </w:r>
            <w:r w:rsidR="003E408A" w:rsidRPr="0016479D">
              <w:t xml:space="preserve">per </w:t>
            </w:r>
            <w:r w:rsidR="00264CA2" w:rsidRPr="0016479D">
              <w:t>3.4 papunktyje nurodytą dienų skaičių</w:t>
            </w:r>
            <w:r w:rsidR="00264CA2" w:rsidRPr="0016479D">
              <w:rPr>
                <w:i/>
                <w:color w:val="FF0000"/>
              </w:rPr>
              <w:t xml:space="preserve"> </w:t>
            </w:r>
            <w:r w:rsidR="003E408A" w:rsidRPr="0016479D">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7DA1852" w14:textId="77777777" w:rsidR="00B97AC8" w:rsidRPr="0023263A" w:rsidRDefault="00104D9A" w:rsidP="00DF3372">
            <w:pPr>
              <w:pStyle w:val="Stilius3"/>
              <w:numPr>
                <w:ilvl w:val="0"/>
                <w:numId w:val="32"/>
              </w:numPr>
              <w:spacing w:before="0"/>
              <w:ind w:left="748" w:hanging="682"/>
            </w:pPr>
            <w:r>
              <w:tab/>
            </w:r>
            <w:r w:rsidR="003E408A" w:rsidRPr="0016479D">
              <w:t xml:space="preserve">sumą, patvirtintą Rangovo pateiktuose mokėjimo dokumentuose per </w:t>
            </w:r>
            <w:r w:rsidR="00264CA2" w:rsidRPr="0016479D">
              <w:t>3.4 papunktyje nurodytą dienų skaičių</w:t>
            </w:r>
            <w:r w:rsidR="00264CA2" w:rsidRPr="0016479D">
              <w:rPr>
                <w:i/>
                <w:color w:val="FF0000"/>
              </w:rPr>
              <w:t xml:space="preserve"> </w:t>
            </w:r>
            <w:r w:rsidR="003E408A" w:rsidRPr="0016479D">
              <w:t>nuo Rangovo pateiktų mokėjimo dokumentų patvirtinimo.</w:t>
            </w:r>
          </w:p>
        </w:tc>
      </w:tr>
      <w:tr w:rsidR="00A455CB" w:rsidRPr="0016479D" w14:paraId="37387DD2" w14:textId="77777777" w:rsidTr="00721722">
        <w:tc>
          <w:tcPr>
            <w:tcW w:w="993" w:type="dxa"/>
            <w:gridSpan w:val="2"/>
            <w:tcBorders>
              <w:top w:val="nil"/>
              <w:left w:val="nil"/>
              <w:bottom w:val="nil"/>
              <w:right w:val="nil"/>
            </w:tcBorders>
          </w:tcPr>
          <w:p w14:paraId="64706107"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46474540" w14:textId="77777777" w:rsidR="00A455CB" w:rsidRPr="0016479D" w:rsidRDefault="00A455CB" w:rsidP="00A60EC6">
            <w:pPr>
              <w:pStyle w:val="Stilius3"/>
            </w:pPr>
            <w:r w:rsidRPr="0016479D">
              <w:t>Jeigu Rangovas negauna mokėjimo, Sutarties sąlygų 9.7 p</w:t>
            </w:r>
            <w:r w:rsidR="003C6681" w:rsidRPr="0016479D">
              <w:t>apunktyj</w:t>
            </w:r>
            <w:r w:rsidRPr="0016479D">
              <w:t xml:space="preserve">e nurodytu terminu, tai jis turi teisę į delspinigius. Delspinigių dėl vėluojančio mokėjimo dydis </w:t>
            </w:r>
            <w:r w:rsidR="00653457" w:rsidRPr="0016479D">
              <w:t>yra nurodytas 3.4 papunktyje</w:t>
            </w:r>
            <w:r w:rsidRPr="0016479D">
              <w:t>.</w:t>
            </w:r>
            <w:r w:rsidR="00962308" w:rsidRPr="0016479D">
              <w:t xml:space="preserve"> </w:t>
            </w:r>
          </w:p>
        </w:tc>
      </w:tr>
      <w:tr w:rsidR="00A455CB" w:rsidRPr="0016479D" w14:paraId="20E0E27E" w14:textId="77777777" w:rsidTr="00721722">
        <w:tc>
          <w:tcPr>
            <w:tcW w:w="993" w:type="dxa"/>
            <w:gridSpan w:val="2"/>
            <w:tcBorders>
              <w:top w:val="nil"/>
              <w:left w:val="nil"/>
              <w:bottom w:val="nil"/>
              <w:right w:val="nil"/>
            </w:tcBorders>
          </w:tcPr>
          <w:p w14:paraId="0D3FA567" w14:textId="77777777" w:rsidR="00A455CB" w:rsidRPr="0016479D" w:rsidRDefault="00A455CB" w:rsidP="000B181C">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5DB9182A" w14:textId="77777777" w:rsidR="001E63CB" w:rsidRPr="0016479D" w:rsidRDefault="005A1F17" w:rsidP="00892B13">
            <w:pPr>
              <w:pStyle w:val="Stilius3"/>
              <w:spacing w:after="240"/>
            </w:pPr>
            <w:r w:rsidRPr="0016479D">
              <w:t>Sutarties</w:t>
            </w:r>
            <w:r w:rsidR="00A455CB" w:rsidRPr="0016479D">
              <w:t xml:space="preserve"> kain</w:t>
            </w:r>
            <w:r w:rsidR="00215B5A" w:rsidRPr="0016479D">
              <w:t>a</w:t>
            </w:r>
            <w:r w:rsidR="00A455CB" w:rsidRPr="0016479D">
              <w:t xml:space="preserve"> Sutarties galiojimo metu </w:t>
            </w:r>
            <w:r w:rsidR="00215B5A" w:rsidRPr="0016479D">
              <w:t>ne</w:t>
            </w:r>
            <w:r w:rsidR="00A455CB" w:rsidRPr="0016479D">
              <w:t>keičiam</w:t>
            </w:r>
            <w:r w:rsidR="00215B5A" w:rsidRPr="0016479D">
              <w:t>a,</w:t>
            </w:r>
            <w:r w:rsidR="00A455CB" w:rsidRPr="0016479D">
              <w:t xml:space="preserve"> išskyrus šiame punkte nurodyt</w:t>
            </w:r>
            <w:r w:rsidR="00215B5A" w:rsidRPr="0016479D">
              <w:t>ais</w:t>
            </w:r>
            <w:r w:rsidR="00A455CB" w:rsidRPr="0016479D">
              <w:t xml:space="preserve"> atvej</w:t>
            </w:r>
            <w:r w:rsidR="00215B5A" w:rsidRPr="0016479D">
              <w:t>ais:</w:t>
            </w:r>
          </w:p>
        </w:tc>
      </w:tr>
      <w:tr w:rsidR="00DA5FDB" w:rsidRPr="0016479D" w14:paraId="5D3ACD7F" w14:textId="77777777" w:rsidTr="00721722">
        <w:tc>
          <w:tcPr>
            <w:tcW w:w="993" w:type="dxa"/>
            <w:gridSpan w:val="2"/>
            <w:tcBorders>
              <w:top w:val="nil"/>
              <w:left w:val="nil"/>
              <w:bottom w:val="nil"/>
              <w:right w:val="nil"/>
            </w:tcBorders>
          </w:tcPr>
          <w:p w14:paraId="6E5DD071" w14:textId="77777777" w:rsidR="00DA5FDB" w:rsidRPr="0016479D" w:rsidRDefault="00DA5FDB" w:rsidP="00892B13">
            <w:pPr>
              <w:spacing w:before="200"/>
              <w:ind w:left="66"/>
              <w:rPr>
                <w:rFonts w:ascii="Times New Roman" w:hAnsi="Times New Roman"/>
              </w:rPr>
            </w:pPr>
          </w:p>
        </w:tc>
        <w:tc>
          <w:tcPr>
            <w:tcW w:w="9072" w:type="dxa"/>
            <w:gridSpan w:val="2"/>
            <w:tcBorders>
              <w:top w:val="nil"/>
              <w:left w:val="nil"/>
              <w:bottom w:val="nil"/>
              <w:right w:val="nil"/>
            </w:tcBorders>
          </w:tcPr>
          <w:p w14:paraId="201262A2" w14:textId="77777777" w:rsidR="00DA5FDB" w:rsidRPr="0016479D" w:rsidRDefault="00DA5FDB" w:rsidP="005A51C3">
            <w:pPr>
              <w:spacing w:after="120"/>
              <w:jc w:val="both"/>
              <w:rPr>
                <w:rFonts w:ascii="Times New Roman" w:hAnsi="Times New Roman"/>
              </w:rPr>
            </w:pPr>
            <w:r w:rsidRPr="0016479D">
              <w:rPr>
                <w:rFonts w:ascii="Times New Roman" w:hAnsi="Times New Roman"/>
              </w:rPr>
              <w:t xml:space="preserve">9.9.1. pagal </w:t>
            </w:r>
            <w:r w:rsidRPr="00291B20">
              <w:rPr>
                <w:rFonts w:ascii="Times New Roman" w:hAnsi="Times New Roman"/>
              </w:rPr>
              <w:t>10</w:t>
            </w:r>
            <w:r w:rsidR="00644EF4" w:rsidRPr="00291B20">
              <w:rPr>
                <w:rFonts w:ascii="Times New Roman" w:hAnsi="Times New Roman"/>
                <w:color w:val="0070C0"/>
              </w:rPr>
              <w:t xml:space="preserve"> </w:t>
            </w:r>
            <w:r w:rsidR="00644EF4" w:rsidRPr="005A51C3">
              <w:rPr>
                <w:rFonts w:ascii="Times New Roman" w:hAnsi="Times New Roman"/>
              </w:rPr>
              <w:t>skyriaus nuostatas</w:t>
            </w:r>
            <w:r w:rsidRPr="0016479D">
              <w:rPr>
                <w:rFonts w:ascii="Times New Roman" w:hAnsi="Times New Roman"/>
              </w:rPr>
              <w:t xml:space="preserve"> įforminus </w:t>
            </w:r>
            <w:r w:rsidR="00AA0FED" w:rsidRPr="0016479D">
              <w:rPr>
                <w:rFonts w:ascii="Times New Roman" w:hAnsi="Times New Roman"/>
              </w:rPr>
              <w:t xml:space="preserve">Pakeitimą </w:t>
            </w:r>
            <w:r w:rsidRPr="0016479D">
              <w:rPr>
                <w:rFonts w:ascii="Times New Roman" w:hAnsi="Times New Roman"/>
              </w:rPr>
              <w:t>Sutarties kaina gali būti koreguojama papildomų/ keičiamų/ nevykdomų Darbų sumomis sudarant susitarimą dėl Sutarties kainos koregavimo. Papildomų/ keičiamų/ nevykdomų Darbų kainos apskaičiuojamos žemiau pateikiamais būda</w:t>
            </w:r>
            <w:r w:rsidR="00C250CB" w:rsidRPr="0016479D">
              <w:rPr>
                <w:rFonts w:ascii="Times New Roman" w:hAnsi="Times New Roman"/>
              </w:rPr>
              <w:t>i</w:t>
            </w:r>
            <w:r w:rsidRPr="0016479D">
              <w:rPr>
                <w:rFonts w:ascii="Times New Roman" w:hAnsi="Times New Roman"/>
              </w:rPr>
              <w:t>s,</w:t>
            </w:r>
            <w:r w:rsidRPr="0016479D">
              <w:t xml:space="preserve"> </w:t>
            </w:r>
            <w:r w:rsidRPr="0016479D">
              <w:rPr>
                <w:rFonts w:ascii="Times New Roman" w:hAnsi="Times New Roman"/>
              </w:rPr>
              <w:t xml:space="preserve">nustatant aukščiau esančio būdo taikymo prioritetą, </w:t>
            </w:r>
            <w:proofErr w:type="spellStart"/>
            <w:r w:rsidRPr="0016479D">
              <w:rPr>
                <w:rFonts w:ascii="Times New Roman" w:hAnsi="Times New Roman"/>
              </w:rPr>
              <w:t>t.y</w:t>
            </w:r>
            <w:proofErr w:type="spellEnd"/>
            <w:r w:rsidRPr="0016479D">
              <w:rPr>
                <w:rFonts w:ascii="Times New Roman" w:hAnsi="Times New Roman"/>
              </w:rPr>
              <w:t>. tik nesant galimybės taikyti aukščiau esantį būdą, gali būti taikomas žemiau esantis būdas:</w:t>
            </w:r>
          </w:p>
          <w:p w14:paraId="7C5EA3C2" w14:textId="77777777" w:rsidR="00DA5FDB" w:rsidRPr="0016479D" w:rsidRDefault="00DA5FDB" w:rsidP="00016606">
            <w:pPr>
              <w:numPr>
                <w:ilvl w:val="0"/>
                <w:numId w:val="38"/>
              </w:numPr>
              <w:spacing w:after="120"/>
              <w:ind w:left="599" w:hanging="425"/>
              <w:jc w:val="both"/>
              <w:rPr>
                <w:rFonts w:ascii="Times New Roman" w:hAnsi="Times New Roman"/>
              </w:rPr>
            </w:pPr>
            <w:r w:rsidRPr="0016479D">
              <w:rPr>
                <w:rFonts w:ascii="Times New Roman" w:hAnsi="Times New Roman"/>
              </w:rPr>
              <w:t xml:space="preserve">pritaikant Sutartyje numatytų Darbų kainą (jei </w:t>
            </w:r>
            <w:r w:rsidR="006355DF" w:rsidRPr="0016479D">
              <w:rPr>
                <w:rFonts w:ascii="Times New Roman" w:hAnsi="Times New Roman"/>
              </w:rPr>
              <w:t>S</w:t>
            </w:r>
            <w:r w:rsidRPr="0016479D">
              <w:rPr>
                <w:rFonts w:ascii="Times New Roman" w:hAnsi="Times New Roman"/>
              </w:rPr>
              <w:t xml:space="preserve">utartyje nustatyti tam tikrų konkrečių darbų įkainiai), jei įmanoma: </w:t>
            </w:r>
          </w:p>
          <w:p w14:paraId="55BD518C" w14:textId="77777777" w:rsidR="00DA5FDB" w:rsidRPr="0016479D" w:rsidRDefault="00DA5FDB" w:rsidP="00016606">
            <w:pPr>
              <w:pStyle w:val="Default"/>
              <w:numPr>
                <w:ilvl w:val="1"/>
                <w:numId w:val="38"/>
              </w:numPr>
              <w:ind w:left="1166" w:hanging="426"/>
              <w:rPr>
                <w:sz w:val="22"/>
                <w:szCs w:val="22"/>
              </w:rPr>
            </w:pPr>
            <w:r w:rsidRPr="0016479D">
              <w:rPr>
                <w:sz w:val="23"/>
                <w:szCs w:val="23"/>
              </w:rPr>
              <w:tab/>
            </w:r>
            <w:r w:rsidRPr="0016479D">
              <w:rPr>
                <w:sz w:val="22"/>
                <w:szCs w:val="22"/>
              </w:rPr>
              <w:t xml:space="preserve">pritaikant </w:t>
            </w:r>
            <w:r w:rsidR="006355DF" w:rsidRPr="0016479D">
              <w:rPr>
                <w:sz w:val="22"/>
                <w:szCs w:val="22"/>
              </w:rPr>
              <w:t>S</w:t>
            </w:r>
            <w:r w:rsidRPr="0016479D">
              <w:rPr>
                <w:sz w:val="22"/>
                <w:szCs w:val="22"/>
              </w:rPr>
              <w:t xml:space="preserve">utartyje </w:t>
            </w:r>
            <w:r w:rsidR="00121CA5" w:rsidRPr="0016479D">
              <w:rPr>
                <w:sz w:val="22"/>
                <w:szCs w:val="22"/>
              </w:rPr>
              <w:t xml:space="preserve">nurodytų </w:t>
            </w:r>
            <w:r w:rsidRPr="0016479D">
              <w:rPr>
                <w:sz w:val="22"/>
                <w:szCs w:val="22"/>
              </w:rPr>
              <w:t xml:space="preserve">darbų įkainius, arba </w:t>
            </w:r>
          </w:p>
          <w:p w14:paraId="5AEE3C4D" w14:textId="77777777" w:rsidR="004A171E" w:rsidRPr="005A51C3" w:rsidRDefault="00DA5FDB" w:rsidP="00016606">
            <w:pPr>
              <w:pStyle w:val="Default"/>
              <w:numPr>
                <w:ilvl w:val="1"/>
                <w:numId w:val="38"/>
              </w:numPr>
              <w:ind w:left="1166" w:hanging="426"/>
              <w:rPr>
                <w:color w:val="auto"/>
                <w:sz w:val="22"/>
                <w:szCs w:val="22"/>
              </w:rPr>
            </w:pPr>
            <w:r w:rsidRPr="006C46AE">
              <w:rPr>
                <w:sz w:val="22"/>
                <w:szCs w:val="22"/>
              </w:rPr>
              <w:tab/>
            </w:r>
            <w:r w:rsidR="004A171E" w:rsidRPr="006C46AE">
              <w:rPr>
                <w:color w:val="auto"/>
                <w:sz w:val="22"/>
                <w:szCs w:val="22"/>
              </w:rPr>
              <w:t xml:space="preserve">išskaičiuojant </w:t>
            </w:r>
            <w:r w:rsidR="004A171E" w:rsidRPr="005A51C3">
              <w:rPr>
                <w:color w:val="auto"/>
                <w:sz w:val="22"/>
                <w:szCs w:val="22"/>
              </w:rPr>
              <w:t>kainos dalį iš Sutartyje numatyto įkainio ar Sutartyje įkainotos atskiros Darbų sudedamosios dalies, vadovaujantis šio papunkčio b) pastraipoje nurodytu būdu arba</w:t>
            </w:r>
          </w:p>
          <w:p w14:paraId="008C4B04" w14:textId="77777777" w:rsidR="004A171E" w:rsidRPr="006C46AE" w:rsidRDefault="00DA5FDB" w:rsidP="00016606">
            <w:pPr>
              <w:pStyle w:val="Default"/>
              <w:numPr>
                <w:ilvl w:val="1"/>
                <w:numId w:val="38"/>
              </w:numPr>
              <w:ind w:left="1166" w:hanging="426"/>
              <w:rPr>
                <w:color w:val="auto"/>
                <w:sz w:val="22"/>
                <w:szCs w:val="22"/>
              </w:rPr>
            </w:pPr>
            <w:r w:rsidRPr="006C46AE">
              <w:rPr>
                <w:color w:val="auto"/>
                <w:sz w:val="22"/>
                <w:szCs w:val="22"/>
              </w:rPr>
              <w:tab/>
            </w:r>
            <w:r w:rsidR="004A171E" w:rsidRPr="006C46AE">
              <w:rPr>
                <w:color w:val="auto"/>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2126814B" w14:textId="77777777" w:rsidR="00DA5FDB" w:rsidRPr="0016479D" w:rsidRDefault="00DA5FDB" w:rsidP="00016606">
            <w:pPr>
              <w:numPr>
                <w:ilvl w:val="0"/>
                <w:numId w:val="38"/>
              </w:numPr>
              <w:spacing w:after="120"/>
              <w:ind w:left="599" w:hanging="425"/>
              <w:jc w:val="both"/>
            </w:pPr>
            <w:r w:rsidRPr="006C46AE">
              <w:rPr>
                <w:rFonts w:ascii="Times New Roman" w:hAnsi="Times New Roman"/>
              </w:rPr>
              <w:t>įvertinus pagrįstas tiesiogines (darbo užmokesčio ir su</w:t>
            </w:r>
            <w:r w:rsidRPr="0016479D">
              <w:rPr>
                <w:rFonts w:ascii="Times New Roman" w:hAnsi="Times New Roman"/>
              </w:rPr>
              <w:t xml:space="preserve"> juo susijusius mokesčius, statybos produktų ir įrengimų, mechanizmų sąnaudos</w:t>
            </w:r>
            <w:r w:rsidR="00367289">
              <w:rPr>
                <w:rFonts w:ascii="Times New Roman" w:hAnsi="Times New Roman"/>
              </w:rPr>
              <w:t>,</w:t>
            </w:r>
            <w:r w:rsidR="00367289" w:rsidRPr="0016479D">
              <w:rPr>
                <w:rFonts w:ascii="Times New Roman" w:hAnsi="Times New Roman"/>
              </w:rPr>
              <w:t xml:space="preserve"> </w:t>
            </w:r>
            <w:r w:rsidR="00367289" w:rsidRPr="006C46AE">
              <w:rPr>
                <w:rFonts w:ascii="Times New Roman" w:hAnsi="Times New Roman"/>
              </w:rPr>
              <w:t>statybvietės</w:t>
            </w:r>
            <w:r w:rsidRPr="0016479D">
              <w:rPr>
                <w:rFonts w:ascii="Times New Roman" w:hAnsi="Times New Roman"/>
              </w:rPr>
              <w:t>) bei netiesiogines (</w:t>
            </w:r>
            <w:r w:rsidR="00DC0D54" w:rsidRPr="0016479D">
              <w:rPr>
                <w:rFonts w:ascii="Times New Roman" w:hAnsi="Times New Roman"/>
              </w:rPr>
              <w:t xml:space="preserve">pridėtines, </w:t>
            </w:r>
            <w:r w:rsidRPr="0016479D">
              <w:rPr>
                <w:rFonts w:ascii="Times New Roman" w:hAnsi="Times New Roman"/>
              </w:rPr>
              <w:t>pelno) išlaidas</w:t>
            </w:r>
            <w:r w:rsidR="00DC0D54" w:rsidRPr="0016479D">
              <w:rPr>
                <w:rFonts w:ascii="Times New Roman" w:hAnsi="Times New Roman"/>
              </w:rPr>
              <w:t xml:space="preserve"> pagal Metodikos</w:t>
            </w:r>
            <w:r w:rsidR="006718AD" w:rsidRPr="0005066C">
              <w:rPr>
                <w:rStyle w:val="Puslapioinaosnuoroda"/>
                <w:i/>
                <w:szCs w:val="24"/>
                <w:lang w:eastAsia="lt-LT"/>
              </w:rPr>
              <w:footnoteReference w:id="1"/>
            </w:r>
            <w:r w:rsidR="00DC0D54" w:rsidRPr="0016479D">
              <w:rPr>
                <w:rFonts w:ascii="Times New Roman" w:hAnsi="Times New Roman"/>
              </w:rPr>
              <w:t xml:space="preserve"> priedo „Tiesioginių ir netiesioginių išlaidų apskaičiavimo taisyklės“ nuostatas. </w:t>
            </w:r>
          </w:p>
        </w:tc>
      </w:tr>
      <w:tr w:rsidR="00B74B10" w:rsidRPr="0016479D" w14:paraId="26A4CAD2" w14:textId="77777777" w:rsidTr="00721722">
        <w:tc>
          <w:tcPr>
            <w:tcW w:w="993" w:type="dxa"/>
            <w:gridSpan w:val="2"/>
            <w:tcBorders>
              <w:top w:val="nil"/>
              <w:left w:val="nil"/>
              <w:bottom w:val="nil"/>
              <w:right w:val="nil"/>
            </w:tcBorders>
          </w:tcPr>
          <w:p w14:paraId="33EA6FC5" w14:textId="77777777" w:rsidR="00B74B10" w:rsidRPr="0016479D" w:rsidRDefault="00B74B10" w:rsidP="00892B13">
            <w:pPr>
              <w:spacing w:before="200"/>
              <w:ind w:left="66"/>
              <w:rPr>
                <w:rFonts w:ascii="Times New Roman" w:hAnsi="Times New Roman"/>
              </w:rPr>
            </w:pPr>
          </w:p>
        </w:tc>
        <w:tc>
          <w:tcPr>
            <w:tcW w:w="9072" w:type="dxa"/>
            <w:gridSpan w:val="2"/>
            <w:tcBorders>
              <w:top w:val="nil"/>
              <w:left w:val="nil"/>
              <w:bottom w:val="nil"/>
              <w:right w:val="nil"/>
            </w:tcBorders>
          </w:tcPr>
          <w:p w14:paraId="43CEA6A4" w14:textId="77777777" w:rsidR="00933576" w:rsidRPr="0016479D" w:rsidRDefault="00B74B10" w:rsidP="00687F5C">
            <w:pPr>
              <w:spacing w:after="120"/>
              <w:jc w:val="both"/>
              <w:rPr>
                <w:rFonts w:ascii="Times New Roman" w:hAnsi="Times New Roman"/>
              </w:rPr>
            </w:pPr>
            <w:r w:rsidRPr="0016479D">
              <w:rPr>
                <w:rFonts w:ascii="Times New Roman" w:hAnsi="Times New Roman"/>
              </w:rPr>
              <w:t xml:space="preserve">9.9.2. padidėjus arba sumažėjus pridėtinės vertės mokesčio (PVM) tarifui Sutarties kaina atitinkamai didinama arba mažinama. </w:t>
            </w:r>
            <w:r w:rsidR="00933576" w:rsidRPr="0016479D">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16479D">
              <w:rPr>
                <w:rFonts w:ascii="Times New Roman" w:hAnsi="Times New Roman"/>
              </w:rPr>
              <w:t>kaina</w:t>
            </w:r>
            <w:r w:rsidR="00933576" w:rsidRPr="0016479D">
              <w:rPr>
                <w:rFonts w:ascii="Times New Roman" w:hAnsi="Times New Roman"/>
              </w:rPr>
              <w:t xml:space="preserve"> pradedama taikyti nuo Lietuvos Respublikos pridėtinės vertės mokesčio įstatymo pakeitimo, kuriuo keičiamas šio mokesčio tarifas, nurodytos tarifo įsigaliojimo dienos. </w:t>
            </w:r>
          </w:p>
          <w:p w14:paraId="69DBC5C1" w14:textId="77777777" w:rsidR="00B74B10" w:rsidRPr="0016479D" w:rsidRDefault="00B74B10" w:rsidP="00892B13">
            <w:pPr>
              <w:spacing w:after="120"/>
              <w:jc w:val="both"/>
              <w:rPr>
                <w:rFonts w:ascii="Times New Roman" w:hAnsi="Times New Roman"/>
              </w:rPr>
            </w:pPr>
            <w:r w:rsidRPr="0016479D">
              <w:rPr>
                <w:rFonts w:ascii="Times New Roman" w:hAnsi="Times New Roman"/>
              </w:rPr>
              <w:t>Sutarties kainos perskaičiavimo formulė pasikeitus PVM tarifui:</w:t>
            </w:r>
          </w:p>
          <w:p w14:paraId="2F3E77B3" w14:textId="77777777" w:rsidR="00B74B10" w:rsidRPr="0016479D" w:rsidRDefault="00B74B10" w:rsidP="00892B13">
            <w:pPr>
              <w:pStyle w:val="Stilius3"/>
              <w:ind w:left="1332"/>
            </w:pPr>
            <w:r w:rsidRPr="0016479D">
              <w:rPr>
                <w:position w:val="-56"/>
                <w:szCs w:val="24"/>
              </w:rPr>
              <w:object w:dxaOrig="2940" w:dyaOrig="960" w14:anchorId="3735B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0" o:title=""/>
                </v:shape>
                <o:OLEObject Type="Embed" ProgID="Equation.3" ShapeID="_x0000_i1025" DrawAspect="Content" ObjectID="_1838955005" r:id="rId11"/>
              </w:object>
            </w:r>
          </w:p>
          <w:p w14:paraId="0A82C7CD" w14:textId="77777777" w:rsidR="00B74B10" w:rsidRPr="0016479D" w:rsidRDefault="00B74B10" w:rsidP="00892B13">
            <w:pPr>
              <w:pStyle w:val="Stilius3"/>
              <w:spacing w:before="0"/>
              <w:ind w:left="1332"/>
              <w:rPr>
                <w:sz w:val="20"/>
              </w:rPr>
            </w:pPr>
            <w:r w:rsidRPr="0016479D">
              <w:rPr>
                <w:sz w:val="20"/>
              </w:rPr>
              <w:tab/>
            </w:r>
            <w:r w:rsidRPr="0016479D">
              <w:rPr>
                <w:position w:val="-12"/>
                <w:sz w:val="20"/>
              </w:rPr>
              <w:object w:dxaOrig="340" w:dyaOrig="360" w14:anchorId="2359B52A">
                <v:shape id="_x0000_i1026" type="#_x0000_t75" style="width:17.25pt;height:18pt" o:ole="">
                  <v:imagedata r:id="rId12" o:title=""/>
                </v:shape>
                <o:OLEObject Type="Embed" ProgID="Equation.3" ShapeID="_x0000_i1026" DrawAspect="Content" ObjectID="_1838955006" r:id="rId13"/>
              </w:object>
            </w:r>
            <w:r w:rsidRPr="0016479D">
              <w:rPr>
                <w:sz w:val="20"/>
              </w:rPr>
              <w:t xml:space="preserve"> - Perskaičiuota Sutarties kaina (su PVM)</w:t>
            </w:r>
          </w:p>
          <w:p w14:paraId="5637B8AC" w14:textId="77777777" w:rsidR="00B74B10" w:rsidRPr="0016479D" w:rsidRDefault="00B74B10" w:rsidP="00892B13">
            <w:pPr>
              <w:pStyle w:val="Stilius3"/>
              <w:spacing w:before="0"/>
              <w:ind w:left="1332"/>
              <w:rPr>
                <w:sz w:val="20"/>
              </w:rPr>
            </w:pPr>
            <w:r w:rsidRPr="0016479D">
              <w:rPr>
                <w:sz w:val="20"/>
              </w:rPr>
              <w:tab/>
            </w:r>
            <w:r w:rsidRPr="0016479D">
              <w:rPr>
                <w:position w:val="-12"/>
                <w:sz w:val="20"/>
              </w:rPr>
              <w:object w:dxaOrig="300" w:dyaOrig="360" w14:anchorId="4387D89C">
                <v:shape id="_x0000_i1027" type="#_x0000_t75" style="width:15pt;height:18pt" o:ole="">
                  <v:imagedata r:id="rId14" o:title=""/>
                </v:shape>
                <o:OLEObject Type="Embed" ProgID="Equation.3" ShapeID="_x0000_i1027" DrawAspect="Content" ObjectID="_1838955007" r:id="rId15"/>
              </w:object>
            </w:r>
            <w:r w:rsidRPr="0016479D">
              <w:rPr>
                <w:sz w:val="20"/>
              </w:rPr>
              <w:t xml:space="preserve"> - Sutarties kaina (su PVM) iki perskaičiavimo</w:t>
            </w:r>
          </w:p>
          <w:p w14:paraId="32B476FA" w14:textId="77777777" w:rsidR="00B74B10" w:rsidRPr="0016479D" w:rsidRDefault="00B74B10" w:rsidP="00892B13">
            <w:pPr>
              <w:pStyle w:val="Stilius3"/>
              <w:spacing w:before="0"/>
              <w:ind w:left="1332"/>
              <w:rPr>
                <w:sz w:val="20"/>
              </w:rPr>
            </w:pPr>
            <w:r w:rsidRPr="0016479D">
              <w:rPr>
                <w:sz w:val="20"/>
              </w:rPr>
              <w:tab/>
              <w:t>A – Atliktų darbų kaina (su PVM) iki perskaičiavimo</w:t>
            </w:r>
          </w:p>
          <w:p w14:paraId="50451C27" w14:textId="77777777" w:rsidR="00B74B10" w:rsidRPr="0016479D" w:rsidRDefault="00B74B10" w:rsidP="00892B13">
            <w:pPr>
              <w:pStyle w:val="Stilius3"/>
              <w:spacing w:before="0"/>
              <w:ind w:left="1332"/>
              <w:rPr>
                <w:sz w:val="20"/>
              </w:rPr>
            </w:pPr>
            <w:r w:rsidRPr="0016479D">
              <w:rPr>
                <w:sz w:val="20"/>
              </w:rPr>
              <w:tab/>
            </w:r>
            <w:r w:rsidRPr="0016479D">
              <w:rPr>
                <w:position w:val="-12"/>
                <w:sz w:val="20"/>
              </w:rPr>
              <w:object w:dxaOrig="280" w:dyaOrig="360" w14:anchorId="4D8DB608">
                <v:shape id="_x0000_i1028" type="#_x0000_t75" style="width:14.25pt;height:18pt" o:ole="">
                  <v:imagedata r:id="rId16" o:title=""/>
                </v:shape>
                <o:OLEObject Type="Embed" ProgID="Equation.3" ShapeID="_x0000_i1028" DrawAspect="Content" ObjectID="_1838955008" r:id="rId17"/>
              </w:object>
            </w:r>
            <w:r w:rsidRPr="0016479D">
              <w:rPr>
                <w:sz w:val="20"/>
              </w:rPr>
              <w:t xml:space="preserve"> - senas PVM tarifas (procentais)</w:t>
            </w:r>
          </w:p>
          <w:p w14:paraId="0655DB04" w14:textId="77777777" w:rsidR="00B74B10" w:rsidRDefault="00B74B10" w:rsidP="0023263A">
            <w:pPr>
              <w:pStyle w:val="Stilius3"/>
              <w:spacing w:before="0"/>
              <w:ind w:left="1332"/>
              <w:rPr>
                <w:sz w:val="20"/>
              </w:rPr>
            </w:pPr>
            <w:r w:rsidRPr="0016479D">
              <w:rPr>
                <w:sz w:val="20"/>
              </w:rPr>
              <w:tab/>
            </w:r>
            <w:r w:rsidRPr="0016479D">
              <w:rPr>
                <w:position w:val="-12"/>
                <w:sz w:val="20"/>
              </w:rPr>
              <w:object w:dxaOrig="320" w:dyaOrig="360" w14:anchorId="508D372F">
                <v:shape id="_x0000_i1029" type="#_x0000_t75" style="width:15.75pt;height:18pt" o:ole="">
                  <v:imagedata r:id="rId18" o:title=""/>
                </v:shape>
                <o:OLEObject Type="Embed" ProgID="Equation.3" ShapeID="_x0000_i1029" DrawAspect="Content" ObjectID="_1838955009" r:id="rId19"/>
              </w:object>
            </w:r>
            <w:r w:rsidRPr="0016479D">
              <w:rPr>
                <w:sz w:val="20"/>
              </w:rPr>
              <w:t xml:space="preserve"> - naujas PVM tarifas (procentais)</w:t>
            </w:r>
          </w:p>
          <w:p w14:paraId="26BFC993" w14:textId="77777777" w:rsidR="0023263A" w:rsidRPr="0023263A" w:rsidRDefault="0023263A" w:rsidP="0023263A">
            <w:pPr>
              <w:pStyle w:val="Stilius3"/>
              <w:spacing w:before="0"/>
              <w:ind w:left="1332"/>
              <w:rPr>
                <w:sz w:val="20"/>
              </w:rPr>
            </w:pPr>
          </w:p>
        </w:tc>
      </w:tr>
      <w:tr w:rsidR="00A86238" w:rsidRPr="00A86238" w14:paraId="0628D3B9" w14:textId="77777777" w:rsidTr="00721722">
        <w:trPr>
          <w:gridBefore w:val="1"/>
          <w:wBefore w:w="284" w:type="dxa"/>
          <w:trHeight w:val="4113"/>
        </w:trPr>
        <w:tc>
          <w:tcPr>
            <w:tcW w:w="709" w:type="dxa"/>
            <w:tcBorders>
              <w:top w:val="nil"/>
              <w:left w:val="nil"/>
              <w:bottom w:val="nil"/>
              <w:right w:val="nil"/>
            </w:tcBorders>
          </w:tcPr>
          <w:p w14:paraId="1B059988" w14:textId="77777777" w:rsidR="00B74B10" w:rsidRPr="00A86238" w:rsidRDefault="00B74B10" w:rsidP="00892B13">
            <w:pPr>
              <w:spacing w:before="200"/>
              <w:ind w:left="66"/>
              <w:rPr>
                <w:rFonts w:ascii="Times New Roman" w:hAnsi="Times New Roman"/>
              </w:rPr>
            </w:pPr>
          </w:p>
        </w:tc>
        <w:tc>
          <w:tcPr>
            <w:tcW w:w="9072" w:type="dxa"/>
            <w:gridSpan w:val="2"/>
            <w:tcBorders>
              <w:top w:val="nil"/>
              <w:left w:val="nil"/>
              <w:bottom w:val="nil"/>
              <w:right w:val="nil"/>
            </w:tcBorders>
          </w:tcPr>
          <w:p w14:paraId="40DFB592" w14:textId="77777777" w:rsidR="00464315" w:rsidRPr="00484726" w:rsidRDefault="00B74B10" w:rsidP="00484726">
            <w:pPr>
              <w:tabs>
                <w:tab w:val="left" w:pos="993"/>
              </w:tabs>
              <w:spacing w:line="276" w:lineRule="auto"/>
              <w:ind w:firstLine="567"/>
              <w:rPr>
                <w:rFonts w:ascii="Times New Roman" w:eastAsia="Calibri" w:hAnsi="Times New Roman"/>
                <w:strike/>
                <w:color w:val="000000"/>
              </w:rPr>
            </w:pPr>
            <w:r w:rsidRPr="00A86238">
              <w:rPr>
                <w:rFonts w:ascii="Times New Roman" w:hAnsi="Times New Roman"/>
              </w:rPr>
              <w:t xml:space="preserve">9.9.3.  </w:t>
            </w:r>
            <w:r w:rsidR="00464315" w:rsidRPr="00464315">
              <w:rPr>
                <w:rFonts w:ascii="Times New Roman" w:eastAsia="Calibri" w:hAnsi="Times New Roman"/>
              </w:rPr>
              <w:t>Sutarties kaina gali būti didinama arba mažinama</w:t>
            </w:r>
            <w:r w:rsidR="00464315">
              <w:rPr>
                <w:rFonts w:ascii="Times New Roman" w:eastAsia="Calibri" w:hAnsi="Times New Roman"/>
                <w:color w:val="000000"/>
              </w:rPr>
              <w:t xml:space="preserve">, jei </w:t>
            </w:r>
            <w:r w:rsidR="009C3262">
              <w:rPr>
                <w:rFonts w:ascii="Times New Roman" w:eastAsia="Calibri" w:hAnsi="Times New Roman"/>
                <w:color w:val="000000"/>
              </w:rPr>
              <w:t xml:space="preserve"> </w:t>
            </w:r>
            <w:r w:rsidR="008468F5">
              <w:rPr>
                <w:rFonts w:ascii="Times New Roman" w:eastAsia="Calibri" w:hAnsi="Times New Roman"/>
                <w:color w:val="000000"/>
              </w:rPr>
              <w:t>Valstybės duomenų agentūr</w:t>
            </w:r>
            <w:r w:rsidR="009C3262">
              <w:rPr>
                <w:rFonts w:ascii="Times New Roman" w:eastAsia="Calibri" w:hAnsi="Times New Roman"/>
                <w:color w:val="000000"/>
              </w:rPr>
              <w:t>os</w:t>
            </w:r>
            <w:r w:rsidR="00DE3F6A">
              <w:rPr>
                <w:color w:val="000000"/>
              </w:rPr>
              <w:t xml:space="preserve"> </w:t>
            </w:r>
            <w:hyperlink r:id="rId20" w:history="1">
              <w:r w:rsidR="009C3262" w:rsidRPr="00484726">
                <w:rPr>
                  <w:rStyle w:val="Hipersaitas"/>
                  <w:rFonts w:ascii="Times New Roman" w:eastAsia="Calibri" w:hAnsi="Times New Roman"/>
                </w:rPr>
                <w:t>https://vda.lrv.lt/lt/</w:t>
              </w:r>
            </w:hyperlink>
            <w:r w:rsidR="00484726">
              <w:rPr>
                <w:rFonts w:ascii="Times New Roman" w:eastAsia="Calibri" w:hAnsi="Times New Roman"/>
                <w:strike/>
                <w:color w:val="000000"/>
              </w:rPr>
              <w:t xml:space="preserve"> </w:t>
            </w:r>
            <w:r w:rsidR="00464315" w:rsidRPr="008B5D9E">
              <w:rPr>
                <w:rFonts w:ascii="Times New Roman" w:hAnsi="Times New Roman"/>
              </w:rPr>
              <w:t xml:space="preserve">kas mėnesį skelbiamo </w:t>
            </w:r>
            <w:r w:rsidR="00464315" w:rsidRPr="00023F42">
              <w:rPr>
                <w:rFonts w:ascii="Times New Roman" w:hAnsi="Times New Roman"/>
              </w:rPr>
              <w:t xml:space="preserve">statybos </w:t>
            </w:r>
            <w:r w:rsidR="00023F42" w:rsidRPr="00023F42">
              <w:rPr>
                <w:rFonts w:ascii="Times New Roman" w:hAnsi="Times New Roman"/>
                <w:color w:val="000000"/>
                <w:sz w:val="24"/>
                <w:szCs w:val="24"/>
              </w:rPr>
              <w:t xml:space="preserve"> </w:t>
            </w:r>
            <w:r w:rsidR="00464315" w:rsidRPr="00023F42">
              <w:rPr>
                <w:rFonts w:ascii="Times New Roman" w:hAnsi="Times New Roman"/>
              </w:rPr>
              <w:t xml:space="preserve"> sąnaudų e</w:t>
            </w:r>
            <w:r w:rsidR="00464315" w:rsidRPr="008B5D9E">
              <w:rPr>
                <w:rFonts w:ascii="Times New Roman" w:hAnsi="Times New Roman"/>
              </w:rPr>
              <w:t xml:space="preserve">lementų kainų indekso </w:t>
            </w:r>
            <w:r w:rsidR="00023F42" w:rsidRPr="00023F42">
              <w:rPr>
                <w:rFonts w:ascii="Times New Roman" w:hAnsi="Times New Roman"/>
              </w:rPr>
              <w:t>(</w:t>
            </w:r>
            <w:r w:rsidR="00023F42" w:rsidRPr="00023F42">
              <w:rPr>
                <w:rFonts w:ascii="Times New Roman" w:hAnsi="Times New Roman"/>
                <w:b/>
                <w:bCs/>
              </w:rPr>
              <w:t>gyvenamieji</w:t>
            </w:r>
            <w:r w:rsidR="00023F42" w:rsidRPr="00023F42">
              <w:rPr>
                <w:rFonts w:ascii="Times New Roman" w:hAnsi="Times New Roman"/>
                <w:b/>
                <w:bCs/>
                <w:color w:val="000000"/>
              </w:rPr>
              <w:t xml:space="preserve"> pastatai</w:t>
            </w:r>
            <w:r w:rsidR="00023F42" w:rsidRPr="00023F42">
              <w:rPr>
                <w:rFonts w:ascii="Times New Roman" w:hAnsi="Times New Roman"/>
                <w:color w:val="000000"/>
              </w:rPr>
              <w:t>)</w:t>
            </w:r>
            <w:r w:rsidR="00023F42" w:rsidRPr="00464315">
              <w:rPr>
                <w:rFonts w:ascii="Times New Roman" w:eastAsia="Calibri" w:hAnsi="Times New Roman"/>
              </w:rPr>
              <w:t xml:space="preserve"> </w:t>
            </w:r>
            <w:r w:rsidR="00464315" w:rsidRPr="00464315">
              <w:rPr>
                <w:rFonts w:ascii="Times New Roman" w:eastAsia="Calibri" w:hAnsi="Times New Roman"/>
              </w:rPr>
              <w:t>(toliau – Indeksas) reikšmė pakinta daugiau kaip 0,05 per bet kurį Darbų vykdymo laikotarpį.</w:t>
            </w:r>
          </w:p>
          <w:p w14:paraId="61458099"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Sutarties kaina perskaičiuojama dėl Indekso pokyčio, pagal Sutartį neatliktų darbų vertę padauginant iš Indekso pokyčio koeficiento, kuris apskaičiuojamas pagal toliau nurodytą formulę:</w:t>
            </w:r>
          </w:p>
          <w:p w14:paraId="42635043"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 xml:space="preserve">K = </w:t>
            </w:r>
            <w:proofErr w:type="spellStart"/>
            <w:r w:rsidRPr="00464315">
              <w:rPr>
                <w:rFonts w:ascii="Times New Roman" w:eastAsia="Calibri" w:hAnsi="Times New Roman"/>
              </w:rPr>
              <w:t>IPb</w:t>
            </w:r>
            <w:proofErr w:type="spellEnd"/>
            <w:r w:rsidRPr="00464315">
              <w:rPr>
                <w:rFonts w:ascii="Times New Roman" w:eastAsia="Calibri" w:hAnsi="Times New Roman"/>
              </w:rPr>
              <w:t xml:space="preserve"> / IPr</w:t>
            </w:r>
          </w:p>
          <w:p w14:paraId="770AFCA5"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 xml:space="preserve">Kur:     </w:t>
            </w:r>
          </w:p>
          <w:p w14:paraId="7B8B2BC4"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K – Indekso pokyčio koeficientas;</w:t>
            </w:r>
          </w:p>
          <w:p w14:paraId="251AF8B6" w14:textId="77777777" w:rsidR="00464315" w:rsidRPr="00464315" w:rsidRDefault="00464315" w:rsidP="00464315">
            <w:pPr>
              <w:ind w:right="-2"/>
              <w:jc w:val="both"/>
              <w:rPr>
                <w:rFonts w:ascii="Times New Roman" w:eastAsia="Calibri" w:hAnsi="Times New Roman"/>
              </w:rPr>
            </w:pPr>
            <w:proofErr w:type="spellStart"/>
            <w:r w:rsidRPr="00464315">
              <w:rPr>
                <w:rFonts w:ascii="Times New Roman" w:eastAsia="Calibri" w:hAnsi="Times New Roman"/>
              </w:rPr>
              <w:t>IPr</w:t>
            </w:r>
            <w:proofErr w:type="spellEnd"/>
            <w:r w:rsidRPr="00464315">
              <w:rPr>
                <w:rFonts w:ascii="Times New Roman" w:eastAsia="Calibri" w:hAnsi="Times New Roman"/>
              </w:rPr>
              <w:t xml:space="preserve"> – Indekso reikšmė laikotarpio pradžioje;</w:t>
            </w:r>
          </w:p>
          <w:p w14:paraId="16C4375C" w14:textId="77777777" w:rsidR="00464315" w:rsidRPr="00464315" w:rsidRDefault="00464315" w:rsidP="00464315">
            <w:pPr>
              <w:ind w:right="-2"/>
              <w:jc w:val="both"/>
              <w:rPr>
                <w:rFonts w:ascii="Times New Roman" w:eastAsia="Calibri" w:hAnsi="Times New Roman"/>
              </w:rPr>
            </w:pPr>
            <w:proofErr w:type="spellStart"/>
            <w:r w:rsidRPr="00464315">
              <w:rPr>
                <w:rFonts w:ascii="Times New Roman" w:eastAsia="Calibri" w:hAnsi="Times New Roman"/>
              </w:rPr>
              <w:t>IPb</w:t>
            </w:r>
            <w:proofErr w:type="spellEnd"/>
            <w:r w:rsidRPr="00464315">
              <w:rPr>
                <w:rFonts w:ascii="Times New Roman" w:eastAsia="Calibri" w:hAnsi="Times New Roman"/>
              </w:rPr>
              <w:t xml:space="preserve"> – Indekso reikšmė laikotarpio pabaigoje;</w:t>
            </w:r>
          </w:p>
          <w:p w14:paraId="008C84B7"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Laikotarpis yra bet koks laikotarpis, kurio pradžia yra ne ankstesnė, negu pasiūlymų pateikimo Pirkime termino pabaigos diena, pabaiga ne vėlesnė, negu paskutiniojo Atliktų darbų akto pagal Sutartį sudarymo diena.</w:t>
            </w:r>
          </w:p>
          <w:p w14:paraId="29CC0E1D"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 xml:space="preserve">Susitarimas padidinti/sumažinti Sutarties kainą įsigalioja surašius jį raštu ir abiem Šalims patvirtinus parašais. </w:t>
            </w:r>
          </w:p>
          <w:p w14:paraId="144639C4" w14:textId="77777777" w:rsidR="00464315" w:rsidRPr="00464315" w:rsidRDefault="00464315" w:rsidP="00464315">
            <w:pPr>
              <w:ind w:right="-2"/>
              <w:jc w:val="both"/>
              <w:rPr>
                <w:rFonts w:ascii="Times New Roman" w:eastAsia="Calibri" w:hAnsi="Times New Roman"/>
              </w:rPr>
            </w:pPr>
            <w:r w:rsidRPr="00464315">
              <w:rPr>
                <w:rFonts w:ascii="Times New Roman" w:eastAsia="Calibri" w:hAnsi="Times New Roman"/>
              </w:rPr>
              <w:t>Sutarties kainos peržiūros dažnumas nėra ribojamas. Vėlesnis kainų perskaičiavimas negali apimti laikotarpio, už kurį jau buvo atliktas perskaičiavimas.</w:t>
            </w:r>
          </w:p>
          <w:p w14:paraId="6522E144" w14:textId="77777777" w:rsidR="00E2117C" w:rsidRPr="0023263A" w:rsidRDefault="00464315" w:rsidP="0023263A">
            <w:pPr>
              <w:ind w:right="-2"/>
              <w:jc w:val="both"/>
              <w:rPr>
                <w:rFonts w:ascii="Times New Roman" w:eastAsia="Calibri" w:hAnsi="Times New Roman"/>
              </w:rPr>
            </w:pPr>
            <w:r w:rsidRPr="00464315">
              <w:rPr>
                <w:rFonts w:ascii="Times New Roman" w:eastAsia="Calibri" w:hAnsi="Times New Roman"/>
              </w:rPr>
              <w:t>Jeigu Darbai vėluoja dėl priežasčių, dėl kurių Rangovas neįgyja teisės į Darbų atlikimo termino pratęsimą, uždelstų darbų kaina neperskaičiuojama dėl kainų lygio kilimo (kai Indekso pokyčio koeficientas yra didesnis nei 1,05), bet turi būti perskaičiuojama dėl kainų lygio kritimo (kai Indekso pokyčio koeficientas yra mažesnis nei 0,95).</w:t>
            </w:r>
          </w:p>
        </w:tc>
      </w:tr>
      <w:tr w:rsidR="000476F6" w:rsidRPr="0016479D" w14:paraId="6D3C6D51" w14:textId="77777777" w:rsidTr="00721722">
        <w:tc>
          <w:tcPr>
            <w:tcW w:w="993" w:type="dxa"/>
            <w:gridSpan w:val="2"/>
            <w:tcBorders>
              <w:top w:val="nil"/>
              <w:left w:val="nil"/>
              <w:bottom w:val="nil"/>
              <w:right w:val="nil"/>
            </w:tcBorders>
          </w:tcPr>
          <w:p w14:paraId="674F0C1D" w14:textId="77777777" w:rsidR="000476F6" w:rsidRPr="0016479D" w:rsidRDefault="000476F6" w:rsidP="000C3866">
            <w:pPr>
              <w:numPr>
                <w:ilvl w:val="0"/>
                <w:numId w:val="22"/>
              </w:numPr>
              <w:spacing w:before="200"/>
              <w:ind w:hanging="578"/>
              <w:rPr>
                <w:rFonts w:ascii="Times New Roman" w:hAnsi="Times New Roman"/>
              </w:rPr>
            </w:pPr>
          </w:p>
        </w:tc>
        <w:tc>
          <w:tcPr>
            <w:tcW w:w="9072" w:type="dxa"/>
            <w:gridSpan w:val="2"/>
            <w:tcBorders>
              <w:top w:val="nil"/>
              <w:left w:val="nil"/>
              <w:bottom w:val="nil"/>
              <w:right w:val="nil"/>
            </w:tcBorders>
          </w:tcPr>
          <w:p w14:paraId="5E909F4E" w14:textId="77777777" w:rsidR="00613A25" w:rsidRPr="0016479D" w:rsidRDefault="000B6A49" w:rsidP="009A44E5">
            <w:pPr>
              <w:pStyle w:val="Stilius3"/>
            </w:pPr>
            <w:r w:rsidRPr="0016479D">
              <w:t xml:space="preserve">Užsakovas gali tiesiogiai atsiskaityti su Subrangovais už jų atliktus darbus. Apie tai Užsakovas raštu informuoja Subrangovus per 3 darbo dienas po informacijos apie </w:t>
            </w:r>
            <w:r w:rsidR="009A44E5" w:rsidRPr="0016479D">
              <w:t>juos</w:t>
            </w:r>
            <w:r w:rsidRPr="0016479D">
              <w:t xml:space="preserve"> gavimo. Subrangovui raštu pateikus prašymą pasinaudoti tiesioginio atsiskaitymo galimybe, sudaroma trišalė sutartis tarp Užsakovo, Rangovo ir jo Subrangovo, nustatanti tiesioginio atsiskaitymo su Subrangovu tvarką</w:t>
            </w:r>
            <w:r w:rsidR="00EB4917" w:rsidRPr="0016479D">
              <w:t>, atsižvelgiant į pirkimo dokumentuose, Sutartyje ir subrangos sutartyje nustatytus reikalavimus</w:t>
            </w:r>
            <w:r w:rsidRPr="0016479D">
              <w:t xml:space="preserve">. </w:t>
            </w:r>
            <w:r w:rsidR="00EB4917" w:rsidRPr="0016479D">
              <w:t>Rangovas</w:t>
            </w:r>
            <w:r w:rsidRPr="0016479D">
              <w:t xml:space="preserve"> turi teisę prieštarauti nepagrįstiems mokėjimams </w:t>
            </w:r>
            <w:r w:rsidR="00EB4917" w:rsidRPr="0016479D">
              <w:t>Subrangovui</w:t>
            </w:r>
            <w:r w:rsidRPr="0016479D">
              <w:t xml:space="preserve"> trišalėje sutartyje nustatyta tvarka.</w:t>
            </w:r>
            <w:r w:rsidR="00EB4917" w:rsidRPr="0016479D">
              <w:t xml:space="preserve"> </w:t>
            </w:r>
          </w:p>
        </w:tc>
      </w:tr>
      <w:tr w:rsidR="00A455CB" w:rsidRPr="0016479D" w14:paraId="60B9D160" w14:textId="77777777" w:rsidTr="00721722">
        <w:tc>
          <w:tcPr>
            <w:tcW w:w="10065" w:type="dxa"/>
            <w:gridSpan w:val="4"/>
            <w:tcBorders>
              <w:top w:val="nil"/>
              <w:left w:val="nil"/>
              <w:bottom w:val="nil"/>
              <w:right w:val="nil"/>
            </w:tcBorders>
          </w:tcPr>
          <w:p w14:paraId="423AB18A" w14:textId="77777777" w:rsidR="00A455CB" w:rsidRPr="0016479D" w:rsidRDefault="00A455CB" w:rsidP="00892B13">
            <w:pPr>
              <w:pStyle w:val="Stilius1"/>
            </w:pPr>
            <w:r w:rsidRPr="0016479D">
              <w:t>PAKEITIMAI</w:t>
            </w:r>
          </w:p>
        </w:tc>
      </w:tr>
      <w:tr w:rsidR="00782B59" w:rsidRPr="0016479D" w14:paraId="320E06EE" w14:textId="77777777" w:rsidTr="00721722">
        <w:trPr>
          <w:cantSplit/>
          <w:trHeight w:val="1455"/>
        </w:trPr>
        <w:tc>
          <w:tcPr>
            <w:tcW w:w="993" w:type="dxa"/>
            <w:gridSpan w:val="2"/>
            <w:tcBorders>
              <w:top w:val="nil"/>
              <w:left w:val="nil"/>
              <w:bottom w:val="nil"/>
              <w:right w:val="nil"/>
            </w:tcBorders>
          </w:tcPr>
          <w:p w14:paraId="53A22C56" w14:textId="77777777" w:rsidR="00782B59" w:rsidRPr="0016479D" w:rsidRDefault="007D6A0D" w:rsidP="000B181C">
            <w:pPr>
              <w:pStyle w:val="Stilius3"/>
              <w:numPr>
                <w:ilvl w:val="0"/>
                <w:numId w:val="16"/>
              </w:numPr>
              <w:ind w:left="0" w:firstLine="0"/>
              <w:jc w:val="left"/>
            </w:pPr>
            <w:r w:rsidRPr="0016479D">
              <w:t xml:space="preserve"> </w:t>
            </w:r>
          </w:p>
        </w:tc>
        <w:tc>
          <w:tcPr>
            <w:tcW w:w="9072" w:type="dxa"/>
            <w:gridSpan w:val="2"/>
            <w:tcBorders>
              <w:top w:val="nil"/>
              <w:left w:val="nil"/>
              <w:bottom w:val="nil"/>
              <w:right w:val="nil"/>
            </w:tcBorders>
          </w:tcPr>
          <w:p w14:paraId="0F8BBEA1" w14:textId="77777777" w:rsidR="00782B59" w:rsidRPr="0016479D" w:rsidRDefault="005832B3" w:rsidP="00892B13">
            <w:pPr>
              <w:pStyle w:val="Stilius3"/>
            </w:pPr>
            <w:r w:rsidRPr="0016479D">
              <w:rPr>
                <w:color w:val="000000"/>
                <w:spacing w:val="-3"/>
              </w:rPr>
              <w:t xml:space="preserve">Užsakovas šiame skyriuje nustatytomis sąlygomis gali nurodyti daryti Pakeitimus. </w:t>
            </w:r>
            <w:r w:rsidR="0070765F" w:rsidRPr="0016479D">
              <w:t>P</w:t>
            </w:r>
            <w:r w:rsidR="00782B59" w:rsidRPr="0016479D">
              <w:t>akeitimai</w:t>
            </w:r>
            <w:r w:rsidR="007B56D0" w:rsidRPr="0016479D">
              <w:t xml:space="preserve"> </w:t>
            </w:r>
            <w:r w:rsidR="00782B59" w:rsidRPr="0016479D">
              <w:t>gali apimti:</w:t>
            </w:r>
          </w:p>
          <w:p w14:paraId="7F1CE2BA" w14:textId="77777777" w:rsidR="00782B59" w:rsidRPr="0016479D" w:rsidRDefault="00782B59" w:rsidP="00EA4838">
            <w:pPr>
              <w:pStyle w:val="Stilius3"/>
              <w:numPr>
                <w:ilvl w:val="0"/>
                <w:numId w:val="17"/>
              </w:numPr>
              <w:spacing w:before="120"/>
              <w:ind w:left="748" w:hanging="686"/>
            </w:pPr>
            <w:r w:rsidRPr="0016479D">
              <w:t>bet kurios Darbų dalies montavimo ar įrengimo vietos ar padėties keitimą</w:t>
            </w:r>
            <w:r w:rsidR="0070765F" w:rsidRPr="0016479D">
              <w:t>, Darbų dalies lygių, pozicijų ir (arba) matmenų pakitimus</w:t>
            </w:r>
            <w:r w:rsidRPr="0016479D">
              <w:t>;</w:t>
            </w:r>
            <w:r w:rsidR="0070765F" w:rsidRPr="0016479D">
              <w:t xml:space="preserve"> </w:t>
            </w:r>
          </w:p>
          <w:p w14:paraId="1232FB46" w14:textId="77777777" w:rsidR="0070506A" w:rsidRPr="00A01EE5" w:rsidRDefault="00782B59" w:rsidP="00EA4838">
            <w:pPr>
              <w:pStyle w:val="Stilius3"/>
              <w:numPr>
                <w:ilvl w:val="0"/>
                <w:numId w:val="17"/>
              </w:numPr>
              <w:spacing w:before="120"/>
              <w:ind w:left="748" w:hanging="686"/>
            </w:pPr>
            <w:r w:rsidRPr="0016479D">
              <w:t xml:space="preserve">bet kurio </w:t>
            </w:r>
            <w:r w:rsidRPr="00A01EE5">
              <w:t xml:space="preserve">atskiro </w:t>
            </w:r>
            <w:r w:rsidR="00AF6232" w:rsidRPr="00A01EE5">
              <w:t>d</w:t>
            </w:r>
            <w:r w:rsidRPr="00A01EE5">
              <w:t>arbo atsisakymą arba Darb</w:t>
            </w:r>
            <w:r w:rsidR="00A64809" w:rsidRPr="00A01EE5">
              <w:t>ų</w:t>
            </w:r>
            <w:r w:rsidRPr="00A01EE5">
              <w:t xml:space="preserve"> apimties sumažinimą</w:t>
            </w:r>
            <w:r w:rsidR="0070765F" w:rsidRPr="00A01EE5">
              <w:t>;</w:t>
            </w:r>
            <w:r w:rsidR="0081360B" w:rsidRPr="00A01EE5">
              <w:t xml:space="preserve"> </w:t>
            </w:r>
          </w:p>
          <w:p w14:paraId="48DE7017" w14:textId="77777777" w:rsidR="0008250F" w:rsidRPr="00A01EE5" w:rsidRDefault="0081360B" w:rsidP="00EA4838">
            <w:pPr>
              <w:pStyle w:val="Stilius3"/>
              <w:numPr>
                <w:ilvl w:val="0"/>
                <w:numId w:val="17"/>
              </w:numPr>
              <w:spacing w:before="120"/>
              <w:ind w:left="748" w:hanging="686"/>
            </w:pPr>
            <w:r w:rsidRPr="00A01EE5">
              <w:t>Darb</w:t>
            </w:r>
            <w:r w:rsidR="007B200B" w:rsidRPr="00A01EE5">
              <w:t>ų</w:t>
            </w:r>
            <w:r w:rsidRPr="00A01EE5">
              <w:t xml:space="preserve"> kokybės ar kitų bet kurio atskiro </w:t>
            </w:r>
            <w:r w:rsidR="000A7615" w:rsidRPr="00A01EE5">
              <w:t>d</w:t>
            </w:r>
            <w:r w:rsidRPr="00A01EE5">
              <w:t>arbo savybių pakitimus</w:t>
            </w:r>
            <w:r w:rsidR="0008250F" w:rsidRPr="00A01EE5">
              <w:t>;</w:t>
            </w:r>
          </w:p>
          <w:p w14:paraId="187EFD05" w14:textId="77777777" w:rsidR="004212B6" w:rsidRPr="00A01EE5" w:rsidRDefault="0081360B" w:rsidP="00EA4838">
            <w:pPr>
              <w:pStyle w:val="Stilius3"/>
              <w:numPr>
                <w:ilvl w:val="0"/>
                <w:numId w:val="17"/>
              </w:numPr>
              <w:spacing w:before="120"/>
              <w:ind w:left="748" w:hanging="686"/>
            </w:pPr>
            <w:r w:rsidRPr="00A01EE5">
              <w:t xml:space="preserve">bet kurį papildomą </w:t>
            </w:r>
            <w:r w:rsidR="00044729" w:rsidRPr="00A01EE5">
              <w:t>d</w:t>
            </w:r>
            <w:r w:rsidRPr="00A01EE5">
              <w:t>arbą, Įrangą, Medžiagas</w:t>
            </w:r>
            <w:r w:rsidR="00FA3D01" w:rsidRPr="00A01EE5">
              <w:t xml:space="preserve"> arba Darbų apimties padidinimą</w:t>
            </w:r>
            <w:r w:rsidR="00782B59" w:rsidRPr="00A01EE5">
              <w:t>.</w:t>
            </w:r>
          </w:p>
          <w:p w14:paraId="5ABD7A69" w14:textId="77777777" w:rsidR="00B23A84" w:rsidRPr="0016479D" w:rsidRDefault="00622A2E" w:rsidP="00BC3C6B">
            <w:pPr>
              <w:pStyle w:val="Default"/>
              <w:spacing w:before="120" w:after="120"/>
              <w:jc w:val="both"/>
              <w:rPr>
                <w:sz w:val="22"/>
                <w:szCs w:val="22"/>
              </w:rPr>
            </w:pPr>
            <w:r w:rsidRPr="0016479D">
              <w:rPr>
                <w:sz w:val="22"/>
                <w:szCs w:val="22"/>
              </w:rPr>
              <w:t>Pakeitimas pagrindžiamas dokumentais (pvz. defektiniu (pakeitimų) aktu, brėžiniais (</w:t>
            </w:r>
            <w:proofErr w:type="spellStart"/>
            <w:r w:rsidRPr="0016479D">
              <w:rPr>
                <w:sz w:val="22"/>
                <w:szCs w:val="22"/>
              </w:rPr>
              <w:t>įsk</w:t>
            </w:r>
            <w:proofErr w:type="spellEnd"/>
            <w:r w:rsidRPr="0016479D">
              <w:rPr>
                <w:sz w:val="22"/>
                <w:szCs w:val="22"/>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D76E26" w14:paraId="65008AD3" w14:textId="77777777" w:rsidTr="00721722">
        <w:trPr>
          <w:cantSplit/>
          <w:trHeight w:val="1455"/>
        </w:trPr>
        <w:tc>
          <w:tcPr>
            <w:tcW w:w="993" w:type="dxa"/>
            <w:gridSpan w:val="2"/>
            <w:tcBorders>
              <w:top w:val="nil"/>
              <w:left w:val="nil"/>
              <w:bottom w:val="nil"/>
              <w:right w:val="nil"/>
            </w:tcBorders>
          </w:tcPr>
          <w:p w14:paraId="5F2CAACE" w14:textId="77777777" w:rsidR="006B15A9" w:rsidRPr="00A02D3E" w:rsidRDefault="006B15A9" w:rsidP="000B181C">
            <w:pPr>
              <w:pStyle w:val="Stilius3"/>
              <w:numPr>
                <w:ilvl w:val="0"/>
                <w:numId w:val="16"/>
              </w:numPr>
              <w:ind w:left="0" w:firstLine="0"/>
              <w:jc w:val="left"/>
            </w:pPr>
          </w:p>
        </w:tc>
        <w:tc>
          <w:tcPr>
            <w:tcW w:w="9072" w:type="dxa"/>
            <w:gridSpan w:val="2"/>
            <w:tcBorders>
              <w:top w:val="nil"/>
              <w:left w:val="nil"/>
              <w:bottom w:val="nil"/>
              <w:right w:val="nil"/>
            </w:tcBorders>
          </w:tcPr>
          <w:p w14:paraId="4FA19294" w14:textId="77777777" w:rsidR="006B15A9" w:rsidRPr="00A02D3E" w:rsidRDefault="006B15A9" w:rsidP="006B15A9">
            <w:pPr>
              <w:pStyle w:val="Default"/>
              <w:spacing w:before="200" w:after="120"/>
              <w:jc w:val="both"/>
              <w:rPr>
                <w:color w:val="auto"/>
                <w:sz w:val="22"/>
                <w:szCs w:val="22"/>
              </w:rPr>
            </w:pPr>
            <w:r w:rsidRPr="00A02D3E">
              <w:rPr>
                <w:color w:val="auto"/>
                <w:sz w:val="22"/>
                <w:szCs w:val="22"/>
              </w:rPr>
              <w:t xml:space="preserve">Pakeitimai gali būti atliekami vadovaujantis </w:t>
            </w:r>
            <w:r w:rsidR="00995232" w:rsidRPr="00A02D3E">
              <w:rPr>
                <w:color w:val="auto"/>
                <w:sz w:val="22"/>
                <w:szCs w:val="22"/>
              </w:rPr>
              <w:t>VPĮ</w:t>
            </w:r>
            <w:r w:rsidR="00D60128" w:rsidRPr="00A02D3E">
              <w:rPr>
                <w:color w:val="auto"/>
                <w:sz w:val="22"/>
                <w:szCs w:val="22"/>
              </w:rPr>
              <w:t xml:space="preserve"> 89 straipsnio </w:t>
            </w:r>
            <w:r w:rsidR="00176DAD" w:rsidRPr="00A02D3E">
              <w:rPr>
                <w:color w:val="auto"/>
                <w:sz w:val="22"/>
                <w:szCs w:val="22"/>
              </w:rPr>
              <w:t xml:space="preserve">1 dalies </w:t>
            </w:r>
            <w:r w:rsidR="00B771CF" w:rsidRPr="00A02D3E">
              <w:rPr>
                <w:color w:val="auto"/>
                <w:sz w:val="22"/>
                <w:szCs w:val="22"/>
              </w:rPr>
              <w:t>1-</w:t>
            </w:r>
            <w:r w:rsidR="00176DAD" w:rsidRPr="00A02D3E">
              <w:rPr>
                <w:color w:val="auto"/>
                <w:sz w:val="22"/>
                <w:szCs w:val="22"/>
              </w:rPr>
              <w:t>3</w:t>
            </w:r>
            <w:r w:rsidR="00A04EA5" w:rsidRPr="00A02D3E">
              <w:rPr>
                <w:color w:val="auto"/>
                <w:sz w:val="22"/>
                <w:szCs w:val="22"/>
              </w:rPr>
              <w:t xml:space="preserve">, </w:t>
            </w:r>
            <w:r w:rsidR="00DB7337" w:rsidRPr="00A02D3E">
              <w:rPr>
                <w:color w:val="auto"/>
                <w:sz w:val="22"/>
                <w:szCs w:val="22"/>
              </w:rPr>
              <w:t>5</w:t>
            </w:r>
            <w:r w:rsidR="00176DAD" w:rsidRPr="00A02D3E">
              <w:rPr>
                <w:color w:val="auto"/>
                <w:sz w:val="22"/>
                <w:szCs w:val="22"/>
              </w:rPr>
              <w:t xml:space="preserve"> punkto </w:t>
            </w:r>
            <w:r w:rsidR="00A04EA5" w:rsidRPr="00A02D3E">
              <w:rPr>
                <w:color w:val="auto"/>
                <w:sz w:val="22"/>
                <w:szCs w:val="22"/>
              </w:rPr>
              <w:t xml:space="preserve">ir 2 dalies </w:t>
            </w:r>
            <w:r w:rsidR="00176DAD" w:rsidRPr="00A02D3E">
              <w:rPr>
                <w:color w:val="auto"/>
                <w:sz w:val="22"/>
                <w:szCs w:val="22"/>
              </w:rPr>
              <w:t>nuostat</w:t>
            </w:r>
            <w:r w:rsidR="00A04EA5" w:rsidRPr="00A02D3E">
              <w:rPr>
                <w:color w:val="auto"/>
                <w:sz w:val="22"/>
                <w:szCs w:val="22"/>
              </w:rPr>
              <w:t>omis</w:t>
            </w:r>
            <w:r w:rsidRPr="00A02D3E">
              <w:rPr>
                <w:color w:val="auto"/>
                <w:sz w:val="22"/>
                <w:szCs w:val="22"/>
              </w:rPr>
              <w:t xml:space="preserve">. </w:t>
            </w:r>
          </w:p>
          <w:p w14:paraId="04810745" w14:textId="77777777" w:rsidR="006B15A9" w:rsidRPr="00A02D3E" w:rsidRDefault="00176DAD" w:rsidP="00A02D3E">
            <w:pPr>
              <w:pStyle w:val="Default"/>
              <w:spacing w:after="120"/>
              <w:jc w:val="both"/>
              <w:rPr>
                <w:color w:val="auto"/>
                <w:spacing w:val="-3"/>
              </w:rPr>
            </w:pPr>
            <w:r w:rsidRPr="00A02D3E">
              <w:rPr>
                <w:color w:val="auto"/>
                <w:sz w:val="22"/>
                <w:szCs w:val="22"/>
              </w:rPr>
              <w:t>Jeigu Pakeitimai atliekami pagal VPĮ 89 straipsnio 1 dalies 3 punkto nuostatas, n</w:t>
            </w:r>
            <w:r w:rsidR="006B15A9" w:rsidRPr="00A02D3E">
              <w:rPr>
                <w:color w:val="auto"/>
                <w:sz w:val="22"/>
                <w:szCs w:val="22"/>
              </w:rPr>
              <w:t>enumatyto</w:t>
            </w:r>
            <w:r w:rsidRPr="00A02D3E">
              <w:rPr>
                <w:color w:val="auto"/>
                <w:sz w:val="22"/>
                <w:szCs w:val="22"/>
              </w:rPr>
              <w:t>mi</w:t>
            </w:r>
            <w:r w:rsidR="006B15A9" w:rsidRPr="00A02D3E">
              <w:rPr>
                <w:color w:val="auto"/>
                <w:sz w:val="22"/>
                <w:szCs w:val="22"/>
              </w:rPr>
              <w:t>s aplinkybė</w:t>
            </w:r>
            <w:r w:rsidRPr="00A02D3E">
              <w:rPr>
                <w:color w:val="auto"/>
                <w:sz w:val="22"/>
                <w:szCs w:val="22"/>
              </w:rPr>
              <w:t>mi</w:t>
            </w:r>
            <w:r w:rsidR="006B15A9" w:rsidRPr="00A02D3E">
              <w:rPr>
                <w:color w:val="auto"/>
                <w:sz w:val="22"/>
                <w:szCs w:val="22"/>
              </w:rPr>
              <w:t xml:space="preserve">s </w:t>
            </w:r>
            <w:r w:rsidRPr="00A02D3E">
              <w:rPr>
                <w:color w:val="auto"/>
                <w:sz w:val="22"/>
                <w:szCs w:val="22"/>
              </w:rPr>
              <w:t>laikomos</w:t>
            </w:r>
            <w:r w:rsidR="006B15A9" w:rsidRPr="00A02D3E">
              <w:rPr>
                <w:color w:val="auto"/>
                <w:sz w:val="22"/>
                <w:szCs w:val="22"/>
              </w:rPr>
              <w:t xml:space="preserve"> aplinkyb</w:t>
            </w:r>
            <w:r w:rsidRPr="00A02D3E">
              <w:rPr>
                <w:color w:val="auto"/>
                <w:sz w:val="22"/>
                <w:szCs w:val="22"/>
              </w:rPr>
              <w:t>ė</w:t>
            </w:r>
            <w:r w:rsidR="006B15A9" w:rsidRPr="00A02D3E">
              <w:rPr>
                <w:color w:val="auto"/>
                <w:sz w:val="22"/>
                <w:szCs w:val="22"/>
              </w:rPr>
              <w:t xml:space="preserve">s, kurių nebuvo įmanoma nuspėti, nepaisant to, kad Užsakovas pagrįstai apdairiai rengėsi pradiniam sutarties </w:t>
            </w:r>
            <w:r w:rsidR="00DA22EB" w:rsidRPr="00A02D3E">
              <w:rPr>
                <w:color w:val="auto"/>
                <w:sz w:val="22"/>
                <w:szCs w:val="22"/>
              </w:rPr>
              <w:t>sudarymui</w:t>
            </w:r>
            <w:r w:rsidR="006B15A9" w:rsidRPr="00A02D3E">
              <w:rPr>
                <w:color w:val="auto"/>
                <w:sz w:val="22"/>
                <w:szCs w:val="22"/>
              </w:rPr>
              <w:t xml:space="preserve">, atsižvelgdamas į visas jo turimas priemones, konkretaus projekto pobūdį ir charakteristikas, gerąją praktiką atitinkamoje srityje ir poreikį užtikrinti tinkamą rengiantis sutarties </w:t>
            </w:r>
            <w:r w:rsidR="00DA22EB" w:rsidRPr="00A02D3E">
              <w:rPr>
                <w:color w:val="auto"/>
                <w:sz w:val="22"/>
                <w:szCs w:val="22"/>
              </w:rPr>
              <w:t xml:space="preserve">sudarymui </w:t>
            </w:r>
            <w:r w:rsidR="006B15A9" w:rsidRPr="00A02D3E">
              <w:rPr>
                <w:color w:val="auto"/>
                <w:sz w:val="22"/>
                <w:szCs w:val="22"/>
              </w:rPr>
              <w:t>panaudotų išteklių ir numatomos jos vertės santykį.</w:t>
            </w:r>
            <w:r w:rsidR="00103DA5" w:rsidRPr="00A02D3E">
              <w:rPr>
                <w:i/>
                <w:color w:val="auto"/>
                <w:sz w:val="22"/>
                <w:szCs w:val="22"/>
              </w:rPr>
              <w:t xml:space="preserve"> </w:t>
            </w:r>
          </w:p>
        </w:tc>
      </w:tr>
      <w:tr w:rsidR="00F82DEE" w:rsidRPr="00F82DEE" w14:paraId="31F4F252" w14:textId="77777777" w:rsidTr="00721722">
        <w:trPr>
          <w:cantSplit/>
          <w:trHeight w:val="1455"/>
        </w:trPr>
        <w:tc>
          <w:tcPr>
            <w:tcW w:w="993" w:type="dxa"/>
            <w:gridSpan w:val="2"/>
            <w:tcBorders>
              <w:top w:val="nil"/>
              <w:left w:val="nil"/>
              <w:bottom w:val="nil"/>
              <w:right w:val="nil"/>
            </w:tcBorders>
          </w:tcPr>
          <w:p w14:paraId="60DAB9A9" w14:textId="77777777" w:rsidR="00F82DEE" w:rsidRPr="00F82DEE" w:rsidRDefault="00F82DEE" w:rsidP="000B181C">
            <w:pPr>
              <w:pStyle w:val="Stilius3"/>
              <w:numPr>
                <w:ilvl w:val="0"/>
                <w:numId w:val="16"/>
              </w:numPr>
              <w:ind w:left="0" w:firstLine="0"/>
              <w:jc w:val="left"/>
            </w:pPr>
          </w:p>
        </w:tc>
        <w:tc>
          <w:tcPr>
            <w:tcW w:w="9072" w:type="dxa"/>
            <w:gridSpan w:val="2"/>
            <w:tcBorders>
              <w:top w:val="nil"/>
              <w:left w:val="nil"/>
              <w:bottom w:val="nil"/>
              <w:right w:val="nil"/>
            </w:tcBorders>
          </w:tcPr>
          <w:p w14:paraId="42116FA5" w14:textId="77777777" w:rsidR="00F82DEE" w:rsidRPr="00F82DEE" w:rsidRDefault="00F82DEE" w:rsidP="006B15A9">
            <w:pPr>
              <w:pStyle w:val="Default"/>
              <w:spacing w:before="200" w:after="120"/>
              <w:jc w:val="both"/>
              <w:rPr>
                <w:color w:val="auto"/>
                <w:sz w:val="22"/>
                <w:szCs w:val="22"/>
              </w:rPr>
            </w:pPr>
            <w:r w:rsidRPr="00F82DEE">
              <w:rPr>
                <w:color w:val="auto"/>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16479D" w14:paraId="58A3A990" w14:textId="77777777" w:rsidTr="00721722">
        <w:trPr>
          <w:cantSplit/>
          <w:trHeight w:val="4113"/>
        </w:trPr>
        <w:tc>
          <w:tcPr>
            <w:tcW w:w="993" w:type="dxa"/>
            <w:gridSpan w:val="2"/>
            <w:tcBorders>
              <w:top w:val="nil"/>
              <w:left w:val="nil"/>
              <w:bottom w:val="nil"/>
              <w:right w:val="nil"/>
            </w:tcBorders>
          </w:tcPr>
          <w:p w14:paraId="1D01046A" w14:textId="77777777" w:rsidR="0081360B" w:rsidRPr="0016479D" w:rsidRDefault="0081360B" w:rsidP="00F82DEE">
            <w:pPr>
              <w:pStyle w:val="Stilius3"/>
              <w:spacing w:before="0"/>
              <w:jc w:val="left"/>
            </w:pPr>
          </w:p>
        </w:tc>
        <w:tc>
          <w:tcPr>
            <w:tcW w:w="9072" w:type="dxa"/>
            <w:gridSpan w:val="2"/>
            <w:tcBorders>
              <w:top w:val="nil"/>
              <w:left w:val="nil"/>
              <w:bottom w:val="nil"/>
              <w:right w:val="nil"/>
            </w:tcBorders>
          </w:tcPr>
          <w:p w14:paraId="4B131B11" w14:textId="77777777" w:rsidR="0081360B" w:rsidRPr="0016479D" w:rsidRDefault="0081360B" w:rsidP="00892B13">
            <w:pPr>
              <w:spacing w:after="120"/>
              <w:jc w:val="both"/>
              <w:rPr>
                <w:rFonts w:ascii="Times New Roman" w:hAnsi="Times New Roman"/>
              </w:rPr>
            </w:pPr>
            <w:r w:rsidRPr="0016479D">
              <w:rPr>
                <w:rFonts w:ascii="Times New Roman" w:hAnsi="Times New Roman"/>
              </w:rPr>
              <w:t>Pakeitimai</w:t>
            </w:r>
            <w:r w:rsidR="00157E65" w:rsidRPr="0016479D">
              <w:rPr>
                <w:rFonts w:ascii="Times New Roman" w:hAnsi="Times New Roman"/>
              </w:rPr>
              <w:t xml:space="preserve"> </w:t>
            </w:r>
            <w:r w:rsidR="00157E65" w:rsidRPr="00DB7337">
              <w:rPr>
                <w:rFonts w:ascii="Times New Roman" w:hAnsi="Times New Roman"/>
              </w:rPr>
              <w:t xml:space="preserve">forminami </w:t>
            </w:r>
            <w:r w:rsidR="005A4636" w:rsidRPr="00DB7337">
              <w:rPr>
                <w:rFonts w:ascii="Times New Roman" w:hAnsi="Times New Roman"/>
              </w:rPr>
              <w:t xml:space="preserve">ir įkainojami </w:t>
            </w:r>
            <w:r w:rsidR="00157E65" w:rsidRPr="00DB7337">
              <w:rPr>
                <w:rFonts w:ascii="Times New Roman" w:hAnsi="Times New Roman"/>
              </w:rPr>
              <w:t>tokia</w:t>
            </w:r>
            <w:r w:rsidR="00157E65" w:rsidRPr="0016479D">
              <w:rPr>
                <w:rFonts w:ascii="Times New Roman" w:hAnsi="Times New Roman"/>
              </w:rPr>
              <w:t xml:space="preserve"> tvarka:</w:t>
            </w:r>
          </w:p>
          <w:p w14:paraId="37023CBC" w14:textId="77777777" w:rsidR="0081360B" w:rsidRPr="00B25150" w:rsidRDefault="0081360B" w:rsidP="0027489C">
            <w:pPr>
              <w:numPr>
                <w:ilvl w:val="0"/>
                <w:numId w:val="36"/>
              </w:numPr>
              <w:spacing w:before="120"/>
              <w:ind w:left="748" w:hanging="709"/>
              <w:jc w:val="both"/>
              <w:rPr>
                <w:rFonts w:ascii="Times New Roman" w:hAnsi="Times New Roman"/>
              </w:rPr>
            </w:pPr>
            <w:r w:rsidRPr="0016479D">
              <w:rPr>
                <w:rFonts w:ascii="Times New Roman" w:hAnsi="Times New Roman"/>
              </w:rPr>
              <w:t xml:space="preserve">jei būtina/tikslinga </w:t>
            </w:r>
            <w:r w:rsidRPr="0016479D">
              <w:rPr>
                <w:rFonts w:ascii="Times New Roman" w:hAnsi="Times New Roman"/>
                <w:b/>
              </w:rPr>
              <w:t xml:space="preserve">atsisakyti </w:t>
            </w:r>
            <w:r w:rsidRPr="00B25150">
              <w:rPr>
                <w:rFonts w:ascii="Times New Roman" w:hAnsi="Times New Roman"/>
              </w:rPr>
              <w:t xml:space="preserve">atskiro </w:t>
            </w:r>
            <w:r w:rsidR="00A43846" w:rsidRPr="00B25150">
              <w:rPr>
                <w:rFonts w:ascii="Times New Roman" w:hAnsi="Times New Roman"/>
              </w:rPr>
              <w:t>d</w:t>
            </w:r>
            <w:r w:rsidRPr="00B25150">
              <w:rPr>
                <w:rFonts w:ascii="Times New Roman" w:hAnsi="Times New Roman"/>
              </w:rPr>
              <w:t>arbo, ar būtina/tikslinga mažinti Darbų apimtis, Rangovas pateikia nevykdytinų Darbų lokalinę sąmatą,</w:t>
            </w:r>
            <w:r w:rsidR="00C76EA2" w:rsidRPr="00B25150">
              <w:rPr>
                <w:rFonts w:ascii="Times New Roman" w:hAnsi="Times New Roman"/>
              </w:rPr>
              <w:t xml:space="preserve"> kurioje nurodo nevykdytinų Darbų kainas, </w:t>
            </w:r>
            <w:r w:rsidR="005B2506" w:rsidRPr="00B25150">
              <w:rPr>
                <w:rFonts w:ascii="Times New Roman" w:hAnsi="Times New Roman"/>
              </w:rPr>
              <w:t>apskaičiuotas</w:t>
            </w:r>
            <w:r w:rsidRPr="00B25150">
              <w:rPr>
                <w:rFonts w:ascii="Times New Roman" w:hAnsi="Times New Roman"/>
              </w:rPr>
              <w:t xml:space="preserve"> pagal 9.9.1 p</w:t>
            </w:r>
            <w:r w:rsidR="003C6681" w:rsidRPr="00B25150">
              <w:rPr>
                <w:rFonts w:ascii="Times New Roman" w:hAnsi="Times New Roman"/>
              </w:rPr>
              <w:t>apunktyj</w:t>
            </w:r>
            <w:r w:rsidRPr="00B25150">
              <w:rPr>
                <w:rFonts w:ascii="Times New Roman" w:hAnsi="Times New Roman"/>
              </w:rPr>
              <w:t>e nurodyt</w:t>
            </w:r>
            <w:r w:rsidR="005B2506" w:rsidRPr="00B25150">
              <w:rPr>
                <w:rFonts w:ascii="Times New Roman" w:hAnsi="Times New Roman"/>
              </w:rPr>
              <w:t>us</w:t>
            </w:r>
            <w:r w:rsidRPr="00B25150">
              <w:rPr>
                <w:rFonts w:ascii="Times New Roman" w:hAnsi="Times New Roman"/>
              </w:rPr>
              <w:t xml:space="preserve"> Darbų kain</w:t>
            </w:r>
            <w:r w:rsidR="00E32DF4" w:rsidRPr="00B25150">
              <w:rPr>
                <w:rFonts w:ascii="Times New Roman" w:hAnsi="Times New Roman"/>
              </w:rPr>
              <w:t>ų</w:t>
            </w:r>
            <w:r w:rsidR="005B2506" w:rsidRPr="00B25150">
              <w:rPr>
                <w:rFonts w:ascii="Times New Roman" w:hAnsi="Times New Roman"/>
              </w:rPr>
              <w:t xml:space="preserve"> nustatymo būdus</w:t>
            </w:r>
            <w:r w:rsidRPr="00B25150">
              <w:rPr>
                <w:rFonts w:ascii="Times New Roman" w:hAnsi="Times New Roman"/>
              </w:rPr>
              <w:t xml:space="preserve">, ir, </w:t>
            </w:r>
            <w:r w:rsidR="005A693A" w:rsidRPr="00B25150">
              <w:rPr>
                <w:rFonts w:ascii="Times New Roman" w:hAnsi="Times New Roman"/>
              </w:rPr>
              <w:t xml:space="preserve">Užsakovui įvertinus Rangovo siūlymą, </w:t>
            </w:r>
            <w:r w:rsidRPr="00B25150">
              <w:rPr>
                <w:rFonts w:ascii="Times New Roman" w:hAnsi="Times New Roman"/>
              </w:rPr>
              <w:t>koreguojama Sutarties kaina;</w:t>
            </w:r>
          </w:p>
          <w:p w14:paraId="6BE0BECD" w14:textId="58E5E9D6" w:rsidR="0081360B" w:rsidRPr="0016479D" w:rsidRDefault="0081360B" w:rsidP="0027489C">
            <w:pPr>
              <w:numPr>
                <w:ilvl w:val="0"/>
                <w:numId w:val="36"/>
              </w:numPr>
              <w:spacing w:before="120"/>
              <w:ind w:left="748" w:hanging="692"/>
              <w:jc w:val="both"/>
            </w:pPr>
            <w:r w:rsidRPr="00B25150">
              <w:rPr>
                <w:rFonts w:ascii="Times New Roman" w:hAnsi="Times New Roman"/>
              </w:rPr>
              <w:t xml:space="preserve">jei Sutartyje numatytą atskirą </w:t>
            </w:r>
            <w:r w:rsidR="00C73910" w:rsidRPr="00B25150">
              <w:rPr>
                <w:rFonts w:ascii="Times New Roman" w:hAnsi="Times New Roman"/>
              </w:rPr>
              <w:t>d</w:t>
            </w:r>
            <w:r w:rsidRPr="00B25150">
              <w:rPr>
                <w:rFonts w:ascii="Times New Roman" w:hAnsi="Times New Roman"/>
              </w:rPr>
              <w:t>arbą (ar jo dalį) būtina</w:t>
            </w:r>
            <w:r w:rsidR="00ED6D9B" w:rsidRPr="00B25150">
              <w:rPr>
                <w:rFonts w:ascii="Times New Roman" w:hAnsi="Times New Roman"/>
              </w:rPr>
              <w:t>/tikslinga</w:t>
            </w:r>
            <w:r w:rsidRPr="00B25150">
              <w:rPr>
                <w:rFonts w:ascii="Times New Roman" w:hAnsi="Times New Roman"/>
              </w:rPr>
              <w:t xml:space="preserve"> </w:t>
            </w:r>
            <w:r w:rsidRPr="00B25150">
              <w:rPr>
                <w:rFonts w:ascii="Times New Roman" w:hAnsi="Times New Roman"/>
                <w:b/>
              </w:rPr>
              <w:t>keisti</w:t>
            </w:r>
            <w:r w:rsidRPr="00B25150">
              <w:rPr>
                <w:rFonts w:ascii="Times New Roman" w:hAnsi="Times New Roman"/>
              </w:rPr>
              <w:t xml:space="preserve"> kitu </w:t>
            </w:r>
            <w:r w:rsidR="00C73910" w:rsidRPr="00B25150">
              <w:rPr>
                <w:rFonts w:ascii="Times New Roman" w:hAnsi="Times New Roman"/>
              </w:rPr>
              <w:t>atskiru d</w:t>
            </w:r>
            <w:r w:rsidRPr="00B25150">
              <w:rPr>
                <w:rFonts w:ascii="Times New Roman" w:hAnsi="Times New Roman"/>
              </w:rPr>
              <w:t xml:space="preserve">arbu, Rangovas pateikia nevykdytinų Darbų lokalinę sąmatą, </w:t>
            </w:r>
            <w:r w:rsidR="005B2506" w:rsidRPr="00B25150">
              <w:rPr>
                <w:rFonts w:ascii="Times New Roman" w:hAnsi="Times New Roman"/>
              </w:rPr>
              <w:t xml:space="preserve">kurioje nurodo nevykdytinų Darbų kainas, apskaičiuotas pagal 9.9.1 </w:t>
            </w:r>
            <w:r w:rsidR="003C6681" w:rsidRPr="00B25150">
              <w:rPr>
                <w:rFonts w:ascii="Times New Roman" w:hAnsi="Times New Roman"/>
              </w:rPr>
              <w:t>papunktyje</w:t>
            </w:r>
            <w:r w:rsidR="005B2506" w:rsidRPr="00B25150">
              <w:rPr>
                <w:rFonts w:ascii="Times New Roman" w:hAnsi="Times New Roman"/>
              </w:rPr>
              <w:t xml:space="preserve"> nurodytus Darbų kainų nustatymo būdus</w:t>
            </w:r>
            <w:r w:rsidRPr="00B25150">
              <w:rPr>
                <w:rFonts w:ascii="Times New Roman" w:hAnsi="Times New Roman"/>
              </w:rPr>
              <w:t xml:space="preserve">, bei siūlymą dėl </w:t>
            </w:r>
            <w:r w:rsidR="00F5304C" w:rsidRPr="00B25150">
              <w:rPr>
                <w:rFonts w:ascii="Times New Roman" w:hAnsi="Times New Roman"/>
              </w:rPr>
              <w:t>kitų</w:t>
            </w:r>
            <w:r w:rsidR="00763E10" w:rsidRPr="0016479D">
              <w:rPr>
                <w:rFonts w:ascii="Times New Roman" w:hAnsi="Times New Roman"/>
              </w:rPr>
              <w:t xml:space="preserve"> </w:t>
            </w:r>
            <w:r w:rsidR="00E32DF4" w:rsidRPr="0016479D">
              <w:rPr>
                <w:rFonts w:ascii="Times New Roman" w:hAnsi="Times New Roman"/>
              </w:rPr>
              <w:t>Darbų</w:t>
            </w:r>
            <w:r w:rsidR="00157E65" w:rsidRPr="0016479D">
              <w:rPr>
                <w:rFonts w:ascii="Times New Roman" w:hAnsi="Times New Roman"/>
              </w:rPr>
              <w:t>, t.</w:t>
            </w:r>
            <w:r w:rsidR="00B748C8">
              <w:rPr>
                <w:rFonts w:ascii="Times New Roman" w:hAnsi="Times New Roman"/>
              </w:rPr>
              <w:t xml:space="preserve"> </w:t>
            </w:r>
            <w:r w:rsidR="00157E65" w:rsidRPr="0016479D">
              <w:rPr>
                <w:rFonts w:ascii="Times New Roman" w:hAnsi="Times New Roman"/>
              </w:rPr>
              <w:t xml:space="preserve">y. vietoje nevykdomų Darbų siūlomų atlikti Darbų lokalinę sąmatą, sudarytą pagal </w:t>
            </w:r>
            <w:r w:rsidR="00C76EA2" w:rsidRPr="0016479D">
              <w:rPr>
                <w:rFonts w:ascii="Times New Roman" w:hAnsi="Times New Roman"/>
              </w:rPr>
              <w:t>9.9.1</w:t>
            </w:r>
            <w:r w:rsidR="00157E65" w:rsidRPr="0016479D">
              <w:rPr>
                <w:rFonts w:ascii="Times New Roman" w:hAnsi="Times New Roman"/>
              </w:rPr>
              <w:t xml:space="preserve">. </w:t>
            </w:r>
            <w:r w:rsidR="003C6681" w:rsidRPr="0016479D">
              <w:rPr>
                <w:rFonts w:ascii="Times New Roman" w:hAnsi="Times New Roman"/>
              </w:rPr>
              <w:t>papunktyje</w:t>
            </w:r>
            <w:r w:rsidR="00E32DF4" w:rsidRPr="0016479D">
              <w:rPr>
                <w:rFonts w:ascii="Times New Roman" w:hAnsi="Times New Roman"/>
              </w:rPr>
              <w:t xml:space="preserve"> nurodytus Darbų kainų</w:t>
            </w:r>
            <w:r w:rsidRPr="0016479D">
              <w:rPr>
                <w:rFonts w:ascii="Times New Roman" w:hAnsi="Times New Roman"/>
              </w:rPr>
              <w:t xml:space="preserve"> </w:t>
            </w:r>
            <w:r w:rsidR="00E32DF4" w:rsidRPr="0016479D">
              <w:rPr>
                <w:rFonts w:ascii="Times New Roman" w:hAnsi="Times New Roman"/>
              </w:rPr>
              <w:t>nustatymo būd</w:t>
            </w:r>
            <w:r w:rsidR="005B2506" w:rsidRPr="0016479D">
              <w:rPr>
                <w:rFonts w:ascii="Times New Roman" w:hAnsi="Times New Roman"/>
              </w:rPr>
              <w:t>us</w:t>
            </w:r>
            <w:r w:rsidRPr="0016479D">
              <w:rPr>
                <w:rFonts w:ascii="Times New Roman" w:hAnsi="Times New Roman"/>
              </w:rPr>
              <w:t>,</w:t>
            </w:r>
            <w:r w:rsidR="00E32DF4" w:rsidRPr="0016479D">
              <w:rPr>
                <w:rFonts w:ascii="Times New Roman" w:hAnsi="Times New Roman"/>
              </w:rPr>
              <w:t xml:space="preserve"> ir</w:t>
            </w:r>
            <w:r w:rsidR="005B2506" w:rsidRPr="0016479D">
              <w:rPr>
                <w:rFonts w:ascii="Times New Roman" w:hAnsi="Times New Roman"/>
              </w:rPr>
              <w:t>,</w:t>
            </w:r>
            <w:r w:rsidRPr="0016479D">
              <w:rPr>
                <w:rFonts w:ascii="Times New Roman" w:hAnsi="Times New Roman"/>
              </w:rPr>
              <w:t xml:space="preserve"> Užsakovui įvertinus Rangovo siūlymą, koreguoja</w:t>
            </w:r>
            <w:r w:rsidR="000A5771" w:rsidRPr="0016479D">
              <w:rPr>
                <w:rFonts w:ascii="Times New Roman" w:hAnsi="Times New Roman"/>
              </w:rPr>
              <w:t>ma Sutarties kaina (jei reikia)</w:t>
            </w:r>
            <w:r w:rsidR="003E3797" w:rsidRPr="0016479D">
              <w:rPr>
                <w:rFonts w:ascii="Times New Roman" w:hAnsi="Times New Roman"/>
              </w:rPr>
              <w:t>;</w:t>
            </w:r>
          </w:p>
          <w:p w14:paraId="2804BBC1" w14:textId="07489262" w:rsidR="00713D61" w:rsidRPr="0016479D" w:rsidRDefault="009613A4" w:rsidP="0018285D">
            <w:pPr>
              <w:numPr>
                <w:ilvl w:val="0"/>
                <w:numId w:val="36"/>
              </w:numPr>
              <w:spacing w:before="120"/>
              <w:ind w:left="748" w:hanging="692"/>
              <w:jc w:val="both"/>
              <w:rPr>
                <w:rFonts w:ascii="Times New Roman" w:hAnsi="Times New Roman"/>
              </w:rPr>
            </w:pPr>
            <w:r w:rsidRPr="00B25150">
              <w:rPr>
                <w:rFonts w:ascii="Times New Roman" w:hAnsi="Times New Roman"/>
              </w:rPr>
              <w:t>j</w:t>
            </w:r>
            <w:r w:rsidR="00653BD5" w:rsidRPr="00B25150">
              <w:rPr>
                <w:rFonts w:ascii="Times New Roman" w:hAnsi="Times New Roman"/>
              </w:rPr>
              <w:t xml:space="preserve">ei būtina/tikslinga atlikti </w:t>
            </w:r>
            <w:r w:rsidR="00653BD5" w:rsidRPr="00B25150">
              <w:rPr>
                <w:rFonts w:ascii="Times New Roman" w:hAnsi="Times New Roman"/>
                <w:b/>
              </w:rPr>
              <w:t>papildom</w:t>
            </w:r>
            <w:r w:rsidR="00DD5FFF" w:rsidRPr="00B25150">
              <w:rPr>
                <w:rFonts w:ascii="Times New Roman" w:hAnsi="Times New Roman"/>
                <w:b/>
              </w:rPr>
              <w:t>ą</w:t>
            </w:r>
            <w:r w:rsidR="00653BD5" w:rsidRPr="00B25150">
              <w:rPr>
                <w:rFonts w:ascii="Times New Roman" w:hAnsi="Times New Roman"/>
              </w:rPr>
              <w:t xml:space="preserve"> darb</w:t>
            </w:r>
            <w:r w:rsidR="00DD5FFF" w:rsidRPr="00B25150">
              <w:rPr>
                <w:rFonts w:ascii="Times New Roman" w:hAnsi="Times New Roman"/>
              </w:rPr>
              <w:t>ą</w:t>
            </w:r>
            <w:r w:rsidR="00653BD5" w:rsidRPr="00B25150">
              <w:rPr>
                <w:rFonts w:ascii="Times New Roman" w:hAnsi="Times New Roman"/>
              </w:rPr>
              <w:t xml:space="preserve"> </w:t>
            </w:r>
            <w:r w:rsidR="00B00712" w:rsidRPr="00B25150">
              <w:rPr>
                <w:rFonts w:ascii="Times New Roman" w:hAnsi="Times New Roman"/>
              </w:rPr>
              <w:t xml:space="preserve">ar būtina/tikslinga didinti Darbų apimtis, </w:t>
            </w:r>
            <w:r w:rsidR="00653BD5" w:rsidRPr="00B25150">
              <w:rPr>
                <w:rFonts w:ascii="Times New Roman" w:hAnsi="Times New Roman"/>
              </w:rPr>
              <w:t>Rangovas pateikia siūlymą dėl papildomų Darbų, t.</w:t>
            </w:r>
            <w:r w:rsidR="00B748C8">
              <w:rPr>
                <w:rFonts w:ascii="Times New Roman" w:hAnsi="Times New Roman"/>
              </w:rPr>
              <w:t xml:space="preserve"> </w:t>
            </w:r>
            <w:r w:rsidR="00653BD5" w:rsidRPr="0016479D">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A455CB" w:rsidRPr="0016479D" w14:paraId="168AC58C" w14:textId="77777777" w:rsidTr="00721722">
        <w:tc>
          <w:tcPr>
            <w:tcW w:w="993" w:type="dxa"/>
            <w:gridSpan w:val="2"/>
            <w:tcBorders>
              <w:top w:val="nil"/>
              <w:left w:val="nil"/>
              <w:bottom w:val="nil"/>
              <w:right w:val="nil"/>
            </w:tcBorders>
          </w:tcPr>
          <w:p w14:paraId="19ACD9F9" w14:textId="77777777" w:rsidR="00A455CB" w:rsidRPr="0016479D" w:rsidRDefault="00A455CB" w:rsidP="000B181C">
            <w:pPr>
              <w:pStyle w:val="Stilius3"/>
              <w:numPr>
                <w:ilvl w:val="0"/>
                <w:numId w:val="16"/>
              </w:numPr>
              <w:spacing w:before="120"/>
              <w:ind w:left="0" w:firstLine="0"/>
              <w:jc w:val="left"/>
            </w:pPr>
          </w:p>
        </w:tc>
        <w:tc>
          <w:tcPr>
            <w:tcW w:w="9072" w:type="dxa"/>
            <w:gridSpan w:val="2"/>
            <w:tcBorders>
              <w:top w:val="nil"/>
              <w:left w:val="nil"/>
              <w:bottom w:val="nil"/>
              <w:right w:val="nil"/>
            </w:tcBorders>
          </w:tcPr>
          <w:p w14:paraId="1732E513" w14:textId="77777777" w:rsidR="00A455CB" w:rsidRPr="0016479D" w:rsidRDefault="00A455CB" w:rsidP="00892B13">
            <w:pPr>
              <w:pStyle w:val="Stilius3"/>
              <w:spacing w:before="120"/>
            </w:pPr>
            <w:r w:rsidRPr="0016479D">
              <w:t xml:space="preserve">Rangovo pasiūlyme įvardintos Darbų sudėtinės dalys (resursai, techninės specifikacijos ir pan.), kurios nedetalizuotos </w:t>
            </w:r>
            <w:r w:rsidR="00382C40" w:rsidRPr="0016479D">
              <w:t>Techniniame p</w:t>
            </w:r>
            <w:r w:rsidRPr="0016479D">
              <w:t xml:space="preserve">rojekte, gali būti keičiamos tik Užsakovo sutikimu tiek, kiek toks keitimas neprieštarauja </w:t>
            </w:r>
            <w:r w:rsidR="00ED71F8" w:rsidRPr="0016479D">
              <w:t xml:space="preserve">Techninio projekto </w:t>
            </w:r>
            <w:r w:rsidRPr="0016479D">
              <w:t>(</w:t>
            </w:r>
            <w:r w:rsidR="00ED71F8" w:rsidRPr="0016479D">
              <w:t>jo technin</w:t>
            </w:r>
            <w:r w:rsidR="002C3D71" w:rsidRPr="0016479D">
              <w:t>ių</w:t>
            </w:r>
            <w:r w:rsidR="00ED71F8" w:rsidRPr="0016479D">
              <w:t xml:space="preserve"> specifikacij</w:t>
            </w:r>
            <w:r w:rsidR="002C3D71" w:rsidRPr="0016479D">
              <w:t>ų</w:t>
            </w:r>
            <w:r w:rsidR="00ED71F8" w:rsidRPr="0016479D">
              <w:t>, aiškinam</w:t>
            </w:r>
            <w:r w:rsidR="002C3D71" w:rsidRPr="0016479D">
              <w:t>ųjų</w:t>
            </w:r>
            <w:r w:rsidR="00ED71F8" w:rsidRPr="0016479D">
              <w:t xml:space="preserve"> rašt</w:t>
            </w:r>
            <w:r w:rsidR="002C3D71" w:rsidRPr="0016479D">
              <w:t>ų</w:t>
            </w:r>
            <w:r w:rsidR="00ED71F8" w:rsidRPr="0016479D">
              <w:t>, brėžini</w:t>
            </w:r>
            <w:r w:rsidR="002C3D71" w:rsidRPr="0016479D">
              <w:t>ų</w:t>
            </w:r>
            <w:r w:rsidRPr="0016479D">
              <w:t>)</w:t>
            </w:r>
            <w:r w:rsidR="00ED71F8" w:rsidRPr="0016479D">
              <w:t xml:space="preserve"> sprendiniams</w:t>
            </w:r>
            <w:r w:rsidRPr="0016479D">
              <w:t xml:space="preserve">. Tokie keitimai </w:t>
            </w:r>
            <w:r w:rsidR="000E08FE" w:rsidRPr="0016479D">
              <w:t>Pakeitimu</w:t>
            </w:r>
            <w:r w:rsidRPr="0016479D">
              <w:t xml:space="preserve"> nelaikomi.</w:t>
            </w:r>
            <w:r w:rsidR="00355D89" w:rsidRPr="0016479D">
              <w:t xml:space="preserve"> </w:t>
            </w:r>
          </w:p>
        </w:tc>
      </w:tr>
      <w:tr w:rsidR="00A455CB" w:rsidRPr="0016479D" w14:paraId="3547DC99" w14:textId="77777777" w:rsidTr="00721722">
        <w:tc>
          <w:tcPr>
            <w:tcW w:w="993" w:type="dxa"/>
            <w:gridSpan w:val="2"/>
            <w:tcBorders>
              <w:top w:val="nil"/>
              <w:left w:val="nil"/>
              <w:bottom w:val="nil"/>
              <w:right w:val="nil"/>
            </w:tcBorders>
          </w:tcPr>
          <w:p w14:paraId="64C955D0" w14:textId="77777777" w:rsidR="00A455CB" w:rsidRPr="0016479D" w:rsidRDefault="00A455CB" w:rsidP="000B181C">
            <w:pPr>
              <w:pStyle w:val="Stilius3"/>
              <w:numPr>
                <w:ilvl w:val="0"/>
                <w:numId w:val="16"/>
              </w:numPr>
              <w:ind w:hanging="686"/>
            </w:pPr>
          </w:p>
        </w:tc>
        <w:tc>
          <w:tcPr>
            <w:tcW w:w="9072" w:type="dxa"/>
            <w:gridSpan w:val="2"/>
            <w:tcBorders>
              <w:top w:val="nil"/>
              <w:left w:val="nil"/>
              <w:bottom w:val="nil"/>
              <w:right w:val="nil"/>
            </w:tcBorders>
          </w:tcPr>
          <w:p w14:paraId="1AEDF11E" w14:textId="77777777" w:rsidR="00A455CB" w:rsidRPr="0016479D" w:rsidRDefault="00A455CB" w:rsidP="00892B13">
            <w:pPr>
              <w:pStyle w:val="Stilius3"/>
            </w:pPr>
            <w:r w:rsidRPr="0016479D">
              <w:t xml:space="preserve">Jeigu </w:t>
            </w:r>
            <w:r w:rsidR="00174928" w:rsidRPr="0016479D">
              <w:t xml:space="preserve">bet kuris statybos dalyvis </w:t>
            </w:r>
            <w:r w:rsidRPr="0016479D">
              <w:t xml:space="preserve">Darbų vykdymo metu sužino apie </w:t>
            </w:r>
            <w:r w:rsidR="00382C40" w:rsidRPr="0016479D">
              <w:t>Techninio p</w:t>
            </w:r>
            <w:r w:rsidRPr="0016479D">
              <w:t>rojekto klaidą arba techninį trūkumą</w:t>
            </w:r>
            <w:r w:rsidR="008A1A4C" w:rsidRPr="0016479D">
              <w:t xml:space="preserve"> dokumento, kuriuo vadovaujantis Rangovas privalo vykdyti Darbus</w:t>
            </w:r>
            <w:r w:rsidRPr="0016479D">
              <w:t xml:space="preserve">, tai </w:t>
            </w:r>
            <w:r w:rsidR="00174928" w:rsidRPr="0016479D">
              <w:t xml:space="preserve">jis </w:t>
            </w:r>
            <w:r w:rsidRPr="0016479D">
              <w:t>apie tai privalo nedelsdamas pranešti</w:t>
            </w:r>
            <w:r w:rsidR="008A1A4C" w:rsidRPr="0016479D">
              <w:t xml:space="preserve"> Užsakovui</w:t>
            </w:r>
            <w:r w:rsidRPr="0016479D">
              <w:rPr>
                <w:color w:val="FF0000"/>
              </w:rPr>
              <w:t>.</w:t>
            </w:r>
            <w:r w:rsidRPr="0016479D">
              <w:t xml:space="preserve"> Užsakovas</w:t>
            </w:r>
            <w:r w:rsidR="008A1A4C" w:rsidRPr="0016479D">
              <w:t>,</w:t>
            </w:r>
            <w:r w:rsidR="009E1DBC" w:rsidRPr="0016479D">
              <w:t xml:space="preserve"> </w:t>
            </w:r>
            <w:r w:rsidRPr="0016479D">
              <w:t xml:space="preserve">gavęs tokį pranešimą, privalo pateikti </w:t>
            </w:r>
            <w:r w:rsidR="00174928" w:rsidRPr="0016479D">
              <w:t xml:space="preserve">Rangovui </w:t>
            </w:r>
            <w:r w:rsidRPr="0016479D">
              <w:t xml:space="preserve">trūkstamą informaciją, tinkamus paaiškinimus bei (jeigu reikia) įforminti </w:t>
            </w:r>
            <w:r w:rsidR="00F22C40" w:rsidRPr="0016479D">
              <w:t>Pakeitimą</w:t>
            </w:r>
            <w:r w:rsidRPr="0016479D">
              <w:t xml:space="preserve">. </w:t>
            </w:r>
            <w:r w:rsidR="00822AA5" w:rsidRPr="0016479D">
              <w:t xml:space="preserve">Techninio projekto klaida ar dokumento techninis trūkumas turi būti patvirtintas projektą rengusio projektuotojo. </w:t>
            </w:r>
          </w:p>
        </w:tc>
      </w:tr>
      <w:tr w:rsidR="00A455CB" w:rsidRPr="0016479D" w14:paraId="3079278E" w14:textId="77777777" w:rsidTr="00721722">
        <w:tc>
          <w:tcPr>
            <w:tcW w:w="993" w:type="dxa"/>
            <w:gridSpan w:val="2"/>
            <w:tcBorders>
              <w:top w:val="nil"/>
              <w:left w:val="nil"/>
              <w:bottom w:val="nil"/>
              <w:right w:val="nil"/>
            </w:tcBorders>
          </w:tcPr>
          <w:p w14:paraId="20E6A51D" w14:textId="77777777" w:rsidR="00A455CB" w:rsidRPr="0016479D" w:rsidRDefault="00A455CB" w:rsidP="000B181C">
            <w:pPr>
              <w:pStyle w:val="Stilius3"/>
              <w:numPr>
                <w:ilvl w:val="0"/>
                <w:numId w:val="16"/>
              </w:numPr>
              <w:ind w:hanging="686"/>
            </w:pPr>
          </w:p>
        </w:tc>
        <w:tc>
          <w:tcPr>
            <w:tcW w:w="9072" w:type="dxa"/>
            <w:gridSpan w:val="2"/>
            <w:tcBorders>
              <w:top w:val="nil"/>
              <w:left w:val="nil"/>
              <w:bottom w:val="nil"/>
              <w:right w:val="nil"/>
            </w:tcBorders>
          </w:tcPr>
          <w:p w14:paraId="4B59009B" w14:textId="77777777" w:rsidR="00A455CB" w:rsidRPr="0016479D" w:rsidRDefault="00A455CB" w:rsidP="009C1585">
            <w:pPr>
              <w:pStyle w:val="Stilius3"/>
            </w:pPr>
            <w:r w:rsidRPr="0016479D">
              <w:t>Jeigu Rangovas, vykdydamas Darbus, susiduria su sąlygomis Statybvietėje, kurių jis iki Sutarties pasirašymo pagrįstai negalėjo numatyti, tai Rangovas apie tai privalo nedelsdamas</w:t>
            </w:r>
            <w:r w:rsidR="00FF0A86" w:rsidRPr="0016479D">
              <w:t>, bet</w:t>
            </w:r>
            <w:r w:rsidRPr="0016479D">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16479D">
              <w:t>ių papildomų Išlaidų apmokėjimo</w:t>
            </w:r>
            <w:r w:rsidR="00660D33" w:rsidRPr="0016479D">
              <w:t>, kurie jam priklausytų, jeigu jis būtų nedelsdamas pranešęs</w:t>
            </w:r>
            <w:r w:rsidRPr="0016479D">
              <w:t xml:space="preserve">. </w:t>
            </w:r>
          </w:p>
        </w:tc>
      </w:tr>
      <w:tr w:rsidR="00A455CB" w:rsidRPr="0016479D" w14:paraId="205C8E65" w14:textId="77777777" w:rsidTr="00721722">
        <w:tc>
          <w:tcPr>
            <w:tcW w:w="10065" w:type="dxa"/>
            <w:gridSpan w:val="4"/>
            <w:tcBorders>
              <w:top w:val="nil"/>
              <w:left w:val="nil"/>
              <w:bottom w:val="nil"/>
              <w:right w:val="nil"/>
            </w:tcBorders>
          </w:tcPr>
          <w:p w14:paraId="32EF45FB" w14:textId="77777777" w:rsidR="00A455CB" w:rsidRPr="0016479D" w:rsidRDefault="00A455CB" w:rsidP="00892B13">
            <w:pPr>
              <w:pStyle w:val="Stilius1"/>
            </w:pPr>
            <w:r w:rsidRPr="0016479D">
              <w:t>ATSAKOMYBĖ UŽ DEFEKTUS, GARANTIJOS</w:t>
            </w:r>
          </w:p>
        </w:tc>
      </w:tr>
      <w:tr w:rsidR="00A455CB" w:rsidRPr="0016479D" w14:paraId="3F8934F4" w14:textId="77777777" w:rsidTr="00721722">
        <w:tc>
          <w:tcPr>
            <w:tcW w:w="993" w:type="dxa"/>
            <w:gridSpan w:val="2"/>
            <w:tcBorders>
              <w:top w:val="nil"/>
              <w:left w:val="nil"/>
              <w:bottom w:val="nil"/>
              <w:right w:val="nil"/>
            </w:tcBorders>
          </w:tcPr>
          <w:p w14:paraId="19CF74DD" w14:textId="77777777" w:rsidR="00A455CB" w:rsidRPr="0016479D" w:rsidRDefault="00A455CB" w:rsidP="000B181C">
            <w:pPr>
              <w:numPr>
                <w:ilvl w:val="0"/>
                <w:numId w:val="18"/>
              </w:numPr>
              <w:spacing w:before="200"/>
              <w:ind w:hanging="720"/>
              <w:rPr>
                <w:rFonts w:ascii="Times New Roman" w:hAnsi="Times New Roman"/>
              </w:rPr>
            </w:pPr>
          </w:p>
        </w:tc>
        <w:tc>
          <w:tcPr>
            <w:tcW w:w="9072" w:type="dxa"/>
            <w:gridSpan w:val="2"/>
            <w:tcBorders>
              <w:top w:val="nil"/>
              <w:left w:val="nil"/>
              <w:bottom w:val="nil"/>
              <w:right w:val="nil"/>
            </w:tcBorders>
          </w:tcPr>
          <w:p w14:paraId="46C2F04B" w14:textId="77777777" w:rsidR="00A455CB" w:rsidRPr="0016479D" w:rsidRDefault="00A455CB" w:rsidP="00892B13">
            <w:pPr>
              <w:pStyle w:val="Stilius3"/>
            </w:pPr>
            <w:r w:rsidRPr="0016479D">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16479D" w14:paraId="5462FDF6" w14:textId="77777777" w:rsidTr="00721722">
        <w:tc>
          <w:tcPr>
            <w:tcW w:w="993" w:type="dxa"/>
            <w:gridSpan w:val="2"/>
            <w:tcBorders>
              <w:top w:val="nil"/>
              <w:left w:val="nil"/>
              <w:bottom w:val="nil"/>
              <w:right w:val="nil"/>
            </w:tcBorders>
          </w:tcPr>
          <w:p w14:paraId="0DC147F7" w14:textId="77777777" w:rsidR="00A455CB" w:rsidRPr="0016479D" w:rsidRDefault="00A455CB" w:rsidP="000B181C">
            <w:pPr>
              <w:numPr>
                <w:ilvl w:val="0"/>
                <w:numId w:val="18"/>
              </w:numPr>
              <w:spacing w:before="200"/>
              <w:ind w:hanging="686"/>
              <w:rPr>
                <w:rFonts w:ascii="Times New Roman" w:hAnsi="Times New Roman"/>
              </w:rPr>
            </w:pPr>
          </w:p>
        </w:tc>
        <w:tc>
          <w:tcPr>
            <w:tcW w:w="9072" w:type="dxa"/>
            <w:gridSpan w:val="2"/>
            <w:tcBorders>
              <w:top w:val="nil"/>
              <w:left w:val="nil"/>
              <w:bottom w:val="nil"/>
              <w:right w:val="nil"/>
            </w:tcBorders>
          </w:tcPr>
          <w:p w14:paraId="4AF2819B" w14:textId="77777777" w:rsidR="00A455CB" w:rsidRPr="0016479D" w:rsidRDefault="00A455CB" w:rsidP="003B3D81">
            <w:pPr>
              <w:pStyle w:val="Stilius3"/>
            </w:pPr>
            <w:r w:rsidRPr="0016479D">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16479D">
              <w:t xml:space="preserve">savo sąskaita ir rizika </w:t>
            </w:r>
            <w:r w:rsidRPr="0016479D">
              <w:t>atlikti</w:t>
            </w:r>
            <w:r w:rsidR="00AE7C04" w:rsidRPr="0016479D">
              <w:t xml:space="preserve"> Darbus</w:t>
            </w:r>
            <w:r w:rsidRPr="0016479D">
              <w:t xml:space="preserve">, jeigu tie Darbai susiję su Sutarties neatitinkančiomis Medžiagomis, netinkama darbų kokybe arba bet kurio Rangovo įsipareigojimo </w:t>
            </w:r>
            <w:r w:rsidR="007C4F00" w:rsidRPr="0016479D">
              <w:t xml:space="preserve">pagal Sutartį </w:t>
            </w:r>
            <w:r w:rsidRPr="0016479D">
              <w:t xml:space="preserve">neįvykdymu. </w:t>
            </w:r>
          </w:p>
        </w:tc>
      </w:tr>
      <w:tr w:rsidR="00523DCC" w:rsidRPr="0016479D" w14:paraId="06CD3405" w14:textId="77777777" w:rsidTr="00721722">
        <w:tc>
          <w:tcPr>
            <w:tcW w:w="993" w:type="dxa"/>
            <w:gridSpan w:val="2"/>
            <w:tcBorders>
              <w:top w:val="nil"/>
              <w:left w:val="nil"/>
              <w:bottom w:val="nil"/>
              <w:right w:val="nil"/>
            </w:tcBorders>
          </w:tcPr>
          <w:p w14:paraId="74B59A5C" w14:textId="77777777" w:rsidR="0078732D" w:rsidRPr="0016479D" w:rsidRDefault="0078732D" w:rsidP="000B181C">
            <w:pPr>
              <w:numPr>
                <w:ilvl w:val="0"/>
                <w:numId w:val="18"/>
              </w:numPr>
              <w:spacing w:before="200"/>
              <w:ind w:hanging="686"/>
              <w:rPr>
                <w:rFonts w:ascii="Times New Roman" w:hAnsi="Times New Roman"/>
              </w:rPr>
            </w:pPr>
          </w:p>
        </w:tc>
        <w:tc>
          <w:tcPr>
            <w:tcW w:w="9072" w:type="dxa"/>
            <w:gridSpan w:val="2"/>
            <w:tcBorders>
              <w:top w:val="nil"/>
              <w:left w:val="nil"/>
              <w:bottom w:val="nil"/>
              <w:right w:val="nil"/>
            </w:tcBorders>
          </w:tcPr>
          <w:p w14:paraId="75EFAD03" w14:textId="77777777" w:rsidR="0078732D" w:rsidRPr="0016479D" w:rsidRDefault="0078732D" w:rsidP="007C4F00">
            <w:pPr>
              <w:pStyle w:val="Stilius3"/>
            </w:pPr>
            <w:r w:rsidRPr="0016479D">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16479D" w14:paraId="1032AE0F" w14:textId="77777777" w:rsidTr="00721722">
        <w:tc>
          <w:tcPr>
            <w:tcW w:w="10065" w:type="dxa"/>
            <w:gridSpan w:val="4"/>
            <w:tcBorders>
              <w:top w:val="nil"/>
              <w:left w:val="nil"/>
              <w:bottom w:val="nil"/>
              <w:right w:val="nil"/>
            </w:tcBorders>
          </w:tcPr>
          <w:p w14:paraId="095154E6" w14:textId="77777777" w:rsidR="00A455CB" w:rsidRPr="0016479D" w:rsidRDefault="00A455CB" w:rsidP="00892B13">
            <w:pPr>
              <w:pStyle w:val="Stilius1"/>
            </w:pPr>
            <w:r w:rsidRPr="0016479D">
              <w:t xml:space="preserve">SUTARTIES </w:t>
            </w:r>
            <w:r w:rsidR="00061F9B" w:rsidRPr="0016479D">
              <w:t xml:space="preserve">ESMINIS </w:t>
            </w:r>
            <w:r w:rsidRPr="0016479D">
              <w:t>PAŽEIDIMAS IR NUTRAUKIMAS</w:t>
            </w:r>
          </w:p>
        </w:tc>
      </w:tr>
      <w:tr w:rsidR="00A455CB" w:rsidRPr="0016479D" w14:paraId="38A0D420" w14:textId="77777777" w:rsidTr="00721722">
        <w:tc>
          <w:tcPr>
            <w:tcW w:w="993" w:type="dxa"/>
            <w:gridSpan w:val="2"/>
            <w:tcBorders>
              <w:top w:val="nil"/>
              <w:left w:val="nil"/>
              <w:bottom w:val="nil"/>
              <w:right w:val="nil"/>
            </w:tcBorders>
          </w:tcPr>
          <w:p w14:paraId="034C3943" w14:textId="77777777" w:rsidR="00A455CB" w:rsidRPr="0016479D" w:rsidRDefault="00A455CB" w:rsidP="000B181C">
            <w:pPr>
              <w:pStyle w:val="Stilius3"/>
              <w:numPr>
                <w:ilvl w:val="0"/>
                <w:numId w:val="19"/>
              </w:numPr>
              <w:ind w:hanging="686"/>
            </w:pPr>
          </w:p>
        </w:tc>
        <w:tc>
          <w:tcPr>
            <w:tcW w:w="9072" w:type="dxa"/>
            <w:gridSpan w:val="2"/>
            <w:tcBorders>
              <w:top w:val="nil"/>
              <w:left w:val="nil"/>
              <w:bottom w:val="nil"/>
              <w:right w:val="nil"/>
            </w:tcBorders>
          </w:tcPr>
          <w:p w14:paraId="1E3D8194" w14:textId="77777777" w:rsidR="00A455CB" w:rsidRPr="0016479D" w:rsidRDefault="00A455CB" w:rsidP="00892B13">
            <w:pPr>
              <w:pStyle w:val="Stilius3"/>
            </w:pPr>
            <w:r w:rsidRPr="0016479D">
              <w:t>Jeigu Darbų vykdymo sustabd</w:t>
            </w:r>
            <w:r w:rsidR="00C67CED" w:rsidRPr="0016479D">
              <w:t>ymas, pagal Sutarties sąlygų 6.6</w:t>
            </w:r>
            <w:r w:rsidRPr="0016479D">
              <w:t xml:space="preserve"> </w:t>
            </w:r>
            <w:r w:rsidR="00FE2520" w:rsidRPr="0016479D">
              <w:t>papunktį</w:t>
            </w:r>
            <w:r w:rsidRPr="0016479D">
              <w:t xml:space="preserve">, trunka ilgiau nei </w:t>
            </w:r>
            <w:r w:rsidR="00AC2293" w:rsidRPr="0016479D">
              <w:t>91 dieną</w:t>
            </w:r>
            <w:r w:rsidRPr="0016479D">
              <w:t xml:space="preserve">, tai Rangovas gali reikalauti leidimo atnaujinti Darbų vykdymą. </w:t>
            </w:r>
            <w:r w:rsidR="00FA50E1" w:rsidRPr="0016479D">
              <w:t xml:space="preserve">Jeigu per 21 dieną toks leidimas nėra suteikiamas, Rangovas gali reikalauti nutraukti Sutartį. </w:t>
            </w:r>
            <w:r w:rsidRPr="0016479D">
              <w:t>Tokiu Sutarties nutraukimo atveju turi būti nustatytos ir Š</w:t>
            </w:r>
            <w:r w:rsidR="00CB6E97" w:rsidRPr="0016479D">
              <w:t>alių</w:t>
            </w:r>
            <w:r w:rsidRPr="0016479D">
              <w:t xml:space="preserve"> parašais patvirtintos atliktų Darbų apimtys ir Rangovui mokėtinos sumos.</w:t>
            </w:r>
          </w:p>
        </w:tc>
      </w:tr>
      <w:tr w:rsidR="00A455CB" w:rsidRPr="0016479D" w14:paraId="3C87DA74" w14:textId="77777777" w:rsidTr="00721722">
        <w:tc>
          <w:tcPr>
            <w:tcW w:w="993" w:type="dxa"/>
            <w:gridSpan w:val="2"/>
            <w:tcBorders>
              <w:top w:val="nil"/>
              <w:left w:val="nil"/>
              <w:bottom w:val="nil"/>
              <w:right w:val="nil"/>
            </w:tcBorders>
          </w:tcPr>
          <w:p w14:paraId="0CF69370" w14:textId="77777777" w:rsidR="00A455CB" w:rsidRPr="0016479D" w:rsidRDefault="00A455CB" w:rsidP="000B181C">
            <w:pPr>
              <w:pStyle w:val="Stilius3"/>
              <w:numPr>
                <w:ilvl w:val="0"/>
                <w:numId w:val="19"/>
              </w:numPr>
              <w:tabs>
                <w:tab w:val="left" w:pos="102"/>
              </w:tabs>
              <w:ind w:hanging="686"/>
            </w:pPr>
          </w:p>
        </w:tc>
        <w:tc>
          <w:tcPr>
            <w:tcW w:w="9072" w:type="dxa"/>
            <w:gridSpan w:val="2"/>
            <w:tcBorders>
              <w:top w:val="nil"/>
              <w:left w:val="nil"/>
              <w:bottom w:val="nil"/>
              <w:right w:val="nil"/>
            </w:tcBorders>
          </w:tcPr>
          <w:p w14:paraId="6A82F1EC" w14:textId="77777777" w:rsidR="00A455CB" w:rsidRPr="0016479D" w:rsidRDefault="00A455CB" w:rsidP="00F672CD">
            <w:pPr>
              <w:pStyle w:val="Stilius3"/>
            </w:pPr>
            <w:r w:rsidRPr="0016479D">
              <w:t>Jeigu Rangovas nevykdo arba netinkamai vykdo kuriuos nors įsipareigojimus</w:t>
            </w:r>
            <w:r w:rsidR="00F672CD" w:rsidRPr="0016479D">
              <w:t xml:space="preserve"> pagal Sutartį</w:t>
            </w:r>
            <w:r w:rsidRPr="0016479D">
              <w:t xml:space="preserve">, tai </w:t>
            </w:r>
            <w:r w:rsidR="00815173" w:rsidRPr="0016479D">
              <w:t>Statinio statybos</w:t>
            </w:r>
            <w:r w:rsidR="00ED2900" w:rsidRPr="0016479D">
              <w:t xml:space="preserve"> techninės priežiūros vadovas</w:t>
            </w:r>
            <w:r w:rsidRPr="0016479D">
              <w:t xml:space="preserve"> raštu gali Rangovui nurodyti įvykdyti įsipareigojimus arba ištaisyti netinkamai atliktus Darbus per pagrįstai tinkamą laiką.</w:t>
            </w:r>
          </w:p>
        </w:tc>
      </w:tr>
      <w:tr w:rsidR="00A455CB" w:rsidRPr="0016479D" w14:paraId="291DE803" w14:textId="77777777" w:rsidTr="00721722">
        <w:tc>
          <w:tcPr>
            <w:tcW w:w="993" w:type="dxa"/>
            <w:gridSpan w:val="2"/>
            <w:tcBorders>
              <w:top w:val="nil"/>
              <w:left w:val="nil"/>
              <w:bottom w:val="nil"/>
              <w:right w:val="nil"/>
            </w:tcBorders>
          </w:tcPr>
          <w:p w14:paraId="42D46750" w14:textId="77777777" w:rsidR="00A455CB" w:rsidRPr="0016479D" w:rsidRDefault="00A455CB" w:rsidP="000B181C">
            <w:pPr>
              <w:pStyle w:val="Stilius3"/>
              <w:numPr>
                <w:ilvl w:val="0"/>
                <w:numId w:val="19"/>
              </w:numPr>
              <w:tabs>
                <w:tab w:val="left" w:pos="132"/>
                <w:tab w:val="left" w:pos="552"/>
              </w:tabs>
              <w:ind w:hanging="720"/>
            </w:pPr>
          </w:p>
        </w:tc>
        <w:tc>
          <w:tcPr>
            <w:tcW w:w="9072" w:type="dxa"/>
            <w:gridSpan w:val="2"/>
            <w:tcBorders>
              <w:top w:val="nil"/>
              <w:left w:val="nil"/>
              <w:bottom w:val="nil"/>
              <w:right w:val="nil"/>
            </w:tcBorders>
          </w:tcPr>
          <w:p w14:paraId="698C335D" w14:textId="77777777" w:rsidR="00A455CB" w:rsidRPr="0016479D" w:rsidRDefault="00C03B9E" w:rsidP="00892B13">
            <w:pPr>
              <w:pStyle w:val="Stilius3"/>
              <w:spacing w:after="240"/>
            </w:pPr>
            <w:r w:rsidRPr="0016479D">
              <w:t>Užsakovas privalo bet kuriuo šiame punkte išvardintu atveju arba aplinkybėms, prieš 21 dieną apie tai pranešęs Rangovui, nutraukti Sutartį ir pašalinti Rangovą iš Statybvietės</w:t>
            </w:r>
            <w:r w:rsidR="00030875" w:rsidRPr="0016479D">
              <w:t xml:space="preserve"> dėl šių esminių sutarties pažeidimų</w:t>
            </w:r>
            <w:r w:rsidR="003B3D81" w:rsidRPr="0016479D">
              <w:t>, jei Rangovas</w:t>
            </w:r>
            <w:r w:rsidRPr="0016479D">
              <w:t xml:space="preserve">: </w:t>
            </w:r>
          </w:p>
          <w:p w14:paraId="429B65AE" w14:textId="77777777" w:rsidR="004116FC" w:rsidRPr="00D60128" w:rsidRDefault="00A455CB" w:rsidP="00FE2961">
            <w:pPr>
              <w:pStyle w:val="Stilius3"/>
              <w:numPr>
                <w:ilvl w:val="0"/>
                <w:numId w:val="4"/>
              </w:numPr>
              <w:spacing w:before="0"/>
              <w:ind w:left="890" w:hanging="868"/>
            </w:pPr>
            <w:r w:rsidRPr="0016479D">
              <w:t xml:space="preserve">nevykdo Sutarties sąlygų 12.2 </w:t>
            </w:r>
            <w:r w:rsidR="003C6681" w:rsidRPr="0016479D">
              <w:t>papunktyje</w:t>
            </w:r>
            <w:r w:rsidRPr="0016479D">
              <w:t xml:space="preserve"> nurodytų </w:t>
            </w:r>
            <w:r w:rsidR="00ED2900" w:rsidRPr="0016479D">
              <w:t>Statinio statybos techninės priežiūros vadovo</w:t>
            </w:r>
            <w:r w:rsidRPr="0016479D">
              <w:t xml:space="preserve"> nurodymų</w:t>
            </w:r>
            <w:r w:rsidR="007B135E" w:rsidRPr="0016479D">
              <w:t xml:space="preserve"> ir dėl to </w:t>
            </w:r>
            <w:r w:rsidR="007B135E" w:rsidRPr="00D60128">
              <w:t>Užsakovas iš esmės negauna Darbų rezultato, kokio tikėjosi</w:t>
            </w:r>
            <w:r w:rsidRPr="00D60128">
              <w:t xml:space="preserve">, </w:t>
            </w:r>
          </w:p>
          <w:p w14:paraId="5E989774" w14:textId="77777777" w:rsidR="00A455CB" w:rsidRPr="0016479D" w:rsidRDefault="00517BCD" w:rsidP="00FE2961">
            <w:pPr>
              <w:pStyle w:val="Stilius3"/>
              <w:numPr>
                <w:ilvl w:val="0"/>
                <w:numId w:val="4"/>
              </w:numPr>
              <w:spacing w:before="0"/>
              <w:ind w:left="890" w:hanging="868"/>
            </w:pPr>
            <w:r w:rsidRPr="0016479D">
              <w:t>nepateikia Sutarties įvykdymo užtikrinimo</w:t>
            </w:r>
            <w:r w:rsidR="00A4300F" w:rsidRPr="0016479D">
              <w:t xml:space="preserve"> pagal 7.</w:t>
            </w:r>
            <w:r w:rsidR="009322F4">
              <w:t>4</w:t>
            </w:r>
            <w:r w:rsidR="00A4300F" w:rsidRPr="0016479D">
              <w:t xml:space="preserve"> papunkčio nuostatas</w:t>
            </w:r>
            <w:r w:rsidRPr="0016479D">
              <w:t xml:space="preserve"> arba </w:t>
            </w:r>
            <w:r w:rsidR="00A455CB" w:rsidRPr="0016479D">
              <w:t xml:space="preserve">visais pagrįstais atvejais nepratęsia </w:t>
            </w:r>
            <w:r w:rsidR="00D3115D" w:rsidRPr="0016479D">
              <w:t xml:space="preserve">Sutarties įvykdymo užtikrinimo </w:t>
            </w:r>
            <w:r w:rsidR="00A455CB" w:rsidRPr="0016479D">
              <w:t>galiojimo;</w:t>
            </w:r>
            <w:r w:rsidR="00466E97" w:rsidRPr="0016479D">
              <w:t xml:space="preserve"> </w:t>
            </w:r>
          </w:p>
          <w:p w14:paraId="1EF735C7" w14:textId="77777777" w:rsidR="00A455CB" w:rsidRDefault="00A455CB" w:rsidP="00FE2961">
            <w:pPr>
              <w:pStyle w:val="Stilius3"/>
              <w:numPr>
                <w:ilvl w:val="0"/>
                <w:numId w:val="4"/>
              </w:numPr>
              <w:spacing w:before="0"/>
              <w:ind w:left="890" w:hanging="868"/>
            </w:pPr>
            <w:r w:rsidRPr="0016479D">
              <w:t>nepradeda laiku vykdyti Darbų, kitaip aiškiai parodo ketinimą netęsti savo įsipareigojimų pagal Sutartį arba nevykdo Darbų  ir tampa aišku, kad juos baigti iki Darbų atlikimo termino pabaigos neįmanoma.</w:t>
            </w:r>
          </w:p>
          <w:p w14:paraId="0CD6D7B5" w14:textId="77777777" w:rsidR="0017267A" w:rsidRPr="00B06864" w:rsidRDefault="0017267A" w:rsidP="00FE2961">
            <w:pPr>
              <w:pStyle w:val="Stilius3"/>
              <w:numPr>
                <w:ilvl w:val="0"/>
                <w:numId w:val="4"/>
              </w:numPr>
              <w:spacing w:before="0"/>
              <w:ind w:left="890" w:hanging="868"/>
            </w:pPr>
            <w:r w:rsidRPr="00B06864">
              <w:t>Darbų vykdymo metu, nepriklausomoms įstaigoms ar institucijoms, pripažinus Rangovo įdiegtą aplinkos apsaugos vadybos sistemą negaliojančia, ar Rangovui nesilaikant aplinkos apsaugos vadybos sistemoje nustatytų reikalavimų.</w:t>
            </w:r>
          </w:p>
        </w:tc>
      </w:tr>
      <w:tr w:rsidR="00A455CB" w:rsidRPr="0016479D" w14:paraId="3383F82C" w14:textId="77777777" w:rsidTr="00721722">
        <w:tc>
          <w:tcPr>
            <w:tcW w:w="993" w:type="dxa"/>
            <w:gridSpan w:val="2"/>
            <w:tcBorders>
              <w:top w:val="nil"/>
              <w:left w:val="nil"/>
              <w:bottom w:val="nil"/>
              <w:right w:val="nil"/>
            </w:tcBorders>
          </w:tcPr>
          <w:p w14:paraId="7B5A89D6" w14:textId="77777777" w:rsidR="00A455CB" w:rsidRPr="0016479D" w:rsidRDefault="00A455CB" w:rsidP="000B181C">
            <w:pPr>
              <w:pStyle w:val="Stilius3"/>
              <w:numPr>
                <w:ilvl w:val="0"/>
                <w:numId w:val="19"/>
              </w:numPr>
              <w:tabs>
                <w:tab w:val="left" w:pos="282"/>
              </w:tabs>
              <w:ind w:hanging="686"/>
            </w:pPr>
          </w:p>
        </w:tc>
        <w:tc>
          <w:tcPr>
            <w:tcW w:w="9072" w:type="dxa"/>
            <w:gridSpan w:val="2"/>
            <w:tcBorders>
              <w:top w:val="nil"/>
              <w:left w:val="nil"/>
              <w:bottom w:val="nil"/>
              <w:right w:val="nil"/>
            </w:tcBorders>
          </w:tcPr>
          <w:p w14:paraId="5B66D346" w14:textId="77777777" w:rsidR="00A455CB" w:rsidRPr="0016479D" w:rsidRDefault="00A455CB" w:rsidP="00892B13">
            <w:pPr>
              <w:pStyle w:val="Stilius3"/>
              <w:spacing w:after="240"/>
            </w:pPr>
            <w:r w:rsidRPr="0016479D">
              <w:t xml:space="preserve">Nutraukus Sutartį pagal 12.3 </w:t>
            </w:r>
            <w:r w:rsidR="003C6681" w:rsidRPr="0016479D">
              <w:t>papunktį</w:t>
            </w:r>
            <w:r w:rsidRPr="0016479D">
              <w:t>:</w:t>
            </w:r>
            <w:r w:rsidR="00A75C10" w:rsidRPr="0016479D">
              <w:t xml:space="preserve"> </w:t>
            </w:r>
          </w:p>
          <w:p w14:paraId="12C3FA13" w14:textId="77777777" w:rsidR="00A455CB" w:rsidRPr="0016479D" w:rsidRDefault="00A455CB" w:rsidP="00871514">
            <w:pPr>
              <w:pStyle w:val="Stilius3"/>
              <w:numPr>
                <w:ilvl w:val="0"/>
                <w:numId w:val="20"/>
              </w:numPr>
              <w:spacing w:before="0"/>
              <w:ind w:left="890" w:hanging="867"/>
            </w:pPr>
            <w:r w:rsidRPr="0016479D">
              <w:t>Rangovas privalo toliau vykdyti pagrįstus Užsakovo nurodymus dėl turto išsaugojimo arba dėl Darbų saugos, ir</w:t>
            </w:r>
          </w:p>
          <w:p w14:paraId="035D75FC" w14:textId="77777777" w:rsidR="00A455CB" w:rsidRPr="0016479D" w:rsidRDefault="00A455CB" w:rsidP="00871514">
            <w:pPr>
              <w:pStyle w:val="Stilius3"/>
              <w:numPr>
                <w:ilvl w:val="0"/>
                <w:numId w:val="20"/>
              </w:numPr>
              <w:spacing w:before="0"/>
              <w:ind w:left="890" w:hanging="838"/>
            </w:pPr>
            <w:r w:rsidRPr="0016479D">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16479D">
              <w:t>kitas Užsakovo i</w:t>
            </w:r>
            <w:r w:rsidR="00E7097D" w:rsidRPr="0016479D">
              <w:t>šlaida</w:t>
            </w:r>
            <w:r w:rsidRPr="0016479D">
              <w:t>s</w:t>
            </w:r>
            <w:r w:rsidR="00986117" w:rsidRPr="0016479D">
              <w:t>, atsiradusias dėl šios Sutarties</w:t>
            </w:r>
            <w:r w:rsidR="00247BD4" w:rsidRPr="0016479D">
              <w:t xml:space="preserve">, </w:t>
            </w:r>
            <w:r w:rsidR="00024C0C" w:rsidRPr="0016479D">
              <w:t xml:space="preserve">ar </w:t>
            </w:r>
            <w:r w:rsidR="00247BD4" w:rsidRPr="0016479D">
              <w:t>baudą, prilygstančią 1</w:t>
            </w:r>
            <w:r w:rsidR="00981C5A" w:rsidRPr="0016479D">
              <w:t xml:space="preserve">0 proc. nutraukimo dieną neatliktos </w:t>
            </w:r>
            <w:r w:rsidR="00764B62" w:rsidRPr="0016479D">
              <w:t>D</w:t>
            </w:r>
            <w:r w:rsidR="00981C5A" w:rsidRPr="0016479D">
              <w:t>arbų dalies vertei</w:t>
            </w:r>
            <w:r w:rsidRPr="0016479D">
              <w:t xml:space="preserve">. </w:t>
            </w:r>
            <w:r w:rsidR="001E3F88" w:rsidRPr="0016479D">
              <w:t xml:space="preserve">Jei pareiškiamas reikalavimas dėl nuostolių atlyginimo, </w:t>
            </w:r>
            <w:r w:rsidR="00A75D61" w:rsidRPr="0016479D">
              <w:t>bauda</w:t>
            </w:r>
            <w:r w:rsidR="001E3F88" w:rsidRPr="0016479D">
              <w:t xml:space="preserve"> įskaitom</w:t>
            </w:r>
            <w:r w:rsidR="00A75D61" w:rsidRPr="0016479D">
              <w:t>a</w:t>
            </w:r>
            <w:r w:rsidR="001E3F88" w:rsidRPr="0016479D">
              <w:t xml:space="preserve"> į nuostolius. </w:t>
            </w:r>
            <w:r w:rsidRPr="0016479D">
              <w:t>Užsakovas, padaręs tokius atskaitymus, visą likusią Rangovui mokėtiną sumą privalo išmokėti Rangovui.</w:t>
            </w:r>
          </w:p>
        </w:tc>
      </w:tr>
      <w:tr w:rsidR="00A455CB" w:rsidRPr="0016479D" w14:paraId="5C6CB9BE" w14:textId="77777777" w:rsidTr="00721722">
        <w:tc>
          <w:tcPr>
            <w:tcW w:w="993" w:type="dxa"/>
            <w:gridSpan w:val="2"/>
            <w:tcBorders>
              <w:top w:val="nil"/>
              <w:left w:val="nil"/>
              <w:bottom w:val="nil"/>
              <w:right w:val="nil"/>
            </w:tcBorders>
          </w:tcPr>
          <w:p w14:paraId="68D48F97" w14:textId="77777777" w:rsidR="00A455CB" w:rsidRPr="0016479D" w:rsidRDefault="00A455CB" w:rsidP="000B181C">
            <w:pPr>
              <w:pStyle w:val="Stilius3"/>
              <w:numPr>
                <w:ilvl w:val="0"/>
                <w:numId w:val="19"/>
              </w:numPr>
              <w:ind w:hanging="686"/>
            </w:pPr>
          </w:p>
        </w:tc>
        <w:tc>
          <w:tcPr>
            <w:tcW w:w="9072" w:type="dxa"/>
            <w:gridSpan w:val="2"/>
            <w:tcBorders>
              <w:top w:val="nil"/>
              <w:left w:val="nil"/>
              <w:bottom w:val="nil"/>
              <w:right w:val="nil"/>
            </w:tcBorders>
          </w:tcPr>
          <w:p w14:paraId="3D958B5E" w14:textId="77777777" w:rsidR="00A455CB" w:rsidRPr="0016479D" w:rsidRDefault="00A455CB" w:rsidP="00892B13">
            <w:pPr>
              <w:pStyle w:val="Stilius3"/>
              <w:spacing w:after="240"/>
            </w:pPr>
            <w:r w:rsidRPr="0016479D">
              <w:t>Užsakovas bet kada</w:t>
            </w:r>
            <w:r w:rsidR="00822AA5" w:rsidRPr="0016479D">
              <w:t xml:space="preserve"> dėl objektyvių nuo jo nepriklausančių aplinkybių</w:t>
            </w:r>
            <w:r w:rsidRPr="0016479D">
              <w:t xml:space="preserve">, nepriklausomai nuo Rangovo veiksmų, turi teisę nutraukti Sutartį ne vėliau kaip </w:t>
            </w:r>
            <w:r w:rsidR="00B93E0E" w:rsidRPr="0016479D">
              <w:t xml:space="preserve">prieš 14 </w:t>
            </w:r>
            <w:r w:rsidR="00E622B3" w:rsidRPr="0016479D">
              <w:t xml:space="preserve">dienų </w:t>
            </w:r>
            <w:r w:rsidRPr="0016479D">
              <w:t>apie tai raštu pranešdamas Rangovui. Tokiu atveju Rangovui turi būti sumokėta:</w:t>
            </w:r>
          </w:p>
          <w:p w14:paraId="2D106420" w14:textId="77777777" w:rsidR="00A455CB" w:rsidRPr="0016479D" w:rsidRDefault="00A455CB" w:rsidP="00871514">
            <w:pPr>
              <w:pStyle w:val="Stilius3"/>
              <w:numPr>
                <w:ilvl w:val="0"/>
                <w:numId w:val="5"/>
              </w:numPr>
              <w:spacing w:before="0"/>
              <w:ind w:left="1032" w:hanging="851"/>
            </w:pPr>
            <w:r w:rsidRPr="0016479D">
              <w:t>už bet kurį tinkamai atliktą Darbą pagal Sutartyje nustatytas kainas;</w:t>
            </w:r>
          </w:p>
          <w:p w14:paraId="68DDE455" w14:textId="77777777" w:rsidR="00A455CB" w:rsidRPr="0016479D" w:rsidRDefault="00A455CB" w:rsidP="00871514">
            <w:pPr>
              <w:pStyle w:val="Stilius3"/>
              <w:numPr>
                <w:ilvl w:val="0"/>
                <w:numId w:val="5"/>
              </w:numPr>
              <w:spacing w:before="0"/>
              <w:ind w:left="890" w:hanging="709"/>
            </w:pPr>
            <w:r w:rsidRPr="0016479D">
              <w:t>Išlaidos už Įrangą ar Medžiagas, kurie skirti Darbams ir</w:t>
            </w:r>
            <w:r w:rsidR="000D13A1" w:rsidRPr="0016479D">
              <w:t>,</w:t>
            </w:r>
            <w:r w:rsidRPr="0016479D">
              <w:t xml:space="preserve"> kuriuos Rangovas tam tikslui </w:t>
            </w:r>
            <w:r w:rsidR="00886187" w:rsidRPr="0016479D">
              <w:t>įsigijo</w:t>
            </w:r>
            <w:r w:rsidRPr="0016479D">
              <w:t>. Užsakovui sumokėjus, ši Įranga ir Medžiagos tampa Užsakovo nuosavybe;</w:t>
            </w:r>
          </w:p>
          <w:p w14:paraId="238D8060" w14:textId="77777777" w:rsidR="00A455CB" w:rsidRPr="0016479D" w:rsidRDefault="00A455CB" w:rsidP="00871514">
            <w:pPr>
              <w:pStyle w:val="Stilius3"/>
              <w:numPr>
                <w:ilvl w:val="0"/>
                <w:numId w:val="5"/>
              </w:numPr>
              <w:spacing w:before="0"/>
              <w:ind w:left="890" w:hanging="709"/>
            </w:pPr>
            <w:r w:rsidRPr="0016479D">
              <w:t>bet kurios kitos Išlaidos arba įsipareigojimai, kuriuos Rangovas pagrįstai prisiėmė tikėdamasis baigti Darbus.</w:t>
            </w:r>
          </w:p>
          <w:p w14:paraId="0682A125" w14:textId="77777777" w:rsidR="00A455CB" w:rsidRPr="0016479D" w:rsidRDefault="00A455CB" w:rsidP="00892B13">
            <w:pPr>
              <w:pStyle w:val="Stilius3"/>
            </w:pPr>
            <w:r w:rsidRPr="0016479D">
              <w:t>Užsakovas neturi teisės nutraukti Sutarties dėl to, kad planuoja Darbus vykdyti pats arba įpareigoti juos vykdyti kitą rangovą.</w:t>
            </w:r>
          </w:p>
        </w:tc>
      </w:tr>
      <w:tr w:rsidR="00A455CB" w:rsidRPr="0016479D" w14:paraId="5BEC014D" w14:textId="77777777" w:rsidTr="00721722">
        <w:tc>
          <w:tcPr>
            <w:tcW w:w="993" w:type="dxa"/>
            <w:gridSpan w:val="2"/>
            <w:tcBorders>
              <w:top w:val="nil"/>
              <w:left w:val="nil"/>
              <w:bottom w:val="nil"/>
              <w:right w:val="nil"/>
            </w:tcBorders>
          </w:tcPr>
          <w:p w14:paraId="521E9BCB" w14:textId="77777777" w:rsidR="00A455CB" w:rsidRPr="0016479D" w:rsidRDefault="00A455CB" w:rsidP="000B181C">
            <w:pPr>
              <w:pStyle w:val="Stilius3"/>
              <w:numPr>
                <w:ilvl w:val="0"/>
                <w:numId w:val="19"/>
              </w:numPr>
              <w:ind w:hanging="686"/>
            </w:pPr>
          </w:p>
        </w:tc>
        <w:tc>
          <w:tcPr>
            <w:tcW w:w="9072" w:type="dxa"/>
            <w:gridSpan w:val="2"/>
            <w:tcBorders>
              <w:top w:val="nil"/>
              <w:left w:val="nil"/>
              <w:bottom w:val="nil"/>
              <w:right w:val="nil"/>
            </w:tcBorders>
          </w:tcPr>
          <w:p w14:paraId="7B4B988E" w14:textId="77777777" w:rsidR="00A455CB" w:rsidRPr="0016479D" w:rsidRDefault="00743182" w:rsidP="00892B13">
            <w:pPr>
              <w:pStyle w:val="Stilius3"/>
              <w:spacing w:after="240"/>
            </w:pPr>
            <w:r w:rsidRPr="0016479D">
              <w:t xml:space="preserve">Rangovas gali bet kuriuo šiame punkte išvardintu atveju arba aplinkybėms, prieš 14 dienų apie tai raštu pranešęs Užsakovui, nutraukti Sutartį dėl šių esminių sutarties pažeidimų: </w:t>
            </w:r>
          </w:p>
          <w:p w14:paraId="1E286950" w14:textId="77777777" w:rsidR="00A455CB" w:rsidRPr="0016479D" w:rsidRDefault="00A455CB" w:rsidP="00F876A7">
            <w:pPr>
              <w:pStyle w:val="Stilius3"/>
              <w:numPr>
                <w:ilvl w:val="0"/>
                <w:numId w:val="7"/>
              </w:numPr>
              <w:spacing w:before="0"/>
              <w:ind w:left="748" w:hanging="720"/>
            </w:pPr>
            <w:r w:rsidRPr="0016479D">
              <w:t xml:space="preserve">per </w:t>
            </w:r>
            <w:r w:rsidR="008E167C" w:rsidRPr="0016479D">
              <w:t>42 dienas</w:t>
            </w:r>
            <w:r w:rsidR="008E167C" w:rsidRPr="0016479D">
              <w:rPr>
                <w:color w:val="FF0000"/>
              </w:rPr>
              <w:t xml:space="preserve"> </w:t>
            </w:r>
            <w:r w:rsidRPr="0016479D">
              <w:t xml:space="preserve">nuo Sutarties 9.7 </w:t>
            </w:r>
            <w:r w:rsidR="003C6681" w:rsidRPr="0016479D">
              <w:t>papunktyje</w:t>
            </w:r>
            <w:r w:rsidRPr="0016479D">
              <w:t xml:space="preserve"> nurodyto termino pabaigos negauna viso apmokėjimo</w:t>
            </w:r>
            <w:r w:rsidR="00851490" w:rsidRPr="0016479D">
              <w:t xml:space="preserve"> (išskyrus atskaitymus pagal </w:t>
            </w:r>
            <w:r w:rsidR="00C86F74" w:rsidRPr="0016479D">
              <w:t>9 skyriaus nuostatas</w:t>
            </w:r>
            <w:r w:rsidR="00851490" w:rsidRPr="0016479D">
              <w:t>)</w:t>
            </w:r>
            <w:r w:rsidRPr="0016479D">
              <w:t>;</w:t>
            </w:r>
          </w:p>
          <w:p w14:paraId="0F5CE0EE" w14:textId="77777777" w:rsidR="00A455CB" w:rsidRPr="0016479D" w:rsidRDefault="00A455CB" w:rsidP="00F876A7">
            <w:pPr>
              <w:pStyle w:val="Stilius3"/>
              <w:numPr>
                <w:ilvl w:val="0"/>
                <w:numId w:val="7"/>
              </w:numPr>
              <w:spacing w:before="0"/>
              <w:ind w:left="748" w:hanging="709"/>
            </w:pPr>
            <w:r w:rsidRPr="0016479D">
              <w:t>Užsakovas visiškai nevykdo savo įsipareigojimų</w:t>
            </w:r>
            <w:r w:rsidR="0094539B" w:rsidRPr="0016479D">
              <w:t xml:space="preserve"> pagal Sutartį</w:t>
            </w:r>
            <w:r w:rsidRPr="0016479D">
              <w:t>;</w:t>
            </w:r>
          </w:p>
          <w:p w14:paraId="792DCD25" w14:textId="77777777" w:rsidR="00171A97" w:rsidRPr="0016479D" w:rsidRDefault="00A455CB" w:rsidP="00F876A7">
            <w:pPr>
              <w:pStyle w:val="Stilius3"/>
              <w:numPr>
                <w:ilvl w:val="0"/>
                <w:numId w:val="7"/>
              </w:numPr>
              <w:spacing w:before="0"/>
              <w:ind w:left="748" w:hanging="709"/>
            </w:pPr>
            <w:r w:rsidRPr="0016479D">
              <w:t>Darbų vykdymo sustabdymas pagal Sutarties 12.1 p</w:t>
            </w:r>
            <w:r w:rsidR="003C6681" w:rsidRPr="0016479D">
              <w:t>apunktį</w:t>
            </w:r>
            <w:r w:rsidRPr="0016479D">
              <w:t xml:space="preserve"> trunka ilgiau nei </w:t>
            </w:r>
            <w:r w:rsidR="00CA53C6" w:rsidRPr="0016479D">
              <w:t xml:space="preserve">112 </w:t>
            </w:r>
            <w:r w:rsidRPr="0016479D">
              <w:t>dienų</w:t>
            </w:r>
            <w:r w:rsidR="00171A97" w:rsidRPr="0016479D">
              <w:t xml:space="preserve">; </w:t>
            </w:r>
          </w:p>
          <w:p w14:paraId="6D23F79B" w14:textId="77777777" w:rsidR="00A455CB" w:rsidRPr="0016479D" w:rsidRDefault="00171A97" w:rsidP="00F876A7">
            <w:pPr>
              <w:pStyle w:val="Stilius3"/>
              <w:numPr>
                <w:ilvl w:val="0"/>
                <w:numId w:val="7"/>
              </w:numPr>
              <w:spacing w:before="0"/>
              <w:ind w:left="748" w:hanging="709"/>
            </w:pPr>
            <w:r w:rsidRPr="0016479D">
              <w:t>Bendras Darbų vykdymo sustabdymas trunka ilgiau nei pusė Darbų atlikimo termino ir ilgiau kaip 112 dienų</w:t>
            </w:r>
            <w:r w:rsidR="00A455CB" w:rsidRPr="0016479D">
              <w:t>.</w:t>
            </w:r>
          </w:p>
          <w:p w14:paraId="17DED632" w14:textId="77777777" w:rsidR="00A455CB" w:rsidRPr="0016479D" w:rsidRDefault="00A455CB" w:rsidP="00892B13">
            <w:pPr>
              <w:pStyle w:val="Stilius3"/>
            </w:pPr>
            <w:r w:rsidRPr="0016479D">
              <w:t xml:space="preserve">Rangovo pasirinkimas nutraukti Sutartį neturi pažeisti kurių nors kitų iš Sutarties arba kitaip kylančių </w:t>
            </w:r>
            <w:r w:rsidR="004D02C2" w:rsidRPr="0016479D">
              <w:t>Rangovo</w:t>
            </w:r>
            <w:r w:rsidR="006B1C55" w:rsidRPr="0016479D">
              <w:t xml:space="preserve"> </w:t>
            </w:r>
            <w:r w:rsidRPr="0016479D">
              <w:t>teisių.</w:t>
            </w:r>
            <w:r w:rsidR="00073549" w:rsidRPr="0016479D">
              <w:t xml:space="preserve"> </w:t>
            </w:r>
          </w:p>
          <w:p w14:paraId="5ACBEA65" w14:textId="77777777" w:rsidR="00A65762" w:rsidRPr="0016479D" w:rsidRDefault="00A65762" w:rsidP="00FC39EC">
            <w:pPr>
              <w:pStyle w:val="Stilius3"/>
            </w:pPr>
            <w:r w:rsidRPr="0016479D">
              <w:t xml:space="preserve">Jeigu </w:t>
            </w:r>
            <w:r w:rsidR="000D13A1" w:rsidRPr="0016479D">
              <w:t>R</w:t>
            </w:r>
            <w:r w:rsidRPr="0016479D">
              <w:t xml:space="preserve">angovas nutraukė </w:t>
            </w:r>
            <w:r w:rsidR="000D13A1" w:rsidRPr="0016479D">
              <w:t>S</w:t>
            </w:r>
            <w:r w:rsidRPr="0016479D">
              <w:t>utartį pagal 12.6.1 ir 12.6.2 p</w:t>
            </w:r>
            <w:r w:rsidR="003C6681" w:rsidRPr="0016479D">
              <w:t>apunkči</w:t>
            </w:r>
            <w:r w:rsidRPr="0016479D">
              <w:t xml:space="preserve">us, jam turi būti suteikta teisė atgauti sustabdymo ir </w:t>
            </w:r>
            <w:r w:rsidR="00B1225D" w:rsidRPr="0016479D">
              <w:t xml:space="preserve">statybvietės palikimo </w:t>
            </w:r>
            <w:r w:rsidRPr="0016479D">
              <w:t xml:space="preserve">išlaidas kartu su </w:t>
            </w:r>
            <w:r w:rsidR="00A95589" w:rsidRPr="0016479D">
              <w:t>bauda</w:t>
            </w:r>
            <w:r w:rsidRPr="0016479D">
              <w:t xml:space="preserve">, prilygstančia </w:t>
            </w:r>
            <w:r w:rsidR="007D45CF" w:rsidRPr="0016479D">
              <w:t>5</w:t>
            </w:r>
            <w:r w:rsidRPr="0016479D">
              <w:t xml:space="preserve"> proc. nutraukimo dieną neatliktos Darbų dalies vertei. </w:t>
            </w:r>
          </w:p>
        </w:tc>
      </w:tr>
      <w:tr w:rsidR="00A455CB" w:rsidRPr="0016479D" w14:paraId="4B55293E" w14:textId="77777777" w:rsidTr="00721722">
        <w:tc>
          <w:tcPr>
            <w:tcW w:w="993" w:type="dxa"/>
            <w:gridSpan w:val="2"/>
            <w:tcBorders>
              <w:top w:val="nil"/>
              <w:left w:val="nil"/>
              <w:bottom w:val="nil"/>
              <w:right w:val="nil"/>
            </w:tcBorders>
          </w:tcPr>
          <w:p w14:paraId="07FAD44C" w14:textId="77777777" w:rsidR="00A455CB" w:rsidRPr="0016479D" w:rsidRDefault="00A455CB" w:rsidP="000B181C">
            <w:pPr>
              <w:pStyle w:val="Stilius3"/>
              <w:numPr>
                <w:ilvl w:val="0"/>
                <w:numId w:val="19"/>
              </w:numPr>
              <w:ind w:hanging="639"/>
            </w:pPr>
          </w:p>
        </w:tc>
        <w:tc>
          <w:tcPr>
            <w:tcW w:w="9072" w:type="dxa"/>
            <w:gridSpan w:val="2"/>
            <w:tcBorders>
              <w:top w:val="nil"/>
              <w:left w:val="nil"/>
              <w:bottom w:val="nil"/>
              <w:right w:val="nil"/>
            </w:tcBorders>
          </w:tcPr>
          <w:p w14:paraId="3CAF1B9C" w14:textId="77777777" w:rsidR="00A455CB" w:rsidRPr="0016479D" w:rsidRDefault="00A455CB" w:rsidP="00892B13">
            <w:pPr>
              <w:pStyle w:val="Stilius3"/>
              <w:spacing w:after="240"/>
            </w:pPr>
            <w:r w:rsidRPr="0016479D">
              <w:t>Sutarties nutraukimo įsigaliojimo atveju pagal bet kurį Sutarties sąlygų punktą, Rangovas per Užsakovo nurodytą terminą privalo:</w:t>
            </w:r>
          </w:p>
          <w:p w14:paraId="24C30BC3" w14:textId="77777777" w:rsidR="00A455CB" w:rsidRPr="0016479D" w:rsidRDefault="00A455CB" w:rsidP="00F876A7">
            <w:pPr>
              <w:pStyle w:val="Stilius3"/>
              <w:numPr>
                <w:ilvl w:val="0"/>
                <w:numId w:val="6"/>
              </w:numPr>
              <w:spacing w:before="0"/>
              <w:ind w:left="748" w:hanging="720"/>
            </w:pPr>
            <w:r w:rsidRPr="0016479D">
              <w:t>nutraukti visą tolesnį Darbą, išskyrus tokį, kurį būtina atlikti dėl gyvybės ar turto išsaugojimo arba dėl Darbų saugos;</w:t>
            </w:r>
          </w:p>
          <w:p w14:paraId="69A6F461" w14:textId="77777777" w:rsidR="00A455CB" w:rsidRPr="0016479D" w:rsidRDefault="00A455CB" w:rsidP="00F876A7">
            <w:pPr>
              <w:pStyle w:val="Stilius3"/>
              <w:numPr>
                <w:ilvl w:val="0"/>
                <w:numId w:val="6"/>
              </w:numPr>
              <w:spacing w:before="0"/>
              <w:ind w:left="748" w:hanging="709"/>
            </w:pPr>
            <w:r w:rsidRPr="0016479D">
              <w:t>perduoti Užsakovui Įrangą ir Medžiagas, už kuriuos jau sumokėta;</w:t>
            </w:r>
          </w:p>
          <w:p w14:paraId="44FA2473" w14:textId="77777777" w:rsidR="004D31D7" w:rsidRPr="0016479D" w:rsidRDefault="00A455CB" w:rsidP="004D31D7">
            <w:pPr>
              <w:pStyle w:val="Stilius3"/>
              <w:numPr>
                <w:ilvl w:val="0"/>
                <w:numId w:val="6"/>
              </w:numPr>
              <w:spacing w:before="0"/>
              <w:ind w:left="748" w:hanging="720"/>
            </w:pPr>
            <w:r w:rsidRPr="0016479D">
              <w:t>pašalinti visus Rangovo įrengimus ir kitus daiktus iš Statybvietės ir pats palikti Statybvietę</w:t>
            </w:r>
            <w:r w:rsidR="0052213C" w:rsidRPr="0016479D">
              <w:t>.</w:t>
            </w:r>
          </w:p>
        </w:tc>
      </w:tr>
      <w:tr w:rsidR="00523DCC" w:rsidRPr="0016479D" w14:paraId="7C16EAAB" w14:textId="77777777" w:rsidTr="00721722">
        <w:tc>
          <w:tcPr>
            <w:tcW w:w="993" w:type="dxa"/>
            <w:gridSpan w:val="2"/>
            <w:tcBorders>
              <w:top w:val="nil"/>
              <w:left w:val="nil"/>
              <w:bottom w:val="nil"/>
              <w:right w:val="nil"/>
            </w:tcBorders>
          </w:tcPr>
          <w:p w14:paraId="1D1C04B8" w14:textId="77777777" w:rsidR="003877D1" w:rsidRPr="0016479D" w:rsidRDefault="003877D1" w:rsidP="000B181C">
            <w:pPr>
              <w:pStyle w:val="Stilius3"/>
              <w:numPr>
                <w:ilvl w:val="0"/>
                <w:numId w:val="19"/>
              </w:numPr>
              <w:ind w:hanging="639"/>
            </w:pPr>
          </w:p>
        </w:tc>
        <w:tc>
          <w:tcPr>
            <w:tcW w:w="9072" w:type="dxa"/>
            <w:gridSpan w:val="2"/>
            <w:tcBorders>
              <w:top w:val="nil"/>
              <w:left w:val="nil"/>
              <w:bottom w:val="nil"/>
              <w:right w:val="nil"/>
            </w:tcBorders>
          </w:tcPr>
          <w:p w14:paraId="56EDCE79" w14:textId="77777777" w:rsidR="004D31D7" w:rsidRPr="0016479D" w:rsidRDefault="003877D1" w:rsidP="00995232">
            <w:pPr>
              <w:pStyle w:val="Stilius3"/>
              <w:spacing w:after="240"/>
            </w:pPr>
            <w:r w:rsidRPr="0016479D">
              <w:t xml:space="preserve">Užsakovas taip pat </w:t>
            </w:r>
            <w:r w:rsidRPr="00B869B6">
              <w:t xml:space="preserve">gali </w:t>
            </w:r>
            <w:r w:rsidR="00995232" w:rsidRPr="00B869B6">
              <w:t>VPĮ</w:t>
            </w:r>
            <w:r w:rsidRPr="00B869B6">
              <w:rPr>
                <w:rFonts w:eastAsia="Calibri"/>
                <w:szCs w:val="24"/>
              </w:rPr>
              <w:t xml:space="preserve"> </w:t>
            </w:r>
            <w:r w:rsidRPr="00B869B6">
              <w:t>nurodytais</w:t>
            </w:r>
            <w:r w:rsidRPr="0016479D">
              <w:t xml:space="preserve"> atvejais ir tvarka vienašališkai nutraukti Sutartį</w:t>
            </w:r>
            <w:r w:rsidR="00151073" w:rsidRPr="0016479D">
              <w:t xml:space="preserve"> </w:t>
            </w:r>
            <w:r w:rsidR="00E53976" w:rsidRPr="0016479D">
              <w:t xml:space="preserve">apie </w:t>
            </w:r>
            <w:r w:rsidR="00192D1F" w:rsidRPr="0016479D">
              <w:rPr>
                <w:spacing w:val="-2"/>
              </w:rPr>
              <w:t>tai Rangovui pranešant raštu</w:t>
            </w:r>
            <w:r w:rsidRPr="0016479D">
              <w:t xml:space="preserve">. </w:t>
            </w:r>
          </w:p>
        </w:tc>
      </w:tr>
      <w:tr w:rsidR="00A455CB" w:rsidRPr="0016479D" w14:paraId="232835E6" w14:textId="77777777" w:rsidTr="00721722">
        <w:tc>
          <w:tcPr>
            <w:tcW w:w="10065" w:type="dxa"/>
            <w:gridSpan w:val="4"/>
            <w:tcBorders>
              <w:top w:val="nil"/>
              <w:left w:val="nil"/>
              <w:bottom w:val="nil"/>
              <w:right w:val="nil"/>
            </w:tcBorders>
          </w:tcPr>
          <w:p w14:paraId="1635A5D9" w14:textId="77777777" w:rsidR="00A455CB" w:rsidRPr="0016479D" w:rsidRDefault="00A455CB" w:rsidP="00892B13">
            <w:pPr>
              <w:pStyle w:val="Stilius1"/>
            </w:pPr>
            <w:r w:rsidRPr="0016479D">
              <w:t>GINČAI</w:t>
            </w:r>
          </w:p>
        </w:tc>
      </w:tr>
      <w:tr w:rsidR="00A455CB" w:rsidRPr="0016479D" w14:paraId="506D6435" w14:textId="77777777" w:rsidTr="00721722">
        <w:tc>
          <w:tcPr>
            <w:tcW w:w="993" w:type="dxa"/>
            <w:gridSpan w:val="2"/>
            <w:tcBorders>
              <w:top w:val="nil"/>
              <w:left w:val="nil"/>
              <w:bottom w:val="nil"/>
              <w:right w:val="nil"/>
            </w:tcBorders>
          </w:tcPr>
          <w:p w14:paraId="58A877A5" w14:textId="77777777" w:rsidR="00A455CB" w:rsidRPr="0016479D" w:rsidRDefault="00A455CB" w:rsidP="00892B13">
            <w:pPr>
              <w:pStyle w:val="Stilius3"/>
              <w:numPr>
                <w:ilvl w:val="1"/>
                <w:numId w:val="1"/>
              </w:numPr>
              <w:ind w:hanging="578"/>
            </w:pPr>
          </w:p>
        </w:tc>
        <w:tc>
          <w:tcPr>
            <w:tcW w:w="9072" w:type="dxa"/>
            <w:gridSpan w:val="2"/>
            <w:tcBorders>
              <w:top w:val="nil"/>
              <w:left w:val="nil"/>
              <w:bottom w:val="nil"/>
              <w:right w:val="nil"/>
            </w:tcBorders>
          </w:tcPr>
          <w:p w14:paraId="5202CC88" w14:textId="77777777" w:rsidR="00A455CB" w:rsidRPr="0016479D" w:rsidRDefault="00A455CB" w:rsidP="00892B13">
            <w:pPr>
              <w:pStyle w:val="Stilius3"/>
            </w:pPr>
            <w:r w:rsidRPr="0016479D">
              <w:t>Sutarties Š</w:t>
            </w:r>
            <w:r w:rsidR="00D17B09" w:rsidRPr="0016479D">
              <w:t>alys</w:t>
            </w:r>
            <w:r w:rsidRPr="0016479D">
              <w:t xml:space="preserve"> visus ginčus stengiasi išspręsti derybomis. Kilus ginčui, Sutarties Š</w:t>
            </w:r>
            <w:r w:rsidR="00D17B09" w:rsidRPr="0016479D">
              <w:t>alys</w:t>
            </w:r>
            <w:r w:rsidRPr="0016479D">
              <w:t xml:space="preserve"> raštu išdėsto savo nuomonę kitai Š</w:t>
            </w:r>
            <w:r w:rsidR="00D17B09" w:rsidRPr="0016479D">
              <w:t>aliai</w:t>
            </w:r>
            <w:r w:rsidRPr="0016479D">
              <w:t xml:space="preserve"> ir pasiūlo ginčo sprendimą. Gavusi pasiūlymą ginčą spręsti derybomis, Š</w:t>
            </w:r>
            <w:r w:rsidR="00D17B09" w:rsidRPr="0016479D">
              <w:t>alis</w:t>
            </w:r>
            <w:r w:rsidRPr="0016479D">
              <w:t xml:space="preserve"> privalo į jį atsakyti per 30 dienų. Ginčas turi būti išspręstas per ne ilgesnį nei 60 dienų terminą nuo derybų pradžios. Jei ginčo išspręsti derybomis nepavyksta arba, jei kuri nors Š</w:t>
            </w:r>
            <w:r w:rsidR="0000071F" w:rsidRPr="0016479D">
              <w:t>alis</w:t>
            </w:r>
            <w:r w:rsidRPr="0016479D">
              <w:t xml:space="preserve"> laiku neatsako į pasiūlymą ginčą spręsti derybomis, kita Š</w:t>
            </w:r>
            <w:r w:rsidR="0000071F" w:rsidRPr="0016479D">
              <w:t>alis</w:t>
            </w:r>
            <w:r w:rsidRPr="0016479D">
              <w:t xml:space="preserve"> turi teisę, įspėdama apie tai kitą Š</w:t>
            </w:r>
            <w:r w:rsidR="0000071F" w:rsidRPr="0016479D">
              <w:t>alį</w:t>
            </w:r>
            <w:r w:rsidRPr="0016479D">
              <w:t xml:space="preserve">, pereiti prie kito ginčų sprendimo procedūros etapo. </w:t>
            </w:r>
            <w:r w:rsidR="00D3115D" w:rsidRPr="0016479D">
              <w:t>Su Sutartimi susiję ginčai, kurių nepavyksta išspręsti derybų keliu, sprendžiami teisme pagal Užsakovo buveinės vietą, vadovaujantis Lietuvos Respublikos įstatymais</w:t>
            </w:r>
            <w:r w:rsidRPr="0016479D">
              <w:t>.</w:t>
            </w:r>
            <w:r w:rsidR="00F96F50" w:rsidRPr="0016479D">
              <w:t xml:space="preserve"> </w:t>
            </w:r>
          </w:p>
        </w:tc>
      </w:tr>
      <w:tr w:rsidR="00A455CB" w:rsidRPr="0016479D" w14:paraId="0DAE1F6D" w14:textId="77777777" w:rsidTr="00721722">
        <w:tc>
          <w:tcPr>
            <w:tcW w:w="10065" w:type="dxa"/>
            <w:gridSpan w:val="4"/>
            <w:tcBorders>
              <w:top w:val="nil"/>
              <w:left w:val="nil"/>
              <w:bottom w:val="nil"/>
              <w:right w:val="nil"/>
            </w:tcBorders>
          </w:tcPr>
          <w:p w14:paraId="0FAA2730" w14:textId="77777777" w:rsidR="00A455CB" w:rsidRPr="0016479D" w:rsidRDefault="00A455CB" w:rsidP="00892B13">
            <w:pPr>
              <w:pStyle w:val="Stilius1"/>
            </w:pPr>
            <w:r w:rsidRPr="0016479D">
              <w:t>NENUGALIMA JĖGA</w:t>
            </w:r>
          </w:p>
        </w:tc>
      </w:tr>
      <w:tr w:rsidR="00A455CB" w:rsidRPr="0016479D" w14:paraId="57953524" w14:textId="77777777" w:rsidTr="00721722">
        <w:tc>
          <w:tcPr>
            <w:tcW w:w="993" w:type="dxa"/>
            <w:gridSpan w:val="2"/>
            <w:tcBorders>
              <w:top w:val="nil"/>
              <w:left w:val="nil"/>
              <w:bottom w:val="nil"/>
              <w:right w:val="nil"/>
            </w:tcBorders>
          </w:tcPr>
          <w:p w14:paraId="6BF85AE8" w14:textId="77777777" w:rsidR="00A455CB" w:rsidRPr="0016479D" w:rsidRDefault="00A455CB" w:rsidP="000B181C">
            <w:pPr>
              <w:pStyle w:val="Stilius3"/>
              <w:numPr>
                <w:ilvl w:val="0"/>
                <w:numId w:val="21"/>
              </w:numPr>
              <w:ind w:hanging="578"/>
            </w:pPr>
          </w:p>
        </w:tc>
        <w:tc>
          <w:tcPr>
            <w:tcW w:w="9072" w:type="dxa"/>
            <w:gridSpan w:val="2"/>
            <w:tcBorders>
              <w:top w:val="nil"/>
              <w:left w:val="nil"/>
              <w:bottom w:val="nil"/>
              <w:right w:val="nil"/>
            </w:tcBorders>
          </w:tcPr>
          <w:p w14:paraId="31C46CF8" w14:textId="77777777" w:rsidR="00A455CB" w:rsidRPr="0016479D" w:rsidRDefault="00A455CB" w:rsidP="00892B13">
            <w:pPr>
              <w:pStyle w:val="Stilius3"/>
            </w:pPr>
            <w:r w:rsidRPr="0016479D">
              <w:t>Š</w:t>
            </w:r>
            <w:r w:rsidR="0000071F" w:rsidRPr="0016479D">
              <w:t>alis</w:t>
            </w:r>
            <w:r w:rsidRPr="0016479D">
              <w:t xml:space="preserve"> gali būti visiškai ar iš dalies atleidžiama nuo atsakomybės už Sutarties nevykdymą dėl nenugalimos jėgos (</w:t>
            </w:r>
            <w:r w:rsidRPr="0016479D">
              <w:rPr>
                <w:i/>
              </w:rPr>
              <w:t>force majeure</w:t>
            </w:r>
            <w:r w:rsidRPr="0016479D">
              <w:t>) aplinkybių, atsiradusių po Sutarties įsigaliojimo dienos, bei nustatytų ir jas patyrusios Š</w:t>
            </w:r>
            <w:r w:rsidR="0000071F" w:rsidRPr="0016479D">
              <w:t>alies</w:t>
            </w:r>
            <w:r w:rsidRPr="0016479D">
              <w:t xml:space="preserve"> įrodytų pagal Lietuvos Respublikos civilinį kodeksą, jeigu Š</w:t>
            </w:r>
            <w:r w:rsidR="0000071F" w:rsidRPr="0016479D">
              <w:t>alis</w:t>
            </w:r>
            <w:r w:rsidRPr="0016479D">
              <w:t xml:space="preserve"> nedelsiant pranešė kitai Š</w:t>
            </w:r>
            <w:r w:rsidR="0000071F" w:rsidRPr="0016479D">
              <w:t>aliai</w:t>
            </w:r>
            <w:r w:rsidRPr="0016479D">
              <w:t xml:space="preserve"> apie kliūtį bei jos poveikį įsipareigojimų vykdymui.</w:t>
            </w:r>
          </w:p>
        </w:tc>
      </w:tr>
      <w:tr w:rsidR="00A455CB" w:rsidRPr="0016479D" w14:paraId="311A1612" w14:textId="77777777" w:rsidTr="00721722">
        <w:tc>
          <w:tcPr>
            <w:tcW w:w="993" w:type="dxa"/>
            <w:gridSpan w:val="2"/>
            <w:tcBorders>
              <w:top w:val="nil"/>
              <w:left w:val="nil"/>
              <w:bottom w:val="nil"/>
              <w:right w:val="nil"/>
            </w:tcBorders>
          </w:tcPr>
          <w:p w14:paraId="1224981F" w14:textId="77777777" w:rsidR="00A455CB" w:rsidRPr="0016479D" w:rsidRDefault="00A455CB" w:rsidP="000B181C">
            <w:pPr>
              <w:pStyle w:val="Stilius3"/>
              <w:numPr>
                <w:ilvl w:val="0"/>
                <w:numId w:val="21"/>
              </w:numPr>
              <w:ind w:hanging="578"/>
            </w:pPr>
          </w:p>
        </w:tc>
        <w:tc>
          <w:tcPr>
            <w:tcW w:w="9072" w:type="dxa"/>
            <w:gridSpan w:val="2"/>
            <w:tcBorders>
              <w:top w:val="nil"/>
              <w:left w:val="nil"/>
              <w:bottom w:val="nil"/>
              <w:right w:val="nil"/>
            </w:tcBorders>
          </w:tcPr>
          <w:p w14:paraId="20ECA246" w14:textId="77777777" w:rsidR="00A455CB" w:rsidRPr="0016479D" w:rsidRDefault="00A455CB" w:rsidP="00892B13">
            <w:pPr>
              <w:pStyle w:val="Stilius3"/>
            </w:pPr>
            <w:r w:rsidRPr="0016479D">
              <w:t>Nenugalima jėga (</w:t>
            </w:r>
            <w:r w:rsidRPr="0016479D">
              <w:rPr>
                <w:i/>
              </w:rPr>
              <w:t>force majeure</w:t>
            </w:r>
            <w:r w:rsidRPr="0016479D">
              <w:t>) nelaikoma tai, kad rinkoje nėra reikalingų prievolei vykdyti prekių, Š</w:t>
            </w:r>
            <w:r w:rsidR="0000071F" w:rsidRPr="0016479D">
              <w:t>alis</w:t>
            </w:r>
            <w:r w:rsidRPr="0016479D">
              <w:t xml:space="preserve"> neturi reikiamų finansinių išteklių arba Š</w:t>
            </w:r>
            <w:r w:rsidR="0000071F" w:rsidRPr="0016479D">
              <w:t>alies</w:t>
            </w:r>
            <w:r w:rsidRPr="0016479D">
              <w:t xml:space="preserve"> kontrahentai pažeidžia savo prievoles. Nenugalima jėga (</w:t>
            </w:r>
            <w:r w:rsidRPr="0016479D">
              <w:rPr>
                <w:i/>
              </w:rPr>
              <w:t>force majeure</w:t>
            </w:r>
            <w:r w:rsidRPr="0016479D">
              <w:t>) taip pat nelaikomos Š</w:t>
            </w:r>
            <w:r w:rsidR="0000071F" w:rsidRPr="0016479D">
              <w:t>alies</w:t>
            </w:r>
            <w:r w:rsidRPr="0016479D">
              <w:t xml:space="preserve"> veiklai turėjusios įtakos aplinkybės, į kurių galimybę Š</w:t>
            </w:r>
            <w:r w:rsidR="0000071F" w:rsidRPr="0016479D">
              <w:t>alys</w:t>
            </w:r>
            <w:r w:rsidRPr="0016479D">
              <w:t>, sudarydamos Sutartį, atsižvelgė, t. y. Lietuvoje pasitaikančios aplinkybės, valstybės ar savivaldos institucijų sprendimai, sukėlę bet kurios iš Š</w:t>
            </w:r>
            <w:r w:rsidR="0000071F" w:rsidRPr="0016479D">
              <w:t>alių</w:t>
            </w:r>
            <w:r w:rsidRPr="0016479D">
              <w:t xml:space="preserve"> reorganizavimą, privatizavimą, likvidavimą, veiklos pobūdžio pakeitimą, stabdymą (trukdymą), kitos aplinkybės, kurios turėtų būti laikomos ypatingomis, bet Lietuvoje Sutarties sudarymo metu yra tikėtinos.</w:t>
            </w:r>
          </w:p>
        </w:tc>
      </w:tr>
      <w:tr w:rsidR="00A455CB" w:rsidRPr="0016479D" w14:paraId="6CD76057" w14:textId="77777777" w:rsidTr="00721722">
        <w:tc>
          <w:tcPr>
            <w:tcW w:w="993" w:type="dxa"/>
            <w:gridSpan w:val="2"/>
            <w:tcBorders>
              <w:top w:val="nil"/>
              <w:left w:val="nil"/>
              <w:bottom w:val="nil"/>
              <w:right w:val="nil"/>
            </w:tcBorders>
          </w:tcPr>
          <w:p w14:paraId="50CD84AF" w14:textId="77777777" w:rsidR="00A455CB" w:rsidRPr="0016479D" w:rsidRDefault="00A455CB" w:rsidP="000B181C">
            <w:pPr>
              <w:pStyle w:val="Stilius3"/>
              <w:numPr>
                <w:ilvl w:val="0"/>
                <w:numId w:val="21"/>
              </w:numPr>
              <w:ind w:hanging="578"/>
            </w:pPr>
          </w:p>
        </w:tc>
        <w:tc>
          <w:tcPr>
            <w:tcW w:w="9072" w:type="dxa"/>
            <w:gridSpan w:val="2"/>
            <w:tcBorders>
              <w:top w:val="nil"/>
              <w:left w:val="nil"/>
              <w:bottom w:val="nil"/>
              <w:right w:val="nil"/>
            </w:tcBorders>
          </w:tcPr>
          <w:p w14:paraId="776806BC" w14:textId="77777777" w:rsidR="00A455CB" w:rsidRPr="0016479D" w:rsidRDefault="00A455CB" w:rsidP="00892B13">
            <w:pPr>
              <w:pStyle w:val="Stilius3"/>
            </w:pPr>
            <w:r w:rsidRPr="0016479D">
              <w:t>Sutartis baigiasi kitos Š</w:t>
            </w:r>
            <w:r w:rsidR="0000071F" w:rsidRPr="0016479D">
              <w:t>alies</w:t>
            </w:r>
            <w:r w:rsidRPr="0016479D">
              <w:t xml:space="preserve"> reikalavimu, kai ją įvykdyti kitai </w:t>
            </w:r>
            <w:r w:rsidR="0030796A" w:rsidRPr="0016479D">
              <w:t>Š</w:t>
            </w:r>
            <w:r w:rsidRPr="0016479D">
              <w:t>aliai neįmanoma dėl nenugalimos jėgos (</w:t>
            </w:r>
            <w:r w:rsidRPr="0016479D">
              <w:rPr>
                <w:i/>
              </w:rPr>
              <w:t>force majeure</w:t>
            </w:r>
            <w:r w:rsidRPr="0016479D">
              <w:t xml:space="preserve">). </w:t>
            </w:r>
          </w:p>
        </w:tc>
      </w:tr>
      <w:tr w:rsidR="00A455CB" w:rsidRPr="0016479D" w14:paraId="67B23ECA" w14:textId="77777777" w:rsidTr="00721722">
        <w:tc>
          <w:tcPr>
            <w:tcW w:w="10065" w:type="dxa"/>
            <w:gridSpan w:val="4"/>
            <w:tcBorders>
              <w:top w:val="nil"/>
              <w:left w:val="nil"/>
              <w:bottom w:val="nil"/>
              <w:right w:val="nil"/>
            </w:tcBorders>
          </w:tcPr>
          <w:p w14:paraId="1D97E829" w14:textId="77777777" w:rsidR="00A455CB" w:rsidRPr="0016479D" w:rsidRDefault="0030796A" w:rsidP="00892B13">
            <w:pPr>
              <w:pStyle w:val="Stilius1"/>
            </w:pPr>
            <w:r w:rsidRPr="0016479D">
              <w:t>BAIGIAMOSIOS NUOSTATOS</w:t>
            </w:r>
          </w:p>
        </w:tc>
      </w:tr>
      <w:tr w:rsidR="00A7109A" w:rsidRPr="0016479D" w14:paraId="634647C7" w14:textId="77777777" w:rsidTr="00721722">
        <w:tc>
          <w:tcPr>
            <w:tcW w:w="1036" w:type="dxa"/>
            <w:gridSpan w:val="3"/>
            <w:tcBorders>
              <w:top w:val="nil"/>
              <w:left w:val="nil"/>
              <w:bottom w:val="nil"/>
              <w:right w:val="nil"/>
            </w:tcBorders>
          </w:tcPr>
          <w:p w14:paraId="3C1FB9AE" w14:textId="77777777" w:rsidR="00A7109A" w:rsidRPr="0016479D" w:rsidRDefault="00A7109A" w:rsidP="000B181C">
            <w:pPr>
              <w:numPr>
                <w:ilvl w:val="0"/>
                <w:numId w:val="25"/>
              </w:numPr>
              <w:spacing w:before="200"/>
              <w:ind w:hanging="578"/>
              <w:rPr>
                <w:rFonts w:ascii="Times New Roman" w:hAnsi="Times New Roman"/>
              </w:rPr>
            </w:pPr>
          </w:p>
        </w:tc>
        <w:tc>
          <w:tcPr>
            <w:tcW w:w="9029" w:type="dxa"/>
            <w:tcBorders>
              <w:top w:val="nil"/>
              <w:left w:val="nil"/>
              <w:bottom w:val="nil"/>
              <w:right w:val="nil"/>
            </w:tcBorders>
          </w:tcPr>
          <w:p w14:paraId="28230A13" w14:textId="77777777" w:rsidR="00A7109A" w:rsidRPr="0016479D" w:rsidRDefault="00A7109A" w:rsidP="00FC39EC">
            <w:pPr>
              <w:pStyle w:val="Stilius3"/>
              <w:rPr>
                <w:szCs w:val="24"/>
              </w:rPr>
            </w:pPr>
            <w:r w:rsidRPr="0016479D">
              <w:rPr>
                <w:spacing w:val="-3"/>
              </w:rPr>
              <w:t xml:space="preserve">Visi su Sutartimi susiję pranešimai, </w:t>
            </w:r>
            <w:r w:rsidR="00704811" w:rsidRPr="0016479D">
              <w:rPr>
                <w:spacing w:val="-3"/>
              </w:rPr>
              <w:t xml:space="preserve">nurodymai, </w:t>
            </w:r>
            <w:r w:rsidRPr="0016479D">
              <w:rPr>
                <w:spacing w:val="-3"/>
              </w:rPr>
              <w:t xml:space="preserve">prašymai, kiti dokumentai ar susirašinėjimas turi būti siunčiami </w:t>
            </w:r>
            <w:r w:rsidR="00704811" w:rsidRPr="0016479D">
              <w:rPr>
                <w:spacing w:val="-3"/>
              </w:rPr>
              <w:t>raštu</w:t>
            </w:r>
            <w:r w:rsidR="003368F9" w:rsidRPr="0016479D">
              <w:rPr>
                <w:spacing w:val="-3"/>
              </w:rPr>
              <w:t xml:space="preserve"> </w:t>
            </w:r>
            <w:r w:rsidR="003368F9" w:rsidRPr="0016479D">
              <w:rPr>
                <w:szCs w:val="24"/>
                <w:lang w:eastAsia="lt-LT"/>
              </w:rPr>
              <w:t>(faksu, elektroninėmis priemonėmis arba pasirašytinai per pašto paslaugos teikėją ar kitą tinkamą vežėją)</w:t>
            </w:r>
            <w:r w:rsidR="00704811" w:rsidRPr="0016479D">
              <w:rPr>
                <w:spacing w:val="-3"/>
              </w:rPr>
              <w:t xml:space="preserve">. </w:t>
            </w:r>
            <w:r w:rsidRPr="0016479D">
              <w:rPr>
                <w:spacing w:val="-3"/>
              </w:rPr>
              <w:t xml:space="preserve">Apie savo adreso ar kitų rekvizitų pasikeitimą kiekviena Šalis nedelsdama, tačiau ne vėliau kaip per 5 (penkias) dienas nuo minėto pasikeitimo dienos, raštu privalo pranešti kitai Šaliai. Šalių </w:t>
            </w:r>
            <w:r w:rsidR="003368F9" w:rsidRPr="0016479D">
              <w:rPr>
                <w:spacing w:val="-3"/>
              </w:rPr>
              <w:t>rekvizitai</w:t>
            </w:r>
            <w:r w:rsidRPr="0016479D">
              <w:rPr>
                <w:spacing w:val="-3"/>
              </w:rPr>
              <w:t xml:space="preserve"> nurodyti šios Sutarties 15.3 </w:t>
            </w:r>
            <w:r w:rsidR="003C6681" w:rsidRPr="0016479D">
              <w:rPr>
                <w:spacing w:val="-3"/>
              </w:rPr>
              <w:t>papunktyj</w:t>
            </w:r>
            <w:r w:rsidRPr="0016479D">
              <w:rPr>
                <w:spacing w:val="-3"/>
              </w:rPr>
              <w:t>e.</w:t>
            </w:r>
            <w:r w:rsidR="00BC1240" w:rsidRPr="0016479D">
              <w:rPr>
                <w:spacing w:val="-3"/>
              </w:rPr>
              <w:t xml:space="preserve"> </w:t>
            </w:r>
          </w:p>
        </w:tc>
      </w:tr>
      <w:tr w:rsidR="008A3760" w:rsidRPr="0016479D" w14:paraId="3EC9203C" w14:textId="77777777" w:rsidTr="00721722">
        <w:tc>
          <w:tcPr>
            <w:tcW w:w="1036" w:type="dxa"/>
            <w:gridSpan w:val="3"/>
            <w:tcBorders>
              <w:top w:val="nil"/>
              <w:left w:val="nil"/>
              <w:bottom w:val="nil"/>
              <w:right w:val="nil"/>
            </w:tcBorders>
          </w:tcPr>
          <w:p w14:paraId="1A3C8512" w14:textId="77777777" w:rsidR="008A3760" w:rsidRPr="0016479D" w:rsidRDefault="008A3760" w:rsidP="000B181C">
            <w:pPr>
              <w:numPr>
                <w:ilvl w:val="0"/>
                <w:numId w:val="25"/>
              </w:numPr>
              <w:spacing w:before="200"/>
              <w:ind w:hanging="578"/>
              <w:rPr>
                <w:rFonts w:ascii="Times New Roman" w:hAnsi="Times New Roman"/>
              </w:rPr>
            </w:pPr>
          </w:p>
        </w:tc>
        <w:tc>
          <w:tcPr>
            <w:tcW w:w="9029" w:type="dxa"/>
            <w:tcBorders>
              <w:top w:val="nil"/>
              <w:left w:val="nil"/>
              <w:bottom w:val="nil"/>
              <w:right w:val="nil"/>
            </w:tcBorders>
          </w:tcPr>
          <w:p w14:paraId="1EC9CCF9" w14:textId="77777777" w:rsidR="008A3760" w:rsidRPr="0016479D" w:rsidRDefault="00F83946" w:rsidP="00892B13">
            <w:pPr>
              <w:pStyle w:val="Stilius3"/>
              <w:rPr>
                <w:b/>
              </w:rPr>
            </w:pPr>
            <w:r w:rsidRPr="0016479D">
              <w:rPr>
                <w:spacing w:val="-3"/>
              </w:rPr>
              <w:t xml:space="preserve">Sutartis sudaryta </w:t>
            </w:r>
            <w:r w:rsidRPr="00297C9A">
              <w:rPr>
                <w:i/>
                <w:color w:val="000000"/>
                <w:spacing w:val="-3"/>
              </w:rPr>
              <w:t>2</w:t>
            </w:r>
            <w:r w:rsidR="00182069" w:rsidRPr="00297C9A">
              <w:rPr>
                <w:i/>
                <w:color w:val="000000"/>
                <w:spacing w:val="-3"/>
              </w:rPr>
              <w:t xml:space="preserve"> (</w:t>
            </w:r>
            <w:r w:rsidRPr="00297C9A">
              <w:rPr>
                <w:i/>
                <w:color w:val="000000"/>
                <w:spacing w:val="-3"/>
              </w:rPr>
              <w:t>dviem</w:t>
            </w:r>
            <w:r w:rsidRPr="00297C9A">
              <w:rPr>
                <w:color w:val="000000"/>
                <w:spacing w:val="-3"/>
              </w:rPr>
              <w:t>) egzemplioriais</w:t>
            </w:r>
            <w:r w:rsidRPr="0016479D">
              <w:rPr>
                <w:spacing w:val="-3"/>
              </w:rPr>
              <w:t xml:space="preserve"> lietuvių kalba, po vieną kiekvienai šaliai. Abu Sutarties egzemplioriai yra vienodos teisinės galios. </w:t>
            </w:r>
            <w:r w:rsidR="008A3760" w:rsidRPr="0016479D">
              <w:rPr>
                <w:szCs w:val="24"/>
              </w:rPr>
              <w:t>Visais su Sutarties įgyvendinimu susijusiais klausimais Šalys privalo susirašinėti ir bendrauti lietuvių kalba.</w:t>
            </w:r>
          </w:p>
        </w:tc>
      </w:tr>
      <w:tr w:rsidR="008A3760" w:rsidRPr="0016479D" w14:paraId="4643E74B" w14:textId="77777777" w:rsidTr="00721722">
        <w:tc>
          <w:tcPr>
            <w:tcW w:w="1036" w:type="dxa"/>
            <w:gridSpan w:val="3"/>
            <w:tcBorders>
              <w:top w:val="nil"/>
              <w:left w:val="nil"/>
              <w:bottom w:val="nil"/>
              <w:right w:val="nil"/>
            </w:tcBorders>
          </w:tcPr>
          <w:p w14:paraId="44E664FB" w14:textId="77777777" w:rsidR="008A3760" w:rsidRPr="0016479D" w:rsidRDefault="008A3760" w:rsidP="000B181C">
            <w:pPr>
              <w:numPr>
                <w:ilvl w:val="0"/>
                <w:numId w:val="25"/>
              </w:numPr>
              <w:spacing w:before="200"/>
              <w:ind w:hanging="578"/>
              <w:rPr>
                <w:rFonts w:ascii="Times New Roman" w:hAnsi="Times New Roman"/>
              </w:rPr>
            </w:pPr>
          </w:p>
        </w:tc>
        <w:tc>
          <w:tcPr>
            <w:tcW w:w="9029" w:type="dxa"/>
            <w:tcBorders>
              <w:top w:val="nil"/>
              <w:left w:val="nil"/>
              <w:bottom w:val="nil"/>
              <w:right w:val="nil"/>
            </w:tcBorders>
          </w:tcPr>
          <w:p w14:paraId="55BCBA16" w14:textId="77777777" w:rsidR="00D57273" w:rsidRPr="0016479D" w:rsidRDefault="00D57273" w:rsidP="00892B13">
            <w:pPr>
              <w:pStyle w:val="Stilius3"/>
              <w:rPr>
                <w:spacing w:val="-3"/>
              </w:rPr>
            </w:pPr>
            <w:r w:rsidRPr="0016479D">
              <w:rPr>
                <w:spacing w:val="-3"/>
              </w:rPr>
              <w:t xml:space="preserve">Šalys šią Sutartį perskaitė, joms buvo išaiškintas Sutarties turinys ir pasekmės, Šalys Sutartį suprato ir, kaip visiškai atitinkančią jų valią ir ketinimus, pasirašė. </w:t>
            </w:r>
          </w:p>
          <w:p w14:paraId="2CDCD105" w14:textId="2F2AEB01" w:rsidR="00B748C8" w:rsidRDefault="008A3760" w:rsidP="00B748C8">
            <w:pPr>
              <w:spacing w:before="200"/>
              <w:ind w:left="720"/>
              <w:rPr>
                <w:rFonts w:ascii="Times New Roman" w:hAnsi="Times New Roman"/>
              </w:rPr>
            </w:pPr>
            <w:r w:rsidRPr="0016479D">
              <w:rPr>
                <w:rFonts w:ascii="Times New Roman" w:hAnsi="Times New Roman"/>
              </w:rPr>
              <w:t>Šalių rekvizitai</w:t>
            </w:r>
            <w:r w:rsidR="00D57273" w:rsidRPr="0016479D">
              <w:rPr>
                <w:rFonts w:ascii="Times New Roman" w:hAnsi="Times New Roman"/>
              </w:rPr>
              <w:t xml:space="preserve"> ir parašai</w:t>
            </w:r>
            <w:r w:rsidRPr="0016479D">
              <w:rPr>
                <w:rFonts w:ascii="Times New Roman" w:hAnsi="Times New Roman"/>
              </w:rPr>
              <w:t>:</w:t>
            </w:r>
            <w:r w:rsidR="008701C6" w:rsidRPr="0016479D">
              <w:rPr>
                <w:rFonts w:ascii="Times New Roman" w:hAnsi="Times New Roman"/>
              </w:rPr>
              <w:t xml:space="preserve"> </w:t>
            </w:r>
          </w:p>
          <w:tbl>
            <w:tblPr>
              <w:tblW w:w="8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4320"/>
            </w:tblGrid>
            <w:tr w:rsidR="00B748C8" w:rsidRPr="0001408E" w14:paraId="0EF71898" w14:textId="77777777" w:rsidTr="00B748C8">
              <w:trPr>
                <w:trHeight w:val="4121"/>
              </w:trPr>
              <w:tc>
                <w:tcPr>
                  <w:tcW w:w="4531" w:type="dxa"/>
                  <w:tcBorders>
                    <w:top w:val="nil"/>
                    <w:left w:val="nil"/>
                    <w:bottom w:val="nil"/>
                    <w:right w:val="nil"/>
                  </w:tcBorders>
                </w:tcPr>
                <w:p w14:paraId="0B0E4498" w14:textId="77777777" w:rsidR="00B748C8" w:rsidRPr="0001408E" w:rsidRDefault="00B748C8" w:rsidP="00B748C8">
                  <w:pPr>
                    <w:pStyle w:val="Stilius3"/>
                    <w:rPr>
                      <w:color w:val="000000"/>
                    </w:rPr>
                  </w:pPr>
                </w:p>
                <w:p w14:paraId="3D6A2135" w14:textId="77777777" w:rsidR="00B748C8" w:rsidRPr="0001408E" w:rsidRDefault="00B748C8" w:rsidP="00B748C8">
                  <w:pPr>
                    <w:pStyle w:val="Stilius3"/>
                    <w:rPr>
                      <w:color w:val="000000"/>
                    </w:rPr>
                  </w:pPr>
                  <w:r w:rsidRPr="0001408E">
                    <w:rPr>
                      <w:color w:val="000000"/>
                    </w:rPr>
                    <w:t>UŽSAKOVAS</w:t>
                  </w:r>
                </w:p>
                <w:p w14:paraId="2B88CB9E" w14:textId="77777777" w:rsidR="00B748C8" w:rsidRPr="0001408E" w:rsidRDefault="00B748C8" w:rsidP="00B748C8">
                  <w:pPr>
                    <w:pStyle w:val="Stilius3"/>
                    <w:rPr>
                      <w:i/>
                      <w:color w:val="000000"/>
                    </w:rPr>
                  </w:pPr>
                  <w:r w:rsidRPr="0001408E">
                    <w:rPr>
                      <w:i/>
                      <w:color w:val="000000"/>
                    </w:rPr>
                    <w:t>[Įrašyti Užsakovo rekvizitus]</w:t>
                  </w:r>
                </w:p>
                <w:p w14:paraId="39F82C50" w14:textId="77777777" w:rsidR="00B748C8" w:rsidRPr="0001408E" w:rsidRDefault="00B748C8" w:rsidP="00B748C8">
                  <w:pPr>
                    <w:ind w:right="252"/>
                    <w:jc w:val="both"/>
                    <w:rPr>
                      <w:rFonts w:ascii="Times New Roman" w:hAnsi="Times New Roman"/>
                      <w:color w:val="000000"/>
                    </w:rPr>
                  </w:pPr>
                </w:p>
                <w:p w14:paraId="00C8D095"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i/>
                      <w:color w:val="000000"/>
                    </w:rPr>
                    <w:t xml:space="preserve">[pavadinimas] </w:t>
                  </w:r>
                </w:p>
                <w:p w14:paraId="32F69D9A"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Kodas </w:t>
                  </w:r>
                  <w:r w:rsidRPr="0001408E">
                    <w:rPr>
                      <w:rFonts w:ascii="Times New Roman" w:hAnsi="Times New Roman"/>
                      <w:i/>
                      <w:color w:val="000000"/>
                    </w:rPr>
                    <w:t xml:space="preserve">[kodas] </w:t>
                  </w:r>
                </w:p>
                <w:p w14:paraId="3A08DCA3" w14:textId="77777777" w:rsidR="00B748C8" w:rsidRPr="0001408E" w:rsidRDefault="00B748C8" w:rsidP="00B748C8">
                  <w:pPr>
                    <w:ind w:right="252"/>
                    <w:jc w:val="both"/>
                    <w:rPr>
                      <w:rFonts w:ascii="Times New Roman" w:hAnsi="Times New Roman"/>
                      <w:bCs/>
                      <w:color w:val="000000"/>
                    </w:rPr>
                  </w:pPr>
                  <w:r w:rsidRPr="0001408E">
                    <w:rPr>
                      <w:rFonts w:ascii="Times New Roman" w:hAnsi="Times New Roman"/>
                      <w:bCs/>
                      <w:color w:val="000000"/>
                    </w:rPr>
                    <w:t xml:space="preserve">PVM mokėtojo kodas </w:t>
                  </w:r>
                  <w:r w:rsidRPr="0001408E">
                    <w:rPr>
                      <w:rFonts w:ascii="Times New Roman" w:hAnsi="Times New Roman"/>
                      <w:i/>
                      <w:color w:val="000000"/>
                    </w:rPr>
                    <w:t xml:space="preserve">[kodas] </w:t>
                  </w:r>
                </w:p>
                <w:p w14:paraId="01052755"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Registro tvarkytojas – VĮ Registrų centras </w:t>
                  </w:r>
                </w:p>
                <w:p w14:paraId="3DC29609" w14:textId="77777777" w:rsidR="00B748C8" w:rsidRPr="0001408E" w:rsidRDefault="00B748C8" w:rsidP="00B748C8">
                  <w:pPr>
                    <w:ind w:right="252"/>
                    <w:jc w:val="both"/>
                    <w:rPr>
                      <w:rFonts w:ascii="Times New Roman" w:hAnsi="Times New Roman"/>
                      <w:b/>
                      <w:color w:val="000000"/>
                    </w:rPr>
                  </w:pPr>
                  <w:r w:rsidRPr="0001408E">
                    <w:rPr>
                      <w:rFonts w:ascii="Times New Roman" w:hAnsi="Times New Roman"/>
                      <w:i/>
                      <w:color w:val="000000"/>
                    </w:rPr>
                    <w:t xml:space="preserve">[adresas korespondencijai] </w:t>
                  </w:r>
                </w:p>
                <w:p w14:paraId="6D02ACE9" w14:textId="77777777"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A.</w:t>
                  </w:r>
                  <w:r>
                    <w:rPr>
                      <w:rFonts w:ascii="Times New Roman" w:hAnsi="Times New Roman"/>
                      <w:color w:val="000000"/>
                    </w:rPr>
                    <w:t xml:space="preserve"> </w:t>
                  </w:r>
                  <w:r w:rsidRPr="0001408E">
                    <w:rPr>
                      <w:rFonts w:ascii="Times New Roman" w:hAnsi="Times New Roman"/>
                      <w:color w:val="000000"/>
                    </w:rPr>
                    <w:t xml:space="preserve">s. Nr. </w:t>
                  </w:r>
                  <w:r w:rsidRPr="0001408E">
                    <w:rPr>
                      <w:rFonts w:ascii="Times New Roman" w:hAnsi="Times New Roman"/>
                      <w:i/>
                      <w:color w:val="000000"/>
                    </w:rPr>
                    <w:t xml:space="preserve">[atsiskaitomosios sąskaitos Nr.] </w:t>
                  </w:r>
                </w:p>
                <w:p w14:paraId="1AB0638D" w14:textId="77777777"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 xml:space="preserve">tel.:                              , faksas: </w:t>
                  </w:r>
                </w:p>
                <w:p w14:paraId="7BE7EA44"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el. paštas: </w:t>
                  </w:r>
                </w:p>
                <w:p w14:paraId="0B132EF0" w14:textId="77777777" w:rsidR="00B748C8" w:rsidRPr="0001408E" w:rsidRDefault="00B748C8" w:rsidP="00B748C8">
                  <w:pPr>
                    <w:pStyle w:val="Stilius3"/>
                    <w:rPr>
                      <w:color w:val="000000"/>
                    </w:rPr>
                  </w:pPr>
                </w:p>
              </w:tc>
              <w:tc>
                <w:tcPr>
                  <w:tcW w:w="4320" w:type="dxa"/>
                  <w:tcBorders>
                    <w:top w:val="nil"/>
                    <w:left w:val="nil"/>
                    <w:bottom w:val="nil"/>
                    <w:right w:val="nil"/>
                  </w:tcBorders>
                </w:tcPr>
                <w:p w14:paraId="79FC66F4" w14:textId="77777777" w:rsidR="00B748C8" w:rsidRPr="0001408E" w:rsidRDefault="00B748C8" w:rsidP="00B748C8">
                  <w:pPr>
                    <w:pStyle w:val="Stilius3"/>
                    <w:rPr>
                      <w:color w:val="000000"/>
                    </w:rPr>
                  </w:pPr>
                </w:p>
                <w:p w14:paraId="6306A091" w14:textId="77777777" w:rsidR="00B748C8" w:rsidRPr="0001408E" w:rsidRDefault="00B748C8" w:rsidP="00B748C8">
                  <w:pPr>
                    <w:pStyle w:val="Stilius3"/>
                    <w:rPr>
                      <w:color w:val="000000"/>
                    </w:rPr>
                  </w:pPr>
                  <w:r w:rsidRPr="0001408E">
                    <w:rPr>
                      <w:color w:val="000000"/>
                    </w:rPr>
                    <w:t>RANGOVAS</w:t>
                  </w:r>
                </w:p>
                <w:p w14:paraId="104AB352" w14:textId="77777777" w:rsidR="00B748C8" w:rsidRPr="0001408E" w:rsidRDefault="00B748C8" w:rsidP="00B748C8">
                  <w:pPr>
                    <w:pStyle w:val="Stilius3"/>
                    <w:rPr>
                      <w:i/>
                      <w:color w:val="000000"/>
                    </w:rPr>
                  </w:pPr>
                  <w:r w:rsidRPr="0001408E">
                    <w:rPr>
                      <w:i/>
                      <w:color w:val="000000"/>
                    </w:rPr>
                    <w:t>[Įrašyti Rangovo rekvizitus]</w:t>
                  </w:r>
                </w:p>
                <w:p w14:paraId="1CCDFFB2" w14:textId="77777777" w:rsidR="00B748C8" w:rsidRPr="0001408E" w:rsidRDefault="00B748C8" w:rsidP="00B748C8">
                  <w:pPr>
                    <w:ind w:right="252"/>
                    <w:jc w:val="both"/>
                    <w:rPr>
                      <w:rFonts w:ascii="Times New Roman" w:hAnsi="Times New Roman"/>
                      <w:color w:val="000000"/>
                    </w:rPr>
                  </w:pPr>
                </w:p>
                <w:p w14:paraId="25D71E44"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i/>
                      <w:color w:val="000000"/>
                    </w:rPr>
                    <w:t xml:space="preserve">[pavadinimas] </w:t>
                  </w:r>
                </w:p>
                <w:p w14:paraId="48B0DEEF"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Kodas </w:t>
                  </w:r>
                  <w:r w:rsidRPr="0001408E">
                    <w:rPr>
                      <w:rFonts w:ascii="Times New Roman" w:hAnsi="Times New Roman"/>
                      <w:i/>
                      <w:color w:val="000000"/>
                    </w:rPr>
                    <w:t xml:space="preserve">[kodas] </w:t>
                  </w:r>
                </w:p>
                <w:p w14:paraId="4465548F" w14:textId="77777777" w:rsidR="00B748C8" w:rsidRPr="0001408E" w:rsidRDefault="00B748C8" w:rsidP="00B748C8">
                  <w:pPr>
                    <w:ind w:right="252"/>
                    <w:jc w:val="both"/>
                    <w:rPr>
                      <w:rFonts w:ascii="Times New Roman" w:hAnsi="Times New Roman"/>
                      <w:bCs/>
                      <w:color w:val="000000"/>
                    </w:rPr>
                  </w:pPr>
                  <w:r w:rsidRPr="0001408E">
                    <w:rPr>
                      <w:rFonts w:ascii="Times New Roman" w:hAnsi="Times New Roman"/>
                      <w:bCs/>
                      <w:color w:val="000000"/>
                    </w:rPr>
                    <w:t xml:space="preserve">PVM mokėtojo kodas </w:t>
                  </w:r>
                  <w:r w:rsidRPr="0001408E">
                    <w:rPr>
                      <w:rFonts w:ascii="Times New Roman" w:hAnsi="Times New Roman"/>
                      <w:i/>
                      <w:color w:val="000000"/>
                    </w:rPr>
                    <w:t xml:space="preserve">[kodas] </w:t>
                  </w:r>
                </w:p>
                <w:p w14:paraId="7E69D4B4"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Registro tvarkytojas – VĮ Registrų centras </w:t>
                  </w:r>
                </w:p>
                <w:p w14:paraId="3D11E6AA" w14:textId="77777777" w:rsidR="00B748C8" w:rsidRPr="0001408E" w:rsidRDefault="00B748C8" w:rsidP="00B748C8">
                  <w:pPr>
                    <w:ind w:right="252"/>
                    <w:jc w:val="both"/>
                    <w:rPr>
                      <w:rFonts w:ascii="Times New Roman" w:hAnsi="Times New Roman"/>
                      <w:b/>
                      <w:color w:val="000000"/>
                    </w:rPr>
                  </w:pPr>
                  <w:r w:rsidRPr="0001408E">
                    <w:rPr>
                      <w:rFonts w:ascii="Times New Roman" w:hAnsi="Times New Roman"/>
                      <w:i/>
                      <w:color w:val="000000"/>
                    </w:rPr>
                    <w:t xml:space="preserve">[adresas korespondencijai] </w:t>
                  </w:r>
                </w:p>
                <w:p w14:paraId="72CAE989" w14:textId="1C864F18"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A.</w:t>
                  </w:r>
                  <w:r>
                    <w:rPr>
                      <w:rFonts w:ascii="Times New Roman" w:hAnsi="Times New Roman"/>
                      <w:color w:val="000000"/>
                    </w:rPr>
                    <w:t xml:space="preserve"> </w:t>
                  </w:r>
                  <w:r w:rsidRPr="0001408E">
                    <w:rPr>
                      <w:rFonts w:ascii="Times New Roman" w:hAnsi="Times New Roman"/>
                      <w:color w:val="000000"/>
                    </w:rPr>
                    <w:t xml:space="preserve">s. Nr. </w:t>
                  </w:r>
                  <w:r w:rsidRPr="0001408E">
                    <w:rPr>
                      <w:rFonts w:ascii="Times New Roman" w:hAnsi="Times New Roman"/>
                      <w:i/>
                      <w:color w:val="000000"/>
                    </w:rPr>
                    <w:t xml:space="preserve">[atsiskaitomosios sąskaitos Nr.] </w:t>
                  </w:r>
                </w:p>
                <w:p w14:paraId="6D6E2E8B" w14:textId="77777777" w:rsidR="00B748C8" w:rsidRPr="0001408E" w:rsidRDefault="00B748C8" w:rsidP="00B748C8">
                  <w:pPr>
                    <w:tabs>
                      <w:tab w:val="left" w:pos="5130"/>
                    </w:tabs>
                    <w:rPr>
                      <w:rFonts w:ascii="Times New Roman" w:hAnsi="Times New Roman"/>
                      <w:color w:val="000000"/>
                    </w:rPr>
                  </w:pPr>
                  <w:r w:rsidRPr="0001408E">
                    <w:rPr>
                      <w:rFonts w:ascii="Times New Roman" w:hAnsi="Times New Roman"/>
                      <w:color w:val="000000"/>
                    </w:rPr>
                    <w:t xml:space="preserve">tel.:                              , faksas: </w:t>
                  </w:r>
                </w:p>
                <w:p w14:paraId="36FC7B6A" w14:textId="77777777" w:rsidR="00B748C8" w:rsidRPr="0001408E" w:rsidRDefault="00B748C8" w:rsidP="00B748C8">
                  <w:pPr>
                    <w:ind w:right="252"/>
                    <w:jc w:val="both"/>
                    <w:rPr>
                      <w:rFonts w:ascii="Times New Roman" w:hAnsi="Times New Roman"/>
                      <w:color w:val="000000"/>
                    </w:rPr>
                  </w:pPr>
                  <w:r w:rsidRPr="0001408E">
                    <w:rPr>
                      <w:rFonts w:ascii="Times New Roman" w:hAnsi="Times New Roman"/>
                      <w:color w:val="000000"/>
                    </w:rPr>
                    <w:t xml:space="preserve">el. paštas: </w:t>
                  </w:r>
                </w:p>
                <w:p w14:paraId="0F176129" w14:textId="77777777" w:rsidR="00B748C8" w:rsidRPr="0001408E" w:rsidRDefault="00B748C8" w:rsidP="00B748C8">
                  <w:pPr>
                    <w:pStyle w:val="Stilius3"/>
                    <w:rPr>
                      <w:color w:val="000000"/>
                    </w:rPr>
                  </w:pPr>
                </w:p>
              </w:tc>
            </w:tr>
            <w:tr w:rsidR="00B748C8" w:rsidRPr="009F1F69" w14:paraId="05FF067D" w14:textId="77777777" w:rsidTr="00B748C8">
              <w:trPr>
                <w:trHeight w:val="2550"/>
              </w:trPr>
              <w:tc>
                <w:tcPr>
                  <w:tcW w:w="4531" w:type="dxa"/>
                  <w:tcBorders>
                    <w:top w:val="nil"/>
                    <w:left w:val="nil"/>
                    <w:bottom w:val="nil"/>
                    <w:right w:val="nil"/>
                  </w:tcBorders>
                </w:tcPr>
                <w:p w14:paraId="387749A0" w14:textId="77777777" w:rsidR="00B748C8" w:rsidRPr="009F1F69" w:rsidRDefault="00B748C8" w:rsidP="00B748C8">
                  <w:pPr>
                    <w:pStyle w:val="Bodytxt"/>
                    <w:rPr>
                      <w:color w:val="000000"/>
                    </w:rPr>
                  </w:pPr>
                </w:p>
                <w:p w14:paraId="535040C3" w14:textId="77777777" w:rsidR="00B748C8" w:rsidRPr="009F1F69" w:rsidRDefault="00B748C8" w:rsidP="00B748C8">
                  <w:pPr>
                    <w:pStyle w:val="Bodytxt"/>
                    <w:rPr>
                      <w:color w:val="000000"/>
                    </w:rPr>
                  </w:pPr>
                </w:p>
                <w:p w14:paraId="48D1572D" w14:textId="77777777" w:rsidR="00B748C8" w:rsidRPr="009F1F69" w:rsidRDefault="00B748C8" w:rsidP="00B748C8">
                  <w:pPr>
                    <w:pStyle w:val="Bodytxt"/>
                    <w:jc w:val="left"/>
                    <w:rPr>
                      <w:color w:val="000000"/>
                    </w:rPr>
                  </w:pPr>
                  <w:r w:rsidRPr="009F1F69">
                    <w:rPr>
                      <w:color w:val="000000"/>
                    </w:rPr>
                    <w:t xml:space="preserve">Pasirašančiojo vardas, pavardė </w:t>
                  </w:r>
                </w:p>
                <w:p w14:paraId="220A2720" w14:textId="77777777" w:rsidR="00B748C8" w:rsidRPr="009F1F69" w:rsidRDefault="00B748C8" w:rsidP="00B748C8">
                  <w:pPr>
                    <w:pStyle w:val="Bodytxt"/>
                    <w:spacing w:line="360" w:lineRule="auto"/>
                    <w:jc w:val="left"/>
                    <w:rPr>
                      <w:color w:val="000000"/>
                    </w:rPr>
                  </w:pPr>
                  <w:r w:rsidRPr="009F1F69">
                    <w:rPr>
                      <w:color w:val="000000"/>
                    </w:rPr>
                    <w:t>.................................................................</w:t>
                  </w:r>
                </w:p>
                <w:p w14:paraId="7A8BBEED" w14:textId="77777777" w:rsidR="00B748C8" w:rsidRPr="009F1F69" w:rsidRDefault="00B748C8" w:rsidP="00B748C8">
                  <w:pPr>
                    <w:pStyle w:val="Bodytxt"/>
                    <w:spacing w:line="360" w:lineRule="auto"/>
                    <w:jc w:val="left"/>
                    <w:rPr>
                      <w:color w:val="000000"/>
                    </w:rPr>
                  </w:pPr>
                  <w:r w:rsidRPr="009F1F69">
                    <w:rPr>
                      <w:color w:val="000000"/>
                    </w:rPr>
                    <w:t>Pareigos ..................................................</w:t>
                  </w:r>
                </w:p>
                <w:p w14:paraId="5E28952A" w14:textId="77777777" w:rsidR="00B748C8" w:rsidRPr="009F1F69" w:rsidRDefault="00B748C8" w:rsidP="00B748C8">
                  <w:pPr>
                    <w:pStyle w:val="Bodytxt"/>
                    <w:spacing w:line="360" w:lineRule="auto"/>
                    <w:jc w:val="left"/>
                    <w:rPr>
                      <w:color w:val="000000"/>
                    </w:rPr>
                  </w:pPr>
                  <w:r w:rsidRPr="009F1F69">
                    <w:rPr>
                      <w:color w:val="000000"/>
                    </w:rPr>
                    <w:t>Parašas  ...................................................</w:t>
                  </w:r>
                </w:p>
                <w:p w14:paraId="55EF4AE4" w14:textId="77777777" w:rsidR="00B748C8" w:rsidRPr="009F1F69" w:rsidRDefault="00B748C8" w:rsidP="00B748C8">
                  <w:pPr>
                    <w:pStyle w:val="Bodytxt"/>
                    <w:spacing w:line="360" w:lineRule="auto"/>
                    <w:rPr>
                      <w:color w:val="000000"/>
                    </w:rPr>
                  </w:pPr>
                  <w:r w:rsidRPr="009F1F69">
                    <w:rPr>
                      <w:color w:val="000000"/>
                    </w:rPr>
                    <w:t>Data.....................................................</w:t>
                  </w:r>
                </w:p>
                <w:p w14:paraId="5818F67A" w14:textId="77777777" w:rsidR="00B748C8" w:rsidRPr="009F1F69" w:rsidRDefault="00B748C8" w:rsidP="00B748C8">
                  <w:pPr>
                    <w:pStyle w:val="Bodytxt"/>
                    <w:rPr>
                      <w:color w:val="000000"/>
                    </w:rPr>
                  </w:pPr>
                  <w:r w:rsidRPr="009F1F69">
                    <w:rPr>
                      <w:color w:val="000000"/>
                    </w:rPr>
                    <w:t>A.V.</w:t>
                  </w:r>
                </w:p>
              </w:tc>
              <w:tc>
                <w:tcPr>
                  <w:tcW w:w="4320" w:type="dxa"/>
                  <w:tcBorders>
                    <w:top w:val="nil"/>
                    <w:left w:val="nil"/>
                    <w:bottom w:val="nil"/>
                    <w:right w:val="nil"/>
                  </w:tcBorders>
                </w:tcPr>
                <w:p w14:paraId="50B48481" w14:textId="77777777" w:rsidR="00B748C8" w:rsidRPr="009F1F69" w:rsidRDefault="00B748C8" w:rsidP="00B748C8">
                  <w:pPr>
                    <w:pStyle w:val="Bodytxt"/>
                    <w:rPr>
                      <w:color w:val="000000"/>
                    </w:rPr>
                  </w:pPr>
                </w:p>
                <w:p w14:paraId="384C2F11" w14:textId="77777777" w:rsidR="00B748C8" w:rsidRPr="009F1F69" w:rsidRDefault="00B748C8" w:rsidP="00B748C8">
                  <w:pPr>
                    <w:pStyle w:val="Bodytxt"/>
                    <w:rPr>
                      <w:color w:val="000000"/>
                    </w:rPr>
                  </w:pPr>
                </w:p>
                <w:p w14:paraId="5DB66FB9" w14:textId="77777777" w:rsidR="00B748C8" w:rsidRPr="009F1F69" w:rsidRDefault="00B748C8" w:rsidP="00B748C8">
                  <w:pPr>
                    <w:pStyle w:val="Bodytxt"/>
                    <w:jc w:val="left"/>
                    <w:rPr>
                      <w:color w:val="000000"/>
                    </w:rPr>
                  </w:pPr>
                  <w:r w:rsidRPr="009F1F69">
                    <w:rPr>
                      <w:color w:val="000000"/>
                    </w:rPr>
                    <w:t xml:space="preserve">Pasirašančiojo vardas, pavardė </w:t>
                  </w:r>
                </w:p>
                <w:p w14:paraId="3AE8F029" w14:textId="77777777" w:rsidR="00B748C8" w:rsidRPr="009F1F69" w:rsidRDefault="00B748C8" w:rsidP="00B748C8">
                  <w:pPr>
                    <w:pStyle w:val="Bodytxt"/>
                    <w:spacing w:line="360" w:lineRule="auto"/>
                    <w:jc w:val="left"/>
                    <w:rPr>
                      <w:color w:val="000000"/>
                    </w:rPr>
                  </w:pPr>
                  <w:r w:rsidRPr="009F1F69">
                    <w:rPr>
                      <w:color w:val="000000"/>
                    </w:rPr>
                    <w:t>..................................................................</w:t>
                  </w:r>
                </w:p>
                <w:p w14:paraId="15523A93" w14:textId="77777777" w:rsidR="00B748C8" w:rsidRPr="009F1F69" w:rsidRDefault="00B748C8" w:rsidP="00B748C8">
                  <w:pPr>
                    <w:pStyle w:val="Bodytxt"/>
                    <w:spacing w:line="360" w:lineRule="auto"/>
                    <w:jc w:val="left"/>
                    <w:rPr>
                      <w:color w:val="000000"/>
                    </w:rPr>
                  </w:pPr>
                  <w:r w:rsidRPr="009F1F69">
                    <w:rPr>
                      <w:color w:val="000000"/>
                    </w:rPr>
                    <w:t>Pareigos ...................................................</w:t>
                  </w:r>
                </w:p>
                <w:p w14:paraId="0E9DDF8A" w14:textId="77777777" w:rsidR="00B748C8" w:rsidRPr="009F1F69" w:rsidRDefault="00B748C8" w:rsidP="00B748C8">
                  <w:pPr>
                    <w:pStyle w:val="Bodytxt"/>
                    <w:spacing w:line="360" w:lineRule="auto"/>
                    <w:jc w:val="left"/>
                    <w:rPr>
                      <w:color w:val="000000"/>
                    </w:rPr>
                  </w:pPr>
                  <w:r w:rsidRPr="009F1F69">
                    <w:rPr>
                      <w:color w:val="000000"/>
                    </w:rPr>
                    <w:t>Parašas .....................................................</w:t>
                  </w:r>
                </w:p>
                <w:p w14:paraId="59956535" w14:textId="77777777" w:rsidR="00B748C8" w:rsidRPr="009F1F69" w:rsidRDefault="00B748C8" w:rsidP="00B748C8">
                  <w:pPr>
                    <w:pStyle w:val="Bodytxt"/>
                    <w:spacing w:line="360" w:lineRule="auto"/>
                    <w:rPr>
                      <w:color w:val="000000"/>
                    </w:rPr>
                  </w:pPr>
                  <w:r w:rsidRPr="009F1F69">
                    <w:rPr>
                      <w:color w:val="000000"/>
                    </w:rPr>
                    <w:t>Data......................................................</w:t>
                  </w:r>
                </w:p>
                <w:p w14:paraId="5358854F" w14:textId="77777777" w:rsidR="00B748C8" w:rsidRPr="009F1F69" w:rsidRDefault="00B748C8" w:rsidP="00B748C8">
                  <w:pPr>
                    <w:pStyle w:val="Bodytxt"/>
                    <w:rPr>
                      <w:color w:val="000000"/>
                    </w:rPr>
                  </w:pPr>
                  <w:r w:rsidRPr="009F1F69">
                    <w:rPr>
                      <w:color w:val="000000"/>
                    </w:rPr>
                    <w:t>A.V.</w:t>
                  </w:r>
                </w:p>
              </w:tc>
            </w:tr>
          </w:tbl>
          <w:p w14:paraId="1FD90AF8" w14:textId="77777777" w:rsidR="00B748C8" w:rsidRDefault="00B748C8" w:rsidP="00892B13">
            <w:pPr>
              <w:spacing w:before="200"/>
              <w:ind w:left="720"/>
              <w:rPr>
                <w:rFonts w:ascii="Times New Roman" w:hAnsi="Times New Roman"/>
              </w:rPr>
            </w:pPr>
          </w:p>
          <w:p w14:paraId="1790CD70" w14:textId="77777777" w:rsidR="00B748C8" w:rsidRDefault="00B748C8" w:rsidP="00892B13">
            <w:pPr>
              <w:spacing w:before="200"/>
              <w:ind w:left="720"/>
              <w:rPr>
                <w:rFonts w:ascii="Times New Roman" w:hAnsi="Times New Roman"/>
              </w:rPr>
            </w:pPr>
          </w:p>
          <w:p w14:paraId="30E1D66E" w14:textId="77777777" w:rsidR="00B748C8" w:rsidRDefault="00B748C8" w:rsidP="00892B13">
            <w:pPr>
              <w:spacing w:before="200"/>
              <w:ind w:left="720"/>
              <w:rPr>
                <w:rFonts w:ascii="Times New Roman" w:hAnsi="Times New Roman"/>
              </w:rPr>
            </w:pPr>
          </w:p>
          <w:p w14:paraId="145C012F" w14:textId="77777777" w:rsidR="00B748C8" w:rsidRDefault="00B748C8" w:rsidP="00892B13">
            <w:pPr>
              <w:spacing w:before="200"/>
              <w:ind w:left="720"/>
              <w:rPr>
                <w:rFonts w:ascii="Times New Roman" w:hAnsi="Times New Roman"/>
              </w:rPr>
            </w:pPr>
          </w:p>
          <w:p w14:paraId="443BD414" w14:textId="77777777" w:rsidR="00B748C8" w:rsidRPr="0016479D" w:rsidRDefault="00B748C8" w:rsidP="007947F3">
            <w:pPr>
              <w:spacing w:before="200"/>
              <w:rPr>
                <w:rFonts w:ascii="Times New Roman" w:hAnsi="Times New Roman"/>
              </w:rPr>
            </w:pPr>
          </w:p>
        </w:tc>
      </w:tr>
    </w:tbl>
    <w:p w14:paraId="35C13E88" w14:textId="77777777" w:rsidR="00A455CB" w:rsidRPr="009F1F69" w:rsidRDefault="00A455CB" w:rsidP="00892B13">
      <w:pPr>
        <w:pStyle w:val="Stilius3"/>
        <w:jc w:val="center"/>
        <w:rPr>
          <w:b/>
          <w:bCs/>
          <w:color w:val="000000"/>
          <w:sz w:val="24"/>
          <w:szCs w:val="24"/>
          <w:lang w:eastAsia="lt-LT"/>
        </w:rPr>
      </w:pPr>
      <w:r w:rsidRPr="009F1F69">
        <w:rPr>
          <w:b/>
          <w:bCs/>
          <w:color w:val="000000"/>
          <w:sz w:val="24"/>
          <w:szCs w:val="24"/>
          <w:lang w:eastAsia="lt-LT"/>
        </w:rPr>
        <w:t>ATLIKTŲ DARBŲ AKTAS Nr.</w:t>
      </w:r>
      <w:r w:rsidR="00214B76" w:rsidRPr="009F1F69">
        <w:rPr>
          <w:b/>
          <w:bCs/>
          <w:color w:val="000000"/>
          <w:sz w:val="24"/>
          <w:szCs w:val="24"/>
          <w:lang w:eastAsia="lt-LT"/>
        </w:rPr>
        <w:t xml:space="preserve"> </w:t>
      </w:r>
      <w:r w:rsidRPr="009F1F69">
        <w:rPr>
          <w:b/>
          <w:bCs/>
          <w:color w:val="000000"/>
          <w:sz w:val="24"/>
          <w:szCs w:val="24"/>
          <w:lang w:eastAsia="lt-LT"/>
        </w:rPr>
        <w:t>____</w:t>
      </w:r>
    </w:p>
    <w:p w14:paraId="5188B9E7" w14:textId="77777777" w:rsidR="00A455CB" w:rsidRPr="009F1F69" w:rsidRDefault="00A455CB" w:rsidP="00892B13">
      <w:pPr>
        <w:pStyle w:val="Stilius3"/>
        <w:jc w:val="center"/>
        <w:rPr>
          <w:b/>
          <w:bCs/>
          <w:color w:val="000000"/>
          <w:sz w:val="20"/>
          <w:szCs w:val="20"/>
          <w:lang w:eastAsia="lt-LT"/>
        </w:rPr>
      </w:pPr>
      <w:r w:rsidRPr="009F1F69">
        <w:rPr>
          <w:b/>
          <w:bCs/>
          <w:color w:val="000000"/>
          <w:sz w:val="20"/>
          <w:szCs w:val="20"/>
          <w:lang w:eastAsia="lt-LT"/>
        </w:rPr>
        <w:t>Data___________</w:t>
      </w:r>
    </w:p>
    <w:p w14:paraId="0550AC3D" w14:textId="77777777" w:rsidR="00A455CB" w:rsidRPr="009F1F69" w:rsidRDefault="00A455CB" w:rsidP="00892B13">
      <w:pPr>
        <w:pStyle w:val="Stilius3"/>
        <w:rPr>
          <w:b/>
          <w:bCs/>
          <w:color w:val="000000"/>
          <w:sz w:val="20"/>
          <w:szCs w:val="20"/>
          <w:lang w:eastAsia="lt-LT"/>
        </w:rPr>
      </w:pPr>
      <w:r w:rsidRPr="009F1F69">
        <w:rPr>
          <w:b/>
          <w:bCs/>
          <w:color w:val="000000"/>
          <w:sz w:val="20"/>
          <w:szCs w:val="20"/>
          <w:lang w:eastAsia="lt-LT"/>
        </w:rPr>
        <w:t>Užsakovas:</w:t>
      </w:r>
    </w:p>
    <w:p w14:paraId="02EC410F" w14:textId="77777777" w:rsidR="00A455CB" w:rsidRPr="009F1F69" w:rsidRDefault="00A455CB" w:rsidP="00892B13">
      <w:pPr>
        <w:pStyle w:val="Stilius3"/>
        <w:spacing w:before="0"/>
        <w:rPr>
          <w:b/>
          <w:bCs/>
          <w:color w:val="000000"/>
          <w:sz w:val="20"/>
          <w:szCs w:val="20"/>
          <w:lang w:eastAsia="lt-LT"/>
        </w:rPr>
      </w:pPr>
      <w:r w:rsidRPr="009F1F69">
        <w:rPr>
          <w:b/>
          <w:bCs/>
          <w:color w:val="000000"/>
          <w:sz w:val="20"/>
          <w:szCs w:val="20"/>
          <w:lang w:eastAsia="lt-LT"/>
        </w:rPr>
        <w:t>Rangovas:</w:t>
      </w:r>
    </w:p>
    <w:p w14:paraId="3C8885F6" w14:textId="77777777" w:rsidR="00A455CB" w:rsidRPr="009F1F69" w:rsidRDefault="00A455CB" w:rsidP="00892B13">
      <w:pPr>
        <w:rPr>
          <w:rFonts w:ascii="Times New Roman" w:hAnsi="Times New Roman"/>
          <w:b/>
          <w:bCs/>
          <w:color w:val="000000"/>
          <w:sz w:val="20"/>
          <w:szCs w:val="20"/>
          <w:lang w:eastAsia="lt-LT"/>
        </w:rPr>
      </w:pPr>
      <w:r w:rsidRPr="009F1F69">
        <w:rPr>
          <w:rFonts w:ascii="Times New Roman" w:hAnsi="Times New Roman"/>
          <w:b/>
          <w:bCs/>
          <w:color w:val="000000"/>
          <w:sz w:val="20"/>
          <w:szCs w:val="20"/>
          <w:lang w:eastAsia="lt-LT"/>
        </w:rPr>
        <w:t xml:space="preserve">Objektas: </w:t>
      </w:r>
    </w:p>
    <w:p w14:paraId="5C87F9F9" w14:textId="77777777" w:rsidR="00A455CB" w:rsidRPr="009F1F69" w:rsidRDefault="00A455CB" w:rsidP="00892B13">
      <w:pPr>
        <w:rPr>
          <w:rFonts w:ascii="Times New Roman" w:hAnsi="Times New Roman"/>
          <w:b/>
          <w:bCs/>
          <w:color w:val="000000"/>
          <w:sz w:val="20"/>
          <w:szCs w:val="20"/>
          <w:lang w:eastAsia="lt-LT"/>
        </w:rPr>
      </w:pPr>
      <w:r w:rsidRPr="009F1F69">
        <w:rPr>
          <w:rFonts w:ascii="Times New Roman" w:hAnsi="Times New Roman"/>
          <w:b/>
          <w:bCs/>
          <w:color w:val="000000"/>
          <w:sz w:val="20"/>
          <w:szCs w:val="20"/>
          <w:lang w:eastAsia="lt-LT"/>
        </w:rPr>
        <w:t>Sudaryta už ______m.__________</w:t>
      </w:r>
      <w:proofErr w:type="spellStart"/>
      <w:r w:rsidRPr="009F1F69">
        <w:rPr>
          <w:rFonts w:ascii="Times New Roman" w:hAnsi="Times New Roman"/>
          <w:b/>
          <w:bCs/>
          <w:color w:val="000000"/>
          <w:sz w:val="20"/>
          <w:szCs w:val="20"/>
          <w:lang w:eastAsia="lt-LT"/>
        </w:rPr>
        <w:t>mėn</w:t>
      </w:r>
      <w:proofErr w:type="spellEnd"/>
      <w:r w:rsidRPr="009F1F69">
        <w:rPr>
          <w:rFonts w:ascii="Times New Roman" w:hAnsi="Times New Roman"/>
          <w:b/>
          <w:bCs/>
          <w:color w:val="000000"/>
          <w:sz w:val="20"/>
          <w:szCs w:val="20"/>
          <w:lang w:eastAsia="lt-LT"/>
        </w:rPr>
        <w:t>.</w:t>
      </w:r>
    </w:p>
    <w:p w14:paraId="678D9A80" w14:textId="77777777" w:rsidR="00A455CB" w:rsidRPr="009F1F69" w:rsidRDefault="00A455CB" w:rsidP="00892B13">
      <w:pPr>
        <w:rPr>
          <w:rFonts w:ascii="Times New Roman" w:hAnsi="Times New Roman"/>
          <w:b/>
          <w:bCs/>
          <w:color w:val="000000"/>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9F1F69" w14:paraId="73446907"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E6D008F" w14:textId="77777777" w:rsidR="00A455CB" w:rsidRPr="009F1F69" w:rsidRDefault="00A455CB" w:rsidP="00892B13">
            <w:pPr>
              <w:jc w:val="center"/>
              <w:rPr>
                <w:rFonts w:ascii="Times New Roman" w:hAnsi="Times New Roman"/>
                <w:b/>
                <w:bCs/>
                <w:color w:val="000000"/>
                <w:lang w:eastAsia="lt-LT"/>
              </w:rPr>
            </w:pPr>
            <w:r w:rsidRPr="009F1F69">
              <w:rPr>
                <w:rFonts w:ascii="Times New Roman" w:hAnsi="Times New Roman"/>
                <w:b/>
                <w:bCs/>
                <w:color w:val="000000"/>
                <w:lang w:eastAsia="lt-LT"/>
              </w:rPr>
              <w:t xml:space="preserve">Eil. </w:t>
            </w:r>
          </w:p>
          <w:p w14:paraId="76BB428A" w14:textId="77777777" w:rsidR="00A455CB" w:rsidRPr="009F1F69" w:rsidRDefault="00A455CB" w:rsidP="00892B13">
            <w:pPr>
              <w:jc w:val="center"/>
              <w:rPr>
                <w:rFonts w:ascii="Times New Roman" w:hAnsi="Times New Roman"/>
                <w:b/>
                <w:bCs/>
                <w:color w:val="000000"/>
                <w:lang w:eastAsia="lt-LT"/>
              </w:rPr>
            </w:pPr>
            <w:r w:rsidRPr="009F1F69">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08F4AB1C" w14:textId="77777777" w:rsidR="00A455CB" w:rsidRPr="009F1F69" w:rsidRDefault="00A455CB" w:rsidP="00892B13">
            <w:pPr>
              <w:jc w:val="center"/>
              <w:rPr>
                <w:rFonts w:ascii="Times New Roman" w:hAnsi="Times New Roman"/>
                <w:bCs/>
                <w:color w:val="000000"/>
                <w:lang w:eastAsia="lt-LT"/>
              </w:rPr>
            </w:pPr>
            <w:r w:rsidRPr="009F1F69">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2D551821" w14:textId="77777777" w:rsidR="00A455CB" w:rsidRPr="009F1F69" w:rsidRDefault="00A455CB" w:rsidP="00892B13">
            <w:pPr>
              <w:jc w:val="center"/>
              <w:rPr>
                <w:rFonts w:ascii="Times New Roman" w:hAnsi="Times New Roman"/>
                <w:color w:val="000000"/>
              </w:rPr>
            </w:pPr>
          </w:p>
          <w:p w14:paraId="348B845A" w14:textId="77777777" w:rsidR="00A455CB" w:rsidRPr="009F1F69" w:rsidRDefault="00A455CB" w:rsidP="00892B13">
            <w:pPr>
              <w:jc w:val="center"/>
              <w:rPr>
                <w:rFonts w:ascii="Times New Roman" w:hAnsi="Times New Roman"/>
                <w:color w:val="000000"/>
              </w:rPr>
            </w:pPr>
            <w:r w:rsidRPr="009F1F69">
              <w:rPr>
                <w:rFonts w:ascii="Times New Roman" w:hAnsi="Times New Roman"/>
                <w:color w:val="000000"/>
              </w:rPr>
              <w:t>Kaina</w:t>
            </w:r>
          </w:p>
          <w:p w14:paraId="67614CC8" w14:textId="77777777" w:rsidR="00A455CB" w:rsidRPr="009F1F69" w:rsidRDefault="00A455CB" w:rsidP="00892B13">
            <w:pPr>
              <w:jc w:val="center"/>
              <w:rPr>
                <w:rFonts w:ascii="Times New Roman" w:hAnsi="Times New Roman"/>
                <w:color w:val="000000"/>
              </w:rPr>
            </w:pPr>
            <w:r w:rsidRPr="009F1F69">
              <w:rPr>
                <w:rFonts w:ascii="Times New Roman" w:hAnsi="Times New Roman"/>
                <w:color w:val="000000"/>
              </w:rPr>
              <w:t>pagal Sutartį</w:t>
            </w:r>
          </w:p>
          <w:p w14:paraId="1ACB7790" w14:textId="77777777" w:rsidR="00A455CB" w:rsidRPr="009F1F69" w:rsidRDefault="00F063C1" w:rsidP="00892B13">
            <w:pPr>
              <w:jc w:val="center"/>
              <w:rPr>
                <w:rFonts w:ascii="Times New Roman" w:hAnsi="Times New Roman"/>
                <w:bCs/>
                <w:color w:val="000000"/>
                <w:lang w:eastAsia="lt-LT"/>
              </w:rPr>
            </w:pPr>
            <w:r w:rsidRPr="009F1F69">
              <w:rPr>
                <w:rFonts w:ascii="Times New Roman" w:hAnsi="Times New Roman"/>
                <w:color w:val="000000"/>
              </w:rPr>
              <w:t xml:space="preserve">(Eur) </w:t>
            </w:r>
            <w:r w:rsidR="00A455CB" w:rsidRPr="009F1F69">
              <w:rPr>
                <w:rFonts w:ascii="Times New Roman" w:hAnsi="Times New Roman"/>
                <w:color w:val="000000"/>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0AB6A02A" w14:textId="77777777" w:rsidR="00A455CB" w:rsidRPr="009F1F69" w:rsidRDefault="00A455CB" w:rsidP="00892B13">
            <w:pPr>
              <w:jc w:val="center"/>
              <w:rPr>
                <w:rFonts w:ascii="Times New Roman" w:hAnsi="Times New Roman"/>
                <w:bCs/>
                <w:color w:val="000000"/>
                <w:lang w:eastAsia="lt-LT"/>
              </w:rPr>
            </w:pPr>
            <w:r w:rsidRPr="009F1F69">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1B2B1E5D" w14:textId="77777777" w:rsidR="00A455CB" w:rsidRPr="009F1F69" w:rsidRDefault="00A455CB" w:rsidP="00892B13">
            <w:pPr>
              <w:jc w:val="center"/>
              <w:rPr>
                <w:rFonts w:ascii="Times New Roman" w:hAnsi="Times New Roman"/>
                <w:bCs/>
                <w:color w:val="000000"/>
                <w:lang w:eastAsia="lt-LT"/>
              </w:rPr>
            </w:pPr>
            <w:r w:rsidRPr="009F1F69">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6038849D" w14:textId="77777777" w:rsidR="00A455CB" w:rsidRPr="009F1F69" w:rsidRDefault="00A455CB" w:rsidP="00530C8A">
            <w:pPr>
              <w:ind w:firstLine="108"/>
              <w:jc w:val="center"/>
              <w:rPr>
                <w:rFonts w:ascii="Times New Roman" w:hAnsi="Times New Roman"/>
                <w:bCs/>
                <w:color w:val="000000"/>
                <w:lang w:eastAsia="lt-LT"/>
              </w:rPr>
            </w:pPr>
            <w:r w:rsidRPr="009F1F69">
              <w:rPr>
                <w:rFonts w:ascii="Times New Roman" w:hAnsi="Times New Roman"/>
                <w:bCs/>
                <w:color w:val="000000"/>
                <w:lang w:eastAsia="lt-LT"/>
              </w:rPr>
              <w:t xml:space="preserve">Atliktų Darbų grupės (etapo) per atsiskaitomą laikotarpį suma </w:t>
            </w:r>
            <w:r w:rsidR="00F063C1" w:rsidRPr="009F1F69">
              <w:rPr>
                <w:rFonts w:ascii="Times New Roman" w:hAnsi="Times New Roman"/>
                <w:bCs/>
                <w:color w:val="000000"/>
                <w:lang w:eastAsia="lt-LT"/>
              </w:rPr>
              <w:t xml:space="preserve">(Eur) </w:t>
            </w:r>
            <w:r w:rsidRPr="009F1F69">
              <w:rPr>
                <w:rFonts w:ascii="Times New Roman" w:hAnsi="Times New Roman"/>
                <w:bCs/>
                <w:color w:val="000000"/>
                <w:lang w:eastAsia="lt-LT"/>
              </w:rPr>
              <w:t>be PVM</w:t>
            </w:r>
          </w:p>
        </w:tc>
      </w:tr>
      <w:tr w:rsidR="00A455CB" w:rsidRPr="009F1F69" w14:paraId="5C9B3B00"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227E2443" w14:textId="77777777" w:rsidR="00A455CB" w:rsidRPr="009F1F69" w:rsidRDefault="00A455CB" w:rsidP="00892B13">
            <w:pP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2796" w:type="dxa"/>
            <w:tcBorders>
              <w:top w:val="single" w:sz="4" w:space="0" w:color="auto"/>
              <w:left w:val="nil"/>
              <w:bottom w:val="single" w:sz="4" w:space="0" w:color="auto"/>
              <w:right w:val="single" w:sz="4" w:space="0" w:color="auto"/>
            </w:tcBorders>
          </w:tcPr>
          <w:p w14:paraId="5C41D569" w14:textId="77777777" w:rsidR="00A455CB" w:rsidRPr="009F1F69" w:rsidRDefault="00A455CB" w:rsidP="00892B13">
            <w:pP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1626" w:type="dxa"/>
            <w:tcBorders>
              <w:top w:val="single" w:sz="4" w:space="0" w:color="auto"/>
              <w:left w:val="nil"/>
              <w:bottom w:val="single" w:sz="4" w:space="0" w:color="auto"/>
              <w:right w:val="single" w:sz="4" w:space="0" w:color="auto"/>
            </w:tcBorders>
          </w:tcPr>
          <w:p w14:paraId="64A50A63" w14:textId="77777777" w:rsidR="00A455CB" w:rsidRPr="009F1F69" w:rsidRDefault="00A455CB" w:rsidP="00892B13">
            <w:pPr>
              <w:jc w:val="center"/>
              <w:rPr>
                <w:rFonts w:ascii="Times New Roman" w:hAnsi="Times New Roman"/>
                <w:b/>
                <w:bCs/>
                <w:color w:val="000000"/>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2A8C71BA" w14:textId="77777777" w:rsidR="00A455CB" w:rsidRPr="009F1F69" w:rsidRDefault="00A455CB" w:rsidP="00892B13">
            <w:pPr>
              <w:jc w:val="center"/>
              <w:rPr>
                <w:rFonts w:ascii="Times New Roman" w:hAnsi="Times New Roman"/>
                <w:b/>
                <w:bCs/>
                <w:color w:val="000000"/>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8F3A66A" w14:textId="77777777" w:rsidR="00A455CB" w:rsidRPr="009F1F69" w:rsidRDefault="00A455CB" w:rsidP="00892B13">
            <w:pPr>
              <w:jc w:val="cente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1662" w:type="dxa"/>
            <w:tcBorders>
              <w:top w:val="nil"/>
              <w:left w:val="single" w:sz="4" w:space="0" w:color="auto"/>
              <w:bottom w:val="single" w:sz="4" w:space="0" w:color="auto"/>
              <w:right w:val="single" w:sz="8" w:space="0" w:color="auto"/>
            </w:tcBorders>
          </w:tcPr>
          <w:p w14:paraId="66441309"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r>
      <w:tr w:rsidR="00A455CB" w:rsidRPr="009F1F69" w14:paraId="119C5ED2" w14:textId="77777777" w:rsidTr="003C7C69">
        <w:trPr>
          <w:trHeight w:val="240"/>
        </w:trPr>
        <w:tc>
          <w:tcPr>
            <w:tcW w:w="540" w:type="dxa"/>
            <w:tcBorders>
              <w:top w:val="nil"/>
              <w:left w:val="single" w:sz="8" w:space="0" w:color="auto"/>
              <w:bottom w:val="single" w:sz="4" w:space="0" w:color="auto"/>
              <w:right w:val="single" w:sz="4" w:space="0" w:color="auto"/>
            </w:tcBorders>
          </w:tcPr>
          <w:p w14:paraId="4A335D12"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nil"/>
              <w:right w:val="single" w:sz="4" w:space="0" w:color="auto"/>
            </w:tcBorders>
          </w:tcPr>
          <w:p w14:paraId="2F864EDC" w14:textId="77777777" w:rsidR="00A455CB" w:rsidRPr="009F1F69" w:rsidRDefault="00A455CB" w:rsidP="00892B13">
            <w:pPr>
              <w:rPr>
                <w:rFonts w:ascii="Times New Roman" w:hAnsi="Times New Roman"/>
                <w:b/>
                <w:bCs/>
                <w:i/>
                <w:iCs/>
                <w:color w:val="000000"/>
                <w:sz w:val="18"/>
                <w:szCs w:val="18"/>
                <w:lang w:eastAsia="lt-LT"/>
              </w:rPr>
            </w:pPr>
          </w:p>
        </w:tc>
        <w:tc>
          <w:tcPr>
            <w:tcW w:w="1626" w:type="dxa"/>
            <w:tcBorders>
              <w:top w:val="nil"/>
              <w:left w:val="nil"/>
              <w:bottom w:val="nil"/>
              <w:right w:val="single" w:sz="4" w:space="0" w:color="auto"/>
            </w:tcBorders>
          </w:tcPr>
          <w:p w14:paraId="4E8C2729"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nil"/>
              <w:right w:val="single" w:sz="4" w:space="0" w:color="auto"/>
            </w:tcBorders>
          </w:tcPr>
          <w:p w14:paraId="71C7368B"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nil"/>
              <w:right w:val="nil"/>
            </w:tcBorders>
            <w:vAlign w:val="bottom"/>
          </w:tcPr>
          <w:p w14:paraId="02846CDC"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single" w:sz="4" w:space="0" w:color="auto"/>
              <w:bottom w:val="nil"/>
              <w:right w:val="single" w:sz="8" w:space="0" w:color="auto"/>
            </w:tcBorders>
            <w:vAlign w:val="bottom"/>
          </w:tcPr>
          <w:p w14:paraId="2D50D8DD"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212265F5"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36EE622D" w14:textId="77777777" w:rsidR="00A455CB" w:rsidRPr="009F1F69" w:rsidRDefault="00A455CB" w:rsidP="00892B13">
            <w:pPr>
              <w:rPr>
                <w:rFonts w:ascii="Times New Roman" w:hAnsi="Times New Roman"/>
                <w:color w:val="000000"/>
                <w:sz w:val="18"/>
                <w:szCs w:val="18"/>
                <w:lang w:eastAsia="lt-LT"/>
              </w:rPr>
            </w:pPr>
          </w:p>
        </w:tc>
        <w:tc>
          <w:tcPr>
            <w:tcW w:w="2796" w:type="dxa"/>
            <w:tcBorders>
              <w:top w:val="single" w:sz="4" w:space="0" w:color="auto"/>
              <w:left w:val="nil"/>
              <w:bottom w:val="nil"/>
              <w:right w:val="single" w:sz="4" w:space="0" w:color="auto"/>
            </w:tcBorders>
          </w:tcPr>
          <w:p w14:paraId="7239218D" w14:textId="77777777" w:rsidR="00A455CB" w:rsidRPr="009F1F69" w:rsidRDefault="00A455CB" w:rsidP="004C7CF8">
            <w:pPr>
              <w:rPr>
                <w:rFonts w:ascii="Times New Roman" w:hAnsi="Times New Roman"/>
                <w:i/>
                <w:iCs/>
                <w:color w:val="000000"/>
                <w:sz w:val="18"/>
                <w:szCs w:val="18"/>
                <w:lang w:eastAsia="lt-LT"/>
              </w:rPr>
            </w:pPr>
            <w:r w:rsidRPr="009F1F69">
              <w:rPr>
                <w:rFonts w:ascii="Times New Roman" w:hAnsi="Times New Roman"/>
                <w:i/>
                <w:iCs/>
                <w:color w:val="000000"/>
                <w:sz w:val="18"/>
                <w:szCs w:val="18"/>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14C909D3"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single" w:sz="4" w:space="0" w:color="auto"/>
              <w:left w:val="single" w:sz="4" w:space="0" w:color="auto"/>
              <w:bottom w:val="nil"/>
              <w:right w:val="single" w:sz="4" w:space="0" w:color="auto"/>
            </w:tcBorders>
          </w:tcPr>
          <w:p w14:paraId="7F8A90D5"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single" w:sz="4" w:space="0" w:color="auto"/>
              <w:left w:val="single" w:sz="4" w:space="0" w:color="auto"/>
              <w:bottom w:val="nil"/>
              <w:right w:val="nil"/>
            </w:tcBorders>
            <w:vAlign w:val="bottom"/>
          </w:tcPr>
          <w:p w14:paraId="01E32987"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02BCD41F"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434C9235"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3FAE376C"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single" w:sz="4" w:space="0" w:color="auto"/>
              <w:left w:val="nil"/>
              <w:bottom w:val="single" w:sz="4" w:space="0" w:color="auto"/>
              <w:right w:val="single" w:sz="4" w:space="0" w:color="auto"/>
            </w:tcBorders>
          </w:tcPr>
          <w:p w14:paraId="1991111D"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single" w:sz="4" w:space="0" w:color="auto"/>
              <w:left w:val="nil"/>
              <w:bottom w:val="single" w:sz="4" w:space="0" w:color="auto"/>
              <w:right w:val="single" w:sz="4" w:space="0" w:color="auto"/>
            </w:tcBorders>
          </w:tcPr>
          <w:p w14:paraId="6D4A4812"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5BBBFC4"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1EB8AB54"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2D918949"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70F6AA2E" w14:textId="77777777" w:rsidTr="003C7C69">
        <w:trPr>
          <w:trHeight w:val="240"/>
        </w:trPr>
        <w:tc>
          <w:tcPr>
            <w:tcW w:w="540" w:type="dxa"/>
            <w:tcBorders>
              <w:top w:val="nil"/>
              <w:left w:val="single" w:sz="8" w:space="0" w:color="auto"/>
              <w:bottom w:val="single" w:sz="4" w:space="0" w:color="auto"/>
              <w:right w:val="single" w:sz="4" w:space="0" w:color="auto"/>
            </w:tcBorders>
          </w:tcPr>
          <w:p w14:paraId="6B91C92D"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52DFBFF4"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6CD3D02D"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14E634B4"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5E8095A9"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05FA5E0C"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6DE5FF7F" w14:textId="77777777" w:rsidTr="003C7C69">
        <w:trPr>
          <w:trHeight w:val="240"/>
        </w:trPr>
        <w:tc>
          <w:tcPr>
            <w:tcW w:w="540" w:type="dxa"/>
            <w:tcBorders>
              <w:top w:val="nil"/>
              <w:left w:val="single" w:sz="8" w:space="0" w:color="auto"/>
              <w:bottom w:val="single" w:sz="4" w:space="0" w:color="auto"/>
              <w:right w:val="single" w:sz="4" w:space="0" w:color="auto"/>
            </w:tcBorders>
          </w:tcPr>
          <w:p w14:paraId="41EB8CEA"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0489BD8F"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3339D48B"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4C9B97CF"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81BCCB3"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2D88A31B"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033C40D9" w14:textId="77777777" w:rsidTr="003C7C69">
        <w:trPr>
          <w:trHeight w:val="240"/>
        </w:trPr>
        <w:tc>
          <w:tcPr>
            <w:tcW w:w="540" w:type="dxa"/>
            <w:tcBorders>
              <w:top w:val="nil"/>
              <w:left w:val="single" w:sz="8" w:space="0" w:color="auto"/>
              <w:bottom w:val="single" w:sz="4" w:space="0" w:color="auto"/>
              <w:right w:val="single" w:sz="4" w:space="0" w:color="auto"/>
            </w:tcBorders>
          </w:tcPr>
          <w:p w14:paraId="2B87B049"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0F82B1D2"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23EC7BD7"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4257A393"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372B0848"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08E98FBF"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58B91FF8" w14:textId="77777777" w:rsidTr="003C7C69">
        <w:trPr>
          <w:trHeight w:val="240"/>
        </w:trPr>
        <w:tc>
          <w:tcPr>
            <w:tcW w:w="540" w:type="dxa"/>
            <w:tcBorders>
              <w:top w:val="nil"/>
              <w:left w:val="single" w:sz="8" w:space="0" w:color="auto"/>
              <w:bottom w:val="single" w:sz="4" w:space="0" w:color="auto"/>
              <w:right w:val="single" w:sz="4" w:space="0" w:color="auto"/>
            </w:tcBorders>
          </w:tcPr>
          <w:p w14:paraId="3990699F"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nil"/>
              <w:left w:val="nil"/>
              <w:bottom w:val="single" w:sz="4" w:space="0" w:color="auto"/>
              <w:right w:val="single" w:sz="4" w:space="0" w:color="auto"/>
            </w:tcBorders>
          </w:tcPr>
          <w:p w14:paraId="7430D9B8"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nil"/>
              <w:left w:val="nil"/>
              <w:bottom w:val="single" w:sz="4" w:space="0" w:color="auto"/>
              <w:right w:val="single" w:sz="4" w:space="0" w:color="auto"/>
            </w:tcBorders>
          </w:tcPr>
          <w:p w14:paraId="111D5A56"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nil"/>
              <w:left w:val="single" w:sz="4" w:space="0" w:color="auto"/>
              <w:bottom w:val="single" w:sz="4" w:space="0" w:color="auto"/>
              <w:right w:val="single" w:sz="4" w:space="0" w:color="auto"/>
            </w:tcBorders>
          </w:tcPr>
          <w:p w14:paraId="2E1F5DB3"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45A684F"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4" w:space="0" w:color="auto"/>
              <w:right w:val="single" w:sz="8" w:space="0" w:color="auto"/>
            </w:tcBorders>
            <w:vAlign w:val="bottom"/>
          </w:tcPr>
          <w:p w14:paraId="1B604EBB"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0EE82007"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510C443C"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single" w:sz="4" w:space="0" w:color="auto"/>
              <w:left w:val="nil"/>
              <w:bottom w:val="single" w:sz="4" w:space="0" w:color="auto"/>
              <w:right w:val="single" w:sz="4" w:space="0" w:color="auto"/>
            </w:tcBorders>
          </w:tcPr>
          <w:p w14:paraId="5EA29526"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single" w:sz="4" w:space="0" w:color="auto"/>
              <w:left w:val="nil"/>
              <w:bottom w:val="single" w:sz="4" w:space="0" w:color="auto"/>
              <w:right w:val="single" w:sz="4" w:space="0" w:color="auto"/>
            </w:tcBorders>
          </w:tcPr>
          <w:p w14:paraId="1E40CD77" w14:textId="77777777" w:rsidR="00A455CB" w:rsidRPr="009F1F69" w:rsidRDefault="00A455CB" w:rsidP="00892B13">
            <w:pPr>
              <w:jc w:val="center"/>
              <w:rPr>
                <w:rFonts w:ascii="Times New Roman" w:hAnsi="Times New Roman"/>
                <w:color w:val="000000"/>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7170EF8" w14:textId="77777777" w:rsidR="00A455CB" w:rsidRPr="009F1F69" w:rsidRDefault="00A455CB" w:rsidP="00892B13">
            <w:pPr>
              <w:jc w:val="center"/>
              <w:rPr>
                <w:rFonts w:ascii="Times New Roman" w:hAnsi="Times New Roman"/>
                <w:color w:val="000000"/>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0AA6178A" w14:textId="77777777" w:rsidR="00A455CB" w:rsidRPr="009F1F69" w:rsidRDefault="00A455CB" w:rsidP="00892B13">
            <w:pPr>
              <w:jc w:val="cente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62" w:type="dxa"/>
            <w:tcBorders>
              <w:top w:val="nil"/>
              <w:left w:val="nil"/>
              <w:bottom w:val="single" w:sz="8" w:space="0" w:color="auto"/>
              <w:right w:val="single" w:sz="8" w:space="0" w:color="auto"/>
            </w:tcBorders>
            <w:vAlign w:val="bottom"/>
          </w:tcPr>
          <w:p w14:paraId="20E1BBA3"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21729C2B" w14:textId="77777777" w:rsidTr="003C7C69">
        <w:trPr>
          <w:trHeight w:val="240"/>
        </w:trPr>
        <w:tc>
          <w:tcPr>
            <w:tcW w:w="540" w:type="dxa"/>
            <w:tcBorders>
              <w:top w:val="single" w:sz="4" w:space="0" w:color="auto"/>
            </w:tcBorders>
          </w:tcPr>
          <w:p w14:paraId="7A216EC7"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Borders>
              <w:top w:val="single" w:sz="4" w:space="0" w:color="auto"/>
            </w:tcBorders>
          </w:tcPr>
          <w:p w14:paraId="6FA3B802"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top w:val="single" w:sz="4" w:space="0" w:color="auto"/>
              <w:right w:val="single" w:sz="4" w:space="0" w:color="auto"/>
            </w:tcBorders>
          </w:tcPr>
          <w:p w14:paraId="76D71E55" w14:textId="77777777" w:rsidR="00A455CB" w:rsidRPr="009F1F69" w:rsidRDefault="00A455CB" w:rsidP="00892B13">
            <w:pPr>
              <w:jc w:val="right"/>
              <w:rPr>
                <w:rFonts w:ascii="Times New Roman" w:hAnsi="Times New Roman"/>
                <w:color w:val="000000"/>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35B39B97" w14:textId="77777777" w:rsidR="00A455CB" w:rsidRPr="009F1F69" w:rsidRDefault="00A455CB" w:rsidP="00892B13">
            <w:pPr>
              <w:jc w:val="right"/>
              <w:rPr>
                <w:rFonts w:ascii="Times New Roman" w:hAnsi="Times New Roman"/>
                <w:b/>
                <w:color w:val="000000"/>
                <w:sz w:val="18"/>
                <w:szCs w:val="18"/>
                <w:lang w:eastAsia="lt-LT"/>
              </w:rPr>
            </w:pPr>
            <w:r w:rsidRPr="009F1F69">
              <w:rPr>
                <w:rFonts w:ascii="Times New Roman" w:hAnsi="Times New Roman"/>
                <w:color w:val="000000"/>
                <w:sz w:val="18"/>
                <w:szCs w:val="18"/>
                <w:lang w:eastAsia="lt-LT"/>
              </w:rPr>
              <w:t> </w:t>
            </w:r>
            <w:r w:rsidRPr="009F1F69">
              <w:rPr>
                <w:rFonts w:ascii="Times New Roman" w:hAnsi="Times New Roman"/>
                <w:b/>
                <w:color w:val="000000"/>
                <w:sz w:val="18"/>
                <w:szCs w:val="18"/>
                <w:lang w:eastAsia="lt-LT"/>
              </w:rPr>
              <w:t>Suma be PVM</w:t>
            </w:r>
            <w:r w:rsidR="00530C8A" w:rsidRPr="009F1F69">
              <w:rPr>
                <w:rFonts w:ascii="Times New Roman" w:hAnsi="Times New Roman"/>
                <w:b/>
                <w:color w:val="000000"/>
                <w:sz w:val="18"/>
                <w:szCs w:val="18"/>
                <w:lang w:eastAsia="lt-LT"/>
              </w:rPr>
              <w:t xml:space="preserve"> (Eur)</w:t>
            </w:r>
            <w:r w:rsidRPr="009F1F69">
              <w:rPr>
                <w:rFonts w:ascii="Times New Roman" w:hAnsi="Times New Roman"/>
                <w:b/>
                <w:bCs/>
                <w:color w:val="000000"/>
                <w:sz w:val="18"/>
                <w:szCs w:val="18"/>
                <w:lang w:eastAsia="lt-LT"/>
              </w:rPr>
              <w:t>:</w:t>
            </w:r>
          </w:p>
        </w:tc>
        <w:tc>
          <w:tcPr>
            <w:tcW w:w="1662" w:type="dxa"/>
            <w:tcBorders>
              <w:top w:val="nil"/>
              <w:left w:val="nil"/>
              <w:bottom w:val="single" w:sz="4" w:space="0" w:color="auto"/>
              <w:right w:val="single" w:sz="8" w:space="0" w:color="auto"/>
            </w:tcBorders>
            <w:vAlign w:val="bottom"/>
          </w:tcPr>
          <w:p w14:paraId="4664BB4F" w14:textId="77777777" w:rsidR="00A455CB" w:rsidRPr="009F1F69" w:rsidRDefault="00A455CB" w:rsidP="00892B13">
            <w:pPr>
              <w:jc w:val="right"/>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r>
      <w:tr w:rsidR="00A455CB" w:rsidRPr="009F1F69" w14:paraId="49B6B583" w14:textId="77777777" w:rsidTr="003C7C69">
        <w:trPr>
          <w:trHeight w:val="240"/>
        </w:trPr>
        <w:tc>
          <w:tcPr>
            <w:tcW w:w="540" w:type="dxa"/>
          </w:tcPr>
          <w:p w14:paraId="44DDE8A0"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2796" w:type="dxa"/>
          </w:tcPr>
          <w:p w14:paraId="10321526" w14:textId="77777777" w:rsidR="00A455CB" w:rsidRPr="009F1F69" w:rsidRDefault="00A455CB" w:rsidP="00892B13">
            <w:pPr>
              <w:rPr>
                <w:rFonts w:ascii="Times New Roman" w:hAnsi="Times New Roman"/>
                <w:color w:val="000000"/>
                <w:sz w:val="18"/>
                <w:szCs w:val="18"/>
                <w:lang w:eastAsia="lt-LT"/>
              </w:rPr>
            </w:pPr>
            <w:r w:rsidRPr="009F1F69">
              <w:rPr>
                <w:rFonts w:ascii="Times New Roman" w:hAnsi="Times New Roman"/>
                <w:color w:val="000000"/>
                <w:sz w:val="18"/>
                <w:szCs w:val="18"/>
                <w:lang w:eastAsia="lt-LT"/>
              </w:rPr>
              <w:t> </w:t>
            </w:r>
          </w:p>
        </w:tc>
        <w:tc>
          <w:tcPr>
            <w:tcW w:w="1626" w:type="dxa"/>
            <w:tcBorders>
              <w:right w:val="single" w:sz="4" w:space="0" w:color="auto"/>
            </w:tcBorders>
          </w:tcPr>
          <w:p w14:paraId="6C62102B" w14:textId="77777777" w:rsidR="00A455CB" w:rsidRPr="009F1F69" w:rsidRDefault="00A455CB" w:rsidP="00892B13">
            <w:pPr>
              <w:jc w:val="right"/>
              <w:rPr>
                <w:rFonts w:ascii="Times New Roman" w:hAnsi="Times New Roman"/>
                <w:b/>
                <w:bCs/>
                <w:color w:val="000000"/>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91338C3"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xml:space="preserve">PVM </w:t>
            </w:r>
            <w:r w:rsidRPr="009F1F69">
              <w:rPr>
                <w:rFonts w:ascii="Times New Roman" w:hAnsi="Times New Roman"/>
                <w:b/>
                <w:i/>
                <w:color w:val="000000"/>
                <w:sz w:val="18"/>
                <w:szCs w:val="18"/>
              </w:rPr>
              <w:t>[tarifas]</w:t>
            </w:r>
            <w:r w:rsidRPr="009F1F69">
              <w:rPr>
                <w:rFonts w:ascii="Times New Roman" w:hAnsi="Times New Roman"/>
                <w:b/>
                <w:color w:val="000000"/>
                <w:sz w:val="18"/>
                <w:szCs w:val="18"/>
              </w:rPr>
              <w:t>:</w:t>
            </w:r>
            <w:r w:rsidRPr="009F1F69">
              <w:rPr>
                <w:rFonts w:ascii="Times New Roman" w:hAnsi="Times New Roman"/>
                <w:b/>
                <w:bCs/>
                <w:color w:val="000000"/>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1753D1F" w14:textId="77777777" w:rsidR="00A455CB" w:rsidRPr="009F1F69" w:rsidRDefault="00A455CB" w:rsidP="00892B13">
            <w:pPr>
              <w:jc w:val="right"/>
              <w:rPr>
                <w:rFonts w:ascii="Times New Roman" w:hAnsi="Times New Roman"/>
                <w:b/>
                <w:bCs/>
                <w:color w:val="000000"/>
                <w:sz w:val="18"/>
                <w:szCs w:val="18"/>
                <w:lang w:eastAsia="lt-LT"/>
              </w:rPr>
            </w:pPr>
          </w:p>
        </w:tc>
      </w:tr>
      <w:tr w:rsidR="00A455CB" w:rsidRPr="009F1F69" w14:paraId="037B6CC4" w14:textId="77777777" w:rsidTr="003C7C69">
        <w:trPr>
          <w:trHeight w:val="255"/>
        </w:trPr>
        <w:tc>
          <w:tcPr>
            <w:tcW w:w="540" w:type="dxa"/>
          </w:tcPr>
          <w:p w14:paraId="015E47F9" w14:textId="77777777" w:rsidR="00A455CB" w:rsidRPr="009F1F69" w:rsidRDefault="00A455CB" w:rsidP="00892B13">
            <w:pPr>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2796" w:type="dxa"/>
          </w:tcPr>
          <w:p w14:paraId="18FBC5B8"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 </w:t>
            </w:r>
          </w:p>
        </w:tc>
        <w:tc>
          <w:tcPr>
            <w:tcW w:w="1626" w:type="dxa"/>
            <w:tcBorders>
              <w:right w:val="single" w:sz="4" w:space="0" w:color="auto"/>
            </w:tcBorders>
          </w:tcPr>
          <w:p w14:paraId="0DDCE868" w14:textId="77777777" w:rsidR="00A455CB" w:rsidRPr="009F1F69" w:rsidRDefault="00A455CB" w:rsidP="00892B13">
            <w:pPr>
              <w:jc w:val="right"/>
              <w:rPr>
                <w:rFonts w:ascii="Times New Roman" w:hAnsi="Times New Roman"/>
                <w:b/>
                <w:bCs/>
                <w:color w:val="000000"/>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ECCA479" w14:textId="77777777" w:rsidR="00A455CB" w:rsidRPr="009F1F69" w:rsidRDefault="00A455CB" w:rsidP="00892B13">
            <w:pPr>
              <w:jc w:val="right"/>
              <w:rPr>
                <w:rFonts w:ascii="Times New Roman" w:hAnsi="Times New Roman"/>
                <w:b/>
                <w:bCs/>
                <w:color w:val="000000"/>
                <w:sz w:val="18"/>
                <w:szCs w:val="18"/>
                <w:lang w:eastAsia="lt-LT"/>
              </w:rPr>
            </w:pPr>
            <w:r w:rsidRPr="009F1F69">
              <w:rPr>
                <w:rFonts w:ascii="Times New Roman" w:hAnsi="Times New Roman"/>
                <w:b/>
                <w:bCs/>
                <w:color w:val="000000"/>
                <w:sz w:val="18"/>
                <w:szCs w:val="18"/>
                <w:lang w:eastAsia="lt-LT"/>
              </w:rPr>
              <w:t>Bendra suma su PVM</w:t>
            </w:r>
            <w:r w:rsidR="00530C8A" w:rsidRPr="009F1F69">
              <w:rPr>
                <w:rFonts w:ascii="Times New Roman" w:hAnsi="Times New Roman"/>
                <w:b/>
                <w:bCs/>
                <w:color w:val="000000"/>
                <w:sz w:val="18"/>
                <w:szCs w:val="18"/>
                <w:lang w:eastAsia="lt-LT"/>
              </w:rPr>
              <w:t xml:space="preserve"> (Eur)</w:t>
            </w:r>
            <w:r w:rsidRPr="009F1F69">
              <w:rPr>
                <w:rFonts w:ascii="Times New Roman" w:hAnsi="Times New Roman"/>
                <w:b/>
                <w:bCs/>
                <w:color w:val="000000"/>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3BCEB17A" w14:textId="77777777" w:rsidR="00A455CB" w:rsidRPr="009F1F69" w:rsidRDefault="00A455CB" w:rsidP="00892B13">
            <w:pPr>
              <w:jc w:val="right"/>
              <w:rPr>
                <w:rFonts w:ascii="Times New Roman" w:hAnsi="Times New Roman"/>
                <w:b/>
                <w:bCs/>
                <w:color w:val="000000"/>
                <w:sz w:val="18"/>
                <w:szCs w:val="18"/>
                <w:lang w:eastAsia="lt-LT"/>
              </w:rPr>
            </w:pPr>
          </w:p>
        </w:tc>
      </w:tr>
    </w:tbl>
    <w:p w14:paraId="31084DB5" w14:textId="77777777" w:rsidR="00A455CB" w:rsidRPr="009F1F69" w:rsidRDefault="00A455CB" w:rsidP="00892B13">
      <w:pPr>
        <w:pStyle w:val="Stilius3"/>
        <w:rPr>
          <w:color w:val="000000"/>
          <w:sz w:val="18"/>
          <w:szCs w:val="18"/>
          <w:lang w:eastAsia="lt-LT"/>
        </w:rPr>
      </w:pPr>
    </w:p>
    <w:p w14:paraId="2699DC91" w14:textId="77777777" w:rsidR="00A455CB" w:rsidRPr="009F1F69" w:rsidRDefault="00A455CB" w:rsidP="00892B13">
      <w:pPr>
        <w:pStyle w:val="Stilius3"/>
        <w:rPr>
          <w:color w:val="000000"/>
          <w:sz w:val="18"/>
          <w:szCs w:val="18"/>
          <w:lang w:eastAsia="lt-LT"/>
        </w:rPr>
      </w:pPr>
      <w:r w:rsidRPr="009F1F69">
        <w:rPr>
          <w:color w:val="000000"/>
          <w:sz w:val="18"/>
          <w:szCs w:val="18"/>
          <w:lang w:eastAsia="lt-LT"/>
        </w:rPr>
        <w:t xml:space="preserve">Užsakovas  </w:t>
      </w:r>
      <w:r w:rsidRPr="009F1F69">
        <w:rPr>
          <w:color w:val="000000"/>
          <w:sz w:val="18"/>
          <w:szCs w:val="18"/>
          <w:lang w:eastAsia="lt-LT"/>
        </w:rPr>
        <w:tab/>
      </w:r>
      <w:r w:rsidRPr="009F1F69">
        <w:rPr>
          <w:color w:val="000000"/>
          <w:sz w:val="18"/>
          <w:szCs w:val="18"/>
          <w:lang w:eastAsia="lt-LT"/>
        </w:rPr>
        <w:tab/>
      </w:r>
      <w:r w:rsidRPr="009F1F69">
        <w:rPr>
          <w:color w:val="000000"/>
          <w:sz w:val="18"/>
          <w:szCs w:val="18"/>
          <w:lang w:eastAsia="lt-LT"/>
        </w:rPr>
        <w:tab/>
      </w:r>
      <w:r w:rsidRPr="009F1F69">
        <w:rPr>
          <w:color w:val="000000"/>
          <w:sz w:val="18"/>
          <w:szCs w:val="18"/>
          <w:lang w:eastAsia="lt-LT"/>
        </w:rPr>
        <w:tab/>
        <w:t xml:space="preserve">  Rangovas</w:t>
      </w:r>
    </w:p>
    <w:p w14:paraId="77AF68E9" w14:textId="77777777" w:rsidR="00A455CB" w:rsidRPr="009F1F69" w:rsidRDefault="00A455CB" w:rsidP="00892B13">
      <w:pPr>
        <w:pStyle w:val="Stilius3"/>
        <w:rPr>
          <w:color w:val="000000"/>
        </w:rPr>
      </w:pPr>
    </w:p>
    <w:p w14:paraId="01223FC4" w14:textId="77777777" w:rsidR="007947F3" w:rsidRDefault="00A455CB" w:rsidP="00892B13">
      <w:pPr>
        <w:pStyle w:val="Stilius3"/>
        <w:jc w:val="left"/>
        <w:rPr>
          <w:color w:val="000000"/>
        </w:rPr>
      </w:pPr>
      <w:r w:rsidRPr="009F1F69">
        <w:rPr>
          <w:color w:val="000000"/>
          <w:sz w:val="18"/>
          <w:szCs w:val="18"/>
          <w:lang w:eastAsia="lt-LT"/>
        </w:rPr>
        <w:t>20</w:t>
      </w:r>
      <w:r w:rsidR="00166E8F" w:rsidRPr="009F1F69">
        <w:rPr>
          <w:color w:val="000000"/>
          <w:sz w:val="18"/>
          <w:szCs w:val="18"/>
          <w:lang w:eastAsia="lt-LT"/>
        </w:rPr>
        <w:softHyphen/>
      </w:r>
      <w:r w:rsidR="00166E8F" w:rsidRPr="009F1F69">
        <w:rPr>
          <w:color w:val="000000"/>
          <w:sz w:val="18"/>
          <w:szCs w:val="18"/>
          <w:lang w:eastAsia="lt-LT"/>
        </w:rPr>
        <w:softHyphen/>
        <w:t>__</w:t>
      </w:r>
      <w:r w:rsidRPr="009F1F69">
        <w:rPr>
          <w:color w:val="000000"/>
          <w:sz w:val="18"/>
          <w:szCs w:val="18"/>
          <w:lang w:eastAsia="lt-LT"/>
        </w:rPr>
        <w:t xml:space="preserve">m. __________________ mėn. ____d. </w:t>
      </w:r>
      <w:r w:rsidRPr="009F1F69">
        <w:rPr>
          <w:color w:val="000000"/>
          <w:sz w:val="18"/>
          <w:szCs w:val="18"/>
          <w:lang w:eastAsia="lt-LT"/>
        </w:rPr>
        <w:tab/>
      </w:r>
      <w:r w:rsidRPr="009F1F69">
        <w:rPr>
          <w:color w:val="000000"/>
          <w:sz w:val="18"/>
          <w:szCs w:val="18"/>
          <w:lang w:eastAsia="lt-LT"/>
        </w:rPr>
        <w:tab/>
        <w:t>20</w:t>
      </w:r>
      <w:r w:rsidR="00166E8F" w:rsidRPr="009F1F69">
        <w:rPr>
          <w:color w:val="000000"/>
          <w:sz w:val="18"/>
          <w:szCs w:val="18"/>
          <w:lang w:eastAsia="lt-LT"/>
        </w:rPr>
        <w:t>__</w:t>
      </w:r>
      <w:r w:rsidRPr="009F1F69">
        <w:rPr>
          <w:color w:val="000000"/>
          <w:sz w:val="18"/>
          <w:szCs w:val="18"/>
          <w:lang w:eastAsia="lt-LT"/>
        </w:rPr>
        <w:t>m. ______________ mėn. __________d.</w:t>
      </w:r>
      <w:r w:rsidRPr="009F1F69">
        <w:rPr>
          <w:color w:val="000000"/>
        </w:rPr>
        <w:t xml:space="preserve"> </w:t>
      </w:r>
    </w:p>
    <w:p w14:paraId="6493509E" w14:textId="77777777" w:rsidR="007947F3" w:rsidRDefault="007947F3" w:rsidP="00892B13">
      <w:pPr>
        <w:pStyle w:val="Stilius3"/>
        <w:jc w:val="left"/>
        <w:rPr>
          <w:color w:val="000000"/>
        </w:rPr>
      </w:pPr>
    </w:p>
    <w:p w14:paraId="4E4B3348" w14:textId="77777777" w:rsidR="007947F3" w:rsidRDefault="007947F3" w:rsidP="00892B13">
      <w:pPr>
        <w:pStyle w:val="Stilius3"/>
        <w:jc w:val="left"/>
        <w:rPr>
          <w:color w:val="000000"/>
        </w:rPr>
      </w:pPr>
    </w:p>
    <w:p w14:paraId="7DCA7709" w14:textId="77777777" w:rsidR="007947F3" w:rsidRDefault="007947F3" w:rsidP="00892B13">
      <w:pPr>
        <w:pStyle w:val="Stilius3"/>
        <w:jc w:val="left"/>
        <w:rPr>
          <w:color w:val="000000"/>
        </w:rPr>
      </w:pPr>
    </w:p>
    <w:p w14:paraId="1635A4F4" w14:textId="77777777" w:rsidR="007947F3" w:rsidRDefault="007947F3" w:rsidP="00892B13">
      <w:pPr>
        <w:pStyle w:val="Stilius3"/>
        <w:jc w:val="left"/>
        <w:rPr>
          <w:color w:val="000000"/>
        </w:rPr>
      </w:pPr>
    </w:p>
    <w:p w14:paraId="328E6514" w14:textId="77777777" w:rsidR="007947F3" w:rsidRDefault="007947F3" w:rsidP="00892B13">
      <w:pPr>
        <w:pStyle w:val="Stilius3"/>
        <w:jc w:val="left"/>
        <w:rPr>
          <w:color w:val="000000"/>
        </w:rPr>
      </w:pPr>
    </w:p>
    <w:p w14:paraId="77E859A8" w14:textId="77777777" w:rsidR="007947F3" w:rsidRDefault="007947F3" w:rsidP="00892B13">
      <w:pPr>
        <w:pStyle w:val="Stilius3"/>
        <w:jc w:val="left"/>
        <w:rPr>
          <w:color w:val="000000"/>
        </w:rPr>
      </w:pPr>
    </w:p>
    <w:p w14:paraId="39A81F67" w14:textId="77777777" w:rsidR="007947F3" w:rsidRDefault="007947F3" w:rsidP="00892B13">
      <w:pPr>
        <w:pStyle w:val="Stilius3"/>
        <w:jc w:val="left"/>
        <w:rPr>
          <w:color w:val="000000"/>
        </w:rPr>
      </w:pPr>
    </w:p>
    <w:p w14:paraId="2B503A93" w14:textId="77777777" w:rsidR="007947F3" w:rsidRDefault="007947F3" w:rsidP="00892B13">
      <w:pPr>
        <w:pStyle w:val="Stilius3"/>
        <w:jc w:val="left"/>
        <w:rPr>
          <w:color w:val="000000"/>
        </w:rPr>
      </w:pPr>
    </w:p>
    <w:p w14:paraId="238501E7" w14:textId="77777777" w:rsidR="007947F3" w:rsidRDefault="007947F3" w:rsidP="00892B13">
      <w:pPr>
        <w:pStyle w:val="Stilius3"/>
        <w:jc w:val="left"/>
        <w:rPr>
          <w:color w:val="000000"/>
        </w:rPr>
      </w:pPr>
    </w:p>
    <w:p w14:paraId="59B039FE" w14:textId="77777777" w:rsidR="007947F3" w:rsidRDefault="007947F3" w:rsidP="00892B13">
      <w:pPr>
        <w:pStyle w:val="Stilius3"/>
        <w:jc w:val="left"/>
        <w:rPr>
          <w:color w:val="000000"/>
        </w:rPr>
      </w:pPr>
    </w:p>
    <w:p w14:paraId="1C69B769" w14:textId="77777777" w:rsidR="007947F3" w:rsidRDefault="007947F3" w:rsidP="00892B13">
      <w:pPr>
        <w:pStyle w:val="Stilius3"/>
        <w:jc w:val="left"/>
        <w:rPr>
          <w:color w:val="000000"/>
        </w:rPr>
      </w:pPr>
    </w:p>
    <w:p w14:paraId="12C95385" w14:textId="77777777" w:rsidR="007947F3" w:rsidRDefault="007947F3" w:rsidP="00892B13">
      <w:pPr>
        <w:pStyle w:val="Stilius3"/>
        <w:jc w:val="left"/>
        <w:rPr>
          <w:color w:val="000000"/>
        </w:rPr>
      </w:pPr>
    </w:p>
    <w:p w14:paraId="1FD447EF" w14:textId="77777777" w:rsidR="007947F3" w:rsidRDefault="007947F3" w:rsidP="00892B13">
      <w:pPr>
        <w:pStyle w:val="Stilius3"/>
        <w:jc w:val="left"/>
        <w:rPr>
          <w:color w:val="000000"/>
        </w:rPr>
      </w:pPr>
    </w:p>
    <w:p w14:paraId="61412DCB" w14:textId="77777777" w:rsidR="007947F3" w:rsidRDefault="007947F3" w:rsidP="00892B13">
      <w:pPr>
        <w:pStyle w:val="Stilius3"/>
        <w:jc w:val="left"/>
        <w:rPr>
          <w:color w:val="000000"/>
        </w:rPr>
      </w:pPr>
    </w:p>
    <w:p w14:paraId="1F58A25D" w14:textId="1C86B990" w:rsidR="00A455CB" w:rsidRPr="009F1F69" w:rsidRDefault="00A455CB" w:rsidP="00892B13">
      <w:pPr>
        <w:pStyle w:val="Stilius3"/>
        <w:jc w:val="left"/>
        <w:rPr>
          <w:color w:val="000000"/>
          <w:sz w:val="18"/>
          <w:szCs w:val="18"/>
          <w:lang w:eastAsia="lt-LT"/>
        </w:rPr>
      </w:pPr>
      <w:r w:rsidRPr="009F1F69">
        <w:rPr>
          <w:color w:val="00000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A455CB" w:rsidRPr="009F1F69" w14:paraId="6C2EBF1E" w14:textId="77777777" w:rsidTr="003C5054">
        <w:tc>
          <w:tcPr>
            <w:tcW w:w="9923" w:type="dxa"/>
          </w:tcPr>
          <w:p w14:paraId="26599D08" w14:textId="77777777" w:rsidR="00A455CB" w:rsidRPr="009F1F69" w:rsidRDefault="001A11DB" w:rsidP="00892B13">
            <w:pPr>
              <w:spacing w:before="240"/>
              <w:jc w:val="center"/>
              <w:rPr>
                <w:rFonts w:ascii="Times New Roman" w:hAnsi="Times New Roman"/>
                <w:b/>
                <w:color w:val="000000"/>
                <w:sz w:val="32"/>
                <w:szCs w:val="32"/>
              </w:rPr>
            </w:pPr>
            <w:r w:rsidRPr="009F1F69">
              <w:rPr>
                <w:rFonts w:ascii="Times New Roman" w:hAnsi="Times New Roman"/>
                <w:b/>
                <w:color w:val="000000"/>
                <w:sz w:val="32"/>
                <w:szCs w:val="32"/>
              </w:rPr>
              <w:t>Statybvietės perdavimo</w:t>
            </w:r>
            <w:r w:rsidR="00E871D1" w:rsidRPr="009F1F69">
              <w:rPr>
                <w:rFonts w:ascii="Times New Roman" w:hAnsi="Times New Roman"/>
                <w:b/>
                <w:color w:val="000000"/>
                <w:sz w:val="32"/>
                <w:szCs w:val="32"/>
              </w:rPr>
              <w:t>-</w:t>
            </w:r>
            <w:r w:rsidR="00346338" w:rsidRPr="009F1F69">
              <w:rPr>
                <w:rFonts w:ascii="Times New Roman" w:hAnsi="Times New Roman"/>
                <w:b/>
                <w:color w:val="000000"/>
                <w:sz w:val="32"/>
                <w:szCs w:val="32"/>
              </w:rPr>
              <w:t xml:space="preserve">priėmimo </w:t>
            </w:r>
            <w:r w:rsidR="00A455CB" w:rsidRPr="009F1F69">
              <w:rPr>
                <w:rFonts w:ascii="Times New Roman" w:hAnsi="Times New Roman"/>
                <w:b/>
                <w:color w:val="000000"/>
                <w:sz w:val="32"/>
                <w:szCs w:val="32"/>
              </w:rPr>
              <w:t>aktas</w:t>
            </w:r>
          </w:p>
          <w:p w14:paraId="56EA0E2D" w14:textId="77777777" w:rsidR="00A455CB" w:rsidRPr="009F1F69" w:rsidRDefault="00A455CB" w:rsidP="00892B13">
            <w:pPr>
              <w:spacing w:before="240"/>
              <w:jc w:val="center"/>
              <w:rPr>
                <w:rFonts w:ascii="Times New Roman" w:hAnsi="Times New Roman"/>
                <w:b/>
                <w:color w:val="000000"/>
                <w:sz w:val="24"/>
                <w:szCs w:val="24"/>
              </w:rPr>
            </w:pPr>
            <w:r w:rsidRPr="009F1F69">
              <w:rPr>
                <w:rFonts w:ascii="Times New Roman" w:hAnsi="Times New Roman"/>
                <w:b/>
                <w:color w:val="000000"/>
                <w:sz w:val="24"/>
                <w:szCs w:val="24"/>
              </w:rPr>
              <w:t>[Data]</w:t>
            </w:r>
          </w:p>
        </w:tc>
      </w:tr>
      <w:tr w:rsidR="00A455CB" w:rsidRPr="009F1F69" w14:paraId="7D0E3BD9" w14:textId="77777777" w:rsidTr="003C5054">
        <w:tc>
          <w:tcPr>
            <w:tcW w:w="9923" w:type="dxa"/>
          </w:tcPr>
          <w:p w14:paraId="5866DBE1" w14:textId="77777777" w:rsidR="00A455CB" w:rsidRPr="009F1F69" w:rsidRDefault="00A455CB" w:rsidP="00892B13">
            <w:pPr>
              <w:pStyle w:val="Pavadinimas"/>
              <w:tabs>
                <w:tab w:val="left" w:pos="2410"/>
              </w:tabs>
              <w:spacing w:before="240"/>
              <w:jc w:val="left"/>
              <w:rPr>
                <w:b w:val="0"/>
                <w:color w:val="000000"/>
                <w:sz w:val="24"/>
                <w:szCs w:val="24"/>
              </w:rPr>
            </w:pPr>
            <w:r w:rsidRPr="009F1F69">
              <w:rPr>
                <w:color w:val="000000"/>
                <w:sz w:val="24"/>
                <w:szCs w:val="24"/>
              </w:rPr>
              <w:t xml:space="preserve">Rangos sutarties </w:t>
            </w:r>
            <w:r w:rsidR="00346338" w:rsidRPr="009F1F69">
              <w:rPr>
                <w:color w:val="000000"/>
                <w:sz w:val="24"/>
                <w:szCs w:val="24"/>
              </w:rPr>
              <w:t xml:space="preserve">data, </w:t>
            </w:r>
            <w:r w:rsidRPr="009F1F69">
              <w:rPr>
                <w:color w:val="000000"/>
                <w:sz w:val="24"/>
                <w:szCs w:val="24"/>
              </w:rPr>
              <w:t>numeris:</w:t>
            </w:r>
          </w:p>
        </w:tc>
      </w:tr>
      <w:tr w:rsidR="00A455CB" w:rsidRPr="009F1F69" w14:paraId="7283F56D" w14:textId="77777777" w:rsidTr="003C5054">
        <w:trPr>
          <w:trHeight w:val="423"/>
        </w:trPr>
        <w:tc>
          <w:tcPr>
            <w:tcW w:w="9923" w:type="dxa"/>
          </w:tcPr>
          <w:p w14:paraId="261AF05D" w14:textId="77777777" w:rsidR="00A455CB" w:rsidRPr="009F1F69" w:rsidRDefault="00A455CB" w:rsidP="00892B13">
            <w:pPr>
              <w:spacing w:before="240"/>
              <w:rPr>
                <w:rFonts w:ascii="Times New Roman" w:hAnsi="Times New Roman"/>
                <w:b/>
                <w:color w:val="000000"/>
                <w:sz w:val="24"/>
                <w:szCs w:val="24"/>
              </w:rPr>
            </w:pPr>
            <w:r w:rsidRPr="009F1F69">
              <w:rPr>
                <w:rFonts w:ascii="Times New Roman" w:hAnsi="Times New Roman"/>
                <w:b/>
                <w:color w:val="000000"/>
                <w:sz w:val="24"/>
                <w:szCs w:val="24"/>
              </w:rPr>
              <w:t xml:space="preserve">Statybvietės adresas: </w:t>
            </w:r>
          </w:p>
        </w:tc>
      </w:tr>
      <w:tr w:rsidR="00A455CB" w:rsidRPr="009F1F69" w14:paraId="7719F081" w14:textId="77777777" w:rsidTr="003C5054">
        <w:tc>
          <w:tcPr>
            <w:tcW w:w="9923" w:type="dxa"/>
          </w:tcPr>
          <w:p w14:paraId="4B6B480A" w14:textId="77777777" w:rsidR="00A455CB" w:rsidRPr="009F1F69" w:rsidRDefault="0025197C" w:rsidP="00892B13">
            <w:pPr>
              <w:spacing w:before="240"/>
              <w:jc w:val="both"/>
              <w:rPr>
                <w:rFonts w:ascii="Times New Roman" w:hAnsi="Times New Roman"/>
                <w:color w:val="000000"/>
                <w:sz w:val="24"/>
                <w:szCs w:val="24"/>
              </w:rPr>
            </w:pPr>
            <w:r w:rsidRPr="009F1F69">
              <w:rPr>
                <w:rFonts w:ascii="Times New Roman" w:hAnsi="Times New Roman"/>
                <w:color w:val="000000"/>
                <w:sz w:val="24"/>
                <w:szCs w:val="24"/>
              </w:rPr>
              <w:t xml:space="preserve">Užsakovas – </w:t>
            </w:r>
            <w:r w:rsidRPr="009F1F69">
              <w:rPr>
                <w:rFonts w:ascii="Times New Roman" w:hAnsi="Times New Roman"/>
                <w:i/>
                <w:color w:val="000000"/>
                <w:sz w:val="24"/>
                <w:szCs w:val="24"/>
              </w:rPr>
              <w:t>[pavadinimas]</w:t>
            </w:r>
            <w:r w:rsidR="00A455CB" w:rsidRPr="009F1F69">
              <w:rPr>
                <w:rFonts w:ascii="Times New Roman" w:hAnsi="Times New Roman"/>
                <w:color w:val="000000"/>
                <w:sz w:val="24"/>
                <w:szCs w:val="24"/>
              </w:rPr>
              <w:t xml:space="preserve">, vadovaudamasis </w:t>
            </w:r>
            <w:r w:rsidR="00346338" w:rsidRPr="009F1F69">
              <w:rPr>
                <w:rFonts w:ascii="Times New Roman" w:hAnsi="Times New Roman"/>
                <w:color w:val="000000"/>
                <w:sz w:val="24"/>
                <w:szCs w:val="24"/>
              </w:rPr>
              <w:t>S</w:t>
            </w:r>
            <w:r w:rsidR="00A455CB" w:rsidRPr="009F1F69">
              <w:rPr>
                <w:rFonts w:ascii="Times New Roman" w:hAnsi="Times New Roman"/>
                <w:color w:val="000000"/>
                <w:sz w:val="24"/>
                <w:szCs w:val="24"/>
              </w:rPr>
              <w:t xml:space="preserve">utarties sąlygų 4.1 punkto nuostatomis šiuo Statybvietės </w:t>
            </w:r>
            <w:r w:rsidR="00346338" w:rsidRPr="009F1F69">
              <w:rPr>
                <w:rFonts w:ascii="Times New Roman" w:hAnsi="Times New Roman"/>
                <w:color w:val="000000"/>
                <w:sz w:val="24"/>
                <w:szCs w:val="24"/>
              </w:rPr>
              <w:t>perdavimo</w:t>
            </w:r>
            <w:r w:rsidR="00E871D1" w:rsidRPr="009F1F69">
              <w:rPr>
                <w:rFonts w:ascii="Times New Roman" w:hAnsi="Times New Roman"/>
                <w:color w:val="000000"/>
                <w:sz w:val="24"/>
                <w:szCs w:val="24"/>
              </w:rPr>
              <w:t>-</w:t>
            </w:r>
            <w:r w:rsidR="00346338" w:rsidRPr="009F1F69">
              <w:rPr>
                <w:rFonts w:ascii="Times New Roman" w:hAnsi="Times New Roman"/>
                <w:color w:val="000000"/>
                <w:sz w:val="24"/>
                <w:szCs w:val="24"/>
              </w:rPr>
              <w:t xml:space="preserve">priėmimo </w:t>
            </w:r>
            <w:r w:rsidR="00A455CB" w:rsidRPr="009F1F69">
              <w:rPr>
                <w:rFonts w:ascii="Times New Roman" w:hAnsi="Times New Roman"/>
                <w:color w:val="000000"/>
                <w:sz w:val="24"/>
                <w:szCs w:val="24"/>
              </w:rPr>
              <w:t xml:space="preserve">aktu suteikia Rangovui – </w:t>
            </w:r>
            <w:r w:rsidRPr="009F1F69">
              <w:rPr>
                <w:rFonts w:ascii="Times New Roman" w:hAnsi="Times New Roman"/>
                <w:i/>
                <w:color w:val="000000"/>
                <w:sz w:val="24"/>
                <w:szCs w:val="24"/>
              </w:rPr>
              <w:t>[</w:t>
            </w:r>
            <w:r w:rsidR="00A455CB" w:rsidRPr="009F1F69">
              <w:rPr>
                <w:rFonts w:ascii="Times New Roman" w:hAnsi="Times New Roman"/>
                <w:i/>
                <w:color w:val="000000"/>
                <w:sz w:val="24"/>
                <w:szCs w:val="24"/>
              </w:rPr>
              <w:t>pavadinimas</w:t>
            </w:r>
            <w:r w:rsidRPr="009F1F69">
              <w:rPr>
                <w:rFonts w:ascii="Times New Roman" w:hAnsi="Times New Roman"/>
                <w:i/>
                <w:color w:val="000000"/>
                <w:sz w:val="24"/>
                <w:szCs w:val="24"/>
              </w:rPr>
              <w:t>]</w:t>
            </w:r>
            <w:r w:rsidRPr="009F1F69">
              <w:rPr>
                <w:rFonts w:ascii="Times New Roman" w:hAnsi="Times New Roman"/>
                <w:color w:val="000000"/>
                <w:sz w:val="24"/>
                <w:szCs w:val="24"/>
              </w:rPr>
              <w:t xml:space="preserve"> </w:t>
            </w:r>
            <w:r w:rsidR="00A455CB" w:rsidRPr="009F1F69">
              <w:rPr>
                <w:rFonts w:ascii="Times New Roman" w:hAnsi="Times New Roman"/>
                <w:color w:val="000000"/>
                <w:sz w:val="24"/>
                <w:szCs w:val="24"/>
              </w:rPr>
              <w:t>Statybvietės valdymo teisę.</w:t>
            </w:r>
          </w:p>
          <w:p w14:paraId="6DB781C5" w14:textId="77777777" w:rsidR="00A455CB" w:rsidRPr="009F1F69" w:rsidRDefault="00A455CB" w:rsidP="00892B13">
            <w:pPr>
              <w:spacing w:before="240"/>
              <w:jc w:val="both"/>
              <w:rPr>
                <w:rFonts w:ascii="Times New Roman" w:hAnsi="Times New Roman"/>
                <w:color w:val="000000"/>
                <w:sz w:val="24"/>
                <w:szCs w:val="24"/>
              </w:rPr>
            </w:pPr>
            <w:r w:rsidRPr="009F1F69">
              <w:rPr>
                <w:rFonts w:ascii="Times New Roman" w:hAnsi="Times New Roman"/>
                <w:color w:val="000000"/>
                <w:sz w:val="24"/>
                <w:szCs w:val="24"/>
              </w:rPr>
              <w:t>Rangovas, šiuo aktu perėmęs Statybvietę, tampa atsakingu už Statybvietę ir jos prieigas pagal Sutartį. Rangovas, pasirašydamas šį aktą patvirtina, kad:</w:t>
            </w:r>
          </w:p>
          <w:p w14:paraId="33FA501D" w14:textId="77777777" w:rsidR="00A455CB" w:rsidRPr="009F1F69" w:rsidRDefault="00A455CB" w:rsidP="000B181C">
            <w:pPr>
              <w:numPr>
                <w:ilvl w:val="0"/>
                <w:numId w:val="27"/>
              </w:numPr>
              <w:jc w:val="both"/>
              <w:rPr>
                <w:rFonts w:ascii="Times New Roman" w:hAnsi="Times New Roman"/>
                <w:color w:val="000000"/>
                <w:sz w:val="24"/>
                <w:szCs w:val="24"/>
              </w:rPr>
            </w:pPr>
            <w:r w:rsidRPr="009F1F69">
              <w:rPr>
                <w:rFonts w:ascii="Times New Roman" w:hAnsi="Times New Roman"/>
                <w:color w:val="000000"/>
                <w:sz w:val="24"/>
                <w:szCs w:val="24"/>
              </w:rPr>
              <w:t>Statybvietės ribos pažymėtos brėžinyje, fiziškai parodytos Rangovo atstovui.</w:t>
            </w:r>
          </w:p>
          <w:p w14:paraId="24E03198" w14:textId="77777777" w:rsidR="00A455CB" w:rsidRPr="009F1F69" w:rsidRDefault="00A455CB" w:rsidP="000B181C">
            <w:pPr>
              <w:numPr>
                <w:ilvl w:val="0"/>
                <w:numId w:val="27"/>
              </w:numPr>
              <w:jc w:val="both"/>
              <w:rPr>
                <w:rFonts w:ascii="Times New Roman" w:hAnsi="Times New Roman"/>
                <w:color w:val="000000"/>
                <w:sz w:val="24"/>
                <w:szCs w:val="24"/>
              </w:rPr>
            </w:pPr>
            <w:r w:rsidRPr="009F1F69">
              <w:rPr>
                <w:rFonts w:ascii="Times New Roman" w:hAnsi="Times New Roman"/>
                <w:color w:val="000000"/>
                <w:sz w:val="24"/>
                <w:szCs w:val="24"/>
              </w:rPr>
              <w:t>Rangovui yra perduotas Statybvietės ribų brėžinys.</w:t>
            </w:r>
          </w:p>
          <w:p w14:paraId="47DB4B84" w14:textId="77777777" w:rsidR="00A455CB" w:rsidRPr="009F1F69" w:rsidRDefault="00A455CB" w:rsidP="00892B13">
            <w:pPr>
              <w:jc w:val="both"/>
              <w:rPr>
                <w:rFonts w:ascii="Times New Roman" w:hAnsi="Times New Roman"/>
                <w:color w:val="000000"/>
                <w:sz w:val="24"/>
                <w:szCs w:val="24"/>
              </w:rPr>
            </w:pPr>
          </w:p>
          <w:p w14:paraId="42ECE2BE" w14:textId="77777777" w:rsidR="00A455CB" w:rsidRPr="009F1F69" w:rsidRDefault="00A455CB" w:rsidP="00892B13">
            <w:pPr>
              <w:jc w:val="both"/>
              <w:rPr>
                <w:rFonts w:ascii="Times New Roman" w:hAnsi="Times New Roman"/>
                <w:color w:val="000000"/>
                <w:sz w:val="24"/>
                <w:szCs w:val="24"/>
              </w:rPr>
            </w:pPr>
            <w:r w:rsidRPr="009F1F69">
              <w:rPr>
                <w:rFonts w:ascii="Times New Roman" w:hAnsi="Times New Roman"/>
                <w:color w:val="000000"/>
                <w:sz w:val="24"/>
                <w:szCs w:val="24"/>
              </w:rPr>
              <w:t xml:space="preserve">Statybvietės </w:t>
            </w:r>
            <w:r w:rsidR="007045DB" w:rsidRPr="009F1F69">
              <w:rPr>
                <w:rFonts w:ascii="Times New Roman" w:hAnsi="Times New Roman"/>
                <w:color w:val="000000"/>
                <w:sz w:val="24"/>
                <w:szCs w:val="24"/>
              </w:rPr>
              <w:t xml:space="preserve">perdavimo </w:t>
            </w:r>
            <w:r w:rsidRPr="009F1F69">
              <w:rPr>
                <w:rFonts w:ascii="Times New Roman" w:hAnsi="Times New Roman"/>
                <w:color w:val="000000"/>
                <w:sz w:val="24"/>
                <w:szCs w:val="24"/>
              </w:rPr>
              <w:t xml:space="preserve">- </w:t>
            </w:r>
            <w:r w:rsidR="007045DB" w:rsidRPr="009F1F69">
              <w:rPr>
                <w:rFonts w:ascii="Times New Roman" w:hAnsi="Times New Roman"/>
                <w:color w:val="000000"/>
                <w:sz w:val="24"/>
                <w:szCs w:val="24"/>
              </w:rPr>
              <w:t xml:space="preserve">priėmimo </w:t>
            </w:r>
            <w:r w:rsidRPr="009F1F69">
              <w:rPr>
                <w:rFonts w:ascii="Times New Roman" w:hAnsi="Times New Roman"/>
                <w:color w:val="000000"/>
                <w:sz w:val="24"/>
                <w:szCs w:val="24"/>
              </w:rPr>
              <w:t>metu yra užfiksuota esama Statybvietės priklausinių būklė, už kurią Rangovas yra atsakingas:</w:t>
            </w:r>
          </w:p>
          <w:p w14:paraId="14C35A0F" w14:textId="77777777" w:rsidR="00A455CB" w:rsidRPr="009F1F69" w:rsidRDefault="00A455CB" w:rsidP="000B181C">
            <w:pPr>
              <w:numPr>
                <w:ilvl w:val="0"/>
                <w:numId w:val="29"/>
              </w:numPr>
              <w:jc w:val="both"/>
              <w:rPr>
                <w:rFonts w:ascii="Times New Roman" w:hAnsi="Times New Roman"/>
                <w:color w:val="000000"/>
                <w:sz w:val="24"/>
                <w:szCs w:val="24"/>
              </w:rPr>
            </w:pPr>
          </w:p>
          <w:p w14:paraId="2562AC6B" w14:textId="77777777" w:rsidR="00A455CB" w:rsidRPr="009F1F69" w:rsidRDefault="00A455CB" w:rsidP="000B181C">
            <w:pPr>
              <w:numPr>
                <w:ilvl w:val="0"/>
                <w:numId w:val="29"/>
              </w:numPr>
              <w:jc w:val="both"/>
              <w:rPr>
                <w:rFonts w:ascii="Times New Roman" w:hAnsi="Times New Roman"/>
                <w:color w:val="000000"/>
                <w:sz w:val="24"/>
                <w:szCs w:val="24"/>
              </w:rPr>
            </w:pPr>
          </w:p>
          <w:p w14:paraId="557D5CD6" w14:textId="77777777" w:rsidR="00A455CB" w:rsidRPr="009F1F69" w:rsidRDefault="00A455CB" w:rsidP="00892B13">
            <w:pPr>
              <w:jc w:val="both"/>
              <w:rPr>
                <w:rFonts w:ascii="Times New Roman" w:hAnsi="Times New Roman"/>
                <w:color w:val="000000"/>
                <w:sz w:val="24"/>
                <w:szCs w:val="24"/>
              </w:rPr>
            </w:pPr>
          </w:p>
          <w:p w14:paraId="455F6106" w14:textId="77777777" w:rsidR="00A455CB" w:rsidRPr="009F1F69" w:rsidRDefault="00A455CB" w:rsidP="00892B13">
            <w:pPr>
              <w:spacing w:before="240"/>
              <w:jc w:val="both"/>
              <w:rPr>
                <w:rFonts w:ascii="Times New Roman" w:hAnsi="Times New Roman"/>
                <w:color w:val="000000"/>
                <w:sz w:val="24"/>
                <w:szCs w:val="24"/>
              </w:rPr>
            </w:pPr>
          </w:p>
        </w:tc>
      </w:tr>
      <w:tr w:rsidR="00A455CB" w:rsidRPr="009F1F69" w14:paraId="3D3D4934" w14:textId="77777777" w:rsidTr="003C5054">
        <w:tc>
          <w:tcPr>
            <w:tcW w:w="9923" w:type="dxa"/>
          </w:tcPr>
          <w:p w14:paraId="392C7016" w14:textId="77777777" w:rsidR="00A455CB" w:rsidRPr="009F1F69" w:rsidRDefault="00A455CB" w:rsidP="00892B13">
            <w:pPr>
              <w:spacing w:before="240"/>
              <w:jc w:val="both"/>
              <w:rPr>
                <w:rFonts w:ascii="Times New Roman" w:hAnsi="Times New Roman"/>
                <w:color w:val="000000"/>
                <w:sz w:val="24"/>
                <w:szCs w:val="24"/>
              </w:rPr>
            </w:pPr>
            <w:r w:rsidRPr="009F1F69">
              <w:rPr>
                <w:rFonts w:ascii="Times New Roman" w:hAnsi="Times New Roman"/>
                <w:b/>
                <w:color w:val="000000"/>
                <w:sz w:val="24"/>
                <w:szCs w:val="24"/>
              </w:rPr>
              <w:t>Priedai:</w:t>
            </w:r>
            <w:r w:rsidRPr="009F1F69">
              <w:rPr>
                <w:rFonts w:ascii="Times New Roman" w:hAnsi="Times New Roman"/>
                <w:color w:val="000000"/>
                <w:sz w:val="24"/>
                <w:szCs w:val="24"/>
              </w:rPr>
              <w:t xml:space="preserve"> </w:t>
            </w:r>
          </w:p>
          <w:p w14:paraId="78D4D321" w14:textId="77777777" w:rsidR="00A455CB" w:rsidRPr="009F1F69" w:rsidRDefault="00A455CB" w:rsidP="000B181C">
            <w:pPr>
              <w:numPr>
                <w:ilvl w:val="0"/>
                <w:numId w:val="28"/>
              </w:numPr>
              <w:jc w:val="both"/>
              <w:rPr>
                <w:rFonts w:ascii="Times New Roman" w:hAnsi="Times New Roman"/>
                <w:color w:val="000000"/>
                <w:sz w:val="24"/>
                <w:szCs w:val="24"/>
              </w:rPr>
            </w:pPr>
            <w:r w:rsidRPr="009F1F69">
              <w:rPr>
                <w:rFonts w:ascii="Times New Roman" w:hAnsi="Times New Roman"/>
                <w:color w:val="000000"/>
                <w:sz w:val="24"/>
                <w:szCs w:val="24"/>
              </w:rPr>
              <w:t>Statybvietės ribų brėžinys;</w:t>
            </w:r>
          </w:p>
          <w:p w14:paraId="17B4A2B6" w14:textId="77777777" w:rsidR="00A455CB" w:rsidRPr="009F1F69" w:rsidRDefault="00A455CB" w:rsidP="000B181C">
            <w:pPr>
              <w:numPr>
                <w:ilvl w:val="0"/>
                <w:numId w:val="28"/>
              </w:numPr>
              <w:jc w:val="both"/>
              <w:rPr>
                <w:rFonts w:ascii="Times New Roman" w:hAnsi="Times New Roman"/>
                <w:color w:val="000000"/>
                <w:sz w:val="24"/>
                <w:szCs w:val="24"/>
              </w:rPr>
            </w:pPr>
            <w:r w:rsidRPr="009F1F69">
              <w:rPr>
                <w:rFonts w:ascii="Times New Roman" w:hAnsi="Times New Roman"/>
                <w:color w:val="000000"/>
                <w:sz w:val="24"/>
                <w:szCs w:val="24"/>
              </w:rPr>
              <w:t xml:space="preserve">Esamą Statybvietės priklausinių būklę apibūdinantys priedai, nuotraukos, aprašymai ar kita. </w:t>
            </w:r>
          </w:p>
          <w:p w14:paraId="07D2CE34" w14:textId="77777777" w:rsidR="00A455CB" w:rsidRPr="009F1F69" w:rsidRDefault="00A455CB" w:rsidP="00892B13">
            <w:pPr>
              <w:ind w:left="720"/>
              <w:jc w:val="both"/>
              <w:rPr>
                <w:rFonts w:ascii="Times New Roman" w:hAnsi="Times New Roman"/>
                <w:b/>
                <w:color w:val="000000"/>
                <w:sz w:val="24"/>
                <w:szCs w:val="24"/>
              </w:rPr>
            </w:pPr>
          </w:p>
        </w:tc>
      </w:tr>
      <w:tr w:rsidR="001A11DB" w:rsidRPr="009F1F69" w14:paraId="7858A339" w14:textId="77777777" w:rsidTr="00E65172">
        <w:trPr>
          <w:trHeight w:val="1287"/>
        </w:trPr>
        <w:tc>
          <w:tcPr>
            <w:tcW w:w="9923" w:type="dxa"/>
          </w:tcPr>
          <w:p w14:paraId="732E1F16" w14:textId="77777777" w:rsidR="001A11DB" w:rsidRPr="009F1F69" w:rsidRDefault="001A11DB" w:rsidP="00892B13">
            <w:pPr>
              <w:spacing w:before="240"/>
              <w:rPr>
                <w:rFonts w:ascii="Times New Roman" w:hAnsi="Times New Roman"/>
                <w:color w:val="000000"/>
                <w:sz w:val="24"/>
                <w:szCs w:val="24"/>
              </w:rPr>
            </w:pPr>
            <w:r w:rsidRPr="009F1F69">
              <w:rPr>
                <w:rFonts w:ascii="Times New Roman" w:hAnsi="Times New Roman"/>
                <w:b/>
                <w:color w:val="000000"/>
                <w:sz w:val="24"/>
                <w:szCs w:val="24"/>
              </w:rPr>
              <w:t xml:space="preserve">Užsakovo atstovas </w:t>
            </w:r>
            <w:r w:rsidRPr="009F1F69">
              <w:rPr>
                <w:rFonts w:ascii="Times New Roman" w:hAnsi="Times New Roman"/>
                <w:color w:val="000000"/>
                <w:sz w:val="24"/>
                <w:szCs w:val="24"/>
              </w:rPr>
              <w:t>____________________________________</w:t>
            </w:r>
          </w:p>
          <w:p w14:paraId="4B6B8EF8" w14:textId="77777777" w:rsidR="001A11DB" w:rsidRPr="009F1F69" w:rsidRDefault="001A11DB" w:rsidP="00892B13">
            <w:pPr>
              <w:spacing w:before="240"/>
              <w:rPr>
                <w:rFonts w:ascii="Times New Roman" w:hAnsi="Times New Roman"/>
                <w:b/>
                <w:color w:val="000000"/>
                <w:sz w:val="24"/>
                <w:szCs w:val="24"/>
              </w:rPr>
            </w:pPr>
            <w:r w:rsidRPr="009F1F69">
              <w:rPr>
                <w:rFonts w:ascii="Times New Roman" w:hAnsi="Times New Roman"/>
                <w:b/>
                <w:color w:val="000000"/>
                <w:sz w:val="24"/>
                <w:szCs w:val="24"/>
              </w:rPr>
              <w:t>Parašas:______________________                                          Data</w:t>
            </w:r>
          </w:p>
        </w:tc>
      </w:tr>
      <w:tr w:rsidR="00A455CB" w:rsidRPr="009F1F69" w14:paraId="15248E3B" w14:textId="77777777" w:rsidTr="003C5054">
        <w:tc>
          <w:tcPr>
            <w:tcW w:w="9923" w:type="dxa"/>
          </w:tcPr>
          <w:p w14:paraId="7B7AA775" w14:textId="77777777" w:rsidR="00A455CB" w:rsidRPr="009F1F69" w:rsidRDefault="00A455CB" w:rsidP="00892B13">
            <w:pPr>
              <w:spacing w:before="240"/>
              <w:rPr>
                <w:rFonts w:ascii="Times New Roman" w:hAnsi="Times New Roman"/>
                <w:color w:val="000000"/>
                <w:sz w:val="24"/>
                <w:szCs w:val="24"/>
              </w:rPr>
            </w:pPr>
            <w:r w:rsidRPr="009F1F69">
              <w:rPr>
                <w:rFonts w:ascii="Times New Roman" w:hAnsi="Times New Roman"/>
                <w:b/>
                <w:color w:val="000000"/>
                <w:sz w:val="24"/>
                <w:szCs w:val="24"/>
              </w:rPr>
              <w:t xml:space="preserve">Rangovo atstovas </w:t>
            </w:r>
            <w:r w:rsidRPr="009F1F69">
              <w:rPr>
                <w:rFonts w:ascii="Times New Roman" w:hAnsi="Times New Roman"/>
                <w:color w:val="000000"/>
                <w:sz w:val="24"/>
                <w:szCs w:val="24"/>
              </w:rPr>
              <w:t>_____________________________________</w:t>
            </w:r>
          </w:p>
          <w:p w14:paraId="2B77271F" w14:textId="77777777" w:rsidR="00A455CB" w:rsidRPr="009F1F69" w:rsidRDefault="00A455CB" w:rsidP="00892B13">
            <w:pPr>
              <w:spacing w:before="240"/>
              <w:rPr>
                <w:rFonts w:ascii="Times New Roman" w:hAnsi="Times New Roman"/>
                <w:b/>
                <w:color w:val="000000"/>
                <w:sz w:val="24"/>
                <w:szCs w:val="24"/>
              </w:rPr>
            </w:pPr>
            <w:r w:rsidRPr="009F1F69">
              <w:rPr>
                <w:rFonts w:ascii="Times New Roman" w:hAnsi="Times New Roman"/>
                <w:b/>
                <w:color w:val="000000"/>
                <w:sz w:val="24"/>
                <w:szCs w:val="24"/>
              </w:rPr>
              <w:t>Parašas:______________________                                          Data</w:t>
            </w:r>
          </w:p>
        </w:tc>
      </w:tr>
    </w:tbl>
    <w:p w14:paraId="3671293A" w14:textId="77777777" w:rsidR="00A455CB" w:rsidRPr="009F1F69" w:rsidRDefault="00A455CB" w:rsidP="00892B13">
      <w:pPr>
        <w:pStyle w:val="Stilius3"/>
        <w:rPr>
          <w:color w:val="000000"/>
        </w:rPr>
      </w:pPr>
    </w:p>
    <w:p w14:paraId="2E476DF6" w14:textId="77777777" w:rsidR="00A455CB" w:rsidRPr="009F1F69" w:rsidRDefault="00A455CB" w:rsidP="00892B13">
      <w:pPr>
        <w:pStyle w:val="Stilius3"/>
        <w:rPr>
          <w:color w:val="000000"/>
        </w:rPr>
      </w:pPr>
    </w:p>
    <w:p w14:paraId="1CC23AA4" w14:textId="77777777" w:rsidR="007947F3" w:rsidRDefault="007947F3" w:rsidP="00892B13">
      <w:pPr>
        <w:jc w:val="center"/>
        <w:rPr>
          <w:color w:val="000000"/>
        </w:rPr>
      </w:pPr>
    </w:p>
    <w:p w14:paraId="777D8170" w14:textId="77777777" w:rsidR="007947F3" w:rsidRDefault="007947F3" w:rsidP="00892B13">
      <w:pPr>
        <w:jc w:val="center"/>
        <w:rPr>
          <w:color w:val="000000"/>
        </w:rPr>
      </w:pPr>
    </w:p>
    <w:p w14:paraId="187AF8F5" w14:textId="77777777" w:rsidR="007947F3" w:rsidRDefault="007947F3" w:rsidP="00892B13">
      <w:pPr>
        <w:jc w:val="center"/>
        <w:rPr>
          <w:color w:val="000000"/>
        </w:rPr>
      </w:pPr>
    </w:p>
    <w:p w14:paraId="5F087119" w14:textId="77777777" w:rsidR="007947F3" w:rsidRDefault="00A455CB" w:rsidP="00892B13">
      <w:pPr>
        <w:jc w:val="center"/>
        <w:rPr>
          <w:color w:val="000000"/>
        </w:rPr>
      </w:pPr>
      <w:r w:rsidRPr="009F1F69">
        <w:rPr>
          <w:color w:val="000000"/>
        </w:rPr>
        <w:br w:type="page"/>
      </w:r>
    </w:p>
    <w:p w14:paraId="12F9D0B0" w14:textId="77777777" w:rsidR="007947F3" w:rsidRDefault="007947F3" w:rsidP="00892B13">
      <w:pPr>
        <w:jc w:val="center"/>
        <w:rPr>
          <w:color w:val="000000"/>
        </w:rPr>
      </w:pPr>
    </w:p>
    <w:p w14:paraId="4BD77408" w14:textId="77777777" w:rsidR="007947F3" w:rsidRDefault="007947F3" w:rsidP="00892B13">
      <w:pPr>
        <w:jc w:val="center"/>
        <w:rPr>
          <w:color w:val="000000"/>
        </w:rPr>
      </w:pPr>
    </w:p>
    <w:p w14:paraId="055252AF" w14:textId="14C7B0D4" w:rsidR="00A455CB" w:rsidRPr="009F1F69" w:rsidRDefault="00A455CB" w:rsidP="00892B13">
      <w:pPr>
        <w:jc w:val="center"/>
        <w:rPr>
          <w:rFonts w:ascii="Times New Roman" w:hAnsi="Times New Roman"/>
          <w:b/>
          <w:color w:val="000000"/>
          <w:sz w:val="24"/>
          <w:szCs w:val="24"/>
        </w:rPr>
      </w:pPr>
      <w:r w:rsidRPr="009F1F69">
        <w:rPr>
          <w:rFonts w:ascii="Times New Roman" w:hAnsi="Times New Roman"/>
          <w:b/>
          <w:color w:val="000000"/>
          <w:sz w:val="24"/>
          <w:szCs w:val="24"/>
        </w:rPr>
        <w:t>DARBŲ PERDAVIMO</w:t>
      </w:r>
      <w:r w:rsidR="00E871D1" w:rsidRPr="009F1F69">
        <w:rPr>
          <w:rFonts w:ascii="Times New Roman" w:hAnsi="Times New Roman"/>
          <w:bCs/>
          <w:color w:val="000000"/>
          <w:sz w:val="24"/>
          <w:szCs w:val="24"/>
        </w:rPr>
        <w:t>-</w:t>
      </w:r>
      <w:r w:rsidRPr="009F1F69">
        <w:rPr>
          <w:rFonts w:ascii="Times New Roman" w:hAnsi="Times New Roman"/>
          <w:b/>
          <w:color w:val="000000"/>
          <w:sz w:val="24"/>
          <w:szCs w:val="24"/>
        </w:rPr>
        <w:t>PRIĖMIMO AKTAS</w:t>
      </w:r>
    </w:p>
    <w:p w14:paraId="423AAEA8" w14:textId="77777777" w:rsidR="00A455CB" w:rsidRPr="009F1F69" w:rsidRDefault="00A455CB" w:rsidP="00892B13">
      <w:pPr>
        <w:tabs>
          <w:tab w:val="left" w:pos="2535"/>
          <w:tab w:val="center" w:pos="4535"/>
        </w:tabs>
        <w:jc w:val="center"/>
        <w:rPr>
          <w:rFonts w:ascii="Times New Roman" w:hAnsi="Times New Roman"/>
          <w:b/>
          <w:color w:val="000000"/>
          <w:sz w:val="24"/>
          <w:szCs w:val="24"/>
        </w:rPr>
      </w:pPr>
    </w:p>
    <w:p w14:paraId="604B4DE1" w14:textId="77777777" w:rsidR="00A455CB" w:rsidRPr="009F1F69" w:rsidRDefault="00166E8F" w:rsidP="00892B13">
      <w:pPr>
        <w:jc w:val="center"/>
        <w:rPr>
          <w:rFonts w:ascii="Times New Roman" w:hAnsi="Times New Roman"/>
          <w:color w:val="000000"/>
          <w:sz w:val="24"/>
          <w:szCs w:val="24"/>
        </w:rPr>
      </w:pPr>
      <w:r w:rsidRPr="009F1F69">
        <w:rPr>
          <w:rFonts w:ascii="Times New Roman" w:hAnsi="Times New Roman"/>
          <w:i/>
          <w:color w:val="000000"/>
          <w:sz w:val="24"/>
          <w:szCs w:val="24"/>
        </w:rPr>
        <w:t>[Akto sudarymo vieta]</w:t>
      </w:r>
      <w:r w:rsidRPr="009F1F69">
        <w:rPr>
          <w:rFonts w:ascii="Times New Roman" w:hAnsi="Times New Roman"/>
          <w:color w:val="000000"/>
          <w:sz w:val="24"/>
          <w:szCs w:val="24"/>
        </w:rPr>
        <w:t>, ....</w:t>
      </w:r>
      <w:r w:rsidR="00A455CB" w:rsidRPr="009F1F69">
        <w:rPr>
          <w:rFonts w:ascii="Times New Roman" w:hAnsi="Times New Roman"/>
          <w:color w:val="000000"/>
          <w:sz w:val="24"/>
          <w:szCs w:val="24"/>
        </w:rPr>
        <w:t>..... m. ............................... ........... d.</w:t>
      </w:r>
    </w:p>
    <w:p w14:paraId="43F78B54" w14:textId="77777777" w:rsidR="00A455CB" w:rsidRPr="009F1F69" w:rsidRDefault="00A455CB" w:rsidP="00892B13">
      <w:pPr>
        <w:jc w:val="center"/>
        <w:rPr>
          <w:rFonts w:ascii="Times New Roman" w:hAnsi="Times New Roman"/>
          <w:color w:val="000000"/>
          <w:sz w:val="24"/>
          <w:szCs w:val="24"/>
        </w:rPr>
      </w:pPr>
    </w:p>
    <w:p w14:paraId="0AA8E026" w14:textId="77777777" w:rsidR="00A455CB" w:rsidRPr="009F1F69" w:rsidRDefault="00A455CB" w:rsidP="00892B13">
      <w:pPr>
        <w:jc w:val="both"/>
        <w:rPr>
          <w:rFonts w:ascii="Times New Roman" w:hAnsi="Times New Roman"/>
          <w:color w:val="000000"/>
          <w:sz w:val="24"/>
          <w:szCs w:val="24"/>
        </w:rPr>
      </w:pPr>
    </w:p>
    <w:p w14:paraId="0BABC1FD" w14:textId="77777777" w:rsidR="00A455CB" w:rsidRPr="009F1F69" w:rsidRDefault="00A455CB" w:rsidP="00892B13">
      <w:pPr>
        <w:ind w:firstLine="709"/>
        <w:jc w:val="both"/>
        <w:rPr>
          <w:rFonts w:ascii="Times New Roman" w:hAnsi="Times New Roman"/>
          <w:color w:val="000000"/>
          <w:sz w:val="24"/>
          <w:szCs w:val="24"/>
        </w:rPr>
      </w:pPr>
      <w:r w:rsidRPr="009F1F69">
        <w:rPr>
          <w:rFonts w:ascii="Times New Roman" w:hAnsi="Times New Roman"/>
          <w:i/>
          <w:color w:val="000000"/>
          <w:sz w:val="24"/>
          <w:szCs w:val="24"/>
        </w:rPr>
        <w:t>[Rangovo pavadinimas]</w:t>
      </w:r>
      <w:r w:rsidRPr="009F1F69">
        <w:rPr>
          <w:rFonts w:ascii="Times New Roman" w:hAnsi="Times New Roman"/>
          <w:color w:val="000000"/>
          <w:sz w:val="24"/>
          <w:szCs w:val="24"/>
        </w:rPr>
        <w:t xml:space="preserve">, atstovaujama .............................................., veikiančio pagal ........................................................................................................., toliau vadinamas Rangovu, ir </w:t>
      </w:r>
      <w:r w:rsidRPr="009F1F69">
        <w:rPr>
          <w:rFonts w:ascii="Times New Roman" w:hAnsi="Times New Roman"/>
          <w:i/>
          <w:color w:val="000000"/>
          <w:sz w:val="24"/>
          <w:szCs w:val="24"/>
        </w:rPr>
        <w:t>[Užsakovo pavadinimas]</w:t>
      </w:r>
      <w:r w:rsidRPr="009F1F69">
        <w:rPr>
          <w:rFonts w:ascii="Times New Roman" w:hAnsi="Times New Roman"/>
          <w:color w:val="000000"/>
          <w:sz w:val="24"/>
          <w:szCs w:val="24"/>
        </w:rPr>
        <w:t xml:space="preserve">, atstovaujama ..........................................., veikiančio pagal ......................................................................................, toliau vadinamas Užsakovu (toliau kartu vadinamos Šalimis, o kiekviena atskirai – Šalimi), </w:t>
      </w:r>
      <w:r w:rsidR="001A2A29" w:rsidRPr="009F1F69">
        <w:rPr>
          <w:rFonts w:ascii="Times New Roman" w:hAnsi="Times New Roman"/>
          <w:color w:val="000000"/>
          <w:sz w:val="24"/>
          <w:szCs w:val="24"/>
        </w:rPr>
        <w:t xml:space="preserve">vadovaudamiesi </w:t>
      </w:r>
      <w:r w:rsidRPr="009F1F69">
        <w:rPr>
          <w:rFonts w:ascii="Times New Roman" w:hAnsi="Times New Roman"/>
          <w:color w:val="000000"/>
          <w:sz w:val="24"/>
          <w:szCs w:val="24"/>
        </w:rPr>
        <w:t xml:space="preserve">Šalių sudaryta </w:t>
      </w:r>
      <w:r w:rsidRPr="009F1F69">
        <w:rPr>
          <w:rFonts w:ascii="Times New Roman" w:hAnsi="Times New Roman"/>
          <w:i/>
          <w:color w:val="000000"/>
          <w:sz w:val="24"/>
          <w:szCs w:val="24"/>
        </w:rPr>
        <w:t>[sutarties pavadinimas, sudarymo data]</w:t>
      </w:r>
      <w:r w:rsidRPr="009F1F69">
        <w:rPr>
          <w:rFonts w:ascii="Times New Roman" w:hAnsi="Times New Roman"/>
          <w:color w:val="000000"/>
          <w:sz w:val="24"/>
          <w:szCs w:val="24"/>
        </w:rPr>
        <w:t xml:space="preserve"> </w:t>
      </w:r>
      <w:r w:rsidR="001A2A29" w:rsidRPr="009F1F69">
        <w:rPr>
          <w:rFonts w:ascii="Times New Roman" w:hAnsi="Times New Roman"/>
          <w:color w:val="000000"/>
          <w:sz w:val="24"/>
          <w:szCs w:val="24"/>
        </w:rPr>
        <w:t>sutartimi (toliau – vadinama Sutartimi)</w:t>
      </w:r>
      <w:r w:rsidR="00836281" w:rsidRPr="009F1F69">
        <w:rPr>
          <w:rFonts w:ascii="Times New Roman" w:hAnsi="Times New Roman"/>
          <w:color w:val="000000"/>
          <w:sz w:val="24"/>
          <w:szCs w:val="24"/>
        </w:rPr>
        <w:t>, bei papildom</w:t>
      </w:r>
      <w:r w:rsidR="001F6BC0" w:rsidRPr="009F1F69">
        <w:rPr>
          <w:rFonts w:ascii="Times New Roman" w:hAnsi="Times New Roman"/>
          <w:color w:val="000000"/>
          <w:sz w:val="24"/>
          <w:szCs w:val="24"/>
        </w:rPr>
        <w:t>ais</w:t>
      </w:r>
      <w:r w:rsidR="00836281" w:rsidRPr="009F1F69">
        <w:rPr>
          <w:rFonts w:ascii="Times New Roman" w:hAnsi="Times New Roman"/>
          <w:color w:val="000000"/>
          <w:sz w:val="24"/>
          <w:szCs w:val="24"/>
        </w:rPr>
        <w:t xml:space="preserve"> susitarim</w:t>
      </w:r>
      <w:r w:rsidR="001F6BC0" w:rsidRPr="009F1F69">
        <w:rPr>
          <w:rFonts w:ascii="Times New Roman" w:hAnsi="Times New Roman"/>
          <w:color w:val="000000"/>
          <w:sz w:val="24"/>
          <w:szCs w:val="24"/>
        </w:rPr>
        <w:t>ai</w:t>
      </w:r>
      <w:r w:rsidR="00836281" w:rsidRPr="009F1F69">
        <w:rPr>
          <w:rFonts w:ascii="Times New Roman" w:hAnsi="Times New Roman"/>
          <w:color w:val="000000"/>
          <w:sz w:val="24"/>
          <w:szCs w:val="24"/>
        </w:rPr>
        <w:t xml:space="preserve">s </w:t>
      </w:r>
      <w:r w:rsidR="001F6BC0" w:rsidRPr="009F1F69">
        <w:rPr>
          <w:rFonts w:ascii="Times New Roman" w:hAnsi="Times New Roman"/>
          <w:color w:val="000000"/>
          <w:sz w:val="24"/>
          <w:szCs w:val="24"/>
        </w:rPr>
        <w:t xml:space="preserve">Nr. _________ </w:t>
      </w:r>
      <w:r w:rsidR="00836281" w:rsidRPr="009F1F69">
        <w:rPr>
          <w:rFonts w:ascii="Times New Roman" w:hAnsi="Times New Roman"/>
          <w:color w:val="000000"/>
          <w:sz w:val="24"/>
          <w:szCs w:val="24"/>
        </w:rPr>
        <w:t>,</w:t>
      </w:r>
      <w:r w:rsidR="001A2A29" w:rsidRPr="009F1F69">
        <w:rPr>
          <w:rFonts w:ascii="Times New Roman" w:hAnsi="Times New Roman"/>
          <w:color w:val="000000"/>
          <w:sz w:val="24"/>
          <w:szCs w:val="24"/>
        </w:rPr>
        <w:t xml:space="preserve"> </w:t>
      </w:r>
      <w:r w:rsidRPr="009F1F69">
        <w:rPr>
          <w:rFonts w:ascii="Times New Roman" w:hAnsi="Times New Roman"/>
          <w:color w:val="000000"/>
          <w:sz w:val="24"/>
          <w:szCs w:val="24"/>
        </w:rPr>
        <w:t>sudarė šį Darbų perdavimo</w:t>
      </w:r>
      <w:r w:rsidR="00E871D1" w:rsidRPr="009F1F69">
        <w:rPr>
          <w:rFonts w:ascii="Times New Roman" w:hAnsi="Times New Roman"/>
          <w:color w:val="000000"/>
          <w:sz w:val="24"/>
          <w:szCs w:val="24"/>
        </w:rPr>
        <w:t>-</w:t>
      </w:r>
      <w:r w:rsidRPr="009F1F69">
        <w:rPr>
          <w:rFonts w:ascii="Times New Roman" w:hAnsi="Times New Roman"/>
          <w:color w:val="000000"/>
          <w:sz w:val="24"/>
          <w:szCs w:val="24"/>
        </w:rPr>
        <w:t xml:space="preserve">priėmimo aktą: </w:t>
      </w:r>
    </w:p>
    <w:p w14:paraId="573DB284" w14:textId="77777777" w:rsidR="00A455CB" w:rsidRPr="009F1F69" w:rsidRDefault="00A455CB" w:rsidP="00892B13">
      <w:pPr>
        <w:jc w:val="both"/>
        <w:rPr>
          <w:rFonts w:ascii="Times New Roman" w:hAnsi="Times New Roman"/>
          <w:color w:val="000000"/>
          <w:sz w:val="24"/>
          <w:szCs w:val="24"/>
        </w:rPr>
      </w:pPr>
    </w:p>
    <w:p w14:paraId="74F66737" w14:textId="77777777" w:rsidR="00A455CB" w:rsidRPr="009F1F69" w:rsidRDefault="00A455CB" w:rsidP="00892B13">
      <w:pPr>
        <w:ind w:left="360" w:hanging="360"/>
        <w:jc w:val="both"/>
        <w:rPr>
          <w:rFonts w:ascii="Times New Roman" w:hAnsi="Times New Roman"/>
          <w:color w:val="000000"/>
          <w:sz w:val="24"/>
          <w:szCs w:val="24"/>
        </w:rPr>
      </w:pPr>
      <w:r w:rsidRPr="009F1F69">
        <w:rPr>
          <w:rFonts w:ascii="Times New Roman" w:hAnsi="Times New Roman"/>
          <w:color w:val="000000"/>
          <w:sz w:val="24"/>
          <w:szCs w:val="24"/>
        </w:rPr>
        <w:t xml:space="preserve">1. Rangovas perduoda Užsakovui </w:t>
      </w:r>
      <w:r w:rsidR="00E14449" w:rsidRPr="009F1F69">
        <w:rPr>
          <w:rFonts w:ascii="Times New Roman" w:hAnsi="Times New Roman"/>
          <w:color w:val="000000"/>
          <w:sz w:val="24"/>
          <w:szCs w:val="24"/>
        </w:rPr>
        <w:t xml:space="preserve">atliktus </w:t>
      </w:r>
      <w:r w:rsidRPr="009F1F69">
        <w:rPr>
          <w:rFonts w:ascii="Times New Roman" w:hAnsi="Times New Roman"/>
          <w:color w:val="000000"/>
          <w:sz w:val="24"/>
          <w:szCs w:val="24"/>
        </w:rPr>
        <w:t xml:space="preserve">Darbus </w:t>
      </w:r>
      <w:r w:rsidR="00110ACC" w:rsidRPr="009F1F69">
        <w:rPr>
          <w:rFonts w:ascii="Times New Roman" w:hAnsi="Times New Roman"/>
          <w:color w:val="000000"/>
          <w:sz w:val="24"/>
          <w:szCs w:val="24"/>
        </w:rPr>
        <w:t>......................................................</w:t>
      </w:r>
      <w:r w:rsidRPr="009F1F69">
        <w:rPr>
          <w:rFonts w:ascii="Times New Roman" w:hAnsi="Times New Roman"/>
          <w:color w:val="000000"/>
          <w:sz w:val="24"/>
          <w:szCs w:val="24"/>
        </w:rPr>
        <w:t xml:space="preserve"> </w:t>
      </w:r>
      <w:r w:rsidR="00836281" w:rsidRPr="009F1F69">
        <w:rPr>
          <w:rFonts w:ascii="Times New Roman" w:hAnsi="Times New Roman"/>
          <w:i/>
          <w:color w:val="000000"/>
          <w:sz w:val="24"/>
          <w:szCs w:val="24"/>
        </w:rPr>
        <w:t>[</w:t>
      </w:r>
      <w:r w:rsidR="006E1467" w:rsidRPr="009F1F69">
        <w:rPr>
          <w:rFonts w:ascii="Times New Roman" w:hAnsi="Times New Roman"/>
          <w:i/>
          <w:color w:val="000000"/>
          <w:sz w:val="24"/>
          <w:szCs w:val="24"/>
        </w:rPr>
        <w:t xml:space="preserve">Darbų pavadinimas, sutampantis su </w:t>
      </w:r>
      <w:r w:rsidR="00665AD3" w:rsidRPr="009F1F69">
        <w:rPr>
          <w:rFonts w:ascii="Times New Roman" w:hAnsi="Times New Roman"/>
          <w:i/>
          <w:color w:val="000000"/>
          <w:sz w:val="24"/>
          <w:szCs w:val="24"/>
        </w:rPr>
        <w:t xml:space="preserve">Sutarties </w:t>
      </w:r>
      <w:r w:rsidR="00836281" w:rsidRPr="009F1F69">
        <w:rPr>
          <w:rFonts w:ascii="Times New Roman" w:hAnsi="Times New Roman"/>
          <w:i/>
          <w:color w:val="000000"/>
          <w:sz w:val="24"/>
          <w:szCs w:val="24"/>
        </w:rPr>
        <w:t>2.1 p</w:t>
      </w:r>
      <w:r w:rsidR="006E1467" w:rsidRPr="009F1F69">
        <w:rPr>
          <w:rFonts w:ascii="Times New Roman" w:hAnsi="Times New Roman"/>
          <w:i/>
          <w:color w:val="000000"/>
          <w:sz w:val="24"/>
          <w:szCs w:val="24"/>
        </w:rPr>
        <w:t xml:space="preserve">unkte esančiu </w:t>
      </w:r>
      <w:r w:rsidR="00362C62" w:rsidRPr="009F1F69">
        <w:rPr>
          <w:rFonts w:ascii="Times New Roman" w:hAnsi="Times New Roman"/>
          <w:i/>
          <w:color w:val="000000"/>
          <w:sz w:val="24"/>
          <w:szCs w:val="24"/>
        </w:rPr>
        <w:t xml:space="preserve">Darbų </w:t>
      </w:r>
      <w:r w:rsidR="006E1467" w:rsidRPr="009F1F69">
        <w:rPr>
          <w:rFonts w:ascii="Times New Roman" w:hAnsi="Times New Roman"/>
          <w:i/>
          <w:color w:val="000000"/>
          <w:sz w:val="24"/>
          <w:szCs w:val="24"/>
        </w:rPr>
        <w:t>pavadinimu</w:t>
      </w:r>
      <w:r w:rsidR="00836281" w:rsidRPr="009F1F69">
        <w:rPr>
          <w:rFonts w:ascii="Times New Roman" w:hAnsi="Times New Roman"/>
          <w:i/>
          <w:color w:val="000000"/>
          <w:sz w:val="24"/>
          <w:szCs w:val="24"/>
        </w:rPr>
        <w:t>]</w:t>
      </w:r>
      <w:r w:rsidRPr="009F1F69">
        <w:rPr>
          <w:rFonts w:ascii="Times New Roman" w:hAnsi="Times New Roman"/>
          <w:color w:val="000000"/>
          <w:sz w:val="24"/>
          <w:szCs w:val="24"/>
        </w:rPr>
        <w:t xml:space="preserve">, o Užsakovas šiuos </w:t>
      </w:r>
      <w:r w:rsidR="00E14449" w:rsidRPr="009F1F69">
        <w:rPr>
          <w:rFonts w:ascii="Times New Roman" w:hAnsi="Times New Roman"/>
          <w:color w:val="000000"/>
          <w:sz w:val="24"/>
          <w:szCs w:val="24"/>
        </w:rPr>
        <w:t>atliktus</w:t>
      </w:r>
      <w:r w:rsidR="00836281" w:rsidRPr="009F1F69">
        <w:rPr>
          <w:rFonts w:ascii="Times New Roman" w:hAnsi="Times New Roman"/>
          <w:color w:val="000000"/>
          <w:sz w:val="24"/>
          <w:szCs w:val="24"/>
        </w:rPr>
        <w:t xml:space="preserve"> </w:t>
      </w:r>
      <w:r w:rsidRPr="009F1F69">
        <w:rPr>
          <w:rFonts w:ascii="Times New Roman" w:hAnsi="Times New Roman"/>
          <w:color w:val="000000"/>
          <w:sz w:val="24"/>
          <w:szCs w:val="24"/>
        </w:rPr>
        <w:t xml:space="preserve">Darbus priima. </w:t>
      </w:r>
    </w:p>
    <w:p w14:paraId="2BE28D16" w14:textId="77777777" w:rsidR="00A455CB" w:rsidRPr="009F1F69" w:rsidRDefault="00A455CB" w:rsidP="00892B13">
      <w:pPr>
        <w:ind w:left="360" w:hanging="360"/>
        <w:jc w:val="both"/>
        <w:rPr>
          <w:rFonts w:ascii="Times New Roman" w:hAnsi="Times New Roman"/>
          <w:color w:val="000000"/>
          <w:sz w:val="24"/>
          <w:szCs w:val="24"/>
        </w:rPr>
      </w:pPr>
      <w:r w:rsidRPr="009F1F69">
        <w:rPr>
          <w:rFonts w:ascii="Times New Roman" w:hAnsi="Times New Roman"/>
          <w:color w:val="000000"/>
          <w:sz w:val="24"/>
          <w:szCs w:val="24"/>
        </w:rPr>
        <w:t>2. Už atliktus Darbus Užsakovas įsipareigoja sumokėti Rangovui l</w:t>
      </w:r>
      <w:r w:rsidR="007124A0" w:rsidRPr="009F1F69">
        <w:rPr>
          <w:rFonts w:ascii="Times New Roman" w:hAnsi="Times New Roman"/>
          <w:color w:val="000000"/>
          <w:sz w:val="24"/>
          <w:szCs w:val="24"/>
        </w:rPr>
        <w:t>ikusią....................... Eur</w:t>
      </w:r>
      <w:r w:rsidRPr="009F1F69">
        <w:rPr>
          <w:rFonts w:ascii="Times New Roman" w:hAnsi="Times New Roman"/>
          <w:color w:val="000000"/>
          <w:sz w:val="24"/>
          <w:szCs w:val="24"/>
        </w:rPr>
        <w:t xml:space="preserve"> (.........................................................................</w:t>
      </w:r>
      <w:r w:rsidR="007124A0" w:rsidRPr="009F1F69">
        <w:rPr>
          <w:rFonts w:ascii="Times New Roman" w:hAnsi="Times New Roman"/>
          <w:color w:val="000000"/>
          <w:sz w:val="24"/>
          <w:szCs w:val="24"/>
        </w:rPr>
        <w:t>........................... eurų</w:t>
      </w:r>
      <w:r w:rsidRPr="009F1F69">
        <w:rPr>
          <w:rFonts w:ascii="Times New Roman" w:hAnsi="Times New Roman"/>
          <w:color w:val="000000"/>
          <w:sz w:val="24"/>
          <w:szCs w:val="24"/>
        </w:rPr>
        <w:t>) sumą Šalių sudarytoje Sutartyje nustatyta tvarka.</w:t>
      </w:r>
    </w:p>
    <w:p w14:paraId="2D4B523F" w14:textId="77777777" w:rsidR="003A1380" w:rsidRPr="009F1F69" w:rsidRDefault="00987CDE" w:rsidP="00892B13">
      <w:pPr>
        <w:pStyle w:val="Pagrindiniotekstotrauka"/>
        <w:spacing w:after="0"/>
        <w:ind w:left="360" w:hanging="360"/>
        <w:rPr>
          <w:rFonts w:ascii="Times New Roman" w:hAnsi="Times New Roman"/>
          <w:color w:val="000000"/>
          <w:sz w:val="24"/>
          <w:szCs w:val="24"/>
        </w:rPr>
      </w:pPr>
      <w:r w:rsidRPr="009F1F69">
        <w:rPr>
          <w:rFonts w:ascii="Times New Roman" w:hAnsi="Times New Roman"/>
          <w:color w:val="000000"/>
          <w:sz w:val="24"/>
          <w:szCs w:val="24"/>
        </w:rPr>
        <w:t>[</w:t>
      </w:r>
      <w:r w:rsidR="00A455CB" w:rsidRPr="009F1F69">
        <w:rPr>
          <w:rFonts w:ascii="Times New Roman" w:hAnsi="Times New Roman"/>
          <w:color w:val="000000"/>
          <w:sz w:val="24"/>
          <w:szCs w:val="24"/>
        </w:rPr>
        <w:t xml:space="preserve">3. </w:t>
      </w:r>
      <w:r w:rsidR="00076307" w:rsidRPr="009F1F69">
        <w:rPr>
          <w:rFonts w:ascii="Times New Roman" w:hAnsi="Times New Roman"/>
          <w:color w:val="000000"/>
          <w:sz w:val="24"/>
          <w:szCs w:val="24"/>
        </w:rPr>
        <w:tab/>
      </w:r>
      <w:r w:rsidR="001A18DD" w:rsidRPr="009F1F69">
        <w:rPr>
          <w:rFonts w:ascii="Times New Roman" w:hAnsi="Times New Roman"/>
          <w:color w:val="000000"/>
          <w:sz w:val="24"/>
          <w:szCs w:val="24"/>
        </w:rPr>
        <w:t>Šalys patvirtina, kad Darbai yra atlikti pilnai ir tinkamai.</w:t>
      </w:r>
      <w:r w:rsidR="001A18DD" w:rsidRPr="009F1F69">
        <w:rPr>
          <w:rFonts w:cs="Calibri"/>
          <w:color w:val="000000"/>
        </w:rPr>
        <w:t xml:space="preserve"> </w:t>
      </w:r>
      <w:r w:rsidR="00A455CB" w:rsidRPr="009F1F69">
        <w:rPr>
          <w:rFonts w:ascii="Times New Roman" w:hAnsi="Times New Roman"/>
          <w:color w:val="000000"/>
          <w:sz w:val="24"/>
          <w:szCs w:val="24"/>
        </w:rPr>
        <w:t>Užsakovas neturi Rangovui pretenzijų dėl atlikt</w:t>
      </w:r>
      <w:r w:rsidR="00A722EA" w:rsidRPr="009F1F69">
        <w:rPr>
          <w:rFonts w:ascii="Times New Roman" w:hAnsi="Times New Roman"/>
          <w:color w:val="000000"/>
          <w:sz w:val="24"/>
          <w:szCs w:val="24"/>
        </w:rPr>
        <w:t>ų</w:t>
      </w:r>
      <w:r w:rsidR="00A455CB" w:rsidRPr="009F1F69">
        <w:rPr>
          <w:rFonts w:ascii="Times New Roman" w:hAnsi="Times New Roman"/>
          <w:color w:val="000000"/>
          <w:sz w:val="24"/>
          <w:szCs w:val="24"/>
        </w:rPr>
        <w:t xml:space="preserve"> Darb</w:t>
      </w:r>
      <w:r w:rsidR="00A722EA" w:rsidRPr="009F1F69">
        <w:rPr>
          <w:rFonts w:ascii="Times New Roman" w:hAnsi="Times New Roman"/>
          <w:color w:val="000000"/>
          <w:sz w:val="24"/>
          <w:szCs w:val="24"/>
        </w:rPr>
        <w:t>ų</w:t>
      </w:r>
      <w:r w:rsidR="00A455CB" w:rsidRPr="009F1F69">
        <w:rPr>
          <w:rFonts w:ascii="Times New Roman" w:hAnsi="Times New Roman"/>
          <w:color w:val="000000"/>
          <w:sz w:val="24"/>
          <w:szCs w:val="24"/>
        </w:rPr>
        <w:t xml:space="preserve"> kokybės.</w:t>
      </w:r>
      <w:r w:rsidRPr="009F1F69">
        <w:rPr>
          <w:rFonts w:ascii="Times New Roman" w:hAnsi="Times New Roman"/>
          <w:color w:val="000000"/>
          <w:sz w:val="24"/>
          <w:szCs w:val="24"/>
        </w:rPr>
        <w:t>]</w:t>
      </w:r>
      <w:r w:rsidR="003707D3" w:rsidRPr="009F1F69">
        <w:rPr>
          <w:rFonts w:ascii="Times New Roman" w:hAnsi="Times New Roman"/>
          <w:color w:val="000000"/>
          <w:sz w:val="24"/>
          <w:szCs w:val="24"/>
        </w:rPr>
        <w:t xml:space="preserve"> </w:t>
      </w:r>
    </w:p>
    <w:p w14:paraId="3D9EF8C7" w14:textId="77777777" w:rsidR="003A1380" w:rsidRPr="009F1F69" w:rsidRDefault="00987CDE" w:rsidP="00892B13">
      <w:pPr>
        <w:pStyle w:val="Pagrindiniotekstotrauka"/>
        <w:spacing w:after="0"/>
        <w:ind w:left="360" w:hanging="360"/>
        <w:rPr>
          <w:rFonts w:ascii="Times New Roman" w:hAnsi="Times New Roman"/>
          <w:color w:val="000000"/>
          <w:sz w:val="24"/>
          <w:szCs w:val="24"/>
        </w:rPr>
      </w:pPr>
      <w:r w:rsidRPr="009F1F69">
        <w:rPr>
          <w:rFonts w:ascii="Times New Roman" w:hAnsi="Times New Roman"/>
          <w:color w:val="000000"/>
          <w:sz w:val="24"/>
          <w:szCs w:val="24"/>
        </w:rPr>
        <w:t>[</w:t>
      </w:r>
      <w:r w:rsidR="003A1380" w:rsidRPr="009F1F69">
        <w:rPr>
          <w:rFonts w:ascii="Times New Roman" w:hAnsi="Times New Roman"/>
          <w:color w:val="000000"/>
          <w:sz w:val="24"/>
          <w:szCs w:val="24"/>
        </w:rPr>
        <w:t xml:space="preserve">3. </w:t>
      </w:r>
      <w:r w:rsidR="00076307" w:rsidRPr="009F1F69">
        <w:rPr>
          <w:rFonts w:ascii="Times New Roman" w:hAnsi="Times New Roman"/>
          <w:color w:val="000000"/>
          <w:sz w:val="24"/>
          <w:szCs w:val="24"/>
        </w:rPr>
        <w:tab/>
      </w:r>
      <w:r w:rsidR="001A18DD" w:rsidRPr="009F1F69">
        <w:rPr>
          <w:rFonts w:ascii="Times New Roman" w:hAnsi="Times New Roman"/>
          <w:color w:val="000000"/>
          <w:sz w:val="24"/>
          <w:szCs w:val="24"/>
        </w:rPr>
        <w:t>Šalys patvirtina, kad Darbai yra atlikti pilnai ir tinkamai, išskyrus</w:t>
      </w:r>
      <w:r w:rsidR="00467873" w:rsidRPr="009F1F69">
        <w:rPr>
          <w:rFonts w:ascii="Times New Roman" w:hAnsi="Times New Roman"/>
          <w:color w:val="000000"/>
          <w:sz w:val="24"/>
          <w:szCs w:val="24"/>
        </w:rPr>
        <w:t xml:space="preserve"> defektus, kurie neturės esminės įtakos naudojant Darbus pagal paskirtį</w:t>
      </w:r>
      <w:r w:rsidR="00AD1862" w:rsidRPr="009F1F69">
        <w:rPr>
          <w:rFonts w:ascii="Times New Roman" w:hAnsi="Times New Roman"/>
          <w:color w:val="000000"/>
          <w:sz w:val="24"/>
          <w:szCs w:val="24"/>
        </w:rPr>
        <w:t xml:space="preserve">. </w:t>
      </w:r>
      <w:r w:rsidR="00C10A9D" w:rsidRPr="009F1F69">
        <w:rPr>
          <w:rFonts w:ascii="Times New Roman" w:hAnsi="Times New Roman"/>
          <w:color w:val="000000"/>
          <w:sz w:val="24"/>
          <w:szCs w:val="24"/>
        </w:rPr>
        <w:t xml:space="preserve">Defektų sąrašas pridedamas. </w:t>
      </w:r>
      <w:r w:rsidR="00076307" w:rsidRPr="009F1F69">
        <w:rPr>
          <w:rFonts w:ascii="Times New Roman" w:hAnsi="Times New Roman"/>
          <w:color w:val="000000"/>
          <w:sz w:val="24"/>
          <w:szCs w:val="24"/>
        </w:rPr>
        <w:t xml:space="preserve">Defektai turi būti </w:t>
      </w:r>
      <w:r w:rsidR="007D65DB" w:rsidRPr="009F1F69">
        <w:rPr>
          <w:rFonts w:ascii="Times New Roman" w:hAnsi="Times New Roman"/>
          <w:color w:val="000000"/>
          <w:sz w:val="24"/>
          <w:szCs w:val="24"/>
        </w:rPr>
        <w:t xml:space="preserve">pašalinti per </w:t>
      </w:r>
      <w:r w:rsidR="007D65DB" w:rsidRPr="009F1F69">
        <w:rPr>
          <w:rFonts w:ascii="Times New Roman" w:hAnsi="Times New Roman"/>
          <w:i/>
          <w:color w:val="000000"/>
          <w:sz w:val="24"/>
          <w:szCs w:val="24"/>
        </w:rPr>
        <w:t>[nurodyti dienų skaičių</w:t>
      </w:r>
      <w:r w:rsidR="00D5113C" w:rsidRPr="009F1F69">
        <w:rPr>
          <w:rFonts w:ascii="Times New Roman" w:hAnsi="Times New Roman"/>
          <w:i/>
          <w:color w:val="000000"/>
          <w:sz w:val="24"/>
          <w:szCs w:val="24"/>
        </w:rPr>
        <w:t>, ne ilgesnį, nei 28 dienos</w:t>
      </w:r>
      <w:r w:rsidR="007D65DB" w:rsidRPr="009F1F69">
        <w:rPr>
          <w:rFonts w:ascii="Times New Roman" w:hAnsi="Times New Roman"/>
          <w:i/>
          <w:color w:val="000000"/>
          <w:sz w:val="24"/>
          <w:szCs w:val="24"/>
        </w:rPr>
        <w:t>]</w:t>
      </w:r>
      <w:r w:rsidR="007D65DB" w:rsidRPr="009F1F69">
        <w:rPr>
          <w:i/>
          <w:color w:val="000000"/>
        </w:rPr>
        <w:t xml:space="preserve"> </w:t>
      </w:r>
      <w:r w:rsidR="007D65DB" w:rsidRPr="009F1F69">
        <w:rPr>
          <w:rFonts w:ascii="Times New Roman" w:hAnsi="Times New Roman"/>
          <w:color w:val="000000"/>
          <w:sz w:val="24"/>
          <w:szCs w:val="24"/>
        </w:rPr>
        <w:t xml:space="preserve">dienų </w:t>
      </w:r>
      <w:r w:rsidRPr="009F1F69">
        <w:rPr>
          <w:rFonts w:ascii="Times New Roman" w:hAnsi="Times New Roman"/>
          <w:color w:val="000000"/>
          <w:sz w:val="24"/>
          <w:szCs w:val="24"/>
        </w:rPr>
        <w:t>po šio Darbų perdavimo</w:t>
      </w:r>
      <w:r w:rsidR="00E871D1" w:rsidRPr="009F1F69">
        <w:rPr>
          <w:rFonts w:ascii="Times New Roman" w:hAnsi="Times New Roman"/>
          <w:color w:val="000000"/>
          <w:sz w:val="24"/>
          <w:szCs w:val="24"/>
        </w:rPr>
        <w:t>-</w:t>
      </w:r>
      <w:r w:rsidRPr="009F1F69">
        <w:rPr>
          <w:rFonts w:ascii="Times New Roman" w:hAnsi="Times New Roman"/>
          <w:color w:val="000000"/>
          <w:sz w:val="24"/>
          <w:szCs w:val="24"/>
        </w:rPr>
        <w:t xml:space="preserve">priėmimo akto pasirašymo dienos.] </w:t>
      </w:r>
    </w:p>
    <w:p w14:paraId="16BAC57C" w14:textId="77777777" w:rsidR="00A179FF" w:rsidRPr="009F1F69" w:rsidRDefault="00A179FF" w:rsidP="00892B13">
      <w:pPr>
        <w:pStyle w:val="Pagrindiniotekstotrauka"/>
        <w:spacing w:after="0"/>
        <w:ind w:left="360" w:hanging="360"/>
        <w:rPr>
          <w:rFonts w:ascii="Times New Roman" w:hAnsi="Times New Roman"/>
          <w:color w:val="000000"/>
          <w:sz w:val="24"/>
          <w:szCs w:val="24"/>
        </w:rPr>
      </w:pPr>
    </w:p>
    <w:p w14:paraId="1636DBB3" w14:textId="77777777" w:rsidR="00A179FF" w:rsidRPr="009F1F69" w:rsidRDefault="00A179FF" w:rsidP="00892B13">
      <w:pPr>
        <w:pStyle w:val="Pagrindiniotekstotrauka"/>
        <w:spacing w:after="0"/>
        <w:ind w:left="360" w:hanging="360"/>
        <w:rPr>
          <w:rFonts w:ascii="Times New Roman" w:hAnsi="Times New Roman"/>
          <w:i/>
          <w:color w:val="000000"/>
          <w:sz w:val="24"/>
          <w:szCs w:val="24"/>
        </w:rPr>
      </w:pPr>
      <w:r w:rsidRPr="009F1F69">
        <w:rPr>
          <w:i/>
          <w:color w:val="000000"/>
        </w:rPr>
        <w:t>[Pasirenkama pagal situaciją]</w:t>
      </w:r>
      <w:r w:rsidR="00314DC1" w:rsidRPr="009F1F69">
        <w:rPr>
          <w:i/>
          <w:color w:val="000000"/>
        </w:rPr>
        <w:t xml:space="preserve"> </w:t>
      </w:r>
    </w:p>
    <w:p w14:paraId="5197179A" w14:textId="77777777" w:rsidR="00A179FF" w:rsidRPr="009F1F69" w:rsidRDefault="00A179FF" w:rsidP="00892B13">
      <w:pPr>
        <w:pStyle w:val="Pagrindiniotekstotrauka"/>
        <w:spacing w:after="0"/>
        <w:ind w:left="360" w:hanging="360"/>
        <w:rPr>
          <w:rFonts w:ascii="Times New Roman" w:hAnsi="Times New Roman"/>
          <w:color w:val="000000"/>
          <w:sz w:val="24"/>
          <w:szCs w:val="24"/>
        </w:rPr>
      </w:pPr>
    </w:p>
    <w:p w14:paraId="2C7143EA" w14:textId="77777777" w:rsidR="00A455CB" w:rsidRPr="009F1F69" w:rsidRDefault="00A455CB" w:rsidP="00892B13">
      <w:pPr>
        <w:pStyle w:val="Pagrindiniotekstotrauka"/>
        <w:spacing w:after="0"/>
        <w:ind w:left="284" w:hanging="284"/>
        <w:jc w:val="both"/>
        <w:rPr>
          <w:rFonts w:ascii="Times New Roman" w:hAnsi="Times New Roman"/>
          <w:color w:val="000000"/>
          <w:sz w:val="24"/>
          <w:szCs w:val="24"/>
        </w:rPr>
      </w:pPr>
      <w:r w:rsidRPr="009F1F69">
        <w:rPr>
          <w:rFonts w:ascii="Times New Roman" w:hAnsi="Times New Roman"/>
          <w:color w:val="000000"/>
          <w:sz w:val="24"/>
          <w:szCs w:val="24"/>
        </w:rPr>
        <w:t xml:space="preserve">4. Šis aktas sudarytas dviem egzemplioriais, kurie abu turi vienodą </w:t>
      </w:r>
      <w:r w:rsidR="001A2A29" w:rsidRPr="009F1F69">
        <w:rPr>
          <w:rFonts w:ascii="Times New Roman" w:hAnsi="Times New Roman"/>
          <w:color w:val="000000"/>
          <w:sz w:val="24"/>
          <w:szCs w:val="24"/>
        </w:rPr>
        <w:t xml:space="preserve">teisinę </w:t>
      </w:r>
      <w:r w:rsidRPr="009F1F69">
        <w:rPr>
          <w:rFonts w:ascii="Times New Roman" w:hAnsi="Times New Roman"/>
          <w:color w:val="000000"/>
          <w:sz w:val="24"/>
          <w:szCs w:val="24"/>
        </w:rPr>
        <w:t>galią. Vienas egzempliorius pateikiamas Rangovui, kitas lieka Užsakovui.</w:t>
      </w:r>
      <w:r w:rsidR="001E0023" w:rsidRPr="009F1F69">
        <w:rPr>
          <w:rFonts w:ascii="Times New Roman" w:hAnsi="Times New Roman"/>
          <w:color w:val="000000"/>
          <w:sz w:val="24"/>
          <w:szCs w:val="24"/>
        </w:rPr>
        <w:t xml:space="preserve"> </w:t>
      </w:r>
    </w:p>
    <w:p w14:paraId="1047411A" w14:textId="77777777" w:rsidR="00A455CB" w:rsidRPr="009F1F69" w:rsidRDefault="00A455CB" w:rsidP="00892B13">
      <w:pPr>
        <w:pStyle w:val="Pagrindiniotekstotrauka"/>
        <w:spacing w:after="0"/>
        <w:ind w:left="0"/>
        <w:jc w:val="both"/>
        <w:rPr>
          <w:rFonts w:ascii="Times New Roman" w:hAnsi="Times New Roman"/>
          <w:color w:val="000000"/>
          <w:sz w:val="24"/>
          <w:szCs w:val="24"/>
        </w:rPr>
      </w:pPr>
    </w:p>
    <w:tbl>
      <w:tblPr>
        <w:tblW w:w="0" w:type="auto"/>
        <w:tblInd w:w="674" w:type="dxa"/>
        <w:tblLayout w:type="fixed"/>
        <w:tblLook w:val="0000" w:firstRow="0" w:lastRow="0" w:firstColumn="0" w:lastColumn="0" w:noHBand="0" w:noVBand="0"/>
      </w:tblPr>
      <w:tblGrid>
        <w:gridCol w:w="4396"/>
        <w:gridCol w:w="4245"/>
      </w:tblGrid>
      <w:tr w:rsidR="00A455CB" w:rsidRPr="009F1F69" w14:paraId="23E2EAD0" w14:textId="77777777" w:rsidTr="008A7647">
        <w:tc>
          <w:tcPr>
            <w:tcW w:w="4396" w:type="dxa"/>
          </w:tcPr>
          <w:p w14:paraId="189934CD" w14:textId="77777777" w:rsidR="00A455CB" w:rsidRPr="009F1F69" w:rsidRDefault="00A455CB" w:rsidP="00892B13">
            <w:pPr>
              <w:rPr>
                <w:rFonts w:ascii="Times New Roman" w:hAnsi="Times New Roman"/>
                <w:b/>
                <w:bCs/>
                <w:color w:val="000000"/>
                <w:sz w:val="24"/>
                <w:szCs w:val="24"/>
              </w:rPr>
            </w:pPr>
            <w:r w:rsidRPr="009F1F69">
              <w:rPr>
                <w:rFonts w:ascii="Times New Roman" w:hAnsi="Times New Roman"/>
                <w:b/>
                <w:bCs/>
                <w:color w:val="000000"/>
                <w:sz w:val="24"/>
                <w:szCs w:val="24"/>
              </w:rPr>
              <w:t>Rangovas</w:t>
            </w:r>
          </w:p>
        </w:tc>
        <w:tc>
          <w:tcPr>
            <w:tcW w:w="4245" w:type="dxa"/>
          </w:tcPr>
          <w:p w14:paraId="488B5259" w14:textId="77777777" w:rsidR="00A455CB" w:rsidRPr="009F1F69" w:rsidRDefault="00A455CB" w:rsidP="00892B13">
            <w:pPr>
              <w:rPr>
                <w:rFonts w:ascii="Times New Roman" w:hAnsi="Times New Roman"/>
                <w:b/>
                <w:bCs/>
                <w:color w:val="000000"/>
                <w:sz w:val="24"/>
                <w:szCs w:val="24"/>
              </w:rPr>
            </w:pPr>
            <w:r w:rsidRPr="009F1F69">
              <w:rPr>
                <w:rFonts w:ascii="Times New Roman" w:hAnsi="Times New Roman"/>
                <w:b/>
                <w:bCs/>
                <w:color w:val="000000"/>
                <w:sz w:val="24"/>
                <w:szCs w:val="24"/>
              </w:rPr>
              <w:t>Užsakovas</w:t>
            </w:r>
          </w:p>
        </w:tc>
      </w:tr>
      <w:tr w:rsidR="00A455CB" w:rsidRPr="009F1F69" w14:paraId="7B3644E4" w14:textId="77777777" w:rsidTr="008A7647">
        <w:tc>
          <w:tcPr>
            <w:tcW w:w="4396" w:type="dxa"/>
          </w:tcPr>
          <w:p w14:paraId="5356F62B"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 xml:space="preserve">[Pavadinimas] </w:t>
            </w:r>
          </w:p>
        </w:tc>
        <w:tc>
          <w:tcPr>
            <w:tcW w:w="4245" w:type="dxa"/>
          </w:tcPr>
          <w:p w14:paraId="4A2EA9D6"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[Pavadinimas]</w:t>
            </w:r>
          </w:p>
        </w:tc>
      </w:tr>
      <w:tr w:rsidR="00A455CB" w:rsidRPr="009F1F69" w14:paraId="118516B3" w14:textId="77777777" w:rsidTr="008A7647">
        <w:tc>
          <w:tcPr>
            <w:tcW w:w="4396" w:type="dxa"/>
          </w:tcPr>
          <w:p w14:paraId="6BFDC9F9"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[Buveinės adresas]</w:t>
            </w:r>
          </w:p>
        </w:tc>
        <w:tc>
          <w:tcPr>
            <w:tcW w:w="4245" w:type="dxa"/>
          </w:tcPr>
          <w:p w14:paraId="023A4C13"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[Buveinės adresas]</w:t>
            </w:r>
          </w:p>
        </w:tc>
      </w:tr>
      <w:tr w:rsidR="00A455CB" w:rsidRPr="009F1F69" w14:paraId="025E55F1" w14:textId="77777777" w:rsidTr="008A7647">
        <w:tc>
          <w:tcPr>
            <w:tcW w:w="4396" w:type="dxa"/>
          </w:tcPr>
          <w:p w14:paraId="39C4816F"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[Telefonas, faksas]</w:t>
            </w:r>
          </w:p>
        </w:tc>
        <w:tc>
          <w:tcPr>
            <w:tcW w:w="4245" w:type="dxa"/>
          </w:tcPr>
          <w:p w14:paraId="42A656D7"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[Telefonas, faksas]</w:t>
            </w:r>
          </w:p>
        </w:tc>
      </w:tr>
      <w:tr w:rsidR="00A455CB" w:rsidRPr="009F1F69" w14:paraId="54C9028D" w14:textId="77777777" w:rsidTr="008A7647">
        <w:tc>
          <w:tcPr>
            <w:tcW w:w="4396" w:type="dxa"/>
          </w:tcPr>
          <w:p w14:paraId="7813BE3D"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[Įmonės kodas]</w:t>
            </w:r>
          </w:p>
        </w:tc>
        <w:tc>
          <w:tcPr>
            <w:tcW w:w="4245" w:type="dxa"/>
          </w:tcPr>
          <w:p w14:paraId="28761324"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[Įmonės kodas]</w:t>
            </w:r>
          </w:p>
        </w:tc>
      </w:tr>
      <w:tr w:rsidR="00A455CB" w:rsidRPr="009F1F69" w14:paraId="53B7B17C" w14:textId="77777777" w:rsidTr="008A7647">
        <w:tc>
          <w:tcPr>
            <w:tcW w:w="4396" w:type="dxa"/>
          </w:tcPr>
          <w:p w14:paraId="3E73B716"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[PVM mokėtojo kodas]</w:t>
            </w:r>
          </w:p>
        </w:tc>
        <w:tc>
          <w:tcPr>
            <w:tcW w:w="4245" w:type="dxa"/>
          </w:tcPr>
          <w:p w14:paraId="784394FD"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[PVM mokėtojo kodas]</w:t>
            </w:r>
          </w:p>
        </w:tc>
      </w:tr>
      <w:tr w:rsidR="00A455CB" w:rsidRPr="009F1F69" w14:paraId="6B1B634A" w14:textId="77777777" w:rsidTr="008A7647">
        <w:tc>
          <w:tcPr>
            <w:tcW w:w="4396" w:type="dxa"/>
          </w:tcPr>
          <w:p w14:paraId="4920BA63" w14:textId="77777777" w:rsidR="00A455CB" w:rsidRPr="009F1F69" w:rsidRDefault="00A455CB" w:rsidP="00892B13">
            <w:pPr>
              <w:rPr>
                <w:rFonts w:ascii="Times New Roman" w:hAnsi="Times New Roman"/>
                <w:color w:val="000000"/>
                <w:sz w:val="24"/>
                <w:szCs w:val="24"/>
              </w:rPr>
            </w:pPr>
          </w:p>
        </w:tc>
        <w:tc>
          <w:tcPr>
            <w:tcW w:w="4245" w:type="dxa"/>
          </w:tcPr>
          <w:p w14:paraId="079B47BA" w14:textId="77777777" w:rsidR="00A455CB" w:rsidRPr="009F1F69" w:rsidRDefault="00A455CB" w:rsidP="00892B13">
            <w:pPr>
              <w:rPr>
                <w:rFonts w:ascii="Times New Roman" w:hAnsi="Times New Roman"/>
                <w:color w:val="000000"/>
                <w:sz w:val="24"/>
                <w:szCs w:val="24"/>
              </w:rPr>
            </w:pPr>
          </w:p>
        </w:tc>
      </w:tr>
      <w:tr w:rsidR="00A455CB" w:rsidRPr="009F1F69" w14:paraId="0D7DE103" w14:textId="77777777" w:rsidTr="008A7647">
        <w:tc>
          <w:tcPr>
            <w:tcW w:w="4396" w:type="dxa"/>
          </w:tcPr>
          <w:p w14:paraId="14BCFAFB"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______________________________</w:t>
            </w:r>
          </w:p>
          <w:p w14:paraId="30F534A5"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Parašas</w:t>
            </w:r>
          </w:p>
          <w:p w14:paraId="49F16007"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[Pareigos, vardas ir pavardė]</w:t>
            </w:r>
          </w:p>
        </w:tc>
        <w:tc>
          <w:tcPr>
            <w:tcW w:w="4245" w:type="dxa"/>
          </w:tcPr>
          <w:p w14:paraId="4BFDCE53"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______________________________</w:t>
            </w:r>
          </w:p>
          <w:p w14:paraId="62E12190"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Parašas</w:t>
            </w:r>
          </w:p>
          <w:p w14:paraId="71D1823A" w14:textId="77777777" w:rsidR="00A455CB" w:rsidRPr="009F1F69" w:rsidRDefault="00A455CB" w:rsidP="00892B13">
            <w:pPr>
              <w:rPr>
                <w:rFonts w:ascii="Times New Roman" w:hAnsi="Times New Roman"/>
                <w:color w:val="000000"/>
                <w:sz w:val="24"/>
                <w:szCs w:val="24"/>
              </w:rPr>
            </w:pPr>
            <w:r w:rsidRPr="009F1F69">
              <w:rPr>
                <w:rFonts w:ascii="Times New Roman" w:hAnsi="Times New Roman"/>
                <w:color w:val="000000"/>
                <w:sz w:val="24"/>
                <w:szCs w:val="24"/>
              </w:rPr>
              <w:t>[Pareigos, vardas ir pavardė]</w:t>
            </w:r>
          </w:p>
        </w:tc>
      </w:tr>
      <w:tr w:rsidR="006539DE" w:rsidRPr="009F1F69" w14:paraId="44D96BF8" w14:textId="77777777" w:rsidTr="008A7647">
        <w:tc>
          <w:tcPr>
            <w:tcW w:w="4396" w:type="dxa"/>
          </w:tcPr>
          <w:p w14:paraId="312DDFF8" w14:textId="77777777" w:rsidR="006539DE" w:rsidRPr="009F1F69" w:rsidRDefault="006539DE" w:rsidP="00892B13">
            <w:pPr>
              <w:rPr>
                <w:rFonts w:ascii="Times New Roman" w:hAnsi="Times New Roman"/>
                <w:color w:val="000000"/>
                <w:sz w:val="24"/>
                <w:szCs w:val="24"/>
              </w:rPr>
            </w:pPr>
          </w:p>
        </w:tc>
        <w:tc>
          <w:tcPr>
            <w:tcW w:w="4245" w:type="dxa"/>
          </w:tcPr>
          <w:p w14:paraId="47F6098E" w14:textId="77777777" w:rsidR="006539DE" w:rsidRPr="009F1F69" w:rsidRDefault="006539DE" w:rsidP="00892B13">
            <w:pPr>
              <w:rPr>
                <w:rFonts w:ascii="Times New Roman" w:hAnsi="Times New Roman"/>
                <w:color w:val="000000"/>
                <w:sz w:val="24"/>
                <w:szCs w:val="24"/>
              </w:rPr>
            </w:pPr>
          </w:p>
        </w:tc>
      </w:tr>
    </w:tbl>
    <w:p w14:paraId="640FEBB3" w14:textId="77777777" w:rsidR="0058582D" w:rsidRPr="009F1F69" w:rsidRDefault="0058582D" w:rsidP="00892B13">
      <w:pPr>
        <w:pStyle w:val="Stilius3"/>
        <w:rPr>
          <w:color w:val="000000"/>
        </w:rPr>
      </w:pPr>
    </w:p>
    <w:tbl>
      <w:tblPr>
        <w:tblW w:w="0" w:type="auto"/>
        <w:tblInd w:w="674" w:type="dxa"/>
        <w:tblLayout w:type="fixed"/>
        <w:tblLook w:val="0000" w:firstRow="0" w:lastRow="0" w:firstColumn="0" w:lastColumn="0" w:noHBand="0" w:noVBand="0"/>
      </w:tblPr>
      <w:tblGrid>
        <w:gridCol w:w="4396"/>
        <w:gridCol w:w="4252"/>
      </w:tblGrid>
      <w:tr w:rsidR="0058582D" w:rsidRPr="009F1F69" w14:paraId="7A7D2AFE" w14:textId="77777777" w:rsidTr="00E952D0">
        <w:tc>
          <w:tcPr>
            <w:tcW w:w="4396" w:type="dxa"/>
          </w:tcPr>
          <w:p w14:paraId="51D20D5D" w14:textId="77777777" w:rsidR="0058582D" w:rsidRPr="009F1F69" w:rsidRDefault="0058582D" w:rsidP="00892B13">
            <w:pPr>
              <w:rPr>
                <w:rFonts w:ascii="Times New Roman" w:hAnsi="Times New Roman"/>
                <w:color w:val="000000"/>
                <w:sz w:val="24"/>
                <w:szCs w:val="24"/>
              </w:rPr>
            </w:pPr>
          </w:p>
        </w:tc>
        <w:tc>
          <w:tcPr>
            <w:tcW w:w="4252" w:type="dxa"/>
          </w:tcPr>
          <w:p w14:paraId="025792BD" w14:textId="77777777" w:rsidR="0058582D" w:rsidRPr="009F1F69" w:rsidRDefault="0058582D" w:rsidP="00892B13">
            <w:pPr>
              <w:rPr>
                <w:rFonts w:ascii="Times New Roman" w:hAnsi="Times New Roman"/>
                <w:b/>
                <w:bCs/>
                <w:color w:val="000000"/>
                <w:sz w:val="24"/>
                <w:szCs w:val="24"/>
              </w:rPr>
            </w:pPr>
            <w:r w:rsidRPr="009F1F69">
              <w:rPr>
                <w:rFonts w:ascii="Times New Roman" w:hAnsi="Times New Roman"/>
                <w:b/>
                <w:bCs/>
                <w:color w:val="000000"/>
                <w:sz w:val="24"/>
                <w:szCs w:val="24"/>
              </w:rPr>
              <w:t xml:space="preserve">Statinio statybos </w:t>
            </w:r>
          </w:p>
          <w:p w14:paraId="74A509FD" w14:textId="77777777" w:rsidR="0058582D" w:rsidRPr="009F1F69" w:rsidRDefault="0058582D" w:rsidP="00892B13">
            <w:pPr>
              <w:rPr>
                <w:rFonts w:ascii="Times New Roman" w:hAnsi="Times New Roman"/>
                <w:color w:val="000000"/>
                <w:sz w:val="24"/>
                <w:szCs w:val="24"/>
              </w:rPr>
            </w:pPr>
            <w:r w:rsidRPr="009F1F69">
              <w:rPr>
                <w:rFonts w:ascii="Times New Roman" w:hAnsi="Times New Roman"/>
                <w:b/>
                <w:bCs/>
                <w:color w:val="000000"/>
                <w:sz w:val="24"/>
                <w:szCs w:val="24"/>
              </w:rPr>
              <w:t>techninės priežiūros vadovas</w:t>
            </w:r>
            <w:r w:rsidRPr="009F1F69">
              <w:rPr>
                <w:color w:val="000000"/>
              </w:rPr>
              <w:t xml:space="preserve"> </w:t>
            </w:r>
          </w:p>
        </w:tc>
      </w:tr>
      <w:tr w:rsidR="0058582D" w:rsidRPr="009F1F69" w14:paraId="2FA9DA36" w14:textId="77777777" w:rsidTr="00E952D0">
        <w:tc>
          <w:tcPr>
            <w:tcW w:w="4396" w:type="dxa"/>
          </w:tcPr>
          <w:p w14:paraId="2EE73B66" w14:textId="77777777" w:rsidR="0058582D" w:rsidRPr="009F1F69" w:rsidRDefault="0058582D" w:rsidP="00892B13">
            <w:pPr>
              <w:rPr>
                <w:rFonts w:ascii="Times New Roman" w:hAnsi="Times New Roman"/>
                <w:color w:val="000000"/>
                <w:sz w:val="24"/>
                <w:szCs w:val="24"/>
              </w:rPr>
            </w:pPr>
          </w:p>
        </w:tc>
        <w:tc>
          <w:tcPr>
            <w:tcW w:w="4252" w:type="dxa"/>
          </w:tcPr>
          <w:p w14:paraId="77DE8BE5" w14:textId="77777777" w:rsidR="0058582D" w:rsidRPr="009F1F69" w:rsidRDefault="0058582D" w:rsidP="00892B13">
            <w:pPr>
              <w:rPr>
                <w:rFonts w:ascii="Times New Roman" w:hAnsi="Times New Roman"/>
                <w:color w:val="000000"/>
                <w:sz w:val="24"/>
                <w:szCs w:val="24"/>
              </w:rPr>
            </w:pPr>
            <w:r w:rsidRPr="009F1F69">
              <w:rPr>
                <w:rFonts w:ascii="Times New Roman" w:hAnsi="Times New Roman"/>
                <w:color w:val="000000"/>
                <w:sz w:val="24"/>
                <w:szCs w:val="24"/>
              </w:rPr>
              <w:t>[Vardas, Pavardė]</w:t>
            </w:r>
          </w:p>
        </w:tc>
      </w:tr>
      <w:tr w:rsidR="0058582D" w:rsidRPr="009F1F69" w14:paraId="7B2613EA" w14:textId="77777777" w:rsidTr="00E952D0">
        <w:tc>
          <w:tcPr>
            <w:tcW w:w="4396" w:type="dxa"/>
          </w:tcPr>
          <w:p w14:paraId="22251393" w14:textId="77777777" w:rsidR="0058582D" w:rsidRPr="009F1F69" w:rsidRDefault="0058582D" w:rsidP="00892B13">
            <w:pPr>
              <w:rPr>
                <w:rFonts w:ascii="Times New Roman" w:hAnsi="Times New Roman"/>
                <w:color w:val="000000"/>
                <w:sz w:val="24"/>
                <w:szCs w:val="24"/>
              </w:rPr>
            </w:pPr>
          </w:p>
        </w:tc>
        <w:tc>
          <w:tcPr>
            <w:tcW w:w="4252" w:type="dxa"/>
          </w:tcPr>
          <w:p w14:paraId="036CAC99" w14:textId="77777777" w:rsidR="0058582D" w:rsidRPr="009F1F69" w:rsidRDefault="0058582D" w:rsidP="00892B13">
            <w:pPr>
              <w:rPr>
                <w:rFonts w:ascii="Times New Roman" w:hAnsi="Times New Roman"/>
                <w:color w:val="000000"/>
                <w:sz w:val="24"/>
                <w:szCs w:val="24"/>
              </w:rPr>
            </w:pPr>
            <w:r w:rsidRPr="009F1F69">
              <w:rPr>
                <w:rFonts w:ascii="Times New Roman" w:hAnsi="Times New Roman"/>
                <w:color w:val="000000"/>
                <w:sz w:val="24"/>
                <w:szCs w:val="24"/>
              </w:rPr>
              <w:t xml:space="preserve">[Atestato numeris] </w:t>
            </w:r>
          </w:p>
        </w:tc>
      </w:tr>
      <w:tr w:rsidR="0058582D" w:rsidRPr="009F1F69" w14:paraId="199E4C3C" w14:textId="77777777" w:rsidTr="00E952D0">
        <w:tc>
          <w:tcPr>
            <w:tcW w:w="4396" w:type="dxa"/>
          </w:tcPr>
          <w:p w14:paraId="7ED6E9E5" w14:textId="77777777" w:rsidR="0058582D" w:rsidRPr="009F1F69" w:rsidRDefault="0058582D" w:rsidP="00892B13">
            <w:pPr>
              <w:tabs>
                <w:tab w:val="left" w:pos="1311"/>
              </w:tabs>
              <w:ind w:left="1311" w:hanging="1311"/>
              <w:rPr>
                <w:rFonts w:ascii="Times New Roman" w:hAnsi="Times New Roman"/>
                <w:color w:val="000000"/>
                <w:sz w:val="24"/>
                <w:szCs w:val="24"/>
              </w:rPr>
            </w:pPr>
          </w:p>
        </w:tc>
        <w:tc>
          <w:tcPr>
            <w:tcW w:w="4252" w:type="dxa"/>
          </w:tcPr>
          <w:p w14:paraId="15D7F9FE" w14:textId="77777777" w:rsidR="0058582D" w:rsidRPr="009F1F69" w:rsidRDefault="0058582D" w:rsidP="00892B13">
            <w:pPr>
              <w:rPr>
                <w:rFonts w:ascii="Times New Roman" w:hAnsi="Times New Roman"/>
                <w:color w:val="000000"/>
                <w:sz w:val="24"/>
                <w:szCs w:val="24"/>
              </w:rPr>
            </w:pPr>
          </w:p>
        </w:tc>
      </w:tr>
      <w:tr w:rsidR="001D48E2" w:rsidRPr="009F1F69" w14:paraId="66B09F62" w14:textId="77777777" w:rsidTr="00E952D0">
        <w:tc>
          <w:tcPr>
            <w:tcW w:w="4396" w:type="dxa"/>
          </w:tcPr>
          <w:p w14:paraId="68DF4DCC" w14:textId="77777777" w:rsidR="001D48E2" w:rsidRPr="009F1F69" w:rsidRDefault="001D48E2" w:rsidP="00892B13">
            <w:pPr>
              <w:tabs>
                <w:tab w:val="left" w:pos="1311"/>
              </w:tabs>
              <w:ind w:left="1311" w:hanging="1311"/>
              <w:rPr>
                <w:rFonts w:ascii="Times New Roman" w:hAnsi="Times New Roman"/>
                <w:color w:val="000000"/>
                <w:sz w:val="24"/>
                <w:szCs w:val="24"/>
              </w:rPr>
            </w:pPr>
          </w:p>
        </w:tc>
        <w:tc>
          <w:tcPr>
            <w:tcW w:w="4252" w:type="dxa"/>
          </w:tcPr>
          <w:p w14:paraId="59B86732" w14:textId="77777777" w:rsidR="001D48E2" w:rsidRPr="009F1F69" w:rsidRDefault="001D48E2" w:rsidP="00892B13">
            <w:pPr>
              <w:rPr>
                <w:rFonts w:ascii="Times New Roman" w:hAnsi="Times New Roman"/>
                <w:color w:val="000000"/>
                <w:sz w:val="24"/>
                <w:szCs w:val="24"/>
              </w:rPr>
            </w:pPr>
            <w:r w:rsidRPr="009F1F69">
              <w:rPr>
                <w:rFonts w:ascii="Times New Roman" w:hAnsi="Times New Roman"/>
                <w:color w:val="000000"/>
                <w:sz w:val="24"/>
                <w:szCs w:val="24"/>
              </w:rPr>
              <w:t>______________________________</w:t>
            </w:r>
          </w:p>
          <w:p w14:paraId="125BCC13" w14:textId="77777777" w:rsidR="001D48E2" w:rsidRPr="009F1F69" w:rsidRDefault="001D48E2" w:rsidP="00892B13">
            <w:pPr>
              <w:rPr>
                <w:rFonts w:ascii="Times New Roman" w:hAnsi="Times New Roman"/>
                <w:color w:val="000000"/>
                <w:sz w:val="24"/>
                <w:szCs w:val="24"/>
              </w:rPr>
            </w:pPr>
            <w:r w:rsidRPr="009F1F69">
              <w:rPr>
                <w:rFonts w:ascii="Times New Roman" w:hAnsi="Times New Roman"/>
                <w:color w:val="000000"/>
                <w:sz w:val="24"/>
                <w:szCs w:val="24"/>
              </w:rPr>
              <w:t>Parašas</w:t>
            </w:r>
          </w:p>
        </w:tc>
      </w:tr>
    </w:tbl>
    <w:p w14:paraId="20DF726E" w14:textId="77777777" w:rsidR="000A1CDA" w:rsidRDefault="007F63EB" w:rsidP="007F63EB">
      <w:pPr>
        <w:pStyle w:val="Stilius3"/>
        <w:ind w:left="1701" w:hanging="1701"/>
        <w:rPr>
          <w:sz w:val="24"/>
          <w:szCs w:val="24"/>
        </w:rPr>
      </w:pPr>
      <w:r w:rsidRPr="00351AE6">
        <w:rPr>
          <w:sz w:val="24"/>
          <w:szCs w:val="24"/>
        </w:rPr>
        <w:t xml:space="preserve">[PRIEDAS: </w:t>
      </w:r>
      <w:r w:rsidRPr="00351AE6">
        <w:rPr>
          <w:sz w:val="24"/>
          <w:szCs w:val="24"/>
        </w:rPr>
        <w:tab/>
        <w:t xml:space="preserve">Defektų sąrašas, taip pat nurodant </w:t>
      </w:r>
      <w:r w:rsidRPr="00351AE6">
        <w:rPr>
          <w:spacing w:val="-2"/>
          <w:sz w:val="24"/>
          <w:szCs w:val="24"/>
        </w:rPr>
        <w:t>pagrįstą laiką defektų taisymui ir įkainotą defektų vertę</w:t>
      </w:r>
      <w:r w:rsidRPr="00351AE6">
        <w:rPr>
          <w:sz w:val="24"/>
          <w:szCs w:val="24"/>
        </w:rPr>
        <w:t>]</w:t>
      </w:r>
    </w:p>
    <w:sectPr w:rsidR="000A1CDA" w:rsidSect="007947F3">
      <w:footnotePr>
        <w:numFmt w:val="chicago"/>
      </w:footnotePr>
      <w:pgSz w:w="11906" w:h="16838" w:code="9"/>
      <w:pgMar w:top="426"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6A93" w14:textId="77777777" w:rsidR="001C0AF0" w:rsidRDefault="001C0AF0">
      <w:r>
        <w:separator/>
      </w:r>
    </w:p>
  </w:endnote>
  <w:endnote w:type="continuationSeparator" w:id="0">
    <w:p w14:paraId="4DAF47E7" w14:textId="77777777" w:rsidR="001C0AF0" w:rsidRDefault="001C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E4B1" w14:textId="77777777" w:rsidR="001C0AF0" w:rsidRDefault="001C0AF0">
      <w:r>
        <w:separator/>
      </w:r>
    </w:p>
  </w:footnote>
  <w:footnote w:type="continuationSeparator" w:id="0">
    <w:p w14:paraId="5D9782AC" w14:textId="77777777" w:rsidR="001C0AF0" w:rsidRDefault="001C0AF0">
      <w:r>
        <w:continuationSeparator/>
      </w:r>
    </w:p>
  </w:footnote>
  <w:footnote w:id="1">
    <w:p w14:paraId="6BFBD277"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D644B0"/>
    <w:multiLevelType w:val="multilevel"/>
    <w:tmpl w:val="C85C2266"/>
    <w:lvl w:ilvl="0">
      <w:start w:val="5"/>
      <w:numFmt w:val="decimal"/>
      <w:lvlText w:val="%1"/>
      <w:lvlJc w:val="left"/>
      <w:pPr>
        <w:ind w:left="600" w:hanging="600"/>
      </w:pPr>
      <w:rPr>
        <w:rFonts w:hint="default"/>
      </w:rPr>
    </w:lvl>
    <w:lvl w:ilvl="1">
      <w:start w:val="10"/>
      <w:numFmt w:val="decimal"/>
      <w:lvlText w:val="%1.%2"/>
      <w:lvlJc w:val="left"/>
      <w:pPr>
        <w:ind w:left="974" w:hanging="600"/>
      </w:pPr>
      <w:rPr>
        <w:rFonts w:hint="default"/>
      </w:rPr>
    </w:lvl>
    <w:lvl w:ilvl="2">
      <w:start w:val="2"/>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9D163A"/>
    <w:multiLevelType w:val="multilevel"/>
    <w:tmpl w:val="EBFA59EA"/>
    <w:lvl w:ilvl="0">
      <w:start w:val="1"/>
      <w:numFmt w:val="decimal"/>
      <w:lvlText w:val="%1."/>
      <w:lvlJc w:val="left"/>
      <w:pPr>
        <w:ind w:left="1065" w:hanging="360"/>
      </w:pPr>
      <w:rPr>
        <w:rFonts w:hint="default"/>
      </w:rPr>
    </w:lvl>
    <w:lvl w:ilvl="1">
      <w:start w:val="1"/>
      <w:numFmt w:val="decimal"/>
      <w:isLgl/>
      <w:lvlText w:val="%1.%2."/>
      <w:lvlJc w:val="left"/>
      <w:pPr>
        <w:ind w:left="1260" w:hanging="540"/>
      </w:pPr>
      <w:rPr>
        <w:rFonts w:hint="default"/>
        <w:sz w:val="24"/>
        <w:szCs w:val="24"/>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24"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5F347E"/>
    <w:multiLevelType w:val="hybridMultilevel"/>
    <w:tmpl w:val="2032A614"/>
    <w:lvl w:ilvl="0" w:tplc="D444CE26">
      <w:start w:val="1"/>
      <w:numFmt w:val="decimal"/>
      <w:lvlText w:val="5.11.%1."/>
      <w:lvlJc w:val="left"/>
      <w:pPr>
        <w:tabs>
          <w:tab w:val="num" w:pos="65"/>
        </w:tabs>
        <w:ind w:left="785" w:hanging="360"/>
      </w:pPr>
      <w:rPr>
        <w:rFonts w:cs="Times New Roman" w:hint="default"/>
        <w:color w:val="auto"/>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94712219">
    <w:abstractNumId w:val="18"/>
  </w:num>
  <w:num w:numId="2" w16cid:durableId="1103451494">
    <w:abstractNumId w:val="7"/>
  </w:num>
  <w:num w:numId="3" w16cid:durableId="1907913799">
    <w:abstractNumId w:val="25"/>
  </w:num>
  <w:num w:numId="4" w16cid:durableId="677929854">
    <w:abstractNumId w:val="12"/>
  </w:num>
  <w:num w:numId="5" w16cid:durableId="548148409">
    <w:abstractNumId w:val="3"/>
  </w:num>
  <w:num w:numId="6" w16cid:durableId="871840257">
    <w:abstractNumId w:val="27"/>
  </w:num>
  <w:num w:numId="7" w16cid:durableId="2102944745">
    <w:abstractNumId w:val="34"/>
  </w:num>
  <w:num w:numId="8" w16cid:durableId="748650023">
    <w:abstractNumId w:val="47"/>
  </w:num>
  <w:num w:numId="9" w16cid:durableId="2090106178">
    <w:abstractNumId w:val="37"/>
  </w:num>
  <w:num w:numId="10" w16cid:durableId="711346312">
    <w:abstractNumId w:val="43"/>
  </w:num>
  <w:num w:numId="11" w16cid:durableId="1047873070">
    <w:abstractNumId w:val="14"/>
  </w:num>
  <w:num w:numId="12" w16cid:durableId="482430025">
    <w:abstractNumId w:val="13"/>
  </w:num>
  <w:num w:numId="13" w16cid:durableId="1071848237">
    <w:abstractNumId w:val="9"/>
  </w:num>
  <w:num w:numId="14" w16cid:durableId="1197424575">
    <w:abstractNumId w:val="41"/>
  </w:num>
  <w:num w:numId="15" w16cid:durableId="1303387017">
    <w:abstractNumId w:val="20"/>
  </w:num>
  <w:num w:numId="16" w16cid:durableId="61022851">
    <w:abstractNumId w:val="1"/>
  </w:num>
  <w:num w:numId="17" w16cid:durableId="1072973411">
    <w:abstractNumId w:val="30"/>
  </w:num>
  <w:num w:numId="18" w16cid:durableId="1983802590">
    <w:abstractNumId w:val="8"/>
  </w:num>
  <w:num w:numId="19" w16cid:durableId="1341083508">
    <w:abstractNumId w:val="4"/>
  </w:num>
  <w:num w:numId="20" w16cid:durableId="1721127194">
    <w:abstractNumId w:val="42"/>
  </w:num>
  <w:num w:numId="21" w16cid:durableId="463930370">
    <w:abstractNumId w:val="0"/>
  </w:num>
  <w:num w:numId="22" w16cid:durableId="1706636110">
    <w:abstractNumId w:val="45"/>
  </w:num>
  <w:num w:numId="23" w16cid:durableId="1885478979">
    <w:abstractNumId w:val="31"/>
  </w:num>
  <w:num w:numId="24" w16cid:durableId="1407193081">
    <w:abstractNumId w:val="26"/>
  </w:num>
  <w:num w:numId="25" w16cid:durableId="16084793">
    <w:abstractNumId w:val="35"/>
  </w:num>
  <w:num w:numId="26" w16cid:durableId="842427354">
    <w:abstractNumId w:val="44"/>
  </w:num>
  <w:num w:numId="27" w16cid:durableId="1613315435">
    <w:abstractNumId w:val="17"/>
  </w:num>
  <w:num w:numId="28" w16cid:durableId="2063017660">
    <w:abstractNumId w:val="2"/>
  </w:num>
  <w:num w:numId="29" w16cid:durableId="1004012224">
    <w:abstractNumId w:val="38"/>
  </w:num>
  <w:num w:numId="30" w16cid:durableId="770665947">
    <w:abstractNumId w:val="36"/>
  </w:num>
  <w:num w:numId="31" w16cid:durableId="958996176">
    <w:abstractNumId w:val="10"/>
  </w:num>
  <w:num w:numId="32" w16cid:durableId="1162893914">
    <w:abstractNumId w:val="21"/>
  </w:num>
  <w:num w:numId="33" w16cid:durableId="89934087">
    <w:abstractNumId w:val="5"/>
  </w:num>
  <w:num w:numId="34" w16cid:durableId="1194490519">
    <w:abstractNumId w:val="16"/>
  </w:num>
  <w:num w:numId="35" w16cid:durableId="1329214898">
    <w:abstractNumId w:val="46"/>
  </w:num>
  <w:num w:numId="36" w16cid:durableId="750353131">
    <w:abstractNumId w:val="32"/>
  </w:num>
  <w:num w:numId="37" w16cid:durableId="1314869079">
    <w:abstractNumId w:val="19"/>
  </w:num>
  <w:num w:numId="38" w16cid:durableId="2116945637">
    <w:abstractNumId w:val="6"/>
  </w:num>
  <w:num w:numId="39" w16cid:durableId="1110586024">
    <w:abstractNumId w:val="24"/>
  </w:num>
  <w:num w:numId="40" w16cid:durableId="67774303">
    <w:abstractNumId w:val="28"/>
  </w:num>
  <w:num w:numId="41" w16cid:durableId="430199634">
    <w:abstractNumId w:val="39"/>
  </w:num>
  <w:num w:numId="42" w16cid:durableId="827088396">
    <w:abstractNumId w:val="33"/>
  </w:num>
  <w:num w:numId="43" w16cid:durableId="1007827786">
    <w:abstractNumId w:val="40"/>
  </w:num>
  <w:num w:numId="44" w16cid:durableId="1088312575">
    <w:abstractNumId w:val="29"/>
  </w:num>
  <w:num w:numId="45" w16cid:durableId="1890141823">
    <w:abstractNumId w:val="15"/>
  </w:num>
  <w:num w:numId="46" w16cid:durableId="972562787">
    <w:abstractNumId w:val="22"/>
  </w:num>
  <w:num w:numId="47" w16cid:durableId="21392941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8630221">
    <w:abstractNumId w:val="23"/>
  </w:num>
  <w:num w:numId="49" w16cid:durableId="2124377411">
    <w:abstractNumId w:val="11"/>
  </w:num>
  <w:num w:numId="50" w16cid:durableId="415782171">
    <w:abstractNumId w:val="18"/>
    <w:lvlOverride w:ilvl="0">
      <w:startOverride w:val="5"/>
    </w:lvlOverride>
    <w:lvlOverride w:ilvl="1">
      <w:startOverride w:val="10"/>
    </w:lvlOverride>
    <w:lvlOverride w:ilvl="2">
      <w:startOverride w:val="3"/>
    </w:lvlOverride>
  </w:num>
  <w:num w:numId="51" w16cid:durableId="1122456226">
    <w:abstractNumId w:val="18"/>
    <w:lvlOverride w:ilvl="0">
      <w:startOverride w:val="5"/>
    </w:lvlOverride>
    <w:lvlOverride w:ilvl="1">
      <w:startOverride w:val="10"/>
    </w:lvlOverride>
    <w:lvlOverride w:ilvl="2">
      <w:startOverride w:val="4"/>
    </w:lvlOverride>
  </w:num>
  <w:num w:numId="52" w16cid:durableId="515316156">
    <w:abstractNumId w:val="18"/>
    <w:lvlOverride w:ilvl="0">
      <w:startOverride w:val="5"/>
    </w:lvlOverride>
    <w:lvlOverride w:ilvl="1">
      <w:startOverride w:val="10"/>
    </w:lvlOverride>
    <w:lvlOverride w:ilvl="2">
      <w:startOverride w:val="3"/>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8CA"/>
    <w:rsid w:val="00000C21"/>
    <w:rsid w:val="00001309"/>
    <w:rsid w:val="000019B8"/>
    <w:rsid w:val="0000212F"/>
    <w:rsid w:val="0000258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07D24"/>
    <w:rsid w:val="000105AD"/>
    <w:rsid w:val="00010B32"/>
    <w:rsid w:val="00010F52"/>
    <w:rsid w:val="0001124C"/>
    <w:rsid w:val="000114BB"/>
    <w:rsid w:val="00011681"/>
    <w:rsid w:val="000128CD"/>
    <w:rsid w:val="00012ACE"/>
    <w:rsid w:val="0001300E"/>
    <w:rsid w:val="0001347E"/>
    <w:rsid w:val="000157B4"/>
    <w:rsid w:val="00016606"/>
    <w:rsid w:val="00016915"/>
    <w:rsid w:val="00016C8C"/>
    <w:rsid w:val="00017B9D"/>
    <w:rsid w:val="00020185"/>
    <w:rsid w:val="00020429"/>
    <w:rsid w:val="000216B9"/>
    <w:rsid w:val="0002227E"/>
    <w:rsid w:val="00022568"/>
    <w:rsid w:val="00022BC3"/>
    <w:rsid w:val="00023F42"/>
    <w:rsid w:val="0002426E"/>
    <w:rsid w:val="000243BB"/>
    <w:rsid w:val="000245FA"/>
    <w:rsid w:val="00024883"/>
    <w:rsid w:val="00024C0C"/>
    <w:rsid w:val="00025169"/>
    <w:rsid w:val="00026BB8"/>
    <w:rsid w:val="00030875"/>
    <w:rsid w:val="00030D90"/>
    <w:rsid w:val="00032302"/>
    <w:rsid w:val="00034C05"/>
    <w:rsid w:val="00035260"/>
    <w:rsid w:val="00035B9D"/>
    <w:rsid w:val="00035E48"/>
    <w:rsid w:val="000368CB"/>
    <w:rsid w:val="00037ACA"/>
    <w:rsid w:val="00040BEA"/>
    <w:rsid w:val="000414BE"/>
    <w:rsid w:val="00041FC8"/>
    <w:rsid w:val="0004202B"/>
    <w:rsid w:val="00042B59"/>
    <w:rsid w:val="00044729"/>
    <w:rsid w:val="00045373"/>
    <w:rsid w:val="00045A7B"/>
    <w:rsid w:val="0004617F"/>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71A"/>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204C"/>
    <w:rsid w:val="000E3894"/>
    <w:rsid w:val="000E3EC7"/>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0C5"/>
    <w:rsid w:val="0011374C"/>
    <w:rsid w:val="0011462A"/>
    <w:rsid w:val="00114830"/>
    <w:rsid w:val="00114F5B"/>
    <w:rsid w:val="00115E6A"/>
    <w:rsid w:val="00115FEB"/>
    <w:rsid w:val="001163FC"/>
    <w:rsid w:val="001167CA"/>
    <w:rsid w:val="00116CA7"/>
    <w:rsid w:val="001177C8"/>
    <w:rsid w:val="00117855"/>
    <w:rsid w:val="0012033C"/>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30D"/>
    <w:rsid w:val="00127D33"/>
    <w:rsid w:val="00130300"/>
    <w:rsid w:val="00131A61"/>
    <w:rsid w:val="00132613"/>
    <w:rsid w:val="00132718"/>
    <w:rsid w:val="00133516"/>
    <w:rsid w:val="00133642"/>
    <w:rsid w:val="00134604"/>
    <w:rsid w:val="00137061"/>
    <w:rsid w:val="00137804"/>
    <w:rsid w:val="0013796A"/>
    <w:rsid w:val="001379C9"/>
    <w:rsid w:val="00140E5C"/>
    <w:rsid w:val="0014142F"/>
    <w:rsid w:val="00141495"/>
    <w:rsid w:val="0014199A"/>
    <w:rsid w:val="00141C1E"/>
    <w:rsid w:val="001422E0"/>
    <w:rsid w:val="00142D25"/>
    <w:rsid w:val="00143188"/>
    <w:rsid w:val="00144009"/>
    <w:rsid w:val="00144890"/>
    <w:rsid w:val="00144940"/>
    <w:rsid w:val="001462D9"/>
    <w:rsid w:val="001473D2"/>
    <w:rsid w:val="00147968"/>
    <w:rsid w:val="0015024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8EF"/>
    <w:rsid w:val="001642C7"/>
    <w:rsid w:val="0016466B"/>
    <w:rsid w:val="0016479D"/>
    <w:rsid w:val="00164C97"/>
    <w:rsid w:val="00165DA9"/>
    <w:rsid w:val="00166018"/>
    <w:rsid w:val="001664AD"/>
    <w:rsid w:val="00166E8F"/>
    <w:rsid w:val="00170867"/>
    <w:rsid w:val="001708FD"/>
    <w:rsid w:val="0017183D"/>
    <w:rsid w:val="00171A97"/>
    <w:rsid w:val="00171BEC"/>
    <w:rsid w:val="0017267A"/>
    <w:rsid w:val="0017285F"/>
    <w:rsid w:val="00172E6D"/>
    <w:rsid w:val="00174050"/>
    <w:rsid w:val="00174260"/>
    <w:rsid w:val="00174473"/>
    <w:rsid w:val="00174928"/>
    <w:rsid w:val="00174CA9"/>
    <w:rsid w:val="00175103"/>
    <w:rsid w:val="001752C7"/>
    <w:rsid w:val="0017534F"/>
    <w:rsid w:val="0017689F"/>
    <w:rsid w:val="00176DAD"/>
    <w:rsid w:val="00176DFE"/>
    <w:rsid w:val="00180394"/>
    <w:rsid w:val="0018046F"/>
    <w:rsid w:val="00180C20"/>
    <w:rsid w:val="00181CAE"/>
    <w:rsid w:val="00182069"/>
    <w:rsid w:val="001825B6"/>
    <w:rsid w:val="0018285D"/>
    <w:rsid w:val="001831A5"/>
    <w:rsid w:val="0018341C"/>
    <w:rsid w:val="00183D05"/>
    <w:rsid w:val="0018449E"/>
    <w:rsid w:val="001852B7"/>
    <w:rsid w:val="0018530E"/>
    <w:rsid w:val="001859CD"/>
    <w:rsid w:val="001859D7"/>
    <w:rsid w:val="00185BC6"/>
    <w:rsid w:val="00185C5E"/>
    <w:rsid w:val="00185F8E"/>
    <w:rsid w:val="0018605E"/>
    <w:rsid w:val="00186620"/>
    <w:rsid w:val="0018681B"/>
    <w:rsid w:val="00190412"/>
    <w:rsid w:val="00192A1D"/>
    <w:rsid w:val="00192D1F"/>
    <w:rsid w:val="00193793"/>
    <w:rsid w:val="0019395E"/>
    <w:rsid w:val="0019414D"/>
    <w:rsid w:val="00194CE3"/>
    <w:rsid w:val="00194E24"/>
    <w:rsid w:val="0019518A"/>
    <w:rsid w:val="00195E37"/>
    <w:rsid w:val="001962FA"/>
    <w:rsid w:val="00196347"/>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C4"/>
    <w:rsid w:val="001B36E8"/>
    <w:rsid w:val="001B3EEC"/>
    <w:rsid w:val="001B40AC"/>
    <w:rsid w:val="001B4623"/>
    <w:rsid w:val="001B4C76"/>
    <w:rsid w:val="001B5EE2"/>
    <w:rsid w:val="001B677C"/>
    <w:rsid w:val="001B709D"/>
    <w:rsid w:val="001B7F06"/>
    <w:rsid w:val="001B7F0E"/>
    <w:rsid w:val="001C01F6"/>
    <w:rsid w:val="001C0263"/>
    <w:rsid w:val="001C0269"/>
    <w:rsid w:val="001C0466"/>
    <w:rsid w:val="001C054D"/>
    <w:rsid w:val="001C0656"/>
    <w:rsid w:val="001C0AF0"/>
    <w:rsid w:val="001C1297"/>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538"/>
    <w:rsid w:val="001E38A8"/>
    <w:rsid w:val="001E3C6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088"/>
    <w:rsid w:val="001F63C5"/>
    <w:rsid w:val="001F68BE"/>
    <w:rsid w:val="001F6BC0"/>
    <w:rsid w:val="001F6E5E"/>
    <w:rsid w:val="001F7617"/>
    <w:rsid w:val="001F79E8"/>
    <w:rsid w:val="00200006"/>
    <w:rsid w:val="0020026C"/>
    <w:rsid w:val="0020152E"/>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263A"/>
    <w:rsid w:val="002332B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97C"/>
    <w:rsid w:val="00251AEF"/>
    <w:rsid w:val="002520EA"/>
    <w:rsid w:val="002527C8"/>
    <w:rsid w:val="0025280F"/>
    <w:rsid w:val="0025285E"/>
    <w:rsid w:val="00253985"/>
    <w:rsid w:val="00254CA9"/>
    <w:rsid w:val="002550DD"/>
    <w:rsid w:val="00255266"/>
    <w:rsid w:val="00255428"/>
    <w:rsid w:val="002569A8"/>
    <w:rsid w:val="00256A58"/>
    <w:rsid w:val="00256D6F"/>
    <w:rsid w:val="00257589"/>
    <w:rsid w:val="002609AE"/>
    <w:rsid w:val="00260D4D"/>
    <w:rsid w:val="0026120F"/>
    <w:rsid w:val="00261590"/>
    <w:rsid w:val="002617DA"/>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614C"/>
    <w:rsid w:val="002766A1"/>
    <w:rsid w:val="002770CD"/>
    <w:rsid w:val="002779CC"/>
    <w:rsid w:val="00277FC6"/>
    <w:rsid w:val="002808B8"/>
    <w:rsid w:val="002813AD"/>
    <w:rsid w:val="0028141B"/>
    <w:rsid w:val="002819DE"/>
    <w:rsid w:val="00281D25"/>
    <w:rsid w:val="002827AF"/>
    <w:rsid w:val="00282B5A"/>
    <w:rsid w:val="002838C5"/>
    <w:rsid w:val="002839FF"/>
    <w:rsid w:val="00284B0B"/>
    <w:rsid w:val="00286133"/>
    <w:rsid w:val="00290036"/>
    <w:rsid w:val="0029123F"/>
    <w:rsid w:val="002917C0"/>
    <w:rsid w:val="00291B20"/>
    <w:rsid w:val="00291C0D"/>
    <w:rsid w:val="00291D03"/>
    <w:rsid w:val="00293221"/>
    <w:rsid w:val="00293893"/>
    <w:rsid w:val="002939D7"/>
    <w:rsid w:val="00293A67"/>
    <w:rsid w:val="00293F38"/>
    <w:rsid w:val="002944CA"/>
    <w:rsid w:val="002952BB"/>
    <w:rsid w:val="0029671C"/>
    <w:rsid w:val="00296A00"/>
    <w:rsid w:val="00296C11"/>
    <w:rsid w:val="00296F80"/>
    <w:rsid w:val="00297942"/>
    <w:rsid w:val="00297C9A"/>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4F7"/>
    <w:rsid w:val="002D358F"/>
    <w:rsid w:val="002D399C"/>
    <w:rsid w:val="002D41D5"/>
    <w:rsid w:val="002D4A76"/>
    <w:rsid w:val="002D5801"/>
    <w:rsid w:val="002D5B16"/>
    <w:rsid w:val="002D68BD"/>
    <w:rsid w:val="002D6B3B"/>
    <w:rsid w:val="002D6D47"/>
    <w:rsid w:val="002E06C1"/>
    <w:rsid w:val="002E0846"/>
    <w:rsid w:val="002E0E0D"/>
    <w:rsid w:val="002E13FE"/>
    <w:rsid w:val="002E17D9"/>
    <w:rsid w:val="002E21B7"/>
    <w:rsid w:val="002E31F2"/>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87F"/>
    <w:rsid w:val="00322AE5"/>
    <w:rsid w:val="00322F7A"/>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C3F"/>
    <w:rsid w:val="00332F6D"/>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38AA"/>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A12"/>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6C68"/>
    <w:rsid w:val="003877D1"/>
    <w:rsid w:val="003879A3"/>
    <w:rsid w:val="00387ACC"/>
    <w:rsid w:val="00390279"/>
    <w:rsid w:val="00390D2D"/>
    <w:rsid w:val="0039256A"/>
    <w:rsid w:val="0039269D"/>
    <w:rsid w:val="00392707"/>
    <w:rsid w:val="00393100"/>
    <w:rsid w:val="00393BE0"/>
    <w:rsid w:val="0039441B"/>
    <w:rsid w:val="0039443B"/>
    <w:rsid w:val="00395701"/>
    <w:rsid w:val="00395F74"/>
    <w:rsid w:val="00396112"/>
    <w:rsid w:val="0039652A"/>
    <w:rsid w:val="00396D87"/>
    <w:rsid w:val="00397429"/>
    <w:rsid w:val="003974E6"/>
    <w:rsid w:val="00397EBA"/>
    <w:rsid w:val="003A05B6"/>
    <w:rsid w:val="003A0E3C"/>
    <w:rsid w:val="003A12CA"/>
    <w:rsid w:val="003A1380"/>
    <w:rsid w:val="003A152F"/>
    <w:rsid w:val="003A1681"/>
    <w:rsid w:val="003A1D0E"/>
    <w:rsid w:val="003A1FF6"/>
    <w:rsid w:val="003A28A0"/>
    <w:rsid w:val="003A2D47"/>
    <w:rsid w:val="003A2F75"/>
    <w:rsid w:val="003A354E"/>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59B3"/>
    <w:rsid w:val="003C6640"/>
    <w:rsid w:val="003C6681"/>
    <w:rsid w:val="003C68AD"/>
    <w:rsid w:val="003C6C09"/>
    <w:rsid w:val="003C6C9D"/>
    <w:rsid w:val="003C6DA3"/>
    <w:rsid w:val="003C78DB"/>
    <w:rsid w:val="003C7AA9"/>
    <w:rsid w:val="003C7BDA"/>
    <w:rsid w:val="003C7C69"/>
    <w:rsid w:val="003D0343"/>
    <w:rsid w:val="003D05C2"/>
    <w:rsid w:val="003D0755"/>
    <w:rsid w:val="003D0B8B"/>
    <w:rsid w:val="003D0F59"/>
    <w:rsid w:val="003D141F"/>
    <w:rsid w:val="003D149F"/>
    <w:rsid w:val="003D14C7"/>
    <w:rsid w:val="003D227B"/>
    <w:rsid w:val="003D251C"/>
    <w:rsid w:val="003D5DBF"/>
    <w:rsid w:val="003D6208"/>
    <w:rsid w:val="003D6BAA"/>
    <w:rsid w:val="003D7C21"/>
    <w:rsid w:val="003D7E63"/>
    <w:rsid w:val="003E0FBB"/>
    <w:rsid w:val="003E2BC0"/>
    <w:rsid w:val="003E2E33"/>
    <w:rsid w:val="003E3797"/>
    <w:rsid w:val="003E3944"/>
    <w:rsid w:val="003E408A"/>
    <w:rsid w:val="003E4921"/>
    <w:rsid w:val="003E4A5A"/>
    <w:rsid w:val="003E4BE2"/>
    <w:rsid w:val="003E507F"/>
    <w:rsid w:val="003E613D"/>
    <w:rsid w:val="003E61EE"/>
    <w:rsid w:val="003E6A96"/>
    <w:rsid w:val="003E6CF4"/>
    <w:rsid w:val="003E778E"/>
    <w:rsid w:val="003F043D"/>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265"/>
    <w:rsid w:val="00404C60"/>
    <w:rsid w:val="004059B4"/>
    <w:rsid w:val="00405B21"/>
    <w:rsid w:val="00406733"/>
    <w:rsid w:val="0041026B"/>
    <w:rsid w:val="004104A9"/>
    <w:rsid w:val="004104CE"/>
    <w:rsid w:val="00410666"/>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400A"/>
    <w:rsid w:val="00424ADD"/>
    <w:rsid w:val="00424DA3"/>
    <w:rsid w:val="00425766"/>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FE7"/>
    <w:rsid w:val="00440489"/>
    <w:rsid w:val="00440615"/>
    <w:rsid w:val="00440A1E"/>
    <w:rsid w:val="00441452"/>
    <w:rsid w:val="00441C0D"/>
    <w:rsid w:val="00441E20"/>
    <w:rsid w:val="00442058"/>
    <w:rsid w:val="00442532"/>
    <w:rsid w:val="00442911"/>
    <w:rsid w:val="00442DF4"/>
    <w:rsid w:val="00443241"/>
    <w:rsid w:val="004432CC"/>
    <w:rsid w:val="004433AB"/>
    <w:rsid w:val="00443A81"/>
    <w:rsid w:val="00443AC9"/>
    <w:rsid w:val="00443F95"/>
    <w:rsid w:val="00444FD1"/>
    <w:rsid w:val="00445958"/>
    <w:rsid w:val="00446706"/>
    <w:rsid w:val="0044676D"/>
    <w:rsid w:val="00446FFA"/>
    <w:rsid w:val="00447495"/>
    <w:rsid w:val="0045065F"/>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15"/>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5D8"/>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726"/>
    <w:rsid w:val="00484972"/>
    <w:rsid w:val="0048498A"/>
    <w:rsid w:val="00484F38"/>
    <w:rsid w:val="00487A5F"/>
    <w:rsid w:val="00491927"/>
    <w:rsid w:val="00492831"/>
    <w:rsid w:val="00492C6E"/>
    <w:rsid w:val="00492DD2"/>
    <w:rsid w:val="004932A8"/>
    <w:rsid w:val="00493335"/>
    <w:rsid w:val="0049437E"/>
    <w:rsid w:val="00494B26"/>
    <w:rsid w:val="00494D50"/>
    <w:rsid w:val="00495AA5"/>
    <w:rsid w:val="00497549"/>
    <w:rsid w:val="004979E0"/>
    <w:rsid w:val="00497F56"/>
    <w:rsid w:val="004A07E8"/>
    <w:rsid w:val="004A1125"/>
    <w:rsid w:val="004A171E"/>
    <w:rsid w:val="004A1859"/>
    <w:rsid w:val="004A1A1E"/>
    <w:rsid w:val="004A1EFF"/>
    <w:rsid w:val="004A1F11"/>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839"/>
    <w:rsid w:val="004B5F5A"/>
    <w:rsid w:val="004B68F2"/>
    <w:rsid w:val="004B6ABF"/>
    <w:rsid w:val="004B7195"/>
    <w:rsid w:val="004C0AED"/>
    <w:rsid w:val="004C21A9"/>
    <w:rsid w:val="004C29F5"/>
    <w:rsid w:val="004C2B01"/>
    <w:rsid w:val="004C2F88"/>
    <w:rsid w:val="004C300F"/>
    <w:rsid w:val="004C32F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31D7"/>
    <w:rsid w:val="004D4C5D"/>
    <w:rsid w:val="004D50DC"/>
    <w:rsid w:val="004D51CF"/>
    <w:rsid w:val="004D54AB"/>
    <w:rsid w:val="004D5A4E"/>
    <w:rsid w:val="004D67B9"/>
    <w:rsid w:val="004D695E"/>
    <w:rsid w:val="004D725C"/>
    <w:rsid w:val="004D7780"/>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1BD4"/>
    <w:rsid w:val="005122E7"/>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B82"/>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27E74"/>
    <w:rsid w:val="005300D5"/>
    <w:rsid w:val="005303E6"/>
    <w:rsid w:val="0053045F"/>
    <w:rsid w:val="00530700"/>
    <w:rsid w:val="005307C4"/>
    <w:rsid w:val="005307EE"/>
    <w:rsid w:val="00530C8A"/>
    <w:rsid w:val="0053227B"/>
    <w:rsid w:val="00532FE1"/>
    <w:rsid w:val="00533A86"/>
    <w:rsid w:val="005340BA"/>
    <w:rsid w:val="005341CD"/>
    <w:rsid w:val="0053459B"/>
    <w:rsid w:val="00534705"/>
    <w:rsid w:val="0053599C"/>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249A"/>
    <w:rsid w:val="0055263A"/>
    <w:rsid w:val="0055330D"/>
    <w:rsid w:val="00553A34"/>
    <w:rsid w:val="0055416D"/>
    <w:rsid w:val="00555182"/>
    <w:rsid w:val="00555C3C"/>
    <w:rsid w:val="0055696C"/>
    <w:rsid w:val="00556988"/>
    <w:rsid w:val="00556FD3"/>
    <w:rsid w:val="00557203"/>
    <w:rsid w:val="00557205"/>
    <w:rsid w:val="0055787E"/>
    <w:rsid w:val="00557AB2"/>
    <w:rsid w:val="00560104"/>
    <w:rsid w:val="0056043E"/>
    <w:rsid w:val="0056086D"/>
    <w:rsid w:val="00561744"/>
    <w:rsid w:val="00561BB2"/>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ACD"/>
    <w:rsid w:val="005774C3"/>
    <w:rsid w:val="00577BAB"/>
    <w:rsid w:val="00580846"/>
    <w:rsid w:val="005809E0"/>
    <w:rsid w:val="00581130"/>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1651"/>
    <w:rsid w:val="00593583"/>
    <w:rsid w:val="0059360D"/>
    <w:rsid w:val="00593DD3"/>
    <w:rsid w:val="00594563"/>
    <w:rsid w:val="005954FC"/>
    <w:rsid w:val="00595A71"/>
    <w:rsid w:val="005A02FE"/>
    <w:rsid w:val="005A0E29"/>
    <w:rsid w:val="005A1523"/>
    <w:rsid w:val="005A1701"/>
    <w:rsid w:val="005A1E48"/>
    <w:rsid w:val="005A1F17"/>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52A"/>
    <w:rsid w:val="005C1700"/>
    <w:rsid w:val="005C2633"/>
    <w:rsid w:val="005C2D34"/>
    <w:rsid w:val="005C2D68"/>
    <w:rsid w:val="005C3050"/>
    <w:rsid w:val="005C31D6"/>
    <w:rsid w:val="005C4076"/>
    <w:rsid w:val="005C408C"/>
    <w:rsid w:val="005C4317"/>
    <w:rsid w:val="005C51E8"/>
    <w:rsid w:val="005C5C14"/>
    <w:rsid w:val="005C608B"/>
    <w:rsid w:val="005C62AA"/>
    <w:rsid w:val="005C6362"/>
    <w:rsid w:val="005C6699"/>
    <w:rsid w:val="005C679D"/>
    <w:rsid w:val="005C702B"/>
    <w:rsid w:val="005C7210"/>
    <w:rsid w:val="005C76B0"/>
    <w:rsid w:val="005D07D6"/>
    <w:rsid w:val="005D0EAE"/>
    <w:rsid w:val="005D1058"/>
    <w:rsid w:val="005D13DC"/>
    <w:rsid w:val="005D2F9A"/>
    <w:rsid w:val="005D3F64"/>
    <w:rsid w:val="005D444F"/>
    <w:rsid w:val="005D51FA"/>
    <w:rsid w:val="005D5F5C"/>
    <w:rsid w:val="005D61DB"/>
    <w:rsid w:val="005D6D5C"/>
    <w:rsid w:val="005D75C0"/>
    <w:rsid w:val="005D79B4"/>
    <w:rsid w:val="005D7A47"/>
    <w:rsid w:val="005D7C4B"/>
    <w:rsid w:val="005E0A52"/>
    <w:rsid w:val="005E0FC6"/>
    <w:rsid w:val="005E1257"/>
    <w:rsid w:val="005E1898"/>
    <w:rsid w:val="005E30D3"/>
    <w:rsid w:val="005E38D4"/>
    <w:rsid w:val="005E3ADF"/>
    <w:rsid w:val="005E5B0B"/>
    <w:rsid w:val="005E5D51"/>
    <w:rsid w:val="005E61A2"/>
    <w:rsid w:val="005E62E6"/>
    <w:rsid w:val="005E684C"/>
    <w:rsid w:val="005E6ABC"/>
    <w:rsid w:val="005E6DD0"/>
    <w:rsid w:val="005E7D55"/>
    <w:rsid w:val="005F1552"/>
    <w:rsid w:val="005F2A1E"/>
    <w:rsid w:val="005F2AC1"/>
    <w:rsid w:val="005F41BA"/>
    <w:rsid w:val="005F5D3E"/>
    <w:rsid w:val="005F5E4C"/>
    <w:rsid w:val="005F5FAB"/>
    <w:rsid w:val="005F72DC"/>
    <w:rsid w:val="00600A20"/>
    <w:rsid w:val="00602744"/>
    <w:rsid w:val="0060286C"/>
    <w:rsid w:val="006028FD"/>
    <w:rsid w:val="006039CB"/>
    <w:rsid w:val="00603D52"/>
    <w:rsid w:val="00603ECD"/>
    <w:rsid w:val="0060429D"/>
    <w:rsid w:val="00605181"/>
    <w:rsid w:val="006066D5"/>
    <w:rsid w:val="00606DE1"/>
    <w:rsid w:val="00607411"/>
    <w:rsid w:val="0060797E"/>
    <w:rsid w:val="00607D80"/>
    <w:rsid w:val="006104E4"/>
    <w:rsid w:val="00610B68"/>
    <w:rsid w:val="00610E4D"/>
    <w:rsid w:val="00610F6D"/>
    <w:rsid w:val="00611236"/>
    <w:rsid w:val="00611C4A"/>
    <w:rsid w:val="006138BD"/>
    <w:rsid w:val="00613A25"/>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4FF0"/>
    <w:rsid w:val="0063512C"/>
    <w:rsid w:val="00635545"/>
    <w:rsid w:val="006355DF"/>
    <w:rsid w:val="00636440"/>
    <w:rsid w:val="00636E61"/>
    <w:rsid w:val="00637DDC"/>
    <w:rsid w:val="0064001D"/>
    <w:rsid w:val="0064047B"/>
    <w:rsid w:val="0064077F"/>
    <w:rsid w:val="0064274F"/>
    <w:rsid w:val="00642D92"/>
    <w:rsid w:val="00643426"/>
    <w:rsid w:val="00644636"/>
    <w:rsid w:val="00644729"/>
    <w:rsid w:val="00644EF4"/>
    <w:rsid w:val="00644FE4"/>
    <w:rsid w:val="00645091"/>
    <w:rsid w:val="006452C1"/>
    <w:rsid w:val="0064598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D1E"/>
    <w:rsid w:val="00657EC8"/>
    <w:rsid w:val="00660186"/>
    <w:rsid w:val="00660316"/>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299"/>
    <w:rsid w:val="00674D4D"/>
    <w:rsid w:val="00675122"/>
    <w:rsid w:val="006757DF"/>
    <w:rsid w:val="006766E3"/>
    <w:rsid w:val="00676924"/>
    <w:rsid w:val="00676E65"/>
    <w:rsid w:val="00677367"/>
    <w:rsid w:val="00677AF3"/>
    <w:rsid w:val="00677ED3"/>
    <w:rsid w:val="00680D08"/>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6BB0"/>
    <w:rsid w:val="006976AD"/>
    <w:rsid w:val="006A0742"/>
    <w:rsid w:val="006A15C1"/>
    <w:rsid w:val="006A1633"/>
    <w:rsid w:val="006A1C1C"/>
    <w:rsid w:val="006A2057"/>
    <w:rsid w:val="006A2484"/>
    <w:rsid w:val="006A2BD6"/>
    <w:rsid w:val="006A3CBB"/>
    <w:rsid w:val="006A3D43"/>
    <w:rsid w:val="006A42B8"/>
    <w:rsid w:val="006A44B0"/>
    <w:rsid w:val="006A47C1"/>
    <w:rsid w:val="006A5311"/>
    <w:rsid w:val="006A61E5"/>
    <w:rsid w:val="006A6E40"/>
    <w:rsid w:val="006A6EA6"/>
    <w:rsid w:val="006B0673"/>
    <w:rsid w:val="006B0AEF"/>
    <w:rsid w:val="006B0F59"/>
    <w:rsid w:val="006B15A9"/>
    <w:rsid w:val="006B16FD"/>
    <w:rsid w:val="006B1C55"/>
    <w:rsid w:val="006B4280"/>
    <w:rsid w:val="006B4519"/>
    <w:rsid w:val="006B4BA8"/>
    <w:rsid w:val="006B68C6"/>
    <w:rsid w:val="006B6A5E"/>
    <w:rsid w:val="006B6DC2"/>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80"/>
    <w:rsid w:val="006D2FBE"/>
    <w:rsid w:val="006D41B0"/>
    <w:rsid w:val="006D41ED"/>
    <w:rsid w:val="006D4936"/>
    <w:rsid w:val="006D4A13"/>
    <w:rsid w:val="006D620C"/>
    <w:rsid w:val="006D6305"/>
    <w:rsid w:val="006D70D5"/>
    <w:rsid w:val="006D7236"/>
    <w:rsid w:val="006E0C1A"/>
    <w:rsid w:val="006E1372"/>
    <w:rsid w:val="006E1467"/>
    <w:rsid w:val="006E2018"/>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86E"/>
    <w:rsid w:val="006F4D16"/>
    <w:rsid w:val="006F4F67"/>
    <w:rsid w:val="006F5197"/>
    <w:rsid w:val="006F56B1"/>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1920"/>
    <w:rsid w:val="007120F1"/>
    <w:rsid w:val="0071234E"/>
    <w:rsid w:val="007124A0"/>
    <w:rsid w:val="007129CD"/>
    <w:rsid w:val="00713B64"/>
    <w:rsid w:val="00713CB4"/>
    <w:rsid w:val="00713D61"/>
    <w:rsid w:val="00714035"/>
    <w:rsid w:val="0071486A"/>
    <w:rsid w:val="007154C4"/>
    <w:rsid w:val="00715A4F"/>
    <w:rsid w:val="00716323"/>
    <w:rsid w:val="00716B2D"/>
    <w:rsid w:val="007172A8"/>
    <w:rsid w:val="00717C81"/>
    <w:rsid w:val="00717DFF"/>
    <w:rsid w:val="00717E4F"/>
    <w:rsid w:val="00717FC4"/>
    <w:rsid w:val="00720C09"/>
    <w:rsid w:val="00720ECD"/>
    <w:rsid w:val="0072128A"/>
    <w:rsid w:val="007216E8"/>
    <w:rsid w:val="00721722"/>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358A"/>
    <w:rsid w:val="00733E0B"/>
    <w:rsid w:val="007340A7"/>
    <w:rsid w:val="00734687"/>
    <w:rsid w:val="00734A6E"/>
    <w:rsid w:val="00736D15"/>
    <w:rsid w:val="00736DB9"/>
    <w:rsid w:val="00740EBE"/>
    <w:rsid w:val="00741AAA"/>
    <w:rsid w:val="00742058"/>
    <w:rsid w:val="0074260F"/>
    <w:rsid w:val="00743182"/>
    <w:rsid w:val="00743437"/>
    <w:rsid w:val="007434D2"/>
    <w:rsid w:val="00743CB3"/>
    <w:rsid w:val="0074412E"/>
    <w:rsid w:val="00744883"/>
    <w:rsid w:val="007459B2"/>
    <w:rsid w:val="00745B71"/>
    <w:rsid w:val="00745FE3"/>
    <w:rsid w:val="00746DCD"/>
    <w:rsid w:val="0074701E"/>
    <w:rsid w:val="00747236"/>
    <w:rsid w:val="00747839"/>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67ED3"/>
    <w:rsid w:val="00770E8D"/>
    <w:rsid w:val="007732CA"/>
    <w:rsid w:val="007734DD"/>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E69"/>
    <w:rsid w:val="00793E93"/>
    <w:rsid w:val="007947F3"/>
    <w:rsid w:val="00795D51"/>
    <w:rsid w:val="00795D54"/>
    <w:rsid w:val="00795FC4"/>
    <w:rsid w:val="0079677A"/>
    <w:rsid w:val="00796814"/>
    <w:rsid w:val="00797042"/>
    <w:rsid w:val="00797747"/>
    <w:rsid w:val="007A02A6"/>
    <w:rsid w:val="007A0A2B"/>
    <w:rsid w:val="007A0E5A"/>
    <w:rsid w:val="007A24C3"/>
    <w:rsid w:val="007A27C0"/>
    <w:rsid w:val="007A2B80"/>
    <w:rsid w:val="007A393F"/>
    <w:rsid w:val="007A3B93"/>
    <w:rsid w:val="007A3CF5"/>
    <w:rsid w:val="007A407D"/>
    <w:rsid w:val="007A50D3"/>
    <w:rsid w:val="007A528A"/>
    <w:rsid w:val="007A566C"/>
    <w:rsid w:val="007A66E0"/>
    <w:rsid w:val="007A6758"/>
    <w:rsid w:val="007A6C9E"/>
    <w:rsid w:val="007A6FB4"/>
    <w:rsid w:val="007A7AFC"/>
    <w:rsid w:val="007B084D"/>
    <w:rsid w:val="007B0BDC"/>
    <w:rsid w:val="007B135E"/>
    <w:rsid w:val="007B200B"/>
    <w:rsid w:val="007B4C6F"/>
    <w:rsid w:val="007B50A0"/>
    <w:rsid w:val="007B525B"/>
    <w:rsid w:val="007B54F8"/>
    <w:rsid w:val="007B5581"/>
    <w:rsid w:val="007B56D0"/>
    <w:rsid w:val="007B6F2F"/>
    <w:rsid w:val="007B7473"/>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5843"/>
    <w:rsid w:val="007F63EB"/>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6E9"/>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0A9"/>
    <w:rsid w:val="008442DF"/>
    <w:rsid w:val="008456C7"/>
    <w:rsid w:val="00845CAD"/>
    <w:rsid w:val="008460A4"/>
    <w:rsid w:val="008468F5"/>
    <w:rsid w:val="008470E5"/>
    <w:rsid w:val="008473A0"/>
    <w:rsid w:val="00847BEC"/>
    <w:rsid w:val="008505C2"/>
    <w:rsid w:val="00851490"/>
    <w:rsid w:val="008524B3"/>
    <w:rsid w:val="008527BE"/>
    <w:rsid w:val="008529ED"/>
    <w:rsid w:val="0085350B"/>
    <w:rsid w:val="00854823"/>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9E5"/>
    <w:rsid w:val="00881DBC"/>
    <w:rsid w:val="008834E6"/>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F8F"/>
    <w:rsid w:val="008959AB"/>
    <w:rsid w:val="00895A32"/>
    <w:rsid w:val="00895B95"/>
    <w:rsid w:val="00895FCC"/>
    <w:rsid w:val="00897062"/>
    <w:rsid w:val="008A021B"/>
    <w:rsid w:val="008A0786"/>
    <w:rsid w:val="008A0841"/>
    <w:rsid w:val="008A1A4C"/>
    <w:rsid w:val="008A22D7"/>
    <w:rsid w:val="008A293D"/>
    <w:rsid w:val="008A2E50"/>
    <w:rsid w:val="008A3760"/>
    <w:rsid w:val="008A388B"/>
    <w:rsid w:val="008A4C77"/>
    <w:rsid w:val="008A4F74"/>
    <w:rsid w:val="008A56D9"/>
    <w:rsid w:val="008A5C09"/>
    <w:rsid w:val="008A64C2"/>
    <w:rsid w:val="008A6B26"/>
    <w:rsid w:val="008A6EF0"/>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864"/>
    <w:rsid w:val="008C2EA5"/>
    <w:rsid w:val="008C40F5"/>
    <w:rsid w:val="008C4681"/>
    <w:rsid w:val="008C5677"/>
    <w:rsid w:val="008C5FD4"/>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0041"/>
    <w:rsid w:val="00901975"/>
    <w:rsid w:val="009025C9"/>
    <w:rsid w:val="00902D6B"/>
    <w:rsid w:val="0090310C"/>
    <w:rsid w:val="009032A0"/>
    <w:rsid w:val="0090407B"/>
    <w:rsid w:val="00904A3E"/>
    <w:rsid w:val="00904C7E"/>
    <w:rsid w:val="00905529"/>
    <w:rsid w:val="00906F95"/>
    <w:rsid w:val="00907370"/>
    <w:rsid w:val="009074CF"/>
    <w:rsid w:val="00910E70"/>
    <w:rsid w:val="00910FCA"/>
    <w:rsid w:val="009115D3"/>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1E7"/>
    <w:rsid w:val="00931255"/>
    <w:rsid w:val="00931531"/>
    <w:rsid w:val="00931AE1"/>
    <w:rsid w:val="00932034"/>
    <w:rsid w:val="009322F4"/>
    <w:rsid w:val="00933576"/>
    <w:rsid w:val="00933B57"/>
    <w:rsid w:val="00933CFA"/>
    <w:rsid w:val="0093566C"/>
    <w:rsid w:val="00935702"/>
    <w:rsid w:val="009357EB"/>
    <w:rsid w:val="00935F56"/>
    <w:rsid w:val="009367D9"/>
    <w:rsid w:val="00936AE1"/>
    <w:rsid w:val="0093701A"/>
    <w:rsid w:val="0093754A"/>
    <w:rsid w:val="0093781D"/>
    <w:rsid w:val="0094138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200B"/>
    <w:rsid w:val="00952324"/>
    <w:rsid w:val="0095281A"/>
    <w:rsid w:val="00952A0E"/>
    <w:rsid w:val="00952E21"/>
    <w:rsid w:val="00952EF0"/>
    <w:rsid w:val="00953151"/>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49D2"/>
    <w:rsid w:val="009655B8"/>
    <w:rsid w:val="0096580E"/>
    <w:rsid w:val="00965A08"/>
    <w:rsid w:val="009707FC"/>
    <w:rsid w:val="009721F7"/>
    <w:rsid w:val="00973E48"/>
    <w:rsid w:val="0097463A"/>
    <w:rsid w:val="00974ACE"/>
    <w:rsid w:val="00974D89"/>
    <w:rsid w:val="00974F12"/>
    <w:rsid w:val="00975622"/>
    <w:rsid w:val="00975A01"/>
    <w:rsid w:val="00975D97"/>
    <w:rsid w:val="0097619F"/>
    <w:rsid w:val="00976A0D"/>
    <w:rsid w:val="00976A72"/>
    <w:rsid w:val="00980ED2"/>
    <w:rsid w:val="00981C5A"/>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C7E"/>
    <w:rsid w:val="009B6CBC"/>
    <w:rsid w:val="009B6D71"/>
    <w:rsid w:val="009B724D"/>
    <w:rsid w:val="009C1585"/>
    <w:rsid w:val="009C24DB"/>
    <w:rsid w:val="009C280B"/>
    <w:rsid w:val="009C2D7C"/>
    <w:rsid w:val="009C3146"/>
    <w:rsid w:val="009C3262"/>
    <w:rsid w:val="009C34BF"/>
    <w:rsid w:val="009C376E"/>
    <w:rsid w:val="009C38B3"/>
    <w:rsid w:val="009C3CFF"/>
    <w:rsid w:val="009C45D9"/>
    <w:rsid w:val="009C470F"/>
    <w:rsid w:val="009C48ED"/>
    <w:rsid w:val="009C5653"/>
    <w:rsid w:val="009C6016"/>
    <w:rsid w:val="009C6181"/>
    <w:rsid w:val="009C7043"/>
    <w:rsid w:val="009C75B9"/>
    <w:rsid w:val="009D06A7"/>
    <w:rsid w:val="009D33EA"/>
    <w:rsid w:val="009D37CE"/>
    <w:rsid w:val="009D4149"/>
    <w:rsid w:val="009D434C"/>
    <w:rsid w:val="009D58A1"/>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5DC3"/>
    <w:rsid w:val="009E6873"/>
    <w:rsid w:val="009E7880"/>
    <w:rsid w:val="009E7E72"/>
    <w:rsid w:val="009F10D8"/>
    <w:rsid w:val="009F1628"/>
    <w:rsid w:val="009F1F69"/>
    <w:rsid w:val="009F2480"/>
    <w:rsid w:val="009F2A73"/>
    <w:rsid w:val="009F3769"/>
    <w:rsid w:val="009F3C44"/>
    <w:rsid w:val="009F437D"/>
    <w:rsid w:val="009F4834"/>
    <w:rsid w:val="009F4B5F"/>
    <w:rsid w:val="009F4CEF"/>
    <w:rsid w:val="009F5404"/>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69B"/>
    <w:rsid w:val="00A31F3A"/>
    <w:rsid w:val="00A31F4F"/>
    <w:rsid w:val="00A32252"/>
    <w:rsid w:val="00A32339"/>
    <w:rsid w:val="00A32AED"/>
    <w:rsid w:val="00A32ED6"/>
    <w:rsid w:val="00A33648"/>
    <w:rsid w:val="00A34A71"/>
    <w:rsid w:val="00A34FC9"/>
    <w:rsid w:val="00A3551F"/>
    <w:rsid w:val="00A35617"/>
    <w:rsid w:val="00A36065"/>
    <w:rsid w:val="00A37249"/>
    <w:rsid w:val="00A37BE9"/>
    <w:rsid w:val="00A4126E"/>
    <w:rsid w:val="00A4170C"/>
    <w:rsid w:val="00A42182"/>
    <w:rsid w:val="00A428C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BE8"/>
    <w:rsid w:val="00A53E95"/>
    <w:rsid w:val="00A54FA2"/>
    <w:rsid w:val="00A55004"/>
    <w:rsid w:val="00A55E68"/>
    <w:rsid w:val="00A56CC0"/>
    <w:rsid w:val="00A57792"/>
    <w:rsid w:val="00A57CBA"/>
    <w:rsid w:val="00A57F47"/>
    <w:rsid w:val="00A60190"/>
    <w:rsid w:val="00A601AB"/>
    <w:rsid w:val="00A602FE"/>
    <w:rsid w:val="00A60EC6"/>
    <w:rsid w:val="00A60F7A"/>
    <w:rsid w:val="00A61427"/>
    <w:rsid w:val="00A61B2D"/>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B0C"/>
    <w:rsid w:val="00A86E86"/>
    <w:rsid w:val="00A876DF"/>
    <w:rsid w:val="00A87833"/>
    <w:rsid w:val="00A90914"/>
    <w:rsid w:val="00A90F2E"/>
    <w:rsid w:val="00A910D7"/>
    <w:rsid w:val="00A91F0D"/>
    <w:rsid w:val="00A922C7"/>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4E8B"/>
    <w:rsid w:val="00AA52BA"/>
    <w:rsid w:val="00AA5425"/>
    <w:rsid w:val="00AA581B"/>
    <w:rsid w:val="00AA5DAC"/>
    <w:rsid w:val="00AA6F70"/>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0F6"/>
    <w:rsid w:val="00AD4E75"/>
    <w:rsid w:val="00AD51A4"/>
    <w:rsid w:val="00AD57C2"/>
    <w:rsid w:val="00AD5C88"/>
    <w:rsid w:val="00AD6438"/>
    <w:rsid w:val="00AD727D"/>
    <w:rsid w:val="00AD7832"/>
    <w:rsid w:val="00AE0738"/>
    <w:rsid w:val="00AE0FA1"/>
    <w:rsid w:val="00AE1CAD"/>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864"/>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059"/>
    <w:rsid w:val="00B207C2"/>
    <w:rsid w:val="00B21197"/>
    <w:rsid w:val="00B2196E"/>
    <w:rsid w:val="00B21EF1"/>
    <w:rsid w:val="00B228F1"/>
    <w:rsid w:val="00B237DD"/>
    <w:rsid w:val="00B238A3"/>
    <w:rsid w:val="00B23A84"/>
    <w:rsid w:val="00B23D36"/>
    <w:rsid w:val="00B24FEC"/>
    <w:rsid w:val="00B25150"/>
    <w:rsid w:val="00B25A1C"/>
    <w:rsid w:val="00B25C7E"/>
    <w:rsid w:val="00B270C8"/>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6068B"/>
    <w:rsid w:val="00B60EDB"/>
    <w:rsid w:val="00B62038"/>
    <w:rsid w:val="00B621CD"/>
    <w:rsid w:val="00B6255A"/>
    <w:rsid w:val="00B62562"/>
    <w:rsid w:val="00B62ACB"/>
    <w:rsid w:val="00B6475C"/>
    <w:rsid w:val="00B64844"/>
    <w:rsid w:val="00B653C6"/>
    <w:rsid w:val="00B65AA8"/>
    <w:rsid w:val="00B66483"/>
    <w:rsid w:val="00B66659"/>
    <w:rsid w:val="00B67417"/>
    <w:rsid w:val="00B67D21"/>
    <w:rsid w:val="00B70BEE"/>
    <w:rsid w:val="00B70FA4"/>
    <w:rsid w:val="00B719A2"/>
    <w:rsid w:val="00B71F78"/>
    <w:rsid w:val="00B722DF"/>
    <w:rsid w:val="00B723EC"/>
    <w:rsid w:val="00B72C45"/>
    <w:rsid w:val="00B72FE5"/>
    <w:rsid w:val="00B73287"/>
    <w:rsid w:val="00B740AF"/>
    <w:rsid w:val="00B748C8"/>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87919"/>
    <w:rsid w:val="00B92C5A"/>
    <w:rsid w:val="00B93185"/>
    <w:rsid w:val="00B93889"/>
    <w:rsid w:val="00B93CC7"/>
    <w:rsid w:val="00B93E0E"/>
    <w:rsid w:val="00B93F0A"/>
    <w:rsid w:val="00B95B2E"/>
    <w:rsid w:val="00B966A0"/>
    <w:rsid w:val="00B96803"/>
    <w:rsid w:val="00B96F76"/>
    <w:rsid w:val="00B97AC8"/>
    <w:rsid w:val="00BA0582"/>
    <w:rsid w:val="00BA08D0"/>
    <w:rsid w:val="00BA0A38"/>
    <w:rsid w:val="00BA0EE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4EA6"/>
    <w:rsid w:val="00BB561C"/>
    <w:rsid w:val="00BB5923"/>
    <w:rsid w:val="00BB593D"/>
    <w:rsid w:val="00BB59CE"/>
    <w:rsid w:val="00BC012A"/>
    <w:rsid w:val="00BC034F"/>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E7D54"/>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59C"/>
    <w:rsid w:val="00C12B65"/>
    <w:rsid w:val="00C12DD0"/>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27385"/>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96E"/>
    <w:rsid w:val="00C44A15"/>
    <w:rsid w:val="00C44EFF"/>
    <w:rsid w:val="00C452D2"/>
    <w:rsid w:val="00C4756B"/>
    <w:rsid w:val="00C478B6"/>
    <w:rsid w:val="00C47E49"/>
    <w:rsid w:val="00C47EAD"/>
    <w:rsid w:val="00C50365"/>
    <w:rsid w:val="00C503D2"/>
    <w:rsid w:val="00C50446"/>
    <w:rsid w:val="00C50CC0"/>
    <w:rsid w:val="00C51D83"/>
    <w:rsid w:val="00C5224F"/>
    <w:rsid w:val="00C523A7"/>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361"/>
    <w:rsid w:val="00C74BC2"/>
    <w:rsid w:val="00C7506C"/>
    <w:rsid w:val="00C75722"/>
    <w:rsid w:val="00C7592B"/>
    <w:rsid w:val="00C75A82"/>
    <w:rsid w:val="00C7653D"/>
    <w:rsid w:val="00C765B1"/>
    <w:rsid w:val="00C76EA2"/>
    <w:rsid w:val="00C77D41"/>
    <w:rsid w:val="00C77D62"/>
    <w:rsid w:val="00C805FE"/>
    <w:rsid w:val="00C8111B"/>
    <w:rsid w:val="00C8159F"/>
    <w:rsid w:val="00C81DDB"/>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2D49"/>
    <w:rsid w:val="00C937CA"/>
    <w:rsid w:val="00C93954"/>
    <w:rsid w:val="00C943B2"/>
    <w:rsid w:val="00C94811"/>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D6C81"/>
    <w:rsid w:val="00CE0637"/>
    <w:rsid w:val="00CE0E03"/>
    <w:rsid w:val="00CE1102"/>
    <w:rsid w:val="00CE1889"/>
    <w:rsid w:val="00CE25B7"/>
    <w:rsid w:val="00CE2951"/>
    <w:rsid w:val="00CE2AFA"/>
    <w:rsid w:val="00CE434C"/>
    <w:rsid w:val="00CE5181"/>
    <w:rsid w:val="00CE5838"/>
    <w:rsid w:val="00CE5CAE"/>
    <w:rsid w:val="00CE5CC6"/>
    <w:rsid w:val="00CE5D29"/>
    <w:rsid w:val="00CE6251"/>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5B0A"/>
    <w:rsid w:val="00D17B09"/>
    <w:rsid w:val="00D203D4"/>
    <w:rsid w:val="00D20B98"/>
    <w:rsid w:val="00D22097"/>
    <w:rsid w:val="00D23A71"/>
    <w:rsid w:val="00D23E54"/>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4347"/>
    <w:rsid w:val="00D35956"/>
    <w:rsid w:val="00D35C8C"/>
    <w:rsid w:val="00D36268"/>
    <w:rsid w:val="00D37808"/>
    <w:rsid w:val="00D3785D"/>
    <w:rsid w:val="00D400F6"/>
    <w:rsid w:val="00D4191B"/>
    <w:rsid w:val="00D42A6C"/>
    <w:rsid w:val="00D42F1C"/>
    <w:rsid w:val="00D431EF"/>
    <w:rsid w:val="00D43756"/>
    <w:rsid w:val="00D44BCD"/>
    <w:rsid w:val="00D44D4F"/>
    <w:rsid w:val="00D45089"/>
    <w:rsid w:val="00D4521C"/>
    <w:rsid w:val="00D45731"/>
    <w:rsid w:val="00D46778"/>
    <w:rsid w:val="00D46FFD"/>
    <w:rsid w:val="00D47177"/>
    <w:rsid w:val="00D471F4"/>
    <w:rsid w:val="00D47F18"/>
    <w:rsid w:val="00D50258"/>
    <w:rsid w:val="00D50937"/>
    <w:rsid w:val="00D50B84"/>
    <w:rsid w:val="00D5113C"/>
    <w:rsid w:val="00D514C1"/>
    <w:rsid w:val="00D51884"/>
    <w:rsid w:val="00D5438E"/>
    <w:rsid w:val="00D5445C"/>
    <w:rsid w:val="00D54844"/>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67959"/>
    <w:rsid w:val="00D70461"/>
    <w:rsid w:val="00D70494"/>
    <w:rsid w:val="00D707D2"/>
    <w:rsid w:val="00D708DA"/>
    <w:rsid w:val="00D72068"/>
    <w:rsid w:val="00D729C5"/>
    <w:rsid w:val="00D732FC"/>
    <w:rsid w:val="00D7334D"/>
    <w:rsid w:val="00D73DCD"/>
    <w:rsid w:val="00D7415B"/>
    <w:rsid w:val="00D747D1"/>
    <w:rsid w:val="00D74CEF"/>
    <w:rsid w:val="00D76065"/>
    <w:rsid w:val="00D76519"/>
    <w:rsid w:val="00D76961"/>
    <w:rsid w:val="00D76E26"/>
    <w:rsid w:val="00D802E4"/>
    <w:rsid w:val="00D8116C"/>
    <w:rsid w:val="00D81BD2"/>
    <w:rsid w:val="00D81DFF"/>
    <w:rsid w:val="00D82C13"/>
    <w:rsid w:val="00D82CCF"/>
    <w:rsid w:val="00D83000"/>
    <w:rsid w:val="00D84532"/>
    <w:rsid w:val="00D845A1"/>
    <w:rsid w:val="00D84F3A"/>
    <w:rsid w:val="00D85341"/>
    <w:rsid w:val="00D862A8"/>
    <w:rsid w:val="00D86B58"/>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769"/>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1135"/>
    <w:rsid w:val="00DD284B"/>
    <w:rsid w:val="00DD3229"/>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3F6A"/>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0EE9"/>
    <w:rsid w:val="00E11949"/>
    <w:rsid w:val="00E12F72"/>
    <w:rsid w:val="00E13655"/>
    <w:rsid w:val="00E1375C"/>
    <w:rsid w:val="00E13B91"/>
    <w:rsid w:val="00E13EFC"/>
    <w:rsid w:val="00E14449"/>
    <w:rsid w:val="00E14708"/>
    <w:rsid w:val="00E14D05"/>
    <w:rsid w:val="00E15ACB"/>
    <w:rsid w:val="00E15DCF"/>
    <w:rsid w:val="00E16E0C"/>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2482"/>
    <w:rsid w:val="00E328F1"/>
    <w:rsid w:val="00E329F6"/>
    <w:rsid w:val="00E32DF4"/>
    <w:rsid w:val="00E32ECE"/>
    <w:rsid w:val="00E32EEC"/>
    <w:rsid w:val="00E33EDB"/>
    <w:rsid w:val="00E3433F"/>
    <w:rsid w:val="00E34A1C"/>
    <w:rsid w:val="00E34CD1"/>
    <w:rsid w:val="00E35335"/>
    <w:rsid w:val="00E3590E"/>
    <w:rsid w:val="00E359AB"/>
    <w:rsid w:val="00E35BBD"/>
    <w:rsid w:val="00E36703"/>
    <w:rsid w:val="00E36E11"/>
    <w:rsid w:val="00E37120"/>
    <w:rsid w:val="00E401B6"/>
    <w:rsid w:val="00E4048C"/>
    <w:rsid w:val="00E40775"/>
    <w:rsid w:val="00E40EAB"/>
    <w:rsid w:val="00E4130B"/>
    <w:rsid w:val="00E420A1"/>
    <w:rsid w:val="00E434C4"/>
    <w:rsid w:val="00E4494E"/>
    <w:rsid w:val="00E44B48"/>
    <w:rsid w:val="00E46B8D"/>
    <w:rsid w:val="00E47A54"/>
    <w:rsid w:val="00E50B50"/>
    <w:rsid w:val="00E52DCD"/>
    <w:rsid w:val="00E53976"/>
    <w:rsid w:val="00E53D65"/>
    <w:rsid w:val="00E556F3"/>
    <w:rsid w:val="00E565B0"/>
    <w:rsid w:val="00E56A54"/>
    <w:rsid w:val="00E56DFF"/>
    <w:rsid w:val="00E60697"/>
    <w:rsid w:val="00E6163B"/>
    <w:rsid w:val="00E61E83"/>
    <w:rsid w:val="00E622B3"/>
    <w:rsid w:val="00E6232B"/>
    <w:rsid w:val="00E62F3C"/>
    <w:rsid w:val="00E63505"/>
    <w:rsid w:val="00E645B6"/>
    <w:rsid w:val="00E650B3"/>
    <w:rsid w:val="00E65172"/>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E69"/>
    <w:rsid w:val="00E76483"/>
    <w:rsid w:val="00E76501"/>
    <w:rsid w:val="00E766B3"/>
    <w:rsid w:val="00E774FE"/>
    <w:rsid w:val="00E803AA"/>
    <w:rsid w:val="00E8065F"/>
    <w:rsid w:val="00E80CFC"/>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C16"/>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4CB9"/>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1E6"/>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6125"/>
    <w:rsid w:val="00F26259"/>
    <w:rsid w:val="00F263D5"/>
    <w:rsid w:val="00F2788C"/>
    <w:rsid w:val="00F30963"/>
    <w:rsid w:val="00F32571"/>
    <w:rsid w:val="00F32D9A"/>
    <w:rsid w:val="00F33735"/>
    <w:rsid w:val="00F33968"/>
    <w:rsid w:val="00F33D0B"/>
    <w:rsid w:val="00F33D9B"/>
    <w:rsid w:val="00F34537"/>
    <w:rsid w:val="00F35299"/>
    <w:rsid w:val="00F35461"/>
    <w:rsid w:val="00F35759"/>
    <w:rsid w:val="00F368D8"/>
    <w:rsid w:val="00F36AC3"/>
    <w:rsid w:val="00F37A4C"/>
    <w:rsid w:val="00F400E0"/>
    <w:rsid w:val="00F40671"/>
    <w:rsid w:val="00F40AF0"/>
    <w:rsid w:val="00F40E6E"/>
    <w:rsid w:val="00F42267"/>
    <w:rsid w:val="00F424F8"/>
    <w:rsid w:val="00F42CA2"/>
    <w:rsid w:val="00F43061"/>
    <w:rsid w:val="00F4529D"/>
    <w:rsid w:val="00F45B39"/>
    <w:rsid w:val="00F4622F"/>
    <w:rsid w:val="00F4733D"/>
    <w:rsid w:val="00F503B7"/>
    <w:rsid w:val="00F5097B"/>
    <w:rsid w:val="00F521E7"/>
    <w:rsid w:val="00F526D0"/>
    <w:rsid w:val="00F52C81"/>
    <w:rsid w:val="00F52DC0"/>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DD2"/>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A1"/>
    <w:rsid w:val="00F80156"/>
    <w:rsid w:val="00F806B4"/>
    <w:rsid w:val="00F80CEE"/>
    <w:rsid w:val="00F80D4F"/>
    <w:rsid w:val="00F81053"/>
    <w:rsid w:val="00F8156A"/>
    <w:rsid w:val="00F816AB"/>
    <w:rsid w:val="00F81E12"/>
    <w:rsid w:val="00F82D46"/>
    <w:rsid w:val="00F82DEE"/>
    <w:rsid w:val="00F83867"/>
    <w:rsid w:val="00F83946"/>
    <w:rsid w:val="00F8455E"/>
    <w:rsid w:val="00F84F20"/>
    <w:rsid w:val="00F8594F"/>
    <w:rsid w:val="00F85E68"/>
    <w:rsid w:val="00F8686B"/>
    <w:rsid w:val="00F86B72"/>
    <w:rsid w:val="00F872A5"/>
    <w:rsid w:val="00F8757E"/>
    <w:rsid w:val="00F876A7"/>
    <w:rsid w:val="00F9029A"/>
    <w:rsid w:val="00F90D73"/>
    <w:rsid w:val="00F90EC8"/>
    <w:rsid w:val="00F91E19"/>
    <w:rsid w:val="00F9214A"/>
    <w:rsid w:val="00F930A0"/>
    <w:rsid w:val="00F936FA"/>
    <w:rsid w:val="00F93D4D"/>
    <w:rsid w:val="00F94CA4"/>
    <w:rsid w:val="00F957CB"/>
    <w:rsid w:val="00F96D02"/>
    <w:rsid w:val="00F96F50"/>
    <w:rsid w:val="00F97AE1"/>
    <w:rsid w:val="00F97D37"/>
    <w:rsid w:val="00F97DAA"/>
    <w:rsid w:val="00FA2EF4"/>
    <w:rsid w:val="00FA32E0"/>
    <w:rsid w:val="00FA33EA"/>
    <w:rsid w:val="00FA3569"/>
    <w:rsid w:val="00FA3B15"/>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4BE"/>
    <w:rsid w:val="00FB5FEC"/>
    <w:rsid w:val="00FB7D47"/>
    <w:rsid w:val="00FC171F"/>
    <w:rsid w:val="00FC18E0"/>
    <w:rsid w:val="00FC33F6"/>
    <w:rsid w:val="00FC39EC"/>
    <w:rsid w:val="00FC3D4D"/>
    <w:rsid w:val="00FC61FE"/>
    <w:rsid w:val="00FC742A"/>
    <w:rsid w:val="00FC7727"/>
    <w:rsid w:val="00FD13E8"/>
    <w:rsid w:val="00FD1668"/>
    <w:rsid w:val="00FD366F"/>
    <w:rsid w:val="00FD40A4"/>
    <w:rsid w:val="00FD48C4"/>
    <w:rsid w:val="00FD5134"/>
    <w:rsid w:val="00FD598F"/>
    <w:rsid w:val="00FD5C9C"/>
    <w:rsid w:val="00FD69CC"/>
    <w:rsid w:val="00FD7FC5"/>
    <w:rsid w:val="00FE0B25"/>
    <w:rsid w:val="00FE18EB"/>
    <w:rsid w:val="00FE24EF"/>
    <w:rsid w:val="00FE2520"/>
    <w:rsid w:val="00FE2961"/>
    <w:rsid w:val="00FE33C2"/>
    <w:rsid w:val="00FE3554"/>
    <w:rsid w:val="00FE49C2"/>
    <w:rsid w:val="00FE4B82"/>
    <w:rsid w:val="00FE4F62"/>
    <w:rsid w:val="00FE524C"/>
    <w:rsid w:val="00FE581A"/>
    <w:rsid w:val="00FE5AEA"/>
    <w:rsid w:val="00FE5F97"/>
    <w:rsid w:val="00FE7A84"/>
    <w:rsid w:val="00FE7B43"/>
    <w:rsid w:val="00FE7C24"/>
    <w:rsid w:val="00FE7E4F"/>
    <w:rsid w:val="00FF06F4"/>
    <w:rsid w:val="00FF0A86"/>
    <w:rsid w:val="00FF0BE4"/>
    <w:rsid w:val="00FF10EA"/>
    <w:rsid w:val="00FF118B"/>
    <w:rsid w:val="00FF213F"/>
    <w:rsid w:val="00FF2272"/>
    <w:rsid w:val="00FF2F93"/>
    <w:rsid w:val="00FF316D"/>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C53B5"/>
  <w15:chartTrackingRefBased/>
  <w15:docId w15:val="{71C7B231-7BA9-44B9-B046-E7E720B4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uiPriority w:val="9"/>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link w:val="Antrat5Diagrama"/>
    <w:uiPriority w:val="9"/>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uiPriority w:val="9"/>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uiPriority w:val="9"/>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uiPriority w:val="9"/>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uiPriority w:val="9"/>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76924"/>
    <w:pPr>
      <w:spacing w:after="160" w:line="259" w:lineRule="auto"/>
      <w:ind w:left="720"/>
      <w:contextualSpacing/>
    </w:pPr>
    <w:rPr>
      <w:rFonts w:eastAsia="Calibri"/>
    </w:rPr>
  </w:style>
  <w:style w:type="character" w:styleId="Neapdorotaspaminjimas">
    <w:name w:val="Unresolved Mention"/>
    <w:uiPriority w:val="99"/>
    <w:semiHidden/>
    <w:unhideWhenUsed/>
    <w:rsid w:val="00AD40F6"/>
    <w:rPr>
      <w:color w:val="605E5C"/>
      <w:shd w:val="clear" w:color="auto" w:fill="E1DFDD"/>
    </w:rPr>
  </w:style>
  <w:style w:type="paragraph" w:styleId="Pagrindinistekstas3">
    <w:name w:val="Body Text 3"/>
    <w:basedOn w:val="prastasis"/>
    <w:link w:val="Pagrindinistekstas3Diagrama"/>
    <w:rsid w:val="00A61B2D"/>
    <w:pPr>
      <w:spacing w:after="120"/>
    </w:pPr>
    <w:rPr>
      <w:sz w:val="16"/>
      <w:szCs w:val="16"/>
    </w:rPr>
  </w:style>
  <w:style w:type="character" w:customStyle="1" w:styleId="Pagrindinistekstas3Diagrama">
    <w:name w:val="Pagrindinis tekstas 3 Diagrama"/>
    <w:link w:val="Pagrindinistekstas3"/>
    <w:rsid w:val="00A61B2D"/>
    <w:rPr>
      <w:sz w:val="16"/>
      <w:szCs w:val="16"/>
      <w:lang w:eastAsia="en-US"/>
    </w:rPr>
  </w:style>
  <w:style w:type="character" w:customStyle="1" w:styleId="Antrat5Diagrama">
    <w:name w:val="Antraštė 5 Diagrama"/>
    <w:link w:val="Antrat5"/>
    <w:uiPriority w:val="9"/>
    <w:rsid w:val="0023263A"/>
    <w:rPr>
      <w:rFonts w:ascii="Times New Roman" w:hAnsi="Times New Roman"/>
      <w:b/>
      <w:sz w:val="4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D227B"/>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6142">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rimas@svencionys.lt"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vda.lrv.l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svetlana.aleksandrova@svencionys.lt"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EBEA-32D2-4DC6-97F9-8AD12943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42462</Words>
  <Characters>24204</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66533</CharactersWithSpaces>
  <SharedDoc>false</SharedDoc>
  <HLinks>
    <vt:vector size="30" baseType="variant">
      <vt:variant>
        <vt:i4>6553680</vt:i4>
      </vt:variant>
      <vt:variant>
        <vt:i4>27</vt:i4>
      </vt:variant>
      <vt:variant>
        <vt:i4>0</vt:i4>
      </vt:variant>
      <vt:variant>
        <vt:i4>5</vt:i4>
      </vt:variant>
      <vt:variant>
        <vt:lpwstr>mailto:info@rtsbaltic.lt</vt:lpwstr>
      </vt:variant>
      <vt:variant>
        <vt:lpwstr/>
      </vt:variant>
      <vt:variant>
        <vt:i4>5767269</vt:i4>
      </vt:variant>
      <vt:variant>
        <vt:i4>24</vt:i4>
      </vt:variant>
      <vt:variant>
        <vt:i4>0</vt:i4>
      </vt:variant>
      <vt:variant>
        <vt:i4>5</vt:i4>
      </vt:variant>
      <vt:variant>
        <vt:lpwstr>mailto:savivaldybe@svencionys.lt</vt:lpwstr>
      </vt:variant>
      <vt:variant>
        <vt:lpwstr/>
      </vt:variant>
      <vt:variant>
        <vt:i4>3145850</vt:i4>
      </vt:variant>
      <vt:variant>
        <vt:i4>21</vt:i4>
      </vt:variant>
      <vt:variant>
        <vt:i4>0</vt:i4>
      </vt:variant>
      <vt:variant>
        <vt:i4>5</vt:i4>
      </vt:variant>
      <vt:variant>
        <vt:lpwstr>https://vda.lrv.lt/lt/</vt:lpwstr>
      </vt:variant>
      <vt:variant>
        <vt:lpwstr/>
      </vt:variant>
      <vt:variant>
        <vt:i4>7143445</vt:i4>
      </vt:variant>
      <vt:variant>
        <vt:i4>3</vt:i4>
      </vt:variant>
      <vt:variant>
        <vt:i4>0</vt:i4>
      </vt:variant>
      <vt:variant>
        <vt:i4>5</vt:i4>
      </vt:variant>
      <vt:variant>
        <vt:lpwstr>mailto:svetlana.aleksandrova@svencionys.lt</vt:lpwstr>
      </vt:variant>
      <vt:variant>
        <vt:lpwstr/>
      </vt:variant>
      <vt:variant>
        <vt:i4>1572963</vt:i4>
      </vt:variant>
      <vt:variant>
        <vt:i4>0</vt:i4>
      </vt:variant>
      <vt:variant>
        <vt:i4>0</vt:i4>
      </vt:variant>
      <vt:variant>
        <vt:i4>5</vt:i4>
      </vt:variant>
      <vt:variant>
        <vt:lpwstr>mailto:rina.rimas@svencionys.lt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Jelena Baroniūnienė</cp:lastModifiedBy>
  <cp:revision>2</cp:revision>
  <cp:lastPrinted>2025-06-09T11:53:00Z</cp:lastPrinted>
  <dcterms:created xsi:type="dcterms:W3CDTF">2026-04-29T05:04:00Z</dcterms:created>
  <dcterms:modified xsi:type="dcterms:W3CDTF">2026-04-29T05:04:00Z</dcterms:modified>
</cp:coreProperties>
</file>