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F34" w:rsidRPr="002F49FC" w:rsidRDefault="00720F34" w:rsidP="002F49FC">
      <w:pPr>
        <w:jc w:val="right"/>
        <w:rPr>
          <w:rFonts w:ascii="Times New Roman" w:hAnsi="Times New Roman" w:cs="Times New Roman"/>
          <w:i/>
          <w:sz w:val="24"/>
          <w:szCs w:val="24"/>
          <w:lang w:eastAsia="lt-LT"/>
        </w:rPr>
      </w:pPr>
      <w:r w:rsidRPr="002F49FC">
        <w:rPr>
          <w:rFonts w:ascii="Times New Roman" w:hAnsi="Times New Roman" w:cs="Times New Roman"/>
          <w:sz w:val="24"/>
          <w:szCs w:val="24"/>
          <w:lang w:eastAsia="lt-LT"/>
        </w:rPr>
        <w:t xml:space="preserve">Pirkimo sąlygų </w:t>
      </w:r>
      <w:r w:rsidR="00A44F04">
        <w:rPr>
          <w:rFonts w:ascii="Times New Roman" w:hAnsi="Times New Roman" w:cs="Times New Roman"/>
          <w:sz w:val="24"/>
          <w:szCs w:val="24"/>
          <w:lang w:eastAsia="lt-LT"/>
        </w:rPr>
        <w:t>6</w:t>
      </w:r>
      <w:bookmarkStart w:id="0" w:name="_GoBack"/>
      <w:bookmarkEnd w:id="0"/>
      <w:r w:rsidRPr="002F49FC">
        <w:rPr>
          <w:rFonts w:ascii="Times New Roman" w:hAnsi="Times New Roman" w:cs="Times New Roman"/>
          <w:sz w:val="24"/>
          <w:szCs w:val="24"/>
          <w:lang w:eastAsia="lt-LT"/>
        </w:rPr>
        <w:t xml:space="preserve"> priedas</w:t>
      </w:r>
      <w:r w:rsidRPr="002F49FC">
        <w:rPr>
          <w:rFonts w:ascii="Times New Roman" w:hAnsi="Times New Roman" w:cs="Times New Roman"/>
          <w:i/>
          <w:sz w:val="24"/>
          <w:szCs w:val="24"/>
          <w:lang w:eastAsia="lt-LT"/>
        </w:rPr>
        <w:t xml:space="preserve"> </w:t>
      </w:r>
    </w:p>
    <w:p w:rsidR="00720F34" w:rsidRPr="00190FC2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:rsidR="00720F34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:rsidR="00720F34" w:rsidRPr="006157AF" w:rsidRDefault="00720F34" w:rsidP="00720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:rsidR="00720F34" w:rsidRPr="006157AF" w:rsidRDefault="00720F34" w:rsidP="00720F3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:rsidR="00720F34" w:rsidRPr="006157AF" w:rsidRDefault="00720F34" w:rsidP="00720F34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:rsidR="00720F34" w:rsidRPr="006157AF" w:rsidRDefault="00720F34" w:rsidP="00720F3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:rsidR="00720F34" w:rsidRPr="006157AF" w:rsidRDefault="00720F34" w:rsidP="00720F3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:rsidR="00720F34" w:rsidRPr="006157AF" w:rsidRDefault="00720F34" w:rsidP="00720F3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:rsidR="00720F34" w:rsidRPr="006157AF" w:rsidRDefault="00720F34" w:rsidP="00720F3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:rsidR="00720F34" w:rsidRPr="006157AF" w:rsidRDefault="00720F34" w:rsidP="00720F34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:rsidR="00720F34" w:rsidRPr="006157AF" w:rsidRDefault="00720F34" w:rsidP="00720F34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:rsidR="00720F34" w:rsidRPr="006157AF" w:rsidRDefault="00720F34" w:rsidP="00720F3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:rsidR="00720F34" w:rsidRPr="006157AF" w:rsidRDefault="00720F34" w:rsidP="00720F34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720F34" w:rsidRPr="006157AF" w:rsidTr="005814B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720F34" w:rsidRPr="006157AF" w:rsidTr="005814B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720F34" w:rsidRPr="006157AF" w:rsidTr="005814B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0F34" w:rsidRPr="006157AF" w:rsidRDefault="00720F34" w:rsidP="005814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:rsidR="00720F34" w:rsidRPr="006157AF" w:rsidRDefault="00720F34" w:rsidP="00720F34">
      <w:pPr>
        <w:rPr>
          <w:rFonts w:ascii="Times New Roman" w:hAnsi="Times New Roman" w:cs="Times New Roman"/>
        </w:rPr>
      </w:pPr>
    </w:p>
    <w:p w:rsidR="001B025C" w:rsidRDefault="001B025C"/>
    <w:sectPr w:rsidR="001B025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34"/>
    <w:rsid w:val="001B025C"/>
    <w:rsid w:val="002A5532"/>
    <w:rsid w:val="002F49FC"/>
    <w:rsid w:val="00720F34"/>
    <w:rsid w:val="00A4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A75E"/>
  <w15:chartTrackingRefBased/>
  <w15:docId w15:val="{0389DB81-65AA-4EA8-AFBA-A963A122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20F3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rmaltextrun">
    <w:name w:val="normaltextrun"/>
    <w:basedOn w:val="Numatytasispastraiposriftas"/>
    <w:rsid w:val="00720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1170</Words>
  <Characters>668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Jonauskienė</dc:creator>
  <cp:keywords/>
  <dc:description/>
  <cp:lastModifiedBy>Daiva Jonauskienė</cp:lastModifiedBy>
  <cp:revision>3</cp:revision>
  <dcterms:created xsi:type="dcterms:W3CDTF">2025-11-03T05:59:00Z</dcterms:created>
  <dcterms:modified xsi:type="dcterms:W3CDTF">2025-11-03T14:34:00Z</dcterms:modified>
</cp:coreProperties>
</file>