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0A4E" w14:textId="0708CC8A" w:rsidR="00AB047C" w:rsidRPr="00E70A4C" w:rsidRDefault="00AB047C" w:rsidP="00AB047C">
      <w:pPr>
        <w:pStyle w:val="Antrat1"/>
        <w:jc w:val="right"/>
        <w:rPr>
          <w:rFonts w:ascii="Arial" w:hAnsi="Arial" w:cs="Arial"/>
          <w:color w:val="auto"/>
          <w:sz w:val="22"/>
          <w:szCs w:val="22"/>
        </w:rPr>
      </w:pPr>
      <w:bookmarkStart w:id="0" w:name="_Ref38540913"/>
      <w:bookmarkStart w:id="1" w:name="_Ref38898051"/>
      <w:bookmarkStart w:id="2" w:name="_Ref38901392"/>
      <w:bookmarkStart w:id="3" w:name="_Toc213932178"/>
      <w:r w:rsidRPr="00E70A4C">
        <w:rPr>
          <w:rFonts w:ascii="Arial" w:hAnsi="Arial" w:cs="Arial"/>
          <w:color w:val="auto"/>
          <w:sz w:val="22"/>
          <w:szCs w:val="22"/>
        </w:rPr>
        <w:t>Specialiųjų sąlygų 6 priedas „Pasiūlymo forma“</w:t>
      </w:r>
      <w:bookmarkEnd w:id="0"/>
      <w:bookmarkEnd w:id="1"/>
      <w:bookmarkEnd w:id="2"/>
      <w:bookmarkEnd w:id="3"/>
    </w:p>
    <w:p w14:paraId="26D7FA93" w14:textId="77777777" w:rsidR="00AB047C" w:rsidRPr="008109D8" w:rsidRDefault="00AB047C" w:rsidP="00AB047C">
      <w:pPr>
        <w:spacing w:after="0"/>
        <w:rPr>
          <w:rFonts w:ascii="Arial" w:hAnsi="Arial" w:cs="Arial"/>
          <w:sz w:val="22"/>
          <w:szCs w:val="22"/>
        </w:rPr>
      </w:pPr>
    </w:p>
    <w:tbl>
      <w:tblPr>
        <w:tblStyle w:val="Lentelstinklelis"/>
        <w:tblW w:w="11036" w:type="dxa"/>
        <w:tblInd w:w="-432" w:type="dxa"/>
        <w:tblLook w:val="04A0" w:firstRow="1" w:lastRow="0" w:firstColumn="1" w:lastColumn="0" w:noHBand="0" w:noVBand="1"/>
      </w:tblPr>
      <w:tblGrid>
        <w:gridCol w:w="424"/>
        <w:gridCol w:w="6333"/>
        <w:gridCol w:w="1640"/>
        <w:gridCol w:w="1419"/>
        <w:gridCol w:w="1220"/>
      </w:tblGrid>
      <w:tr w:rsidR="00AB047C" w:rsidRPr="00E7408C" w14:paraId="4F12E2AD" w14:textId="77777777" w:rsidTr="00AB047C">
        <w:trPr>
          <w:trHeight w:val="278"/>
        </w:trPr>
        <w:tc>
          <w:tcPr>
            <w:tcW w:w="11036" w:type="dxa"/>
            <w:gridSpan w:val="5"/>
          </w:tcPr>
          <w:p w14:paraId="46B4A1A2"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Herbas arba prekių ženklas</w:t>
            </w:r>
          </w:p>
          <w:p w14:paraId="1AA9A197"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(Tiekėjo pavadinimas)</w:t>
            </w:r>
          </w:p>
          <w:p w14:paraId="78A8DA3F" w14:textId="77777777" w:rsidR="00AB047C" w:rsidRPr="00E7408C" w:rsidRDefault="00AB047C" w:rsidP="00053C6E">
            <w:pPr>
              <w:ind w:right="-176"/>
              <w:jc w:val="center"/>
              <w:rPr>
                <w:rFonts w:ascii="Arial" w:eastAsia="Times New Roman" w:hAnsi="Arial" w:cs="Arial"/>
                <w:sz w:val="22"/>
                <w:szCs w:val="22"/>
              </w:rPr>
            </w:pPr>
            <w:r w:rsidRPr="00E7408C">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C98C2A" w14:textId="77777777" w:rsidR="00AB047C" w:rsidRPr="00E7408C" w:rsidRDefault="00AB047C" w:rsidP="00053C6E">
            <w:pPr>
              <w:rPr>
                <w:rFonts w:ascii="Arial" w:eastAsia="Times New Roman" w:hAnsi="Arial" w:cs="Arial"/>
                <w:bCs/>
                <w:color w:val="004F88"/>
                <w:sz w:val="22"/>
                <w:szCs w:val="22"/>
              </w:rPr>
            </w:pPr>
          </w:p>
        </w:tc>
      </w:tr>
      <w:tr w:rsidR="00AB047C" w:rsidRPr="00E7408C" w14:paraId="00A7C641" w14:textId="77777777" w:rsidTr="00AB047C">
        <w:trPr>
          <w:trHeight w:val="278"/>
        </w:trPr>
        <w:tc>
          <w:tcPr>
            <w:tcW w:w="11036" w:type="dxa"/>
            <w:gridSpan w:val="5"/>
          </w:tcPr>
          <w:p w14:paraId="228EE243" w14:textId="77777777" w:rsidR="00AB047C" w:rsidRPr="00E7408C" w:rsidRDefault="00AB047C" w:rsidP="00053C6E">
            <w:pPr>
              <w:tabs>
                <w:tab w:val="right" w:leader="underscore" w:pos="8505"/>
              </w:tabs>
              <w:rPr>
                <w:rFonts w:ascii="Arial" w:eastAsia="Times New Roman" w:hAnsi="Arial" w:cs="Arial"/>
                <w:b/>
                <w:sz w:val="22"/>
                <w:szCs w:val="22"/>
              </w:rPr>
            </w:pPr>
            <w:r w:rsidRPr="00E7408C">
              <w:rPr>
                <w:rFonts w:ascii="Arial" w:eastAsia="Times New Roman" w:hAnsi="Arial" w:cs="Arial"/>
                <w:b/>
                <w:sz w:val="22"/>
                <w:szCs w:val="22"/>
              </w:rPr>
              <w:t xml:space="preserve">Klaipėdos rajono savivaldybės administracijai </w:t>
            </w:r>
          </w:p>
          <w:p w14:paraId="5E8AFA5B" w14:textId="77777777" w:rsidR="00AB047C" w:rsidRPr="00E7408C" w:rsidRDefault="00AB047C" w:rsidP="00053C6E">
            <w:pPr>
              <w:tabs>
                <w:tab w:val="right" w:leader="underscore" w:pos="8505"/>
              </w:tabs>
              <w:rPr>
                <w:rFonts w:ascii="Arial" w:eastAsia="Times New Roman" w:hAnsi="Arial" w:cs="Arial"/>
                <w:b/>
                <w:sz w:val="22"/>
                <w:szCs w:val="22"/>
              </w:rPr>
            </w:pPr>
          </w:p>
          <w:p w14:paraId="14B362FB" w14:textId="77777777" w:rsidR="00AB047C" w:rsidRPr="00E7408C" w:rsidRDefault="00AB047C" w:rsidP="00053C6E">
            <w:pPr>
              <w:tabs>
                <w:tab w:val="right" w:leader="underscore" w:pos="8505"/>
              </w:tabs>
              <w:jc w:val="center"/>
              <w:rPr>
                <w:rFonts w:ascii="Arial" w:eastAsia="Times New Roman" w:hAnsi="Arial" w:cs="Arial"/>
                <w:b/>
                <w:sz w:val="22"/>
                <w:szCs w:val="22"/>
              </w:rPr>
            </w:pPr>
            <w:r w:rsidRPr="00E7408C">
              <w:rPr>
                <w:rFonts w:ascii="Arial" w:eastAsia="Times New Roman" w:hAnsi="Arial" w:cs="Arial"/>
                <w:b/>
                <w:sz w:val="22"/>
                <w:szCs w:val="22"/>
              </w:rPr>
              <w:t>PASIŪLYMAS</w:t>
            </w:r>
          </w:p>
          <w:p w14:paraId="40E8FC91" w14:textId="364A7390" w:rsidR="00AB047C" w:rsidRPr="00EA261C" w:rsidRDefault="00AB047C" w:rsidP="00053C6E">
            <w:pPr>
              <w:contextualSpacing/>
              <w:jc w:val="center"/>
              <w:rPr>
                <w:rFonts w:ascii="Arial" w:eastAsia="Times New Roman" w:hAnsi="Arial" w:cs="Arial"/>
                <w:b/>
                <w:bCs/>
                <w:color w:val="000000" w:themeColor="text1"/>
                <w:sz w:val="22"/>
                <w:szCs w:val="22"/>
              </w:rPr>
            </w:pPr>
            <w:r w:rsidRPr="00EA261C">
              <w:rPr>
                <w:rFonts w:ascii="Arial" w:eastAsia="Times New Roman" w:hAnsi="Arial" w:cs="Arial"/>
                <w:b/>
                <w:color w:val="000000" w:themeColor="text1"/>
                <w:sz w:val="22"/>
                <w:szCs w:val="22"/>
              </w:rPr>
              <w:t xml:space="preserve">PIRKIMUI </w:t>
            </w:r>
            <w:r w:rsidR="00EE28FC">
              <w:rPr>
                <w:rFonts w:ascii="Arial" w:eastAsia="Times New Roman" w:hAnsi="Arial" w:cs="Arial"/>
                <w:b/>
                <w:color w:val="000000" w:themeColor="text1"/>
                <w:sz w:val="22"/>
                <w:szCs w:val="22"/>
              </w:rPr>
              <w:t>„</w:t>
            </w:r>
            <w:r w:rsidRPr="00EA261C">
              <w:rPr>
                <w:rFonts w:ascii="Arial" w:eastAsia="Times New Roman" w:hAnsi="Arial" w:cs="Arial"/>
                <w:b/>
                <w:color w:val="000000" w:themeColor="text1"/>
                <w:sz w:val="22"/>
                <w:szCs w:val="22"/>
              </w:rPr>
              <w:t>P-2026/146</w:t>
            </w:r>
            <w:r w:rsidR="00D60B56">
              <w:rPr>
                <w:rFonts w:ascii="Arial" w:eastAsia="Times New Roman" w:hAnsi="Arial" w:cs="Arial"/>
                <w:b/>
                <w:color w:val="000000" w:themeColor="text1"/>
                <w:sz w:val="22"/>
                <w:szCs w:val="22"/>
              </w:rPr>
              <w:t>33</w:t>
            </w:r>
            <w:r w:rsidRPr="00EA261C">
              <w:rPr>
                <w:rFonts w:ascii="Arial" w:eastAsia="Times New Roman" w:hAnsi="Arial" w:cs="Arial"/>
                <w:b/>
                <w:color w:val="000000" w:themeColor="text1"/>
                <w:sz w:val="22"/>
                <w:szCs w:val="22"/>
              </w:rPr>
              <w:t xml:space="preserve"> </w:t>
            </w:r>
            <w:r w:rsidR="00D60B56">
              <w:rPr>
                <w:rFonts w:ascii="Arial" w:eastAsia="Times New Roman" w:hAnsi="Arial" w:cs="Arial"/>
                <w:b/>
                <w:color w:val="000000" w:themeColor="text1"/>
                <w:sz w:val="22"/>
                <w:szCs w:val="22"/>
              </w:rPr>
              <w:t>PROJEKTŲ IR UŽDUOČIŲ VALDYMO IS LICENCIJOS“</w:t>
            </w:r>
          </w:p>
          <w:p w14:paraId="452E2828" w14:textId="77777777" w:rsidR="00AB047C" w:rsidRPr="00E7408C" w:rsidRDefault="00AB047C" w:rsidP="00053C6E">
            <w:pPr>
              <w:jc w:val="center"/>
              <w:rPr>
                <w:rFonts w:ascii="Arial" w:eastAsia="Times New Roman" w:hAnsi="Arial" w:cs="Arial"/>
                <w:b/>
                <w:bCs/>
                <w:sz w:val="22"/>
                <w:szCs w:val="22"/>
                <w:lang w:eastAsia="x-none"/>
              </w:rPr>
            </w:pPr>
          </w:p>
          <w:p w14:paraId="16C76C70" w14:textId="77777777" w:rsidR="00AB047C" w:rsidRPr="00E7408C" w:rsidRDefault="00AB047C" w:rsidP="00053C6E">
            <w:pPr>
              <w:jc w:val="center"/>
              <w:rPr>
                <w:rFonts w:ascii="Arial" w:eastAsia="Times New Roman" w:hAnsi="Arial" w:cs="Arial"/>
                <w:bCs/>
                <w:sz w:val="22"/>
                <w:szCs w:val="22"/>
              </w:rPr>
            </w:pPr>
            <w:r w:rsidRPr="00E7408C">
              <w:rPr>
                <w:rFonts w:ascii="Arial" w:eastAsia="Times New Roman" w:hAnsi="Arial" w:cs="Arial"/>
                <w:bCs/>
                <w:sz w:val="22"/>
                <w:szCs w:val="22"/>
              </w:rPr>
              <w:t>(Data)</w:t>
            </w:r>
          </w:p>
          <w:p w14:paraId="7B97B95C" w14:textId="77777777" w:rsidR="00AB047C" w:rsidRPr="00E7408C" w:rsidRDefault="00AB047C" w:rsidP="00053C6E">
            <w:pPr>
              <w:jc w:val="center"/>
              <w:rPr>
                <w:rFonts w:ascii="Arial" w:eastAsia="Times New Roman" w:hAnsi="Arial" w:cs="Arial"/>
                <w:bCs/>
                <w:sz w:val="22"/>
                <w:szCs w:val="22"/>
              </w:rPr>
            </w:pPr>
            <w:r w:rsidRPr="00E7408C">
              <w:rPr>
                <w:rFonts w:ascii="Arial" w:eastAsia="Times New Roman" w:hAnsi="Arial" w:cs="Arial"/>
                <w:bCs/>
                <w:sz w:val="22"/>
                <w:szCs w:val="22"/>
              </w:rPr>
              <w:t>(Sudarymo vieta)</w:t>
            </w:r>
          </w:p>
          <w:p w14:paraId="06AEF2DD" w14:textId="77777777" w:rsidR="00AB047C" w:rsidRPr="00E7408C" w:rsidRDefault="00AB047C" w:rsidP="00053C6E">
            <w:pPr>
              <w:rPr>
                <w:rFonts w:ascii="Arial" w:eastAsia="Times New Roman" w:hAnsi="Arial" w:cs="Arial"/>
                <w:bCs/>
                <w:color w:val="004F88"/>
                <w:sz w:val="22"/>
                <w:szCs w:val="22"/>
              </w:rPr>
            </w:pPr>
          </w:p>
        </w:tc>
      </w:tr>
      <w:tr w:rsidR="00AB047C" w:rsidRPr="00E7408C" w14:paraId="6324D8AC" w14:textId="77777777" w:rsidTr="00AB047C">
        <w:trPr>
          <w:trHeight w:val="278"/>
        </w:trPr>
        <w:tc>
          <w:tcPr>
            <w:tcW w:w="11036" w:type="dxa"/>
            <w:gridSpan w:val="5"/>
          </w:tcPr>
          <w:p w14:paraId="3F6D6768" w14:textId="77777777" w:rsidR="00AB047C" w:rsidRPr="00E7408C" w:rsidRDefault="00AB047C" w:rsidP="00053C6E">
            <w:pPr>
              <w:rPr>
                <w:rFonts w:ascii="Arial" w:eastAsia="Times New Roman" w:hAnsi="Arial" w:cs="Arial"/>
                <w:bCs/>
                <w:color w:val="004F88"/>
                <w:sz w:val="22"/>
                <w:szCs w:val="22"/>
              </w:rPr>
            </w:pPr>
          </w:p>
        </w:tc>
      </w:tr>
      <w:tr w:rsidR="00AB047C" w:rsidRPr="00E7408C" w14:paraId="49D70A18" w14:textId="77777777" w:rsidTr="00AB047C">
        <w:trPr>
          <w:trHeight w:val="278"/>
        </w:trPr>
        <w:tc>
          <w:tcPr>
            <w:tcW w:w="424" w:type="dxa"/>
            <w:shd w:val="clear" w:color="auto" w:fill="F2F2F2"/>
          </w:tcPr>
          <w:p w14:paraId="17992643"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w:t>
            </w:r>
          </w:p>
        </w:tc>
        <w:tc>
          <w:tcPr>
            <w:tcW w:w="6333" w:type="dxa"/>
            <w:shd w:val="clear" w:color="auto" w:fill="F2F2F2"/>
          </w:tcPr>
          <w:p w14:paraId="695DA1C4" w14:textId="77777777" w:rsidR="00AB047C" w:rsidRPr="00E7408C" w:rsidRDefault="00AB047C" w:rsidP="00053C6E">
            <w:pPr>
              <w:rPr>
                <w:rFonts w:ascii="Arial" w:eastAsia="Calibri" w:hAnsi="Arial" w:cs="Arial"/>
                <w:b/>
                <w:bCs/>
                <w:color w:val="000000"/>
                <w:sz w:val="22"/>
                <w:szCs w:val="22"/>
              </w:rPr>
            </w:pPr>
            <w:r w:rsidRPr="00E7408C">
              <w:rPr>
                <w:rFonts w:ascii="Arial" w:eastAsia="Calibri" w:hAnsi="Arial" w:cs="Arial"/>
                <w:b/>
                <w:bCs/>
                <w:color w:val="000000"/>
                <w:sz w:val="22"/>
                <w:szCs w:val="22"/>
              </w:rPr>
              <w:t xml:space="preserve">Tiekėjo pavadinimas </w:t>
            </w:r>
          </w:p>
          <w:p w14:paraId="4813DCB4" w14:textId="77777777" w:rsidR="00AB047C" w:rsidRPr="00E7408C" w:rsidRDefault="00AB047C" w:rsidP="00053C6E">
            <w:pPr>
              <w:jc w:val="both"/>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surašomi visi dalyvių pavadinimai]</w:t>
            </w:r>
          </w:p>
        </w:tc>
        <w:tc>
          <w:tcPr>
            <w:tcW w:w="4279" w:type="dxa"/>
            <w:gridSpan w:val="3"/>
          </w:tcPr>
          <w:p w14:paraId="3D06D2F0"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1E1BB906" w14:textId="77777777" w:rsidTr="00AB047C">
        <w:trPr>
          <w:trHeight w:val="278"/>
        </w:trPr>
        <w:tc>
          <w:tcPr>
            <w:tcW w:w="424" w:type="dxa"/>
            <w:shd w:val="clear" w:color="auto" w:fill="F2F2F2"/>
          </w:tcPr>
          <w:p w14:paraId="59AB0A71"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1BC7515" w14:textId="77777777" w:rsidR="00AB047C" w:rsidRPr="00E7408C" w:rsidRDefault="00AB047C" w:rsidP="00053C6E">
            <w:pPr>
              <w:jc w:val="both"/>
              <w:rPr>
                <w:rFonts w:ascii="Arial" w:eastAsia="Calibri" w:hAnsi="Arial" w:cs="Arial"/>
                <w:color w:val="000000"/>
                <w:sz w:val="22"/>
                <w:szCs w:val="22"/>
              </w:rPr>
            </w:pPr>
            <w:r w:rsidRPr="00E7408C">
              <w:rPr>
                <w:rFonts w:ascii="Arial" w:eastAsia="Calibri" w:hAnsi="Arial" w:cs="Arial"/>
                <w:b/>
                <w:bCs/>
                <w:color w:val="000000"/>
                <w:sz w:val="22"/>
                <w:szCs w:val="22"/>
              </w:rPr>
              <w:t>Tiekėjo juridinio asmens kodas (-ai)</w:t>
            </w:r>
            <w:r w:rsidRPr="00E7408C">
              <w:rPr>
                <w:rFonts w:ascii="Arial" w:eastAsia="Calibri" w:hAnsi="Arial" w:cs="Arial"/>
                <w:color w:val="000000"/>
                <w:sz w:val="22"/>
                <w:szCs w:val="22"/>
              </w:rPr>
              <w:t xml:space="preserve"> </w:t>
            </w:r>
          </w:p>
          <w:p w14:paraId="05E46CEA" w14:textId="77777777" w:rsidR="00AB047C" w:rsidRPr="00E7408C" w:rsidRDefault="00AB047C" w:rsidP="00053C6E">
            <w:pPr>
              <w:jc w:val="both"/>
              <w:rPr>
                <w:rFonts w:ascii="Arial" w:eastAsia="Calibri" w:hAnsi="Arial" w:cs="Arial"/>
                <w:color w:val="000000"/>
                <w:sz w:val="22"/>
                <w:szCs w:val="22"/>
              </w:rPr>
            </w:pPr>
            <w:r w:rsidRPr="00E7408C">
              <w:rPr>
                <w:rFonts w:ascii="Arial" w:eastAsia="Calibri" w:hAnsi="Arial" w:cs="Arial"/>
                <w:color w:val="000000"/>
                <w:sz w:val="22"/>
                <w:szCs w:val="22"/>
              </w:rPr>
              <w:t>(tuo atveju, jei paraišką teikia fizinis asmuo - verslo pažymėjimo Nr. ar pan.)</w:t>
            </w:r>
          </w:p>
          <w:p w14:paraId="27330F05"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surašomi visų dalyvių kodai]</w:t>
            </w:r>
          </w:p>
        </w:tc>
        <w:tc>
          <w:tcPr>
            <w:tcW w:w="4279" w:type="dxa"/>
            <w:gridSpan w:val="3"/>
          </w:tcPr>
          <w:p w14:paraId="6CD40DA1"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50C75E07" w14:textId="77777777" w:rsidTr="00AB047C">
        <w:trPr>
          <w:trHeight w:val="278"/>
        </w:trPr>
        <w:tc>
          <w:tcPr>
            <w:tcW w:w="424" w:type="dxa"/>
            <w:shd w:val="clear" w:color="auto" w:fill="F2F2F2"/>
          </w:tcPr>
          <w:p w14:paraId="2895E56F"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98FAD64" w14:textId="77777777" w:rsidR="00AB047C" w:rsidRPr="00E7408C" w:rsidRDefault="00AB047C" w:rsidP="00053C6E">
            <w:pPr>
              <w:rPr>
                <w:rFonts w:ascii="Arial" w:eastAsia="Calibri" w:hAnsi="Arial" w:cs="Arial"/>
                <w:b/>
                <w:bCs/>
                <w:color w:val="000000"/>
                <w:sz w:val="22"/>
                <w:szCs w:val="22"/>
              </w:rPr>
            </w:pPr>
            <w:r w:rsidRPr="00E7408C">
              <w:rPr>
                <w:rFonts w:ascii="Arial" w:eastAsia="Calibri" w:hAnsi="Arial" w:cs="Arial"/>
                <w:b/>
                <w:bCs/>
                <w:color w:val="000000"/>
                <w:sz w:val="22"/>
                <w:szCs w:val="22"/>
              </w:rPr>
              <w:t>Tiekėjo adresas</w:t>
            </w:r>
          </w:p>
          <w:p w14:paraId="37FB958B" w14:textId="77777777" w:rsidR="00AB047C" w:rsidRPr="00E7408C" w:rsidRDefault="00AB047C" w:rsidP="00053C6E">
            <w:pPr>
              <w:jc w:val="both"/>
              <w:rPr>
                <w:rFonts w:ascii="Arial" w:eastAsia="Times New Roman" w:hAnsi="Arial" w:cs="Arial"/>
                <w:color w:val="000000"/>
                <w:sz w:val="22"/>
                <w:szCs w:val="22"/>
                <w:lang w:val="x-none"/>
              </w:rPr>
            </w:pPr>
            <w:r w:rsidRPr="00E7408C">
              <w:rPr>
                <w:rFonts w:ascii="Arial" w:eastAsia="Calibri" w:hAnsi="Arial" w:cs="Arial"/>
                <w:color w:val="000000"/>
                <w:sz w:val="22"/>
                <w:szCs w:val="22"/>
              </w:rPr>
              <w:t>[Jeigu dalyvauja tiekėjų grupė, nurodomas tiekėjų grupę atstovaujančio dalyvio adresas]</w:t>
            </w:r>
          </w:p>
        </w:tc>
        <w:tc>
          <w:tcPr>
            <w:tcW w:w="4279" w:type="dxa"/>
            <w:gridSpan w:val="3"/>
          </w:tcPr>
          <w:p w14:paraId="49A4C286"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9585E9E" w14:textId="77777777" w:rsidTr="00AB047C">
        <w:trPr>
          <w:trHeight w:val="278"/>
        </w:trPr>
        <w:tc>
          <w:tcPr>
            <w:tcW w:w="424" w:type="dxa"/>
            <w:shd w:val="clear" w:color="auto" w:fill="F2F2F2"/>
          </w:tcPr>
          <w:p w14:paraId="0B6F1A19"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4048E59B" w14:textId="77777777" w:rsidR="00AB047C" w:rsidRPr="00E7408C" w:rsidRDefault="00AB047C" w:rsidP="00053C6E">
            <w:pPr>
              <w:jc w:val="both"/>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Atsakingo asmens vardas, pavardė, pareigos</w:t>
            </w:r>
          </w:p>
        </w:tc>
        <w:tc>
          <w:tcPr>
            <w:tcW w:w="4279" w:type="dxa"/>
            <w:gridSpan w:val="3"/>
          </w:tcPr>
          <w:p w14:paraId="479D51CF"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69FE027" w14:textId="77777777" w:rsidTr="00AB047C">
        <w:trPr>
          <w:trHeight w:val="278"/>
        </w:trPr>
        <w:tc>
          <w:tcPr>
            <w:tcW w:w="424" w:type="dxa"/>
            <w:shd w:val="clear" w:color="auto" w:fill="F2F2F2"/>
          </w:tcPr>
          <w:p w14:paraId="4E32CD3B"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0DF837C3" w14:textId="77777777" w:rsidR="00AB047C" w:rsidRPr="00E7408C" w:rsidRDefault="00AB047C" w:rsidP="00053C6E">
            <w:pPr>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Telefono numeris</w:t>
            </w:r>
          </w:p>
        </w:tc>
        <w:tc>
          <w:tcPr>
            <w:tcW w:w="4279" w:type="dxa"/>
            <w:gridSpan w:val="3"/>
          </w:tcPr>
          <w:p w14:paraId="067FF9D4"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746004C0" w14:textId="77777777" w:rsidTr="00AB047C">
        <w:trPr>
          <w:trHeight w:val="278"/>
        </w:trPr>
        <w:tc>
          <w:tcPr>
            <w:tcW w:w="424" w:type="dxa"/>
            <w:shd w:val="clear" w:color="auto" w:fill="F2F2F2"/>
          </w:tcPr>
          <w:p w14:paraId="6E672376"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05C86A45" w14:textId="77777777" w:rsidR="00AB047C" w:rsidRPr="00E7408C" w:rsidRDefault="00AB047C" w:rsidP="00053C6E">
            <w:pPr>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El. pašto adresas</w:t>
            </w:r>
          </w:p>
        </w:tc>
        <w:tc>
          <w:tcPr>
            <w:tcW w:w="4279" w:type="dxa"/>
            <w:gridSpan w:val="3"/>
          </w:tcPr>
          <w:p w14:paraId="74A18B0A" w14:textId="77777777" w:rsidR="00AB047C" w:rsidRPr="00E7408C" w:rsidRDefault="00AB047C" w:rsidP="00053C6E">
            <w:pPr>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5768EB0E" w14:textId="77777777" w:rsidTr="00AB047C">
        <w:trPr>
          <w:trHeight w:val="278"/>
        </w:trPr>
        <w:tc>
          <w:tcPr>
            <w:tcW w:w="424" w:type="dxa"/>
            <w:shd w:val="clear" w:color="auto" w:fill="F2F2F2"/>
          </w:tcPr>
          <w:p w14:paraId="22A33F59"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6BC20E13" w14:textId="77777777" w:rsidR="00AB047C" w:rsidRPr="00E7408C" w:rsidRDefault="00AB047C" w:rsidP="00053C6E">
            <w:pPr>
              <w:jc w:val="both"/>
              <w:rPr>
                <w:rFonts w:ascii="Arial" w:eastAsia="Times New Roman" w:hAnsi="Arial" w:cs="Arial"/>
                <w:b/>
                <w:bCs/>
                <w:color w:val="000000"/>
                <w:sz w:val="22"/>
                <w:szCs w:val="22"/>
                <w:lang w:val="x-none"/>
              </w:rPr>
            </w:pPr>
            <w:r w:rsidRPr="00E7408C">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279" w:type="dxa"/>
            <w:gridSpan w:val="3"/>
          </w:tcPr>
          <w:p w14:paraId="0EA2D974"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Yra/Nėra</w:t>
            </w:r>
          </w:p>
          <w:p w14:paraId="187CF602" w14:textId="77777777" w:rsidR="00AB047C" w:rsidRPr="00E7408C" w:rsidRDefault="00AB047C" w:rsidP="00053C6E">
            <w:pPr>
              <w:jc w:val="both"/>
              <w:rPr>
                <w:rFonts w:ascii="Arial" w:eastAsia="Times New Roman" w:hAnsi="Arial" w:cs="Arial"/>
                <w:bCs/>
                <w:color w:val="000000"/>
                <w:sz w:val="22"/>
                <w:szCs w:val="22"/>
              </w:rPr>
            </w:pPr>
          </w:p>
          <w:p w14:paraId="0CF66D6B"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bCs/>
                <w:color w:val="000000"/>
                <w:sz w:val="22"/>
                <w:szCs w:val="22"/>
              </w:rPr>
              <w:t>[j</w:t>
            </w:r>
            <w:r w:rsidRPr="00E7408C">
              <w:rPr>
                <w:rFonts w:ascii="Arial" w:eastAsia="Times New Roman" w:hAnsi="Arial" w:cs="Arial"/>
                <w:color w:val="000000"/>
                <w:sz w:val="22"/>
                <w:szCs w:val="22"/>
              </w:rPr>
              <w:t>ei yra, toliau tiekėjas nurodo vardus ir pavardes]</w:t>
            </w:r>
          </w:p>
          <w:p w14:paraId="64D0484F"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1.</w:t>
            </w:r>
          </w:p>
          <w:p w14:paraId="2572DF82"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2.</w:t>
            </w:r>
          </w:p>
          <w:p w14:paraId="42F54BC7"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color w:val="000000"/>
                <w:sz w:val="22"/>
                <w:szCs w:val="22"/>
              </w:rPr>
              <w:t>.....</w:t>
            </w:r>
          </w:p>
        </w:tc>
      </w:tr>
      <w:tr w:rsidR="00AB047C" w:rsidRPr="00E7408C" w14:paraId="1E0B4846" w14:textId="77777777" w:rsidTr="00AB047C">
        <w:trPr>
          <w:trHeight w:val="278"/>
        </w:trPr>
        <w:tc>
          <w:tcPr>
            <w:tcW w:w="424" w:type="dxa"/>
            <w:shd w:val="clear" w:color="auto" w:fill="F2F2F2"/>
          </w:tcPr>
          <w:p w14:paraId="6F0E6926" w14:textId="77777777" w:rsidR="00AB047C" w:rsidRPr="00E7408C" w:rsidRDefault="00AB047C" w:rsidP="00053C6E">
            <w:pPr>
              <w:rPr>
                <w:rFonts w:ascii="Arial" w:eastAsia="Times New Roman" w:hAnsi="Arial" w:cs="Arial"/>
                <w:color w:val="000000"/>
                <w:sz w:val="22"/>
                <w:szCs w:val="22"/>
                <w:lang w:val="x-none"/>
              </w:rPr>
            </w:pPr>
          </w:p>
        </w:tc>
        <w:tc>
          <w:tcPr>
            <w:tcW w:w="6333" w:type="dxa"/>
            <w:shd w:val="clear" w:color="auto" w:fill="F2F2F2"/>
          </w:tcPr>
          <w:p w14:paraId="16E4DAAE" w14:textId="77777777" w:rsidR="00AB047C" w:rsidRPr="00E7408C" w:rsidRDefault="00AB047C" w:rsidP="00053C6E">
            <w:pPr>
              <w:jc w:val="both"/>
              <w:rPr>
                <w:rFonts w:ascii="Arial" w:eastAsia="Times New Roman" w:hAnsi="Arial" w:cs="Arial"/>
                <w:color w:val="000000"/>
                <w:sz w:val="22"/>
                <w:szCs w:val="22"/>
              </w:rPr>
            </w:pPr>
            <w:r w:rsidRPr="00E7408C">
              <w:rPr>
                <w:rFonts w:ascii="Arial" w:eastAsia="Times New Roman" w:hAnsi="Arial" w:cs="Arial"/>
                <w:b/>
                <w:bCs/>
                <w:color w:val="000000"/>
                <w:sz w:val="22"/>
                <w:szCs w:val="22"/>
              </w:rPr>
              <w:t>SUSIPAŽINAU IR SUTINKU</w:t>
            </w:r>
            <w:r w:rsidRPr="00E7408C">
              <w:rPr>
                <w:rFonts w:ascii="Arial" w:eastAsia="Times New Roman" w:hAnsi="Arial" w:cs="Arial"/>
                <w:color w:val="000000"/>
                <w:sz w:val="22"/>
                <w:szCs w:val="22"/>
              </w:rPr>
              <w:t xml:space="preserve">, kad perkančioji organizacija gavusi suinteresuotų dalyvių prašymą susipažinti su mano pasiūlymu, vadovaujantis </w:t>
            </w:r>
            <w:r w:rsidRPr="00E7408C">
              <w:rPr>
                <w:rFonts w:ascii="Arial" w:eastAsia="Times New Roman" w:hAnsi="Arial" w:cs="Arial"/>
                <w:b/>
                <w:bCs/>
                <w:color w:val="000000"/>
                <w:sz w:val="22"/>
                <w:szCs w:val="22"/>
              </w:rPr>
              <w:t>VPĮ 20 str. 2 d.</w:t>
            </w:r>
            <w:r w:rsidRPr="00E7408C">
              <w:rPr>
                <w:rFonts w:ascii="Arial" w:eastAsia="Times New Roman" w:hAnsi="Arial" w:cs="Arial"/>
                <w:color w:val="000000"/>
                <w:sz w:val="22"/>
                <w:szCs w:val="22"/>
              </w:rPr>
              <w:t xml:space="preserve"> gali pateikti susipažinti kitiems suinteresuotiems dalyviams, nes pasiūlyme ir/ar kituose dokumentuose </w:t>
            </w:r>
            <w:r w:rsidRPr="00E7408C">
              <w:rPr>
                <w:rFonts w:ascii="Arial" w:eastAsia="Times New Roman" w:hAnsi="Arial" w:cs="Arial"/>
                <w:b/>
                <w:bCs/>
                <w:color w:val="000000"/>
                <w:sz w:val="22"/>
                <w:szCs w:val="22"/>
              </w:rPr>
              <w:t xml:space="preserve">nėra konfidencialios informacijos </w:t>
            </w:r>
            <w:r w:rsidRPr="00E7408C">
              <w:rPr>
                <w:rFonts w:ascii="Arial" w:eastAsia="Times New Roman" w:hAnsi="Arial" w:cs="Arial"/>
                <w:color w:val="000000"/>
                <w:sz w:val="22"/>
                <w:szCs w:val="22"/>
              </w:rPr>
              <w:t xml:space="preserve">(išskyrus kai tokios informacijos atskleidimas negalimas pagal Asmens duomenų teisinės apsaugos įstatymą  ir (arba) Bendrąjį duomenų apsaugos reglamentą) </w:t>
            </w:r>
          </w:p>
          <w:p w14:paraId="64A6130F" w14:textId="77777777" w:rsidR="00AB047C" w:rsidRPr="00E7408C" w:rsidRDefault="00AB047C" w:rsidP="00053C6E">
            <w:pPr>
              <w:jc w:val="both"/>
              <w:rPr>
                <w:rFonts w:ascii="Calibri" w:eastAsia="Times New Roman" w:hAnsi="Calibri" w:cs="Times New Roman"/>
                <w:sz w:val="22"/>
                <w:szCs w:val="22"/>
              </w:rPr>
            </w:pPr>
            <w:r w:rsidRPr="00E7408C">
              <w:rPr>
                <w:rFonts w:ascii="Arial" w:eastAsia="Times New Roman" w:hAnsi="Arial" w:cs="Arial"/>
                <w:color w:val="000000"/>
                <w:sz w:val="22"/>
                <w:szCs w:val="22"/>
              </w:rPr>
              <w:t>(žr. Viešųjų pirkimų tarnybos 2023-04-05 patvirtintas gaires ,,Konfidencialumas viešuosiuose pirkimuose“</w:t>
            </w:r>
            <w:r w:rsidRPr="00E7408C">
              <w:rPr>
                <w:rFonts w:ascii="Calibri" w:eastAsia="Times New Roman" w:hAnsi="Calibri" w:cs="Times New Roman"/>
                <w:sz w:val="22"/>
                <w:szCs w:val="22"/>
              </w:rPr>
              <w:t xml:space="preserve"> </w:t>
            </w:r>
          </w:p>
          <w:p w14:paraId="52361C16" w14:textId="77777777" w:rsidR="00AB047C" w:rsidRPr="00E7408C" w:rsidRDefault="00AB047C" w:rsidP="00053C6E">
            <w:pPr>
              <w:jc w:val="both"/>
              <w:rPr>
                <w:rFonts w:ascii="Arial" w:eastAsia="Times New Roman" w:hAnsi="Arial" w:cs="Arial"/>
                <w:b/>
                <w:bCs/>
                <w:color w:val="000000"/>
                <w:sz w:val="22"/>
                <w:szCs w:val="22"/>
              </w:rPr>
            </w:pPr>
            <w:hyperlink r:id="rId5" w:history="1">
              <w:r w:rsidRPr="00E7408C">
                <w:rPr>
                  <w:rFonts w:ascii="Arial" w:eastAsia="Times New Roman" w:hAnsi="Arial" w:cs="Arial"/>
                  <w:color w:val="000000"/>
                  <w:sz w:val="18"/>
                  <w:szCs w:val="18"/>
                </w:rPr>
                <w:t>https://vpt.lrv.lt/uploads/vpt/documents/files/mp/konfidenciali_informacija.pdf</w:t>
              </w:r>
            </w:hyperlink>
            <w:r w:rsidRPr="00E7408C">
              <w:rPr>
                <w:rFonts w:ascii="Arial" w:eastAsia="Times New Roman" w:hAnsi="Arial" w:cs="Arial"/>
                <w:color w:val="000000"/>
                <w:sz w:val="22"/>
                <w:szCs w:val="22"/>
              </w:rPr>
              <w:t>)</w:t>
            </w:r>
          </w:p>
        </w:tc>
        <w:tc>
          <w:tcPr>
            <w:tcW w:w="4279" w:type="dxa"/>
            <w:gridSpan w:val="3"/>
          </w:tcPr>
          <w:p w14:paraId="00E05894"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Taip/Ne</w:t>
            </w:r>
          </w:p>
          <w:p w14:paraId="39B2DE6A" w14:textId="77777777" w:rsidR="00AB047C" w:rsidRPr="00E7408C" w:rsidRDefault="00AB047C" w:rsidP="00053C6E">
            <w:pPr>
              <w:jc w:val="both"/>
              <w:rPr>
                <w:rFonts w:ascii="Arial" w:eastAsia="Times New Roman" w:hAnsi="Arial" w:cs="Arial"/>
                <w:bCs/>
                <w:color w:val="000000"/>
                <w:sz w:val="22"/>
                <w:szCs w:val="22"/>
              </w:rPr>
            </w:pPr>
            <w:r w:rsidRPr="00E7408C">
              <w:rPr>
                <w:rFonts w:ascii="Arial" w:eastAsia="Times New Roman" w:hAnsi="Arial" w:cs="Arial"/>
                <w:bCs/>
                <w:color w:val="000000"/>
                <w:sz w:val="22"/>
                <w:szCs w:val="22"/>
              </w:rPr>
              <w:t>[pildo tiekėjas]</w:t>
            </w:r>
          </w:p>
        </w:tc>
      </w:tr>
      <w:tr w:rsidR="00AB047C" w:rsidRPr="00E7408C" w14:paraId="47D09318" w14:textId="77777777" w:rsidTr="00AB047C">
        <w:trPr>
          <w:trHeight w:val="278"/>
        </w:trPr>
        <w:tc>
          <w:tcPr>
            <w:tcW w:w="424" w:type="dxa"/>
            <w:shd w:val="clear" w:color="auto" w:fill="F2F2F2"/>
          </w:tcPr>
          <w:p w14:paraId="31E07A79"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II</w:t>
            </w:r>
          </w:p>
        </w:tc>
        <w:tc>
          <w:tcPr>
            <w:tcW w:w="6333" w:type="dxa"/>
            <w:shd w:val="clear" w:color="auto" w:fill="F2F2F2"/>
          </w:tcPr>
          <w:p w14:paraId="0BC75405" w14:textId="77777777" w:rsidR="00AB047C" w:rsidRPr="00E7408C" w:rsidRDefault="00AB047C" w:rsidP="00053C6E">
            <w:pPr>
              <w:jc w:val="both"/>
              <w:rPr>
                <w:rFonts w:ascii="Arial" w:eastAsia="Times New Roman" w:hAnsi="Arial" w:cs="Arial"/>
                <w:b/>
                <w:bCs/>
                <w:color w:val="000000"/>
                <w:lang w:val="x-none"/>
              </w:rPr>
            </w:pPr>
            <w:r w:rsidRPr="00E7408C">
              <w:rPr>
                <w:rFonts w:ascii="Arial" w:eastAsia="Times New Roman" w:hAnsi="Arial" w:cs="Arial"/>
                <w:b/>
                <w:bCs/>
                <w:color w:val="000000"/>
                <w:lang w:val="x-none"/>
              </w:rPr>
              <w:t>Informacija apie kiekvieno tiekėjų grupės partnerio savo jėgomis numatomų atlikti darbų</w:t>
            </w:r>
            <w:r w:rsidRPr="00E7408C">
              <w:rPr>
                <w:rFonts w:ascii="Arial" w:eastAsia="Times New Roman" w:hAnsi="Arial" w:cs="Arial"/>
                <w:b/>
                <w:bCs/>
                <w:color w:val="000000"/>
              </w:rPr>
              <w:t xml:space="preserve">/pristatyti prekių/teikti </w:t>
            </w:r>
            <w:r w:rsidRPr="00E7408C">
              <w:rPr>
                <w:rFonts w:ascii="Arial" w:eastAsia="Times New Roman" w:hAnsi="Arial" w:cs="Arial"/>
                <w:b/>
                <w:bCs/>
                <w:color w:val="000000"/>
              </w:rPr>
              <w:lastRenderedPageBreak/>
              <w:t>paslaugų</w:t>
            </w:r>
            <w:r w:rsidRPr="00E7408C">
              <w:rPr>
                <w:rFonts w:ascii="Arial" w:eastAsia="Times New Roman" w:hAnsi="Arial" w:cs="Arial"/>
                <w:b/>
                <w:bCs/>
                <w:color w:val="000000"/>
                <w:lang w:val="x-none"/>
              </w:rPr>
              <w:t xml:space="preserve"> dalies vertę (pildoma, kai pasiūlymą pateikia tiekėjų grupė):</w:t>
            </w:r>
          </w:p>
          <w:p w14:paraId="78EEF20B" w14:textId="77777777" w:rsidR="00AB047C" w:rsidRPr="00E7408C" w:rsidRDefault="00AB047C" w:rsidP="00053C6E">
            <w:pPr>
              <w:rPr>
                <w:rFonts w:ascii="Arial" w:eastAsia="Times New Roman" w:hAnsi="Arial" w:cs="Arial"/>
                <w:color w:val="000000"/>
                <w:lang w:val="x-none"/>
              </w:rPr>
            </w:pPr>
          </w:p>
        </w:tc>
        <w:tc>
          <w:tcPr>
            <w:tcW w:w="1640" w:type="dxa"/>
            <w:shd w:val="clear" w:color="auto" w:fill="F2F2F2"/>
            <w:vAlign w:val="center"/>
          </w:tcPr>
          <w:p w14:paraId="01C892FA"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lang w:val="x-none"/>
              </w:rPr>
              <w:lastRenderedPageBreak/>
              <w:t xml:space="preserve">Numatomi perduoti </w:t>
            </w:r>
            <w:r w:rsidRPr="00E7408C">
              <w:rPr>
                <w:rFonts w:ascii="Arial" w:eastAsia="Times New Roman" w:hAnsi="Arial" w:cs="Arial"/>
                <w:bCs/>
                <w:color w:val="000000"/>
                <w:lang w:val="x-none"/>
              </w:rPr>
              <w:lastRenderedPageBreak/>
              <w:t>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06BB216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color w:val="000000"/>
              </w:rPr>
              <w:lastRenderedPageBreak/>
              <w:t xml:space="preserve">Perduodama sutarties </w:t>
            </w:r>
            <w:r w:rsidRPr="00E7408C">
              <w:rPr>
                <w:rFonts w:ascii="Arial" w:eastAsia="Times New Roman" w:hAnsi="Arial" w:cs="Arial"/>
                <w:color w:val="000000"/>
              </w:rPr>
              <w:lastRenderedPageBreak/>
              <w:t>dalis % ar Eur sutarties kainoje</w:t>
            </w:r>
          </w:p>
        </w:tc>
        <w:tc>
          <w:tcPr>
            <w:tcW w:w="1220" w:type="dxa"/>
            <w:shd w:val="clear" w:color="auto" w:fill="F2F2F2"/>
            <w:vAlign w:val="center"/>
          </w:tcPr>
          <w:p w14:paraId="53FDB9DF"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lastRenderedPageBreak/>
              <w:t xml:space="preserve">Kuriai pirkimo </w:t>
            </w:r>
            <w:r w:rsidRPr="00E7408C">
              <w:rPr>
                <w:rFonts w:ascii="Arial" w:eastAsia="Times New Roman" w:hAnsi="Arial" w:cs="Arial"/>
                <w:bCs/>
                <w:color w:val="000000"/>
              </w:rPr>
              <w:lastRenderedPageBreak/>
              <w:t>daliai (jei pirkimas skirstomas į dalis)</w:t>
            </w:r>
          </w:p>
        </w:tc>
      </w:tr>
      <w:tr w:rsidR="00AB047C" w:rsidRPr="00E7408C" w14:paraId="42807B5E" w14:textId="77777777" w:rsidTr="00AB047C">
        <w:trPr>
          <w:trHeight w:val="278"/>
        </w:trPr>
        <w:tc>
          <w:tcPr>
            <w:tcW w:w="424" w:type="dxa"/>
          </w:tcPr>
          <w:p w14:paraId="27A7CA46"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6B07AF00"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20D18F75"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rPr>
              <w:t>[pildo tiekėjas]</w:t>
            </w:r>
          </w:p>
        </w:tc>
        <w:tc>
          <w:tcPr>
            <w:tcW w:w="1419" w:type="dxa"/>
            <w:vAlign w:val="center"/>
          </w:tcPr>
          <w:p w14:paraId="22794A1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bCs/>
                <w:color w:val="000000"/>
              </w:rPr>
              <w:t>[pildo tiekėjas]</w:t>
            </w:r>
          </w:p>
        </w:tc>
        <w:tc>
          <w:tcPr>
            <w:tcW w:w="1220" w:type="dxa"/>
            <w:vAlign w:val="center"/>
          </w:tcPr>
          <w:p w14:paraId="221CB60B"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[pildo tiekėjas]</w:t>
            </w:r>
          </w:p>
        </w:tc>
      </w:tr>
      <w:tr w:rsidR="00AB047C" w:rsidRPr="00E7408C" w14:paraId="09850B3F" w14:textId="77777777" w:rsidTr="00AB047C">
        <w:trPr>
          <w:trHeight w:val="278"/>
        </w:trPr>
        <w:tc>
          <w:tcPr>
            <w:tcW w:w="424" w:type="dxa"/>
          </w:tcPr>
          <w:p w14:paraId="5609A7E7"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B7B3231"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vAlign w:val="center"/>
          </w:tcPr>
          <w:p w14:paraId="50416382" w14:textId="77777777" w:rsidR="00AB047C" w:rsidRPr="00E7408C" w:rsidRDefault="00AB047C" w:rsidP="00053C6E">
            <w:pPr>
              <w:rPr>
                <w:rFonts w:ascii="Arial" w:eastAsia="Times New Roman" w:hAnsi="Arial" w:cs="Arial"/>
                <w:bCs/>
                <w:color w:val="000000"/>
                <w:lang w:val="x-none"/>
              </w:rPr>
            </w:pPr>
          </w:p>
        </w:tc>
        <w:tc>
          <w:tcPr>
            <w:tcW w:w="1419" w:type="dxa"/>
            <w:vAlign w:val="center"/>
          </w:tcPr>
          <w:p w14:paraId="779346AB" w14:textId="77777777" w:rsidR="00AB047C" w:rsidRPr="00E7408C" w:rsidRDefault="00AB047C" w:rsidP="00053C6E">
            <w:pPr>
              <w:rPr>
                <w:rFonts w:ascii="Arial" w:eastAsia="Times New Roman" w:hAnsi="Arial" w:cs="Arial"/>
                <w:color w:val="000000"/>
              </w:rPr>
            </w:pPr>
          </w:p>
        </w:tc>
        <w:tc>
          <w:tcPr>
            <w:tcW w:w="1220" w:type="dxa"/>
            <w:vAlign w:val="center"/>
          </w:tcPr>
          <w:p w14:paraId="680B0328" w14:textId="77777777" w:rsidR="00AB047C" w:rsidRPr="00E7408C" w:rsidRDefault="00AB047C" w:rsidP="00053C6E">
            <w:pPr>
              <w:rPr>
                <w:rFonts w:ascii="Arial" w:eastAsia="Times New Roman" w:hAnsi="Arial" w:cs="Arial"/>
                <w:bCs/>
                <w:color w:val="000000"/>
              </w:rPr>
            </w:pPr>
          </w:p>
        </w:tc>
      </w:tr>
      <w:tr w:rsidR="00AB047C" w:rsidRPr="00E7408C" w14:paraId="37EEB42B" w14:textId="77777777" w:rsidTr="00AB047C">
        <w:trPr>
          <w:trHeight w:val="985"/>
        </w:trPr>
        <w:tc>
          <w:tcPr>
            <w:tcW w:w="424" w:type="dxa"/>
            <w:shd w:val="clear" w:color="auto" w:fill="F2F2F2"/>
          </w:tcPr>
          <w:p w14:paraId="500D3113"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III</w:t>
            </w:r>
          </w:p>
        </w:tc>
        <w:tc>
          <w:tcPr>
            <w:tcW w:w="6333" w:type="dxa"/>
            <w:shd w:val="clear" w:color="auto" w:fill="F2F2F2"/>
          </w:tcPr>
          <w:p w14:paraId="252080CB" w14:textId="77777777" w:rsidR="00AB047C" w:rsidRPr="00E7408C" w:rsidRDefault="00AB047C" w:rsidP="00053C6E">
            <w:pPr>
              <w:jc w:val="both"/>
              <w:rPr>
                <w:rFonts w:ascii="Arial" w:eastAsia="Times New Roman" w:hAnsi="Arial" w:cs="Arial"/>
                <w:b/>
                <w:bCs/>
                <w:color w:val="000000"/>
              </w:rPr>
            </w:pPr>
            <w:r w:rsidRPr="00E7408C">
              <w:rPr>
                <w:rFonts w:ascii="Arial" w:eastAsia="Times New Roman" w:hAnsi="Arial" w:cs="Arial"/>
                <w:color w:val="000000"/>
              </w:rPr>
              <w:t>Vykdant sutartį pasitelksiu šiuos</w:t>
            </w:r>
            <w:r w:rsidRPr="00E7408C">
              <w:rPr>
                <w:rFonts w:ascii="Arial" w:eastAsia="Times New Roman" w:hAnsi="Arial" w:cs="Arial"/>
                <w:b/>
                <w:bCs/>
                <w:color w:val="000000"/>
              </w:rPr>
              <w:t xml:space="preserve"> subrangovus/subtiekėjus/subteikėjus: </w:t>
            </w:r>
          </w:p>
          <w:p w14:paraId="6AF9ABE2" w14:textId="77777777" w:rsidR="00AB047C" w:rsidRPr="00E7408C" w:rsidRDefault="00AB047C" w:rsidP="00053C6E">
            <w:pPr>
              <w:rPr>
                <w:rFonts w:ascii="Arial" w:eastAsia="Times New Roman" w:hAnsi="Arial" w:cs="Arial"/>
                <w:color w:val="000000"/>
                <w:lang w:val="x-none"/>
              </w:rPr>
            </w:pPr>
          </w:p>
          <w:p w14:paraId="0743E987" w14:textId="77777777" w:rsidR="00AB047C" w:rsidRPr="00E7408C" w:rsidRDefault="00AB047C" w:rsidP="00053C6E">
            <w:pPr>
              <w:jc w:val="both"/>
              <w:rPr>
                <w:rFonts w:ascii="Arial" w:eastAsia="Times New Roman" w:hAnsi="Arial" w:cs="Arial"/>
                <w:bCs/>
                <w:i/>
                <w:iCs/>
                <w:color w:val="000000"/>
                <w:lang w:val="x-none"/>
              </w:rPr>
            </w:pPr>
            <w:r w:rsidRPr="00E7408C">
              <w:rPr>
                <w:rFonts w:ascii="Arial" w:eastAsia="Times New Roman" w:hAnsi="Arial" w:cs="Arial"/>
                <w:bCs/>
                <w:i/>
                <w:iCs/>
                <w:color w:val="000000"/>
                <w:lang w:val="x-none"/>
              </w:rPr>
              <w:t xml:space="preserve">[tiekėjo pirkimo </w:t>
            </w:r>
            <w:r w:rsidRPr="00E7408C">
              <w:rPr>
                <w:rFonts w:ascii="Arial" w:eastAsia="Times New Roman" w:hAnsi="Arial" w:cs="Arial"/>
                <w:b/>
                <w:i/>
                <w:iCs/>
                <w:color w:val="000000"/>
                <w:u w:val="single"/>
                <w:lang w:val="x-none"/>
              </w:rPr>
              <w:t>sutarties vykdymui</w:t>
            </w:r>
            <w:r w:rsidRPr="00E7408C">
              <w:rPr>
                <w:rFonts w:ascii="Arial" w:eastAsia="Times New Roman" w:hAnsi="Arial" w:cs="Arial"/>
                <w:bCs/>
                <w:i/>
                <w:iCs/>
                <w:color w:val="000000"/>
                <w:lang w:val="x-none"/>
              </w:rPr>
              <w:t xml:space="preserve"> pasitelkiamas trečiasis asmuo, kurio </w:t>
            </w:r>
            <w:r w:rsidRPr="00E7408C">
              <w:rPr>
                <w:rFonts w:ascii="Arial" w:eastAsia="Times New Roman" w:hAnsi="Arial" w:cs="Arial"/>
                <w:b/>
                <w:i/>
                <w:iCs/>
                <w:color w:val="000000"/>
                <w:u w:val="single"/>
                <w:lang w:val="x-none"/>
              </w:rPr>
              <w:t>kvalifikacija tiekėjas nesiremia</w:t>
            </w:r>
            <w:r w:rsidRPr="00E7408C">
              <w:rPr>
                <w:rFonts w:ascii="Arial" w:eastAsia="Times New Roman" w:hAnsi="Arial" w:cs="Arial"/>
                <w:bCs/>
                <w:i/>
                <w:iCs/>
                <w:color w:val="000000"/>
                <w:lang w:val="x-none"/>
              </w:rPr>
              <w:t>, kad atitiktų kvalifikacijos reikalavimus]</w:t>
            </w:r>
          </w:p>
        </w:tc>
        <w:tc>
          <w:tcPr>
            <w:tcW w:w="1640" w:type="dxa"/>
            <w:shd w:val="clear" w:color="auto" w:fill="F2F2F2"/>
            <w:vAlign w:val="center"/>
          </w:tcPr>
          <w:p w14:paraId="53628D39" w14:textId="77777777" w:rsidR="00AB047C" w:rsidRPr="00E7408C" w:rsidRDefault="00AB047C" w:rsidP="00053C6E">
            <w:pPr>
              <w:jc w:val="center"/>
              <w:rPr>
                <w:rFonts w:ascii="Arial" w:eastAsia="Times New Roman" w:hAnsi="Arial" w:cs="Arial"/>
                <w:bCs/>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06D0B1DB" w14:textId="77777777" w:rsidR="00AB047C" w:rsidRPr="00E7408C" w:rsidRDefault="00AB047C" w:rsidP="00053C6E">
            <w:pPr>
              <w:jc w:val="center"/>
              <w:rPr>
                <w:rFonts w:ascii="Arial" w:eastAsia="Times New Roman" w:hAnsi="Arial" w:cs="Arial"/>
                <w:color w:val="000000"/>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0F43D27D" w14:textId="77777777" w:rsidR="00AB047C" w:rsidRPr="00E7408C" w:rsidRDefault="00AB047C" w:rsidP="00053C6E">
            <w:pPr>
              <w:jc w:val="center"/>
              <w:rPr>
                <w:rFonts w:ascii="Arial" w:eastAsia="Times New Roman" w:hAnsi="Arial" w:cs="Arial"/>
                <w:bCs/>
                <w:color w:val="000000"/>
              </w:rPr>
            </w:pPr>
            <w:r w:rsidRPr="00E7408C">
              <w:rPr>
                <w:rFonts w:ascii="Arial" w:eastAsia="Times New Roman" w:hAnsi="Arial" w:cs="Arial"/>
                <w:bCs/>
                <w:color w:val="000000"/>
              </w:rPr>
              <w:t>Kuriai pirkimo daliai (jei pirkimas skirstomas į dalis)</w:t>
            </w:r>
          </w:p>
        </w:tc>
      </w:tr>
      <w:tr w:rsidR="00AB047C" w:rsidRPr="00E7408C" w14:paraId="402F3CAF" w14:textId="77777777" w:rsidTr="00AB047C">
        <w:trPr>
          <w:trHeight w:val="270"/>
        </w:trPr>
        <w:tc>
          <w:tcPr>
            <w:tcW w:w="424" w:type="dxa"/>
          </w:tcPr>
          <w:p w14:paraId="5B829648"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3BCC3EFE"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25997343"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vAlign w:val="center"/>
          </w:tcPr>
          <w:p w14:paraId="0AE794C7"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220" w:type="dxa"/>
            <w:vAlign w:val="center"/>
          </w:tcPr>
          <w:p w14:paraId="71435C0C"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7A14BCC2" w14:textId="77777777" w:rsidTr="00AB047C">
        <w:trPr>
          <w:trHeight w:val="251"/>
        </w:trPr>
        <w:tc>
          <w:tcPr>
            <w:tcW w:w="424" w:type="dxa"/>
          </w:tcPr>
          <w:p w14:paraId="6F37D705"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C40C5AA"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vAlign w:val="center"/>
          </w:tcPr>
          <w:p w14:paraId="6BEBE57E" w14:textId="77777777" w:rsidR="00AB047C" w:rsidRPr="00E7408C" w:rsidRDefault="00AB047C" w:rsidP="00053C6E">
            <w:pPr>
              <w:rPr>
                <w:rFonts w:ascii="Arial" w:eastAsia="Times New Roman" w:hAnsi="Arial" w:cs="Arial"/>
                <w:color w:val="000000"/>
                <w:lang w:val="x-none"/>
              </w:rPr>
            </w:pPr>
          </w:p>
        </w:tc>
        <w:tc>
          <w:tcPr>
            <w:tcW w:w="1419" w:type="dxa"/>
            <w:vAlign w:val="center"/>
          </w:tcPr>
          <w:p w14:paraId="53D011B3" w14:textId="77777777" w:rsidR="00AB047C" w:rsidRPr="00E7408C" w:rsidRDefault="00AB047C" w:rsidP="00053C6E">
            <w:pPr>
              <w:rPr>
                <w:rFonts w:ascii="Arial" w:eastAsia="Times New Roman" w:hAnsi="Arial" w:cs="Arial"/>
                <w:color w:val="000000"/>
                <w:lang w:val="x-none"/>
              </w:rPr>
            </w:pPr>
          </w:p>
        </w:tc>
        <w:tc>
          <w:tcPr>
            <w:tcW w:w="1220" w:type="dxa"/>
            <w:vAlign w:val="center"/>
          </w:tcPr>
          <w:p w14:paraId="7043F4D7" w14:textId="77777777" w:rsidR="00AB047C" w:rsidRPr="00E7408C" w:rsidRDefault="00AB047C" w:rsidP="00053C6E">
            <w:pPr>
              <w:rPr>
                <w:rFonts w:ascii="Arial" w:eastAsia="Times New Roman" w:hAnsi="Arial" w:cs="Arial"/>
                <w:color w:val="000000"/>
                <w:lang w:val="x-none"/>
              </w:rPr>
            </w:pPr>
          </w:p>
        </w:tc>
      </w:tr>
      <w:tr w:rsidR="00AB047C" w:rsidRPr="00E7408C" w14:paraId="2235181E" w14:textId="77777777" w:rsidTr="00AB047C">
        <w:trPr>
          <w:trHeight w:val="251"/>
        </w:trPr>
        <w:tc>
          <w:tcPr>
            <w:tcW w:w="424" w:type="dxa"/>
            <w:shd w:val="clear" w:color="auto" w:fill="F2F2F2"/>
          </w:tcPr>
          <w:p w14:paraId="089A6AF9"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IV</w:t>
            </w:r>
          </w:p>
        </w:tc>
        <w:tc>
          <w:tcPr>
            <w:tcW w:w="6333" w:type="dxa"/>
            <w:shd w:val="clear" w:color="auto" w:fill="F2F2F2"/>
          </w:tcPr>
          <w:p w14:paraId="270675C0" w14:textId="77777777" w:rsidR="00AB047C" w:rsidRPr="00E7408C" w:rsidRDefault="00AB047C" w:rsidP="00053C6E">
            <w:pPr>
              <w:jc w:val="both"/>
              <w:rPr>
                <w:rFonts w:ascii="Arial" w:eastAsia="Times New Roman" w:hAnsi="Arial" w:cs="Arial"/>
                <w:bCs/>
                <w:i/>
                <w:iCs/>
                <w:color w:val="000000"/>
                <w:lang w:val="x-none"/>
              </w:rPr>
            </w:pPr>
            <w:r w:rsidRPr="00E7408C">
              <w:rPr>
                <w:rFonts w:ascii="Arial" w:eastAsia="Times New Roman" w:hAnsi="Arial" w:cs="Arial"/>
                <w:color w:val="000000"/>
              </w:rPr>
              <w:t>Vykdant sutartį pasitelksiu šiuos</w:t>
            </w:r>
            <w:r w:rsidRPr="00E7408C">
              <w:rPr>
                <w:rFonts w:ascii="Arial" w:eastAsia="Times New Roman" w:hAnsi="Arial" w:cs="Arial"/>
                <w:b/>
                <w:bCs/>
                <w:color w:val="000000"/>
              </w:rPr>
              <w:t xml:space="preserve"> ūkio subjektus, kurių pajėgumais remiuosi, </w:t>
            </w:r>
            <w:r w:rsidRPr="00E7408C">
              <w:rPr>
                <w:rFonts w:ascii="Arial" w:eastAsia="Times New Roman" w:hAnsi="Arial" w:cs="Arial"/>
                <w:b/>
                <w:i/>
                <w:iCs/>
                <w:color w:val="000000"/>
                <w:u w:val="single"/>
              </w:rPr>
              <w:t xml:space="preserve">kad atitikti kvalifikacijos reikalavimus: </w:t>
            </w:r>
          </w:p>
        </w:tc>
        <w:tc>
          <w:tcPr>
            <w:tcW w:w="1640" w:type="dxa"/>
            <w:shd w:val="clear" w:color="auto" w:fill="F2F2F2"/>
            <w:vAlign w:val="center"/>
          </w:tcPr>
          <w:p w14:paraId="3DE00F6E"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vAlign w:val="center"/>
          </w:tcPr>
          <w:p w14:paraId="57BCD024"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rPr>
              <w:t>Perduodama sutarties dalis % ar Eur sutarties kainoje</w:t>
            </w:r>
          </w:p>
        </w:tc>
        <w:tc>
          <w:tcPr>
            <w:tcW w:w="1220" w:type="dxa"/>
            <w:shd w:val="clear" w:color="auto" w:fill="F2F2F2"/>
            <w:vAlign w:val="center"/>
          </w:tcPr>
          <w:p w14:paraId="0189E57A"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Kuriai pirkimo daliai (jei pirkimas skirstomas į dalis)</w:t>
            </w:r>
          </w:p>
        </w:tc>
      </w:tr>
      <w:tr w:rsidR="00AB047C" w:rsidRPr="00E7408C" w14:paraId="162128A7" w14:textId="77777777" w:rsidTr="00AB047C">
        <w:trPr>
          <w:trHeight w:val="251"/>
        </w:trPr>
        <w:tc>
          <w:tcPr>
            <w:tcW w:w="424" w:type="dxa"/>
          </w:tcPr>
          <w:p w14:paraId="69EB0379"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77F136B9"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pavadinimą, kodą]</w:t>
            </w:r>
          </w:p>
        </w:tc>
        <w:tc>
          <w:tcPr>
            <w:tcW w:w="1640" w:type="dxa"/>
            <w:vAlign w:val="center"/>
          </w:tcPr>
          <w:p w14:paraId="7BCD3FCE"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vAlign w:val="center"/>
          </w:tcPr>
          <w:p w14:paraId="0C15B18F"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220" w:type="dxa"/>
            <w:vAlign w:val="center"/>
          </w:tcPr>
          <w:p w14:paraId="374967D5"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6A266E1D" w14:textId="77777777" w:rsidTr="00AB047C">
        <w:trPr>
          <w:trHeight w:val="251"/>
        </w:trPr>
        <w:tc>
          <w:tcPr>
            <w:tcW w:w="424" w:type="dxa"/>
          </w:tcPr>
          <w:p w14:paraId="11215315"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467CF9E3"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tcPr>
          <w:p w14:paraId="438B4837" w14:textId="77777777" w:rsidR="00AB047C" w:rsidRPr="00E7408C" w:rsidRDefault="00AB047C" w:rsidP="00053C6E">
            <w:pPr>
              <w:rPr>
                <w:rFonts w:ascii="Arial" w:eastAsia="Times New Roman" w:hAnsi="Arial" w:cs="Arial"/>
                <w:color w:val="000000"/>
                <w:lang w:val="x-none"/>
              </w:rPr>
            </w:pPr>
          </w:p>
        </w:tc>
        <w:tc>
          <w:tcPr>
            <w:tcW w:w="1419" w:type="dxa"/>
          </w:tcPr>
          <w:p w14:paraId="515E3C26" w14:textId="77777777" w:rsidR="00AB047C" w:rsidRPr="00E7408C" w:rsidRDefault="00AB047C" w:rsidP="00053C6E">
            <w:pPr>
              <w:rPr>
                <w:rFonts w:ascii="Arial" w:eastAsia="Times New Roman" w:hAnsi="Arial" w:cs="Arial"/>
                <w:color w:val="000000"/>
                <w:lang w:val="x-none"/>
              </w:rPr>
            </w:pPr>
          </w:p>
        </w:tc>
        <w:tc>
          <w:tcPr>
            <w:tcW w:w="1220" w:type="dxa"/>
          </w:tcPr>
          <w:p w14:paraId="2736534D" w14:textId="77777777" w:rsidR="00AB047C" w:rsidRPr="00E7408C" w:rsidRDefault="00AB047C" w:rsidP="00053C6E">
            <w:pPr>
              <w:rPr>
                <w:rFonts w:ascii="Arial" w:eastAsia="Times New Roman" w:hAnsi="Arial" w:cs="Arial"/>
                <w:color w:val="000000"/>
                <w:lang w:val="x-none"/>
              </w:rPr>
            </w:pPr>
          </w:p>
        </w:tc>
      </w:tr>
      <w:tr w:rsidR="00AB047C" w:rsidRPr="00E7408C" w14:paraId="14641B67" w14:textId="77777777" w:rsidTr="00AB047C">
        <w:trPr>
          <w:trHeight w:val="231"/>
        </w:trPr>
        <w:tc>
          <w:tcPr>
            <w:tcW w:w="424" w:type="dxa"/>
            <w:shd w:val="clear" w:color="auto" w:fill="F2F2F2"/>
          </w:tcPr>
          <w:p w14:paraId="5F5B30C4" w14:textId="77777777" w:rsidR="00AB047C" w:rsidRPr="00E7408C" w:rsidRDefault="00AB047C" w:rsidP="00053C6E">
            <w:pPr>
              <w:rPr>
                <w:rFonts w:ascii="Arial" w:eastAsia="Times New Roman" w:hAnsi="Arial" w:cs="Arial"/>
                <w:color w:val="000000"/>
                <w:sz w:val="22"/>
                <w:szCs w:val="22"/>
                <w:lang w:val="x-none"/>
              </w:rPr>
            </w:pPr>
            <w:r w:rsidRPr="00E7408C">
              <w:rPr>
                <w:rFonts w:ascii="Arial" w:eastAsia="Times New Roman" w:hAnsi="Arial" w:cs="Arial"/>
                <w:color w:val="000000"/>
                <w:sz w:val="22"/>
                <w:szCs w:val="22"/>
                <w:lang w:val="x-none"/>
              </w:rPr>
              <w:t>V</w:t>
            </w:r>
          </w:p>
        </w:tc>
        <w:tc>
          <w:tcPr>
            <w:tcW w:w="6333" w:type="dxa"/>
            <w:shd w:val="clear" w:color="auto" w:fill="F2F2F2"/>
          </w:tcPr>
          <w:p w14:paraId="486AAE10" w14:textId="77777777" w:rsidR="00AB047C" w:rsidRPr="00E7408C" w:rsidRDefault="00AB047C" w:rsidP="00053C6E">
            <w:pPr>
              <w:jc w:val="both"/>
              <w:rPr>
                <w:rFonts w:ascii="Arial" w:eastAsia="Times New Roman" w:hAnsi="Arial" w:cs="Arial"/>
                <w:color w:val="000000"/>
                <w:lang w:val="x-none"/>
              </w:rPr>
            </w:pPr>
            <w:r w:rsidRPr="00E7408C">
              <w:rPr>
                <w:rFonts w:ascii="Arial" w:eastAsia="Times New Roman" w:hAnsi="Arial" w:cs="Arial"/>
                <w:color w:val="000000"/>
              </w:rPr>
              <w:t xml:space="preserve">Vykdant sutartį pasitelksiu šiuos specialistus, kuriuos </w:t>
            </w:r>
            <w:r w:rsidRPr="00E7408C">
              <w:rPr>
                <w:rFonts w:ascii="Arial" w:eastAsia="Times New Roman" w:hAnsi="Arial" w:cs="Arial"/>
                <w:b/>
                <w:bCs/>
                <w:color w:val="000000"/>
              </w:rPr>
              <w:t>ketinu įdarbinti</w:t>
            </w:r>
            <w:r w:rsidRPr="00E7408C">
              <w:rPr>
                <w:rFonts w:ascii="Arial" w:eastAsia="Times New Roman" w:hAnsi="Arial" w:cs="Arial"/>
                <w:color w:val="000000"/>
              </w:rPr>
              <w:t xml:space="preserve"> (toliau – </w:t>
            </w:r>
            <w:proofErr w:type="spellStart"/>
            <w:r w:rsidRPr="00E7408C">
              <w:rPr>
                <w:rFonts w:ascii="Arial" w:eastAsia="Times New Roman" w:hAnsi="Arial" w:cs="Arial"/>
                <w:color w:val="000000"/>
              </w:rPr>
              <w:t>Kvazisubrangovai</w:t>
            </w:r>
            <w:proofErr w:type="spellEnd"/>
            <w:r w:rsidRPr="00E7408C">
              <w:rPr>
                <w:rFonts w:ascii="Arial" w:eastAsia="Times New Roman" w:hAnsi="Arial" w:cs="Arial"/>
                <w:color w:val="000000"/>
              </w:rPr>
              <w:t xml:space="preserve">/ </w:t>
            </w:r>
            <w:proofErr w:type="spellStart"/>
            <w:r w:rsidRPr="00E7408C">
              <w:rPr>
                <w:rFonts w:ascii="Arial" w:eastAsia="Times New Roman" w:hAnsi="Arial" w:cs="Arial"/>
                <w:color w:val="000000"/>
              </w:rPr>
              <w:t>kvazisubtiekėjai</w:t>
            </w:r>
            <w:proofErr w:type="spellEnd"/>
            <w:r w:rsidRPr="00E7408C">
              <w:rPr>
                <w:rFonts w:ascii="Arial" w:eastAsia="Times New Roman" w:hAnsi="Arial" w:cs="Arial"/>
                <w:color w:val="000000"/>
              </w:rPr>
              <w:t xml:space="preserve">/ </w:t>
            </w:r>
            <w:proofErr w:type="spellStart"/>
            <w:r w:rsidRPr="00E7408C">
              <w:rPr>
                <w:rFonts w:ascii="Arial" w:eastAsia="Times New Roman" w:hAnsi="Arial" w:cs="Arial"/>
                <w:color w:val="000000"/>
              </w:rPr>
              <w:t>kvazisubteikėjai</w:t>
            </w:r>
            <w:proofErr w:type="spellEnd"/>
            <w:r w:rsidRPr="00E7408C">
              <w:rPr>
                <w:rFonts w:ascii="Arial" w:eastAsia="Times New Roman" w:hAnsi="Arial" w:cs="Arial"/>
                <w:color w:val="000000"/>
              </w:rPr>
              <w:t>)</w:t>
            </w:r>
          </w:p>
        </w:tc>
        <w:tc>
          <w:tcPr>
            <w:tcW w:w="1640" w:type="dxa"/>
            <w:shd w:val="clear" w:color="auto" w:fill="F2F2F2"/>
          </w:tcPr>
          <w:p w14:paraId="3FA47401"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lang w:val="x-none"/>
              </w:rPr>
              <w:t>Numatomi perduoti vykdyti darbai</w:t>
            </w:r>
            <w:r w:rsidRPr="00E7408C">
              <w:rPr>
                <w:rFonts w:ascii="Arial" w:eastAsia="Times New Roman" w:hAnsi="Arial" w:cs="Arial"/>
                <w:bCs/>
                <w:color w:val="000000"/>
              </w:rPr>
              <w:t>/pristatyti prekės/teikti paslaugos</w:t>
            </w:r>
          </w:p>
        </w:tc>
        <w:tc>
          <w:tcPr>
            <w:tcW w:w="1419" w:type="dxa"/>
            <w:shd w:val="clear" w:color="auto" w:fill="F2F2F2"/>
          </w:tcPr>
          <w:p w14:paraId="23031C30"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lang w:val="x-none"/>
              </w:rPr>
              <w:t>______</w:t>
            </w:r>
          </w:p>
        </w:tc>
        <w:tc>
          <w:tcPr>
            <w:tcW w:w="1220" w:type="dxa"/>
            <w:shd w:val="clear" w:color="auto" w:fill="F2F2F2"/>
          </w:tcPr>
          <w:p w14:paraId="495D1E66"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Kuriai pirkimo daliai (jei pirkimas skirstomas į dalis)</w:t>
            </w:r>
          </w:p>
        </w:tc>
      </w:tr>
      <w:tr w:rsidR="00AB047C" w:rsidRPr="00E7408C" w14:paraId="4CD05CD6" w14:textId="77777777" w:rsidTr="00AB047C">
        <w:trPr>
          <w:trHeight w:val="231"/>
        </w:trPr>
        <w:tc>
          <w:tcPr>
            <w:tcW w:w="424" w:type="dxa"/>
          </w:tcPr>
          <w:p w14:paraId="5F7C0AEB"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34BBC4AB"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1. [įrašyti vardą ir pavardę]</w:t>
            </w:r>
          </w:p>
        </w:tc>
        <w:tc>
          <w:tcPr>
            <w:tcW w:w="1640" w:type="dxa"/>
          </w:tcPr>
          <w:p w14:paraId="2274B229"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c>
          <w:tcPr>
            <w:tcW w:w="1419" w:type="dxa"/>
          </w:tcPr>
          <w:p w14:paraId="71E380CB"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220" w:type="dxa"/>
          </w:tcPr>
          <w:p w14:paraId="3FD0EAE6" w14:textId="77777777" w:rsidR="00AB047C" w:rsidRPr="00E7408C" w:rsidRDefault="00AB047C" w:rsidP="00053C6E">
            <w:pPr>
              <w:jc w:val="center"/>
              <w:rPr>
                <w:rFonts w:ascii="Arial" w:eastAsia="Times New Roman" w:hAnsi="Arial" w:cs="Arial"/>
                <w:color w:val="000000"/>
                <w:lang w:val="x-none"/>
              </w:rPr>
            </w:pPr>
            <w:r w:rsidRPr="00E7408C">
              <w:rPr>
                <w:rFonts w:ascii="Arial" w:eastAsia="Times New Roman" w:hAnsi="Arial" w:cs="Arial"/>
                <w:bCs/>
                <w:color w:val="000000"/>
              </w:rPr>
              <w:t>[pildo tiekėjas]</w:t>
            </w:r>
          </w:p>
        </w:tc>
      </w:tr>
      <w:tr w:rsidR="00AB047C" w:rsidRPr="00E7408C" w14:paraId="452F8AAB" w14:textId="77777777" w:rsidTr="00AB047C">
        <w:trPr>
          <w:trHeight w:val="231"/>
        </w:trPr>
        <w:tc>
          <w:tcPr>
            <w:tcW w:w="424" w:type="dxa"/>
          </w:tcPr>
          <w:p w14:paraId="70864B11" w14:textId="77777777" w:rsidR="00AB047C" w:rsidRPr="00E7408C" w:rsidRDefault="00AB047C" w:rsidP="00053C6E">
            <w:pPr>
              <w:rPr>
                <w:rFonts w:ascii="Arial" w:eastAsia="Times New Roman" w:hAnsi="Arial" w:cs="Arial"/>
                <w:color w:val="000000"/>
                <w:sz w:val="22"/>
                <w:szCs w:val="22"/>
                <w:lang w:val="x-none"/>
              </w:rPr>
            </w:pPr>
          </w:p>
        </w:tc>
        <w:tc>
          <w:tcPr>
            <w:tcW w:w="6333" w:type="dxa"/>
          </w:tcPr>
          <w:p w14:paraId="6AFAB665" w14:textId="77777777" w:rsidR="00AB047C" w:rsidRPr="00E7408C" w:rsidRDefault="00AB047C" w:rsidP="00053C6E">
            <w:pPr>
              <w:rPr>
                <w:rFonts w:ascii="Arial" w:eastAsia="Times New Roman" w:hAnsi="Arial" w:cs="Arial"/>
                <w:color w:val="000000"/>
                <w:lang w:val="x-none"/>
              </w:rPr>
            </w:pPr>
            <w:r w:rsidRPr="00E7408C">
              <w:rPr>
                <w:rFonts w:ascii="Arial" w:eastAsia="Times New Roman" w:hAnsi="Arial" w:cs="Arial"/>
                <w:color w:val="000000"/>
                <w:lang w:val="x-none"/>
              </w:rPr>
              <w:t>.....</w:t>
            </w:r>
          </w:p>
        </w:tc>
        <w:tc>
          <w:tcPr>
            <w:tcW w:w="1640" w:type="dxa"/>
          </w:tcPr>
          <w:p w14:paraId="2F343E33" w14:textId="77777777" w:rsidR="00AB047C" w:rsidRPr="00E7408C" w:rsidRDefault="00AB047C" w:rsidP="00053C6E">
            <w:pPr>
              <w:rPr>
                <w:rFonts w:ascii="Arial" w:eastAsia="Times New Roman" w:hAnsi="Arial" w:cs="Arial"/>
                <w:color w:val="000000"/>
                <w:lang w:val="x-none"/>
              </w:rPr>
            </w:pPr>
          </w:p>
        </w:tc>
        <w:tc>
          <w:tcPr>
            <w:tcW w:w="1419" w:type="dxa"/>
          </w:tcPr>
          <w:p w14:paraId="0242E799" w14:textId="77777777" w:rsidR="00AB047C" w:rsidRPr="00E7408C" w:rsidRDefault="00AB047C" w:rsidP="00053C6E">
            <w:pPr>
              <w:rPr>
                <w:rFonts w:ascii="Arial" w:eastAsia="Times New Roman" w:hAnsi="Arial" w:cs="Arial"/>
                <w:color w:val="000000"/>
                <w:lang w:val="x-none"/>
              </w:rPr>
            </w:pPr>
          </w:p>
        </w:tc>
        <w:tc>
          <w:tcPr>
            <w:tcW w:w="1220" w:type="dxa"/>
          </w:tcPr>
          <w:p w14:paraId="5BBB8D7B" w14:textId="77777777" w:rsidR="00AB047C" w:rsidRPr="00E7408C" w:rsidRDefault="00AB047C" w:rsidP="00053C6E">
            <w:pPr>
              <w:rPr>
                <w:rFonts w:ascii="Arial" w:eastAsia="Times New Roman" w:hAnsi="Arial" w:cs="Arial"/>
                <w:color w:val="000000"/>
                <w:lang w:val="x-none"/>
              </w:rPr>
            </w:pPr>
          </w:p>
        </w:tc>
      </w:tr>
    </w:tbl>
    <w:p w14:paraId="4BE78A94" w14:textId="77777777" w:rsidR="00AB047C" w:rsidRPr="00941E1C" w:rsidRDefault="00AB047C" w:rsidP="00AB047C">
      <w:pPr>
        <w:spacing w:after="0" w:line="240" w:lineRule="auto"/>
        <w:jc w:val="both"/>
        <w:rPr>
          <w:rFonts w:ascii="Arial" w:hAnsi="Arial" w:cs="Arial"/>
          <w:b/>
          <w:bCs/>
          <w:sz w:val="22"/>
          <w:szCs w:val="22"/>
          <w:lang w:val="x-none"/>
        </w:rPr>
      </w:pPr>
      <w:r w:rsidRPr="00941E1C">
        <w:rPr>
          <w:rFonts w:ascii="Arial" w:hAnsi="Arial" w:cs="Arial"/>
          <w:b/>
          <w:bCs/>
          <w:sz w:val="22"/>
          <w:szCs w:val="22"/>
          <w:lang w:val="x-none"/>
        </w:rPr>
        <w:t>Pastabos:</w:t>
      </w:r>
    </w:p>
    <w:p w14:paraId="0CBC1C0C" w14:textId="77777777" w:rsidR="00AB047C" w:rsidRPr="00497675" w:rsidRDefault="00AB047C" w:rsidP="00AB047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78CA864" w14:textId="77777777" w:rsidR="00AB047C" w:rsidRPr="00497675" w:rsidRDefault="00AB047C" w:rsidP="00AB047C">
      <w:pPr>
        <w:spacing w:after="0" w:line="240" w:lineRule="auto"/>
        <w:jc w:val="both"/>
        <w:rPr>
          <w:rFonts w:ascii="Arial" w:hAnsi="Arial" w:cs="Arial"/>
          <w:sz w:val="22"/>
          <w:szCs w:val="22"/>
        </w:rPr>
      </w:pPr>
    </w:p>
    <w:p w14:paraId="5A24C85D" w14:textId="77777777" w:rsidR="00AB047C" w:rsidRPr="00941E1C" w:rsidRDefault="00AB047C" w:rsidP="00AB047C">
      <w:pPr>
        <w:spacing w:after="0" w:line="240" w:lineRule="auto"/>
        <w:jc w:val="both"/>
        <w:rPr>
          <w:rFonts w:ascii="Arial" w:hAnsi="Arial" w:cs="Arial"/>
          <w:b/>
          <w:bCs/>
          <w:sz w:val="22"/>
          <w:szCs w:val="22"/>
        </w:rPr>
      </w:pPr>
      <w:r w:rsidRPr="00941E1C">
        <w:rPr>
          <w:rFonts w:ascii="Arial" w:hAnsi="Arial" w:cs="Arial"/>
          <w:b/>
          <w:bCs/>
          <w:sz w:val="22"/>
          <w:szCs w:val="22"/>
        </w:rPr>
        <w:t>Šiuo pasiūlymu pažymime, kad:</w:t>
      </w:r>
    </w:p>
    <w:p w14:paraId="50276EED" w14:textId="77777777" w:rsidR="00AB047C" w:rsidRPr="00497675" w:rsidRDefault="00AB047C" w:rsidP="00AB047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13D75D75"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4828FF6F"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67DC2C6C" w14:textId="77777777" w:rsidR="00AB047C" w:rsidRPr="00497675" w:rsidRDefault="00AB047C" w:rsidP="00AB047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04A1290B"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35B03D80"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45341B4F" w14:textId="77777777" w:rsidR="00AB047C" w:rsidRPr="00497675" w:rsidRDefault="00AB047C" w:rsidP="00AB047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7B088E4C" w14:textId="77777777" w:rsidR="00AB047C" w:rsidRPr="00497675" w:rsidRDefault="00AB047C" w:rsidP="00AB047C">
      <w:pPr>
        <w:spacing w:after="0" w:line="240" w:lineRule="auto"/>
        <w:jc w:val="both"/>
        <w:rPr>
          <w:rFonts w:ascii="Arial" w:hAnsi="Arial" w:cs="Arial"/>
          <w:b/>
          <w:sz w:val="22"/>
          <w:szCs w:val="22"/>
        </w:rPr>
      </w:pPr>
      <w:r w:rsidRPr="00497675">
        <w:rPr>
          <w:rFonts w:ascii="Arial" w:hAnsi="Arial" w:cs="Arial"/>
          <w:b/>
          <w:spacing w:val="-4"/>
          <w:sz w:val="22"/>
          <w:szCs w:val="22"/>
        </w:rPr>
        <w:lastRenderedPageBreak/>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1247E955" w14:textId="77777777" w:rsidR="00AB047C" w:rsidRPr="00497675" w:rsidRDefault="00AB047C" w:rsidP="00AB047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6BCF0EC2" w14:textId="77777777" w:rsidR="00AB047C" w:rsidRDefault="00AB047C" w:rsidP="00AB047C">
      <w:pPr>
        <w:spacing w:after="0" w:line="240" w:lineRule="auto"/>
        <w:rPr>
          <w:rFonts w:ascii="Arial" w:hAnsi="Arial" w:cs="Arial"/>
          <w:sz w:val="22"/>
          <w:szCs w:val="22"/>
          <w:u w:val="single"/>
        </w:rPr>
      </w:pPr>
      <w:r w:rsidRPr="00EA67C8">
        <w:rPr>
          <w:rFonts w:ascii="Arial" w:hAnsi="Arial" w:cs="Arial"/>
          <w:sz w:val="22"/>
          <w:szCs w:val="22"/>
          <w:u w:val="single"/>
        </w:rPr>
        <w:t xml:space="preserve">Mes siūlome šias Prekes: </w:t>
      </w:r>
    </w:p>
    <w:p w14:paraId="0176211E" w14:textId="77777777" w:rsidR="00AB047C" w:rsidRPr="00EA67C8" w:rsidRDefault="00AB047C" w:rsidP="00AB047C">
      <w:pPr>
        <w:spacing w:after="0" w:line="240" w:lineRule="auto"/>
        <w:rPr>
          <w:rFonts w:ascii="Arial" w:hAnsi="Arial" w:cs="Arial"/>
          <w:sz w:val="22"/>
          <w:szCs w:val="22"/>
          <w:u w:val="single"/>
        </w:rPr>
      </w:pPr>
    </w:p>
    <w:p w14:paraId="409D8F12" w14:textId="77777777" w:rsidR="0076286D" w:rsidRPr="00C75D12" w:rsidRDefault="0076286D" w:rsidP="0076286D">
      <w:pPr>
        <w:spacing w:after="0" w:line="240" w:lineRule="auto"/>
        <w:rPr>
          <w:rFonts w:ascii="Arial" w:hAnsi="Arial" w:cs="Arial"/>
          <w:sz w:val="24"/>
          <w:szCs w:val="24"/>
          <w:u w:val="single"/>
        </w:rPr>
      </w:pPr>
      <w:bookmarkStart w:id="4" w:name="_Hlk208832117"/>
      <w:r w:rsidRPr="00C75D12">
        <w:rPr>
          <w:rFonts w:ascii="Arial" w:hAnsi="Arial" w:cs="Arial"/>
          <w:sz w:val="24"/>
          <w:szCs w:val="24"/>
          <w:u w:val="single"/>
        </w:rPr>
        <w:t xml:space="preserve">Mes siūlome: </w:t>
      </w:r>
    </w:p>
    <w:p w14:paraId="778670D7" w14:textId="77777777" w:rsidR="0076286D" w:rsidRPr="0023061F" w:rsidRDefault="0076286D" w:rsidP="0023061F">
      <w:pPr>
        <w:spacing w:after="0" w:line="240" w:lineRule="auto"/>
        <w:jc w:val="right"/>
        <w:rPr>
          <w:rFonts w:ascii="Arial" w:hAnsi="Arial" w:cs="Arial"/>
          <w:i/>
          <w:iCs/>
          <w:sz w:val="24"/>
          <w:szCs w:val="24"/>
        </w:rPr>
      </w:pPr>
      <w:r w:rsidRPr="0023061F">
        <w:rPr>
          <w:rFonts w:ascii="Arial" w:hAnsi="Arial" w:cs="Arial"/>
          <w:i/>
          <w:iCs/>
          <w:sz w:val="24"/>
          <w:szCs w:val="24"/>
        </w:rPr>
        <w:t xml:space="preserve">                                                                                                                               1 lentelė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61"/>
        <w:gridCol w:w="993"/>
        <w:gridCol w:w="1842"/>
        <w:gridCol w:w="1276"/>
        <w:gridCol w:w="2410"/>
      </w:tblGrid>
      <w:tr w:rsidR="0076286D" w:rsidRPr="00C75D12" w14:paraId="6F14D91D" w14:textId="77777777" w:rsidTr="00194C40">
        <w:trPr>
          <w:trHeight w:val="823"/>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A3D6FF"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Eil. Nr.</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7BEE3F"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Aprašymas</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6FB93C" w14:textId="77777777" w:rsidR="0076286D" w:rsidRPr="00C75D12" w:rsidRDefault="0076286D" w:rsidP="00194C40">
            <w:pPr>
              <w:spacing w:after="0" w:line="240" w:lineRule="auto"/>
              <w:ind w:firstLine="34"/>
              <w:jc w:val="center"/>
              <w:rPr>
                <w:rFonts w:ascii="Arial" w:hAnsi="Arial" w:cs="Arial"/>
                <w:b/>
                <w:i/>
                <w:sz w:val="24"/>
                <w:szCs w:val="24"/>
              </w:rPr>
            </w:pPr>
            <w:r w:rsidRPr="00C75D12">
              <w:rPr>
                <w:rFonts w:ascii="Arial" w:hAnsi="Arial" w:cs="Arial"/>
                <w:b/>
                <w:i/>
                <w:sz w:val="24"/>
                <w:szCs w:val="24"/>
              </w:rPr>
              <w:t>Mato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1FE2E"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Lyginamasis koeficientas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20D3DA"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 xml:space="preserve">1 mato vieneto kaina </w:t>
            </w:r>
          </w:p>
          <w:p w14:paraId="566BFAF5"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 xml:space="preserve">EUR be PVM </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76728" w14:textId="77777777" w:rsidR="0076286D" w:rsidRPr="00CC0BE1" w:rsidRDefault="0076286D" w:rsidP="00194C40">
            <w:pPr>
              <w:spacing w:after="0" w:line="240" w:lineRule="auto"/>
              <w:ind w:firstLine="35"/>
              <w:jc w:val="center"/>
              <w:rPr>
                <w:rFonts w:ascii="Arial" w:hAnsi="Arial" w:cs="Arial"/>
                <w:b/>
                <w:bCs/>
                <w:i/>
                <w:sz w:val="24"/>
                <w:szCs w:val="24"/>
              </w:rPr>
            </w:pPr>
            <w:r w:rsidRPr="00CC0BE1">
              <w:rPr>
                <w:rFonts w:ascii="Arial" w:hAnsi="Arial" w:cs="Arial"/>
                <w:b/>
                <w:bCs/>
                <w:i/>
                <w:sz w:val="24"/>
                <w:szCs w:val="24"/>
              </w:rPr>
              <w:t>Kaina,</w:t>
            </w:r>
          </w:p>
          <w:p w14:paraId="708D12BD" w14:textId="77777777" w:rsidR="0076286D" w:rsidRPr="00C75D12" w:rsidRDefault="0076286D" w:rsidP="00194C40">
            <w:pPr>
              <w:spacing w:after="0" w:line="240" w:lineRule="auto"/>
              <w:ind w:firstLine="35"/>
              <w:jc w:val="center"/>
              <w:rPr>
                <w:rFonts w:ascii="Arial" w:hAnsi="Arial" w:cs="Arial"/>
                <w:b/>
                <w:i/>
                <w:sz w:val="24"/>
                <w:szCs w:val="24"/>
              </w:rPr>
            </w:pPr>
            <w:r w:rsidRPr="00C75D12">
              <w:rPr>
                <w:rFonts w:ascii="Arial" w:hAnsi="Arial" w:cs="Arial"/>
                <w:b/>
                <w:bCs/>
                <w:i/>
                <w:sz w:val="24"/>
                <w:szCs w:val="24"/>
              </w:rPr>
              <w:t xml:space="preserve"> Eur be PVM</w:t>
            </w:r>
          </w:p>
        </w:tc>
      </w:tr>
      <w:tr w:rsidR="0076286D" w:rsidRPr="00C75D12" w14:paraId="77A4FECC" w14:textId="77777777" w:rsidTr="00194C40">
        <w:trPr>
          <w:trHeight w:val="823"/>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DDA2280"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A.</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046A50CF"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B.</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DAAD389" w14:textId="77777777" w:rsidR="0076286D" w:rsidRPr="00C75D12" w:rsidRDefault="0076286D" w:rsidP="00194C40">
            <w:pPr>
              <w:spacing w:after="0" w:line="240" w:lineRule="auto"/>
              <w:ind w:firstLine="34"/>
              <w:jc w:val="center"/>
              <w:rPr>
                <w:rFonts w:ascii="Arial" w:hAnsi="Arial" w:cs="Arial"/>
                <w:b/>
                <w:i/>
                <w:sz w:val="24"/>
                <w:szCs w:val="24"/>
              </w:rPr>
            </w:pPr>
            <w:r w:rsidRPr="00C75D12">
              <w:rPr>
                <w:rFonts w:ascii="Arial" w:hAnsi="Arial" w:cs="Arial"/>
                <w:b/>
                <w:i/>
                <w:sz w:val="24"/>
                <w:szCs w:val="24"/>
              </w:rPr>
              <w:t>C.</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1D8233C5"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D.</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708CFEE" w14:textId="77777777" w:rsidR="0076286D" w:rsidRPr="00C75D12" w:rsidRDefault="0076286D" w:rsidP="00194C40">
            <w:pPr>
              <w:spacing w:after="0" w:line="240" w:lineRule="auto"/>
              <w:jc w:val="center"/>
              <w:rPr>
                <w:rFonts w:ascii="Arial" w:hAnsi="Arial" w:cs="Arial"/>
                <w:b/>
                <w:i/>
                <w:sz w:val="24"/>
                <w:szCs w:val="24"/>
              </w:rPr>
            </w:pPr>
            <w:r w:rsidRPr="00C75D12">
              <w:rPr>
                <w:rFonts w:ascii="Arial" w:hAnsi="Arial" w:cs="Arial"/>
                <w:b/>
                <w:i/>
                <w:sz w:val="24"/>
                <w:szCs w:val="24"/>
              </w:rPr>
              <w:t>E.</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181D9C41" w14:textId="77777777" w:rsidR="0076286D" w:rsidRPr="00C75D12" w:rsidRDefault="0076286D" w:rsidP="00194C40">
            <w:pPr>
              <w:spacing w:after="0" w:line="240" w:lineRule="auto"/>
              <w:ind w:firstLine="35"/>
              <w:jc w:val="center"/>
              <w:rPr>
                <w:rFonts w:ascii="Arial" w:hAnsi="Arial" w:cs="Arial"/>
                <w:b/>
                <w:bCs/>
                <w:i/>
                <w:sz w:val="24"/>
                <w:szCs w:val="24"/>
              </w:rPr>
            </w:pPr>
            <w:r w:rsidRPr="00C75D12">
              <w:rPr>
                <w:rFonts w:ascii="Arial" w:hAnsi="Arial" w:cs="Arial"/>
                <w:b/>
                <w:bCs/>
                <w:i/>
                <w:sz w:val="24"/>
                <w:szCs w:val="24"/>
              </w:rPr>
              <w:t>F.</w:t>
            </w:r>
          </w:p>
          <w:p w14:paraId="43002555" w14:textId="77777777" w:rsidR="0076286D" w:rsidRPr="00C75D12" w:rsidRDefault="0076286D" w:rsidP="00194C40">
            <w:pPr>
              <w:spacing w:after="0" w:line="240" w:lineRule="auto"/>
              <w:ind w:firstLine="35"/>
              <w:jc w:val="center"/>
              <w:rPr>
                <w:rFonts w:ascii="Arial" w:hAnsi="Arial" w:cs="Arial"/>
                <w:b/>
                <w:bCs/>
                <w:i/>
                <w:sz w:val="24"/>
                <w:szCs w:val="24"/>
              </w:rPr>
            </w:pPr>
            <w:r w:rsidRPr="00C75D12">
              <w:rPr>
                <w:rFonts w:ascii="Arial" w:hAnsi="Arial" w:cs="Arial"/>
                <w:b/>
                <w:bCs/>
                <w:i/>
                <w:iCs/>
                <w:sz w:val="24"/>
                <w:szCs w:val="24"/>
              </w:rPr>
              <w:t>(F = D x E)</w:t>
            </w:r>
          </w:p>
        </w:tc>
      </w:tr>
      <w:tr w:rsidR="0076286D" w:rsidRPr="00C75D12" w14:paraId="4FF8788E" w14:textId="77777777" w:rsidTr="00194C40">
        <w:tc>
          <w:tcPr>
            <w:tcW w:w="708" w:type="dxa"/>
            <w:tcBorders>
              <w:top w:val="single" w:sz="4" w:space="0" w:color="auto"/>
              <w:left w:val="single" w:sz="4" w:space="0" w:color="auto"/>
              <w:bottom w:val="single" w:sz="4" w:space="0" w:color="auto"/>
              <w:right w:val="single" w:sz="4" w:space="0" w:color="auto"/>
            </w:tcBorders>
            <w:vAlign w:val="center"/>
          </w:tcPr>
          <w:p w14:paraId="0FCFDEE9" w14:textId="77777777" w:rsidR="0076286D" w:rsidRPr="00C75D12" w:rsidRDefault="0076286D" w:rsidP="00194C40">
            <w:pPr>
              <w:spacing w:after="0" w:line="240" w:lineRule="auto"/>
              <w:rPr>
                <w:rFonts w:ascii="Arial" w:hAnsi="Arial" w:cs="Arial"/>
                <w:sz w:val="24"/>
                <w:szCs w:val="24"/>
              </w:rPr>
            </w:pPr>
            <w:r w:rsidRPr="00C75D12">
              <w:rPr>
                <w:rFonts w:ascii="Arial" w:hAnsi="Arial" w:cs="Arial"/>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tcPr>
          <w:p w14:paraId="34A73B6E" w14:textId="77777777" w:rsidR="0076286D" w:rsidRPr="00C75D12" w:rsidRDefault="0076286D" w:rsidP="00194C40">
            <w:pPr>
              <w:widowControl w:val="0"/>
              <w:suppressAutoHyphens/>
              <w:autoSpaceDN w:val="0"/>
              <w:spacing w:after="0" w:line="240" w:lineRule="auto"/>
              <w:ind w:left="34"/>
              <w:contextualSpacing/>
              <w:textAlignment w:val="baseline"/>
              <w:rPr>
                <w:rFonts w:ascii="Arial" w:hAnsi="Arial" w:cs="Arial"/>
                <w:sz w:val="24"/>
                <w:szCs w:val="24"/>
                <w:shd w:val="clear" w:color="auto" w:fill="FFFFFF"/>
                <w:lang w:val="pt-PT"/>
              </w:rPr>
            </w:pPr>
            <w:r w:rsidRPr="00C75D12">
              <w:rPr>
                <w:rFonts w:ascii="Arial" w:hAnsi="Arial" w:cs="Arial"/>
                <w:sz w:val="24"/>
                <w:szCs w:val="24"/>
                <w:shd w:val="clear" w:color="auto" w:fill="FFFFFF"/>
              </w:rPr>
              <w:t>Programos licencijų kiekis (mėnesio kaina)</w:t>
            </w:r>
          </w:p>
        </w:tc>
        <w:tc>
          <w:tcPr>
            <w:tcW w:w="993" w:type="dxa"/>
            <w:tcBorders>
              <w:top w:val="single" w:sz="4" w:space="0" w:color="auto"/>
              <w:left w:val="single" w:sz="4" w:space="0" w:color="auto"/>
              <w:bottom w:val="single" w:sz="4" w:space="0" w:color="auto"/>
              <w:right w:val="single" w:sz="4" w:space="0" w:color="auto"/>
            </w:tcBorders>
            <w:vAlign w:val="center"/>
          </w:tcPr>
          <w:p w14:paraId="0E9FB9F0" w14:textId="77777777" w:rsidR="0076286D" w:rsidRPr="00C75D12" w:rsidRDefault="0076286D" w:rsidP="00194C40">
            <w:pPr>
              <w:spacing w:after="0" w:line="240" w:lineRule="auto"/>
              <w:ind w:firstLine="34"/>
              <w:jc w:val="center"/>
              <w:rPr>
                <w:rFonts w:ascii="Arial" w:hAnsi="Arial" w:cs="Arial"/>
                <w:sz w:val="24"/>
                <w:szCs w:val="24"/>
              </w:rPr>
            </w:pPr>
            <w:r w:rsidRPr="00C75D12">
              <w:rPr>
                <w:rFonts w:ascii="Arial" w:hAnsi="Arial" w:cs="Arial"/>
                <w:sz w:val="24"/>
                <w:szCs w:val="24"/>
              </w:rPr>
              <w:t>1 vnt.</w:t>
            </w:r>
          </w:p>
        </w:tc>
        <w:tc>
          <w:tcPr>
            <w:tcW w:w="1842" w:type="dxa"/>
            <w:tcBorders>
              <w:top w:val="single" w:sz="4" w:space="0" w:color="auto"/>
              <w:left w:val="single" w:sz="4" w:space="0" w:color="auto"/>
              <w:bottom w:val="single" w:sz="4" w:space="0" w:color="auto"/>
              <w:right w:val="single" w:sz="4" w:space="0" w:color="auto"/>
            </w:tcBorders>
            <w:vAlign w:val="center"/>
          </w:tcPr>
          <w:p w14:paraId="20ACF0E6" w14:textId="77777777" w:rsidR="0076286D" w:rsidRPr="00C75D12" w:rsidRDefault="0076286D" w:rsidP="00194C40">
            <w:pPr>
              <w:spacing w:after="0" w:line="240" w:lineRule="auto"/>
              <w:ind w:firstLine="34"/>
              <w:jc w:val="center"/>
              <w:rPr>
                <w:rFonts w:ascii="Arial" w:hAnsi="Arial" w:cs="Arial"/>
                <w:sz w:val="24"/>
                <w:szCs w:val="24"/>
              </w:rPr>
            </w:pPr>
            <w:r w:rsidRPr="00C75D12">
              <w:rPr>
                <w:rFonts w:ascii="Arial" w:hAnsi="Arial" w:cs="Arial"/>
                <w:sz w:val="24"/>
                <w:szCs w:val="24"/>
              </w:rPr>
              <w:t>68</w:t>
            </w:r>
          </w:p>
        </w:tc>
        <w:tc>
          <w:tcPr>
            <w:tcW w:w="1276" w:type="dxa"/>
            <w:tcBorders>
              <w:top w:val="single" w:sz="4" w:space="0" w:color="auto"/>
              <w:left w:val="single" w:sz="4" w:space="0" w:color="auto"/>
              <w:bottom w:val="single" w:sz="4" w:space="0" w:color="auto"/>
              <w:right w:val="single" w:sz="4" w:space="0" w:color="auto"/>
            </w:tcBorders>
            <w:vAlign w:val="center"/>
          </w:tcPr>
          <w:p w14:paraId="25A270B0"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b/>
                <w:i/>
                <w:sz w:val="24"/>
                <w:szCs w:val="24"/>
              </w:rPr>
              <w:t xml:space="preserve">[įrašyti skaičius]  </w:t>
            </w:r>
            <w:proofErr w:type="spellStart"/>
            <w:r w:rsidRPr="00C75D12">
              <w:rPr>
                <w:rFonts w:ascii="Arial" w:hAnsi="Arial" w:cs="Arial"/>
                <w:b/>
                <w:i/>
                <w:sz w:val="24"/>
                <w:szCs w:val="24"/>
              </w:rPr>
              <w:t>X,xx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63C9CE33"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b/>
                <w:i/>
                <w:sz w:val="24"/>
                <w:szCs w:val="24"/>
              </w:rPr>
              <w:t xml:space="preserve">[įrašyti skaičius] </w:t>
            </w:r>
            <w:proofErr w:type="spellStart"/>
            <w:r w:rsidRPr="00C75D12">
              <w:rPr>
                <w:rFonts w:ascii="Arial" w:hAnsi="Arial" w:cs="Arial"/>
                <w:b/>
                <w:i/>
                <w:sz w:val="24"/>
                <w:szCs w:val="24"/>
              </w:rPr>
              <w:t>X,xx</w:t>
            </w:r>
            <w:proofErr w:type="spellEnd"/>
          </w:p>
        </w:tc>
      </w:tr>
      <w:tr w:rsidR="0076286D" w:rsidRPr="00C75D12" w14:paraId="66EB5CF9" w14:textId="77777777" w:rsidTr="00194C40">
        <w:tc>
          <w:tcPr>
            <w:tcW w:w="708" w:type="dxa"/>
            <w:tcBorders>
              <w:top w:val="single" w:sz="4" w:space="0" w:color="auto"/>
              <w:left w:val="single" w:sz="4" w:space="0" w:color="auto"/>
              <w:bottom w:val="single" w:sz="4" w:space="0" w:color="auto"/>
              <w:right w:val="single" w:sz="4" w:space="0" w:color="auto"/>
            </w:tcBorders>
            <w:vAlign w:val="center"/>
            <w:hideMark/>
          </w:tcPr>
          <w:p w14:paraId="0A35CD5C" w14:textId="77777777" w:rsidR="0076286D" w:rsidRPr="00C75D12" w:rsidRDefault="0076286D" w:rsidP="00194C40">
            <w:pPr>
              <w:spacing w:after="0" w:line="240" w:lineRule="auto"/>
              <w:rPr>
                <w:rFonts w:ascii="Arial" w:hAnsi="Arial" w:cs="Arial"/>
                <w:sz w:val="24"/>
                <w:szCs w:val="24"/>
              </w:rPr>
            </w:pPr>
            <w:r w:rsidRPr="00C75D12">
              <w:rPr>
                <w:rFonts w:ascii="Arial" w:hAnsi="Arial" w:cs="Arial"/>
                <w:sz w:val="24"/>
                <w:szCs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D13F9DE" w14:textId="77777777" w:rsidR="0076286D" w:rsidRPr="00C75D12" w:rsidRDefault="0076286D" w:rsidP="00194C40">
            <w:pPr>
              <w:widowControl w:val="0"/>
              <w:suppressAutoHyphens/>
              <w:autoSpaceDN w:val="0"/>
              <w:spacing w:after="0" w:line="240" w:lineRule="auto"/>
              <w:ind w:left="34"/>
              <w:contextualSpacing/>
              <w:textAlignment w:val="baseline"/>
              <w:rPr>
                <w:rFonts w:ascii="Arial" w:hAnsi="Arial" w:cs="Arial"/>
                <w:sz w:val="24"/>
                <w:szCs w:val="24"/>
                <w:shd w:val="clear" w:color="auto" w:fill="FFFFFF"/>
              </w:rPr>
            </w:pPr>
            <w:r w:rsidRPr="00C75D12">
              <w:rPr>
                <w:rFonts w:ascii="Arial" w:hAnsi="Arial" w:cs="Arial"/>
                <w:sz w:val="24"/>
                <w:szCs w:val="24"/>
                <w:shd w:val="clear" w:color="auto" w:fill="FFFFFF"/>
              </w:rPr>
              <w:t>Programavimo paslaugos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65A360" w14:textId="77777777" w:rsidR="0076286D" w:rsidRPr="00C75D12" w:rsidRDefault="0076286D" w:rsidP="00194C40">
            <w:pPr>
              <w:spacing w:after="0" w:line="240" w:lineRule="auto"/>
              <w:ind w:firstLine="34"/>
              <w:jc w:val="center"/>
              <w:rPr>
                <w:rFonts w:ascii="Arial" w:hAnsi="Arial" w:cs="Arial"/>
                <w:sz w:val="24"/>
                <w:szCs w:val="24"/>
              </w:rPr>
            </w:pPr>
            <w:r w:rsidRPr="00C75D12">
              <w:rPr>
                <w:rFonts w:ascii="Arial" w:hAnsi="Arial" w:cs="Arial"/>
                <w:sz w:val="24"/>
                <w:szCs w:val="24"/>
              </w:rPr>
              <w:t>1 val.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3958AA" w14:textId="77777777" w:rsidR="0076286D" w:rsidRPr="00C75D12" w:rsidRDefault="0076286D" w:rsidP="00194C40">
            <w:pPr>
              <w:spacing w:after="0" w:line="240" w:lineRule="auto"/>
              <w:ind w:firstLine="34"/>
              <w:jc w:val="center"/>
              <w:rPr>
                <w:rFonts w:ascii="Arial" w:hAnsi="Arial" w:cs="Arial"/>
                <w:sz w:val="24"/>
                <w:szCs w:val="24"/>
              </w:rPr>
            </w:pPr>
            <w:r w:rsidRPr="00C75D12">
              <w:rPr>
                <w:rFonts w:ascii="Arial" w:hAnsi="Arial" w:cs="Arial"/>
                <w:sz w:val="24"/>
                <w:szCs w:val="24"/>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B53D8"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b/>
                <w:i/>
                <w:sz w:val="24"/>
                <w:szCs w:val="24"/>
              </w:rPr>
              <w:t xml:space="preserve">[įrašyti skaičius]  </w:t>
            </w:r>
            <w:proofErr w:type="spellStart"/>
            <w:r w:rsidRPr="00C75D12">
              <w:rPr>
                <w:rFonts w:ascii="Arial" w:hAnsi="Arial" w:cs="Arial"/>
                <w:b/>
                <w:i/>
                <w:sz w:val="24"/>
                <w:szCs w:val="24"/>
              </w:rPr>
              <w:t>X,xx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9C3007"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b/>
                <w:i/>
                <w:sz w:val="24"/>
                <w:szCs w:val="24"/>
              </w:rPr>
              <w:t xml:space="preserve">[įrašyti skaičius] </w:t>
            </w:r>
            <w:proofErr w:type="spellStart"/>
            <w:r w:rsidRPr="00C75D12">
              <w:rPr>
                <w:rFonts w:ascii="Arial" w:hAnsi="Arial" w:cs="Arial"/>
                <w:b/>
                <w:i/>
                <w:sz w:val="24"/>
                <w:szCs w:val="24"/>
              </w:rPr>
              <w:t>X,xx</w:t>
            </w:r>
            <w:proofErr w:type="spellEnd"/>
          </w:p>
        </w:tc>
      </w:tr>
      <w:tr w:rsidR="0076286D" w:rsidRPr="00C75D12" w14:paraId="4756092C" w14:textId="77777777" w:rsidTr="00194C40">
        <w:tc>
          <w:tcPr>
            <w:tcW w:w="708" w:type="dxa"/>
            <w:tcBorders>
              <w:top w:val="single" w:sz="4" w:space="0" w:color="auto"/>
              <w:left w:val="single" w:sz="4" w:space="0" w:color="auto"/>
              <w:bottom w:val="single" w:sz="4" w:space="0" w:color="auto"/>
              <w:right w:val="single" w:sz="4" w:space="0" w:color="auto"/>
            </w:tcBorders>
            <w:vAlign w:val="center"/>
          </w:tcPr>
          <w:p w14:paraId="6E5AB3E4" w14:textId="77777777" w:rsidR="0076286D" w:rsidRPr="00C75D12" w:rsidRDefault="0076286D" w:rsidP="00194C40">
            <w:pPr>
              <w:spacing w:after="0" w:line="240" w:lineRule="auto"/>
              <w:rPr>
                <w:rFonts w:ascii="Arial" w:hAnsi="Arial" w:cs="Arial"/>
                <w:color w:val="00B050"/>
                <w:sz w:val="24"/>
                <w:szCs w:val="24"/>
              </w:rPr>
            </w:pPr>
            <w:r w:rsidRPr="00C75D12">
              <w:rPr>
                <w:rFonts w:ascii="Arial" w:hAnsi="Arial" w:cs="Arial"/>
                <w:sz w:val="24"/>
                <w:szCs w:val="24"/>
              </w:rPr>
              <w:t xml:space="preserve">3. </w:t>
            </w:r>
          </w:p>
        </w:tc>
        <w:tc>
          <w:tcPr>
            <w:tcW w:w="3261" w:type="dxa"/>
            <w:tcBorders>
              <w:top w:val="single" w:sz="4" w:space="0" w:color="auto"/>
              <w:left w:val="single" w:sz="4" w:space="0" w:color="auto"/>
              <w:bottom w:val="single" w:sz="4" w:space="0" w:color="auto"/>
              <w:right w:val="single" w:sz="4" w:space="0" w:color="auto"/>
            </w:tcBorders>
            <w:vAlign w:val="center"/>
          </w:tcPr>
          <w:p w14:paraId="28B42033" w14:textId="77777777" w:rsidR="0076286D" w:rsidRPr="00C75D12" w:rsidRDefault="0076286D" w:rsidP="00194C40">
            <w:pPr>
              <w:widowControl w:val="0"/>
              <w:suppressAutoHyphens/>
              <w:autoSpaceDN w:val="0"/>
              <w:spacing w:after="0" w:line="240" w:lineRule="auto"/>
              <w:ind w:left="34"/>
              <w:contextualSpacing/>
              <w:textAlignment w:val="baseline"/>
              <w:rPr>
                <w:rFonts w:ascii="Arial" w:hAnsi="Arial" w:cs="Arial"/>
                <w:sz w:val="24"/>
                <w:szCs w:val="24"/>
                <w:shd w:val="clear" w:color="auto" w:fill="FFFFFF"/>
              </w:rPr>
            </w:pPr>
            <w:r w:rsidRPr="00C75D12">
              <w:rPr>
                <w:rFonts w:ascii="Arial" w:hAnsi="Arial" w:cs="Arial"/>
                <w:sz w:val="24"/>
                <w:szCs w:val="24"/>
                <w:shd w:val="clear" w:color="auto" w:fill="FFFFFF"/>
              </w:rPr>
              <w:t>Mokymo ir konsultavimo paslaugos</w:t>
            </w:r>
          </w:p>
        </w:tc>
        <w:tc>
          <w:tcPr>
            <w:tcW w:w="993" w:type="dxa"/>
            <w:tcBorders>
              <w:top w:val="single" w:sz="4" w:space="0" w:color="auto"/>
              <w:left w:val="single" w:sz="4" w:space="0" w:color="auto"/>
              <w:bottom w:val="single" w:sz="4" w:space="0" w:color="auto"/>
              <w:right w:val="single" w:sz="4" w:space="0" w:color="auto"/>
            </w:tcBorders>
            <w:vAlign w:val="center"/>
          </w:tcPr>
          <w:p w14:paraId="21440D6F" w14:textId="77777777" w:rsidR="0076286D" w:rsidRPr="00C75D12" w:rsidRDefault="0076286D" w:rsidP="00194C40">
            <w:pPr>
              <w:spacing w:after="0" w:line="240" w:lineRule="auto"/>
              <w:ind w:firstLine="34"/>
              <w:jc w:val="center"/>
              <w:rPr>
                <w:rFonts w:ascii="Arial" w:hAnsi="Arial" w:cs="Arial"/>
                <w:sz w:val="24"/>
                <w:szCs w:val="24"/>
              </w:rPr>
            </w:pPr>
            <w:r w:rsidRPr="00C75D12">
              <w:rPr>
                <w:rFonts w:ascii="Arial" w:hAnsi="Arial" w:cs="Arial"/>
                <w:sz w:val="24"/>
                <w:szCs w:val="24"/>
              </w:rPr>
              <w:t xml:space="preserve">1 val. </w:t>
            </w:r>
          </w:p>
        </w:tc>
        <w:tc>
          <w:tcPr>
            <w:tcW w:w="1842" w:type="dxa"/>
            <w:tcBorders>
              <w:top w:val="single" w:sz="4" w:space="0" w:color="auto"/>
              <w:left w:val="single" w:sz="4" w:space="0" w:color="auto"/>
              <w:bottom w:val="single" w:sz="4" w:space="0" w:color="auto"/>
              <w:right w:val="single" w:sz="4" w:space="0" w:color="auto"/>
            </w:tcBorders>
            <w:vAlign w:val="center"/>
          </w:tcPr>
          <w:p w14:paraId="4AC42B0C" w14:textId="77777777" w:rsidR="0076286D" w:rsidRPr="00C75D12" w:rsidRDefault="0076286D" w:rsidP="00194C40">
            <w:pPr>
              <w:spacing w:after="0" w:line="240" w:lineRule="auto"/>
              <w:ind w:firstLine="34"/>
              <w:jc w:val="center"/>
              <w:rPr>
                <w:rFonts w:ascii="Arial" w:hAnsi="Arial" w:cs="Arial"/>
                <w:sz w:val="24"/>
                <w:szCs w:val="24"/>
              </w:rPr>
            </w:pPr>
            <w:r w:rsidRPr="00C75D12">
              <w:rPr>
                <w:rFonts w:ascii="Arial" w:hAnsi="Arial" w:cs="Arial"/>
                <w:sz w:val="24"/>
                <w:szCs w:val="24"/>
              </w:rPr>
              <w:t>7</w:t>
            </w:r>
          </w:p>
          <w:p w14:paraId="62B44F63" w14:textId="77777777" w:rsidR="0076286D" w:rsidRPr="00C75D12" w:rsidRDefault="0076286D" w:rsidP="00194C40">
            <w:pPr>
              <w:spacing w:after="0" w:line="240" w:lineRule="auto"/>
              <w:ind w:firstLine="34"/>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56759D"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b/>
                <w:i/>
                <w:sz w:val="24"/>
                <w:szCs w:val="24"/>
              </w:rPr>
              <w:t xml:space="preserve">[įrašyti skaičius]  </w:t>
            </w:r>
            <w:proofErr w:type="spellStart"/>
            <w:r w:rsidRPr="00C75D12">
              <w:rPr>
                <w:rFonts w:ascii="Arial" w:hAnsi="Arial" w:cs="Arial"/>
                <w:b/>
                <w:i/>
                <w:sz w:val="24"/>
                <w:szCs w:val="24"/>
              </w:rPr>
              <w:t>X,xx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21EACA0D"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b/>
                <w:i/>
                <w:sz w:val="24"/>
                <w:szCs w:val="24"/>
              </w:rPr>
              <w:t xml:space="preserve">[įrašyti skaičius] </w:t>
            </w:r>
            <w:proofErr w:type="spellStart"/>
            <w:r w:rsidRPr="00C75D12">
              <w:rPr>
                <w:rFonts w:ascii="Arial" w:hAnsi="Arial" w:cs="Arial"/>
                <w:b/>
                <w:i/>
                <w:sz w:val="24"/>
                <w:szCs w:val="24"/>
              </w:rPr>
              <w:t>X,xx</w:t>
            </w:r>
            <w:proofErr w:type="spellEnd"/>
          </w:p>
        </w:tc>
      </w:tr>
      <w:tr w:rsidR="0076286D" w:rsidRPr="00C75D12" w14:paraId="38E87522" w14:textId="77777777" w:rsidTr="00194C40">
        <w:tc>
          <w:tcPr>
            <w:tcW w:w="8080" w:type="dxa"/>
            <w:gridSpan w:val="5"/>
            <w:tcBorders>
              <w:top w:val="single" w:sz="4" w:space="0" w:color="auto"/>
              <w:left w:val="single" w:sz="4" w:space="0" w:color="auto"/>
              <w:bottom w:val="single" w:sz="4" w:space="0" w:color="auto"/>
              <w:right w:val="single" w:sz="4" w:space="0" w:color="auto"/>
            </w:tcBorders>
            <w:vAlign w:val="center"/>
          </w:tcPr>
          <w:p w14:paraId="4AAABC85" w14:textId="77777777" w:rsidR="0076286D" w:rsidRPr="00C75D12" w:rsidRDefault="0076286D" w:rsidP="00194C40">
            <w:pPr>
              <w:spacing w:after="0" w:line="240" w:lineRule="auto"/>
              <w:ind w:hanging="10"/>
              <w:jc w:val="center"/>
              <w:rPr>
                <w:rFonts w:ascii="Arial" w:hAnsi="Arial" w:cs="Arial"/>
                <w:b/>
                <w:i/>
                <w:sz w:val="24"/>
                <w:szCs w:val="24"/>
              </w:rPr>
            </w:pPr>
            <w:r w:rsidRPr="00C75D12">
              <w:rPr>
                <w:rFonts w:ascii="Arial" w:hAnsi="Arial" w:cs="Arial"/>
                <w:i/>
                <w:iCs/>
                <w:sz w:val="24"/>
                <w:szCs w:val="24"/>
              </w:rPr>
              <w:t xml:space="preserve">                            Kaina (bendra lyginamoji pasiūlymo), </w:t>
            </w:r>
            <w:r w:rsidRPr="00C75D12">
              <w:rPr>
                <w:rFonts w:ascii="Arial" w:hAnsi="Arial" w:cs="Arial"/>
                <w:b/>
                <w:bCs/>
                <w:i/>
                <w:iCs/>
                <w:sz w:val="24"/>
                <w:szCs w:val="24"/>
              </w:rPr>
              <w:t>EUR be PVM</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130F0480" w14:textId="77777777" w:rsidR="0076286D" w:rsidRPr="00CC0BE1" w:rsidRDefault="0076286D" w:rsidP="00194C40">
            <w:pPr>
              <w:spacing w:after="0" w:line="240" w:lineRule="auto"/>
              <w:ind w:hanging="10"/>
              <w:jc w:val="center"/>
              <w:rPr>
                <w:rFonts w:ascii="Arial" w:hAnsi="Arial" w:cs="Arial"/>
                <w:bCs/>
                <w:i/>
                <w:iCs/>
                <w:sz w:val="24"/>
                <w:szCs w:val="24"/>
              </w:rPr>
            </w:pPr>
            <w:r w:rsidRPr="00CC0BE1">
              <w:rPr>
                <w:rFonts w:ascii="Arial" w:hAnsi="Arial" w:cs="Arial"/>
                <w:bCs/>
                <w:i/>
                <w:iCs/>
                <w:sz w:val="24"/>
                <w:szCs w:val="24"/>
              </w:rPr>
              <w:t>Įrašyti skaičius</w:t>
            </w:r>
          </w:p>
          <w:p w14:paraId="422C4F3B" w14:textId="77777777" w:rsidR="0076286D" w:rsidRPr="00C75D12" w:rsidRDefault="0076286D" w:rsidP="00194C40">
            <w:pPr>
              <w:spacing w:after="0" w:line="240" w:lineRule="auto"/>
              <w:ind w:hanging="10"/>
              <w:jc w:val="center"/>
              <w:rPr>
                <w:rFonts w:ascii="Arial" w:hAnsi="Arial" w:cs="Arial"/>
                <w:bCs/>
                <w:i/>
                <w:sz w:val="24"/>
                <w:szCs w:val="24"/>
              </w:rPr>
            </w:pPr>
            <w:proofErr w:type="spellStart"/>
            <w:r w:rsidRPr="00C75D12">
              <w:rPr>
                <w:rFonts w:ascii="Arial" w:hAnsi="Arial" w:cs="Arial"/>
                <w:bCs/>
                <w:i/>
                <w:iCs/>
                <w:sz w:val="24"/>
                <w:szCs w:val="24"/>
              </w:rPr>
              <w:t>x,xx</w:t>
            </w:r>
            <w:proofErr w:type="spellEnd"/>
          </w:p>
        </w:tc>
      </w:tr>
      <w:tr w:rsidR="0076286D" w:rsidRPr="00C75D12" w14:paraId="25839FDF" w14:textId="77777777" w:rsidTr="00194C40">
        <w:tc>
          <w:tcPr>
            <w:tcW w:w="8080" w:type="dxa"/>
            <w:gridSpan w:val="5"/>
            <w:tcBorders>
              <w:top w:val="single" w:sz="4" w:space="0" w:color="auto"/>
              <w:left w:val="single" w:sz="4" w:space="0" w:color="auto"/>
              <w:bottom w:val="single" w:sz="4" w:space="0" w:color="auto"/>
              <w:right w:val="single" w:sz="4" w:space="0" w:color="auto"/>
            </w:tcBorders>
            <w:vAlign w:val="center"/>
          </w:tcPr>
          <w:p w14:paraId="48E26601" w14:textId="77777777" w:rsidR="0076286D" w:rsidRPr="00C75D12" w:rsidRDefault="0076286D" w:rsidP="00194C40">
            <w:pPr>
              <w:spacing w:after="0" w:line="240" w:lineRule="auto"/>
              <w:ind w:hanging="10"/>
              <w:jc w:val="center"/>
              <w:rPr>
                <w:rFonts w:ascii="Arial" w:hAnsi="Arial" w:cs="Arial"/>
                <w:i/>
                <w:iCs/>
                <w:sz w:val="24"/>
                <w:szCs w:val="24"/>
              </w:rPr>
            </w:pPr>
            <w:r w:rsidRPr="00C75D12">
              <w:rPr>
                <w:rFonts w:ascii="Arial" w:hAnsi="Arial" w:cs="Arial"/>
                <w:i/>
                <w:iCs/>
                <w:sz w:val="24"/>
                <w:szCs w:val="24"/>
              </w:rPr>
              <w:t xml:space="preserve">                            Kaina (bendra lyginamoji pasiūlymo), </w:t>
            </w:r>
            <w:r w:rsidRPr="00C75D12">
              <w:rPr>
                <w:rFonts w:ascii="Arial" w:hAnsi="Arial" w:cs="Arial"/>
                <w:b/>
                <w:bCs/>
                <w:i/>
                <w:iCs/>
                <w:sz w:val="24"/>
                <w:szCs w:val="24"/>
              </w:rPr>
              <w:t>EUR su PVM</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3070073C" w14:textId="77777777" w:rsidR="0076286D" w:rsidRPr="00CC0BE1" w:rsidRDefault="0076286D" w:rsidP="00194C40">
            <w:pPr>
              <w:spacing w:after="0" w:line="240" w:lineRule="auto"/>
              <w:ind w:hanging="10"/>
              <w:jc w:val="center"/>
              <w:rPr>
                <w:rFonts w:ascii="Arial" w:hAnsi="Arial" w:cs="Arial"/>
                <w:bCs/>
                <w:i/>
                <w:iCs/>
                <w:sz w:val="24"/>
                <w:szCs w:val="24"/>
              </w:rPr>
            </w:pPr>
            <w:r w:rsidRPr="00CC0BE1">
              <w:rPr>
                <w:rFonts w:ascii="Arial" w:hAnsi="Arial" w:cs="Arial"/>
                <w:bCs/>
                <w:i/>
                <w:iCs/>
                <w:sz w:val="24"/>
                <w:szCs w:val="24"/>
              </w:rPr>
              <w:t>Įrašyti skaičius</w:t>
            </w:r>
          </w:p>
          <w:p w14:paraId="54D25E97" w14:textId="77777777" w:rsidR="0076286D" w:rsidRPr="00C75D12" w:rsidRDefault="0076286D" w:rsidP="00194C40">
            <w:pPr>
              <w:spacing w:after="0" w:line="240" w:lineRule="auto"/>
              <w:ind w:hanging="10"/>
              <w:jc w:val="center"/>
              <w:rPr>
                <w:rFonts w:ascii="Arial" w:hAnsi="Arial" w:cs="Arial"/>
                <w:bCs/>
                <w:i/>
                <w:iCs/>
                <w:sz w:val="24"/>
                <w:szCs w:val="24"/>
              </w:rPr>
            </w:pPr>
            <w:proofErr w:type="spellStart"/>
            <w:r w:rsidRPr="00C75D12">
              <w:rPr>
                <w:rFonts w:ascii="Arial" w:hAnsi="Arial" w:cs="Arial"/>
                <w:bCs/>
                <w:i/>
                <w:iCs/>
                <w:sz w:val="24"/>
                <w:szCs w:val="24"/>
              </w:rPr>
              <w:t>x,xx</w:t>
            </w:r>
            <w:proofErr w:type="spellEnd"/>
          </w:p>
        </w:tc>
      </w:tr>
    </w:tbl>
    <w:p w14:paraId="1FA7F84C" w14:textId="32B77661" w:rsidR="002A3F51" w:rsidRDefault="002A3F51" w:rsidP="002A3F51">
      <w:pPr>
        <w:spacing w:after="0" w:line="240" w:lineRule="auto"/>
        <w:jc w:val="both"/>
        <w:rPr>
          <w:rFonts w:ascii="Arial" w:hAnsi="Arial" w:cs="Arial"/>
          <w:sz w:val="24"/>
          <w:szCs w:val="24"/>
          <w:shd w:val="clear" w:color="auto" w:fill="FFFFFF"/>
        </w:rPr>
      </w:pPr>
      <w:r w:rsidRPr="00C75D12">
        <w:rPr>
          <w:rFonts w:ascii="Arial" w:hAnsi="Arial" w:cs="Arial"/>
          <w:sz w:val="24"/>
          <w:szCs w:val="24"/>
          <w:shd w:val="clear" w:color="auto" w:fill="FFFFFF"/>
        </w:rPr>
        <w:t>*Prekių</w:t>
      </w:r>
      <w:r>
        <w:rPr>
          <w:rFonts w:ascii="Arial" w:hAnsi="Arial" w:cs="Arial"/>
          <w:sz w:val="24"/>
          <w:szCs w:val="24"/>
          <w:shd w:val="clear" w:color="auto" w:fill="FFFFFF"/>
        </w:rPr>
        <w:t>/Pas</w:t>
      </w:r>
      <w:r w:rsidR="00D1628D">
        <w:rPr>
          <w:rFonts w:ascii="Arial" w:hAnsi="Arial" w:cs="Arial"/>
          <w:sz w:val="24"/>
          <w:szCs w:val="24"/>
          <w:shd w:val="clear" w:color="auto" w:fill="FFFFFF"/>
        </w:rPr>
        <w:t>la</w:t>
      </w:r>
      <w:r>
        <w:rPr>
          <w:rFonts w:ascii="Arial" w:hAnsi="Arial" w:cs="Arial"/>
          <w:sz w:val="24"/>
          <w:szCs w:val="24"/>
          <w:shd w:val="clear" w:color="auto" w:fill="FFFFFF"/>
        </w:rPr>
        <w:t xml:space="preserve">ugos </w:t>
      </w:r>
      <w:r w:rsidRPr="000132CC">
        <w:rPr>
          <w:rFonts w:ascii="Arial" w:hAnsi="Arial" w:cs="Arial"/>
          <w:sz w:val="24"/>
          <w:szCs w:val="24"/>
          <w:shd w:val="clear" w:color="auto" w:fill="FFFFFF"/>
        </w:rPr>
        <w:t>bus perkam</w:t>
      </w:r>
      <w:r w:rsidR="00D1628D" w:rsidRPr="000132CC">
        <w:rPr>
          <w:rFonts w:ascii="Arial" w:hAnsi="Arial" w:cs="Arial"/>
          <w:sz w:val="24"/>
          <w:szCs w:val="24"/>
          <w:shd w:val="clear" w:color="auto" w:fill="FFFFFF"/>
        </w:rPr>
        <w:t>os</w:t>
      </w:r>
      <w:r w:rsidRPr="000132CC">
        <w:rPr>
          <w:rFonts w:ascii="Arial" w:hAnsi="Arial" w:cs="Arial"/>
          <w:sz w:val="24"/>
          <w:szCs w:val="24"/>
          <w:shd w:val="clear" w:color="auto" w:fill="FFFFFF"/>
        </w:rPr>
        <w:t xml:space="preserve"> pagal Pirkėjo poreikį minimaliai už 10 000 eurų be PVM, o maksimaliai – už 38 842,98 eurų be PVM.</w:t>
      </w:r>
    </w:p>
    <w:p w14:paraId="149440B1" w14:textId="77777777" w:rsidR="00AB047C" w:rsidRDefault="00AB047C" w:rsidP="00AB047C">
      <w:pPr>
        <w:spacing w:after="0"/>
        <w:jc w:val="both"/>
        <w:rPr>
          <w:rFonts w:ascii="Arial" w:hAnsi="Arial" w:cs="Arial"/>
          <w:b/>
          <w:sz w:val="22"/>
          <w:szCs w:val="22"/>
          <w:u w:val="single"/>
        </w:rPr>
      </w:pPr>
    </w:p>
    <w:p w14:paraId="1682718A" w14:textId="77777777" w:rsidR="00AB047C" w:rsidRPr="00EA67C8" w:rsidRDefault="00AB047C" w:rsidP="00AB047C">
      <w:pPr>
        <w:spacing w:after="0"/>
        <w:jc w:val="both"/>
        <w:rPr>
          <w:rFonts w:ascii="Arial" w:hAnsi="Arial" w:cs="Arial"/>
          <w:b/>
          <w:sz w:val="22"/>
          <w:szCs w:val="22"/>
          <w:u w:val="single"/>
        </w:rPr>
      </w:pPr>
      <w:r w:rsidRPr="00EA67C8">
        <w:rPr>
          <w:rFonts w:ascii="Arial" w:hAnsi="Arial" w:cs="Arial"/>
          <w:b/>
          <w:sz w:val="22"/>
          <w:szCs w:val="22"/>
          <w:u w:val="single"/>
        </w:rPr>
        <w:t>Siūloma Prekė visiškai atitinka perkančiosios organizacijos Pirkimo dokumentuose nurodytus reikalavimus:</w:t>
      </w:r>
    </w:p>
    <w:p w14:paraId="34BBE05C" w14:textId="6847669E" w:rsidR="00A6211B" w:rsidRPr="009147E0" w:rsidRDefault="00380A18" w:rsidP="009147E0">
      <w:pPr>
        <w:spacing w:after="0" w:line="240" w:lineRule="auto"/>
        <w:jc w:val="right"/>
        <w:rPr>
          <w:rFonts w:ascii="Arial" w:hAnsi="Arial" w:cs="Arial"/>
          <w:b/>
          <w:sz w:val="22"/>
          <w:szCs w:val="22"/>
        </w:rPr>
      </w:pPr>
      <w:r>
        <w:rPr>
          <w:rFonts w:ascii="Arial" w:hAnsi="Arial" w:cs="Arial"/>
          <w:b/>
          <w:sz w:val="22"/>
          <w:szCs w:val="22"/>
        </w:rPr>
        <w:t>2 lentelė</w:t>
      </w:r>
      <w:bookmarkEnd w:id="4"/>
    </w:p>
    <w:tbl>
      <w:tblPr>
        <w:tblStyle w:val="Lentelstinklelis"/>
        <w:tblW w:w="10059" w:type="dxa"/>
        <w:tblInd w:w="137" w:type="dxa"/>
        <w:tblLayout w:type="fixed"/>
        <w:tblLook w:val="04A0" w:firstRow="1" w:lastRow="0" w:firstColumn="1" w:lastColumn="0" w:noHBand="0" w:noVBand="1"/>
      </w:tblPr>
      <w:tblGrid>
        <w:gridCol w:w="5803"/>
        <w:gridCol w:w="4256"/>
      </w:tblGrid>
      <w:tr w:rsidR="00A6211B" w:rsidRPr="00B92B8D" w14:paraId="341B8F64" w14:textId="77777777" w:rsidTr="00E458F5">
        <w:tc>
          <w:tcPr>
            <w:tcW w:w="58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D8088C" w14:textId="3E21BD6B" w:rsidR="00A6211B" w:rsidRPr="009147E0" w:rsidRDefault="00A6211B" w:rsidP="00A6211B">
            <w:pPr>
              <w:jc w:val="both"/>
              <w:rPr>
                <w:rFonts w:ascii="Arial" w:hAnsi="Arial" w:cs="Arial"/>
                <w:bCs/>
                <w:color w:val="000000" w:themeColor="text1"/>
                <w:sz w:val="22"/>
                <w:szCs w:val="22"/>
              </w:rPr>
            </w:pPr>
            <w:r w:rsidRPr="009147E0">
              <w:rPr>
                <w:rFonts w:ascii="Arial" w:hAnsi="Arial" w:cs="Arial"/>
                <w:b/>
                <w:i/>
                <w:iCs/>
                <w:sz w:val="22"/>
                <w:szCs w:val="22"/>
              </w:rPr>
              <w:t>Bendrieji reikalavimai</w:t>
            </w:r>
          </w:p>
        </w:tc>
        <w:tc>
          <w:tcPr>
            <w:tcW w:w="4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E81A68" w14:textId="77777777" w:rsidR="00A6211B" w:rsidRPr="009147E0" w:rsidRDefault="00A6211B" w:rsidP="00A6211B">
            <w:pPr>
              <w:widowControl w:val="0"/>
              <w:suppressLineNumbers/>
              <w:suppressAutoHyphens/>
              <w:spacing w:line="240" w:lineRule="auto"/>
              <w:jc w:val="center"/>
              <w:rPr>
                <w:rFonts w:ascii="Arial" w:eastAsia="Times New Roman" w:hAnsi="Arial" w:cs="Arial"/>
                <w:b/>
                <w:i/>
                <w:iCs/>
                <w:kern w:val="2"/>
                <w:sz w:val="22"/>
                <w:szCs w:val="22"/>
                <w:lang w:eastAsia="ar-SA"/>
              </w:rPr>
            </w:pPr>
            <w:r w:rsidRPr="009147E0">
              <w:rPr>
                <w:rFonts w:ascii="Arial" w:eastAsia="Times New Roman" w:hAnsi="Arial" w:cs="Arial"/>
                <w:b/>
                <w:i/>
                <w:iCs/>
                <w:kern w:val="2"/>
                <w:sz w:val="22"/>
                <w:szCs w:val="22"/>
                <w:lang w:eastAsia="ar-SA"/>
              </w:rPr>
              <w:t xml:space="preserve">Reikalavimų atitikimas </w:t>
            </w:r>
          </w:p>
          <w:p w14:paraId="704A07D5" w14:textId="77777777" w:rsidR="00A6211B" w:rsidRPr="009147E0" w:rsidRDefault="00A6211B" w:rsidP="00A6211B">
            <w:pPr>
              <w:widowControl w:val="0"/>
              <w:suppressLineNumbers/>
              <w:suppressAutoHyphens/>
              <w:spacing w:line="240" w:lineRule="auto"/>
              <w:jc w:val="center"/>
              <w:rPr>
                <w:rFonts w:ascii="Arial" w:eastAsia="Times New Roman" w:hAnsi="Arial" w:cs="Arial"/>
                <w:b/>
                <w:i/>
                <w:iCs/>
                <w:kern w:val="2"/>
                <w:sz w:val="22"/>
                <w:szCs w:val="22"/>
                <w:lang w:eastAsia="ar-SA"/>
              </w:rPr>
            </w:pPr>
          </w:p>
          <w:p w14:paraId="29CCE28A" w14:textId="631B608D" w:rsidR="00A6211B" w:rsidRPr="009147E0" w:rsidRDefault="00A6211B" w:rsidP="00A6211B">
            <w:pPr>
              <w:jc w:val="center"/>
              <w:rPr>
                <w:rFonts w:ascii="Arial" w:hAnsi="Arial" w:cs="Arial"/>
                <w:bCs/>
                <w:i/>
                <w:iCs/>
                <w:color w:val="000000" w:themeColor="text1"/>
                <w:sz w:val="22"/>
                <w:szCs w:val="22"/>
              </w:rPr>
            </w:pPr>
            <w:r w:rsidRPr="009147E0">
              <w:rPr>
                <w:rFonts w:ascii="Arial" w:hAnsi="Arial" w:cs="Arial"/>
                <w:b/>
                <w:i/>
                <w:iCs/>
                <w:sz w:val="22"/>
                <w:szCs w:val="22"/>
                <w:u w:val="single"/>
              </w:rPr>
              <w:t>Atitiktis reikalavimui bus tikrinama pasiūlymo vertinimo metu; įrodančius dokumentus teikti iškart su pasiūlymu</w:t>
            </w:r>
          </w:p>
        </w:tc>
      </w:tr>
      <w:tr w:rsidR="00A6211B" w:rsidRPr="00B92B8D" w14:paraId="0C65E335" w14:textId="77777777" w:rsidTr="009147E0">
        <w:tc>
          <w:tcPr>
            <w:tcW w:w="5803" w:type="dxa"/>
            <w:tcBorders>
              <w:top w:val="single" w:sz="4" w:space="0" w:color="auto"/>
              <w:left w:val="single" w:sz="4" w:space="0" w:color="auto"/>
              <w:bottom w:val="single" w:sz="4" w:space="0" w:color="auto"/>
              <w:right w:val="single" w:sz="4" w:space="0" w:color="auto"/>
            </w:tcBorders>
          </w:tcPr>
          <w:p w14:paraId="2058BF34" w14:textId="459174B7" w:rsidR="00A6211B" w:rsidRPr="009147E0" w:rsidRDefault="00A6211B" w:rsidP="009147E0">
            <w:pPr>
              <w:pStyle w:val="Sraopastraipa"/>
              <w:numPr>
                <w:ilvl w:val="1"/>
                <w:numId w:val="4"/>
              </w:numPr>
              <w:jc w:val="both"/>
              <w:rPr>
                <w:rFonts w:ascii="Arial" w:hAnsi="Arial" w:cs="Arial"/>
                <w:bCs/>
                <w:color w:val="000000" w:themeColor="text1"/>
                <w:sz w:val="22"/>
                <w:szCs w:val="22"/>
              </w:rPr>
            </w:pPr>
            <w:r w:rsidRPr="009147E0">
              <w:rPr>
                <w:rFonts w:ascii="Arial" w:hAnsi="Arial" w:cs="Arial"/>
                <w:bCs/>
                <w:color w:val="000000" w:themeColor="text1"/>
                <w:sz w:val="22"/>
                <w:szCs w:val="22"/>
              </w:rPr>
              <w:t xml:space="preserve">Programinės įrangos licencijos </w:t>
            </w:r>
          </w:p>
        </w:tc>
        <w:tc>
          <w:tcPr>
            <w:tcW w:w="4256" w:type="dxa"/>
            <w:tcBorders>
              <w:top w:val="single" w:sz="4" w:space="0" w:color="auto"/>
              <w:left w:val="single" w:sz="4" w:space="0" w:color="auto"/>
              <w:bottom w:val="single" w:sz="4" w:space="0" w:color="auto"/>
              <w:right w:val="single" w:sz="4" w:space="0" w:color="auto"/>
            </w:tcBorders>
            <w:vAlign w:val="center"/>
          </w:tcPr>
          <w:p w14:paraId="20636796" w14:textId="0C2D498D" w:rsidR="00A6211B" w:rsidRPr="009147E0" w:rsidRDefault="00A6211B" w:rsidP="009147E0">
            <w:pPr>
              <w:pStyle w:val="Sraopastraipa"/>
              <w:tabs>
                <w:tab w:val="left" w:pos="571"/>
              </w:tabs>
              <w:ind w:left="0"/>
              <w:jc w:val="center"/>
              <w:rPr>
                <w:rFonts w:ascii="Arial" w:eastAsia="Calibri" w:hAnsi="Arial" w:cs="Arial"/>
                <w:b/>
                <w:bCs/>
                <w:i/>
                <w:iCs/>
                <w:sz w:val="22"/>
                <w:szCs w:val="22"/>
              </w:rPr>
            </w:pPr>
            <w:r w:rsidRPr="009147E0">
              <w:rPr>
                <w:rFonts w:ascii="Arial" w:hAnsi="Arial" w:cs="Arial"/>
                <w:b/>
                <w:i/>
                <w:iCs/>
                <w:sz w:val="22"/>
                <w:szCs w:val="22"/>
              </w:rPr>
              <w:t>Programos pavadinimas:</w:t>
            </w:r>
            <w:r w:rsidRPr="009147E0">
              <w:rPr>
                <w:rFonts w:ascii="Arial" w:hAnsi="Arial" w:cs="Arial"/>
                <w:bCs/>
                <w:i/>
                <w:iCs/>
                <w:sz w:val="22"/>
                <w:szCs w:val="22"/>
              </w:rPr>
              <w:t xml:space="preserve"> </w:t>
            </w:r>
            <w:r w:rsidRPr="009147E0">
              <w:rPr>
                <w:rFonts w:ascii="Arial" w:eastAsia="Calibri" w:hAnsi="Arial" w:cs="Arial"/>
                <w:color w:val="00B050"/>
                <w:sz w:val="22"/>
                <w:szCs w:val="22"/>
              </w:rPr>
              <w:t>....[įrašo tiekėjas]......</w:t>
            </w:r>
          </w:p>
          <w:p w14:paraId="2089B6DE" w14:textId="77777777" w:rsidR="00A6211B" w:rsidRPr="009147E0" w:rsidRDefault="00A6211B" w:rsidP="009147E0">
            <w:pPr>
              <w:pStyle w:val="Sraopastraipa"/>
              <w:tabs>
                <w:tab w:val="left" w:pos="571"/>
              </w:tabs>
              <w:ind w:left="0"/>
              <w:jc w:val="center"/>
              <w:rPr>
                <w:rFonts w:ascii="Arial" w:eastAsia="Calibri" w:hAnsi="Arial" w:cs="Arial"/>
                <w:b/>
                <w:bCs/>
                <w:i/>
                <w:iCs/>
                <w:sz w:val="22"/>
                <w:szCs w:val="22"/>
              </w:rPr>
            </w:pPr>
            <w:r w:rsidRPr="009147E0">
              <w:rPr>
                <w:rFonts w:ascii="Arial" w:eastAsia="Calibri" w:hAnsi="Arial" w:cs="Arial"/>
                <w:b/>
                <w:bCs/>
                <w:i/>
                <w:iCs/>
                <w:sz w:val="22"/>
                <w:szCs w:val="22"/>
              </w:rPr>
              <w:t xml:space="preserve">Programos gamintojas: </w:t>
            </w:r>
            <w:r w:rsidRPr="009147E0">
              <w:rPr>
                <w:rFonts w:ascii="Arial" w:eastAsia="Calibri" w:hAnsi="Arial" w:cs="Arial"/>
                <w:color w:val="00B050"/>
                <w:sz w:val="22"/>
                <w:szCs w:val="22"/>
              </w:rPr>
              <w:t>....[įrašo tiekėjas]......</w:t>
            </w:r>
          </w:p>
          <w:p w14:paraId="1310F3CE" w14:textId="5DA1A5CF" w:rsidR="00A6211B" w:rsidRPr="009147E0" w:rsidRDefault="00A6211B" w:rsidP="009147E0">
            <w:pPr>
              <w:tabs>
                <w:tab w:val="left" w:pos="194"/>
              </w:tabs>
              <w:jc w:val="center"/>
              <w:rPr>
                <w:rFonts w:ascii="Arial" w:hAnsi="Arial" w:cs="Arial"/>
                <w:bCs/>
                <w:color w:val="000000" w:themeColor="text1"/>
                <w:sz w:val="22"/>
                <w:szCs w:val="22"/>
              </w:rPr>
            </w:pPr>
            <w:r w:rsidRPr="009147E0">
              <w:rPr>
                <w:rFonts w:ascii="Arial" w:eastAsia="Calibri" w:hAnsi="Arial" w:cs="Arial"/>
                <w:b/>
                <w:bCs/>
                <w:i/>
                <w:iCs/>
                <w:sz w:val="22"/>
                <w:szCs w:val="22"/>
              </w:rPr>
              <w:t>Programos versijos pavadinimas (jei yra):</w:t>
            </w:r>
            <w:r w:rsidRPr="009147E0">
              <w:rPr>
                <w:rFonts w:ascii="Arial" w:eastAsia="Calibri" w:hAnsi="Arial" w:cs="Arial"/>
                <w:sz w:val="22"/>
                <w:szCs w:val="22"/>
              </w:rPr>
              <w:t xml:space="preserve"> </w:t>
            </w:r>
            <w:r w:rsidRPr="009147E0">
              <w:rPr>
                <w:rFonts w:ascii="Arial" w:eastAsia="Calibri" w:hAnsi="Arial" w:cs="Arial"/>
                <w:color w:val="00B050"/>
                <w:sz w:val="22"/>
                <w:szCs w:val="22"/>
              </w:rPr>
              <w:t>....[įrašo tiekėjas]......</w:t>
            </w:r>
          </w:p>
        </w:tc>
      </w:tr>
      <w:tr w:rsidR="00A6211B" w:rsidRPr="00B92B8D" w14:paraId="76D8F5B7" w14:textId="77777777" w:rsidTr="009147E0">
        <w:tc>
          <w:tcPr>
            <w:tcW w:w="5803" w:type="dxa"/>
            <w:tcBorders>
              <w:top w:val="single" w:sz="4" w:space="0" w:color="auto"/>
              <w:left w:val="single" w:sz="4" w:space="0" w:color="auto"/>
              <w:bottom w:val="single" w:sz="4" w:space="0" w:color="auto"/>
              <w:right w:val="single" w:sz="4" w:space="0" w:color="auto"/>
            </w:tcBorders>
          </w:tcPr>
          <w:p w14:paraId="3BCA12AA" w14:textId="760E8984" w:rsidR="00A6211B" w:rsidRPr="009147E0" w:rsidRDefault="00A6211B" w:rsidP="009147E0">
            <w:pPr>
              <w:tabs>
                <w:tab w:val="left" w:pos="385"/>
                <w:tab w:val="left" w:pos="553"/>
              </w:tabs>
              <w:jc w:val="both"/>
              <w:rPr>
                <w:rFonts w:ascii="Arial" w:hAnsi="Arial" w:cs="Arial"/>
                <w:bCs/>
                <w:color w:val="000000" w:themeColor="text1"/>
                <w:sz w:val="22"/>
                <w:szCs w:val="22"/>
              </w:rPr>
            </w:pPr>
            <w:r w:rsidRPr="009147E0">
              <w:rPr>
                <w:rFonts w:ascii="Arial" w:hAnsi="Arial" w:cs="Arial"/>
                <w:bCs/>
                <w:color w:val="000000" w:themeColor="text1"/>
                <w:sz w:val="22"/>
                <w:szCs w:val="22"/>
              </w:rPr>
              <w:t>1.2.</w:t>
            </w:r>
            <w:r w:rsidR="009147E0" w:rsidRPr="009147E0">
              <w:rPr>
                <w:rFonts w:ascii="Arial" w:hAnsi="Arial" w:cs="Arial"/>
                <w:bCs/>
                <w:color w:val="000000" w:themeColor="text1"/>
                <w:sz w:val="22"/>
                <w:szCs w:val="22"/>
              </w:rPr>
              <w:t xml:space="preserve"> </w:t>
            </w:r>
            <w:r w:rsidRPr="009147E0">
              <w:rPr>
                <w:rFonts w:ascii="Arial" w:hAnsi="Arial" w:cs="Arial"/>
                <w:bCs/>
                <w:color w:val="000000" w:themeColor="text1"/>
                <w:sz w:val="22"/>
                <w:szCs w:val="22"/>
              </w:rPr>
              <w:t xml:space="preserve">Programinė įranga </w:t>
            </w:r>
            <w:r w:rsidR="003A02C2">
              <w:rPr>
                <w:rFonts w:ascii="Arial" w:hAnsi="Arial" w:cs="Arial"/>
                <w:bCs/>
                <w:color w:val="000000" w:themeColor="text1"/>
                <w:sz w:val="22"/>
                <w:szCs w:val="22"/>
              </w:rPr>
              <w:t xml:space="preserve">turi veikti </w:t>
            </w:r>
            <w:r w:rsidRPr="009147E0">
              <w:rPr>
                <w:rFonts w:ascii="Arial" w:hAnsi="Arial" w:cs="Arial"/>
                <w:bCs/>
                <w:color w:val="000000" w:themeColor="text1"/>
                <w:sz w:val="22"/>
                <w:szCs w:val="22"/>
              </w:rPr>
              <w:t>per naršyklę, instaliacija į darbo vietos kompiuterį nėra reikalinga</w:t>
            </w:r>
          </w:p>
        </w:tc>
        <w:tc>
          <w:tcPr>
            <w:tcW w:w="4256" w:type="dxa"/>
            <w:tcBorders>
              <w:top w:val="single" w:sz="4" w:space="0" w:color="auto"/>
              <w:left w:val="single" w:sz="4" w:space="0" w:color="auto"/>
              <w:bottom w:val="single" w:sz="4" w:space="0" w:color="auto"/>
              <w:right w:val="single" w:sz="4" w:space="0" w:color="auto"/>
            </w:tcBorders>
            <w:vAlign w:val="center"/>
          </w:tcPr>
          <w:p w14:paraId="363A54EE" w14:textId="5DED2534" w:rsidR="00A6211B" w:rsidRPr="009147E0" w:rsidRDefault="009147E0" w:rsidP="009147E0">
            <w:pPr>
              <w:pStyle w:val="Sraopastraipa"/>
              <w:tabs>
                <w:tab w:val="left" w:pos="571"/>
              </w:tabs>
              <w:ind w:left="0"/>
              <w:jc w:val="center"/>
              <w:rPr>
                <w:rFonts w:ascii="Arial" w:eastAsia="Calibri" w:hAnsi="Arial" w:cs="Arial"/>
                <w:b/>
                <w:bCs/>
                <w:i/>
                <w:iCs/>
                <w:sz w:val="22"/>
                <w:szCs w:val="22"/>
              </w:rPr>
            </w:pPr>
            <w:r w:rsidRPr="009147E0">
              <w:rPr>
                <w:rFonts w:ascii="Arial" w:eastAsia="Calibri" w:hAnsi="Arial" w:cs="Arial"/>
                <w:color w:val="00B050"/>
                <w:sz w:val="22"/>
                <w:szCs w:val="22"/>
              </w:rPr>
              <w:t>....[įrašo tiekėjas]......</w:t>
            </w:r>
          </w:p>
        </w:tc>
      </w:tr>
      <w:tr w:rsidR="00A6211B" w:rsidRPr="00B92B8D" w14:paraId="52BA20B4" w14:textId="77777777" w:rsidTr="009147E0">
        <w:tc>
          <w:tcPr>
            <w:tcW w:w="5803" w:type="dxa"/>
            <w:tcBorders>
              <w:top w:val="single" w:sz="4" w:space="0" w:color="auto"/>
              <w:left w:val="single" w:sz="4" w:space="0" w:color="auto"/>
              <w:bottom w:val="single" w:sz="4" w:space="0" w:color="auto"/>
              <w:right w:val="single" w:sz="4" w:space="0" w:color="auto"/>
            </w:tcBorders>
          </w:tcPr>
          <w:p w14:paraId="7C5763B7" w14:textId="534A97FA" w:rsidR="00A6211B" w:rsidRPr="009147E0" w:rsidRDefault="00A6211B" w:rsidP="0029218F">
            <w:pPr>
              <w:jc w:val="both"/>
              <w:rPr>
                <w:rFonts w:ascii="Arial" w:hAnsi="Arial" w:cs="Arial"/>
                <w:bCs/>
                <w:color w:val="000000" w:themeColor="text1"/>
                <w:sz w:val="22"/>
                <w:szCs w:val="22"/>
              </w:rPr>
            </w:pPr>
            <w:r w:rsidRPr="009147E0">
              <w:rPr>
                <w:rFonts w:ascii="Arial" w:hAnsi="Arial" w:cs="Arial"/>
                <w:bCs/>
                <w:color w:val="000000" w:themeColor="text1"/>
                <w:sz w:val="22"/>
                <w:szCs w:val="22"/>
              </w:rPr>
              <w:t>1.3.</w:t>
            </w:r>
            <w:r w:rsidRPr="009147E0">
              <w:rPr>
                <w:rFonts w:ascii="Arial" w:eastAsia="Times New Roman" w:hAnsi="Arial" w:cs="Arial"/>
                <w:bCs/>
                <w:color w:val="000000"/>
                <w:sz w:val="22"/>
                <w:szCs w:val="22"/>
              </w:rPr>
              <w:t xml:space="preserve"> </w:t>
            </w:r>
            <w:r w:rsidR="009147E0" w:rsidRPr="009147E0">
              <w:rPr>
                <w:rFonts w:ascii="Arial" w:eastAsia="Times New Roman" w:hAnsi="Arial" w:cs="Arial"/>
                <w:color w:val="000000"/>
                <w:sz w:val="22"/>
                <w:szCs w:val="22"/>
              </w:rPr>
              <w:t xml:space="preserve">Programinė įranga, programinės įrangos duomenų bazė, saugykla turi būti laikoma Tiekėjo tarnybinėse stotyse. Tarnybinių stočių paruošimą, prieigos suteikimą, jos priežiūrą bei operacinių sistemų įdiegimą turi atlikti Tiekėjas. Tiekėjas turi užtikrinti, kad pasibaigus galioti </w:t>
            </w:r>
            <w:r w:rsidR="009147E0" w:rsidRPr="009147E0">
              <w:rPr>
                <w:rFonts w:ascii="Arial" w:eastAsia="Times New Roman" w:hAnsi="Arial" w:cs="Arial"/>
                <w:color w:val="000000"/>
                <w:sz w:val="22"/>
                <w:szCs w:val="22"/>
              </w:rPr>
              <w:lastRenderedPageBreak/>
              <w:t>sutarčiai be papildomo apmokėjimo duomenys bus perkeliami į Perkančiosios organizacijos tarnybines stotis</w:t>
            </w:r>
          </w:p>
        </w:tc>
        <w:tc>
          <w:tcPr>
            <w:tcW w:w="4256" w:type="dxa"/>
            <w:tcBorders>
              <w:top w:val="single" w:sz="4" w:space="0" w:color="auto"/>
              <w:left w:val="single" w:sz="4" w:space="0" w:color="auto"/>
              <w:bottom w:val="single" w:sz="4" w:space="0" w:color="auto"/>
              <w:right w:val="single" w:sz="4" w:space="0" w:color="auto"/>
            </w:tcBorders>
            <w:vAlign w:val="center"/>
          </w:tcPr>
          <w:p w14:paraId="78759AA2" w14:textId="0F564508" w:rsidR="00A6211B" w:rsidRPr="009147E0" w:rsidRDefault="009147E0" w:rsidP="009147E0">
            <w:pPr>
              <w:jc w:val="center"/>
              <w:rPr>
                <w:rFonts w:ascii="Arial" w:hAnsi="Arial" w:cs="Arial"/>
                <w:bCs/>
                <w:color w:val="000000" w:themeColor="text1"/>
                <w:sz w:val="22"/>
                <w:szCs w:val="22"/>
              </w:rPr>
            </w:pPr>
            <w:r w:rsidRPr="009147E0">
              <w:rPr>
                <w:rFonts w:ascii="Arial" w:eastAsia="Calibri" w:hAnsi="Arial" w:cs="Arial"/>
                <w:color w:val="00B050"/>
                <w:sz w:val="22"/>
                <w:szCs w:val="22"/>
              </w:rPr>
              <w:lastRenderedPageBreak/>
              <w:t>....[įrašo tiekėjas]......</w:t>
            </w:r>
          </w:p>
        </w:tc>
      </w:tr>
      <w:tr w:rsidR="00A6211B" w:rsidRPr="00B92B8D" w14:paraId="2C78BA9C" w14:textId="77777777" w:rsidTr="009147E0">
        <w:tc>
          <w:tcPr>
            <w:tcW w:w="5803" w:type="dxa"/>
            <w:tcBorders>
              <w:top w:val="single" w:sz="4" w:space="0" w:color="auto"/>
              <w:left w:val="single" w:sz="4" w:space="0" w:color="auto"/>
              <w:bottom w:val="single" w:sz="4" w:space="0" w:color="auto"/>
              <w:right w:val="single" w:sz="4" w:space="0" w:color="auto"/>
            </w:tcBorders>
          </w:tcPr>
          <w:p w14:paraId="498569F0" w14:textId="5A1CA985" w:rsidR="00A6211B" w:rsidRPr="009147E0" w:rsidRDefault="00A6211B" w:rsidP="0029218F">
            <w:pPr>
              <w:jc w:val="both"/>
              <w:rPr>
                <w:rFonts w:ascii="Arial" w:hAnsi="Arial" w:cs="Arial"/>
                <w:bCs/>
                <w:color w:val="000000" w:themeColor="text1"/>
                <w:sz w:val="22"/>
                <w:szCs w:val="22"/>
              </w:rPr>
            </w:pPr>
            <w:r w:rsidRPr="009147E0">
              <w:rPr>
                <w:rFonts w:ascii="Arial" w:hAnsi="Arial" w:cs="Arial"/>
                <w:bCs/>
                <w:color w:val="000000" w:themeColor="text1"/>
                <w:sz w:val="22"/>
                <w:szCs w:val="22"/>
              </w:rPr>
              <w:t>1.4.</w:t>
            </w:r>
            <w:r w:rsidRPr="009147E0">
              <w:rPr>
                <w:rFonts w:ascii="Arial" w:eastAsia="Times New Roman" w:hAnsi="Arial" w:cs="Arial"/>
                <w:bCs/>
                <w:color w:val="000000"/>
                <w:sz w:val="22"/>
                <w:szCs w:val="22"/>
              </w:rPr>
              <w:t xml:space="preserve"> </w:t>
            </w:r>
            <w:r w:rsidR="008B5A0E" w:rsidRPr="008B5A0E">
              <w:rPr>
                <w:rFonts w:ascii="Arial" w:eastAsia="Times New Roman" w:hAnsi="Arial" w:cs="Arial"/>
                <w:color w:val="000000"/>
                <w:sz w:val="22"/>
                <w:szCs w:val="22"/>
              </w:rPr>
              <w:t xml:space="preserve">Sistemos sąsaja </w:t>
            </w:r>
            <w:r w:rsidR="00227C94">
              <w:rPr>
                <w:rFonts w:ascii="Arial" w:eastAsia="Times New Roman" w:hAnsi="Arial" w:cs="Arial"/>
                <w:color w:val="000000"/>
                <w:sz w:val="22"/>
                <w:szCs w:val="22"/>
              </w:rPr>
              <w:t xml:space="preserve">turi būti </w:t>
            </w:r>
            <w:r w:rsidR="008B5A0E" w:rsidRPr="008B5A0E">
              <w:rPr>
                <w:rFonts w:ascii="Arial" w:eastAsia="Times New Roman" w:hAnsi="Arial" w:cs="Arial"/>
                <w:color w:val="000000"/>
                <w:sz w:val="22"/>
                <w:szCs w:val="22"/>
              </w:rPr>
              <w:t>sukurta naudojant HTML formatą, AJAX technologiją, atitinka WWW konsorciumo (W3C) rekomendacijas</w:t>
            </w:r>
          </w:p>
        </w:tc>
        <w:tc>
          <w:tcPr>
            <w:tcW w:w="4256" w:type="dxa"/>
            <w:tcBorders>
              <w:top w:val="single" w:sz="4" w:space="0" w:color="auto"/>
              <w:left w:val="single" w:sz="4" w:space="0" w:color="auto"/>
              <w:bottom w:val="single" w:sz="4" w:space="0" w:color="auto"/>
              <w:right w:val="single" w:sz="4" w:space="0" w:color="auto"/>
            </w:tcBorders>
            <w:vAlign w:val="center"/>
          </w:tcPr>
          <w:p w14:paraId="4B984AC1" w14:textId="339BB9EF" w:rsidR="00A6211B" w:rsidRPr="009147E0" w:rsidRDefault="008B5A0E" w:rsidP="009147E0">
            <w:pPr>
              <w:jc w:val="center"/>
              <w:rPr>
                <w:rFonts w:ascii="Arial" w:hAnsi="Arial" w:cs="Arial"/>
                <w:bCs/>
                <w:color w:val="000000" w:themeColor="text1"/>
                <w:sz w:val="22"/>
                <w:szCs w:val="22"/>
              </w:rPr>
            </w:pPr>
            <w:r w:rsidRPr="009147E0">
              <w:rPr>
                <w:rFonts w:ascii="Arial" w:eastAsia="Calibri" w:hAnsi="Arial" w:cs="Arial"/>
                <w:color w:val="00B050"/>
                <w:sz w:val="22"/>
                <w:szCs w:val="22"/>
              </w:rPr>
              <w:t>....[įrašo tiekėjas]......</w:t>
            </w:r>
          </w:p>
        </w:tc>
      </w:tr>
      <w:tr w:rsidR="00A6211B" w:rsidRPr="00B92B8D" w14:paraId="455A13C8" w14:textId="77777777" w:rsidTr="009147E0">
        <w:tc>
          <w:tcPr>
            <w:tcW w:w="5803" w:type="dxa"/>
            <w:tcBorders>
              <w:top w:val="single" w:sz="4" w:space="0" w:color="auto"/>
              <w:left w:val="single" w:sz="4" w:space="0" w:color="auto"/>
              <w:bottom w:val="single" w:sz="4" w:space="0" w:color="auto"/>
              <w:right w:val="single" w:sz="4" w:space="0" w:color="auto"/>
            </w:tcBorders>
          </w:tcPr>
          <w:p w14:paraId="2E9BCD1D" w14:textId="631A2C1F" w:rsidR="00A6211B" w:rsidRPr="009147E0" w:rsidRDefault="00A6211B" w:rsidP="0029218F">
            <w:pPr>
              <w:jc w:val="both"/>
              <w:rPr>
                <w:rFonts w:ascii="Arial" w:hAnsi="Arial" w:cs="Arial"/>
                <w:bCs/>
                <w:color w:val="000000" w:themeColor="text1"/>
                <w:sz w:val="22"/>
                <w:szCs w:val="22"/>
              </w:rPr>
            </w:pPr>
            <w:r w:rsidRPr="009147E0">
              <w:rPr>
                <w:rFonts w:ascii="Arial" w:hAnsi="Arial" w:cs="Arial"/>
                <w:bCs/>
                <w:color w:val="000000" w:themeColor="text1"/>
                <w:sz w:val="22"/>
                <w:szCs w:val="22"/>
              </w:rPr>
              <w:t>1.5.</w:t>
            </w:r>
            <w:r w:rsidRPr="009147E0">
              <w:rPr>
                <w:rFonts w:ascii="Arial" w:eastAsia="Times New Roman" w:hAnsi="Arial" w:cs="Arial"/>
                <w:bCs/>
                <w:color w:val="000000"/>
                <w:sz w:val="22"/>
                <w:szCs w:val="22"/>
              </w:rPr>
              <w:t xml:space="preserve"> </w:t>
            </w:r>
            <w:r w:rsidRPr="009147E0">
              <w:rPr>
                <w:rFonts w:ascii="Arial" w:hAnsi="Arial" w:cs="Arial"/>
                <w:bCs/>
                <w:color w:val="000000" w:themeColor="text1"/>
                <w:sz w:val="22"/>
                <w:szCs w:val="22"/>
              </w:rPr>
              <w:t xml:space="preserve">Duomenų bazės valdymui </w:t>
            </w:r>
            <w:r w:rsidR="00227C94">
              <w:rPr>
                <w:rFonts w:ascii="Arial" w:hAnsi="Arial" w:cs="Arial"/>
                <w:bCs/>
                <w:color w:val="000000" w:themeColor="text1"/>
                <w:sz w:val="22"/>
                <w:szCs w:val="22"/>
              </w:rPr>
              <w:t xml:space="preserve">turi būti </w:t>
            </w:r>
            <w:r w:rsidRPr="009147E0">
              <w:rPr>
                <w:rFonts w:ascii="Arial" w:hAnsi="Arial" w:cs="Arial"/>
                <w:bCs/>
                <w:color w:val="000000" w:themeColor="text1"/>
                <w:sz w:val="22"/>
                <w:szCs w:val="22"/>
              </w:rPr>
              <w:t>naudojama ORM technologija galima pasirinkti skirtingas RDBVS (MySQL, SQL ar pan.)</w:t>
            </w:r>
          </w:p>
        </w:tc>
        <w:tc>
          <w:tcPr>
            <w:tcW w:w="4256" w:type="dxa"/>
            <w:tcBorders>
              <w:top w:val="single" w:sz="4" w:space="0" w:color="auto"/>
              <w:left w:val="single" w:sz="4" w:space="0" w:color="auto"/>
              <w:bottom w:val="single" w:sz="4" w:space="0" w:color="auto"/>
              <w:right w:val="single" w:sz="4" w:space="0" w:color="auto"/>
            </w:tcBorders>
            <w:vAlign w:val="center"/>
          </w:tcPr>
          <w:p w14:paraId="0B1525DC" w14:textId="56CF922D" w:rsidR="00A6211B" w:rsidRPr="009147E0" w:rsidRDefault="008B5A0E" w:rsidP="009147E0">
            <w:pPr>
              <w:jc w:val="center"/>
              <w:rPr>
                <w:rFonts w:ascii="Arial" w:hAnsi="Arial" w:cs="Arial"/>
                <w:bCs/>
                <w:color w:val="000000" w:themeColor="text1"/>
                <w:sz w:val="22"/>
                <w:szCs w:val="22"/>
              </w:rPr>
            </w:pPr>
            <w:r w:rsidRPr="009147E0">
              <w:rPr>
                <w:rFonts w:ascii="Arial" w:eastAsia="Calibri" w:hAnsi="Arial" w:cs="Arial"/>
                <w:color w:val="00B050"/>
                <w:sz w:val="22"/>
                <w:szCs w:val="22"/>
              </w:rPr>
              <w:t>....[įrašo tiekėjas]......</w:t>
            </w:r>
          </w:p>
        </w:tc>
      </w:tr>
      <w:tr w:rsidR="00A6211B" w:rsidRPr="00B92B8D" w14:paraId="55D1C89C" w14:textId="77777777" w:rsidTr="008B5A0E">
        <w:tc>
          <w:tcPr>
            <w:tcW w:w="5803" w:type="dxa"/>
            <w:tcBorders>
              <w:top w:val="single" w:sz="4" w:space="0" w:color="auto"/>
              <w:left w:val="single" w:sz="4" w:space="0" w:color="auto"/>
              <w:bottom w:val="single" w:sz="4" w:space="0" w:color="auto"/>
              <w:right w:val="single" w:sz="4" w:space="0" w:color="auto"/>
            </w:tcBorders>
          </w:tcPr>
          <w:p w14:paraId="2BB5B59A" w14:textId="5D5F073C" w:rsidR="00A6211B" w:rsidRPr="009147E0" w:rsidRDefault="00A6211B" w:rsidP="0029218F">
            <w:pPr>
              <w:jc w:val="both"/>
              <w:rPr>
                <w:rFonts w:ascii="Arial" w:hAnsi="Arial" w:cs="Arial"/>
                <w:bCs/>
                <w:color w:val="000000" w:themeColor="text1"/>
                <w:sz w:val="22"/>
                <w:szCs w:val="22"/>
              </w:rPr>
            </w:pPr>
            <w:r w:rsidRPr="009147E0">
              <w:rPr>
                <w:rFonts w:ascii="Arial" w:hAnsi="Arial" w:cs="Arial"/>
                <w:bCs/>
                <w:color w:val="000000" w:themeColor="text1"/>
                <w:sz w:val="22"/>
                <w:szCs w:val="22"/>
              </w:rPr>
              <w:t>1.6.</w:t>
            </w:r>
            <w:r w:rsidRPr="009147E0">
              <w:rPr>
                <w:rFonts w:ascii="Arial" w:eastAsia="Times New Roman" w:hAnsi="Arial" w:cs="Arial"/>
                <w:bCs/>
                <w:color w:val="000000"/>
                <w:sz w:val="22"/>
                <w:szCs w:val="22"/>
              </w:rPr>
              <w:t xml:space="preserve"> </w:t>
            </w:r>
            <w:r w:rsidRPr="009147E0">
              <w:rPr>
                <w:rFonts w:ascii="Arial" w:hAnsi="Arial" w:cs="Arial"/>
                <w:bCs/>
                <w:color w:val="000000" w:themeColor="text1"/>
                <w:sz w:val="22"/>
                <w:szCs w:val="22"/>
              </w:rPr>
              <w:t xml:space="preserve">Sistemos kūrimui </w:t>
            </w:r>
            <w:r w:rsidR="00227C94">
              <w:rPr>
                <w:rFonts w:ascii="Arial" w:hAnsi="Arial" w:cs="Arial"/>
                <w:bCs/>
                <w:color w:val="000000" w:themeColor="text1"/>
                <w:sz w:val="22"/>
                <w:szCs w:val="22"/>
              </w:rPr>
              <w:t xml:space="preserve">turi būti </w:t>
            </w:r>
            <w:r w:rsidRPr="009147E0">
              <w:rPr>
                <w:rFonts w:ascii="Arial" w:hAnsi="Arial" w:cs="Arial"/>
                <w:bCs/>
                <w:color w:val="000000" w:themeColor="text1"/>
                <w:sz w:val="22"/>
                <w:szCs w:val="22"/>
              </w:rPr>
              <w:t>naudojamos atviro kodo priemonės, siekiant minimizuoti investicijas, reikalingas sprendimo infrastruktūrai parengti ir užtikrinti tolesnę priežiūrą ir plėtrą.</w:t>
            </w:r>
          </w:p>
        </w:tc>
        <w:tc>
          <w:tcPr>
            <w:tcW w:w="4256" w:type="dxa"/>
            <w:tcBorders>
              <w:top w:val="single" w:sz="4" w:space="0" w:color="auto"/>
              <w:left w:val="single" w:sz="4" w:space="0" w:color="auto"/>
              <w:bottom w:val="single" w:sz="4" w:space="0" w:color="auto"/>
              <w:right w:val="single" w:sz="4" w:space="0" w:color="auto"/>
            </w:tcBorders>
            <w:vAlign w:val="center"/>
          </w:tcPr>
          <w:p w14:paraId="4BE97246" w14:textId="6E66D348" w:rsidR="00A6211B" w:rsidRPr="009147E0" w:rsidRDefault="008B5A0E" w:rsidP="008B5A0E">
            <w:pPr>
              <w:jc w:val="center"/>
              <w:rPr>
                <w:rFonts w:ascii="Arial" w:hAnsi="Arial" w:cs="Arial"/>
                <w:bCs/>
                <w:i/>
                <w:iCs/>
                <w:color w:val="000000" w:themeColor="text1"/>
                <w:sz w:val="22"/>
                <w:szCs w:val="22"/>
              </w:rPr>
            </w:pPr>
            <w:r w:rsidRPr="009147E0">
              <w:rPr>
                <w:rFonts w:ascii="Arial" w:eastAsia="Calibri" w:hAnsi="Arial" w:cs="Arial"/>
                <w:color w:val="00B050"/>
                <w:sz w:val="22"/>
                <w:szCs w:val="22"/>
              </w:rPr>
              <w:t>....[įrašo tiekėjas]......</w:t>
            </w:r>
          </w:p>
        </w:tc>
      </w:tr>
      <w:tr w:rsidR="008B5A0E" w:rsidRPr="00B92B8D" w14:paraId="620B2D0F" w14:textId="77777777" w:rsidTr="00305A9A">
        <w:tc>
          <w:tcPr>
            <w:tcW w:w="5803" w:type="dxa"/>
            <w:tcBorders>
              <w:top w:val="single" w:sz="4" w:space="0" w:color="auto"/>
              <w:left w:val="single" w:sz="4" w:space="0" w:color="auto"/>
              <w:bottom w:val="single" w:sz="4" w:space="0" w:color="auto"/>
              <w:right w:val="single" w:sz="4" w:space="0" w:color="auto"/>
            </w:tcBorders>
          </w:tcPr>
          <w:p w14:paraId="6C09F910" w14:textId="77777777" w:rsidR="008B5A0E" w:rsidRPr="009147E0" w:rsidRDefault="008B5A0E" w:rsidP="008B5A0E">
            <w:pPr>
              <w:jc w:val="both"/>
              <w:rPr>
                <w:rFonts w:ascii="Arial" w:hAnsi="Arial" w:cs="Arial"/>
                <w:bCs/>
                <w:color w:val="000000" w:themeColor="text1"/>
                <w:sz w:val="22"/>
                <w:szCs w:val="22"/>
              </w:rPr>
            </w:pPr>
            <w:r w:rsidRPr="009147E0">
              <w:rPr>
                <w:rFonts w:ascii="Arial" w:hAnsi="Arial" w:cs="Arial"/>
                <w:bCs/>
                <w:color w:val="000000" w:themeColor="text1"/>
                <w:sz w:val="22"/>
                <w:szCs w:val="22"/>
              </w:rPr>
              <w:t>1.7.</w:t>
            </w:r>
            <w:r w:rsidRPr="009147E0">
              <w:rPr>
                <w:rFonts w:ascii="Arial" w:eastAsia="Times New Roman" w:hAnsi="Arial" w:cs="Arial"/>
                <w:bCs/>
                <w:sz w:val="22"/>
                <w:szCs w:val="22"/>
              </w:rPr>
              <w:t xml:space="preserve"> </w:t>
            </w:r>
            <w:r w:rsidRPr="009147E0">
              <w:rPr>
                <w:rFonts w:ascii="Arial" w:hAnsi="Arial" w:cs="Arial"/>
                <w:bCs/>
                <w:color w:val="000000" w:themeColor="text1"/>
                <w:sz w:val="22"/>
                <w:szCs w:val="22"/>
              </w:rPr>
              <w:t>Sistemos meniu ir valdymas turi būti lietuvių kalba</w:t>
            </w:r>
          </w:p>
        </w:tc>
        <w:tc>
          <w:tcPr>
            <w:tcW w:w="4256" w:type="dxa"/>
            <w:tcBorders>
              <w:top w:val="single" w:sz="4" w:space="0" w:color="auto"/>
              <w:left w:val="single" w:sz="4" w:space="0" w:color="auto"/>
              <w:bottom w:val="single" w:sz="4" w:space="0" w:color="auto"/>
              <w:right w:val="single" w:sz="4" w:space="0" w:color="auto"/>
            </w:tcBorders>
            <w:vAlign w:val="center"/>
          </w:tcPr>
          <w:p w14:paraId="2D599DE5" w14:textId="083C7A01" w:rsidR="008B5A0E" w:rsidRPr="009147E0" w:rsidRDefault="008B5A0E" w:rsidP="008B5A0E">
            <w:pPr>
              <w:jc w:val="center"/>
              <w:rPr>
                <w:rFonts w:ascii="Arial" w:hAnsi="Arial" w:cs="Arial"/>
                <w:bCs/>
                <w:i/>
                <w:iCs/>
                <w:color w:val="000000" w:themeColor="text1"/>
                <w:sz w:val="22"/>
                <w:szCs w:val="22"/>
              </w:rPr>
            </w:pPr>
            <w:r w:rsidRPr="009147E0">
              <w:rPr>
                <w:rFonts w:ascii="Arial" w:eastAsia="Calibri" w:hAnsi="Arial" w:cs="Arial"/>
                <w:color w:val="00B050"/>
                <w:sz w:val="22"/>
                <w:szCs w:val="22"/>
              </w:rPr>
              <w:t>....[įrašo tiekėjas]......</w:t>
            </w:r>
          </w:p>
        </w:tc>
      </w:tr>
      <w:tr w:rsidR="008B5A0E" w:rsidRPr="00B92B8D" w14:paraId="006DD754"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C949B" w14:textId="2665A504" w:rsidR="008B5A0E" w:rsidRPr="009147E0" w:rsidRDefault="008B5A0E" w:rsidP="008B5A0E">
            <w:pPr>
              <w:jc w:val="center"/>
              <w:rPr>
                <w:rFonts w:ascii="Arial" w:hAnsi="Arial" w:cs="Arial"/>
                <w:b/>
                <w:color w:val="000000" w:themeColor="text1"/>
                <w:sz w:val="22"/>
                <w:szCs w:val="22"/>
              </w:rPr>
            </w:pPr>
            <w:r w:rsidRPr="009147E0">
              <w:rPr>
                <w:rFonts w:ascii="Arial" w:hAnsi="Arial" w:cs="Arial"/>
                <w:b/>
                <w:color w:val="000000" w:themeColor="text1"/>
                <w:sz w:val="22"/>
                <w:szCs w:val="22"/>
              </w:rPr>
              <w:t>1.8.1. Administravimo įrankiai</w:t>
            </w:r>
          </w:p>
        </w:tc>
      </w:tr>
      <w:tr w:rsidR="004871EB" w:rsidRPr="00B92B8D" w14:paraId="3FAF3667" w14:textId="77777777" w:rsidTr="00084251">
        <w:tc>
          <w:tcPr>
            <w:tcW w:w="5803" w:type="dxa"/>
            <w:tcBorders>
              <w:top w:val="single" w:sz="4" w:space="0" w:color="auto"/>
              <w:left w:val="single" w:sz="4" w:space="0" w:color="auto"/>
              <w:bottom w:val="single" w:sz="4" w:space="0" w:color="auto"/>
              <w:right w:val="single" w:sz="4" w:space="0" w:color="auto"/>
            </w:tcBorders>
            <w:hideMark/>
          </w:tcPr>
          <w:p w14:paraId="3833D3DC" w14:textId="7BE5D412" w:rsidR="006C6CA8" w:rsidRPr="006C6CA8" w:rsidRDefault="006C6CA8" w:rsidP="004871EB">
            <w:pPr>
              <w:spacing w:after="40"/>
              <w:jc w:val="both"/>
              <w:rPr>
                <w:rFonts w:ascii="Arial" w:eastAsia="Times New Roman" w:hAnsi="Arial" w:cs="Arial"/>
                <w:b/>
                <w:bCs/>
                <w:color w:val="000000"/>
                <w:sz w:val="22"/>
                <w:szCs w:val="22"/>
                <w:u w:val="single"/>
              </w:rPr>
            </w:pPr>
            <w:r w:rsidRPr="006C6CA8">
              <w:rPr>
                <w:rFonts w:ascii="Arial" w:eastAsia="Times New Roman" w:hAnsi="Arial" w:cs="Arial"/>
                <w:b/>
                <w:bCs/>
                <w:color w:val="000000"/>
                <w:sz w:val="22"/>
                <w:szCs w:val="22"/>
                <w:u w:val="single"/>
              </w:rPr>
              <w:t>Turi būti:</w:t>
            </w:r>
          </w:p>
          <w:p w14:paraId="10EA5CE7" w14:textId="24785A7B" w:rsidR="004871EB" w:rsidRPr="00EF3FFF" w:rsidRDefault="004871EB" w:rsidP="004871EB">
            <w:pPr>
              <w:spacing w:after="40"/>
              <w:jc w:val="both"/>
              <w:rPr>
                <w:rFonts w:ascii="Arial" w:eastAsia="Times New Roman" w:hAnsi="Arial" w:cs="Arial"/>
                <w:sz w:val="22"/>
                <w:szCs w:val="22"/>
              </w:rPr>
            </w:pPr>
            <w:r w:rsidRPr="009147E0">
              <w:rPr>
                <w:rFonts w:ascii="Arial" w:eastAsia="Times New Roman" w:hAnsi="Arial" w:cs="Arial"/>
                <w:color w:val="000000"/>
                <w:sz w:val="22"/>
                <w:szCs w:val="22"/>
              </w:rPr>
              <w:t>1.</w:t>
            </w:r>
            <w:r w:rsidRPr="00EF3FFF">
              <w:rPr>
                <w:rFonts w:ascii="Arial" w:eastAsia="Times New Roman" w:hAnsi="Arial" w:cs="Arial"/>
                <w:color w:val="000000"/>
                <w:sz w:val="22"/>
                <w:szCs w:val="22"/>
              </w:rPr>
              <w:t>8.1.1.</w:t>
            </w:r>
            <w:r w:rsidR="000260F9" w:rsidRPr="00EF3FFF">
              <w:rPr>
                <w:rFonts w:ascii="Arial" w:eastAsia="Times New Roman" w:hAnsi="Arial" w:cs="Arial"/>
                <w:color w:val="000000"/>
                <w:sz w:val="22"/>
                <w:szCs w:val="22"/>
              </w:rPr>
              <w:t xml:space="preserve"> </w:t>
            </w:r>
            <w:r w:rsidRPr="00EF3FFF">
              <w:rPr>
                <w:rFonts w:ascii="Arial" w:eastAsia="Times New Roman" w:hAnsi="Arial" w:cs="Arial"/>
                <w:color w:val="000000"/>
                <w:sz w:val="22"/>
                <w:szCs w:val="22"/>
              </w:rPr>
              <w:t>Naudotojų administravimas, pagal naudotojų grupes ar konkrečiam naudotojui suteikiant arba apribojant prieigą prie sistemos funkcinių sričių (</w:t>
            </w:r>
            <w:proofErr w:type="spellStart"/>
            <w:r w:rsidRPr="00EF3FFF">
              <w:rPr>
                <w:rFonts w:ascii="Arial" w:eastAsia="Times New Roman" w:hAnsi="Arial" w:cs="Arial"/>
                <w:color w:val="000000"/>
                <w:sz w:val="22"/>
                <w:szCs w:val="22"/>
              </w:rPr>
              <w:t>pvz</w:t>
            </w:r>
            <w:proofErr w:type="spellEnd"/>
            <w:r w:rsidRPr="00EF3FFF">
              <w:rPr>
                <w:rFonts w:ascii="Arial" w:eastAsia="Times New Roman" w:hAnsi="Arial" w:cs="Arial"/>
                <w:color w:val="000000"/>
                <w:sz w:val="22"/>
                <w:szCs w:val="22"/>
              </w:rPr>
              <w:t>: projektų valdymas, finansų valdymas ir t.t. ); duomenų objektų įrašų, </w:t>
            </w:r>
            <w:r w:rsidR="000260F9" w:rsidRPr="00EF3FFF">
              <w:rPr>
                <w:rFonts w:ascii="Arial" w:eastAsia="Times New Roman" w:hAnsi="Arial" w:cs="Arial"/>
                <w:color w:val="000000"/>
                <w:sz w:val="22"/>
                <w:szCs w:val="22"/>
              </w:rPr>
              <w:t xml:space="preserve"> </w:t>
            </w:r>
          </w:p>
          <w:p w14:paraId="09FAC3EB" w14:textId="77777777" w:rsidR="004871EB" w:rsidRPr="00EF3FFF" w:rsidRDefault="004871EB" w:rsidP="004871EB">
            <w:pPr>
              <w:spacing w:after="40"/>
              <w:jc w:val="both"/>
              <w:rPr>
                <w:rFonts w:ascii="Arial" w:eastAsia="Times New Roman" w:hAnsi="Arial" w:cs="Arial"/>
                <w:sz w:val="22"/>
                <w:szCs w:val="22"/>
              </w:rPr>
            </w:pPr>
            <w:r w:rsidRPr="00EF3FFF">
              <w:rPr>
                <w:rFonts w:ascii="Arial" w:eastAsia="Times New Roman" w:hAnsi="Arial" w:cs="Arial"/>
                <w:color w:val="000000"/>
                <w:sz w:val="22"/>
                <w:szCs w:val="22"/>
              </w:rPr>
              <w:t>1.8.1.2. Naudotojų grupių valdymas (kūrimas, redagavimas, trynimas)</w:t>
            </w:r>
          </w:p>
          <w:p w14:paraId="743ABD9C" w14:textId="17643BF4" w:rsidR="004871EB" w:rsidRPr="00EF3FFF" w:rsidRDefault="004871EB" w:rsidP="00CE403D">
            <w:pPr>
              <w:spacing w:line="240" w:lineRule="auto"/>
              <w:jc w:val="both"/>
              <w:rPr>
                <w:rFonts w:ascii="Arial" w:eastAsia="Times New Roman" w:hAnsi="Arial" w:cs="Arial"/>
                <w:color w:val="000000"/>
                <w:sz w:val="22"/>
                <w:szCs w:val="22"/>
              </w:rPr>
            </w:pPr>
            <w:r w:rsidRPr="00EF3FFF">
              <w:rPr>
                <w:rFonts w:ascii="Arial" w:eastAsia="Times New Roman" w:hAnsi="Arial" w:cs="Arial"/>
                <w:color w:val="000000"/>
                <w:sz w:val="22"/>
                <w:szCs w:val="22"/>
              </w:rPr>
              <w:t>1.8.1.3.</w:t>
            </w:r>
            <w:r w:rsidR="000260F9" w:rsidRPr="00EF3FFF">
              <w:rPr>
                <w:rFonts w:ascii="Arial" w:eastAsia="Times New Roman" w:hAnsi="Arial" w:cs="Arial"/>
                <w:color w:val="000000"/>
                <w:sz w:val="22"/>
                <w:szCs w:val="22"/>
              </w:rPr>
              <w:t xml:space="preserve"> </w:t>
            </w:r>
            <w:r w:rsidR="00AD206B" w:rsidRPr="00EF3FFF">
              <w:rPr>
                <w:rFonts w:ascii="Arial" w:eastAsia="Times New Roman" w:hAnsi="Arial" w:cs="Arial"/>
                <w:color w:val="000000"/>
                <w:sz w:val="22"/>
                <w:szCs w:val="22"/>
              </w:rPr>
              <w:t>Papildomų laukų kūrimas per naudotojo sąsają šių sistemos objektų formose: projektas, projekto veikla, užduotis, rizika, incidentas, atviras klausimas, projekto išmokta pamoka, projekto suinteresuota šalis</w:t>
            </w:r>
          </w:p>
          <w:p w14:paraId="29A36CBC" w14:textId="5C6B93C9" w:rsidR="00AD206B" w:rsidRPr="00EF3FFF" w:rsidRDefault="00AD206B" w:rsidP="00CE403D">
            <w:pPr>
              <w:spacing w:line="240" w:lineRule="auto"/>
              <w:jc w:val="both"/>
              <w:rPr>
                <w:rFonts w:ascii="Arial" w:eastAsia="Times New Roman" w:hAnsi="Arial" w:cs="Arial"/>
                <w:sz w:val="22"/>
                <w:szCs w:val="22"/>
              </w:rPr>
            </w:pPr>
            <w:r w:rsidRPr="00EF3FFF">
              <w:rPr>
                <w:rFonts w:ascii="Arial" w:eastAsia="Times New Roman" w:hAnsi="Arial" w:cs="Arial"/>
                <w:color w:val="000000"/>
                <w:sz w:val="22"/>
                <w:szCs w:val="22"/>
              </w:rPr>
              <w:t>1</w:t>
            </w:r>
            <w:r w:rsidR="00EF3FFF">
              <w:rPr>
                <w:rFonts w:ascii="Arial" w:eastAsia="Times New Roman" w:hAnsi="Arial" w:cs="Arial"/>
                <w:color w:val="000000"/>
                <w:sz w:val="22"/>
                <w:szCs w:val="22"/>
              </w:rPr>
              <w:t>.</w:t>
            </w:r>
            <w:r w:rsidRPr="00EF3FFF">
              <w:rPr>
                <w:rFonts w:ascii="Arial" w:eastAsia="Times New Roman" w:hAnsi="Arial" w:cs="Arial"/>
                <w:color w:val="000000"/>
                <w:sz w:val="22"/>
                <w:szCs w:val="22"/>
              </w:rPr>
              <w:t>8.1.4. Klasifikatorių valdymas (kūrimas, redagavimas, trynimas)</w:t>
            </w:r>
          </w:p>
          <w:p w14:paraId="0C890AD0" w14:textId="26ED2B11" w:rsidR="004871EB" w:rsidRPr="00EF3FFF" w:rsidRDefault="004871EB" w:rsidP="00CE403D">
            <w:pPr>
              <w:spacing w:line="240" w:lineRule="auto"/>
              <w:jc w:val="both"/>
              <w:rPr>
                <w:rFonts w:ascii="Arial" w:eastAsia="Times New Roman" w:hAnsi="Arial" w:cs="Arial"/>
                <w:sz w:val="22"/>
                <w:szCs w:val="22"/>
              </w:rPr>
            </w:pPr>
            <w:r w:rsidRPr="00EF3FFF">
              <w:rPr>
                <w:rFonts w:ascii="Arial" w:eastAsia="Times New Roman" w:hAnsi="Arial" w:cs="Arial"/>
                <w:color w:val="000000"/>
                <w:sz w:val="22"/>
                <w:szCs w:val="22"/>
              </w:rPr>
              <w:t>1.8.1.</w:t>
            </w:r>
            <w:r w:rsidR="00AD206B" w:rsidRPr="00EF3FFF">
              <w:rPr>
                <w:rFonts w:ascii="Arial" w:eastAsia="Times New Roman" w:hAnsi="Arial" w:cs="Arial"/>
                <w:color w:val="000000"/>
                <w:sz w:val="22"/>
                <w:szCs w:val="22"/>
              </w:rPr>
              <w:t>5</w:t>
            </w:r>
            <w:r w:rsidRPr="00EF3FFF">
              <w:rPr>
                <w:rFonts w:ascii="Arial" w:eastAsia="Times New Roman" w:hAnsi="Arial" w:cs="Arial"/>
                <w:color w:val="000000"/>
                <w:sz w:val="22"/>
                <w:szCs w:val="22"/>
              </w:rPr>
              <w:t>. Dokumentų, failų administravimas, jų priskyrimas informaciniams objektams (projektas, užduotis ir pan.)</w:t>
            </w:r>
          </w:p>
          <w:p w14:paraId="00709679" w14:textId="5075E0AB" w:rsidR="004871EB" w:rsidRPr="00EF3FFF" w:rsidRDefault="004871EB" w:rsidP="00CE403D">
            <w:pPr>
              <w:spacing w:line="240" w:lineRule="auto"/>
              <w:jc w:val="both"/>
              <w:rPr>
                <w:rFonts w:ascii="Arial" w:eastAsia="Times New Roman" w:hAnsi="Arial" w:cs="Arial"/>
                <w:color w:val="000000"/>
                <w:sz w:val="22"/>
                <w:szCs w:val="22"/>
              </w:rPr>
            </w:pPr>
            <w:r w:rsidRPr="00EF3FFF">
              <w:rPr>
                <w:rFonts w:ascii="Arial" w:eastAsia="Times New Roman" w:hAnsi="Arial" w:cs="Arial"/>
                <w:color w:val="000000"/>
                <w:sz w:val="22"/>
                <w:szCs w:val="22"/>
              </w:rPr>
              <w:t>1.8.1.</w:t>
            </w:r>
            <w:r w:rsidR="00EF3FFF" w:rsidRPr="00EF3FFF">
              <w:rPr>
                <w:rFonts w:ascii="Arial" w:eastAsia="Times New Roman" w:hAnsi="Arial" w:cs="Arial"/>
                <w:color w:val="000000"/>
                <w:sz w:val="22"/>
                <w:szCs w:val="22"/>
              </w:rPr>
              <w:t>6</w:t>
            </w:r>
            <w:r w:rsidRPr="00EF3FFF">
              <w:rPr>
                <w:rFonts w:ascii="Arial" w:eastAsia="Times New Roman" w:hAnsi="Arial" w:cs="Arial"/>
                <w:color w:val="000000"/>
                <w:sz w:val="22"/>
                <w:szCs w:val="22"/>
              </w:rPr>
              <w:t>.  Įmonių ir kontaktų duomenų administravimas</w:t>
            </w:r>
          </w:p>
          <w:p w14:paraId="04E2B7F1" w14:textId="1BF33601" w:rsidR="00EF3FFF" w:rsidRPr="00EF3FFF" w:rsidRDefault="00EF3FFF" w:rsidP="00CE403D">
            <w:pPr>
              <w:spacing w:line="240" w:lineRule="auto"/>
              <w:rPr>
                <w:rFonts w:ascii="Arial" w:eastAsia="Times New Roman" w:hAnsi="Arial" w:cs="Arial"/>
                <w:sz w:val="22"/>
                <w:szCs w:val="22"/>
              </w:rPr>
            </w:pPr>
            <w:r w:rsidRPr="00EF3FFF">
              <w:rPr>
                <w:rFonts w:ascii="Arial" w:eastAsia="Times New Roman" w:hAnsi="Arial" w:cs="Arial"/>
                <w:color w:val="000000"/>
                <w:sz w:val="22"/>
                <w:szCs w:val="22"/>
              </w:rPr>
              <w:t xml:space="preserve">1.8.1.7. </w:t>
            </w:r>
            <w:r w:rsidRPr="00EF3FFF">
              <w:rPr>
                <w:rFonts w:ascii="Arial" w:eastAsia="Times New Roman" w:hAnsi="Arial" w:cs="Arial"/>
                <w:sz w:val="22"/>
                <w:szCs w:val="22"/>
              </w:rPr>
              <w:t>Įmonių, kontaktų, projektų, projekto veiklų importas iš MS Excel</w:t>
            </w:r>
          </w:p>
          <w:p w14:paraId="7A494950" w14:textId="77777777" w:rsidR="004871EB" w:rsidRPr="009147E0" w:rsidRDefault="004871EB" w:rsidP="004871EB">
            <w:pPr>
              <w:ind w:left="322"/>
              <w:rPr>
                <w:rFonts w:ascii="Arial" w:hAnsi="Arial" w:cs="Arial"/>
                <w:sz w:val="22"/>
                <w:szCs w:val="22"/>
              </w:rPr>
            </w:pPr>
          </w:p>
        </w:tc>
        <w:tc>
          <w:tcPr>
            <w:tcW w:w="4256" w:type="dxa"/>
            <w:tcBorders>
              <w:top w:val="single" w:sz="4" w:space="0" w:color="auto"/>
              <w:left w:val="single" w:sz="4" w:space="0" w:color="auto"/>
              <w:bottom w:val="single" w:sz="4" w:space="0" w:color="auto"/>
              <w:right w:val="single" w:sz="4" w:space="0" w:color="auto"/>
            </w:tcBorders>
            <w:vAlign w:val="center"/>
            <w:hideMark/>
          </w:tcPr>
          <w:p w14:paraId="318F0F17" w14:textId="77777777" w:rsidR="004871EB" w:rsidRDefault="004871EB" w:rsidP="004871EB">
            <w:pPr>
              <w:jc w:val="center"/>
              <w:rPr>
                <w:rFonts w:ascii="Arial" w:eastAsia="Calibri" w:hAnsi="Arial" w:cs="Arial"/>
                <w:color w:val="00B050"/>
                <w:sz w:val="22"/>
                <w:szCs w:val="22"/>
              </w:rPr>
            </w:pPr>
            <w:r>
              <w:rPr>
                <w:rFonts w:ascii="Arial" w:eastAsia="Calibri" w:hAnsi="Arial" w:cs="Arial"/>
                <w:color w:val="00B050"/>
                <w:sz w:val="22"/>
                <w:szCs w:val="22"/>
              </w:rPr>
              <w:t xml:space="preserve">1.8.1.1. </w:t>
            </w:r>
            <w:r w:rsidRPr="009147E0">
              <w:rPr>
                <w:rFonts w:ascii="Arial" w:eastAsia="Calibri" w:hAnsi="Arial" w:cs="Arial"/>
                <w:color w:val="00B050"/>
                <w:sz w:val="22"/>
                <w:szCs w:val="22"/>
              </w:rPr>
              <w:t>....[įrašo tiekėjas]......</w:t>
            </w:r>
          </w:p>
          <w:p w14:paraId="1014F1A4" w14:textId="5655E422" w:rsidR="004871EB" w:rsidRDefault="004871EB" w:rsidP="004871EB">
            <w:pPr>
              <w:jc w:val="center"/>
              <w:rPr>
                <w:rFonts w:ascii="Arial" w:eastAsia="Calibri" w:hAnsi="Arial" w:cs="Arial"/>
                <w:color w:val="00B050"/>
                <w:sz w:val="22"/>
                <w:szCs w:val="22"/>
              </w:rPr>
            </w:pPr>
            <w:r>
              <w:rPr>
                <w:rFonts w:ascii="Arial" w:eastAsia="Calibri" w:hAnsi="Arial" w:cs="Arial"/>
                <w:color w:val="00B050"/>
                <w:sz w:val="22"/>
                <w:szCs w:val="22"/>
              </w:rPr>
              <w:t xml:space="preserve">1.8.1.2. </w:t>
            </w:r>
            <w:r w:rsidRPr="009147E0">
              <w:rPr>
                <w:rFonts w:ascii="Arial" w:eastAsia="Calibri" w:hAnsi="Arial" w:cs="Arial"/>
                <w:color w:val="00B050"/>
                <w:sz w:val="22"/>
                <w:szCs w:val="22"/>
              </w:rPr>
              <w:t>....[įrašo tiekėjas]......</w:t>
            </w:r>
          </w:p>
          <w:p w14:paraId="74C9F765" w14:textId="697CD524" w:rsidR="004871EB" w:rsidRDefault="004871EB" w:rsidP="004871EB">
            <w:pPr>
              <w:jc w:val="center"/>
              <w:rPr>
                <w:rFonts w:ascii="Arial" w:eastAsia="Calibri" w:hAnsi="Arial" w:cs="Arial"/>
                <w:color w:val="00B050"/>
                <w:sz w:val="22"/>
                <w:szCs w:val="22"/>
              </w:rPr>
            </w:pPr>
            <w:r>
              <w:rPr>
                <w:rFonts w:ascii="Arial" w:eastAsia="Calibri" w:hAnsi="Arial" w:cs="Arial"/>
                <w:color w:val="00B050"/>
                <w:sz w:val="22"/>
                <w:szCs w:val="22"/>
              </w:rPr>
              <w:t xml:space="preserve">1.8.1.3. </w:t>
            </w:r>
            <w:r w:rsidRPr="009147E0">
              <w:rPr>
                <w:rFonts w:ascii="Arial" w:eastAsia="Calibri" w:hAnsi="Arial" w:cs="Arial"/>
                <w:color w:val="00B050"/>
                <w:sz w:val="22"/>
                <w:szCs w:val="22"/>
              </w:rPr>
              <w:t>....[įrašo tiekėjas]......</w:t>
            </w:r>
          </w:p>
          <w:p w14:paraId="718317FB" w14:textId="13590636" w:rsidR="004871EB" w:rsidRDefault="004871EB" w:rsidP="004871EB">
            <w:pPr>
              <w:jc w:val="center"/>
              <w:rPr>
                <w:rFonts w:ascii="Arial" w:eastAsia="Calibri" w:hAnsi="Arial" w:cs="Arial"/>
                <w:color w:val="00B050"/>
                <w:sz w:val="22"/>
                <w:szCs w:val="22"/>
              </w:rPr>
            </w:pPr>
            <w:r>
              <w:rPr>
                <w:rFonts w:ascii="Arial" w:eastAsia="Calibri" w:hAnsi="Arial" w:cs="Arial"/>
                <w:color w:val="00B050"/>
                <w:sz w:val="22"/>
                <w:szCs w:val="22"/>
              </w:rPr>
              <w:t xml:space="preserve">1.8.1.4. </w:t>
            </w:r>
            <w:r w:rsidRPr="009147E0">
              <w:rPr>
                <w:rFonts w:ascii="Arial" w:eastAsia="Calibri" w:hAnsi="Arial" w:cs="Arial"/>
                <w:color w:val="00B050"/>
                <w:sz w:val="22"/>
                <w:szCs w:val="22"/>
              </w:rPr>
              <w:t>....[įrašo tiekėjas]......</w:t>
            </w:r>
          </w:p>
          <w:p w14:paraId="424C666E" w14:textId="77777777" w:rsidR="004871EB" w:rsidRDefault="004871EB" w:rsidP="004871EB">
            <w:pPr>
              <w:jc w:val="center"/>
              <w:rPr>
                <w:rFonts w:ascii="Arial" w:eastAsia="Calibri" w:hAnsi="Arial" w:cs="Arial"/>
                <w:color w:val="00B050"/>
                <w:sz w:val="22"/>
                <w:szCs w:val="22"/>
              </w:rPr>
            </w:pPr>
            <w:r>
              <w:rPr>
                <w:rFonts w:ascii="Arial" w:eastAsia="Calibri" w:hAnsi="Arial" w:cs="Arial"/>
                <w:color w:val="00B050"/>
                <w:sz w:val="22"/>
                <w:szCs w:val="22"/>
              </w:rPr>
              <w:t xml:space="preserve">1.8.1.5. </w:t>
            </w:r>
            <w:r w:rsidRPr="009147E0">
              <w:rPr>
                <w:rFonts w:ascii="Arial" w:eastAsia="Calibri" w:hAnsi="Arial" w:cs="Arial"/>
                <w:color w:val="00B050"/>
                <w:sz w:val="22"/>
                <w:szCs w:val="22"/>
              </w:rPr>
              <w:t>....[įrašo tiekėjas]......</w:t>
            </w:r>
          </w:p>
          <w:p w14:paraId="1DAA49B1" w14:textId="2962E3B5" w:rsidR="00EF3FFF" w:rsidRDefault="00EF3FFF" w:rsidP="004871EB">
            <w:pPr>
              <w:jc w:val="center"/>
              <w:rPr>
                <w:rFonts w:ascii="Arial" w:eastAsia="Calibri" w:hAnsi="Arial" w:cs="Arial"/>
                <w:color w:val="00B050"/>
                <w:sz w:val="22"/>
                <w:szCs w:val="22"/>
              </w:rPr>
            </w:pPr>
            <w:r>
              <w:rPr>
                <w:rFonts w:ascii="Arial" w:eastAsia="Calibri" w:hAnsi="Arial" w:cs="Arial"/>
                <w:color w:val="00B050"/>
                <w:sz w:val="22"/>
                <w:szCs w:val="22"/>
              </w:rPr>
              <w:t xml:space="preserve">1.8.1.6. </w:t>
            </w:r>
            <w:r w:rsidRPr="009147E0">
              <w:rPr>
                <w:rFonts w:ascii="Arial" w:eastAsia="Calibri" w:hAnsi="Arial" w:cs="Arial"/>
                <w:color w:val="00B050"/>
                <w:sz w:val="22"/>
                <w:szCs w:val="22"/>
              </w:rPr>
              <w:t>....[įrašo tiekėjas]......</w:t>
            </w:r>
          </w:p>
          <w:p w14:paraId="688E8C74" w14:textId="4056BCE1" w:rsidR="00EF3FFF" w:rsidRPr="009147E0" w:rsidRDefault="00EF3FFF" w:rsidP="004871EB">
            <w:pPr>
              <w:jc w:val="center"/>
              <w:rPr>
                <w:rFonts w:ascii="Arial" w:hAnsi="Arial" w:cs="Arial"/>
                <w:bCs/>
                <w:i/>
                <w:iCs/>
                <w:color w:val="000000" w:themeColor="text1"/>
                <w:sz w:val="22"/>
                <w:szCs w:val="22"/>
              </w:rPr>
            </w:pPr>
            <w:r>
              <w:rPr>
                <w:rFonts w:ascii="Arial" w:eastAsia="Calibri" w:hAnsi="Arial" w:cs="Arial"/>
                <w:color w:val="00B050"/>
                <w:sz w:val="22"/>
                <w:szCs w:val="22"/>
              </w:rPr>
              <w:t xml:space="preserve">1.8.1.7. </w:t>
            </w:r>
            <w:r w:rsidRPr="009147E0">
              <w:rPr>
                <w:rFonts w:ascii="Arial" w:eastAsia="Calibri" w:hAnsi="Arial" w:cs="Arial"/>
                <w:color w:val="00B050"/>
                <w:sz w:val="22"/>
                <w:szCs w:val="22"/>
              </w:rPr>
              <w:t>....[įrašo tiekėjas]......</w:t>
            </w:r>
          </w:p>
        </w:tc>
      </w:tr>
      <w:tr w:rsidR="004871EB" w:rsidRPr="00B92B8D" w14:paraId="49F39F8F"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C6D559" w14:textId="77777777" w:rsidR="004871EB" w:rsidRPr="009147E0" w:rsidRDefault="004871EB" w:rsidP="004871EB">
            <w:pPr>
              <w:jc w:val="center"/>
              <w:rPr>
                <w:rFonts w:ascii="Arial" w:hAnsi="Arial" w:cs="Arial"/>
                <w:bCs/>
                <w:color w:val="000000" w:themeColor="text1"/>
                <w:sz w:val="22"/>
                <w:szCs w:val="22"/>
              </w:rPr>
            </w:pPr>
            <w:r w:rsidRPr="009147E0">
              <w:rPr>
                <w:rFonts w:ascii="Arial" w:hAnsi="Arial" w:cs="Arial"/>
                <w:b/>
                <w:bCs/>
                <w:color w:val="000000" w:themeColor="text1"/>
                <w:sz w:val="22"/>
                <w:szCs w:val="22"/>
              </w:rPr>
              <w:t>1.8.2. Pardavimų valdymas</w:t>
            </w:r>
          </w:p>
        </w:tc>
      </w:tr>
      <w:tr w:rsidR="004871EB" w:rsidRPr="00B92B8D" w14:paraId="15FC1333" w14:textId="77777777" w:rsidTr="000D2B73">
        <w:tc>
          <w:tcPr>
            <w:tcW w:w="5803" w:type="dxa"/>
            <w:tcBorders>
              <w:top w:val="single" w:sz="4" w:space="0" w:color="auto"/>
              <w:left w:val="single" w:sz="4" w:space="0" w:color="auto"/>
              <w:bottom w:val="single" w:sz="4" w:space="0" w:color="auto"/>
              <w:right w:val="single" w:sz="4" w:space="0" w:color="auto"/>
            </w:tcBorders>
            <w:hideMark/>
          </w:tcPr>
          <w:p w14:paraId="640436FF" w14:textId="57100E11" w:rsidR="006C6CA8" w:rsidRPr="006C6CA8" w:rsidRDefault="006C6CA8" w:rsidP="006C6CA8">
            <w:pPr>
              <w:spacing w:after="40"/>
              <w:jc w:val="both"/>
              <w:rPr>
                <w:rFonts w:ascii="Arial" w:eastAsia="Times New Roman" w:hAnsi="Arial" w:cs="Arial"/>
                <w:b/>
                <w:bCs/>
                <w:color w:val="000000"/>
                <w:sz w:val="22"/>
                <w:szCs w:val="22"/>
                <w:u w:val="single"/>
              </w:rPr>
            </w:pPr>
            <w:r w:rsidRPr="006C6CA8">
              <w:rPr>
                <w:rFonts w:ascii="Arial" w:eastAsia="Times New Roman" w:hAnsi="Arial" w:cs="Arial"/>
                <w:b/>
                <w:bCs/>
                <w:color w:val="000000"/>
                <w:sz w:val="22"/>
                <w:szCs w:val="22"/>
                <w:u w:val="single"/>
              </w:rPr>
              <w:t>Turi būti:</w:t>
            </w:r>
          </w:p>
          <w:p w14:paraId="1C0D968E" w14:textId="3B05AE80" w:rsidR="00947924" w:rsidRPr="00947924" w:rsidRDefault="00947924" w:rsidP="00947924">
            <w:pPr>
              <w:spacing w:line="240" w:lineRule="auto"/>
              <w:rPr>
                <w:rFonts w:ascii="Arial" w:eastAsia="Times New Roman" w:hAnsi="Arial" w:cs="Arial"/>
                <w:color w:val="000000"/>
                <w:sz w:val="22"/>
                <w:szCs w:val="22"/>
              </w:rPr>
            </w:pPr>
            <w:r w:rsidRPr="00196D8D">
              <w:rPr>
                <w:rFonts w:ascii="Arial" w:eastAsia="Times New Roman" w:hAnsi="Arial" w:cs="Arial"/>
                <w:color w:val="000000"/>
                <w:sz w:val="24"/>
                <w:szCs w:val="24"/>
              </w:rPr>
              <w:t>1.</w:t>
            </w:r>
            <w:r w:rsidRPr="00947924">
              <w:rPr>
                <w:rFonts w:ascii="Arial" w:eastAsia="Times New Roman" w:hAnsi="Arial" w:cs="Arial"/>
                <w:color w:val="000000"/>
                <w:sz w:val="22"/>
                <w:szCs w:val="22"/>
              </w:rPr>
              <w:t>8.2.1. Pardavimo galimybių valdymas sąraše ir pardavimų piltuvėlio vaizde</w:t>
            </w:r>
          </w:p>
          <w:p w14:paraId="7D92D7DA" w14:textId="64B95633" w:rsidR="00947924" w:rsidRPr="00947924" w:rsidRDefault="00947924" w:rsidP="00947924">
            <w:pPr>
              <w:spacing w:line="240" w:lineRule="auto"/>
              <w:rPr>
                <w:rFonts w:ascii="Arial" w:eastAsia="Times New Roman" w:hAnsi="Arial" w:cs="Arial"/>
                <w:color w:val="000000"/>
                <w:sz w:val="22"/>
                <w:szCs w:val="22"/>
              </w:rPr>
            </w:pPr>
            <w:r w:rsidRPr="00947924">
              <w:rPr>
                <w:rFonts w:ascii="Arial" w:eastAsia="Times New Roman" w:hAnsi="Arial" w:cs="Arial"/>
                <w:color w:val="000000"/>
                <w:sz w:val="22"/>
                <w:szCs w:val="22"/>
              </w:rPr>
              <w:t>1.8.2.2. Daugiau nei vienas konfigūruojamas pardavimų piltuvėlis</w:t>
            </w:r>
          </w:p>
          <w:p w14:paraId="6539EE36" w14:textId="352CD445" w:rsidR="00947924" w:rsidRPr="00947924" w:rsidRDefault="00947924" w:rsidP="00947924">
            <w:pPr>
              <w:spacing w:line="240" w:lineRule="auto"/>
              <w:rPr>
                <w:rFonts w:ascii="Arial" w:eastAsia="Times New Roman" w:hAnsi="Arial" w:cs="Arial"/>
                <w:color w:val="000000"/>
                <w:sz w:val="22"/>
                <w:szCs w:val="22"/>
              </w:rPr>
            </w:pPr>
            <w:r w:rsidRPr="00947924">
              <w:rPr>
                <w:rFonts w:ascii="Arial" w:eastAsia="Times New Roman" w:hAnsi="Arial" w:cs="Arial"/>
                <w:color w:val="000000"/>
                <w:sz w:val="22"/>
                <w:szCs w:val="22"/>
              </w:rPr>
              <w:t>1.8.2.3. Pasiūlymų valdymas</w:t>
            </w:r>
          </w:p>
          <w:p w14:paraId="622CDD15" w14:textId="13D82A91" w:rsidR="00947924" w:rsidRPr="00947924" w:rsidRDefault="00947924" w:rsidP="00947924">
            <w:pPr>
              <w:spacing w:line="240" w:lineRule="auto"/>
              <w:rPr>
                <w:rFonts w:ascii="Arial" w:eastAsia="Times New Roman" w:hAnsi="Arial" w:cs="Arial"/>
                <w:color w:val="000000"/>
                <w:sz w:val="22"/>
                <w:szCs w:val="22"/>
              </w:rPr>
            </w:pPr>
            <w:r w:rsidRPr="00947924">
              <w:rPr>
                <w:rFonts w:ascii="Arial" w:eastAsia="Times New Roman" w:hAnsi="Arial" w:cs="Arial"/>
                <w:color w:val="000000"/>
                <w:sz w:val="22"/>
                <w:szCs w:val="22"/>
              </w:rPr>
              <w:t>1.8.2.4. Konkurentų registravimas ir valdymas</w:t>
            </w:r>
          </w:p>
          <w:p w14:paraId="53B80E77" w14:textId="77777777" w:rsidR="004871EB" w:rsidRPr="009147E0" w:rsidRDefault="004871EB" w:rsidP="004871EB">
            <w:pPr>
              <w:ind w:left="322"/>
              <w:jc w:val="both"/>
              <w:rPr>
                <w:rFonts w:ascii="Arial" w:hAnsi="Arial" w:cs="Arial"/>
                <w:sz w:val="22"/>
                <w:szCs w:val="22"/>
              </w:rPr>
            </w:pPr>
          </w:p>
        </w:tc>
        <w:tc>
          <w:tcPr>
            <w:tcW w:w="4256" w:type="dxa"/>
            <w:tcBorders>
              <w:top w:val="single" w:sz="4" w:space="0" w:color="auto"/>
              <w:left w:val="single" w:sz="4" w:space="0" w:color="auto"/>
              <w:bottom w:val="single" w:sz="4" w:space="0" w:color="auto"/>
              <w:right w:val="single" w:sz="4" w:space="0" w:color="auto"/>
            </w:tcBorders>
            <w:vAlign w:val="center"/>
            <w:hideMark/>
          </w:tcPr>
          <w:p w14:paraId="37A92CDA" w14:textId="18C84A1F" w:rsidR="000D2B73" w:rsidRDefault="000D2B73" w:rsidP="000D2B73">
            <w:pPr>
              <w:jc w:val="center"/>
              <w:rPr>
                <w:rFonts w:ascii="Arial" w:eastAsia="Calibri" w:hAnsi="Arial" w:cs="Arial"/>
                <w:color w:val="00B050"/>
                <w:sz w:val="22"/>
                <w:szCs w:val="22"/>
              </w:rPr>
            </w:pPr>
            <w:r>
              <w:rPr>
                <w:rFonts w:ascii="Arial" w:eastAsia="Calibri" w:hAnsi="Arial" w:cs="Arial"/>
                <w:color w:val="00B050"/>
                <w:sz w:val="22"/>
                <w:szCs w:val="22"/>
              </w:rPr>
              <w:t>1.8.</w:t>
            </w:r>
            <w:r w:rsidR="007D5468">
              <w:rPr>
                <w:rFonts w:ascii="Arial" w:eastAsia="Calibri" w:hAnsi="Arial" w:cs="Arial"/>
                <w:color w:val="00B050"/>
                <w:sz w:val="22"/>
                <w:szCs w:val="22"/>
              </w:rPr>
              <w:t>2</w:t>
            </w:r>
            <w:r>
              <w:rPr>
                <w:rFonts w:ascii="Arial" w:eastAsia="Calibri" w:hAnsi="Arial" w:cs="Arial"/>
                <w:color w:val="00B050"/>
                <w:sz w:val="22"/>
                <w:szCs w:val="22"/>
              </w:rPr>
              <w:t xml:space="preserve">.1. </w:t>
            </w:r>
            <w:r w:rsidRPr="009147E0">
              <w:rPr>
                <w:rFonts w:ascii="Arial" w:eastAsia="Calibri" w:hAnsi="Arial" w:cs="Arial"/>
                <w:color w:val="00B050"/>
                <w:sz w:val="22"/>
                <w:szCs w:val="22"/>
              </w:rPr>
              <w:t>....[įrašo tiekėjas]......</w:t>
            </w:r>
          </w:p>
          <w:p w14:paraId="588CE50C" w14:textId="77777777" w:rsidR="004871EB" w:rsidRDefault="000D2B73" w:rsidP="000D2B73">
            <w:pPr>
              <w:jc w:val="center"/>
              <w:rPr>
                <w:rFonts w:ascii="Arial" w:eastAsia="Calibri" w:hAnsi="Arial" w:cs="Arial"/>
                <w:color w:val="00B050"/>
                <w:sz w:val="22"/>
                <w:szCs w:val="22"/>
              </w:rPr>
            </w:pPr>
            <w:r>
              <w:rPr>
                <w:rFonts w:ascii="Arial" w:eastAsia="Calibri" w:hAnsi="Arial" w:cs="Arial"/>
                <w:color w:val="00B050"/>
                <w:sz w:val="22"/>
                <w:szCs w:val="22"/>
              </w:rPr>
              <w:t>1.8.</w:t>
            </w:r>
            <w:r w:rsidR="007D5468">
              <w:rPr>
                <w:rFonts w:ascii="Arial" w:eastAsia="Calibri" w:hAnsi="Arial" w:cs="Arial"/>
                <w:color w:val="00B050"/>
                <w:sz w:val="22"/>
                <w:szCs w:val="22"/>
              </w:rPr>
              <w:t>2</w:t>
            </w:r>
            <w:r>
              <w:rPr>
                <w:rFonts w:ascii="Arial" w:eastAsia="Calibri" w:hAnsi="Arial" w:cs="Arial"/>
                <w:color w:val="00B050"/>
                <w:sz w:val="22"/>
                <w:szCs w:val="22"/>
              </w:rPr>
              <w:t xml:space="preserve">.2. </w:t>
            </w:r>
            <w:r w:rsidRPr="009147E0">
              <w:rPr>
                <w:rFonts w:ascii="Arial" w:eastAsia="Calibri" w:hAnsi="Arial" w:cs="Arial"/>
                <w:color w:val="00B050"/>
                <w:sz w:val="22"/>
                <w:szCs w:val="22"/>
              </w:rPr>
              <w:t>....[įrašo tiekėjas]......</w:t>
            </w:r>
          </w:p>
          <w:p w14:paraId="314C7186" w14:textId="6F561FE0" w:rsidR="007D5468" w:rsidRDefault="007D5468" w:rsidP="000D2B73">
            <w:pPr>
              <w:jc w:val="center"/>
              <w:rPr>
                <w:rFonts w:ascii="Arial" w:eastAsia="Calibri" w:hAnsi="Arial" w:cs="Arial"/>
                <w:color w:val="00B050"/>
                <w:sz w:val="22"/>
                <w:szCs w:val="22"/>
              </w:rPr>
            </w:pPr>
            <w:r>
              <w:rPr>
                <w:rFonts w:ascii="Arial" w:eastAsia="Calibri" w:hAnsi="Arial" w:cs="Arial"/>
                <w:color w:val="00B050"/>
                <w:sz w:val="22"/>
                <w:szCs w:val="22"/>
              </w:rPr>
              <w:t xml:space="preserve">1.8.2.3. </w:t>
            </w:r>
            <w:r w:rsidRPr="009147E0">
              <w:rPr>
                <w:rFonts w:ascii="Arial" w:eastAsia="Calibri" w:hAnsi="Arial" w:cs="Arial"/>
                <w:color w:val="00B050"/>
                <w:sz w:val="22"/>
                <w:szCs w:val="22"/>
              </w:rPr>
              <w:t>....[įrašo tiekėjas]......</w:t>
            </w:r>
          </w:p>
          <w:p w14:paraId="570FD8C6" w14:textId="02DEBD12" w:rsidR="007D5468" w:rsidRPr="000D2B73" w:rsidRDefault="007D5468" w:rsidP="000D2B73">
            <w:pPr>
              <w:jc w:val="center"/>
              <w:rPr>
                <w:rFonts w:ascii="Arial" w:eastAsia="Calibri" w:hAnsi="Arial" w:cs="Arial"/>
                <w:color w:val="00B050"/>
                <w:sz w:val="22"/>
                <w:szCs w:val="22"/>
              </w:rPr>
            </w:pPr>
            <w:r>
              <w:rPr>
                <w:rFonts w:ascii="Arial" w:eastAsia="Calibri" w:hAnsi="Arial" w:cs="Arial"/>
                <w:color w:val="00B050"/>
                <w:sz w:val="22"/>
                <w:szCs w:val="22"/>
              </w:rPr>
              <w:t xml:space="preserve">1.8.2.4. </w:t>
            </w:r>
            <w:r w:rsidRPr="009147E0">
              <w:rPr>
                <w:rFonts w:ascii="Arial" w:eastAsia="Calibri" w:hAnsi="Arial" w:cs="Arial"/>
                <w:color w:val="00B050"/>
                <w:sz w:val="22"/>
                <w:szCs w:val="22"/>
              </w:rPr>
              <w:t>....[įrašo tiekėjas]......</w:t>
            </w:r>
          </w:p>
        </w:tc>
      </w:tr>
      <w:tr w:rsidR="004871EB" w:rsidRPr="00B92B8D" w14:paraId="04AE8A49"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95B41" w14:textId="77777777" w:rsidR="004871EB" w:rsidRPr="009147E0" w:rsidRDefault="004871EB" w:rsidP="004871EB">
            <w:pPr>
              <w:jc w:val="center"/>
              <w:rPr>
                <w:rFonts w:ascii="Arial" w:hAnsi="Arial" w:cs="Arial"/>
                <w:b/>
                <w:color w:val="000000" w:themeColor="text1"/>
                <w:sz w:val="22"/>
                <w:szCs w:val="22"/>
              </w:rPr>
            </w:pPr>
            <w:r w:rsidRPr="009147E0">
              <w:rPr>
                <w:rFonts w:ascii="Arial" w:hAnsi="Arial" w:cs="Arial"/>
                <w:b/>
                <w:color w:val="000000" w:themeColor="text1"/>
                <w:sz w:val="22"/>
                <w:szCs w:val="22"/>
              </w:rPr>
              <w:t>1.8.3. Projektų valdymas</w:t>
            </w:r>
          </w:p>
        </w:tc>
      </w:tr>
      <w:tr w:rsidR="004871EB" w:rsidRPr="00B92B8D" w14:paraId="34302513" w14:textId="77777777" w:rsidTr="0000796C">
        <w:tc>
          <w:tcPr>
            <w:tcW w:w="5803" w:type="dxa"/>
            <w:tcBorders>
              <w:top w:val="single" w:sz="4" w:space="0" w:color="auto"/>
              <w:left w:val="single" w:sz="4" w:space="0" w:color="auto"/>
              <w:bottom w:val="single" w:sz="4" w:space="0" w:color="auto"/>
              <w:right w:val="single" w:sz="4" w:space="0" w:color="auto"/>
            </w:tcBorders>
            <w:hideMark/>
          </w:tcPr>
          <w:p w14:paraId="6C72ED0F" w14:textId="7B44ACD8" w:rsidR="00E2423F" w:rsidRPr="00E2423F" w:rsidRDefault="00E2423F" w:rsidP="00E2423F">
            <w:pPr>
              <w:spacing w:after="40"/>
              <w:jc w:val="both"/>
              <w:rPr>
                <w:rFonts w:ascii="Arial" w:eastAsia="Times New Roman" w:hAnsi="Arial" w:cs="Arial"/>
                <w:b/>
                <w:bCs/>
                <w:color w:val="000000"/>
                <w:sz w:val="22"/>
                <w:szCs w:val="22"/>
                <w:u w:val="single"/>
              </w:rPr>
            </w:pPr>
            <w:r w:rsidRPr="006C6CA8">
              <w:rPr>
                <w:rFonts w:ascii="Arial" w:eastAsia="Times New Roman" w:hAnsi="Arial" w:cs="Arial"/>
                <w:b/>
                <w:bCs/>
                <w:color w:val="000000"/>
                <w:sz w:val="22"/>
                <w:szCs w:val="22"/>
                <w:u w:val="single"/>
              </w:rPr>
              <w:t>Turi būti:</w:t>
            </w:r>
          </w:p>
          <w:p w14:paraId="11501530" w14:textId="710622C5" w:rsidR="00E2423F" w:rsidRPr="00E2423F" w:rsidRDefault="00E2423F" w:rsidP="00E2423F">
            <w:pPr>
              <w:tabs>
                <w:tab w:val="left" w:pos="1025"/>
              </w:tabs>
              <w:spacing w:line="240" w:lineRule="auto"/>
              <w:ind w:left="34" w:firstLine="34"/>
              <w:rPr>
                <w:rFonts w:ascii="Arial" w:eastAsia="Times New Roman" w:hAnsi="Arial" w:cs="Arial"/>
                <w:color w:val="000000"/>
                <w:sz w:val="22"/>
                <w:szCs w:val="22"/>
              </w:rPr>
            </w:pPr>
            <w:r w:rsidRPr="00E2423F">
              <w:rPr>
                <w:rFonts w:ascii="Arial" w:eastAsia="Times New Roman" w:hAnsi="Arial" w:cs="Arial"/>
                <w:color w:val="000000"/>
                <w:sz w:val="22"/>
                <w:szCs w:val="22"/>
              </w:rPr>
              <w:t xml:space="preserve">1.8.3.1. Projektų, veiklų, etapų (angl. WBS) ir rezultatų (angl. </w:t>
            </w:r>
            <w:proofErr w:type="spellStart"/>
            <w:r w:rsidRPr="00E2423F">
              <w:rPr>
                <w:rFonts w:ascii="Arial" w:eastAsia="Times New Roman" w:hAnsi="Arial" w:cs="Arial"/>
                <w:color w:val="000000"/>
                <w:sz w:val="22"/>
                <w:szCs w:val="22"/>
              </w:rPr>
              <w:t>Milestones</w:t>
            </w:r>
            <w:proofErr w:type="spellEnd"/>
            <w:r w:rsidRPr="00E2423F">
              <w:rPr>
                <w:rFonts w:ascii="Arial" w:eastAsia="Times New Roman" w:hAnsi="Arial" w:cs="Arial"/>
                <w:color w:val="000000"/>
                <w:sz w:val="22"/>
                <w:szCs w:val="22"/>
              </w:rPr>
              <w:t xml:space="preserve">) planavimas, tvarkaraščio, </w:t>
            </w:r>
            <w:proofErr w:type="spellStart"/>
            <w:r w:rsidRPr="00E2423F">
              <w:rPr>
                <w:rFonts w:ascii="Arial" w:eastAsia="Times New Roman" w:hAnsi="Arial" w:cs="Arial"/>
                <w:color w:val="000000"/>
                <w:sz w:val="22"/>
                <w:szCs w:val="22"/>
              </w:rPr>
              <w:t>Gantt</w:t>
            </w:r>
            <w:proofErr w:type="spellEnd"/>
            <w:r w:rsidRPr="00E2423F">
              <w:rPr>
                <w:rFonts w:ascii="Arial" w:eastAsia="Times New Roman" w:hAnsi="Arial" w:cs="Arial"/>
                <w:color w:val="000000"/>
                <w:sz w:val="22"/>
                <w:szCs w:val="22"/>
              </w:rPr>
              <w:t xml:space="preserve"> diagramos sudarymas</w:t>
            </w:r>
          </w:p>
          <w:p w14:paraId="48499AD1" w14:textId="77777777"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color w:val="000000"/>
                <w:sz w:val="22"/>
                <w:szCs w:val="22"/>
              </w:rPr>
              <w:t xml:space="preserve">1.8.3.2. </w:t>
            </w:r>
            <w:r w:rsidRPr="00E2423F">
              <w:rPr>
                <w:rFonts w:ascii="Arial" w:eastAsia="Times New Roman" w:hAnsi="Arial" w:cs="Arial"/>
                <w:sz w:val="22"/>
                <w:szCs w:val="22"/>
              </w:rPr>
              <w:t xml:space="preserve">Projekto tvarkaraščio tvirtinimas (angl. </w:t>
            </w:r>
            <w:proofErr w:type="spellStart"/>
            <w:r w:rsidRPr="00E2423F">
              <w:rPr>
                <w:rFonts w:ascii="Arial" w:eastAsia="Times New Roman" w:hAnsi="Arial" w:cs="Arial"/>
                <w:sz w:val="22"/>
                <w:szCs w:val="22"/>
              </w:rPr>
              <w:t>Baseline</w:t>
            </w:r>
            <w:proofErr w:type="spellEnd"/>
            <w:r w:rsidRPr="00E2423F">
              <w:rPr>
                <w:rFonts w:ascii="Arial" w:eastAsia="Times New Roman" w:hAnsi="Arial" w:cs="Arial"/>
                <w:sz w:val="22"/>
                <w:szCs w:val="22"/>
              </w:rPr>
              <w:t xml:space="preserve">). Galimybė saugoti daugiau negu vieną projekto tvarkaraščio tvirtinimą (angl. </w:t>
            </w:r>
            <w:proofErr w:type="spellStart"/>
            <w:r w:rsidRPr="00E2423F">
              <w:rPr>
                <w:rFonts w:ascii="Arial" w:eastAsia="Times New Roman" w:hAnsi="Arial" w:cs="Arial"/>
                <w:sz w:val="22"/>
                <w:szCs w:val="22"/>
              </w:rPr>
              <w:t>Baseline</w:t>
            </w:r>
            <w:proofErr w:type="spellEnd"/>
            <w:r w:rsidRPr="00E2423F">
              <w:rPr>
                <w:rFonts w:ascii="Arial" w:eastAsia="Times New Roman" w:hAnsi="Arial" w:cs="Arial"/>
                <w:sz w:val="22"/>
                <w:szCs w:val="22"/>
              </w:rPr>
              <w:t>)</w:t>
            </w:r>
          </w:p>
          <w:p w14:paraId="4AC52F99" w14:textId="46BE8CB2"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color w:val="000000"/>
                <w:sz w:val="22"/>
                <w:szCs w:val="22"/>
              </w:rPr>
              <w:t>1.8.3.3. Projekto išteklių priskyrimas projektui arba/ir projekto veiklai</w:t>
            </w:r>
          </w:p>
          <w:p w14:paraId="09BFDB19" w14:textId="17285BB0" w:rsidR="00E2423F" w:rsidRPr="00E2423F" w:rsidRDefault="00E2423F" w:rsidP="00E2423F">
            <w:pPr>
              <w:tabs>
                <w:tab w:val="left" w:pos="1025"/>
              </w:tabs>
              <w:spacing w:line="240" w:lineRule="auto"/>
              <w:ind w:left="34" w:firstLine="34"/>
              <w:rPr>
                <w:rFonts w:ascii="Arial" w:eastAsia="Times New Roman" w:hAnsi="Arial" w:cs="Arial"/>
                <w:color w:val="000000"/>
                <w:sz w:val="22"/>
                <w:szCs w:val="22"/>
              </w:rPr>
            </w:pPr>
            <w:r w:rsidRPr="00E2423F">
              <w:rPr>
                <w:rFonts w:ascii="Arial" w:eastAsia="Times New Roman" w:hAnsi="Arial" w:cs="Arial"/>
                <w:color w:val="000000"/>
                <w:sz w:val="22"/>
                <w:szCs w:val="22"/>
              </w:rPr>
              <w:t>1.8.3.4. Projekto biudžeto sudarymas ir jo plano – fakto sekimas</w:t>
            </w:r>
          </w:p>
          <w:p w14:paraId="204511BF" w14:textId="77777777"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sz w:val="22"/>
                <w:szCs w:val="22"/>
              </w:rPr>
              <w:lastRenderedPageBreak/>
              <w:t>1.8.3.5. Projekto biudžeto sudarymas ir jo plano – fakto sekimas pagal finansavimo šaltinius</w:t>
            </w:r>
          </w:p>
          <w:p w14:paraId="14C680B1" w14:textId="02522C4F"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color w:val="000000"/>
                <w:sz w:val="22"/>
                <w:szCs w:val="22"/>
              </w:rPr>
              <w:t>1.8.3.6. Projekto dokumentų ir komentarų (bendrų ir asmeninių) ir skaičiuoklių valdymas</w:t>
            </w:r>
          </w:p>
          <w:p w14:paraId="1E43B189" w14:textId="257A7D1C" w:rsidR="00E2423F" w:rsidRPr="00E2423F" w:rsidRDefault="00E2423F" w:rsidP="00E2423F">
            <w:pPr>
              <w:tabs>
                <w:tab w:val="left" w:pos="1025"/>
              </w:tabs>
              <w:spacing w:line="240" w:lineRule="auto"/>
              <w:ind w:left="34" w:firstLine="34"/>
              <w:rPr>
                <w:rFonts w:ascii="Arial" w:eastAsia="Times New Roman" w:hAnsi="Arial" w:cs="Arial"/>
                <w:color w:val="000000"/>
                <w:sz w:val="22"/>
                <w:szCs w:val="22"/>
              </w:rPr>
            </w:pPr>
            <w:r w:rsidRPr="00E2423F">
              <w:rPr>
                <w:rFonts w:ascii="Arial" w:eastAsia="Times New Roman" w:hAnsi="Arial" w:cs="Arial"/>
                <w:color w:val="000000"/>
                <w:sz w:val="22"/>
                <w:szCs w:val="22"/>
              </w:rPr>
              <w:t xml:space="preserve">1.8.3.7. Projektų portfelio valdymas su </w:t>
            </w:r>
            <w:proofErr w:type="spellStart"/>
            <w:r w:rsidRPr="00E2423F">
              <w:rPr>
                <w:rFonts w:ascii="Arial" w:eastAsia="Times New Roman" w:hAnsi="Arial" w:cs="Arial"/>
                <w:color w:val="000000"/>
                <w:sz w:val="22"/>
                <w:szCs w:val="22"/>
              </w:rPr>
              <w:t>Gantt</w:t>
            </w:r>
            <w:proofErr w:type="spellEnd"/>
            <w:r w:rsidRPr="00E2423F">
              <w:rPr>
                <w:rFonts w:ascii="Arial" w:eastAsia="Times New Roman" w:hAnsi="Arial" w:cs="Arial"/>
                <w:color w:val="000000"/>
                <w:sz w:val="22"/>
                <w:szCs w:val="22"/>
              </w:rPr>
              <w:t xml:space="preserve"> diagramos atvaizdavimu, filtravimu, išteklių priskyrimu kelioms veikloms iš pasirinktų projektų</w:t>
            </w:r>
          </w:p>
          <w:p w14:paraId="25FEA731" w14:textId="77777777"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color w:val="000000"/>
                <w:sz w:val="22"/>
                <w:szCs w:val="22"/>
              </w:rPr>
              <w:t xml:space="preserve">1.8.3.8. </w:t>
            </w:r>
            <w:r w:rsidRPr="00E2423F">
              <w:rPr>
                <w:rFonts w:ascii="Arial" w:eastAsia="Times New Roman" w:hAnsi="Arial" w:cs="Arial"/>
                <w:sz w:val="22"/>
                <w:szCs w:val="22"/>
              </w:rPr>
              <w:t>Galimybė stebėti bendrą visų žmogiškųjų išteklių užimtumą ir peržiūrėti užimtumo detalizaciją pagal projektus bei projekto veiklas</w:t>
            </w:r>
          </w:p>
          <w:p w14:paraId="3560D526" w14:textId="2087D608" w:rsidR="00E2423F" w:rsidRPr="00E2423F" w:rsidRDefault="00E2423F" w:rsidP="00E2423F">
            <w:pPr>
              <w:tabs>
                <w:tab w:val="left" w:pos="1025"/>
              </w:tabs>
              <w:spacing w:line="240" w:lineRule="auto"/>
              <w:ind w:left="34" w:firstLine="34"/>
              <w:rPr>
                <w:rFonts w:ascii="Arial" w:eastAsia="Times New Roman" w:hAnsi="Arial" w:cs="Arial"/>
                <w:color w:val="000000"/>
                <w:sz w:val="22"/>
                <w:szCs w:val="22"/>
              </w:rPr>
            </w:pPr>
            <w:r w:rsidRPr="00E2423F">
              <w:rPr>
                <w:rFonts w:ascii="Arial" w:eastAsia="Times New Roman" w:hAnsi="Arial" w:cs="Arial"/>
                <w:color w:val="000000"/>
                <w:sz w:val="22"/>
                <w:szCs w:val="22"/>
              </w:rPr>
              <w:t>1.8.3.9. Su projektu susijusių finansinių dokumentų valdymas</w:t>
            </w:r>
          </w:p>
          <w:p w14:paraId="5EDDDE2E" w14:textId="77777777" w:rsidR="00E2423F" w:rsidRPr="00E2423F" w:rsidRDefault="00E2423F" w:rsidP="00E2423F">
            <w:pPr>
              <w:tabs>
                <w:tab w:val="left" w:pos="1025"/>
                <w:tab w:val="left" w:pos="1167"/>
              </w:tabs>
              <w:spacing w:line="240" w:lineRule="auto"/>
              <w:ind w:left="34" w:firstLine="34"/>
              <w:rPr>
                <w:rFonts w:ascii="Arial" w:eastAsia="Times New Roman" w:hAnsi="Arial" w:cs="Arial"/>
                <w:sz w:val="22"/>
                <w:szCs w:val="22"/>
              </w:rPr>
            </w:pPr>
            <w:r w:rsidRPr="00E2423F">
              <w:rPr>
                <w:rFonts w:ascii="Arial" w:eastAsia="Times New Roman" w:hAnsi="Arial" w:cs="Arial"/>
                <w:sz w:val="22"/>
                <w:szCs w:val="22"/>
              </w:rPr>
              <w:t>1.8.3.10.</w:t>
            </w:r>
            <w:r w:rsidRPr="00E2423F">
              <w:rPr>
                <w:rFonts w:ascii="Arial" w:eastAsia="Times New Roman" w:hAnsi="Arial" w:cs="Arial"/>
                <w:sz w:val="22"/>
                <w:szCs w:val="22"/>
              </w:rPr>
              <w:tab/>
              <w:t xml:space="preserve">Projektų suinteresuotų šalių registro valdymas </w:t>
            </w:r>
          </w:p>
          <w:p w14:paraId="00A18094" w14:textId="77777777"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sz w:val="22"/>
                <w:szCs w:val="22"/>
              </w:rPr>
              <w:t>1.8.3.11.</w:t>
            </w:r>
            <w:r w:rsidRPr="00E2423F">
              <w:rPr>
                <w:rFonts w:ascii="Arial" w:eastAsia="Times New Roman" w:hAnsi="Arial" w:cs="Arial"/>
                <w:sz w:val="22"/>
                <w:szCs w:val="22"/>
              </w:rPr>
              <w:tab/>
              <w:t xml:space="preserve">Projektų išmoktų pamokų registro valdymas </w:t>
            </w:r>
          </w:p>
          <w:p w14:paraId="4ECE5687" w14:textId="77777777"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sz w:val="22"/>
                <w:szCs w:val="22"/>
              </w:rPr>
              <w:t>1.8.3.12.</w:t>
            </w:r>
            <w:r w:rsidRPr="00E2423F">
              <w:rPr>
                <w:rFonts w:ascii="Arial" w:eastAsia="Times New Roman" w:hAnsi="Arial" w:cs="Arial"/>
                <w:sz w:val="22"/>
                <w:szCs w:val="22"/>
              </w:rPr>
              <w:tab/>
              <w:t xml:space="preserve">Projektų kopijavimas </w:t>
            </w:r>
          </w:p>
          <w:p w14:paraId="5CDA4BB0" w14:textId="77777777" w:rsidR="00E2423F" w:rsidRPr="00E2423F" w:rsidRDefault="00E2423F" w:rsidP="00E2423F">
            <w:pPr>
              <w:tabs>
                <w:tab w:val="left" w:pos="1025"/>
              </w:tabs>
              <w:spacing w:line="240" w:lineRule="auto"/>
              <w:ind w:left="34" w:firstLine="34"/>
              <w:rPr>
                <w:rFonts w:ascii="Arial" w:eastAsia="Times New Roman" w:hAnsi="Arial" w:cs="Arial"/>
                <w:sz w:val="22"/>
                <w:szCs w:val="22"/>
              </w:rPr>
            </w:pPr>
            <w:r w:rsidRPr="00E2423F">
              <w:rPr>
                <w:rFonts w:ascii="Arial" w:eastAsia="Times New Roman" w:hAnsi="Arial" w:cs="Arial"/>
                <w:sz w:val="22"/>
                <w:szCs w:val="22"/>
              </w:rPr>
              <w:t>1.8.3.13.</w:t>
            </w:r>
            <w:r w:rsidRPr="00E2423F">
              <w:rPr>
                <w:rFonts w:ascii="Arial" w:eastAsia="Times New Roman" w:hAnsi="Arial" w:cs="Arial"/>
                <w:sz w:val="22"/>
                <w:szCs w:val="22"/>
              </w:rPr>
              <w:tab/>
              <w:t>Turto vienetų valdymas</w:t>
            </w:r>
          </w:p>
          <w:p w14:paraId="3B0146AC" w14:textId="347BED6C" w:rsidR="004871EB" w:rsidRPr="009147E0" w:rsidRDefault="004871EB" w:rsidP="00E2423F">
            <w:pPr>
              <w:spacing w:line="240" w:lineRule="auto"/>
              <w:ind w:left="34" w:firstLine="34"/>
              <w:jc w:val="both"/>
              <w:rPr>
                <w:rFonts w:ascii="Arial" w:hAnsi="Arial" w:cs="Arial"/>
                <w:sz w:val="22"/>
                <w:szCs w:val="22"/>
              </w:rPr>
            </w:pPr>
          </w:p>
        </w:tc>
        <w:tc>
          <w:tcPr>
            <w:tcW w:w="4256" w:type="dxa"/>
            <w:tcBorders>
              <w:top w:val="single" w:sz="4" w:space="0" w:color="auto"/>
              <w:left w:val="single" w:sz="4" w:space="0" w:color="auto"/>
              <w:bottom w:val="single" w:sz="4" w:space="0" w:color="auto"/>
              <w:right w:val="single" w:sz="4" w:space="0" w:color="auto"/>
            </w:tcBorders>
            <w:vAlign w:val="center"/>
            <w:hideMark/>
          </w:tcPr>
          <w:p w14:paraId="0F76DD11" w14:textId="7374AE71" w:rsidR="0000796C" w:rsidRDefault="0000796C" w:rsidP="0000796C">
            <w:pPr>
              <w:jc w:val="center"/>
              <w:rPr>
                <w:rFonts w:ascii="Arial" w:eastAsia="Calibri" w:hAnsi="Arial" w:cs="Arial"/>
                <w:color w:val="00B050"/>
                <w:sz w:val="22"/>
                <w:szCs w:val="22"/>
              </w:rPr>
            </w:pPr>
            <w:r>
              <w:rPr>
                <w:rFonts w:ascii="Arial" w:eastAsia="Calibri" w:hAnsi="Arial" w:cs="Arial"/>
                <w:color w:val="00B050"/>
                <w:sz w:val="22"/>
                <w:szCs w:val="22"/>
              </w:rPr>
              <w:lastRenderedPageBreak/>
              <w:t>1.8.</w:t>
            </w:r>
            <w:r w:rsidR="00B64793">
              <w:rPr>
                <w:rFonts w:ascii="Arial" w:eastAsia="Calibri" w:hAnsi="Arial" w:cs="Arial"/>
                <w:color w:val="00B050"/>
                <w:sz w:val="22"/>
                <w:szCs w:val="22"/>
              </w:rPr>
              <w:t>3</w:t>
            </w:r>
            <w:r>
              <w:rPr>
                <w:rFonts w:ascii="Arial" w:eastAsia="Calibri" w:hAnsi="Arial" w:cs="Arial"/>
                <w:color w:val="00B050"/>
                <w:sz w:val="22"/>
                <w:szCs w:val="22"/>
              </w:rPr>
              <w:t xml:space="preserve">.1. </w:t>
            </w:r>
            <w:r w:rsidRPr="009147E0">
              <w:rPr>
                <w:rFonts w:ascii="Arial" w:eastAsia="Calibri" w:hAnsi="Arial" w:cs="Arial"/>
                <w:color w:val="00B050"/>
                <w:sz w:val="22"/>
                <w:szCs w:val="22"/>
              </w:rPr>
              <w:t>....[įrašo tiekėjas]......</w:t>
            </w:r>
          </w:p>
          <w:p w14:paraId="5E0B95B0" w14:textId="7F0813E2" w:rsidR="0000796C" w:rsidRDefault="0000796C" w:rsidP="0000796C">
            <w:pPr>
              <w:jc w:val="center"/>
              <w:rPr>
                <w:rFonts w:ascii="Arial" w:eastAsia="Calibri" w:hAnsi="Arial" w:cs="Arial"/>
                <w:color w:val="00B050"/>
                <w:sz w:val="22"/>
                <w:szCs w:val="22"/>
              </w:rPr>
            </w:pPr>
            <w:r>
              <w:rPr>
                <w:rFonts w:ascii="Arial" w:eastAsia="Calibri" w:hAnsi="Arial" w:cs="Arial"/>
                <w:color w:val="00B050"/>
                <w:sz w:val="22"/>
                <w:szCs w:val="22"/>
              </w:rPr>
              <w:t>1.8.</w:t>
            </w:r>
            <w:r w:rsidR="00B64793">
              <w:rPr>
                <w:rFonts w:ascii="Arial" w:eastAsia="Calibri" w:hAnsi="Arial" w:cs="Arial"/>
                <w:color w:val="00B050"/>
                <w:sz w:val="22"/>
                <w:szCs w:val="22"/>
              </w:rPr>
              <w:t>3</w:t>
            </w:r>
            <w:r>
              <w:rPr>
                <w:rFonts w:ascii="Arial" w:eastAsia="Calibri" w:hAnsi="Arial" w:cs="Arial"/>
                <w:color w:val="00B050"/>
                <w:sz w:val="22"/>
                <w:szCs w:val="22"/>
              </w:rPr>
              <w:t xml:space="preserve">.2. </w:t>
            </w:r>
            <w:r w:rsidRPr="009147E0">
              <w:rPr>
                <w:rFonts w:ascii="Arial" w:eastAsia="Calibri" w:hAnsi="Arial" w:cs="Arial"/>
                <w:color w:val="00B050"/>
                <w:sz w:val="22"/>
                <w:szCs w:val="22"/>
              </w:rPr>
              <w:t>....[įrašo tiekėjas]......</w:t>
            </w:r>
          </w:p>
          <w:p w14:paraId="7D7A69D5" w14:textId="4F93BD1D" w:rsidR="0000796C" w:rsidRDefault="0000796C" w:rsidP="0000796C">
            <w:pPr>
              <w:jc w:val="center"/>
              <w:rPr>
                <w:rFonts w:ascii="Arial" w:eastAsia="Calibri" w:hAnsi="Arial" w:cs="Arial"/>
                <w:color w:val="00B050"/>
                <w:sz w:val="22"/>
                <w:szCs w:val="22"/>
              </w:rPr>
            </w:pPr>
            <w:r>
              <w:rPr>
                <w:rFonts w:ascii="Arial" w:eastAsia="Calibri" w:hAnsi="Arial" w:cs="Arial"/>
                <w:color w:val="00B050"/>
                <w:sz w:val="22"/>
                <w:szCs w:val="22"/>
              </w:rPr>
              <w:t>1.8.</w:t>
            </w:r>
            <w:r w:rsidR="00B64793">
              <w:rPr>
                <w:rFonts w:ascii="Arial" w:eastAsia="Calibri" w:hAnsi="Arial" w:cs="Arial"/>
                <w:color w:val="00B050"/>
                <w:sz w:val="22"/>
                <w:szCs w:val="22"/>
              </w:rPr>
              <w:t>3</w:t>
            </w:r>
            <w:r>
              <w:rPr>
                <w:rFonts w:ascii="Arial" w:eastAsia="Calibri" w:hAnsi="Arial" w:cs="Arial"/>
                <w:color w:val="00B050"/>
                <w:sz w:val="22"/>
                <w:szCs w:val="22"/>
              </w:rPr>
              <w:t xml:space="preserve">.3. </w:t>
            </w:r>
            <w:r w:rsidRPr="009147E0">
              <w:rPr>
                <w:rFonts w:ascii="Arial" w:eastAsia="Calibri" w:hAnsi="Arial" w:cs="Arial"/>
                <w:color w:val="00B050"/>
                <w:sz w:val="22"/>
                <w:szCs w:val="22"/>
              </w:rPr>
              <w:t>....[įrašo tiekėjas]......</w:t>
            </w:r>
          </w:p>
          <w:p w14:paraId="0979E5B6" w14:textId="77777777" w:rsidR="004871EB" w:rsidRDefault="0000796C" w:rsidP="0000796C">
            <w:pPr>
              <w:jc w:val="center"/>
              <w:rPr>
                <w:rFonts w:ascii="Arial" w:eastAsia="Calibri" w:hAnsi="Arial" w:cs="Arial"/>
                <w:color w:val="00B050"/>
                <w:sz w:val="22"/>
                <w:szCs w:val="22"/>
              </w:rPr>
            </w:pPr>
            <w:r>
              <w:rPr>
                <w:rFonts w:ascii="Arial" w:eastAsia="Calibri" w:hAnsi="Arial" w:cs="Arial"/>
                <w:color w:val="00B050"/>
                <w:sz w:val="22"/>
                <w:szCs w:val="22"/>
              </w:rPr>
              <w:t>1.8.</w:t>
            </w:r>
            <w:r w:rsidR="00B64793">
              <w:rPr>
                <w:rFonts w:ascii="Arial" w:eastAsia="Calibri" w:hAnsi="Arial" w:cs="Arial"/>
                <w:color w:val="00B050"/>
                <w:sz w:val="22"/>
                <w:szCs w:val="22"/>
              </w:rPr>
              <w:t>3</w:t>
            </w:r>
            <w:r>
              <w:rPr>
                <w:rFonts w:ascii="Arial" w:eastAsia="Calibri" w:hAnsi="Arial" w:cs="Arial"/>
                <w:color w:val="00B050"/>
                <w:sz w:val="22"/>
                <w:szCs w:val="22"/>
              </w:rPr>
              <w:t xml:space="preserve">.4. </w:t>
            </w:r>
            <w:r w:rsidRPr="009147E0">
              <w:rPr>
                <w:rFonts w:ascii="Arial" w:eastAsia="Calibri" w:hAnsi="Arial" w:cs="Arial"/>
                <w:color w:val="00B050"/>
                <w:sz w:val="22"/>
                <w:szCs w:val="22"/>
              </w:rPr>
              <w:t>....[įrašo tiekėjas]......</w:t>
            </w:r>
          </w:p>
          <w:p w14:paraId="24B63ECF" w14:textId="22F39E96" w:rsidR="0030547B" w:rsidRDefault="0030547B" w:rsidP="0000796C">
            <w:pPr>
              <w:jc w:val="center"/>
              <w:rPr>
                <w:rFonts w:ascii="Arial" w:eastAsia="Calibri" w:hAnsi="Arial" w:cs="Arial"/>
                <w:color w:val="00B050"/>
                <w:sz w:val="22"/>
                <w:szCs w:val="22"/>
              </w:rPr>
            </w:pPr>
            <w:r>
              <w:rPr>
                <w:rFonts w:ascii="Arial" w:eastAsia="Calibri" w:hAnsi="Arial" w:cs="Arial"/>
                <w:color w:val="00B050"/>
                <w:sz w:val="22"/>
                <w:szCs w:val="22"/>
              </w:rPr>
              <w:t>1.8.3.</w:t>
            </w:r>
            <w:r w:rsidR="00BB2619">
              <w:rPr>
                <w:rFonts w:ascii="Arial" w:eastAsia="Calibri" w:hAnsi="Arial" w:cs="Arial"/>
                <w:color w:val="00B050"/>
                <w:sz w:val="22"/>
                <w:szCs w:val="22"/>
              </w:rPr>
              <w:t>5</w:t>
            </w:r>
            <w:r>
              <w:rPr>
                <w:rFonts w:ascii="Arial" w:eastAsia="Calibri" w:hAnsi="Arial" w:cs="Arial"/>
                <w:color w:val="00B050"/>
                <w:sz w:val="22"/>
                <w:szCs w:val="22"/>
              </w:rPr>
              <w:t xml:space="preserve">. </w:t>
            </w:r>
            <w:r w:rsidRPr="009147E0">
              <w:rPr>
                <w:rFonts w:ascii="Arial" w:eastAsia="Calibri" w:hAnsi="Arial" w:cs="Arial"/>
                <w:color w:val="00B050"/>
                <w:sz w:val="22"/>
                <w:szCs w:val="22"/>
              </w:rPr>
              <w:t>....[įrašo tiekėjas]......</w:t>
            </w:r>
          </w:p>
          <w:p w14:paraId="5F5B97D3" w14:textId="4DFB682E" w:rsidR="0030547B" w:rsidRDefault="0030547B" w:rsidP="0000796C">
            <w:pPr>
              <w:jc w:val="center"/>
              <w:rPr>
                <w:rFonts w:ascii="Arial" w:eastAsia="Calibri" w:hAnsi="Arial" w:cs="Arial"/>
                <w:color w:val="00B050"/>
                <w:sz w:val="22"/>
                <w:szCs w:val="22"/>
              </w:rPr>
            </w:pPr>
            <w:r>
              <w:rPr>
                <w:rFonts w:ascii="Arial" w:eastAsia="Calibri" w:hAnsi="Arial" w:cs="Arial"/>
                <w:color w:val="00B050"/>
                <w:sz w:val="22"/>
                <w:szCs w:val="22"/>
              </w:rPr>
              <w:t>1.8.3.</w:t>
            </w:r>
            <w:r w:rsidR="00BB2619">
              <w:rPr>
                <w:rFonts w:ascii="Arial" w:eastAsia="Calibri" w:hAnsi="Arial" w:cs="Arial"/>
                <w:color w:val="00B050"/>
                <w:sz w:val="22"/>
                <w:szCs w:val="22"/>
              </w:rPr>
              <w:t>6</w:t>
            </w:r>
            <w:r>
              <w:rPr>
                <w:rFonts w:ascii="Arial" w:eastAsia="Calibri" w:hAnsi="Arial" w:cs="Arial"/>
                <w:color w:val="00B050"/>
                <w:sz w:val="22"/>
                <w:szCs w:val="22"/>
              </w:rPr>
              <w:t xml:space="preserve">. </w:t>
            </w:r>
            <w:r w:rsidRPr="009147E0">
              <w:rPr>
                <w:rFonts w:ascii="Arial" w:eastAsia="Calibri" w:hAnsi="Arial" w:cs="Arial"/>
                <w:color w:val="00B050"/>
                <w:sz w:val="22"/>
                <w:szCs w:val="22"/>
              </w:rPr>
              <w:t>....[įrašo tiekėjas]......</w:t>
            </w:r>
          </w:p>
          <w:p w14:paraId="451F66B9" w14:textId="4FD0C852" w:rsidR="00BB2619" w:rsidRDefault="00BB2619" w:rsidP="0000796C">
            <w:pPr>
              <w:jc w:val="center"/>
              <w:rPr>
                <w:rFonts w:ascii="Arial" w:eastAsia="Calibri" w:hAnsi="Arial" w:cs="Arial"/>
                <w:color w:val="00B050"/>
                <w:sz w:val="22"/>
                <w:szCs w:val="22"/>
              </w:rPr>
            </w:pPr>
            <w:r>
              <w:rPr>
                <w:rFonts w:ascii="Arial" w:eastAsia="Calibri" w:hAnsi="Arial" w:cs="Arial"/>
                <w:color w:val="00B050"/>
                <w:sz w:val="22"/>
                <w:szCs w:val="22"/>
              </w:rPr>
              <w:t xml:space="preserve">1.8.3.7. </w:t>
            </w:r>
            <w:r w:rsidRPr="009147E0">
              <w:rPr>
                <w:rFonts w:ascii="Arial" w:eastAsia="Calibri" w:hAnsi="Arial" w:cs="Arial"/>
                <w:color w:val="00B050"/>
                <w:sz w:val="22"/>
                <w:szCs w:val="22"/>
              </w:rPr>
              <w:t>....[įrašo tiekėjas]......</w:t>
            </w:r>
          </w:p>
          <w:p w14:paraId="037BFBA0" w14:textId="38608AE1" w:rsidR="00BB2619" w:rsidRDefault="00BB2619" w:rsidP="0000796C">
            <w:pPr>
              <w:jc w:val="center"/>
              <w:rPr>
                <w:rFonts w:ascii="Arial" w:eastAsia="Calibri" w:hAnsi="Arial" w:cs="Arial"/>
                <w:color w:val="00B050"/>
                <w:sz w:val="22"/>
                <w:szCs w:val="22"/>
              </w:rPr>
            </w:pPr>
            <w:r>
              <w:rPr>
                <w:rFonts w:ascii="Arial" w:eastAsia="Calibri" w:hAnsi="Arial" w:cs="Arial"/>
                <w:color w:val="00B050"/>
                <w:sz w:val="22"/>
                <w:szCs w:val="22"/>
              </w:rPr>
              <w:t xml:space="preserve">1.8.3.8. </w:t>
            </w:r>
            <w:r w:rsidRPr="009147E0">
              <w:rPr>
                <w:rFonts w:ascii="Arial" w:eastAsia="Calibri" w:hAnsi="Arial" w:cs="Arial"/>
                <w:color w:val="00B050"/>
                <w:sz w:val="22"/>
                <w:szCs w:val="22"/>
              </w:rPr>
              <w:t>....[įrašo tiekėjas]......</w:t>
            </w:r>
          </w:p>
          <w:p w14:paraId="7A407515" w14:textId="655BB9C3" w:rsidR="00BB2619" w:rsidRDefault="00BB2619" w:rsidP="0000796C">
            <w:pPr>
              <w:jc w:val="center"/>
              <w:rPr>
                <w:rFonts w:ascii="Arial" w:eastAsia="Calibri" w:hAnsi="Arial" w:cs="Arial"/>
                <w:color w:val="00B050"/>
                <w:sz w:val="22"/>
                <w:szCs w:val="22"/>
              </w:rPr>
            </w:pPr>
            <w:r>
              <w:rPr>
                <w:rFonts w:ascii="Arial" w:eastAsia="Calibri" w:hAnsi="Arial" w:cs="Arial"/>
                <w:color w:val="00B050"/>
                <w:sz w:val="22"/>
                <w:szCs w:val="22"/>
              </w:rPr>
              <w:t xml:space="preserve">1.8.3.9. </w:t>
            </w:r>
            <w:r w:rsidRPr="009147E0">
              <w:rPr>
                <w:rFonts w:ascii="Arial" w:eastAsia="Calibri" w:hAnsi="Arial" w:cs="Arial"/>
                <w:color w:val="00B050"/>
                <w:sz w:val="22"/>
                <w:szCs w:val="22"/>
              </w:rPr>
              <w:t>....[įrašo tiekėjas]......</w:t>
            </w:r>
          </w:p>
          <w:p w14:paraId="63138EF7" w14:textId="56B5E8B0" w:rsidR="00BB2619" w:rsidRDefault="00BB2619" w:rsidP="0000796C">
            <w:pPr>
              <w:jc w:val="center"/>
              <w:rPr>
                <w:rFonts w:ascii="Arial" w:eastAsia="Calibri" w:hAnsi="Arial" w:cs="Arial"/>
                <w:color w:val="00B050"/>
                <w:sz w:val="22"/>
                <w:szCs w:val="22"/>
              </w:rPr>
            </w:pPr>
            <w:r>
              <w:rPr>
                <w:rFonts w:ascii="Arial" w:eastAsia="Calibri" w:hAnsi="Arial" w:cs="Arial"/>
                <w:color w:val="00B050"/>
                <w:sz w:val="22"/>
                <w:szCs w:val="22"/>
              </w:rPr>
              <w:t xml:space="preserve">1.8.3.10. </w:t>
            </w:r>
            <w:r w:rsidRPr="009147E0">
              <w:rPr>
                <w:rFonts w:ascii="Arial" w:eastAsia="Calibri" w:hAnsi="Arial" w:cs="Arial"/>
                <w:color w:val="00B050"/>
                <w:sz w:val="22"/>
                <w:szCs w:val="22"/>
              </w:rPr>
              <w:t>....[įrašo tiekėjas]......</w:t>
            </w:r>
          </w:p>
          <w:p w14:paraId="20DA9A44" w14:textId="77777777" w:rsidR="00BB2619" w:rsidRDefault="00BB2619" w:rsidP="0000796C">
            <w:pPr>
              <w:jc w:val="center"/>
              <w:rPr>
                <w:rFonts w:ascii="Arial" w:eastAsia="Calibri" w:hAnsi="Arial" w:cs="Arial"/>
                <w:color w:val="00B050"/>
                <w:sz w:val="22"/>
                <w:szCs w:val="22"/>
              </w:rPr>
            </w:pPr>
            <w:r>
              <w:rPr>
                <w:rFonts w:ascii="Arial" w:eastAsia="Calibri" w:hAnsi="Arial" w:cs="Arial"/>
                <w:color w:val="00B050"/>
                <w:sz w:val="22"/>
                <w:szCs w:val="22"/>
              </w:rPr>
              <w:t xml:space="preserve">1.8.3.11. </w:t>
            </w:r>
            <w:r w:rsidRPr="009147E0">
              <w:rPr>
                <w:rFonts w:ascii="Arial" w:eastAsia="Calibri" w:hAnsi="Arial" w:cs="Arial"/>
                <w:color w:val="00B050"/>
                <w:sz w:val="22"/>
                <w:szCs w:val="22"/>
              </w:rPr>
              <w:t>....[įrašo tiekėjas]......</w:t>
            </w:r>
          </w:p>
          <w:p w14:paraId="2E5529D5" w14:textId="77777777" w:rsidR="00BB2619" w:rsidRDefault="00BB2619" w:rsidP="0000796C">
            <w:pPr>
              <w:jc w:val="center"/>
              <w:rPr>
                <w:rFonts w:ascii="Arial" w:eastAsia="Calibri" w:hAnsi="Arial" w:cs="Arial"/>
                <w:color w:val="00B050"/>
                <w:sz w:val="22"/>
                <w:szCs w:val="22"/>
              </w:rPr>
            </w:pPr>
            <w:r>
              <w:rPr>
                <w:rFonts w:ascii="Arial" w:eastAsia="Calibri" w:hAnsi="Arial" w:cs="Arial"/>
                <w:color w:val="00B050"/>
                <w:sz w:val="22"/>
                <w:szCs w:val="22"/>
              </w:rPr>
              <w:lastRenderedPageBreak/>
              <w:t xml:space="preserve">1.8.3.12. </w:t>
            </w:r>
            <w:r w:rsidRPr="009147E0">
              <w:rPr>
                <w:rFonts w:ascii="Arial" w:eastAsia="Calibri" w:hAnsi="Arial" w:cs="Arial"/>
                <w:color w:val="00B050"/>
                <w:sz w:val="22"/>
                <w:szCs w:val="22"/>
              </w:rPr>
              <w:t>....[įrašo tiekėjas]......</w:t>
            </w:r>
          </w:p>
          <w:p w14:paraId="3B011930" w14:textId="23DD4538" w:rsidR="00BB2619" w:rsidRPr="0000796C" w:rsidRDefault="00BB2619" w:rsidP="0000796C">
            <w:pPr>
              <w:jc w:val="center"/>
              <w:rPr>
                <w:rFonts w:ascii="Arial" w:hAnsi="Arial" w:cs="Arial"/>
                <w:bCs/>
                <w:i/>
                <w:iCs/>
                <w:color w:val="000000" w:themeColor="text1"/>
                <w:sz w:val="22"/>
                <w:szCs w:val="22"/>
                <w:lang w:val="en-US"/>
              </w:rPr>
            </w:pPr>
            <w:r>
              <w:rPr>
                <w:rFonts w:ascii="Arial" w:eastAsia="Calibri" w:hAnsi="Arial" w:cs="Arial"/>
                <w:color w:val="00B050"/>
                <w:sz w:val="22"/>
                <w:szCs w:val="22"/>
              </w:rPr>
              <w:t xml:space="preserve">1.8.3.13. </w:t>
            </w:r>
            <w:r w:rsidRPr="009147E0">
              <w:rPr>
                <w:rFonts w:ascii="Arial" w:eastAsia="Calibri" w:hAnsi="Arial" w:cs="Arial"/>
                <w:color w:val="00B050"/>
                <w:sz w:val="22"/>
                <w:szCs w:val="22"/>
              </w:rPr>
              <w:t>....[įrašo tiekėjas]......</w:t>
            </w:r>
          </w:p>
        </w:tc>
      </w:tr>
      <w:tr w:rsidR="004871EB" w:rsidRPr="00B92B8D" w14:paraId="6105C89F"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B0D30" w14:textId="77777777" w:rsidR="004871EB" w:rsidRPr="009147E0" w:rsidRDefault="004871EB" w:rsidP="004871EB">
            <w:pPr>
              <w:jc w:val="center"/>
              <w:rPr>
                <w:rFonts w:ascii="Arial" w:hAnsi="Arial" w:cs="Arial"/>
                <w:b/>
                <w:color w:val="000000" w:themeColor="text1"/>
                <w:sz w:val="22"/>
                <w:szCs w:val="22"/>
              </w:rPr>
            </w:pPr>
            <w:r w:rsidRPr="009147E0">
              <w:rPr>
                <w:rFonts w:ascii="Arial" w:hAnsi="Arial" w:cs="Arial"/>
                <w:b/>
                <w:color w:val="000000" w:themeColor="text1"/>
                <w:sz w:val="22"/>
                <w:szCs w:val="22"/>
              </w:rPr>
              <w:lastRenderedPageBreak/>
              <w:t>1.8.4. Užduočių ir laiko valdymas</w:t>
            </w:r>
          </w:p>
        </w:tc>
      </w:tr>
      <w:tr w:rsidR="004871EB" w:rsidRPr="00B92B8D" w14:paraId="41A02ADD" w14:textId="77777777" w:rsidTr="00CC3251">
        <w:tc>
          <w:tcPr>
            <w:tcW w:w="5803" w:type="dxa"/>
            <w:tcBorders>
              <w:top w:val="single" w:sz="4" w:space="0" w:color="auto"/>
              <w:left w:val="single" w:sz="4" w:space="0" w:color="auto"/>
              <w:bottom w:val="single" w:sz="4" w:space="0" w:color="auto"/>
              <w:right w:val="single" w:sz="4" w:space="0" w:color="auto"/>
            </w:tcBorders>
            <w:hideMark/>
          </w:tcPr>
          <w:p w14:paraId="4A6F35D5" w14:textId="23562ED4" w:rsidR="00F12AA9" w:rsidRPr="00F12AA9" w:rsidRDefault="00F12AA9" w:rsidP="00F12AA9">
            <w:pPr>
              <w:spacing w:after="40"/>
              <w:jc w:val="both"/>
              <w:rPr>
                <w:rFonts w:ascii="Arial" w:eastAsia="Times New Roman" w:hAnsi="Arial" w:cs="Arial"/>
                <w:b/>
                <w:bCs/>
                <w:color w:val="000000"/>
                <w:sz w:val="22"/>
                <w:szCs w:val="22"/>
                <w:u w:val="single"/>
              </w:rPr>
            </w:pPr>
            <w:r w:rsidRPr="006C6CA8">
              <w:rPr>
                <w:rFonts w:ascii="Arial" w:eastAsia="Times New Roman" w:hAnsi="Arial" w:cs="Arial"/>
                <w:b/>
                <w:bCs/>
                <w:color w:val="000000"/>
                <w:sz w:val="22"/>
                <w:szCs w:val="22"/>
                <w:u w:val="single"/>
              </w:rPr>
              <w:t>Turi būti:</w:t>
            </w:r>
          </w:p>
          <w:p w14:paraId="09E56804" w14:textId="026B0969"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1.8.4.1. Užduočių valdymas KANBAN lentoje</w:t>
            </w:r>
          </w:p>
          <w:p w14:paraId="40D407AB" w14:textId="5F54B13F"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1.8.4.2. Užduoties susiejimas su projektu, projekto veikla, jos priskyrimas darbuotojui</w:t>
            </w:r>
          </w:p>
          <w:p w14:paraId="2136F707" w14:textId="4F20AF41"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1.8.4.3. Galimybė priskirtas užduotis perduoti kitam darbuotojui</w:t>
            </w:r>
          </w:p>
          <w:p w14:paraId="54AF7B18" w14:textId="33F03AA3"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1.8.4.4. Darbuotojų darbo laiko apskaita</w:t>
            </w:r>
          </w:p>
          <w:p w14:paraId="6B12205B" w14:textId="68B2DE55"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1.8.4.5. Darbuotojų kalendoriai, užimtumo planavimas ir valdymas</w:t>
            </w:r>
          </w:p>
          <w:p w14:paraId="31703EB1" w14:textId="31085BAA"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1.8.4.6. Galimybė standartizuoti užduotis ir jų sekas</w:t>
            </w:r>
          </w:p>
          <w:p w14:paraId="3A21DB0D" w14:textId="17B1D592"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1.8.4.7. Užduočių sekų iniciavimas automatiniu būdu</w:t>
            </w:r>
          </w:p>
          <w:p w14:paraId="3FDD57E4" w14:textId="1C5B1151"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1.8.4.8. Užduočių sekų šablonų parengimas</w:t>
            </w:r>
          </w:p>
          <w:p w14:paraId="29819B53" w14:textId="6CB40AA5"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1.8.4.9. Užduočių sekos automatinis inicijavimas</w:t>
            </w:r>
          </w:p>
          <w:p w14:paraId="6C307C4B" w14:textId="52093AF3"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1.8.4.10. Komandos užduočių planavimas</w:t>
            </w:r>
          </w:p>
          <w:p w14:paraId="1B1D2B7B" w14:textId="47276268" w:rsidR="00F12AA9" w:rsidRPr="00F12AA9" w:rsidRDefault="00F12AA9" w:rsidP="00F12AA9">
            <w:pPr>
              <w:tabs>
                <w:tab w:val="left" w:pos="1080"/>
              </w:tabs>
              <w:spacing w:line="240" w:lineRule="auto"/>
              <w:ind w:left="34"/>
              <w:rPr>
                <w:rFonts w:ascii="Arial" w:eastAsia="Times New Roman" w:hAnsi="Arial" w:cs="Arial"/>
                <w:color w:val="000000"/>
                <w:sz w:val="22"/>
                <w:szCs w:val="22"/>
              </w:rPr>
            </w:pPr>
            <w:r w:rsidRPr="00F12AA9">
              <w:rPr>
                <w:rFonts w:ascii="Arial" w:eastAsia="Times New Roman" w:hAnsi="Arial" w:cs="Arial"/>
                <w:color w:val="000000"/>
                <w:sz w:val="22"/>
                <w:szCs w:val="22"/>
              </w:rPr>
              <w:t>1.8.4.11. Užduočių skirstymas</w:t>
            </w:r>
          </w:p>
          <w:p w14:paraId="4919C641" w14:textId="77777777"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sz w:val="22"/>
                <w:szCs w:val="22"/>
              </w:rPr>
              <w:t>1.8.4.12. Darbų sąrašo sudarymas užduotyje rankiniu būdu arba pasirenkant darbų sąrašo šabloną</w:t>
            </w:r>
          </w:p>
          <w:p w14:paraId="7CD78AC5" w14:textId="4CF6F95C"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1.8.4.13. Priminimai (sisteminiai ir el. laiškais)</w:t>
            </w:r>
          </w:p>
          <w:p w14:paraId="73F39BA1" w14:textId="39C9267F" w:rsidR="00F12AA9" w:rsidRPr="00F12AA9" w:rsidRDefault="00F12AA9" w:rsidP="00F12AA9">
            <w:pPr>
              <w:tabs>
                <w:tab w:val="left" w:pos="1080"/>
              </w:tabs>
              <w:spacing w:line="240" w:lineRule="auto"/>
              <w:ind w:left="34"/>
              <w:rPr>
                <w:rFonts w:ascii="Arial" w:eastAsia="Times New Roman" w:hAnsi="Arial" w:cs="Arial"/>
                <w:sz w:val="22"/>
                <w:szCs w:val="22"/>
              </w:rPr>
            </w:pPr>
            <w:r w:rsidRPr="00F12AA9">
              <w:rPr>
                <w:rFonts w:ascii="Arial" w:eastAsia="Times New Roman" w:hAnsi="Arial" w:cs="Arial"/>
                <w:color w:val="000000"/>
                <w:sz w:val="22"/>
                <w:szCs w:val="22"/>
              </w:rPr>
              <w:t>1.8.4.14. Susitikimų planavimas</w:t>
            </w:r>
          </w:p>
          <w:p w14:paraId="4D14FD1C" w14:textId="69840CA1" w:rsidR="004871EB" w:rsidRPr="00F12AA9" w:rsidRDefault="004871EB" w:rsidP="00F12AA9">
            <w:pPr>
              <w:tabs>
                <w:tab w:val="left" w:pos="1080"/>
              </w:tabs>
              <w:spacing w:line="240" w:lineRule="auto"/>
              <w:ind w:left="34"/>
              <w:jc w:val="both"/>
              <w:rPr>
                <w:rFonts w:ascii="Arial" w:hAnsi="Arial" w:cs="Arial"/>
                <w:sz w:val="22"/>
                <w:szCs w:val="22"/>
              </w:rPr>
            </w:pPr>
          </w:p>
        </w:tc>
        <w:tc>
          <w:tcPr>
            <w:tcW w:w="4256" w:type="dxa"/>
            <w:tcBorders>
              <w:top w:val="single" w:sz="4" w:space="0" w:color="auto"/>
              <w:left w:val="single" w:sz="4" w:space="0" w:color="auto"/>
              <w:bottom w:val="single" w:sz="4" w:space="0" w:color="auto"/>
              <w:right w:val="single" w:sz="4" w:space="0" w:color="auto"/>
            </w:tcBorders>
            <w:vAlign w:val="center"/>
            <w:hideMark/>
          </w:tcPr>
          <w:p w14:paraId="162731BA" w14:textId="11FC0F6D"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.1. </w:t>
            </w:r>
            <w:r w:rsidRPr="009147E0">
              <w:rPr>
                <w:rFonts w:ascii="Arial" w:eastAsia="Calibri" w:hAnsi="Arial" w:cs="Arial"/>
                <w:color w:val="00B050"/>
                <w:sz w:val="22"/>
                <w:szCs w:val="22"/>
              </w:rPr>
              <w:t>....[įrašo tiekėjas]......</w:t>
            </w:r>
          </w:p>
          <w:p w14:paraId="78AB65BD" w14:textId="2D93180E"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.2. </w:t>
            </w:r>
            <w:r w:rsidRPr="009147E0">
              <w:rPr>
                <w:rFonts w:ascii="Arial" w:eastAsia="Calibri" w:hAnsi="Arial" w:cs="Arial"/>
                <w:color w:val="00B050"/>
                <w:sz w:val="22"/>
                <w:szCs w:val="22"/>
              </w:rPr>
              <w:t>....[įrašo tiekėjas]......</w:t>
            </w:r>
          </w:p>
          <w:p w14:paraId="626AF433" w14:textId="6EA96FD2"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.3. </w:t>
            </w:r>
            <w:r w:rsidRPr="009147E0">
              <w:rPr>
                <w:rFonts w:ascii="Arial" w:eastAsia="Calibri" w:hAnsi="Arial" w:cs="Arial"/>
                <w:color w:val="00B050"/>
                <w:sz w:val="22"/>
                <w:szCs w:val="22"/>
              </w:rPr>
              <w:t>....[įrašo tiekėjas]......</w:t>
            </w:r>
          </w:p>
          <w:p w14:paraId="3C274223" w14:textId="5EE47496"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.4. </w:t>
            </w:r>
            <w:r w:rsidRPr="009147E0">
              <w:rPr>
                <w:rFonts w:ascii="Arial" w:eastAsia="Calibri" w:hAnsi="Arial" w:cs="Arial"/>
                <w:color w:val="00B050"/>
                <w:sz w:val="22"/>
                <w:szCs w:val="22"/>
              </w:rPr>
              <w:t>....[įrašo tiekėjas]......</w:t>
            </w:r>
          </w:p>
          <w:p w14:paraId="49210AFC" w14:textId="7188EB93"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.5. </w:t>
            </w:r>
            <w:r w:rsidRPr="009147E0">
              <w:rPr>
                <w:rFonts w:ascii="Arial" w:eastAsia="Calibri" w:hAnsi="Arial" w:cs="Arial"/>
                <w:color w:val="00B050"/>
                <w:sz w:val="22"/>
                <w:szCs w:val="22"/>
              </w:rPr>
              <w:t>....[įrašo tiekėjas]......</w:t>
            </w:r>
          </w:p>
          <w:p w14:paraId="13AF5053" w14:textId="38F2998A"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.6. </w:t>
            </w:r>
            <w:r w:rsidRPr="009147E0">
              <w:rPr>
                <w:rFonts w:ascii="Arial" w:eastAsia="Calibri" w:hAnsi="Arial" w:cs="Arial"/>
                <w:color w:val="00B050"/>
                <w:sz w:val="22"/>
                <w:szCs w:val="22"/>
              </w:rPr>
              <w:t>....[įrašo tiekėjas]......</w:t>
            </w:r>
          </w:p>
          <w:p w14:paraId="47A92D69" w14:textId="675AFF54"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.7. </w:t>
            </w:r>
            <w:r w:rsidRPr="009147E0">
              <w:rPr>
                <w:rFonts w:ascii="Arial" w:eastAsia="Calibri" w:hAnsi="Arial" w:cs="Arial"/>
                <w:color w:val="00B050"/>
                <w:sz w:val="22"/>
                <w:szCs w:val="22"/>
              </w:rPr>
              <w:t>....[įrašo tiekėjas]......</w:t>
            </w:r>
          </w:p>
          <w:p w14:paraId="403FE3E5" w14:textId="5142A97F"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.8. </w:t>
            </w:r>
            <w:r w:rsidRPr="009147E0">
              <w:rPr>
                <w:rFonts w:ascii="Arial" w:eastAsia="Calibri" w:hAnsi="Arial" w:cs="Arial"/>
                <w:color w:val="00B050"/>
                <w:sz w:val="22"/>
                <w:szCs w:val="22"/>
              </w:rPr>
              <w:t>....[įrašo tiekėjas]......</w:t>
            </w:r>
          </w:p>
          <w:p w14:paraId="6E169E5B" w14:textId="4B5FE0F8"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.9. </w:t>
            </w:r>
            <w:r w:rsidRPr="009147E0">
              <w:rPr>
                <w:rFonts w:ascii="Arial" w:eastAsia="Calibri" w:hAnsi="Arial" w:cs="Arial"/>
                <w:color w:val="00B050"/>
                <w:sz w:val="22"/>
                <w:szCs w:val="22"/>
              </w:rPr>
              <w:t>....[įrašo tiekėjas]......</w:t>
            </w:r>
          </w:p>
          <w:p w14:paraId="74C604EA" w14:textId="7337172D"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10. </w:t>
            </w:r>
            <w:r w:rsidRPr="009147E0">
              <w:rPr>
                <w:rFonts w:ascii="Arial" w:eastAsia="Calibri" w:hAnsi="Arial" w:cs="Arial"/>
                <w:color w:val="00B050"/>
                <w:sz w:val="22"/>
                <w:szCs w:val="22"/>
              </w:rPr>
              <w:t>....[įrašo tiekėjas]......</w:t>
            </w:r>
          </w:p>
          <w:p w14:paraId="6BB76896" w14:textId="28654313"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.11. </w:t>
            </w:r>
            <w:r w:rsidRPr="009147E0">
              <w:rPr>
                <w:rFonts w:ascii="Arial" w:eastAsia="Calibri" w:hAnsi="Arial" w:cs="Arial"/>
                <w:color w:val="00B050"/>
                <w:sz w:val="22"/>
                <w:szCs w:val="22"/>
              </w:rPr>
              <w:t>....[įrašo tiekėjas]......</w:t>
            </w:r>
          </w:p>
          <w:p w14:paraId="76342BC3" w14:textId="3A1F3CC2" w:rsidR="00CC3251"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.12. </w:t>
            </w:r>
            <w:r w:rsidRPr="009147E0">
              <w:rPr>
                <w:rFonts w:ascii="Arial" w:eastAsia="Calibri" w:hAnsi="Arial" w:cs="Arial"/>
                <w:color w:val="00B050"/>
                <w:sz w:val="22"/>
                <w:szCs w:val="22"/>
              </w:rPr>
              <w:t>....[įrašo tiekėjas]......</w:t>
            </w:r>
          </w:p>
          <w:p w14:paraId="27D5C82F" w14:textId="273F37D5" w:rsidR="004871EB" w:rsidRDefault="00CC3251" w:rsidP="00CC3251">
            <w:pPr>
              <w:jc w:val="center"/>
              <w:rPr>
                <w:rFonts w:ascii="Arial" w:eastAsia="Calibri" w:hAnsi="Arial" w:cs="Arial"/>
                <w:color w:val="00B050"/>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.13. </w:t>
            </w:r>
            <w:r w:rsidRPr="009147E0">
              <w:rPr>
                <w:rFonts w:ascii="Arial" w:eastAsia="Calibri" w:hAnsi="Arial" w:cs="Arial"/>
                <w:color w:val="00B050"/>
                <w:sz w:val="22"/>
                <w:szCs w:val="22"/>
              </w:rPr>
              <w:t>....[įrašo tiekėjas]......</w:t>
            </w:r>
          </w:p>
          <w:p w14:paraId="393F0499" w14:textId="24471C5B" w:rsidR="00CC3251" w:rsidRPr="009147E0" w:rsidRDefault="00CC3251" w:rsidP="00CC3251">
            <w:pPr>
              <w:jc w:val="center"/>
              <w:rPr>
                <w:rFonts w:ascii="Arial" w:hAnsi="Arial" w:cs="Arial"/>
                <w:bCs/>
                <w:i/>
                <w:iCs/>
                <w:color w:val="000000" w:themeColor="text1"/>
                <w:sz w:val="22"/>
                <w:szCs w:val="22"/>
              </w:rPr>
            </w:pPr>
            <w:r>
              <w:rPr>
                <w:rFonts w:ascii="Arial" w:eastAsia="Calibri" w:hAnsi="Arial" w:cs="Arial"/>
                <w:color w:val="00B050"/>
                <w:sz w:val="22"/>
                <w:szCs w:val="22"/>
              </w:rPr>
              <w:t>1.8.</w:t>
            </w:r>
            <w:r w:rsidR="003275BC">
              <w:rPr>
                <w:rFonts w:ascii="Arial" w:eastAsia="Calibri" w:hAnsi="Arial" w:cs="Arial"/>
                <w:color w:val="00B050"/>
                <w:sz w:val="22"/>
                <w:szCs w:val="22"/>
              </w:rPr>
              <w:t>4</w:t>
            </w:r>
            <w:r>
              <w:rPr>
                <w:rFonts w:ascii="Arial" w:eastAsia="Calibri" w:hAnsi="Arial" w:cs="Arial"/>
                <w:color w:val="00B050"/>
                <w:sz w:val="22"/>
                <w:szCs w:val="22"/>
              </w:rPr>
              <w:t xml:space="preserve">.14. </w:t>
            </w:r>
            <w:r w:rsidRPr="009147E0">
              <w:rPr>
                <w:rFonts w:ascii="Arial" w:eastAsia="Calibri" w:hAnsi="Arial" w:cs="Arial"/>
                <w:color w:val="00B050"/>
                <w:sz w:val="22"/>
                <w:szCs w:val="22"/>
              </w:rPr>
              <w:t>....[įrašo tiekėjas]......</w:t>
            </w:r>
          </w:p>
        </w:tc>
      </w:tr>
      <w:tr w:rsidR="004871EB" w:rsidRPr="00B92B8D" w14:paraId="674C86D5"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992C7D" w14:textId="77777777" w:rsidR="004871EB" w:rsidRPr="009147E0" w:rsidRDefault="004871EB" w:rsidP="004871EB">
            <w:pPr>
              <w:jc w:val="center"/>
              <w:rPr>
                <w:rFonts w:ascii="Arial" w:hAnsi="Arial" w:cs="Arial"/>
                <w:b/>
                <w:color w:val="000000" w:themeColor="text1"/>
                <w:sz w:val="22"/>
                <w:szCs w:val="22"/>
              </w:rPr>
            </w:pPr>
            <w:r w:rsidRPr="009147E0">
              <w:rPr>
                <w:rFonts w:ascii="Arial" w:hAnsi="Arial" w:cs="Arial"/>
                <w:b/>
                <w:color w:val="000000" w:themeColor="text1"/>
                <w:sz w:val="22"/>
                <w:szCs w:val="22"/>
              </w:rPr>
              <w:t>1.8.5.</w:t>
            </w:r>
            <w:r w:rsidRPr="009147E0">
              <w:rPr>
                <w:rFonts w:ascii="Arial" w:eastAsia="Times New Roman" w:hAnsi="Arial" w:cs="Arial"/>
                <w:b/>
                <w:color w:val="000000"/>
                <w:sz w:val="22"/>
                <w:szCs w:val="22"/>
              </w:rPr>
              <w:t xml:space="preserve"> </w:t>
            </w:r>
            <w:r w:rsidRPr="009147E0">
              <w:rPr>
                <w:rFonts w:ascii="Arial" w:hAnsi="Arial" w:cs="Arial"/>
                <w:b/>
                <w:color w:val="000000" w:themeColor="text1"/>
                <w:sz w:val="22"/>
                <w:szCs w:val="22"/>
              </w:rPr>
              <w:t>Kokybės valdymas</w:t>
            </w:r>
          </w:p>
        </w:tc>
      </w:tr>
      <w:tr w:rsidR="004871EB" w:rsidRPr="00B92B8D" w14:paraId="039D0B5C" w14:textId="77777777" w:rsidTr="00100889">
        <w:tc>
          <w:tcPr>
            <w:tcW w:w="5803" w:type="dxa"/>
            <w:tcBorders>
              <w:top w:val="single" w:sz="4" w:space="0" w:color="auto"/>
              <w:left w:val="single" w:sz="4" w:space="0" w:color="auto"/>
              <w:bottom w:val="single" w:sz="4" w:space="0" w:color="auto"/>
              <w:right w:val="single" w:sz="4" w:space="0" w:color="auto"/>
            </w:tcBorders>
          </w:tcPr>
          <w:p w14:paraId="242B6426" w14:textId="2FADBB74" w:rsidR="006C2FB6" w:rsidRDefault="006C2FB6" w:rsidP="00CF488E">
            <w:pPr>
              <w:spacing w:line="240" w:lineRule="auto"/>
              <w:ind w:left="176"/>
              <w:rPr>
                <w:rFonts w:ascii="Arial" w:eastAsia="Times New Roman" w:hAnsi="Arial" w:cs="Arial"/>
                <w:color w:val="000000"/>
                <w:sz w:val="22"/>
                <w:szCs w:val="22"/>
              </w:rPr>
            </w:pPr>
            <w:r w:rsidRPr="006C6CA8">
              <w:rPr>
                <w:rFonts w:ascii="Arial" w:eastAsia="Times New Roman" w:hAnsi="Arial" w:cs="Arial"/>
                <w:b/>
                <w:bCs/>
                <w:color w:val="000000"/>
                <w:sz w:val="22"/>
                <w:szCs w:val="22"/>
                <w:u w:val="single"/>
              </w:rPr>
              <w:t>Turi būti:</w:t>
            </w:r>
          </w:p>
          <w:p w14:paraId="6DBFCE7B" w14:textId="19372A6C" w:rsidR="00CF488E" w:rsidRPr="001B1644" w:rsidRDefault="00CF488E" w:rsidP="00CF488E">
            <w:pPr>
              <w:spacing w:line="240" w:lineRule="auto"/>
              <w:ind w:left="176"/>
              <w:rPr>
                <w:rFonts w:ascii="Arial" w:eastAsia="Times New Roman" w:hAnsi="Arial" w:cs="Arial"/>
                <w:sz w:val="22"/>
                <w:szCs w:val="22"/>
              </w:rPr>
            </w:pPr>
            <w:r w:rsidRPr="001B1644">
              <w:rPr>
                <w:rFonts w:ascii="Arial" w:eastAsia="Times New Roman" w:hAnsi="Arial" w:cs="Arial"/>
                <w:color w:val="000000"/>
                <w:sz w:val="22"/>
                <w:szCs w:val="22"/>
              </w:rPr>
              <w:t>1.8.5.1. Galimybė priimti kreipinius iš išorės el. paštu, suformuojant kreipinį sistemoje</w:t>
            </w:r>
          </w:p>
          <w:p w14:paraId="726140E9" w14:textId="74633A70" w:rsidR="00CF488E" w:rsidRPr="001B1644" w:rsidRDefault="00CF488E" w:rsidP="00CF488E">
            <w:pPr>
              <w:spacing w:line="240" w:lineRule="auto"/>
              <w:ind w:left="176"/>
              <w:rPr>
                <w:rFonts w:ascii="Arial" w:eastAsia="Times New Roman" w:hAnsi="Arial" w:cs="Arial"/>
                <w:sz w:val="22"/>
                <w:szCs w:val="22"/>
              </w:rPr>
            </w:pPr>
            <w:r w:rsidRPr="001B1644">
              <w:rPr>
                <w:rFonts w:ascii="Arial" w:eastAsia="Times New Roman" w:hAnsi="Arial" w:cs="Arial"/>
                <w:color w:val="000000"/>
                <w:sz w:val="22"/>
                <w:szCs w:val="22"/>
              </w:rPr>
              <w:t>1.8.5.2. Galimybė sekti kreipinio sprendimo istoriją</w:t>
            </w:r>
          </w:p>
          <w:p w14:paraId="18043125" w14:textId="1DC5C649" w:rsidR="00CF488E" w:rsidRPr="001B1644" w:rsidRDefault="00CF488E" w:rsidP="00CF488E">
            <w:pPr>
              <w:spacing w:line="240" w:lineRule="auto"/>
              <w:ind w:left="176"/>
              <w:rPr>
                <w:rFonts w:ascii="Arial" w:eastAsia="Times New Roman" w:hAnsi="Arial" w:cs="Arial"/>
                <w:sz w:val="22"/>
                <w:szCs w:val="22"/>
              </w:rPr>
            </w:pPr>
            <w:r w:rsidRPr="001B1644">
              <w:rPr>
                <w:rFonts w:ascii="Arial" w:eastAsia="Times New Roman" w:hAnsi="Arial" w:cs="Arial"/>
                <w:color w:val="000000"/>
                <w:sz w:val="22"/>
                <w:szCs w:val="22"/>
              </w:rPr>
              <w:t>1.8.5.3. Incidentų valdymo funkcionalumas</w:t>
            </w:r>
          </w:p>
          <w:p w14:paraId="73DE0DB6" w14:textId="4754B211" w:rsidR="00CF488E" w:rsidRPr="001B1644" w:rsidRDefault="00CF488E" w:rsidP="00CF488E">
            <w:pPr>
              <w:spacing w:line="240" w:lineRule="auto"/>
              <w:ind w:left="176"/>
              <w:rPr>
                <w:rFonts w:ascii="Arial" w:eastAsia="Times New Roman" w:hAnsi="Arial" w:cs="Arial"/>
                <w:sz w:val="22"/>
                <w:szCs w:val="22"/>
              </w:rPr>
            </w:pPr>
            <w:r w:rsidRPr="001B1644">
              <w:rPr>
                <w:rFonts w:ascii="Arial" w:eastAsia="Times New Roman" w:hAnsi="Arial" w:cs="Arial"/>
                <w:color w:val="000000"/>
                <w:sz w:val="22"/>
                <w:szCs w:val="22"/>
              </w:rPr>
              <w:t>1.8.5.4. Problemų valdymo funkcionalumas</w:t>
            </w:r>
          </w:p>
          <w:p w14:paraId="28C104F1" w14:textId="173FFDF6" w:rsidR="00CF488E" w:rsidRPr="001B1644" w:rsidRDefault="00CF488E" w:rsidP="00CF488E">
            <w:pPr>
              <w:spacing w:line="240" w:lineRule="auto"/>
              <w:ind w:left="176"/>
              <w:rPr>
                <w:rFonts w:ascii="Arial" w:eastAsia="Times New Roman" w:hAnsi="Arial" w:cs="Arial"/>
                <w:sz w:val="22"/>
                <w:szCs w:val="22"/>
              </w:rPr>
            </w:pPr>
            <w:r w:rsidRPr="001B1644">
              <w:rPr>
                <w:rFonts w:ascii="Arial" w:eastAsia="Times New Roman" w:hAnsi="Arial" w:cs="Arial"/>
                <w:color w:val="000000"/>
                <w:sz w:val="22"/>
                <w:szCs w:val="22"/>
              </w:rPr>
              <w:t>1.8.5.5. Rizikų valdymo funkcionalumas</w:t>
            </w:r>
          </w:p>
          <w:p w14:paraId="1FCC81F5" w14:textId="0CFE7A4C" w:rsidR="004871EB" w:rsidRPr="009147E0" w:rsidRDefault="00CF488E" w:rsidP="001B1644">
            <w:pPr>
              <w:tabs>
                <w:tab w:val="left" w:pos="1167"/>
              </w:tabs>
              <w:spacing w:line="240" w:lineRule="auto"/>
              <w:ind w:left="176"/>
              <w:jc w:val="both"/>
              <w:rPr>
                <w:rFonts w:ascii="Arial" w:hAnsi="Arial" w:cs="Arial"/>
                <w:sz w:val="22"/>
                <w:szCs w:val="22"/>
              </w:rPr>
            </w:pPr>
            <w:r w:rsidRPr="001B1644">
              <w:rPr>
                <w:rFonts w:ascii="Arial" w:eastAsia="Times New Roman" w:hAnsi="Arial" w:cs="Arial"/>
                <w:color w:val="000000"/>
                <w:sz w:val="22"/>
                <w:szCs w:val="22"/>
              </w:rPr>
              <w:t>1.8.5.6.Pakeitimų registravimo valdymo funkcionalumas</w:t>
            </w:r>
          </w:p>
        </w:tc>
        <w:tc>
          <w:tcPr>
            <w:tcW w:w="4256" w:type="dxa"/>
            <w:tcBorders>
              <w:top w:val="single" w:sz="4" w:space="0" w:color="auto"/>
              <w:left w:val="single" w:sz="4" w:space="0" w:color="auto"/>
              <w:bottom w:val="single" w:sz="4" w:space="0" w:color="auto"/>
              <w:right w:val="single" w:sz="4" w:space="0" w:color="auto"/>
            </w:tcBorders>
            <w:vAlign w:val="center"/>
          </w:tcPr>
          <w:p w14:paraId="2C26DE00" w14:textId="57EE4E84" w:rsidR="00100889" w:rsidRDefault="00100889" w:rsidP="00100889">
            <w:pPr>
              <w:jc w:val="center"/>
              <w:rPr>
                <w:rFonts w:ascii="Arial" w:eastAsia="Calibri" w:hAnsi="Arial" w:cs="Arial"/>
                <w:color w:val="00B050"/>
                <w:sz w:val="22"/>
                <w:szCs w:val="22"/>
              </w:rPr>
            </w:pPr>
            <w:r>
              <w:rPr>
                <w:rFonts w:ascii="Arial" w:eastAsia="Calibri" w:hAnsi="Arial" w:cs="Arial"/>
                <w:color w:val="00B050"/>
                <w:sz w:val="22"/>
                <w:szCs w:val="22"/>
              </w:rPr>
              <w:t>1.8.</w:t>
            </w:r>
            <w:r w:rsidR="004D22E4">
              <w:rPr>
                <w:rFonts w:ascii="Arial" w:eastAsia="Calibri" w:hAnsi="Arial" w:cs="Arial"/>
                <w:color w:val="00B050"/>
                <w:sz w:val="22"/>
                <w:szCs w:val="22"/>
              </w:rPr>
              <w:t>5</w:t>
            </w:r>
            <w:r>
              <w:rPr>
                <w:rFonts w:ascii="Arial" w:eastAsia="Calibri" w:hAnsi="Arial" w:cs="Arial"/>
                <w:color w:val="00B050"/>
                <w:sz w:val="22"/>
                <w:szCs w:val="22"/>
              </w:rPr>
              <w:t xml:space="preserve">.1. </w:t>
            </w:r>
            <w:r w:rsidRPr="009147E0">
              <w:rPr>
                <w:rFonts w:ascii="Arial" w:eastAsia="Calibri" w:hAnsi="Arial" w:cs="Arial"/>
                <w:color w:val="00B050"/>
                <w:sz w:val="22"/>
                <w:szCs w:val="22"/>
              </w:rPr>
              <w:t>....[įrašo tiekėjas]......</w:t>
            </w:r>
          </w:p>
          <w:p w14:paraId="6A1F6277" w14:textId="7B8E420B" w:rsidR="00100889" w:rsidRDefault="00100889" w:rsidP="00100889">
            <w:pPr>
              <w:jc w:val="center"/>
              <w:rPr>
                <w:rFonts w:ascii="Arial" w:eastAsia="Calibri" w:hAnsi="Arial" w:cs="Arial"/>
                <w:color w:val="00B050"/>
                <w:sz w:val="22"/>
                <w:szCs w:val="22"/>
              </w:rPr>
            </w:pPr>
            <w:r>
              <w:rPr>
                <w:rFonts w:ascii="Arial" w:eastAsia="Calibri" w:hAnsi="Arial" w:cs="Arial"/>
                <w:color w:val="00B050"/>
                <w:sz w:val="22"/>
                <w:szCs w:val="22"/>
              </w:rPr>
              <w:t>1.8.</w:t>
            </w:r>
            <w:r w:rsidR="004D22E4">
              <w:rPr>
                <w:rFonts w:ascii="Arial" w:eastAsia="Calibri" w:hAnsi="Arial" w:cs="Arial"/>
                <w:color w:val="00B050"/>
                <w:sz w:val="22"/>
                <w:szCs w:val="22"/>
              </w:rPr>
              <w:t>5</w:t>
            </w:r>
            <w:r>
              <w:rPr>
                <w:rFonts w:ascii="Arial" w:eastAsia="Calibri" w:hAnsi="Arial" w:cs="Arial"/>
                <w:color w:val="00B050"/>
                <w:sz w:val="22"/>
                <w:szCs w:val="22"/>
              </w:rPr>
              <w:t xml:space="preserve">.2. </w:t>
            </w:r>
            <w:r w:rsidRPr="009147E0">
              <w:rPr>
                <w:rFonts w:ascii="Arial" w:eastAsia="Calibri" w:hAnsi="Arial" w:cs="Arial"/>
                <w:color w:val="00B050"/>
                <w:sz w:val="22"/>
                <w:szCs w:val="22"/>
              </w:rPr>
              <w:t>....[įrašo tiekėjas]......</w:t>
            </w:r>
          </w:p>
          <w:p w14:paraId="51115F79" w14:textId="600CBD96" w:rsidR="00100889" w:rsidRDefault="00100889" w:rsidP="00100889">
            <w:pPr>
              <w:jc w:val="center"/>
              <w:rPr>
                <w:rFonts w:ascii="Arial" w:eastAsia="Calibri" w:hAnsi="Arial" w:cs="Arial"/>
                <w:color w:val="00B050"/>
                <w:sz w:val="22"/>
                <w:szCs w:val="22"/>
              </w:rPr>
            </w:pPr>
            <w:r>
              <w:rPr>
                <w:rFonts w:ascii="Arial" w:eastAsia="Calibri" w:hAnsi="Arial" w:cs="Arial"/>
                <w:color w:val="00B050"/>
                <w:sz w:val="22"/>
                <w:szCs w:val="22"/>
              </w:rPr>
              <w:t>1.8.</w:t>
            </w:r>
            <w:r w:rsidR="004D22E4">
              <w:rPr>
                <w:rFonts w:ascii="Arial" w:eastAsia="Calibri" w:hAnsi="Arial" w:cs="Arial"/>
                <w:color w:val="00B050"/>
                <w:sz w:val="22"/>
                <w:szCs w:val="22"/>
              </w:rPr>
              <w:t>5</w:t>
            </w:r>
            <w:r>
              <w:rPr>
                <w:rFonts w:ascii="Arial" w:eastAsia="Calibri" w:hAnsi="Arial" w:cs="Arial"/>
                <w:color w:val="00B050"/>
                <w:sz w:val="22"/>
                <w:szCs w:val="22"/>
              </w:rPr>
              <w:t xml:space="preserve">.3. </w:t>
            </w:r>
            <w:r w:rsidRPr="009147E0">
              <w:rPr>
                <w:rFonts w:ascii="Arial" w:eastAsia="Calibri" w:hAnsi="Arial" w:cs="Arial"/>
                <w:color w:val="00B050"/>
                <w:sz w:val="22"/>
                <w:szCs w:val="22"/>
              </w:rPr>
              <w:t>....[įrašo tiekėjas]......</w:t>
            </w:r>
          </w:p>
          <w:p w14:paraId="2288828B" w14:textId="0EB060D9" w:rsidR="00100889" w:rsidRDefault="00100889" w:rsidP="00100889">
            <w:pPr>
              <w:jc w:val="center"/>
              <w:rPr>
                <w:rFonts w:ascii="Arial" w:eastAsia="Calibri" w:hAnsi="Arial" w:cs="Arial"/>
                <w:color w:val="00B050"/>
                <w:sz w:val="22"/>
                <w:szCs w:val="22"/>
              </w:rPr>
            </w:pPr>
            <w:r>
              <w:rPr>
                <w:rFonts w:ascii="Arial" w:eastAsia="Calibri" w:hAnsi="Arial" w:cs="Arial"/>
                <w:color w:val="00B050"/>
                <w:sz w:val="22"/>
                <w:szCs w:val="22"/>
              </w:rPr>
              <w:t>1.8.</w:t>
            </w:r>
            <w:r w:rsidR="004D22E4">
              <w:rPr>
                <w:rFonts w:ascii="Arial" w:eastAsia="Calibri" w:hAnsi="Arial" w:cs="Arial"/>
                <w:color w:val="00B050"/>
                <w:sz w:val="22"/>
                <w:szCs w:val="22"/>
              </w:rPr>
              <w:t>5</w:t>
            </w:r>
            <w:r>
              <w:rPr>
                <w:rFonts w:ascii="Arial" w:eastAsia="Calibri" w:hAnsi="Arial" w:cs="Arial"/>
                <w:color w:val="00B050"/>
                <w:sz w:val="22"/>
                <w:szCs w:val="22"/>
              </w:rPr>
              <w:t xml:space="preserve">.4. </w:t>
            </w:r>
            <w:r w:rsidRPr="009147E0">
              <w:rPr>
                <w:rFonts w:ascii="Arial" w:eastAsia="Calibri" w:hAnsi="Arial" w:cs="Arial"/>
                <w:color w:val="00B050"/>
                <w:sz w:val="22"/>
                <w:szCs w:val="22"/>
              </w:rPr>
              <w:t>....[įrašo tiekėjas]......</w:t>
            </w:r>
          </w:p>
          <w:p w14:paraId="6A04E350" w14:textId="13591C09" w:rsidR="00100889" w:rsidRDefault="00100889" w:rsidP="00100889">
            <w:pPr>
              <w:jc w:val="center"/>
              <w:rPr>
                <w:rFonts w:ascii="Arial" w:eastAsia="Calibri" w:hAnsi="Arial" w:cs="Arial"/>
                <w:color w:val="00B050"/>
                <w:sz w:val="22"/>
                <w:szCs w:val="22"/>
              </w:rPr>
            </w:pPr>
            <w:r>
              <w:rPr>
                <w:rFonts w:ascii="Arial" w:eastAsia="Calibri" w:hAnsi="Arial" w:cs="Arial"/>
                <w:color w:val="00B050"/>
                <w:sz w:val="22"/>
                <w:szCs w:val="22"/>
              </w:rPr>
              <w:t>1.8.</w:t>
            </w:r>
            <w:r w:rsidR="004D22E4">
              <w:rPr>
                <w:rFonts w:ascii="Arial" w:eastAsia="Calibri" w:hAnsi="Arial" w:cs="Arial"/>
                <w:color w:val="00B050"/>
                <w:sz w:val="22"/>
                <w:szCs w:val="22"/>
              </w:rPr>
              <w:t>5</w:t>
            </w:r>
            <w:r>
              <w:rPr>
                <w:rFonts w:ascii="Arial" w:eastAsia="Calibri" w:hAnsi="Arial" w:cs="Arial"/>
                <w:color w:val="00B050"/>
                <w:sz w:val="22"/>
                <w:szCs w:val="22"/>
              </w:rPr>
              <w:t xml:space="preserve">.5. </w:t>
            </w:r>
            <w:r w:rsidRPr="009147E0">
              <w:rPr>
                <w:rFonts w:ascii="Arial" w:eastAsia="Calibri" w:hAnsi="Arial" w:cs="Arial"/>
                <w:color w:val="00B050"/>
                <w:sz w:val="22"/>
                <w:szCs w:val="22"/>
              </w:rPr>
              <w:t>....[įrašo tiekėjas]......</w:t>
            </w:r>
          </w:p>
          <w:p w14:paraId="03A2477C" w14:textId="628C761E" w:rsidR="004871EB" w:rsidRPr="00100889" w:rsidRDefault="00100889" w:rsidP="00100889">
            <w:pPr>
              <w:jc w:val="center"/>
              <w:rPr>
                <w:rFonts w:ascii="Arial" w:eastAsia="Calibri" w:hAnsi="Arial" w:cs="Arial"/>
                <w:color w:val="00B050"/>
                <w:sz w:val="22"/>
                <w:szCs w:val="22"/>
              </w:rPr>
            </w:pPr>
            <w:r>
              <w:rPr>
                <w:rFonts w:ascii="Arial" w:eastAsia="Calibri" w:hAnsi="Arial" w:cs="Arial"/>
                <w:color w:val="00B050"/>
                <w:sz w:val="22"/>
                <w:szCs w:val="22"/>
              </w:rPr>
              <w:t>1.8.</w:t>
            </w:r>
            <w:r w:rsidR="004D22E4">
              <w:rPr>
                <w:rFonts w:ascii="Arial" w:eastAsia="Calibri" w:hAnsi="Arial" w:cs="Arial"/>
                <w:color w:val="00B050"/>
                <w:sz w:val="22"/>
                <w:szCs w:val="22"/>
              </w:rPr>
              <w:t>5</w:t>
            </w:r>
            <w:r>
              <w:rPr>
                <w:rFonts w:ascii="Arial" w:eastAsia="Calibri" w:hAnsi="Arial" w:cs="Arial"/>
                <w:color w:val="00B050"/>
                <w:sz w:val="22"/>
                <w:szCs w:val="22"/>
              </w:rPr>
              <w:t xml:space="preserve">.6. </w:t>
            </w:r>
            <w:r w:rsidRPr="009147E0">
              <w:rPr>
                <w:rFonts w:ascii="Arial" w:eastAsia="Calibri" w:hAnsi="Arial" w:cs="Arial"/>
                <w:color w:val="00B050"/>
                <w:sz w:val="22"/>
                <w:szCs w:val="22"/>
              </w:rPr>
              <w:t>....[įrašo tiekėjas]......</w:t>
            </w:r>
          </w:p>
        </w:tc>
      </w:tr>
      <w:tr w:rsidR="004871EB" w:rsidRPr="00B92B8D" w14:paraId="5E91B900"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C97B73" w14:textId="77777777" w:rsidR="004871EB" w:rsidRPr="009147E0" w:rsidRDefault="004871EB" w:rsidP="004871EB">
            <w:pPr>
              <w:jc w:val="center"/>
              <w:rPr>
                <w:rFonts w:ascii="Arial" w:hAnsi="Arial" w:cs="Arial"/>
                <w:b/>
                <w:bCs/>
                <w:i/>
                <w:iCs/>
                <w:color w:val="000000" w:themeColor="text1"/>
                <w:sz w:val="22"/>
                <w:szCs w:val="22"/>
              </w:rPr>
            </w:pPr>
            <w:r w:rsidRPr="009147E0">
              <w:rPr>
                <w:rFonts w:ascii="Arial" w:hAnsi="Arial" w:cs="Arial"/>
                <w:b/>
                <w:bCs/>
                <w:sz w:val="22"/>
                <w:szCs w:val="22"/>
              </w:rPr>
              <w:t>1.8.6.</w:t>
            </w:r>
            <w:r w:rsidRPr="009147E0">
              <w:rPr>
                <w:rFonts w:ascii="Arial" w:eastAsia="Times New Roman" w:hAnsi="Arial" w:cs="Arial"/>
                <w:b/>
                <w:bCs/>
                <w:color w:val="000000"/>
                <w:sz w:val="22"/>
                <w:szCs w:val="22"/>
              </w:rPr>
              <w:t xml:space="preserve"> </w:t>
            </w:r>
            <w:r w:rsidRPr="009147E0">
              <w:rPr>
                <w:rFonts w:ascii="Arial" w:hAnsi="Arial" w:cs="Arial"/>
                <w:b/>
                <w:bCs/>
                <w:sz w:val="22"/>
                <w:szCs w:val="22"/>
              </w:rPr>
              <w:t>Finansų valdymas</w:t>
            </w:r>
          </w:p>
        </w:tc>
      </w:tr>
      <w:tr w:rsidR="004871EB" w:rsidRPr="00B92B8D" w14:paraId="7D760715" w14:textId="77777777" w:rsidTr="00A6211B">
        <w:tc>
          <w:tcPr>
            <w:tcW w:w="5803" w:type="dxa"/>
            <w:tcBorders>
              <w:top w:val="single" w:sz="4" w:space="0" w:color="auto"/>
              <w:left w:val="single" w:sz="4" w:space="0" w:color="auto"/>
              <w:bottom w:val="single" w:sz="4" w:space="0" w:color="auto"/>
              <w:right w:val="single" w:sz="4" w:space="0" w:color="auto"/>
            </w:tcBorders>
          </w:tcPr>
          <w:p w14:paraId="4EAF8765" w14:textId="2E2E2E92" w:rsidR="00F61BDA" w:rsidRDefault="00F61BDA" w:rsidP="00C10FD7">
            <w:pPr>
              <w:spacing w:line="240" w:lineRule="auto"/>
              <w:ind w:left="176"/>
              <w:rPr>
                <w:rFonts w:ascii="Arial" w:eastAsia="Times New Roman" w:hAnsi="Arial" w:cs="Arial"/>
                <w:color w:val="000000"/>
                <w:sz w:val="22"/>
                <w:szCs w:val="22"/>
              </w:rPr>
            </w:pPr>
            <w:r w:rsidRPr="006C6CA8">
              <w:rPr>
                <w:rFonts w:ascii="Arial" w:eastAsia="Times New Roman" w:hAnsi="Arial" w:cs="Arial"/>
                <w:b/>
                <w:bCs/>
                <w:color w:val="000000"/>
                <w:sz w:val="22"/>
                <w:szCs w:val="22"/>
                <w:u w:val="single"/>
              </w:rPr>
              <w:t>Turi būti:</w:t>
            </w:r>
          </w:p>
          <w:p w14:paraId="2375CAFD" w14:textId="65BF1C9D"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1.8.6.1. Įmonės biudžeto planavimas ir valdymas</w:t>
            </w:r>
          </w:p>
          <w:p w14:paraId="78F90274" w14:textId="1BCEC16C"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1.8.6.2. Priėmimo aktų valdym</w:t>
            </w:r>
            <w:r w:rsidR="003B10BA">
              <w:rPr>
                <w:rFonts w:ascii="Arial" w:eastAsia="Times New Roman" w:hAnsi="Arial" w:cs="Arial"/>
                <w:color w:val="000000"/>
                <w:sz w:val="22"/>
                <w:szCs w:val="22"/>
              </w:rPr>
              <w:t>as</w:t>
            </w:r>
          </w:p>
          <w:p w14:paraId="03E02557" w14:textId="70F29913"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1.8.6.3. Sąskaitų-faktūrų valdymas</w:t>
            </w:r>
          </w:p>
          <w:p w14:paraId="49051E32" w14:textId="25E755FB"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1.8.6.4. Kreditinių sąskaitų valdymas</w:t>
            </w:r>
          </w:p>
          <w:p w14:paraId="646448B7" w14:textId="36DA3D33"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1.8.6.5. Išankstinių sąskaitų valdymas</w:t>
            </w:r>
          </w:p>
          <w:p w14:paraId="76468B8A" w14:textId="6D6A9E26"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1.8.6.6. Mokėjimų valdymas</w:t>
            </w:r>
          </w:p>
          <w:p w14:paraId="0B641F07" w14:textId="2E4202BB"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1.8.6.7. Pirkimų valdymas</w:t>
            </w:r>
          </w:p>
          <w:p w14:paraId="1B07069E" w14:textId="356F7B34"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1.8.6.8. Pirkimų priėmimo aktų valdymas</w:t>
            </w:r>
          </w:p>
          <w:p w14:paraId="7795A247" w14:textId="10D6475F"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1.8.6.9. Pirkimų sąskaitų-faktūrų valdymas</w:t>
            </w:r>
          </w:p>
          <w:p w14:paraId="427F778D" w14:textId="108A769D"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1.8.6.10. Pirkimų išankstinių sąskaitų valdymas</w:t>
            </w:r>
          </w:p>
          <w:p w14:paraId="2F1A3C82" w14:textId="2AF51D15"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t>1.8.6.11. Pirkimų mokėjimų valdymas</w:t>
            </w:r>
          </w:p>
          <w:p w14:paraId="1C900A5D" w14:textId="18698360" w:rsidR="00F61BDA" w:rsidRPr="00F61BDA" w:rsidRDefault="00F61BDA" w:rsidP="00F61BDA">
            <w:pPr>
              <w:tabs>
                <w:tab w:val="left" w:pos="1080"/>
              </w:tabs>
              <w:spacing w:line="240" w:lineRule="auto"/>
              <w:ind w:left="176"/>
              <w:rPr>
                <w:rFonts w:ascii="Arial" w:eastAsia="Times New Roman" w:hAnsi="Arial" w:cs="Arial"/>
                <w:sz w:val="22"/>
                <w:szCs w:val="22"/>
              </w:rPr>
            </w:pPr>
            <w:r w:rsidRPr="00F61BDA">
              <w:rPr>
                <w:rFonts w:ascii="Arial" w:eastAsia="Times New Roman" w:hAnsi="Arial" w:cs="Arial"/>
                <w:color w:val="000000"/>
                <w:sz w:val="22"/>
                <w:szCs w:val="22"/>
              </w:rPr>
              <w:lastRenderedPageBreak/>
              <w:t>1.8.6.12. Projektų išlaidų valdymas</w:t>
            </w:r>
          </w:p>
          <w:p w14:paraId="3F3F6204" w14:textId="22E1BE10" w:rsidR="004871EB" w:rsidRPr="00F61BDA" w:rsidRDefault="00F61BDA" w:rsidP="00F61BDA">
            <w:pPr>
              <w:tabs>
                <w:tab w:val="left" w:pos="1080"/>
              </w:tabs>
              <w:spacing w:line="240" w:lineRule="auto"/>
              <w:ind w:left="176"/>
              <w:jc w:val="both"/>
              <w:rPr>
                <w:rFonts w:ascii="Arial" w:hAnsi="Arial" w:cs="Arial"/>
                <w:sz w:val="22"/>
                <w:szCs w:val="22"/>
              </w:rPr>
            </w:pPr>
            <w:r w:rsidRPr="00F61BDA">
              <w:rPr>
                <w:rFonts w:ascii="Arial" w:eastAsia="Times New Roman" w:hAnsi="Arial" w:cs="Arial"/>
                <w:color w:val="000000"/>
                <w:sz w:val="22"/>
                <w:szCs w:val="22"/>
              </w:rPr>
              <w:t>1.8.6.13. Priedų sistema ir jų valdymas</w:t>
            </w:r>
          </w:p>
        </w:tc>
        <w:tc>
          <w:tcPr>
            <w:tcW w:w="4256" w:type="dxa"/>
            <w:tcBorders>
              <w:top w:val="single" w:sz="4" w:space="0" w:color="auto"/>
              <w:left w:val="single" w:sz="4" w:space="0" w:color="auto"/>
              <w:bottom w:val="single" w:sz="4" w:space="0" w:color="auto"/>
              <w:right w:val="single" w:sz="4" w:space="0" w:color="auto"/>
            </w:tcBorders>
          </w:tcPr>
          <w:p w14:paraId="5CEEA927" w14:textId="0CB01985" w:rsidR="00EB0EA0" w:rsidRDefault="00EB0EA0" w:rsidP="00EB0EA0">
            <w:pPr>
              <w:jc w:val="center"/>
              <w:rPr>
                <w:rFonts w:ascii="Arial" w:eastAsia="Calibri" w:hAnsi="Arial" w:cs="Arial"/>
                <w:color w:val="00B050"/>
                <w:sz w:val="22"/>
                <w:szCs w:val="22"/>
              </w:rPr>
            </w:pPr>
            <w:r>
              <w:rPr>
                <w:rFonts w:ascii="Arial" w:eastAsia="Calibri" w:hAnsi="Arial" w:cs="Arial"/>
                <w:color w:val="00B050"/>
                <w:sz w:val="22"/>
                <w:szCs w:val="22"/>
              </w:rPr>
              <w:lastRenderedPageBreak/>
              <w:t>1.8.</w:t>
            </w:r>
            <w:r w:rsidR="00090E55">
              <w:rPr>
                <w:rFonts w:ascii="Arial" w:eastAsia="Calibri" w:hAnsi="Arial" w:cs="Arial"/>
                <w:color w:val="00B050"/>
                <w:sz w:val="22"/>
                <w:szCs w:val="22"/>
              </w:rPr>
              <w:t>6</w:t>
            </w:r>
            <w:r>
              <w:rPr>
                <w:rFonts w:ascii="Arial" w:eastAsia="Calibri" w:hAnsi="Arial" w:cs="Arial"/>
                <w:color w:val="00B050"/>
                <w:sz w:val="22"/>
                <w:szCs w:val="22"/>
              </w:rPr>
              <w:t xml:space="preserve">.1. </w:t>
            </w:r>
            <w:r w:rsidRPr="009147E0">
              <w:rPr>
                <w:rFonts w:ascii="Arial" w:eastAsia="Calibri" w:hAnsi="Arial" w:cs="Arial"/>
                <w:color w:val="00B050"/>
                <w:sz w:val="22"/>
                <w:szCs w:val="22"/>
              </w:rPr>
              <w:t>....[įrašo tiekėjas]......</w:t>
            </w:r>
          </w:p>
          <w:p w14:paraId="4ADC19A1" w14:textId="706A5B79" w:rsidR="00EB0EA0" w:rsidRDefault="00EB0EA0" w:rsidP="00EB0EA0">
            <w:pPr>
              <w:jc w:val="center"/>
              <w:rPr>
                <w:rFonts w:ascii="Arial" w:eastAsia="Calibri" w:hAnsi="Arial" w:cs="Arial"/>
                <w:color w:val="00B050"/>
                <w:sz w:val="22"/>
                <w:szCs w:val="22"/>
              </w:rPr>
            </w:pPr>
            <w:r>
              <w:rPr>
                <w:rFonts w:ascii="Arial" w:eastAsia="Calibri" w:hAnsi="Arial" w:cs="Arial"/>
                <w:color w:val="00B050"/>
                <w:sz w:val="22"/>
                <w:szCs w:val="22"/>
              </w:rPr>
              <w:t>1.8.</w:t>
            </w:r>
            <w:r w:rsidR="00090E55">
              <w:rPr>
                <w:rFonts w:ascii="Arial" w:eastAsia="Calibri" w:hAnsi="Arial" w:cs="Arial"/>
                <w:color w:val="00B050"/>
                <w:sz w:val="22"/>
                <w:szCs w:val="22"/>
              </w:rPr>
              <w:t>6</w:t>
            </w:r>
            <w:r>
              <w:rPr>
                <w:rFonts w:ascii="Arial" w:eastAsia="Calibri" w:hAnsi="Arial" w:cs="Arial"/>
                <w:color w:val="00B050"/>
                <w:sz w:val="22"/>
                <w:szCs w:val="22"/>
              </w:rPr>
              <w:t xml:space="preserve">.2. </w:t>
            </w:r>
            <w:r w:rsidRPr="009147E0">
              <w:rPr>
                <w:rFonts w:ascii="Arial" w:eastAsia="Calibri" w:hAnsi="Arial" w:cs="Arial"/>
                <w:color w:val="00B050"/>
                <w:sz w:val="22"/>
                <w:szCs w:val="22"/>
              </w:rPr>
              <w:t>....[įrašo tiekėjas]......</w:t>
            </w:r>
          </w:p>
          <w:p w14:paraId="78D014DE" w14:textId="3EFCC7A6" w:rsidR="00EB0EA0" w:rsidRDefault="00EB0EA0" w:rsidP="00EB0EA0">
            <w:pPr>
              <w:jc w:val="center"/>
              <w:rPr>
                <w:rFonts w:ascii="Arial" w:eastAsia="Calibri" w:hAnsi="Arial" w:cs="Arial"/>
                <w:color w:val="00B050"/>
                <w:sz w:val="22"/>
                <w:szCs w:val="22"/>
              </w:rPr>
            </w:pPr>
            <w:r>
              <w:rPr>
                <w:rFonts w:ascii="Arial" w:eastAsia="Calibri" w:hAnsi="Arial" w:cs="Arial"/>
                <w:color w:val="00B050"/>
                <w:sz w:val="22"/>
                <w:szCs w:val="22"/>
              </w:rPr>
              <w:t>1.8.</w:t>
            </w:r>
            <w:r w:rsidR="00090E55">
              <w:rPr>
                <w:rFonts w:ascii="Arial" w:eastAsia="Calibri" w:hAnsi="Arial" w:cs="Arial"/>
                <w:color w:val="00B050"/>
                <w:sz w:val="22"/>
                <w:szCs w:val="22"/>
              </w:rPr>
              <w:t>6</w:t>
            </w:r>
            <w:r>
              <w:rPr>
                <w:rFonts w:ascii="Arial" w:eastAsia="Calibri" w:hAnsi="Arial" w:cs="Arial"/>
                <w:color w:val="00B050"/>
                <w:sz w:val="22"/>
                <w:szCs w:val="22"/>
              </w:rPr>
              <w:t xml:space="preserve">.3. </w:t>
            </w:r>
            <w:r w:rsidRPr="009147E0">
              <w:rPr>
                <w:rFonts w:ascii="Arial" w:eastAsia="Calibri" w:hAnsi="Arial" w:cs="Arial"/>
                <w:color w:val="00B050"/>
                <w:sz w:val="22"/>
                <w:szCs w:val="22"/>
              </w:rPr>
              <w:t>....[įrašo tiekėjas]......</w:t>
            </w:r>
          </w:p>
          <w:p w14:paraId="61BD919E" w14:textId="1D89D0D5" w:rsidR="00EB0EA0" w:rsidRDefault="00EB0EA0" w:rsidP="00EB0EA0">
            <w:pPr>
              <w:jc w:val="center"/>
              <w:rPr>
                <w:rFonts w:ascii="Arial" w:eastAsia="Calibri" w:hAnsi="Arial" w:cs="Arial"/>
                <w:color w:val="00B050"/>
                <w:sz w:val="22"/>
                <w:szCs w:val="22"/>
              </w:rPr>
            </w:pPr>
            <w:r>
              <w:rPr>
                <w:rFonts w:ascii="Arial" w:eastAsia="Calibri" w:hAnsi="Arial" w:cs="Arial"/>
                <w:color w:val="00B050"/>
                <w:sz w:val="22"/>
                <w:szCs w:val="22"/>
              </w:rPr>
              <w:t>1.8.</w:t>
            </w:r>
            <w:r w:rsidR="00090E55">
              <w:rPr>
                <w:rFonts w:ascii="Arial" w:eastAsia="Calibri" w:hAnsi="Arial" w:cs="Arial"/>
                <w:color w:val="00B050"/>
                <w:sz w:val="22"/>
                <w:szCs w:val="22"/>
              </w:rPr>
              <w:t>6</w:t>
            </w:r>
            <w:r>
              <w:rPr>
                <w:rFonts w:ascii="Arial" w:eastAsia="Calibri" w:hAnsi="Arial" w:cs="Arial"/>
                <w:color w:val="00B050"/>
                <w:sz w:val="22"/>
                <w:szCs w:val="22"/>
              </w:rPr>
              <w:t xml:space="preserve">.4. </w:t>
            </w:r>
            <w:r w:rsidRPr="009147E0">
              <w:rPr>
                <w:rFonts w:ascii="Arial" w:eastAsia="Calibri" w:hAnsi="Arial" w:cs="Arial"/>
                <w:color w:val="00B050"/>
                <w:sz w:val="22"/>
                <w:szCs w:val="22"/>
              </w:rPr>
              <w:t>....[įrašo tiekėjas]......</w:t>
            </w:r>
          </w:p>
          <w:p w14:paraId="408835BC" w14:textId="3B02C011" w:rsidR="00EB0EA0" w:rsidRDefault="00EB0EA0" w:rsidP="00EB0EA0">
            <w:pPr>
              <w:jc w:val="center"/>
              <w:rPr>
                <w:rFonts w:ascii="Arial" w:eastAsia="Calibri" w:hAnsi="Arial" w:cs="Arial"/>
                <w:color w:val="00B050"/>
                <w:sz w:val="22"/>
                <w:szCs w:val="22"/>
              </w:rPr>
            </w:pPr>
            <w:r>
              <w:rPr>
                <w:rFonts w:ascii="Arial" w:eastAsia="Calibri" w:hAnsi="Arial" w:cs="Arial"/>
                <w:color w:val="00B050"/>
                <w:sz w:val="22"/>
                <w:szCs w:val="22"/>
              </w:rPr>
              <w:t>1.8.</w:t>
            </w:r>
            <w:r w:rsidR="00090E55">
              <w:rPr>
                <w:rFonts w:ascii="Arial" w:eastAsia="Calibri" w:hAnsi="Arial" w:cs="Arial"/>
                <w:color w:val="00B050"/>
                <w:sz w:val="22"/>
                <w:szCs w:val="22"/>
              </w:rPr>
              <w:t>6</w:t>
            </w:r>
            <w:r>
              <w:rPr>
                <w:rFonts w:ascii="Arial" w:eastAsia="Calibri" w:hAnsi="Arial" w:cs="Arial"/>
                <w:color w:val="00B050"/>
                <w:sz w:val="22"/>
                <w:szCs w:val="22"/>
              </w:rPr>
              <w:t xml:space="preserve">.5. </w:t>
            </w:r>
            <w:r w:rsidRPr="009147E0">
              <w:rPr>
                <w:rFonts w:ascii="Arial" w:eastAsia="Calibri" w:hAnsi="Arial" w:cs="Arial"/>
                <w:color w:val="00B050"/>
                <w:sz w:val="22"/>
                <w:szCs w:val="22"/>
              </w:rPr>
              <w:t>....[įrašo tiekėjas]......</w:t>
            </w:r>
          </w:p>
          <w:p w14:paraId="6A9B6F5E" w14:textId="578F63A8" w:rsidR="004871EB" w:rsidRDefault="00EB0EA0" w:rsidP="00EB0EA0">
            <w:pPr>
              <w:jc w:val="center"/>
              <w:rPr>
                <w:rFonts w:ascii="Arial" w:eastAsia="Calibri" w:hAnsi="Arial" w:cs="Arial"/>
                <w:color w:val="00B050"/>
                <w:sz w:val="22"/>
                <w:szCs w:val="22"/>
              </w:rPr>
            </w:pPr>
            <w:r>
              <w:rPr>
                <w:rFonts w:ascii="Arial" w:eastAsia="Calibri" w:hAnsi="Arial" w:cs="Arial"/>
                <w:color w:val="00B050"/>
                <w:sz w:val="22"/>
                <w:szCs w:val="22"/>
              </w:rPr>
              <w:t>1.8.</w:t>
            </w:r>
            <w:r w:rsidR="00090E55">
              <w:rPr>
                <w:rFonts w:ascii="Arial" w:eastAsia="Calibri" w:hAnsi="Arial" w:cs="Arial"/>
                <w:color w:val="00B050"/>
                <w:sz w:val="22"/>
                <w:szCs w:val="22"/>
              </w:rPr>
              <w:t>6</w:t>
            </w:r>
            <w:r>
              <w:rPr>
                <w:rFonts w:ascii="Arial" w:eastAsia="Calibri" w:hAnsi="Arial" w:cs="Arial"/>
                <w:color w:val="00B050"/>
                <w:sz w:val="22"/>
                <w:szCs w:val="22"/>
              </w:rPr>
              <w:t xml:space="preserve">.6. </w:t>
            </w:r>
            <w:r w:rsidRPr="009147E0">
              <w:rPr>
                <w:rFonts w:ascii="Arial" w:eastAsia="Calibri" w:hAnsi="Arial" w:cs="Arial"/>
                <w:color w:val="00B050"/>
                <w:sz w:val="22"/>
                <w:szCs w:val="22"/>
              </w:rPr>
              <w:t>....[įrašo tiekėjas]......</w:t>
            </w:r>
          </w:p>
          <w:p w14:paraId="680C4D7A" w14:textId="16741B57" w:rsid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t xml:space="preserve">1.8.6.7. </w:t>
            </w:r>
            <w:r w:rsidRPr="009147E0">
              <w:rPr>
                <w:rFonts w:ascii="Arial" w:eastAsia="Calibri" w:hAnsi="Arial" w:cs="Arial"/>
                <w:color w:val="00B050"/>
                <w:sz w:val="22"/>
                <w:szCs w:val="22"/>
              </w:rPr>
              <w:t>....[įrašo tiekėjas]......</w:t>
            </w:r>
          </w:p>
          <w:p w14:paraId="3B05237A" w14:textId="45D4792D" w:rsid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t xml:space="preserve">1.8.6.8. </w:t>
            </w:r>
            <w:r w:rsidRPr="009147E0">
              <w:rPr>
                <w:rFonts w:ascii="Arial" w:eastAsia="Calibri" w:hAnsi="Arial" w:cs="Arial"/>
                <w:color w:val="00B050"/>
                <w:sz w:val="22"/>
                <w:szCs w:val="22"/>
              </w:rPr>
              <w:t>....[įrašo tiekėjas]......</w:t>
            </w:r>
          </w:p>
          <w:p w14:paraId="4F2ED736" w14:textId="5393A8F8" w:rsid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t xml:space="preserve">1.8.6.9. </w:t>
            </w:r>
            <w:r w:rsidRPr="009147E0">
              <w:rPr>
                <w:rFonts w:ascii="Arial" w:eastAsia="Calibri" w:hAnsi="Arial" w:cs="Arial"/>
                <w:color w:val="00B050"/>
                <w:sz w:val="22"/>
                <w:szCs w:val="22"/>
              </w:rPr>
              <w:t>....[įrašo tiekėjas]......</w:t>
            </w:r>
          </w:p>
          <w:p w14:paraId="53030EEE" w14:textId="6348F28C" w:rsid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t xml:space="preserve">1.8.6.10. </w:t>
            </w:r>
            <w:r w:rsidRPr="009147E0">
              <w:rPr>
                <w:rFonts w:ascii="Arial" w:eastAsia="Calibri" w:hAnsi="Arial" w:cs="Arial"/>
                <w:color w:val="00B050"/>
                <w:sz w:val="22"/>
                <w:szCs w:val="22"/>
              </w:rPr>
              <w:t>....[įrašo tiekėjas]......</w:t>
            </w:r>
          </w:p>
          <w:p w14:paraId="376091E9" w14:textId="5D829507" w:rsid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t xml:space="preserve">1.8.6.11. </w:t>
            </w:r>
            <w:r w:rsidRPr="009147E0">
              <w:rPr>
                <w:rFonts w:ascii="Arial" w:eastAsia="Calibri" w:hAnsi="Arial" w:cs="Arial"/>
                <w:color w:val="00B050"/>
                <w:sz w:val="22"/>
                <w:szCs w:val="22"/>
              </w:rPr>
              <w:t>....[įrašo tiekėjas]......</w:t>
            </w:r>
          </w:p>
          <w:p w14:paraId="0ECA5C22" w14:textId="002CDCB6" w:rsid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lastRenderedPageBreak/>
              <w:t xml:space="preserve">1.8.6.12. </w:t>
            </w:r>
            <w:r w:rsidRPr="009147E0">
              <w:rPr>
                <w:rFonts w:ascii="Arial" w:eastAsia="Calibri" w:hAnsi="Arial" w:cs="Arial"/>
                <w:color w:val="00B050"/>
                <w:sz w:val="22"/>
                <w:szCs w:val="22"/>
              </w:rPr>
              <w:t>....[įrašo tiekėjas]......</w:t>
            </w:r>
          </w:p>
          <w:p w14:paraId="7D9FFB3B" w14:textId="4F26B42A" w:rsidR="00090E55" w:rsidRPr="00090E55" w:rsidRDefault="00090E55" w:rsidP="00090E55">
            <w:pPr>
              <w:jc w:val="center"/>
              <w:rPr>
                <w:rFonts w:ascii="Arial" w:eastAsia="Calibri" w:hAnsi="Arial" w:cs="Arial"/>
                <w:color w:val="00B050"/>
                <w:sz w:val="22"/>
                <w:szCs w:val="22"/>
              </w:rPr>
            </w:pPr>
            <w:r>
              <w:rPr>
                <w:rFonts w:ascii="Arial" w:eastAsia="Calibri" w:hAnsi="Arial" w:cs="Arial"/>
                <w:color w:val="00B050"/>
                <w:sz w:val="22"/>
                <w:szCs w:val="22"/>
              </w:rPr>
              <w:t xml:space="preserve">1.8.6.13. </w:t>
            </w:r>
            <w:r w:rsidRPr="009147E0">
              <w:rPr>
                <w:rFonts w:ascii="Arial" w:eastAsia="Calibri" w:hAnsi="Arial" w:cs="Arial"/>
                <w:color w:val="00B050"/>
                <w:sz w:val="22"/>
                <w:szCs w:val="22"/>
              </w:rPr>
              <w:t>....[įrašo tiekėjas]......</w:t>
            </w:r>
          </w:p>
        </w:tc>
      </w:tr>
      <w:tr w:rsidR="004871EB" w:rsidRPr="00B92B8D" w14:paraId="32AC7525"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FAAC30" w14:textId="77777777" w:rsidR="004871EB" w:rsidRPr="009147E0" w:rsidRDefault="004871EB" w:rsidP="004871EB">
            <w:pPr>
              <w:jc w:val="center"/>
              <w:rPr>
                <w:rFonts w:ascii="Arial" w:hAnsi="Arial" w:cs="Arial"/>
                <w:b/>
                <w:color w:val="000000" w:themeColor="text1"/>
                <w:sz w:val="22"/>
                <w:szCs w:val="22"/>
              </w:rPr>
            </w:pPr>
            <w:r w:rsidRPr="009147E0">
              <w:rPr>
                <w:rFonts w:ascii="Arial" w:hAnsi="Arial" w:cs="Arial"/>
                <w:b/>
                <w:color w:val="000000" w:themeColor="text1"/>
                <w:sz w:val="22"/>
                <w:szCs w:val="22"/>
              </w:rPr>
              <w:lastRenderedPageBreak/>
              <w:t>1.8.7.</w:t>
            </w:r>
            <w:r w:rsidRPr="009147E0">
              <w:rPr>
                <w:rFonts w:ascii="Arial" w:eastAsia="Times New Roman" w:hAnsi="Arial" w:cs="Arial"/>
                <w:b/>
                <w:color w:val="000000"/>
                <w:sz w:val="22"/>
                <w:szCs w:val="22"/>
              </w:rPr>
              <w:t xml:space="preserve"> </w:t>
            </w:r>
            <w:r w:rsidRPr="009147E0">
              <w:rPr>
                <w:rFonts w:ascii="Arial" w:hAnsi="Arial" w:cs="Arial"/>
                <w:b/>
                <w:color w:val="000000" w:themeColor="text1"/>
                <w:sz w:val="22"/>
                <w:szCs w:val="22"/>
              </w:rPr>
              <w:t>Bendravimo įrankiai</w:t>
            </w:r>
          </w:p>
        </w:tc>
      </w:tr>
      <w:tr w:rsidR="004871EB" w:rsidRPr="00B92B8D" w14:paraId="778D9C01" w14:textId="77777777" w:rsidTr="000C684C">
        <w:tc>
          <w:tcPr>
            <w:tcW w:w="5803" w:type="dxa"/>
            <w:tcBorders>
              <w:top w:val="single" w:sz="4" w:space="0" w:color="auto"/>
              <w:left w:val="single" w:sz="4" w:space="0" w:color="auto"/>
              <w:bottom w:val="single" w:sz="4" w:space="0" w:color="auto"/>
              <w:right w:val="single" w:sz="4" w:space="0" w:color="auto"/>
            </w:tcBorders>
          </w:tcPr>
          <w:p w14:paraId="5FE235FD" w14:textId="4675EB6C" w:rsidR="00A3234D" w:rsidRDefault="00A3234D" w:rsidP="004470FE">
            <w:pPr>
              <w:spacing w:line="240" w:lineRule="auto"/>
              <w:ind w:left="176"/>
              <w:rPr>
                <w:rFonts w:ascii="Arial" w:eastAsia="Times New Roman" w:hAnsi="Arial" w:cs="Arial"/>
                <w:color w:val="000000"/>
                <w:sz w:val="22"/>
                <w:szCs w:val="22"/>
              </w:rPr>
            </w:pPr>
            <w:r w:rsidRPr="006C6CA8">
              <w:rPr>
                <w:rFonts w:ascii="Arial" w:eastAsia="Times New Roman" w:hAnsi="Arial" w:cs="Arial"/>
                <w:b/>
                <w:bCs/>
                <w:color w:val="000000"/>
                <w:sz w:val="22"/>
                <w:szCs w:val="22"/>
                <w:u w:val="single"/>
              </w:rPr>
              <w:t>Turi būti:</w:t>
            </w:r>
          </w:p>
          <w:p w14:paraId="03F675B5" w14:textId="068293B1" w:rsidR="00AC0B97" w:rsidRPr="00AC0B97" w:rsidRDefault="00AC0B97" w:rsidP="00AC0B97">
            <w:pPr>
              <w:spacing w:line="240" w:lineRule="auto"/>
              <w:ind w:left="176"/>
              <w:rPr>
                <w:rFonts w:ascii="Arial" w:eastAsia="Times New Roman" w:hAnsi="Arial" w:cs="Arial"/>
                <w:color w:val="000000"/>
                <w:sz w:val="22"/>
                <w:szCs w:val="22"/>
              </w:rPr>
            </w:pPr>
            <w:r w:rsidRPr="00AC0B97">
              <w:rPr>
                <w:rFonts w:ascii="Arial" w:eastAsia="Times New Roman" w:hAnsi="Arial" w:cs="Arial"/>
                <w:color w:val="000000"/>
                <w:sz w:val="22"/>
                <w:szCs w:val="22"/>
              </w:rPr>
              <w:t>1.8.7.1. Priminimai (sisteminiai ir el. laiškais)</w:t>
            </w:r>
          </w:p>
          <w:p w14:paraId="210E51C2" w14:textId="5A689948" w:rsidR="00AC0B97" w:rsidRPr="00AC0B97" w:rsidRDefault="00AC0B97" w:rsidP="00AC0B97">
            <w:pPr>
              <w:spacing w:line="240" w:lineRule="auto"/>
              <w:ind w:left="176"/>
              <w:rPr>
                <w:rFonts w:ascii="Arial" w:eastAsia="Times New Roman" w:hAnsi="Arial" w:cs="Arial"/>
                <w:color w:val="000000"/>
                <w:sz w:val="22"/>
                <w:szCs w:val="22"/>
              </w:rPr>
            </w:pPr>
            <w:r w:rsidRPr="00AC0B97">
              <w:rPr>
                <w:rFonts w:ascii="Arial" w:eastAsia="Times New Roman" w:hAnsi="Arial" w:cs="Arial"/>
                <w:color w:val="000000"/>
                <w:sz w:val="22"/>
                <w:szCs w:val="22"/>
              </w:rPr>
              <w:t>1.8.7.2. Komentarų funkcionalumas sistemos objektuose</w:t>
            </w:r>
          </w:p>
          <w:p w14:paraId="3D635160" w14:textId="79CD50E5" w:rsidR="00AC0B97" w:rsidRPr="00AC0B97" w:rsidRDefault="00AC0B97" w:rsidP="00AC0B97">
            <w:pPr>
              <w:spacing w:line="240" w:lineRule="auto"/>
              <w:ind w:left="176"/>
              <w:rPr>
                <w:rFonts w:ascii="Arial" w:eastAsia="Times New Roman" w:hAnsi="Arial" w:cs="Arial"/>
                <w:color w:val="000000"/>
                <w:sz w:val="22"/>
                <w:szCs w:val="22"/>
              </w:rPr>
            </w:pPr>
            <w:r w:rsidRPr="00AC0B97">
              <w:rPr>
                <w:rFonts w:ascii="Arial" w:eastAsia="Times New Roman" w:hAnsi="Arial" w:cs="Arial"/>
                <w:color w:val="000000"/>
                <w:sz w:val="22"/>
                <w:szCs w:val="22"/>
              </w:rPr>
              <w:t>1.8.7.3. Vartotojo paminėjimo funkcionalumas objektų komentaruose</w:t>
            </w:r>
          </w:p>
          <w:p w14:paraId="263597CF" w14:textId="54A5570D" w:rsidR="00AC0B97" w:rsidRPr="00AC0B97" w:rsidRDefault="00AC0B97" w:rsidP="00AC0B97">
            <w:pPr>
              <w:spacing w:line="240" w:lineRule="auto"/>
              <w:ind w:left="176"/>
              <w:rPr>
                <w:rFonts w:ascii="Arial" w:eastAsia="Times New Roman" w:hAnsi="Arial" w:cs="Arial"/>
                <w:color w:val="000000"/>
                <w:sz w:val="22"/>
                <w:szCs w:val="22"/>
              </w:rPr>
            </w:pPr>
            <w:r w:rsidRPr="00AC0B97">
              <w:rPr>
                <w:rFonts w:ascii="Arial" w:eastAsia="Times New Roman" w:hAnsi="Arial" w:cs="Arial"/>
                <w:color w:val="000000"/>
                <w:sz w:val="22"/>
                <w:szCs w:val="22"/>
              </w:rPr>
              <w:t>1.8.7.4. Dokumentų šablonų, žinių bazės valdymas</w:t>
            </w:r>
          </w:p>
          <w:p w14:paraId="4EDB48CD" w14:textId="710DA20F" w:rsidR="004871EB" w:rsidRPr="009147E0" w:rsidRDefault="00AC0B97" w:rsidP="00AC0B97">
            <w:pPr>
              <w:spacing w:line="240" w:lineRule="auto"/>
              <w:ind w:left="176"/>
              <w:jc w:val="both"/>
              <w:rPr>
                <w:rFonts w:ascii="Arial" w:hAnsi="Arial" w:cs="Arial"/>
                <w:sz w:val="22"/>
                <w:szCs w:val="22"/>
              </w:rPr>
            </w:pPr>
            <w:r w:rsidRPr="00AC0B97">
              <w:rPr>
                <w:rFonts w:ascii="Arial" w:eastAsia="Times New Roman" w:hAnsi="Arial" w:cs="Arial"/>
                <w:color w:val="000000"/>
                <w:sz w:val="22"/>
                <w:szCs w:val="22"/>
              </w:rPr>
              <w:t xml:space="preserve">1.8.7.5. Gerosios praktikos, žinių kaupimas ir valdymas (angl. </w:t>
            </w:r>
            <w:proofErr w:type="spellStart"/>
            <w:r w:rsidRPr="00AC0B97">
              <w:rPr>
                <w:rFonts w:ascii="Arial" w:eastAsia="Times New Roman" w:hAnsi="Arial" w:cs="Arial"/>
                <w:color w:val="000000"/>
                <w:sz w:val="22"/>
                <w:szCs w:val="22"/>
              </w:rPr>
              <w:t>Knowledge</w:t>
            </w:r>
            <w:proofErr w:type="spellEnd"/>
            <w:r w:rsidRPr="00AC0B97">
              <w:rPr>
                <w:rFonts w:ascii="Arial" w:eastAsia="Times New Roman" w:hAnsi="Arial" w:cs="Arial"/>
                <w:color w:val="000000"/>
                <w:sz w:val="22"/>
                <w:szCs w:val="22"/>
              </w:rPr>
              <w:t xml:space="preserve"> </w:t>
            </w:r>
            <w:proofErr w:type="spellStart"/>
            <w:r w:rsidRPr="00AC0B97">
              <w:rPr>
                <w:rFonts w:ascii="Arial" w:eastAsia="Times New Roman" w:hAnsi="Arial" w:cs="Arial"/>
                <w:color w:val="000000"/>
                <w:sz w:val="22"/>
                <w:szCs w:val="22"/>
              </w:rPr>
              <w:t>Management</w:t>
            </w:r>
            <w:proofErr w:type="spellEnd"/>
            <w:r w:rsidRPr="00AC0B97">
              <w:rPr>
                <w:rFonts w:ascii="Arial" w:eastAsia="Times New Roman" w:hAnsi="Arial" w:cs="Arial"/>
                <w:color w:val="000000"/>
                <w:sz w:val="22"/>
                <w:szCs w:val="22"/>
              </w:rPr>
              <w:t>).</w:t>
            </w:r>
          </w:p>
        </w:tc>
        <w:tc>
          <w:tcPr>
            <w:tcW w:w="4256" w:type="dxa"/>
            <w:tcBorders>
              <w:top w:val="single" w:sz="4" w:space="0" w:color="auto"/>
              <w:left w:val="single" w:sz="4" w:space="0" w:color="auto"/>
              <w:bottom w:val="single" w:sz="4" w:space="0" w:color="auto"/>
              <w:right w:val="single" w:sz="4" w:space="0" w:color="auto"/>
            </w:tcBorders>
            <w:vAlign w:val="center"/>
          </w:tcPr>
          <w:p w14:paraId="38B0DE75" w14:textId="22668AD9" w:rsidR="000C684C" w:rsidRDefault="000C684C" w:rsidP="000C684C">
            <w:pPr>
              <w:jc w:val="center"/>
              <w:rPr>
                <w:rFonts w:ascii="Arial" w:eastAsia="Calibri" w:hAnsi="Arial" w:cs="Arial"/>
                <w:color w:val="00B050"/>
                <w:sz w:val="22"/>
                <w:szCs w:val="22"/>
              </w:rPr>
            </w:pPr>
            <w:r>
              <w:rPr>
                <w:rFonts w:ascii="Arial" w:eastAsia="Calibri" w:hAnsi="Arial" w:cs="Arial"/>
                <w:color w:val="00B050"/>
                <w:sz w:val="22"/>
                <w:szCs w:val="22"/>
              </w:rPr>
              <w:t xml:space="preserve">1.8.7.1. </w:t>
            </w:r>
            <w:r w:rsidRPr="009147E0">
              <w:rPr>
                <w:rFonts w:ascii="Arial" w:eastAsia="Calibri" w:hAnsi="Arial" w:cs="Arial"/>
                <w:color w:val="00B050"/>
                <w:sz w:val="22"/>
                <w:szCs w:val="22"/>
              </w:rPr>
              <w:t>....[įrašo tiekėjas]......</w:t>
            </w:r>
          </w:p>
          <w:p w14:paraId="745309C4" w14:textId="60F1CF90" w:rsidR="000C684C" w:rsidRDefault="000C684C" w:rsidP="000C684C">
            <w:pPr>
              <w:jc w:val="center"/>
              <w:rPr>
                <w:rFonts w:ascii="Arial" w:eastAsia="Calibri" w:hAnsi="Arial" w:cs="Arial"/>
                <w:color w:val="00B050"/>
                <w:sz w:val="22"/>
                <w:szCs w:val="22"/>
              </w:rPr>
            </w:pPr>
            <w:r>
              <w:rPr>
                <w:rFonts w:ascii="Arial" w:eastAsia="Calibri" w:hAnsi="Arial" w:cs="Arial"/>
                <w:color w:val="00B050"/>
                <w:sz w:val="22"/>
                <w:szCs w:val="22"/>
              </w:rPr>
              <w:t xml:space="preserve">1.8.7.2. </w:t>
            </w:r>
            <w:r w:rsidRPr="009147E0">
              <w:rPr>
                <w:rFonts w:ascii="Arial" w:eastAsia="Calibri" w:hAnsi="Arial" w:cs="Arial"/>
                <w:color w:val="00B050"/>
                <w:sz w:val="22"/>
                <w:szCs w:val="22"/>
              </w:rPr>
              <w:t>....[įrašo tiekėjas]......</w:t>
            </w:r>
          </w:p>
          <w:p w14:paraId="30AA872F" w14:textId="2A126A43" w:rsidR="000C684C" w:rsidRDefault="000C684C" w:rsidP="000C684C">
            <w:pPr>
              <w:jc w:val="center"/>
              <w:rPr>
                <w:rFonts w:ascii="Arial" w:eastAsia="Calibri" w:hAnsi="Arial" w:cs="Arial"/>
                <w:color w:val="00B050"/>
                <w:sz w:val="22"/>
                <w:szCs w:val="22"/>
              </w:rPr>
            </w:pPr>
            <w:r>
              <w:rPr>
                <w:rFonts w:ascii="Arial" w:eastAsia="Calibri" w:hAnsi="Arial" w:cs="Arial"/>
                <w:color w:val="00B050"/>
                <w:sz w:val="22"/>
                <w:szCs w:val="22"/>
              </w:rPr>
              <w:t xml:space="preserve">1.8.7.3. </w:t>
            </w:r>
            <w:r w:rsidRPr="009147E0">
              <w:rPr>
                <w:rFonts w:ascii="Arial" w:eastAsia="Calibri" w:hAnsi="Arial" w:cs="Arial"/>
                <w:color w:val="00B050"/>
                <w:sz w:val="22"/>
                <w:szCs w:val="22"/>
              </w:rPr>
              <w:t>....[įrašo tiekėjas]......</w:t>
            </w:r>
          </w:p>
          <w:p w14:paraId="1910EDF8" w14:textId="0AA1162D" w:rsidR="000C684C" w:rsidRDefault="000C684C" w:rsidP="000C684C">
            <w:pPr>
              <w:jc w:val="center"/>
              <w:rPr>
                <w:rFonts w:ascii="Arial" w:eastAsia="Calibri" w:hAnsi="Arial" w:cs="Arial"/>
                <w:color w:val="00B050"/>
                <w:sz w:val="22"/>
                <w:szCs w:val="22"/>
              </w:rPr>
            </w:pPr>
            <w:r>
              <w:rPr>
                <w:rFonts w:ascii="Arial" w:eastAsia="Calibri" w:hAnsi="Arial" w:cs="Arial"/>
                <w:color w:val="00B050"/>
                <w:sz w:val="22"/>
                <w:szCs w:val="22"/>
              </w:rPr>
              <w:t xml:space="preserve">1.8.7.4. </w:t>
            </w:r>
            <w:r w:rsidRPr="009147E0">
              <w:rPr>
                <w:rFonts w:ascii="Arial" w:eastAsia="Calibri" w:hAnsi="Arial" w:cs="Arial"/>
                <w:color w:val="00B050"/>
                <w:sz w:val="22"/>
                <w:szCs w:val="22"/>
              </w:rPr>
              <w:t>....[įrašo tiekėjas]......</w:t>
            </w:r>
          </w:p>
          <w:p w14:paraId="3985F90B" w14:textId="05B78C70" w:rsidR="000C684C" w:rsidRDefault="000C684C" w:rsidP="000C684C">
            <w:pPr>
              <w:jc w:val="center"/>
              <w:rPr>
                <w:rFonts w:ascii="Arial" w:eastAsia="Calibri" w:hAnsi="Arial" w:cs="Arial"/>
                <w:color w:val="00B050"/>
                <w:sz w:val="22"/>
                <w:szCs w:val="22"/>
              </w:rPr>
            </w:pPr>
            <w:r>
              <w:rPr>
                <w:rFonts w:ascii="Arial" w:eastAsia="Calibri" w:hAnsi="Arial" w:cs="Arial"/>
                <w:color w:val="00B050"/>
                <w:sz w:val="22"/>
                <w:szCs w:val="22"/>
              </w:rPr>
              <w:t xml:space="preserve">1.8.7.5. </w:t>
            </w:r>
            <w:r w:rsidRPr="009147E0">
              <w:rPr>
                <w:rFonts w:ascii="Arial" w:eastAsia="Calibri" w:hAnsi="Arial" w:cs="Arial"/>
                <w:color w:val="00B050"/>
                <w:sz w:val="22"/>
                <w:szCs w:val="22"/>
              </w:rPr>
              <w:t>....[įrašo tiekėjas]......</w:t>
            </w:r>
          </w:p>
          <w:p w14:paraId="4D84B7D7" w14:textId="53CB48B3" w:rsidR="004871EB" w:rsidRPr="009147E0" w:rsidRDefault="004871EB" w:rsidP="000C684C">
            <w:pPr>
              <w:jc w:val="center"/>
              <w:rPr>
                <w:rFonts w:ascii="Arial" w:hAnsi="Arial" w:cs="Arial"/>
                <w:bCs/>
                <w:i/>
                <w:iCs/>
                <w:color w:val="000000" w:themeColor="text1"/>
                <w:sz w:val="22"/>
                <w:szCs w:val="22"/>
              </w:rPr>
            </w:pPr>
          </w:p>
        </w:tc>
      </w:tr>
      <w:tr w:rsidR="004871EB" w:rsidRPr="00B92B8D" w14:paraId="2CDE04FB" w14:textId="77777777" w:rsidTr="00A6211B">
        <w:tc>
          <w:tcPr>
            <w:tcW w:w="100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A6B798" w14:textId="77777777" w:rsidR="004871EB" w:rsidRPr="009147E0" w:rsidRDefault="004871EB" w:rsidP="004871EB">
            <w:pPr>
              <w:jc w:val="center"/>
              <w:rPr>
                <w:rFonts w:ascii="Arial" w:hAnsi="Arial" w:cs="Arial"/>
                <w:b/>
                <w:color w:val="000000" w:themeColor="text1"/>
                <w:sz w:val="22"/>
                <w:szCs w:val="22"/>
              </w:rPr>
            </w:pPr>
            <w:r w:rsidRPr="009147E0">
              <w:rPr>
                <w:rFonts w:ascii="Arial" w:hAnsi="Arial" w:cs="Arial"/>
                <w:b/>
                <w:color w:val="000000" w:themeColor="text1"/>
                <w:sz w:val="22"/>
                <w:szCs w:val="22"/>
              </w:rPr>
              <w:t>1.8.8.</w:t>
            </w:r>
            <w:r w:rsidRPr="009147E0">
              <w:rPr>
                <w:rFonts w:ascii="Arial" w:eastAsia="Times New Roman" w:hAnsi="Arial" w:cs="Arial"/>
                <w:b/>
                <w:color w:val="000000"/>
                <w:sz w:val="22"/>
                <w:szCs w:val="22"/>
              </w:rPr>
              <w:t xml:space="preserve"> </w:t>
            </w:r>
            <w:r w:rsidRPr="009147E0">
              <w:rPr>
                <w:rFonts w:ascii="Arial" w:hAnsi="Arial" w:cs="Arial"/>
                <w:b/>
                <w:color w:val="000000" w:themeColor="text1"/>
                <w:sz w:val="22"/>
                <w:szCs w:val="22"/>
              </w:rPr>
              <w:t>Analitikos įrankiai</w:t>
            </w:r>
          </w:p>
        </w:tc>
      </w:tr>
      <w:tr w:rsidR="004871EB" w:rsidRPr="00B92B8D" w14:paraId="32750F52" w14:textId="77777777" w:rsidTr="00CC2C3F">
        <w:tc>
          <w:tcPr>
            <w:tcW w:w="5803" w:type="dxa"/>
            <w:tcBorders>
              <w:top w:val="single" w:sz="4" w:space="0" w:color="auto"/>
              <w:left w:val="single" w:sz="4" w:space="0" w:color="auto"/>
              <w:bottom w:val="single" w:sz="4" w:space="0" w:color="auto"/>
              <w:right w:val="single" w:sz="4" w:space="0" w:color="auto"/>
            </w:tcBorders>
          </w:tcPr>
          <w:p w14:paraId="01C34B49" w14:textId="224AEC4A" w:rsidR="00CC2C3F" w:rsidRDefault="00CC2C3F" w:rsidP="00CE1D48">
            <w:pPr>
              <w:spacing w:line="240" w:lineRule="auto"/>
              <w:ind w:left="176"/>
              <w:rPr>
                <w:rFonts w:ascii="Arial" w:eastAsia="Times New Roman" w:hAnsi="Arial" w:cs="Arial"/>
                <w:color w:val="000000"/>
                <w:sz w:val="22"/>
                <w:szCs w:val="22"/>
              </w:rPr>
            </w:pPr>
            <w:r w:rsidRPr="006C6CA8">
              <w:rPr>
                <w:rFonts w:ascii="Arial" w:eastAsia="Times New Roman" w:hAnsi="Arial" w:cs="Arial"/>
                <w:b/>
                <w:bCs/>
                <w:color w:val="000000"/>
                <w:sz w:val="22"/>
                <w:szCs w:val="22"/>
                <w:u w:val="single"/>
              </w:rPr>
              <w:t>Turi būti:</w:t>
            </w:r>
          </w:p>
          <w:p w14:paraId="5C71E4F4" w14:textId="0900E0F8" w:rsidR="004871EB" w:rsidRPr="009147E0" w:rsidRDefault="004871EB" w:rsidP="00CE1D48">
            <w:pPr>
              <w:spacing w:line="240" w:lineRule="auto"/>
              <w:ind w:left="176"/>
              <w:rPr>
                <w:rFonts w:ascii="Arial" w:eastAsia="Times New Roman" w:hAnsi="Arial" w:cs="Arial"/>
                <w:sz w:val="22"/>
                <w:szCs w:val="22"/>
              </w:rPr>
            </w:pPr>
            <w:r w:rsidRPr="009147E0">
              <w:rPr>
                <w:rFonts w:ascii="Arial" w:eastAsia="Times New Roman" w:hAnsi="Arial" w:cs="Arial"/>
                <w:color w:val="000000"/>
                <w:sz w:val="22"/>
                <w:szCs w:val="22"/>
              </w:rPr>
              <w:t xml:space="preserve">1.8.8.1. Pritaikomi pagal vartotojų poreikius darbalaukiai </w:t>
            </w:r>
            <w:r w:rsidRPr="009147E0">
              <w:rPr>
                <w:rFonts w:ascii="Arial" w:eastAsia="Times New Roman" w:hAnsi="Arial" w:cs="Arial"/>
                <w:i/>
                <w:iCs/>
                <w:color w:val="000000"/>
                <w:sz w:val="22"/>
                <w:szCs w:val="22"/>
              </w:rPr>
              <w:t xml:space="preserve">(angl. </w:t>
            </w:r>
            <w:proofErr w:type="spellStart"/>
            <w:r w:rsidRPr="009147E0">
              <w:rPr>
                <w:rFonts w:ascii="Arial" w:eastAsia="Times New Roman" w:hAnsi="Arial" w:cs="Arial"/>
                <w:i/>
                <w:iCs/>
                <w:color w:val="000000"/>
                <w:sz w:val="22"/>
                <w:szCs w:val="22"/>
              </w:rPr>
              <w:t>Dashboard</w:t>
            </w:r>
            <w:proofErr w:type="spellEnd"/>
            <w:r w:rsidRPr="009147E0">
              <w:rPr>
                <w:rFonts w:ascii="Arial" w:eastAsia="Times New Roman" w:hAnsi="Arial" w:cs="Arial"/>
                <w:color w:val="000000"/>
                <w:sz w:val="22"/>
                <w:szCs w:val="22"/>
              </w:rPr>
              <w:t>)</w:t>
            </w:r>
          </w:p>
          <w:p w14:paraId="18694154" w14:textId="77777777" w:rsidR="004871EB" w:rsidRPr="009147E0" w:rsidRDefault="004871EB" w:rsidP="00CE1D48">
            <w:pPr>
              <w:spacing w:line="240" w:lineRule="auto"/>
              <w:ind w:left="176"/>
              <w:rPr>
                <w:rFonts w:ascii="Arial" w:eastAsia="Times New Roman" w:hAnsi="Arial" w:cs="Arial"/>
                <w:sz w:val="22"/>
                <w:szCs w:val="22"/>
              </w:rPr>
            </w:pPr>
            <w:r w:rsidRPr="009147E0">
              <w:rPr>
                <w:rFonts w:ascii="Arial" w:eastAsia="Times New Roman" w:hAnsi="Arial" w:cs="Arial"/>
                <w:color w:val="000000"/>
                <w:sz w:val="22"/>
                <w:szCs w:val="22"/>
              </w:rPr>
              <w:t>1.8.8.2. Vykdomų veiklų ir rezultatų statistika</w:t>
            </w:r>
          </w:p>
          <w:p w14:paraId="18FC0172" w14:textId="2F578C34" w:rsidR="004871EB" w:rsidRPr="009147E0" w:rsidRDefault="004871EB" w:rsidP="00CE1D48">
            <w:pPr>
              <w:spacing w:line="240" w:lineRule="auto"/>
              <w:ind w:left="176"/>
              <w:rPr>
                <w:rFonts w:ascii="Arial" w:eastAsia="Times New Roman" w:hAnsi="Arial" w:cs="Arial"/>
                <w:sz w:val="22"/>
                <w:szCs w:val="22"/>
              </w:rPr>
            </w:pPr>
            <w:r w:rsidRPr="009147E0">
              <w:rPr>
                <w:rFonts w:ascii="Arial" w:eastAsia="Times New Roman" w:hAnsi="Arial" w:cs="Arial"/>
                <w:color w:val="000000"/>
                <w:sz w:val="22"/>
                <w:szCs w:val="22"/>
              </w:rPr>
              <w:t>1.8.8.3. Informacija apie vykdomus projektus ir jų būklę</w:t>
            </w:r>
          </w:p>
          <w:p w14:paraId="49C073B5" w14:textId="32EF2B37" w:rsidR="004871EB" w:rsidRPr="00CC2C3F" w:rsidRDefault="004871EB" w:rsidP="00CE1D48">
            <w:pPr>
              <w:spacing w:line="240" w:lineRule="auto"/>
              <w:ind w:left="176"/>
              <w:rPr>
                <w:rFonts w:ascii="Arial" w:eastAsia="Times New Roman" w:hAnsi="Arial" w:cs="Arial"/>
                <w:sz w:val="22"/>
                <w:szCs w:val="22"/>
              </w:rPr>
            </w:pPr>
            <w:r w:rsidRPr="009147E0">
              <w:rPr>
                <w:rFonts w:ascii="Arial" w:eastAsia="Times New Roman" w:hAnsi="Arial" w:cs="Arial"/>
                <w:color w:val="000000"/>
                <w:sz w:val="22"/>
                <w:szCs w:val="22"/>
              </w:rPr>
              <w:t>1.8.8.4. Darbuotojų užimtumo suvestinė</w:t>
            </w:r>
          </w:p>
        </w:tc>
        <w:tc>
          <w:tcPr>
            <w:tcW w:w="4256" w:type="dxa"/>
            <w:tcBorders>
              <w:top w:val="single" w:sz="4" w:space="0" w:color="auto"/>
              <w:left w:val="single" w:sz="4" w:space="0" w:color="auto"/>
              <w:bottom w:val="single" w:sz="4" w:space="0" w:color="auto"/>
              <w:right w:val="single" w:sz="4" w:space="0" w:color="auto"/>
            </w:tcBorders>
            <w:vAlign w:val="center"/>
          </w:tcPr>
          <w:p w14:paraId="378DDCAE" w14:textId="0CBAA1A0" w:rsidR="00CC2C3F" w:rsidRDefault="00CC2C3F" w:rsidP="00CC2C3F">
            <w:pPr>
              <w:jc w:val="center"/>
              <w:rPr>
                <w:rFonts w:ascii="Arial" w:eastAsia="Calibri" w:hAnsi="Arial" w:cs="Arial"/>
                <w:color w:val="00B050"/>
                <w:sz w:val="22"/>
                <w:szCs w:val="22"/>
              </w:rPr>
            </w:pPr>
            <w:r>
              <w:rPr>
                <w:rFonts w:ascii="Arial" w:eastAsia="Calibri" w:hAnsi="Arial" w:cs="Arial"/>
                <w:color w:val="00B050"/>
                <w:sz w:val="22"/>
                <w:szCs w:val="22"/>
              </w:rPr>
              <w:t xml:space="preserve">1.8.8.1. </w:t>
            </w:r>
            <w:r w:rsidRPr="009147E0">
              <w:rPr>
                <w:rFonts w:ascii="Arial" w:eastAsia="Calibri" w:hAnsi="Arial" w:cs="Arial"/>
                <w:color w:val="00B050"/>
                <w:sz w:val="22"/>
                <w:szCs w:val="22"/>
              </w:rPr>
              <w:t>....[įrašo tiekėjas]......</w:t>
            </w:r>
          </w:p>
          <w:p w14:paraId="5857D90C" w14:textId="5216AA42" w:rsidR="00CC2C3F" w:rsidRDefault="00CC2C3F" w:rsidP="00CC2C3F">
            <w:pPr>
              <w:jc w:val="center"/>
              <w:rPr>
                <w:rFonts w:ascii="Arial" w:eastAsia="Calibri" w:hAnsi="Arial" w:cs="Arial"/>
                <w:color w:val="00B050"/>
                <w:sz w:val="22"/>
                <w:szCs w:val="22"/>
              </w:rPr>
            </w:pPr>
            <w:r>
              <w:rPr>
                <w:rFonts w:ascii="Arial" w:eastAsia="Calibri" w:hAnsi="Arial" w:cs="Arial"/>
                <w:color w:val="00B050"/>
                <w:sz w:val="22"/>
                <w:szCs w:val="22"/>
              </w:rPr>
              <w:t xml:space="preserve">1.8.8.2. </w:t>
            </w:r>
            <w:r w:rsidRPr="009147E0">
              <w:rPr>
                <w:rFonts w:ascii="Arial" w:eastAsia="Calibri" w:hAnsi="Arial" w:cs="Arial"/>
                <w:color w:val="00B050"/>
                <w:sz w:val="22"/>
                <w:szCs w:val="22"/>
              </w:rPr>
              <w:t>....[įrašo tiekėjas]......</w:t>
            </w:r>
          </w:p>
          <w:p w14:paraId="3D2E9965" w14:textId="5B455E81" w:rsidR="00CC2C3F" w:rsidRDefault="00CC2C3F" w:rsidP="00CC2C3F">
            <w:pPr>
              <w:jc w:val="center"/>
              <w:rPr>
                <w:rFonts w:ascii="Arial" w:eastAsia="Calibri" w:hAnsi="Arial" w:cs="Arial"/>
                <w:color w:val="00B050"/>
                <w:sz w:val="22"/>
                <w:szCs w:val="22"/>
              </w:rPr>
            </w:pPr>
            <w:r>
              <w:rPr>
                <w:rFonts w:ascii="Arial" w:eastAsia="Calibri" w:hAnsi="Arial" w:cs="Arial"/>
                <w:color w:val="00B050"/>
                <w:sz w:val="22"/>
                <w:szCs w:val="22"/>
              </w:rPr>
              <w:t xml:space="preserve">1.8.8.3. </w:t>
            </w:r>
            <w:r w:rsidRPr="009147E0">
              <w:rPr>
                <w:rFonts w:ascii="Arial" w:eastAsia="Calibri" w:hAnsi="Arial" w:cs="Arial"/>
                <w:color w:val="00B050"/>
                <w:sz w:val="22"/>
                <w:szCs w:val="22"/>
              </w:rPr>
              <w:t>....[įrašo tiekėjas]......</w:t>
            </w:r>
          </w:p>
          <w:p w14:paraId="3FBF9115" w14:textId="427D218A" w:rsidR="00CC2C3F" w:rsidRDefault="00CC2C3F" w:rsidP="00CC2C3F">
            <w:pPr>
              <w:jc w:val="center"/>
              <w:rPr>
                <w:rFonts w:ascii="Arial" w:eastAsia="Calibri" w:hAnsi="Arial" w:cs="Arial"/>
                <w:color w:val="00B050"/>
                <w:sz w:val="22"/>
                <w:szCs w:val="22"/>
              </w:rPr>
            </w:pPr>
            <w:r>
              <w:rPr>
                <w:rFonts w:ascii="Arial" w:eastAsia="Calibri" w:hAnsi="Arial" w:cs="Arial"/>
                <w:color w:val="00B050"/>
                <w:sz w:val="22"/>
                <w:szCs w:val="22"/>
              </w:rPr>
              <w:t xml:space="preserve">1.8.8.4. </w:t>
            </w:r>
            <w:r w:rsidRPr="009147E0">
              <w:rPr>
                <w:rFonts w:ascii="Arial" w:eastAsia="Calibri" w:hAnsi="Arial" w:cs="Arial"/>
                <w:color w:val="00B050"/>
                <w:sz w:val="22"/>
                <w:szCs w:val="22"/>
              </w:rPr>
              <w:t>....[įrašo tiekėjas]......</w:t>
            </w:r>
          </w:p>
          <w:p w14:paraId="7723C622" w14:textId="53BDE883" w:rsidR="004871EB" w:rsidRPr="009147E0" w:rsidRDefault="004871EB" w:rsidP="00CC2C3F">
            <w:pPr>
              <w:jc w:val="center"/>
              <w:rPr>
                <w:rFonts w:ascii="Arial" w:hAnsi="Arial" w:cs="Arial"/>
                <w:bCs/>
                <w:i/>
                <w:iCs/>
                <w:color w:val="000000" w:themeColor="text1"/>
                <w:sz w:val="22"/>
                <w:szCs w:val="22"/>
              </w:rPr>
            </w:pPr>
          </w:p>
        </w:tc>
      </w:tr>
      <w:tr w:rsidR="00AD0B32" w:rsidRPr="00B92B8D" w14:paraId="71E6DC6E" w14:textId="77777777" w:rsidTr="00C02B7B">
        <w:tc>
          <w:tcPr>
            <w:tcW w:w="10059" w:type="dxa"/>
            <w:gridSpan w:val="2"/>
            <w:tcBorders>
              <w:top w:val="single" w:sz="4" w:space="0" w:color="auto"/>
              <w:left w:val="single" w:sz="4" w:space="0" w:color="auto"/>
              <w:bottom w:val="single" w:sz="4" w:space="0" w:color="auto"/>
              <w:right w:val="single" w:sz="4" w:space="0" w:color="auto"/>
            </w:tcBorders>
            <w:shd w:val="clear" w:color="auto" w:fill="DDDDDD"/>
          </w:tcPr>
          <w:p w14:paraId="31645A3E" w14:textId="7F2FBD38" w:rsidR="00AD0B32" w:rsidRPr="00CE1D48" w:rsidRDefault="00657E57" w:rsidP="00657E57">
            <w:pPr>
              <w:spacing w:line="240" w:lineRule="auto"/>
              <w:jc w:val="center"/>
              <w:rPr>
                <w:rFonts w:ascii="Arial" w:eastAsia="Calibri" w:hAnsi="Arial" w:cs="Arial"/>
                <w:b/>
                <w:bCs/>
                <w:color w:val="00B050"/>
                <w:sz w:val="22"/>
                <w:szCs w:val="22"/>
              </w:rPr>
            </w:pPr>
            <w:r w:rsidRPr="00CE1D48">
              <w:rPr>
                <w:rFonts w:ascii="Arial" w:eastAsia="Times New Roman" w:hAnsi="Arial" w:cs="Arial"/>
                <w:b/>
                <w:bCs/>
                <w:color w:val="000000"/>
                <w:sz w:val="22"/>
                <w:szCs w:val="22"/>
              </w:rPr>
              <w:t>1.8.9. Ataskaitų formavimas</w:t>
            </w:r>
          </w:p>
        </w:tc>
      </w:tr>
      <w:tr w:rsidR="00AD0B32" w:rsidRPr="00B92B8D" w14:paraId="7C8D07EA" w14:textId="77777777" w:rsidTr="00CC2C3F">
        <w:tc>
          <w:tcPr>
            <w:tcW w:w="5803" w:type="dxa"/>
            <w:tcBorders>
              <w:top w:val="single" w:sz="4" w:space="0" w:color="auto"/>
              <w:left w:val="single" w:sz="4" w:space="0" w:color="auto"/>
              <w:bottom w:val="single" w:sz="4" w:space="0" w:color="auto"/>
              <w:right w:val="single" w:sz="4" w:space="0" w:color="auto"/>
            </w:tcBorders>
          </w:tcPr>
          <w:p w14:paraId="15315876" w14:textId="77777777" w:rsidR="00CE1D48" w:rsidRDefault="00CE1D48" w:rsidP="00CE1D48">
            <w:pPr>
              <w:spacing w:line="240" w:lineRule="auto"/>
              <w:ind w:left="312" w:hanging="141"/>
              <w:rPr>
                <w:rFonts w:ascii="Arial" w:eastAsia="Times New Roman" w:hAnsi="Arial" w:cs="Arial"/>
                <w:color w:val="000000"/>
                <w:sz w:val="22"/>
                <w:szCs w:val="22"/>
              </w:rPr>
            </w:pPr>
            <w:r w:rsidRPr="006C6CA8">
              <w:rPr>
                <w:rFonts w:ascii="Arial" w:eastAsia="Times New Roman" w:hAnsi="Arial" w:cs="Arial"/>
                <w:b/>
                <w:bCs/>
                <w:color w:val="000000"/>
                <w:sz w:val="22"/>
                <w:szCs w:val="22"/>
                <w:u w:val="single"/>
              </w:rPr>
              <w:t>Turi būti:</w:t>
            </w:r>
          </w:p>
          <w:p w14:paraId="6D681C4C" w14:textId="77777777" w:rsidR="00CE1D48" w:rsidRDefault="00657E57" w:rsidP="00CE1D48">
            <w:pPr>
              <w:spacing w:line="240" w:lineRule="auto"/>
              <w:ind w:left="171"/>
              <w:rPr>
                <w:rFonts w:ascii="Arial" w:eastAsia="Times New Roman" w:hAnsi="Arial" w:cs="Arial"/>
                <w:color w:val="000000"/>
                <w:sz w:val="22"/>
                <w:szCs w:val="22"/>
              </w:rPr>
            </w:pPr>
            <w:r w:rsidRPr="00657E57">
              <w:rPr>
                <w:rFonts w:ascii="Arial" w:eastAsia="Times New Roman" w:hAnsi="Arial" w:cs="Arial"/>
                <w:color w:val="000000"/>
                <w:sz w:val="22"/>
                <w:szCs w:val="22"/>
              </w:rPr>
              <w:t>1.8.9.1. Projekto eigos ataskaita, apimanti projekto tvarkaraštį, biudžetą, praėjusio laikotarpio darbus, rizikas, ateinančio laikotarpio darbus, praėjusio laikotarpio išmoktas pamokas, pastabas.</w:t>
            </w:r>
          </w:p>
          <w:p w14:paraId="302F2DAE" w14:textId="72882E60" w:rsidR="00AD0B32" w:rsidRPr="00CE1D48" w:rsidRDefault="00657E57" w:rsidP="00CE1D48">
            <w:pPr>
              <w:spacing w:line="240" w:lineRule="auto"/>
              <w:ind w:left="171"/>
              <w:rPr>
                <w:rFonts w:ascii="Arial" w:eastAsia="Times New Roman" w:hAnsi="Arial" w:cs="Arial"/>
                <w:color w:val="000000"/>
                <w:sz w:val="22"/>
                <w:szCs w:val="22"/>
              </w:rPr>
            </w:pPr>
            <w:r w:rsidRPr="00657E57">
              <w:rPr>
                <w:rFonts w:ascii="Arial" w:eastAsia="Times New Roman" w:hAnsi="Arial" w:cs="Arial"/>
                <w:color w:val="000000"/>
                <w:sz w:val="22"/>
                <w:szCs w:val="22"/>
              </w:rPr>
              <w:t>1.8.9.2. Projekto rizikos valdymo plano ataskaita</w:t>
            </w:r>
          </w:p>
        </w:tc>
        <w:tc>
          <w:tcPr>
            <w:tcW w:w="4256" w:type="dxa"/>
            <w:tcBorders>
              <w:top w:val="single" w:sz="4" w:space="0" w:color="auto"/>
              <w:left w:val="single" w:sz="4" w:space="0" w:color="auto"/>
              <w:bottom w:val="single" w:sz="4" w:space="0" w:color="auto"/>
              <w:right w:val="single" w:sz="4" w:space="0" w:color="auto"/>
            </w:tcBorders>
            <w:vAlign w:val="center"/>
          </w:tcPr>
          <w:p w14:paraId="4502F91A" w14:textId="7DE6CD28" w:rsidR="00657E57" w:rsidRDefault="00657E57" w:rsidP="00657E57">
            <w:pPr>
              <w:jc w:val="center"/>
              <w:rPr>
                <w:rFonts w:ascii="Arial" w:eastAsia="Calibri" w:hAnsi="Arial" w:cs="Arial"/>
                <w:color w:val="00B050"/>
                <w:sz w:val="22"/>
                <w:szCs w:val="22"/>
              </w:rPr>
            </w:pPr>
            <w:r>
              <w:rPr>
                <w:rFonts w:ascii="Arial" w:eastAsia="Calibri" w:hAnsi="Arial" w:cs="Arial"/>
                <w:color w:val="00B050"/>
                <w:sz w:val="22"/>
                <w:szCs w:val="22"/>
              </w:rPr>
              <w:t xml:space="preserve">1.8.9.1. </w:t>
            </w:r>
            <w:r w:rsidRPr="009147E0">
              <w:rPr>
                <w:rFonts w:ascii="Arial" w:eastAsia="Calibri" w:hAnsi="Arial" w:cs="Arial"/>
                <w:color w:val="00B050"/>
                <w:sz w:val="22"/>
                <w:szCs w:val="22"/>
              </w:rPr>
              <w:t>....[įrašo tiekėjas]......</w:t>
            </w:r>
          </w:p>
          <w:p w14:paraId="1E1B2D52" w14:textId="76308F02" w:rsidR="00657E57" w:rsidRDefault="00657E57" w:rsidP="00657E57">
            <w:pPr>
              <w:jc w:val="center"/>
              <w:rPr>
                <w:rFonts w:ascii="Arial" w:eastAsia="Calibri" w:hAnsi="Arial" w:cs="Arial"/>
                <w:color w:val="00B050"/>
                <w:sz w:val="22"/>
                <w:szCs w:val="22"/>
              </w:rPr>
            </w:pPr>
            <w:r>
              <w:rPr>
                <w:rFonts w:ascii="Arial" w:eastAsia="Calibri" w:hAnsi="Arial" w:cs="Arial"/>
                <w:color w:val="00B050"/>
                <w:sz w:val="22"/>
                <w:szCs w:val="22"/>
              </w:rPr>
              <w:t xml:space="preserve">1.8.9.2. </w:t>
            </w:r>
            <w:r w:rsidRPr="009147E0">
              <w:rPr>
                <w:rFonts w:ascii="Arial" w:eastAsia="Calibri" w:hAnsi="Arial" w:cs="Arial"/>
                <w:color w:val="00B050"/>
                <w:sz w:val="22"/>
                <w:szCs w:val="22"/>
              </w:rPr>
              <w:t>....[įrašo tiekėjas]......</w:t>
            </w:r>
          </w:p>
          <w:p w14:paraId="1CF84C1F" w14:textId="77777777" w:rsidR="00AD0B32" w:rsidRPr="00657E57" w:rsidRDefault="00AD0B32" w:rsidP="00657E57">
            <w:pPr>
              <w:spacing w:line="240" w:lineRule="auto"/>
              <w:jc w:val="center"/>
              <w:rPr>
                <w:rFonts w:ascii="Arial" w:eastAsia="Calibri" w:hAnsi="Arial" w:cs="Arial"/>
                <w:color w:val="00B050"/>
                <w:sz w:val="22"/>
                <w:szCs w:val="22"/>
              </w:rPr>
            </w:pPr>
          </w:p>
        </w:tc>
      </w:tr>
      <w:tr w:rsidR="004871EB" w:rsidRPr="00B92B8D" w14:paraId="57C438CD" w14:textId="77777777" w:rsidTr="00657E57">
        <w:tc>
          <w:tcPr>
            <w:tcW w:w="5803" w:type="dxa"/>
            <w:tcBorders>
              <w:top w:val="single" w:sz="4" w:space="0" w:color="auto"/>
              <w:left w:val="single" w:sz="4" w:space="0" w:color="auto"/>
              <w:bottom w:val="single" w:sz="4" w:space="0" w:color="auto"/>
              <w:right w:val="single" w:sz="4" w:space="0" w:color="auto"/>
            </w:tcBorders>
          </w:tcPr>
          <w:p w14:paraId="4FD99820" w14:textId="66147C7C" w:rsidR="004871EB" w:rsidRPr="00657E57" w:rsidRDefault="00657E57" w:rsidP="00657E57">
            <w:pPr>
              <w:spacing w:line="240" w:lineRule="auto"/>
              <w:rPr>
                <w:rFonts w:ascii="Arial" w:eastAsia="Times New Roman" w:hAnsi="Arial" w:cs="Arial"/>
                <w:color w:val="000000"/>
                <w:sz w:val="22"/>
                <w:szCs w:val="22"/>
              </w:rPr>
            </w:pPr>
            <w:r w:rsidRPr="00657E57">
              <w:rPr>
                <w:rFonts w:ascii="Arial" w:eastAsia="Times New Roman" w:hAnsi="Arial" w:cs="Arial"/>
                <w:color w:val="000000"/>
                <w:sz w:val="22"/>
                <w:szCs w:val="22"/>
              </w:rPr>
              <w:t xml:space="preserve">1.8.10. Projektų valdymo sistemos naudotojų kalendoriai </w:t>
            </w:r>
            <w:r w:rsidR="00250F89">
              <w:rPr>
                <w:rFonts w:ascii="Arial" w:eastAsia="Times New Roman" w:hAnsi="Arial" w:cs="Arial"/>
                <w:color w:val="000000"/>
                <w:sz w:val="22"/>
                <w:szCs w:val="22"/>
              </w:rPr>
              <w:t>turi integruotis</w:t>
            </w:r>
            <w:r w:rsidRPr="00657E57">
              <w:rPr>
                <w:rFonts w:ascii="Arial" w:eastAsia="Times New Roman" w:hAnsi="Arial" w:cs="Arial"/>
                <w:color w:val="000000"/>
                <w:sz w:val="22"/>
                <w:szCs w:val="22"/>
              </w:rPr>
              <w:t xml:space="preserve"> su Office365 kalendoriumi</w:t>
            </w:r>
          </w:p>
        </w:tc>
        <w:tc>
          <w:tcPr>
            <w:tcW w:w="4256" w:type="dxa"/>
            <w:tcBorders>
              <w:top w:val="single" w:sz="4" w:space="0" w:color="auto"/>
              <w:left w:val="single" w:sz="4" w:space="0" w:color="auto"/>
              <w:bottom w:val="single" w:sz="4" w:space="0" w:color="auto"/>
              <w:right w:val="single" w:sz="4" w:space="0" w:color="auto"/>
            </w:tcBorders>
            <w:vAlign w:val="center"/>
          </w:tcPr>
          <w:p w14:paraId="507FF419" w14:textId="7681CE65" w:rsidR="004871EB" w:rsidRPr="00657E57" w:rsidRDefault="00657E57" w:rsidP="00657E57">
            <w:pPr>
              <w:spacing w:line="240" w:lineRule="auto"/>
              <w:jc w:val="center"/>
              <w:rPr>
                <w:rFonts w:ascii="Arial" w:hAnsi="Arial" w:cs="Arial"/>
                <w:bCs/>
                <w:i/>
                <w:iCs/>
                <w:color w:val="000000" w:themeColor="text1"/>
                <w:sz w:val="22"/>
                <w:szCs w:val="22"/>
              </w:rPr>
            </w:pPr>
            <w:r w:rsidRPr="009147E0">
              <w:rPr>
                <w:rFonts w:ascii="Arial" w:eastAsia="Calibri" w:hAnsi="Arial" w:cs="Arial"/>
                <w:color w:val="00B050"/>
                <w:sz w:val="22"/>
                <w:szCs w:val="22"/>
              </w:rPr>
              <w:t>....[įrašo tiekėjas]......</w:t>
            </w:r>
          </w:p>
        </w:tc>
      </w:tr>
      <w:tr w:rsidR="004871EB" w:rsidRPr="00B92B8D" w14:paraId="02FEBA27" w14:textId="77777777" w:rsidTr="00657E57">
        <w:tc>
          <w:tcPr>
            <w:tcW w:w="5803" w:type="dxa"/>
            <w:tcBorders>
              <w:top w:val="single" w:sz="4" w:space="0" w:color="auto"/>
              <w:left w:val="single" w:sz="4" w:space="0" w:color="auto"/>
              <w:bottom w:val="single" w:sz="4" w:space="0" w:color="auto"/>
              <w:right w:val="single" w:sz="4" w:space="0" w:color="auto"/>
            </w:tcBorders>
          </w:tcPr>
          <w:p w14:paraId="1DC3E286" w14:textId="3B68479F" w:rsidR="004871EB" w:rsidRPr="00657E57" w:rsidRDefault="00657E57" w:rsidP="00657E57">
            <w:pPr>
              <w:spacing w:line="240" w:lineRule="auto"/>
              <w:rPr>
                <w:rFonts w:ascii="Arial" w:eastAsia="Times New Roman" w:hAnsi="Arial" w:cs="Arial"/>
                <w:color w:val="000000"/>
                <w:sz w:val="22"/>
                <w:szCs w:val="22"/>
              </w:rPr>
            </w:pPr>
            <w:r w:rsidRPr="00657E57">
              <w:rPr>
                <w:rFonts w:ascii="Arial" w:eastAsia="Times New Roman" w:hAnsi="Arial" w:cs="Arial"/>
                <w:color w:val="000000"/>
                <w:sz w:val="22"/>
                <w:szCs w:val="22"/>
              </w:rPr>
              <w:t xml:space="preserve">1.8.11. Projektų valdymo sistema turi </w:t>
            </w:r>
            <w:r w:rsidR="00250F89">
              <w:rPr>
                <w:rFonts w:ascii="Arial" w:eastAsia="Times New Roman" w:hAnsi="Arial" w:cs="Arial"/>
                <w:color w:val="000000"/>
                <w:sz w:val="22"/>
                <w:szCs w:val="22"/>
              </w:rPr>
              <w:t xml:space="preserve">turėti </w:t>
            </w:r>
            <w:r w:rsidRPr="00657E57">
              <w:rPr>
                <w:rFonts w:ascii="Arial" w:eastAsia="Times New Roman" w:hAnsi="Arial" w:cs="Arial"/>
                <w:color w:val="000000"/>
                <w:sz w:val="22"/>
                <w:szCs w:val="22"/>
              </w:rPr>
              <w:t>galimybę gauti ir perduoti duomenis kitoms sistemoms API priemonėmis</w:t>
            </w:r>
          </w:p>
        </w:tc>
        <w:tc>
          <w:tcPr>
            <w:tcW w:w="4256" w:type="dxa"/>
            <w:tcBorders>
              <w:top w:val="single" w:sz="4" w:space="0" w:color="auto"/>
              <w:left w:val="single" w:sz="4" w:space="0" w:color="auto"/>
              <w:bottom w:val="single" w:sz="4" w:space="0" w:color="auto"/>
              <w:right w:val="single" w:sz="4" w:space="0" w:color="auto"/>
            </w:tcBorders>
            <w:vAlign w:val="center"/>
          </w:tcPr>
          <w:p w14:paraId="6DB9910E" w14:textId="1C6392B4" w:rsidR="004871EB" w:rsidRPr="00657E57" w:rsidRDefault="00657E57" w:rsidP="00657E57">
            <w:pPr>
              <w:spacing w:line="240" w:lineRule="auto"/>
              <w:jc w:val="center"/>
              <w:rPr>
                <w:rFonts w:ascii="Arial" w:hAnsi="Arial" w:cs="Arial"/>
                <w:bCs/>
                <w:i/>
                <w:iCs/>
                <w:color w:val="000000" w:themeColor="text1"/>
                <w:sz w:val="22"/>
                <w:szCs w:val="22"/>
              </w:rPr>
            </w:pPr>
            <w:r w:rsidRPr="009147E0">
              <w:rPr>
                <w:rFonts w:ascii="Arial" w:eastAsia="Calibri" w:hAnsi="Arial" w:cs="Arial"/>
                <w:color w:val="00B050"/>
                <w:sz w:val="22"/>
                <w:szCs w:val="22"/>
              </w:rPr>
              <w:t>....[įrašo tiekėjas]......</w:t>
            </w:r>
          </w:p>
        </w:tc>
      </w:tr>
      <w:tr w:rsidR="00657E57" w:rsidRPr="00B92B8D" w14:paraId="3C529588" w14:textId="77777777" w:rsidTr="00657E57">
        <w:tc>
          <w:tcPr>
            <w:tcW w:w="5803" w:type="dxa"/>
            <w:tcBorders>
              <w:top w:val="single" w:sz="4" w:space="0" w:color="auto"/>
              <w:left w:val="single" w:sz="4" w:space="0" w:color="auto"/>
              <w:bottom w:val="single" w:sz="4" w:space="0" w:color="auto"/>
              <w:right w:val="single" w:sz="4" w:space="0" w:color="auto"/>
            </w:tcBorders>
          </w:tcPr>
          <w:p w14:paraId="3A8E31DA" w14:textId="647CB9D7" w:rsidR="00657E57" w:rsidRPr="00657E57" w:rsidRDefault="00657E57" w:rsidP="00657E57">
            <w:pPr>
              <w:spacing w:line="240" w:lineRule="auto"/>
              <w:rPr>
                <w:rFonts w:ascii="Arial" w:eastAsia="Times New Roman" w:hAnsi="Arial" w:cs="Arial"/>
                <w:color w:val="000000"/>
                <w:sz w:val="22"/>
                <w:szCs w:val="22"/>
              </w:rPr>
            </w:pPr>
            <w:r w:rsidRPr="00657E57">
              <w:rPr>
                <w:rFonts w:ascii="Arial" w:eastAsia="Times New Roman" w:hAnsi="Arial" w:cs="Arial"/>
                <w:color w:val="000000"/>
                <w:sz w:val="22"/>
                <w:szCs w:val="22"/>
              </w:rPr>
              <w:t xml:space="preserve">1.8.12. Sistema turi palaikyti galimybę naudotojams prisijungti prie sistemos naudojantis „Microsoft </w:t>
            </w:r>
            <w:proofErr w:type="spellStart"/>
            <w:r w:rsidRPr="00657E57">
              <w:rPr>
                <w:rFonts w:ascii="Arial" w:eastAsia="Times New Roman" w:hAnsi="Arial" w:cs="Arial"/>
                <w:color w:val="000000"/>
                <w:sz w:val="22"/>
                <w:szCs w:val="22"/>
              </w:rPr>
              <w:t>Entra</w:t>
            </w:r>
            <w:proofErr w:type="spellEnd"/>
            <w:r w:rsidRPr="00657E57">
              <w:rPr>
                <w:rFonts w:ascii="Arial" w:eastAsia="Times New Roman" w:hAnsi="Arial" w:cs="Arial"/>
                <w:color w:val="000000"/>
                <w:sz w:val="22"/>
                <w:szCs w:val="22"/>
              </w:rPr>
              <w:t xml:space="preserve"> ID“ paskyromis</w:t>
            </w:r>
          </w:p>
        </w:tc>
        <w:tc>
          <w:tcPr>
            <w:tcW w:w="4256" w:type="dxa"/>
            <w:tcBorders>
              <w:top w:val="single" w:sz="4" w:space="0" w:color="auto"/>
              <w:left w:val="single" w:sz="4" w:space="0" w:color="auto"/>
              <w:bottom w:val="single" w:sz="4" w:space="0" w:color="auto"/>
              <w:right w:val="single" w:sz="4" w:space="0" w:color="auto"/>
            </w:tcBorders>
            <w:vAlign w:val="center"/>
          </w:tcPr>
          <w:p w14:paraId="7C1B3F26" w14:textId="28965630" w:rsidR="00657E57" w:rsidRPr="00657E57" w:rsidRDefault="00657E57" w:rsidP="00657E57">
            <w:pPr>
              <w:spacing w:line="240" w:lineRule="auto"/>
              <w:jc w:val="center"/>
              <w:rPr>
                <w:rFonts w:ascii="Arial" w:hAnsi="Arial" w:cs="Arial"/>
                <w:bCs/>
                <w:i/>
                <w:iCs/>
                <w:color w:val="000000" w:themeColor="text1"/>
                <w:sz w:val="22"/>
                <w:szCs w:val="22"/>
              </w:rPr>
            </w:pPr>
            <w:r w:rsidRPr="009147E0">
              <w:rPr>
                <w:rFonts w:ascii="Arial" w:eastAsia="Calibri" w:hAnsi="Arial" w:cs="Arial"/>
                <w:color w:val="00B050"/>
                <w:sz w:val="22"/>
                <w:szCs w:val="22"/>
              </w:rPr>
              <w:t>....[įrašo tiekėjas]......</w:t>
            </w:r>
          </w:p>
        </w:tc>
      </w:tr>
    </w:tbl>
    <w:p w14:paraId="1C72D166" w14:textId="77777777" w:rsidR="00A6211B" w:rsidRDefault="00A6211B" w:rsidP="00AB047C">
      <w:pPr>
        <w:spacing w:after="0"/>
        <w:jc w:val="both"/>
        <w:rPr>
          <w:rFonts w:ascii="Arial" w:eastAsia="Calibri" w:hAnsi="Arial" w:cs="Arial"/>
          <w:b/>
          <w:sz w:val="22"/>
          <w:szCs w:val="22"/>
        </w:rPr>
      </w:pPr>
    </w:p>
    <w:p w14:paraId="69135196" w14:textId="6ABB7672" w:rsidR="00AB047C" w:rsidRPr="00DD0320" w:rsidRDefault="00AB047C" w:rsidP="00AB047C">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252DC6BA" w14:textId="77777777" w:rsidR="00AB047C" w:rsidRPr="00DD0320" w:rsidRDefault="00AB047C" w:rsidP="00AB047C">
      <w:pPr>
        <w:spacing w:after="0"/>
        <w:jc w:val="both"/>
        <w:rPr>
          <w:rFonts w:ascii="Arial" w:eastAsia="Calibri" w:hAnsi="Arial" w:cs="Arial"/>
          <w:bCs/>
          <w:sz w:val="22"/>
          <w:szCs w:val="22"/>
        </w:rPr>
      </w:pPr>
      <w:r w:rsidRPr="005910DC">
        <w:rPr>
          <w:rFonts w:ascii="Arial" w:eastAsia="Calibri" w:hAnsi="Arial" w:cs="Arial"/>
          <w:b/>
          <w:sz w:val="22"/>
          <w:szCs w:val="2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82DA23D" w14:textId="77777777" w:rsidR="00AB047C" w:rsidRPr="00DD0320" w:rsidRDefault="00AB047C" w:rsidP="00AB047C">
      <w:pPr>
        <w:spacing w:after="0"/>
        <w:ind w:firstLine="567"/>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B5E1BE" w14:textId="77777777" w:rsidR="00AB047C" w:rsidRDefault="00AB047C" w:rsidP="00AB047C">
      <w:pPr>
        <w:spacing w:after="0"/>
        <w:jc w:val="both"/>
        <w:rPr>
          <w:rFonts w:ascii="Arial" w:hAnsi="Arial" w:cs="Arial"/>
          <w:b/>
          <w:sz w:val="22"/>
          <w:szCs w:val="22"/>
        </w:rPr>
      </w:pPr>
      <w:r w:rsidRPr="005910DC">
        <w:rPr>
          <w:rFonts w:ascii="Arial" w:eastAsia="Calibri" w:hAnsi="Arial" w:cs="Arial"/>
          <w:b/>
          <w:sz w:val="22"/>
          <w:szCs w:val="2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tbl>
      <w:tblPr>
        <w:tblStyle w:val="Lentelstinklelis12"/>
        <w:tblW w:w="0" w:type="auto"/>
        <w:tblInd w:w="0" w:type="dxa"/>
        <w:tblLook w:val="04A0" w:firstRow="1" w:lastRow="0" w:firstColumn="1" w:lastColumn="0" w:noHBand="0" w:noVBand="1"/>
      </w:tblPr>
      <w:tblGrid>
        <w:gridCol w:w="2830"/>
        <w:gridCol w:w="2694"/>
        <w:gridCol w:w="4671"/>
      </w:tblGrid>
      <w:tr w:rsidR="00AB047C" w:rsidRPr="00DD0320" w14:paraId="455F04AB" w14:textId="77777777" w:rsidTr="00053C6E">
        <w:tc>
          <w:tcPr>
            <w:tcW w:w="2830" w:type="dxa"/>
            <w:tcBorders>
              <w:top w:val="single" w:sz="4" w:space="0" w:color="000000"/>
              <w:left w:val="single" w:sz="4" w:space="0" w:color="000000"/>
              <w:bottom w:val="single" w:sz="4" w:space="0" w:color="000000"/>
              <w:right w:val="single" w:sz="4" w:space="0" w:color="000000"/>
            </w:tcBorders>
            <w:hideMark/>
          </w:tcPr>
          <w:p w14:paraId="11A1F8DD"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DD4EAAA" w14:textId="77777777" w:rsidR="00AB047C" w:rsidRPr="00DD0320" w:rsidRDefault="00AB047C" w:rsidP="00AB047C">
            <w:pPr>
              <w:spacing w:line="240" w:lineRule="auto"/>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C3B2DF6"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AB047C" w:rsidRPr="00DD0320" w14:paraId="2A0B70E4" w14:textId="77777777" w:rsidTr="00053C6E">
        <w:tc>
          <w:tcPr>
            <w:tcW w:w="2830" w:type="dxa"/>
            <w:tcBorders>
              <w:top w:val="single" w:sz="4" w:space="0" w:color="000000"/>
              <w:left w:val="single" w:sz="4" w:space="0" w:color="000000"/>
              <w:bottom w:val="single" w:sz="4" w:space="0" w:color="000000"/>
              <w:right w:val="single" w:sz="4" w:space="0" w:color="000000"/>
            </w:tcBorders>
          </w:tcPr>
          <w:p w14:paraId="6942E6D7"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papildomų atitiktį reikalavimams </w:t>
            </w:r>
            <w:r w:rsidRPr="00DD0320">
              <w:rPr>
                <w:rFonts w:ascii="Arial" w:hAnsi="Arial"/>
                <w:bCs/>
                <w:sz w:val="22"/>
                <w:szCs w:val="22"/>
              </w:rPr>
              <w:lastRenderedPageBreak/>
              <w:t xml:space="preserve">patvirtinančių </w:t>
            </w:r>
            <w:r w:rsidRPr="00DD0320">
              <w:rPr>
                <w:rFonts w:ascii="Arial" w:hAnsi="Arial"/>
                <w:b/>
                <w:sz w:val="22"/>
                <w:szCs w:val="22"/>
              </w:rPr>
              <w:t>dokumentų pateikti nereikalaujama</w:t>
            </w:r>
            <w:r w:rsidRPr="00DD0320">
              <w:rPr>
                <w:rFonts w:ascii="Arial" w:hAnsi="Arial"/>
                <w:bCs/>
                <w:sz w:val="22"/>
                <w:szCs w:val="22"/>
              </w:rPr>
              <w:t>.</w:t>
            </w:r>
          </w:p>
          <w:p w14:paraId="469EB453"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5178B569" w14:textId="77777777" w:rsidR="00AB047C" w:rsidRPr="00DD0320" w:rsidRDefault="00AB047C" w:rsidP="00AB047C">
            <w:pPr>
              <w:spacing w:line="240" w:lineRule="auto"/>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1ED44E25"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lastRenderedPageBreak/>
              <w:t xml:space="preserve">tiekėjas turi pateikti </w:t>
            </w:r>
            <w:r w:rsidRPr="00DD0320">
              <w:rPr>
                <w:rFonts w:ascii="Arial" w:hAnsi="Arial"/>
                <w:b/>
                <w:sz w:val="22"/>
                <w:szCs w:val="22"/>
              </w:rPr>
              <w:t xml:space="preserve">siūlomų prekių </w:t>
            </w:r>
            <w:r w:rsidRPr="00DD0320">
              <w:rPr>
                <w:rFonts w:ascii="Arial" w:hAnsi="Arial"/>
                <w:b/>
                <w:sz w:val="22"/>
                <w:szCs w:val="22"/>
              </w:rPr>
              <w:lastRenderedPageBreak/>
              <w:t>gamintojo (-ų)</w:t>
            </w:r>
            <w:r w:rsidRPr="00DD0320">
              <w:rPr>
                <w:rFonts w:ascii="Arial" w:hAnsi="Arial"/>
                <w:bCs/>
                <w:sz w:val="22"/>
                <w:szCs w:val="22"/>
              </w:rPr>
              <w:t xml:space="preserve"> raštiškus patvirtinimus dėl prekių atitikties reikalavimams (</w:t>
            </w:r>
            <w:r w:rsidRPr="00DD0320">
              <w:rPr>
                <w:rFonts w:ascii="Arial" w:hAnsi="Arial"/>
                <w:b/>
                <w:sz w:val="22"/>
                <w:szCs w:val="22"/>
              </w:rPr>
              <w:t>gamintojo deklaracijas</w:t>
            </w:r>
            <w:r w:rsidRPr="00DD0320">
              <w:rPr>
                <w:rFonts w:ascii="Arial" w:hAnsi="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51C6A27A"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lastRenderedPageBreak/>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w:t>
            </w:r>
            <w:r w:rsidRPr="00DD0320">
              <w:rPr>
                <w:rFonts w:ascii="Arial" w:hAnsi="Arial"/>
                <w:bCs/>
                <w:sz w:val="22"/>
                <w:szCs w:val="22"/>
              </w:rPr>
              <w:lastRenderedPageBreak/>
              <w:t>privalo pateikti siūlomų prekių gamintojo technines specifikacijas/katalogus/bukletus/ brošiūras/internetinės nuorodas į prekių gamintojo puslapį(-</w:t>
            </w:r>
            <w:proofErr w:type="spellStart"/>
            <w:r w:rsidRPr="00DD0320">
              <w:rPr>
                <w:rFonts w:ascii="Arial" w:hAnsi="Arial"/>
                <w:bCs/>
                <w:sz w:val="22"/>
                <w:szCs w:val="22"/>
              </w:rPr>
              <w:t>ius</w:t>
            </w:r>
            <w:proofErr w:type="spellEnd"/>
            <w:r w:rsidRPr="00DD0320">
              <w:rPr>
                <w:rFonts w:ascii="Arial" w:hAnsi="Arial"/>
                <w:bCs/>
                <w:sz w:val="22"/>
                <w:szCs w:val="22"/>
              </w:rPr>
              <w:t>), įrodantį atitinkamą (-</w:t>
            </w:r>
            <w:proofErr w:type="spellStart"/>
            <w:r w:rsidRPr="00DD0320">
              <w:rPr>
                <w:rFonts w:ascii="Arial" w:hAnsi="Arial"/>
                <w:bCs/>
                <w:sz w:val="22"/>
                <w:szCs w:val="22"/>
              </w:rPr>
              <w:t>us</w:t>
            </w:r>
            <w:proofErr w:type="spellEnd"/>
            <w:r w:rsidRPr="00DD0320">
              <w:rPr>
                <w:rFonts w:ascii="Arial" w:hAnsi="Arial"/>
                <w:bCs/>
                <w:sz w:val="22"/>
                <w:szCs w:val="22"/>
              </w:rPr>
              <w:t>) techninės specifikacijos reikalavimą (-</w:t>
            </w:r>
            <w:proofErr w:type="spellStart"/>
            <w:r w:rsidRPr="00DD0320">
              <w:rPr>
                <w:rFonts w:ascii="Arial" w:hAnsi="Arial"/>
                <w:bCs/>
                <w:sz w:val="22"/>
                <w:szCs w:val="22"/>
              </w:rPr>
              <w:t>us</w:t>
            </w:r>
            <w:proofErr w:type="spellEnd"/>
            <w:r w:rsidRPr="00DD0320">
              <w:rPr>
                <w:rFonts w:ascii="Arial" w:hAnsi="Arial"/>
                <w:bCs/>
                <w:sz w:val="22"/>
                <w:szCs w:val="22"/>
              </w:rPr>
              <w:t>) patvirtinanti (-</w:t>
            </w:r>
            <w:proofErr w:type="spellStart"/>
            <w:r w:rsidRPr="00DD0320">
              <w:rPr>
                <w:rFonts w:ascii="Arial" w:hAnsi="Arial"/>
                <w:bCs/>
                <w:sz w:val="22"/>
                <w:szCs w:val="22"/>
              </w:rPr>
              <w:t>čios</w:t>
            </w:r>
            <w:proofErr w:type="spellEnd"/>
            <w:r w:rsidRPr="00DD0320">
              <w:rPr>
                <w:rFonts w:ascii="Arial" w:hAnsi="Arial"/>
                <w:bCs/>
                <w:sz w:val="22"/>
                <w:szCs w:val="22"/>
              </w:rPr>
              <w:t>) momentinę (-</w:t>
            </w:r>
            <w:proofErr w:type="spellStart"/>
            <w:r w:rsidRPr="00DD0320">
              <w:rPr>
                <w:rFonts w:ascii="Arial" w:hAnsi="Arial"/>
                <w:bCs/>
                <w:sz w:val="22"/>
                <w:szCs w:val="22"/>
              </w:rPr>
              <w:t>es</w:t>
            </w:r>
            <w:proofErr w:type="spellEnd"/>
            <w:r w:rsidRPr="00DD0320">
              <w:rPr>
                <w:rFonts w:ascii="Arial" w:hAnsi="Arial"/>
                <w:bCs/>
                <w:sz w:val="22"/>
                <w:szCs w:val="22"/>
              </w:rPr>
              <w:t>) ekrano kopijas (-</w:t>
            </w:r>
            <w:proofErr w:type="spellStart"/>
            <w:r w:rsidRPr="00DD0320">
              <w:rPr>
                <w:rFonts w:ascii="Arial" w:hAnsi="Arial"/>
                <w:bCs/>
                <w:sz w:val="22"/>
                <w:szCs w:val="22"/>
              </w:rPr>
              <w:t>os</w:t>
            </w:r>
            <w:proofErr w:type="spellEnd"/>
            <w:r w:rsidRPr="00DD0320">
              <w:rPr>
                <w:rFonts w:ascii="Arial" w:hAnsi="Arial"/>
                <w:bCs/>
                <w:sz w:val="22"/>
                <w:szCs w:val="22"/>
              </w:rPr>
              <w:t>)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(tokiu atveju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C5415A2" w14:textId="77777777" w:rsidR="00AB047C" w:rsidRPr="00DD0320" w:rsidRDefault="00AB047C" w:rsidP="00AB047C">
            <w:pPr>
              <w:spacing w:line="240" w:lineRule="auto"/>
              <w:jc w:val="both"/>
              <w:rPr>
                <w:rFonts w:ascii="Arial" w:hAnsi="Arial"/>
                <w:bCs/>
                <w:sz w:val="22"/>
                <w:szCs w:val="22"/>
              </w:rPr>
            </w:pPr>
          </w:p>
          <w:p w14:paraId="50CED698" w14:textId="77777777" w:rsidR="00AB047C" w:rsidRPr="00DD0320" w:rsidRDefault="00AB047C" w:rsidP="00AB047C">
            <w:pPr>
              <w:spacing w:line="240" w:lineRule="auto"/>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3F6B558" w14:textId="77777777" w:rsidR="00AB047C" w:rsidRDefault="00AB047C" w:rsidP="00AB047C">
      <w:pPr>
        <w:spacing w:after="0" w:line="240" w:lineRule="auto"/>
        <w:jc w:val="both"/>
        <w:rPr>
          <w:rFonts w:ascii="Arial" w:hAnsi="Arial" w:cs="Arial"/>
          <w:b/>
          <w:sz w:val="22"/>
          <w:szCs w:val="22"/>
        </w:rPr>
      </w:pPr>
    </w:p>
    <w:p w14:paraId="7A97B4A0" w14:textId="77777777" w:rsidR="00AB047C" w:rsidRPr="00EA67C8" w:rsidRDefault="00AB047C" w:rsidP="00AB047C">
      <w:pPr>
        <w:spacing w:after="0" w:line="240" w:lineRule="auto"/>
        <w:jc w:val="both"/>
        <w:rPr>
          <w:rFonts w:ascii="Arial" w:hAnsi="Arial" w:cs="Arial"/>
          <w:b/>
          <w:sz w:val="22"/>
          <w:szCs w:val="22"/>
        </w:rPr>
      </w:pPr>
      <w:r w:rsidRPr="00EA67C8">
        <w:rPr>
          <w:rFonts w:ascii="Arial" w:hAnsi="Arial" w:cs="Arial"/>
          <w:b/>
          <w:sz w:val="22"/>
          <w:szCs w:val="22"/>
        </w:rPr>
        <w:t xml:space="preserve">Pastabos: </w:t>
      </w:r>
    </w:p>
    <w:p w14:paraId="28F95F27"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1C42CEB"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w:t>
      </w:r>
      <w:r w:rsidRPr="00EA67C8">
        <w:rPr>
          <w:rFonts w:ascii="Arial" w:hAnsi="Arial" w:cs="Arial"/>
          <w:sz w:val="22"/>
          <w:szCs w:val="22"/>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DFBED5D" w14:textId="77777777" w:rsidR="00AB047C" w:rsidRPr="00EA67C8" w:rsidRDefault="00AB047C" w:rsidP="00AB047C">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4CDF942" w14:textId="77777777" w:rsidR="00AB047C" w:rsidRPr="00EA67C8" w:rsidRDefault="00AB047C" w:rsidP="00AB047C">
      <w:pPr>
        <w:tabs>
          <w:tab w:val="left" w:pos="720"/>
        </w:tabs>
        <w:spacing w:after="0" w:line="240" w:lineRule="auto"/>
        <w:jc w:val="both"/>
        <w:rPr>
          <w:rFonts w:ascii="Arial" w:hAnsi="Arial" w:cs="Arial"/>
          <w:b/>
          <w:sz w:val="22"/>
          <w:szCs w:val="22"/>
        </w:rPr>
      </w:pPr>
    </w:p>
    <w:p w14:paraId="0CE015BF" w14:textId="77777777" w:rsidR="00AB047C" w:rsidRPr="00EA67C8" w:rsidRDefault="00AB047C" w:rsidP="00AB047C">
      <w:pPr>
        <w:tabs>
          <w:tab w:val="left" w:pos="720"/>
        </w:tabs>
        <w:spacing w:after="0" w:line="240" w:lineRule="auto"/>
        <w:jc w:val="both"/>
        <w:rPr>
          <w:rFonts w:ascii="Arial" w:hAnsi="Arial" w:cs="Arial"/>
          <w:sz w:val="22"/>
          <w:szCs w:val="22"/>
        </w:rPr>
      </w:pPr>
      <w:r w:rsidRPr="00EA67C8">
        <w:rPr>
          <w:rFonts w:ascii="Arial" w:hAnsi="Arial" w:cs="Arial"/>
          <w:b/>
          <w:sz w:val="22"/>
          <w:szCs w:val="22"/>
        </w:rPr>
        <w:t>Teikdami šį pasiūlymą, mes patvirtiname, kad</w:t>
      </w:r>
      <w:r w:rsidRPr="00EA67C8">
        <w:rPr>
          <w:rFonts w:ascii="Arial" w:hAnsi="Arial" w:cs="Arial"/>
          <w:sz w:val="22"/>
          <w:szCs w:val="22"/>
        </w:rPr>
        <w:t>:</w:t>
      </w:r>
    </w:p>
    <w:p w14:paraId="0BAEFFC8" w14:textId="77777777" w:rsidR="00AB047C" w:rsidRPr="00EA67C8" w:rsidRDefault="00AB047C" w:rsidP="00AB047C">
      <w:pPr>
        <w:numPr>
          <w:ilvl w:val="0"/>
          <w:numId w:val="1"/>
        </w:numPr>
        <w:tabs>
          <w:tab w:val="left" w:pos="720"/>
        </w:tabs>
        <w:spacing w:after="0" w:line="240" w:lineRule="auto"/>
        <w:jc w:val="both"/>
        <w:rPr>
          <w:rFonts w:ascii="Arial" w:hAnsi="Arial" w:cs="Arial"/>
          <w:sz w:val="22"/>
          <w:szCs w:val="22"/>
        </w:rPr>
      </w:pPr>
      <w:r w:rsidRPr="00EA67C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3974265"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 xml:space="preserve">Į mūsų siūlomą kainą įskaičiuotos visos </w:t>
      </w:r>
      <w:bookmarkStart w:id="5" w:name="_Hlk208496428"/>
      <w:r w:rsidRPr="00EA67C8">
        <w:rPr>
          <w:rFonts w:ascii="Arial" w:hAnsi="Arial" w:cs="Arial"/>
          <w:sz w:val="22"/>
          <w:szCs w:val="22"/>
        </w:rPr>
        <w:t xml:space="preserve">Prekių tiekimo </w:t>
      </w:r>
      <w:bookmarkEnd w:id="5"/>
      <w:r w:rsidRPr="00EA67C8">
        <w:rPr>
          <w:rFonts w:ascii="Arial" w:hAnsi="Arial" w:cs="Arial"/>
          <w:sz w:val="22"/>
          <w:szCs w:val="22"/>
        </w:rPr>
        <w:t>išlaidos ir visi mokesčiai, ir mes prisiimame riziką už visas išlaidas, kurias, teikdami pasiūlymą ir laikydamiesi pirkimo dokumentuose nustatytų reikalavimų, privalėjome įskaičiuoti į pasiūlymo kainą;</w:t>
      </w:r>
    </w:p>
    <w:p w14:paraId="6CDAF302"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 xml:space="preserve">Pateikdami pasiūlymą, mes įsivertinome visas Prekių tiekimo apimtis bei prisiimame riziką dėl kiekių ir išlaidų dydžio svyravimo. </w:t>
      </w:r>
    </w:p>
    <w:p w14:paraId="26A97729" w14:textId="77777777" w:rsidR="00AB047C" w:rsidRPr="00EA67C8" w:rsidRDefault="00AB047C" w:rsidP="00AB047C">
      <w:pPr>
        <w:numPr>
          <w:ilvl w:val="0"/>
          <w:numId w:val="1"/>
        </w:numPr>
        <w:spacing w:after="0" w:line="240" w:lineRule="auto"/>
        <w:jc w:val="both"/>
        <w:rPr>
          <w:rFonts w:ascii="Arial" w:hAnsi="Arial" w:cs="Arial"/>
          <w:sz w:val="22"/>
          <w:szCs w:val="22"/>
        </w:rPr>
      </w:pPr>
      <w:r w:rsidRPr="00EA67C8">
        <w:rPr>
          <w:rFonts w:ascii="Arial" w:hAnsi="Arial" w:cs="Arial"/>
          <w:sz w:val="22"/>
          <w:szCs w:val="22"/>
        </w:rPr>
        <w:t>Visa pasiūlyme pateikta informacija yra teisinga, atitinka tikrovę ir apima viską, ko reikia visiškam ir tinkamam sutarties įvykdymui;</w:t>
      </w:r>
    </w:p>
    <w:p w14:paraId="4E4D14DE" w14:textId="77777777" w:rsidR="00AB047C" w:rsidRPr="00EA67C8" w:rsidRDefault="00AB047C" w:rsidP="00AB047C">
      <w:pPr>
        <w:numPr>
          <w:ilvl w:val="0"/>
          <w:numId w:val="1"/>
        </w:numPr>
        <w:spacing w:after="0" w:line="240" w:lineRule="auto"/>
        <w:jc w:val="both"/>
        <w:rPr>
          <w:rFonts w:ascii="Arial" w:eastAsia="Calibri" w:hAnsi="Arial" w:cs="Arial"/>
          <w:iCs/>
          <w:sz w:val="22"/>
          <w:szCs w:val="22"/>
        </w:rPr>
      </w:pPr>
      <w:r w:rsidRPr="00EA67C8">
        <w:rPr>
          <w:rFonts w:ascii="Arial" w:hAnsi="Arial" w:cs="Arial"/>
          <w:sz w:val="22"/>
          <w:szCs w:val="22"/>
        </w:rPr>
        <w:t>Įvertinome pirkimo dokumentų, Prekių tiekimo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E267298" w14:textId="77777777" w:rsidR="00AB047C" w:rsidRPr="00EA67C8" w:rsidRDefault="00AB047C" w:rsidP="00AB047C">
      <w:pPr>
        <w:numPr>
          <w:ilvl w:val="0"/>
          <w:numId w:val="1"/>
        </w:numPr>
        <w:autoSpaceDN w:val="0"/>
        <w:spacing w:after="0" w:line="240" w:lineRule="auto"/>
        <w:jc w:val="both"/>
        <w:rPr>
          <w:rFonts w:ascii="Arial" w:hAnsi="Arial" w:cs="Arial"/>
          <w:bCs/>
          <w:sz w:val="22"/>
          <w:szCs w:val="22"/>
        </w:rPr>
      </w:pPr>
      <w:r w:rsidRPr="00EA67C8">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duomenų apsaugą reguliuojantiems teisės aktams arba visuomenės interesams, pažeistų teisėtus konkretaus tiekėjo komercinius interesus arba turėtų neigiamą poveikį tiekėjų konkurencijai taip pat informaciją, kurią teikdamas pasiūlymą tiekėjas nurodė kaip konfidencialią, paskelbs Centrinėje viešųjų pirkimų informacinėje sistemoje.</w:t>
      </w:r>
    </w:p>
    <w:p w14:paraId="24072B47" w14:textId="77777777" w:rsidR="00AB047C" w:rsidRPr="00EA67C8" w:rsidRDefault="00AB047C" w:rsidP="00AB047C">
      <w:pPr>
        <w:spacing w:after="0" w:line="240" w:lineRule="auto"/>
        <w:jc w:val="both"/>
        <w:rPr>
          <w:rFonts w:ascii="Arial" w:hAnsi="Arial" w:cs="Arial"/>
          <w:b/>
          <w:sz w:val="22"/>
          <w:szCs w:val="22"/>
        </w:rPr>
      </w:pPr>
    </w:p>
    <w:p w14:paraId="42141896" w14:textId="77777777" w:rsidR="00AB047C" w:rsidRPr="00EA67C8" w:rsidRDefault="00AB047C" w:rsidP="00AB047C">
      <w:pPr>
        <w:tabs>
          <w:tab w:val="left" w:pos="720"/>
        </w:tabs>
        <w:spacing w:after="0" w:line="240" w:lineRule="auto"/>
        <w:jc w:val="both"/>
        <w:rPr>
          <w:rFonts w:ascii="Arial" w:hAnsi="Arial" w:cs="Arial"/>
          <w:sz w:val="22"/>
          <w:szCs w:val="22"/>
        </w:rPr>
      </w:pPr>
      <w:r w:rsidRPr="00EA67C8">
        <w:rPr>
          <w:rFonts w:ascii="Arial" w:hAnsi="Arial" w:cs="Arial"/>
          <w:color w:val="004E9A"/>
          <w:sz w:val="22"/>
          <w:szCs w:val="22"/>
        </w:rPr>
        <w:t xml:space="preserve"> </w:t>
      </w:r>
      <w:r w:rsidRPr="00EA67C8">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AB047C" w:rsidRPr="00EA67C8" w14:paraId="681E0AD8" w14:textId="77777777" w:rsidTr="00053C6E">
        <w:tc>
          <w:tcPr>
            <w:tcW w:w="567" w:type="dxa"/>
            <w:shd w:val="clear" w:color="auto" w:fill="D9D9D9"/>
          </w:tcPr>
          <w:p w14:paraId="18000B82" w14:textId="77777777" w:rsidR="00AB047C"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Eil.</w:t>
            </w:r>
          </w:p>
          <w:p w14:paraId="54C64BF9"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Nr.</w:t>
            </w:r>
          </w:p>
        </w:tc>
        <w:tc>
          <w:tcPr>
            <w:tcW w:w="6521" w:type="dxa"/>
            <w:shd w:val="clear" w:color="auto" w:fill="D9D9D9"/>
          </w:tcPr>
          <w:p w14:paraId="565D6FD0"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Pateiktų dokumentų (failų) pavadinimas</w:t>
            </w:r>
          </w:p>
          <w:p w14:paraId="59976F07"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(Tiekėjas įrašo teikiamo dokumento pavadinimą)</w:t>
            </w:r>
          </w:p>
          <w:p w14:paraId="218B5209" w14:textId="77777777" w:rsidR="00AB047C" w:rsidRPr="00EA67C8" w:rsidRDefault="00AB047C" w:rsidP="00053C6E">
            <w:pPr>
              <w:spacing w:after="0" w:line="240" w:lineRule="auto"/>
              <w:jc w:val="center"/>
              <w:rPr>
                <w:rFonts w:ascii="Arial" w:hAnsi="Arial" w:cs="Arial"/>
                <w:b/>
                <w:sz w:val="22"/>
                <w:szCs w:val="22"/>
              </w:rPr>
            </w:pPr>
          </w:p>
        </w:tc>
        <w:tc>
          <w:tcPr>
            <w:tcW w:w="3118" w:type="dxa"/>
            <w:shd w:val="clear" w:color="auto" w:fill="D9D9D9"/>
          </w:tcPr>
          <w:p w14:paraId="78D6EBB9" w14:textId="77777777" w:rsidR="00AB047C" w:rsidRPr="00EA67C8" w:rsidRDefault="00AB047C" w:rsidP="00053C6E">
            <w:pPr>
              <w:spacing w:after="0" w:line="240" w:lineRule="auto"/>
              <w:jc w:val="center"/>
              <w:rPr>
                <w:rFonts w:ascii="Arial" w:hAnsi="Arial" w:cs="Arial"/>
                <w:b/>
                <w:sz w:val="22"/>
                <w:szCs w:val="22"/>
              </w:rPr>
            </w:pPr>
            <w:r w:rsidRPr="00EA67C8">
              <w:rPr>
                <w:rFonts w:ascii="Arial" w:hAnsi="Arial" w:cs="Arial"/>
                <w:b/>
                <w:sz w:val="22"/>
                <w:szCs w:val="22"/>
              </w:rPr>
              <w:t>Dokumento puslapių skaičius</w:t>
            </w:r>
          </w:p>
        </w:tc>
      </w:tr>
      <w:tr w:rsidR="00AB047C" w:rsidRPr="00EA67C8" w14:paraId="2D38D60A" w14:textId="77777777" w:rsidTr="00053C6E">
        <w:tc>
          <w:tcPr>
            <w:tcW w:w="567" w:type="dxa"/>
          </w:tcPr>
          <w:p w14:paraId="6392FD5F"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1.</w:t>
            </w:r>
          </w:p>
        </w:tc>
        <w:tc>
          <w:tcPr>
            <w:tcW w:w="6521" w:type="dxa"/>
          </w:tcPr>
          <w:p w14:paraId="190F1DD9"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[Tiekėjas įrašo teikiamo dokumento pavadinimą, pvz., EBVPD]</w:t>
            </w:r>
          </w:p>
        </w:tc>
        <w:tc>
          <w:tcPr>
            <w:tcW w:w="3118" w:type="dxa"/>
          </w:tcPr>
          <w:p w14:paraId="73F8DCBB"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r>
      <w:tr w:rsidR="00AB047C" w:rsidRPr="00EA67C8" w14:paraId="5D8856A3" w14:textId="77777777" w:rsidTr="00053C6E">
        <w:tc>
          <w:tcPr>
            <w:tcW w:w="567" w:type="dxa"/>
          </w:tcPr>
          <w:p w14:paraId="78780AE1"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2.</w:t>
            </w:r>
          </w:p>
        </w:tc>
        <w:tc>
          <w:tcPr>
            <w:tcW w:w="6521" w:type="dxa"/>
          </w:tcPr>
          <w:p w14:paraId="3046645B" w14:textId="77777777" w:rsidR="00AB047C" w:rsidRPr="00EA67C8" w:rsidRDefault="00AB047C" w:rsidP="00053C6E">
            <w:pPr>
              <w:spacing w:after="0" w:line="240" w:lineRule="auto"/>
              <w:rPr>
                <w:rFonts w:ascii="Arial" w:hAnsi="Arial" w:cs="Arial"/>
                <w:sz w:val="22"/>
                <w:szCs w:val="22"/>
              </w:rPr>
            </w:pPr>
            <w:r w:rsidRPr="00EA67C8">
              <w:rPr>
                <w:rFonts w:ascii="Arial" w:eastAsia="Calibri" w:hAnsi="Arial" w:cs="Arial"/>
                <w:sz w:val="22"/>
                <w:szCs w:val="22"/>
              </w:rPr>
              <w:t xml:space="preserve">Pvz., </w:t>
            </w:r>
            <w:r w:rsidRPr="00EA67C8">
              <w:rPr>
                <w:rFonts w:ascii="Arial" w:hAnsi="Arial" w:cs="Arial"/>
                <w:iCs/>
                <w:sz w:val="22"/>
                <w:szCs w:val="22"/>
              </w:rPr>
              <w:t>pasiūlyme nurodytų subtiekėjų ar ūkio subjektų ketinimų protokolai (susitarimai) ar kiti dokumentai</w:t>
            </w:r>
          </w:p>
        </w:tc>
        <w:tc>
          <w:tcPr>
            <w:tcW w:w="3118" w:type="dxa"/>
          </w:tcPr>
          <w:p w14:paraId="1784D266" w14:textId="77777777" w:rsidR="00AB047C" w:rsidRPr="00EA67C8" w:rsidRDefault="00AB047C" w:rsidP="00053C6E">
            <w:pPr>
              <w:spacing w:after="0" w:line="240" w:lineRule="auto"/>
              <w:rPr>
                <w:rFonts w:ascii="Arial" w:hAnsi="Arial" w:cs="Arial"/>
                <w:sz w:val="22"/>
                <w:szCs w:val="22"/>
              </w:rPr>
            </w:pPr>
          </w:p>
        </w:tc>
      </w:tr>
      <w:tr w:rsidR="00AB047C" w:rsidRPr="00EA67C8" w14:paraId="370B7C10" w14:textId="77777777" w:rsidTr="00053C6E">
        <w:tc>
          <w:tcPr>
            <w:tcW w:w="567" w:type="dxa"/>
          </w:tcPr>
          <w:p w14:paraId="5270A546"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3.</w:t>
            </w:r>
          </w:p>
        </w:tc>
        <w:tc>
          <w:tcPr>
            <w:tcW w:w="6521" w:type="dxa"/>
          </w:tcPr>
          <w:p w14:paraId="46814426" w14:textId="77777777" w:rsidR="00AB047C" w:rsidRPr="00EA67C8" w:rsidRDefault="00AB047C" w:rsidP="00053C6E">
            <w:pPr>
              <w:spacing w:after="0" w:line="240" w:lineRule="auto"/>
              <w:rPr>
                <w:rFonts w:ascii="Arial" w:hAnsi="Arial" w:cs="Arial"/>
                <w:b/>
                <w:bCs/>
                <w:color w:val="FF0000"/>
                <w:sz w:val="22"/>
                <w:szCs w:val="22"/>
              </w:rPr>
            </w:pPr>
          </w:p>
        </w:tc>
        <w:tc>
          <w:tcPr>
            <w:tcW w:w="3118" w:type="dxa"/>
          </w:tcPr>
          <w:p w14:paraId="682037D9" w14:textId="77777777" w:rsidR="00AB047C" w:rsidRPr="00EA67C8" w:rsidRDefault="00AB047C" w:rsidP="00053C6E">
            <w:pPr>
              <w:spacing w:after="0" w:line="240" w:lineRule="auto"/>
              <w:rPr>
                <w:rFonts w:ascii="Arial" w:hAnsi="Arial" w:cs="Arial"/>
                <w:sz w:val="22"/>
                <w:szCs w:val="22"/>
              </w:rPr>
            </w:pPr>
          </w:p>
        </w:tc>
      </w:tr>
      <w:tr w:rsidR="00AB047C" w:rsidRPr="00EA67C8" w14:paraId="2F8EDE7D" w14:textId="77777777" w:rsidTr="00053C6E">
        <w:tc>
          <w:tcPr>
            <w:tcW w:w="567" w:type="dxa"/>
            <w:tcBorders>
              <w:top w:val="single" w:sz="4" w:space="0" w:color="auto"/>
              <w:left w:val="single" w:sz="4" w:space="0" w:color="auto"/>
              <w:bottom w:val="single" w:sz="4" w:space="0" w:color="auto"/>
              <w:right w:val="single" w:sz="4" w:space="0" w:color="auto"/>
            </w:tcBorders>
          </w:tcPr>
          <w:p w14:paraId="4EA351CC"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A85CCBC"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A0C2908" w14:textId="77777777" w:rsidR="00AB047C" w:rsidRPr="00EA67C8" w:rsidRDefault="00AB047C" w:rsidP="00053C6E">
            <w:pPr>
              <w:spacing w:after="0" w:line="240" w:lineRule="auto"/>
              <w:rPr>
                <w:rFonts w:ascii="Arial" w:hAnsi="Arial" w:cs="Arial"/>
                <w:sz w:val="22"/>
                <w:szCs w:val="22"/>
              </w:rPr>
            </w:pPr>
            <w:r w:rsidRPr="00EA67C8">
              <w:rPr>
                <w:rFonts w:ascii="Arial" w:hAnsi="Arial" w:cs="Arial"/>
                <w:sz w:val="22"/>
                <w:szCs w:val="22"/>
              </w:rPr>
              <w:t>...</w:t>
            </w:r>
          </w:p>
        </w:tc>
      </w:tr>
    </w:tbl>
    <w:p w14:paraId="16FA3F4C" w14:textId="77777777" w:rsidR="00AB047C" w:rsidRPr="00EA67C8" w:rsidRDefault="00AB047C" w:rsidP="00AB047C">
      <w:pPr>
        <w:spacing w:after="0" w:line="240" w:lineRule="auto"/>
        <w:ind w:right="-108"/>
        <w:jc w:val="both"/>
        <w:rPr>
          <w:rFonts w:ascii="Arial" w:hAnsi="Arial" w:cs="Arial"/>
          <w:sz w:val="22"/>
          <w:szCs w:val="22"/>
        </w:rPr>
      </w:pPr>
    </w:p>
    <w:p w14:paraId="195B10F1" w14:textId="77777777" w:rsidR="00AB047C" w:rsidRPr="00EA67C8" w:rsidRDefault="00AB047C" w:rsidP="00AB047C">
      <w:pPr>
        <w:spacing w:after="0" w:line="240" w:lineRule="auto"/>
        <w:jc w:val="both"/>
        <w:rPr>
          <w:rFonts w:ascii="Arial" w:eastAsia="Calibri" w:hAnsi="Arial" w:cs="Arial"/>
          <w:sz w:val="22"/>
          <w:szCs w:val="22"/>
        </w:rPr>
      </w:pPr>
      <w:r w:rsidRPr="00EA67C8">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67C8">
        <w:rPr>
          <w:rFonts w:ascii="Arial" w:eastAsia="Calibri" w:hAnsi="Arial" w:cs="Arial"/>
          <w:sz w:val="22"/>
          <w:szCs w:val="22"/>
          <w:lang w:val="en-US"/>
        </w:rPr>
        <w:t>*</w:t>
      </w:r>
      <w:r w:rsidRPr="00EA67C8">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AB047C" w:rsidRPr="00EA67C8" w14:paraId="2A0E4381" w14:textId="77777777" w:rsidTr="00053C6E">
        <w:tc>
          <w:tcPr>
            <w:tcW w:w="567" w:type="dxa"/>
            <w:shd w:val="clear" w:color="auto" w:fill="D9D9D9"/>
            <w:vAlign w:val="center"/>
          </w:tcPr>
          <w:p w14:paraId="55A5A838" w14:textId="77777777" w:rsidR="00AB047C"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Eil.</w:t>
            </w:r>
          </w:p>
          <w:p w14:paraId="4F334ECD"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Nr.</w:t>
            </w:r>
          </w:p>
        </w:tc>
        <w:tc>
          <w:tcPr>
            <w:tcW w:w="4678" w:type="dxa"/>
            <w:shd w:val="clear" w:color="auto" w:fill="D9D9D9"/>
            <w:vAlign w:val="center"/>
          </w:tcPr>
          <w:p w14:paraId="7E62DBDF"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pavadinimas</w:t>
            </w:r>
          </w:p>
        </w:tc>
        <w:tc>
          <w:tcPr>
            <w:tcW w:w="2552" w:type="dxa"/>
            <w:shd w:val="clear" w:color="auto" w:fill="D9D9D9"/>
            <w:vAlign w:val="center"/>
          </w:tcPr>
          <w:p w14:paraId="3199EC34"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numeris</w:t>
            </w:r>
          </w:p>
        </w:tc>
        <w:tc>
          <w:tcPr>
            <w:tcW w:w="2552" w:type="dxa"/>
            <w:shd w:val="clear" w:color="auto" w:fill="D9D9D9"/>
            <w:vAlign w:val="center"/>
          </w:tcPr>
          <w:p w14:paraId="790759D5"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Dokumento (failo) pavadinimas</w:t>
            </w:r>
          </w:p>
        </w:tc>
      </w:tr>
      <w:tr w:rsidR="00AB047C" w:rsidRPr="00EA67C8" w14:paraId="153EF235" w14:textId="77777777" w:rsidTr="00053C6E">
        <w:tc>
          <w:tcPr>
            <w:tcW w:w="567" w:type="dxa"/>
          </w:tcPr>
          <w:p w14:paraId="004080E9"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4678" w:type="dxa"/>
          </w:tcPr>
          <w:p w14:paraId="459E2457"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[Tiekėjas įrašo pirkimo pavadinimą,]</w:t>
            </w:r>
          </w:p>
        </w:tc>
        <w:tc>
          <w:tcPr>
            <w:tcW w:w="2552" w:type="dxa"/>
          </w:tcPr>
          <w:p w14:paraId="5EE4F233"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102C7987" w14:textId="77777777" w:rsidR="00AB047C" w:rsidRPr="00EA67C8" w:rsidRDefault="00AB047C" w:rsidP="00053C6E">
            <w:pPr>
              <w:spacing w:after="0" w:line="240" w:lineRule="auto"/>
              <w:rPr>
                <w:rFonts w:ascii="Arial" w:eastAsia="Calibri" w:hAnsi="Arial" w:cs="Arial"/>
                <w:sz w:val="22"/>
                <w:szCs w:val="22"/>
              </w:rPr>
            </w:pPr>
          </w:p>
        </w:tc>
      </w:tr>
      <w:tr w:rsidR="00AB047C" w:rsidRPr="00EA67C8" w14:paraId="0F5B7CCD" w14:textId="77777777" w:rsidTr="00053C6E">
        <w:tc>
          <w:tcPr>
            <w:tcW w:w="567" w:type="dxa"/>
          </w:tcPr>
          <w:p w14:paraId="2ADE9DA4"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4678" w:type="dxa"/>
          </w:tcPr>
          <w:p w14:paraId="395273DF"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2B33FCF1"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047B759B" w14:textId="77777777" w:rsidR="00AB047C" w:rsidRPr="00EA67C8" w:rsidRDefault="00AB047C" w:rsidP="00053C6E">
            <w:pPr>
              <w:spacing w:after="0" w:line="240" w:lineRule="auto"/>
              <w:rPr>
                <w:rFonts w:ascii="Arial" w:eastAsia="Calibri" w:hAnsi="Arial" w:cs="Arial"/>
                <w:sz w:val="22"/>
                <w:szCs w:val="22"/>
              </w:rPr>
            </w:pPr>
          </w:p>
        </w:tc>
      </w:tr>
      <w:tr w:rsidR="00AB047C" w:rsidRPr="00EA67C8" w14:paraId="72AE0097" w14:textId="77777777" w:rsidTr="00053C6E">
        <w:tc>
          <w:tcPr>
            <w:tcW w:w="567" w:type="dxa"/>
            <w:tcBorders>
              <w:top w:val="single" w:sz="4" w:space="0" w:color="auto"/>
              <w:left w:val="single" w:sz="4" w:space="0" w:color="auto"/>
              <w:bottom w:val="single" w:sz="4" w:space="0" w:color="auto"/>
              <w:right w:val="single" w:sz="4" w:space="0" w:color="auto"/>
            </w:tcBorders>
          </w:tcPr>
          <w:p w14:paraId="43CF6E8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7CF473F"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ED037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0A9F1CC" w14:textId="77777777" w:rsidR="00AB047C" w:rsidRPr="00EA67C8" w:rsidRDefault="00AB047C" w:rsidP="00053C6E">
            <w:pPr>
              <w:spacing w:after="0" w:line="240" w:lineRule="auto"/>
              <w:rPr>
                <w:rFonts w:ascii="Arial" w:eastAsia="Calibri" w:hAnsi="Arial" w:cs="Arial"/>
                <w:sz w:val="22"/>
                <w:szCs w:val="22"/>
              </w:rPr>
            </w:pPr>
          </w:p>
        </w:tc>
      </w:tr>
    </w:tbl>
    <w:p w14:paraId="185986C3" w14:textId="77777777" w:rsidR="00AB047C" w:rsidRPr="00EA67C8" w:rsidRDefault="00AB047C" w:rsidP="00AB047C">
      <w:pPr>
        <w:spacing w:after="0" w:line="240" w:lineRule="auto"/>
        <w:jc w:val="both"/>
        <w:rPr>
          <w:rFonts w:ascii="Arial" w:eastAsia="Calibri" w:hAnsi="Arial" w:cs="Arial"/>
          <w:color w:val="EE0000"/>
          <w:sz w:val="22"/>
          <w:szCs w:val="22"/>
        </w:rPr>
      </w:pPr>
      <w:r w:rsidRPr="00EA67C8">
        <w:rPr>
          <w:rFonts w:ascii="Arial" w:eastAsia="Calibri" w:hAnsi="Arial" w:cs="Arial"/>
          <w:sz w:val="22"/>
          <w:szCs w:val="22"/>
        </w:rPr>
        <w:t>*Pildoma tik tais atvejais, jei žinoma, kad perkančioji organizacija gali turėti atitinkamus dokumentus iš kitų pirkimo procedūrų.</w:t>
      </w:r>
    </w:p>
    <w:p w14:paraId="3D939B84" w14:textId="77777777" w:rsidR="00AB047C" w:rsidRPr="00EA67C8" w:rsidRDefault="00AB047C" w:rsidP="00AB047C">
      <w:pPr>
        <w:spacing w:after="0" w:line="240" w:lineRule="auto"/>
        <w:ind w:right="-108"/>
        <w:jc w:val="both"/>
        <w:rPr>
          <w:rFonts w:ascii="Arial" w:hAnsi="Arial" w:cs="Arial"/>
          <w:sz w:val="22"/>
          <w:szCs w:val="22"/>
        </w:rPr>
      </w:pPr>
    </w:p>
    <w:p w14:paraId="62C1E507" w14:textId="77777777" w:rsidR="00AB047C" w:rsidRPr="00EA67C8" w:rsidRDefault="00AB047C" w:rsidP="00AB047C">
      <w:pPr>
        <w:spacing w:after="0" w:line="240" w:lineRule="auto"/>
        <w:ind w:right="-108"/>
        <w:jc w:val="both"/>
        <w:rPr>
          <w:rFonts w:ascii="Arial" w:hAnsi="Arial" w:cs="Arial"/>
          <w:sz w:val="22"/>
          <w:szCs w:val="22"/>
        </w:rPr>
      </w:pPr>
      <w:r w:rsidRPr="00EA67C8">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AB047C" w:rsidRPr="00EA67C8" w14:paraId="4625A3D2" w14:textId="77777777" w:rsidTr="00053C6E">
        <w:tc>
          <w:tcPr>
            <w:tcW w:w="567" w:type="dxa"/>
            <w:shd w:val="clear" w:color="auto" w:fill="D9D9D9"/>
            <w:vAlign w:val="center"/>
          </w:tcPr>
          <w:p w14:paraId="437C21B9" w14:textId="77777777" w:rsidR="00AB047C"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lastRenderedPageBreak/>
              <w:t>Eil.</w:t>
            </w:r>
          </w:p>
          <w:p w14:paraId="0C268A6E" w14:textId="77777777" w:rsidR="00AB047C" w:rsidRPr="00EA67C8" w:rsidRDefault="00AB047C" w:rsidP="00053C6E">
            <w:pPr>
              <w:spacing w:after="0" w:line="240" w:lineRule="auto"/>
              <w:jc w:val="center"/>
              <w:rPr>
                <w:rFonts w:ascii="Arial" w:eastAsia="Calibri" w:hAnsi="Arial" w:cs="Arial"/>
                <w:b/>
                <w:sz w:val="22"/>
                <w:szCs w:val="22"/>
              </w:rPr>
            </w:pPr>
            <w:r w:rsidRPr="00EA67C8">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D9957BB" w14:textId="77777777" w:rsidR="00AB047C" w:rsidRPr="00EA67C8" w:rsidRDefault="00AB047C" w:rsidP="00053C6E">
            <w:pPr>
              <w:spacing w:after="0" w:line="240" w:lineRule="auto"/>
              <w:ind w:right="-108"/>
              <w:jc w:val="center"/>
              <w:rPr>
                <w:rFonts w:ascii="Arial" w:eastAsia="Calibri" w:hAnsi="Arial" w:cs="Arial"/>
                <w:b/>
                <w:sz w:val="22"/>
                <w:szCs w:val="22"/>
              </w:rPr>
            </w:pPr>
            <w:r w:rsidRPr="00EA67C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C77C7F" w14:textId="77777777" w:rsidR="00AB047C" w:rsidRPr="00EA67C8" w:rsidRDefault="00AB047C" w:rsidP="00053C6E">
            <w:pPr>
              <w:spacing w:after="0" w:line="240" w:lineRule="auto"/>
              <w:ind w:right="-108"/>
              <w:jc w:val="center"/>
              <w:rPr>
                <w:rFonts w:ascii="Arial" w:eastAsia="Calibri" w:hAnsi="Arial" w:cs="Arial"/>
                <w:b/>
                <w:sz w:val="22"/>
                <w:szCs w:val="22"/>
              </w:rPr>
            </w:pPr>
            <w:r w:rsidRPr="00EA67C8">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5FFECA2" w14:textId="77777777" w:rsidR="00AB047C" w:rsidRPr="00EA67C8" w:rsidRDefault="00AB047C" w:rsidP="00053C6E">
            <w:pPr>
              <w:spacing w:after="0" w:line="240" w:lineRule="auto"/>
              <w:ind w:right="-108"/>
              <w:jc w:val="center"/>
              <w:rPr>
                <w:rFonts w:ascii="Arial" w:eastAsia="Calibri" w:hAnsi="Arial" w:cs="Arial"/>
                <w:b/>
                <w:bCs/>
                <w:sz w:val="22"/>
                <w:szCs w:val="22"/>
              </w:rPr>
            </w:pPr>
            <w:r w:rsidRPr="00EA67C8">
              <w:rPr>
                <w:rFonts w:ascii="Arial" w:eastAsia="Calibri" w:hAnsi="Arial" w:cs="Arial"/>
                <w:b/>
                <w:bCs/>
                <w:sz w:val="22"/>
                <w:szCs w:val="22"/>
              </w:rPr>
              <w:t>Konfidencialumo pagrindimas (kokiu pagrindu informacija laikoma konfidencialia)</w:t>
            </w:r>
          </w:p>
        </w:tc>
      </w:tr>
      <w:tr w:rsidR="00AB047C" w:rsidRPr="00EA67C8" w14:paraId="6698E2E1" w14:textId="77777777" w:rsidTr="00053C6E">
        <w:tc>
          <w:tcPr>
            <w:tcW w:w="567" w:type="dxa"/>
          </w:tcPr>
          <w:p w14:paraId="2D0A8622"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7C88DD6"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3F60929"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0CA2923" w14:textId="77777777" w:rsidR="00AB047C" w:rsidRPr="00EA67C8" w:rsidRDefault="00AB047C" w:rsidP="00053C6E">
            <w:pPr>
              <w:spacing w:after="0" w:line="240" w:lineRule="auto"/>
              <w:ind w:right="-108"/>
              <w:jc w:val="both"/>
              <w:rPr>
                <w:rFonts w:ascii="Arial" w:eastAsia="Calibri" w:hAnsi="Arial" w:cs="Arial"/>
                <w:sz w:val="22"/>
                <w:szCs w:val="22"/>
              </w:rPr>
            </w:pPr>
          </w:p>
        </w:tc>
      </w:tr>
      <w:tr w:rsidR="00AB047C" w:rsidRPr="00EA67C8" w14:paraId="6220BDBD" w14:textId="77777777" w:rsidTr="00053C6E">
        <w:tc>
          <w:tcPr>
            <w:tcW w:w="567" w:type="dxa"/>
          </w:tcPr>
          <w:p w14:paraId="1244B04D"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02C41C0"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CE36366"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A693B9C" w14:textId="77777777" w:rsidR="00AB047C" w:rsidRPr="00EA67C8" w:rsidRDefault="00AB047C" w:rsidP="00053C6E">
            <w:pPr>
              <w:spacing w:after="0" w:line="240" w:lineRule="auto"/>
              <w:ind w:right="-108"/>
              <w:jc w:val="both"/>
              <w:rPr>
                <w:rFonts w:ascii="Arial" w:eastAsia="Calibri" w:hAnsi="Arial" w:cs="Arial"/>
                <w:sz w:val="22"/>
                <w:szCs w:val="22"/>
              </w:rPr>
            </w:pPr>
          </w:p>
        </w:tc>
      </w:tr>
      <w:tr w:rsidR="00AB047C" w:rsidRPr="00EA67C8" w14:paraId="07F9A806" w14:textId="77777777" w:rsidTr="00053C6E">
        <w:tc>
          <w:tcPr>
            <w:tcW w:w="567" w:type="dxa"/>
            <w:tcBorders>
              <w:top w:val="single" w:sz="4" w:space="0" w:color="auto"/>
              <w:left w:val="single" w:sz="4" w:space="0" w:color="auto"/>
              <w:bottom w:val="single" w:sz="4" w:space="0" w:color="auto"/>
              <w:right w:val="single" w:sz="4" w:space="0" w:color="auto"/>
            </w:tcBorders>
          </w:tcPr>
          <w:p w14:paraId="1D1BF559" w14:textId="77777777" w:rsidR="00AB047C" w:rsidRPr="00EA67C8" w:rsidRDefault="00AB047C" w:rsidP="00053C6E">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4A00A35" w14:textId="77777777" w:rsidR="00AB047C" w:rsidRPr="00EA67C8" w:rsidRDefault="00AB047C" w:rsidP="00053C6E">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1AB479E9" w14:textId="77777777" w:rsidR="00AB047C" w:rsidRPr="00EA67C8" w:rsidRDefault="00AB047C" w:rsidP="00053C6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8B58D47" w14:textId="77777777" w:rsidR="00AB047C" w:rsidRPr="00EA67C8" w:rsidRDefault="00AB047C" w:rsidP="00053C6E">
            <w:pPr>
              <w:spacing w:after="0" w:line="240" w:lineRule="auto"/>
              <w:ind w:right="-108"/>
              <w:jc w:val="both"/>
              <w:rPr>
                <w:rFonts w:ascii="Arial" w:eastAsia="Calibri" w:hAnsi="Arial" w:cs="Arial"/>
                <w:sz w:val="22"/>
                <w:szCs w:val="22"/>
              </w:rPr>
            </w:pPr>
          </w:p>
        </w:tc>
      </w:tr>
    </w:tbl>
    <w:p w14:paraId="0FAFAFBF" w14:textId="77777777" w:rsidR="00AB047C" w:rsidRPr="00EA67C8" w:rsidRDefault="00AB047C" w:rsidP="00AB047C">
      <w:pPr>
        <w:spacing w:after="0" w:line="240" w:lineRule="auto"/>
        <w:ind w:left="220"/>
        <w:jc w:val="both"/>
        <w:rPr>
          <w:rFonts w:ascii="Arial" w:eastAsia="Calibri" w:hAnsi="Arial" w:cs="Arial"/>
          <w:sz w:val="22"/>
          <w:szCs w:val="22"/>
        </w:rPr>
      </w:pPr>
      <w:r w:rsidRPr="00EA67C8">
        <w:rPr>
          <w:rFonts w:ascii="Arial" w:eastAsia="Calibri" w:hAnsi="Arial" w:cs="Arial"/>
          <w:bCs/>
          <w:sz w:val="22"/>
          <w:szCs w:val="22"/>
        </w:rPr>
        <w:t xml:space="preserve">**Pildyti tuomet, jei bus pateikta konfidenciali informacija. </w:t>
      </w:r>
      <w:r w:rsidRPr="00EA67C8">
        <w:rPr>
          <w:rFonts w:ascii="Arial" w:eastAsia="Calibri" w:hAnsi="Arial" w:cs="Arial"/>
          <w:sz w:val="22"/>
          <w:szCs w:val="22"/>
        </w:rPr>
        <w:t>Tiekėjui nenurodžius, kokia informacija yra konfidenciali, laikoma, kad konfidencialios informacijos pasiūlyme nėra.</w:t>
      </w:r>
    </w:p>
    <w:p w14:paraId="61F5E363" w14:textId="77777777" w:rsidR="00AB047C" w:rsidRPr="00EA67C8" w:rsidRDefault="00AB047C" w:rsidP="00AB047C">
      <w:pPr>
        <w:spacing w:after="0" w:line="240" w:lineRule="auto"/>
        <w:jc w:val="both"/>
        <w:rPr>
          <w:rFonts w:ascii="Arial" w:hAnsi="Arial" w:cs="Arial"/>
          <w:sz w:val="22"/>
          <w:szCs w:val="22"/>
        </w:rPr>
      </w:pPr>
    </w:p>
    <w:p w14:paraId="3121453A" w14:textId="77777777" w:rsidR="00AB047C" w:rsidRPr="00EA67C8" w:rsidRDefault="00AB047C" w:rsidP="00AB047C">
      <w:pPr>
        <w:spacing w:after="0" w:line="240" w:lineRule="auto"/>
        <w:jc w:val="both"/>
        <w:rPr>
          <w:rFonts w:ascii="Arial" w:hAnsi="Arial" w:cs="Arial"/>
          <w:sz w:val="22"/>
          <w:szCs w:val="22"/>
        </w:rPr>
      </w:pPr>
      <w:r w:rsidRPr="00EA67C8">
        <w:rPr>
          <w:rFonts w:ascii="Arial" w:hAnsi="Arial" w:cs="Arial"/>
          <w:sz w:val="22"/>
          <w:szCs w:val="22"/>
        </w:rPr>
        <w:t>Pasiūlymas galioja</w:t>
      </w:r>
      <w:r w:rsidRPr="00EA67C8">
        <w:rPr>
          <w:rFonts w:ascii="Arial" w:hAnsi="Arial" w:cs="Arial"/>
          <w:color w:val="388600"/>
          <w:sz w:val="22"/>
          <w:szCs w:val="22"/>
        </w:rPr>
        <w:t xml:space="preserve">: __ </w:t>
      </w:r>
      <w:r w:rsidRPr="00EA67C8">
        <w:rPr>
          <w:rFonts w:ascii="Arial" w:hAnsi="Arial" w:cs="Arial"/>
          <w:sz w:val="22"/>
          <w:szCs w:val="22"/>
        </w:rPr>
        <w:t>(</w:t>
      </w:r>
      <w:r w:rsidRPr="00EA67C8">
        <w:rPr>
          <w:rFonts w:ascii="Arial" w:hAnsi="Arial" w:cs="Arial"/>
          <w:bCs/>
          <w:iCs/>
          <w:sz w:val="22"/>
          <w:szCs w:val="22"/>
        </w:rPr>
        <w:t>Pasiūlymo galiojimo terminas nurodytas skelbime apie pirkimą.</w:t>
      </w:r>
      <w:r w:rsidRPr="00EA67C8">
        <w:rPr>
          <w:rFonts w:ascii="Arial" w:hAnsi="Arial" w:cs="Arial"/>
          <w:sz w:val="22"/>
          <w:szCs w:val="22"/>
        </w:rPr>
        <w:t xml:space="preserve">) </w:t>
      </w:r>
    </w:p>
    <w:p w14:paraId="64698A00" w14:textId="77777777" w:rsidR="00AB047C" w:rsidRPr="00EA67C8" w:rsidRDefault="00AB047C" w:rsidP="00AB047C">
      <w:pPr>
        <w:spacing w:after="0" w:line="240" w:lineRule="auto"/>
        <w:jc w:val="center"/>
        <w:rPr>
          <w:rFonts w:ascii="Arial" w:hAnsi="Arial" w:cs="Arial"/>
          <w:sz w:val="22"/>
          <w:szCs w:val="22"/>
        </w:rPr>
      </w:pPr>
      <w:r w:rsidRPr="00EA67C8">
        <w:rPr>
          <w:rFonts w:ascii="Arial" w:hAnsi="Arial" w:cs="Arial"/>
          <w:sz w:val="22"/>
          <w:szCs w:val="22"/>
        </w:rPr>
        <w:t>_____________________________________________________________</w:t>
      </w:r>
    </w:p>
    <w:p w14:paraId="3FE00A3A" w14:textId="77777777" w:rsidR="00AB047C" w:rsidRDefault="00AB047C" w:rsidP="00AB047C">
      <w:pPr>
        <w:spacing w:after="0" w:line="240" w:lineRule="auto"/>
        <w:jc w:val="center"/>
        <w:rPr>
          <w:rFonts w:ascii="Arial" w:hAnsi="Arial" w:cs="Arial"/>
          <w:sz w:val="22"/>
          <w:szCs w:val="22"/>
        </w:rPr>
      </w:pPr>
      <w:r w:rsidRPr="00EA67C8">
        <w:rPr>
          <w:rFonts w:ascii="Arial" w:hAnsi="Arial" w:cs="Arial"/>
          <w:sz w:val="22"/>
          <w:szCs w:val="22"/>
        </w:rPr>
        <w:t>(Tiekėjo arba jo įgalioto asmens vardas, pavardė, parašas</w:t>
      </w:r>
      <w:r>
        <w:rPr>
          <w:rFonts w:ascii="Arial" w:hAnsi="Arial" w:cs="Arial"/>
          <w:sz w:val="22"/>
          <w:szCs w:val="22"/>
        </w:rPr>
        <w:t>)</w:t>
      </w:r>
    </w:p>
    <w:p w14:paraId="10F51FF3" w14:textId="77777777" w:rsidR="00AB047C" w:rsidRDefault="00AB047C" w:rsidP="00AB047C">
      <w:pPr>
        <w:spacing w:after="0" w:line="240" w:lineRule="auto"/>
        <w:jc w:val="center"/>
        <w:rPr>
          <w:rFonts w:ascii="Arial" w:hAnsi="Arial" w:cs="Arial"/>
          <w:sz w:val="22"/>
          <w:szCs w:val="22"/>
        </w:rPr>
      </w:pPr>
    </w:p>
    <w:p w14:paraId="26D76EB1" w14:textId="77777777" w:rsidR="00AB047C" w:rsidRPr="00EA261C" w:rsidRDefault="00AB047C" w:rsidP="00AB047C">
      <w:pPr>
        <w:spacing w:after="0" w:line="240" w:lineRule="auto"/>
        <w:jc w:val="center"/>
        <w:rPr>
          <w:rFonts w:ascii="Arial" w:hAnsi="Arial" w:cs="Arial"/>
          <w:i/>
          <w:iCs/>
          <w:sz w:val="22"/>
          <w:szCs w:val="22"/>
        </w:rPr>
      </w:pPr>
    </w:p>
    <w:p w14:paraId="31BE45BB" w14:textId="77777777" w:rsidR="00AB047C" w:rsidRPr="00FA6C06" w:rsidRDefault="00AB047C" w:rsidP="00FA6C06">
      <w:pPr>
        <w:jc w:val="center"/>
        <w:rPr>
          <w:rFonts w:ascii="Arial" w:hAnsi="Arial" w:cs="Arial"/>
          <w:sz w:val="22"/>
          <w:szCs w:val="22"/>
        </w:rPr>
      </w:pPr>
      <w:bookmarkStart w:id="6" w:name="_Hlk187825404"/>
      <w:r w:rsidRPr="00FA6C06">
        <w:rPr>
          <w:rFonts w:ascii="Arial" w:hAnsi="Arial" w:cs="Arial"/>
          <w:sz w:val="22"/>
          <w:szCs w:val="22"/>
        </w:rPr>
        <w:t>[Jeigu norima įkelti pasirašytą .</w:t>
      </w:r>
      <w:proofErr w:type="spellStart"/>
      <w:r w:rsidRPr="00FA6C06">
        <w:rPr>
          <w:rFonts w:ascii="Arial" w:hAnsi="Arial" w:cs="Arial"/>
          <w:sz w:val="22"/>
          <w:szCs w:val="22"/>
        </w:rPr>
        <w:t>adoc</w:t>
      </w:r>
      <w:proofErr w:type="spellEnd"/>
      <w:r w:rsidRPr="00FA6C06">
        <w:rPr>
          <w:rFonts w:ascii="Arial" w:hAnsi="Arial" w:cs="Arial"/>
          <w:sz w:val="22"/>
          <w:szCs w:val="22"/>
        </w:rPr>
        <w:t xml:space="preserve"> dokumentą, tiekėjas pirma turi šį dokumentą suspausti (į .</w:t>
      </w:r>
      <w:proofErr w:type="spellStart"/>
      <w:r w:rsidRPr="00FA6C06">
        <w:rPr>
          <w:rFonts w:ascii="Arial" w:hAnsi="Arial" w:cs="Arial"/>
          <w:sz w:val="22"/>
          <w:szCs w:val="22"/>
        </w:rPr>
        <w:t>zip</w:t>
      </w:r>
      <w:proofErr w:type="spellEnd"/>
      <w:r w:rsidRPr="00FA6C06">
        <w:rPr>
          <w:rFonts w:ascii="Arial" w:hAnsi="Arial" w:cs="Arial"/>
          <w:sz w:val="22"/>
          <w:szCs w:val="22"/>
        </w:rPr>
        <w:t xml:space="preserve"> ar kitus palaikomus formatus) ir tada prisegti CVP IS]</w:t>
      </w:r>
    </w:p>
    <w:bookmarkEnd w:id="6"/>
    <w:p w14:paraId="357519CA" w14:textId="77777777" w:rsidR="000F6B67" w:rsidRDefault="000F6B67"/>
    <w:sectPr w:rsidR="000F6B67" w:rsidSect="00AB047C">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D7272B"/>
    <w:multiLevelType w:val="multilevel"/>
    <w:tmpl w:val="94040C2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6877555">
    <w:abstractNumId w:val="2"/>
  </w:num>
  <w:num w:numId="2" w16cid:durableId="272327206">
    <w:abstractNumId w:val="1"/>
  </w:num>
  <w:num w:numId="3" w16cid:durableId="301080857">
    <w:abstractNumId w:val="0"/>
  </w:num>
  <w:num w:numId="4" w16cid:durableId="1745953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7C"/>
    <w:rsid w:val="0000796C"/>
    <w:rsid w:val="000132CC"/>
    <w:rsid w:val="000260F9"/>
    <w:rsid w:val="00090E55"/>
    <w:rsid w:val="000C2190"/>
    <w:rsid w:val="000C684C"/>
    <w:rsid w:val="000D2B73"/>
    <w:rsid w:val="000F6B67"/>
    <w:rsid w:val="00100889"/>
    <w:rsid w:val="00194C40"/>
    <w:rsid w:val="00196D03"/>
    <w:rsid w:val="001B1644"/>
    <w:rsid w:val="00215F52"/>
    <w:rsid w:val="00227C94"/>
    <w:rsid w:val="0023061F"/>
    <w:rsid w:val="00250F89"/>
    <w:rsid w:val="002A3F51"/>
    <w:rsid w:val="0030547B"/>
    <w:rsid w:val="003275BC"/>
    <w:rsid w:val="00380A18"/>
    <w:rsid w:val="003A02C2"/>
    <w:rsid w:val="003B0573"/>
    <w:rsid w:val="003B10BA"/>
    <w:rsid w:val="003D16D5"/>
    <w:rsid w:val="003F6827"/>
    <w:rsid w:val="004470FE"/>
    <w:rsid w:val="004871EB"/>
    <w:rsid w:val="004D22E4"/>
    <w:rsid w:val="0051129A"/>
    <w:rsid w:val="00532BBE"/>
    <w:rsid w:val="00535015"/>
    <w:rsid w:val="005812D3"/>
    <w:rsid w:val="00657E57"/>
    <w:rsid w:val="006C2FB6"/>
    <w:rsid w:val="006C5A81"/>
    <w:rsid w:val="006C6CA8"/>
    <w:rsid w:val="0076286D"/>
    <w:rsid w:val="007D5468"/>
    <w:rsid w:val="00845820"/>
    <w:rsid w:val="008B5A0E"/>
    <w:rsid w:val="008B638B"/>
    <w:rsid w:val="008F4869"/>
    <w:rsid w:val="009147E0"/>
    <w:rsid w:val="00947924"/>
    <w:rsid w:val="009D10C9"/>
    <w:rsid w:val="009E0064"/>
    <w:rsid w:val="00A0039B"/>
    <w:rsid w:val="00A3234D"/>
    <w:rsid w:val="00A6211B"/>
    <w:rsid w:val="00A664E4"/>
    <w:rsid w:val="00AB047C"/>
    <w:rsid w:val="00AB7647"/>
    <w:rsid w:val="00AC0B97"/>
    <w:rsid w:val="00AD0B32"/>
    <w:rsid w:val="00AD206B"/>
    <w:rsid w:val="00AE435D"/>
    <w:rsid w:val="00B03563"/>
    <w:rsid w:val="00B42682"/>
    <w:rsid w:val="00B64793"/>
    <w:rsid w:val="00BB2349"/>
    <w:rsid w:val="00BB2619"/>
    <w:rsid w:val="00C02B7B"/>
    <w:rsid w:val="00C10FD7"/>
    <w:rsid w:val="00C924AE"/>
    <w:rsid w:val="00CA085F"/>
    <w:rsid w:val="00CC2C3F"/>
    <w:rsid w:val="00CC3251"/>
    <w:rsid w:val="00CE1D48"/>
    <w:rsid w:val="00CE403D"/>
    <w:rsid w:val="00CF488E"/>
    <w:rsid w:val="00D0181B"/>
    <w:rsid w:val="00D1628D"/>
    <w:rsid w:val="00D2461C"/>
    <w:rsid w:val="00D60B56"/>
    <w:rsid w:val="00E2423F"/>
    <w:rsid w:val="00E70A4C"/>
    <w:rsid w:val="00E7465A"/>
    <w:rsid w:val="00EB0EA0"/>
    <w:rsid w:val="00EB6BDE"/>
    <w:rsid w:val="00EE28FC"/>
    <w:rsid w:val="00EE48DF"/>
    <w:rsid w:val="00EF3FFF"/>
    <w:rsid w:val="00F12AA9"/>
    <w:rsid w:val="00F365F9"/>
    <w:rsid w:val="00F61BDA"/>
    <w:rsid w:val="00FA6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7E3F"/>
  <w15:chartTrackingRefBased/>
  <w15:docId w15:val="{96217919-206E-47CD-8583-2CA45A95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E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B0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0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04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04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04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04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4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04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4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04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04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04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04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04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04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4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04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4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4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4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4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4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04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047C"/>
    <w:pPr>
      <w:ind w:left="720"/>
      <w:contextualSpacing/>
    </w:pPr>
  </w:style>
  <w:style w:type="character" w:styleId="Rykuspabraukimas">
    <w:name w:val="Intense Emphasis"/>
    <w:basedOn w:val="Numatytasispastraiposriftas"/>
    <w:uiPriority w:val="21"/>
    <w:qFormat/>
    <w:rsid w:val="00AB047C"/>
    <w:rPr>
      <w:i/>
      <w:iCs/>
      <w:color w:val="2F5496" w:themeColor="accent1" w:themeShade="BF"/>
    </w:rPr>
  </w:style>
  <w:style w:type="paragraph" w:styleId="Iskirtacitata">
    <w:name w:val="Intense Quote"/>
    <w:basedOn w:val="prastasis"/>
    <w:next w:val="prastasis"/>
    <w:link w:val="IskirtacitataDiagrama"/>
    <w:uiPriority w:val="30"/>
    <w:qFormat/>
    <w:rsid w:val="00AB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047C"/>
    <w:rPr>
      <w:i/>
      <w:iCs/>
      <w:color w:val="2F5496" w:themeColor="accent1" w:themeShade="BF"/>
    </w:rPr>
  </w:style>
  <w:style w:type="character" w:styleId="Rykinuoroda">
    <w:name w:val="Intense Reference"/>
    <w:basedOn w:val="Numatytasispastraiposriftas"/>
    <w:uiPriority w:val="32"/>
    <w:qFormat/>
    <w:rsid w:val="00AB047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AB04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047C"/>
  </w:style>
  <w:style w:type="table" w:styleId="Lentelstinklelis">
    <w:name w:val="Table Grid"/>
    <w:basedOn w:val="prastojilentel"/>
    <w:uiPriority w:val="39"/>
    <w:rsid w:val="00AB047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59"/>
    <w:rsid w:val="00AB047C"/>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AB047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9</Pages>
  <Words>16108</Words>
  <Characters>9182</Characters>
  <Application>Microsoft Office Word</Application>
  <DocSecurity>0</DocSecurity>
  <Lines>76</Lines>
  <Paragraphs>50</Paragraphs>
  <ScaleCrop>false</ScaleCrop>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78</cp:revision>
  <dcterms:created xsi:type="dcterms:W3CDTF">2026-04-15T07:58:00Z</dcterms:created>
  <dcterms:modified xsi:type="dcterms:W3CDTF">2026-04-24T12:20:00Z</dcterms:modified>
</cp:coreProperties>
</file>