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1AEBAE31"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w:t>
      </w:r>
      <w:r w:rsidR="000E791C">
        <w:rPr>
          <w:color w:val="000000" w:themeColor="text1"/>
        </w:rPr>
        <w:t xml:space="preserve">asos </w:t>
      </w:r>
      <w:proofErr w:type="spellStart"/>
      <w:r w:rsidR="000E791C">
        <w:rPr>
          <w:color w:val="000000" w:themeColor="text1"/>
        </w:rPr>
        <w:t>Žemantauskaitės</w:t>
      </w:r>
      <w:proofErr w:type="spellEnd"/>
    </w:p>
    <w:p w14:paraId="1CB6DAD5" w14:textId="309A0872" w:rsidR="00E50225" w:rsidRPr="006B6532" w:rsidRDefault="00E50225" w:rsidP="00E50225">
      <w:pPr>
        <w:tabs>
          <w:tab w:val="right" w:leader="underscore" w:pos="8640"/>
        </w:tabs>
        <w:ind w:left="5103"/>
      </w:pPr>
      <w:r w:rsidRPr="00CE2290">
        <w:rPr>
          <w:color w:val="000000" w:themeColor="text1"/>
        </w:rPr>
        <w:t>202</w:t>
      </w:r>
      <w:r w:rsidR="000E791C">
        <w:rPr>
          <w:color w:val="000000" w:themeColor="text1"/>
        </w:rPr>
        <w:t>6</w:t>
      </w:r>
      <w:r w:rsidRPr="00CE2290">
        <w:rPr>
          <w:color w:val="000000" w:themeColor="text1"/>
        </w:rPr>
        <w:t>-0</w:t>
      </w:r>
      <w:r w:rsidR="00CF07A5">
        <w:rPr>
          <w:color w:val="000000" w:themeColor="text1"/>
        </w:rPr>
        <w:t>4</w:t>
      </w:r>
      <w:r w:rsidRPr="00CE2290">
        <w:rPr>
          <w:color w:val="000000" w:themeColor="text1"/>
        </w:rPr>
        <w:t>-</w:t>
      </w:r>
      <w:r w:rsidR="00CF07A5">
        <w:rPr>
          <w:color w:val="000000" w:themeColor="text1"/>
        </w:rPr>
        <w:t>2</w:t>
      </w:r>
      <w:r w:rsidR="002F0993">
        <w:rPr>
          <w:color w:val="000000" w:themeColor="text1"/>
        </w:rPr>
        <w:t>7</w:t>
      </w:r>
      <w:r w:rsidR="00CE2290">
        <w:rPr>
          <w:color w:val="000000" w:themeColor="text1"/>
        </w:rPr>
        <w:t>, SPD-</w:t>
      </w:r>
      <w:r w:rsidR="00D87F33">
        <w:rPr>
          <w:color w:val="000000" w:themeColor="text1"/>
        </w:rPr>
        <w:t>51</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72CA7A92" w:rsidR="001B1F20" w:rsidRDefault="00D87F33" w:rsidP="001B1F20">
      <w:pPr>
        <w:ind w:left="310"/>
        <w:contextualSpacing/>
        <w:jc w:val="center"/>
        <w:rPr>
          <w:b/>
          <w:bCs/>
          <w:color w:val="000000"/>
        </w:rPr>
      </w:pPr>
      <w:bookmarkStart w:id="0" w:name="_Hlk169181703"/>
      <w:r>
        <w:rPr>
          <w:b/>
          <w:color w:val="000000" w:themeColor="text1"/>
          <w:lang w:eastAsia="en-GB"/>
        </w:rPr>
        <w:t>NEADRESUOTOS REKLAMOS PLATINIMO PASLAUGŲ</w:t>
      </w:r>
      <w:r w:rsidR="00A75914" w:rsidRPr="00A75914">
        <w:rPr>
          <w:b/>
          <w:color w:val="000000" w:themeColor="text1"/>
          <w:lang w:eastAsia="en-GB"/>
        </w:rPr>
        <w:t xml:space="preserve"> </w:t>
      </w:r>
      <w:r w:rsidR="00AD325C">
        <w:rPr>
          <w:b/>
          <w:color w:val="000000" w:themeColor="text1"/>
          <w:lang w:eastAsia="en-GB"/>
        </w:rPr>
        <w:t xml:space="preserve">VIEŠASIS </w:t>
      </w:r>
      <w:r w:rsidR="001B1F20">
        <w:rPr>
          <w:b/>
          <w:bCs/>
          <w:color w:val="000000"/>
        </w:rPr>
        <w:t>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0"/>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4"/>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4"/>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4"/>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4"/>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4"/>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4"/>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4"/>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4"/>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4"/>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51456C15" w14:textId="3BB0D3AC" w:rsidR="00D87F33" w:rsidRPr="00580E84" w:rsidRDefault="00D87F33" w:rsidP="00D87F33">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Pirkimo sutarties projektas, pirkimo sąlygų </w:t>
      </w:r>
      <w:r>
        <w:t>2</w:t>
      </w:r>
      <w:r w:rsidRPr="00E50225">
        <w:t xml:space="preserve"> priedas </w:t>
      </w:r>
      <w:r w:rsidRPr="00A75914">
        <w:rPr>
          <w:i/>
          <w:iCs/>
          <w:szCs w:val="20"/>
        </w:rPr>
        <w:t>(prisegamas atskiru failu)</w:t>
      </w:r>
      <w:r w:rsidRPr="00A75914">
        <w:rPr>
          <w:szCs w:val="20"/>
        </w:rPr>
        <w:t>;</w:t>
      </w:r>
    </w:p>
    <w:p w14:paraId="40A185B4" w14:textId="06D4F6FD" w:rsidR="00D87F33" w:rsidRPr="002A1683" w:rsidRDefault="00D87F33" w:rsidP="00D87F33">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69181785"/>
      <w:r w:rsidRPr="002A1683">
        <w:t xml:space="preserve">Deklaracija, pirkimo sąlygų </w:t>
      </w:r>
      <w:r>
        <w:t>3</w:t>
      </w:r>
      <w:r w:rsidRPr="002A1683">
        <w:t xml:space="preserve"> priedas </w:t>
      </w:r>
      <w:r w:rsidRPr="00A75914">
        <w:rPr>
          <w:i/>
          <w:iCs/>
          <w:szCs w:val="20"/>
        </w:rPr>
        <w:t>(prisegamas atskiru failu)</w:t>
      </w:r>
      <w:r w:rsidRPr="00A75914">
        <w:rPr>
          <w:szCs w:val="20"/>
        </w:rPr>
        <w:t>;</w:t>
      </w:r>
    </w:p>
    <w:bookmarkEnd w:id="1"/>
    <w:p w14:paraId="3FB2F82E" w14:textId="712DFE8D" w:rsidR="00A75914" w:rsidRDefault="00A75914" w:rsidP="00ED3370">
      <w:pPr>
        <w:widowControl w:val="0"/>
        <w:tabs>
          <w:tab w:val="left" w:pos="993"/>
        </w:tabs>
        <w:autoSpaceDE w:val="0"/>
        <w:autoSpaceDN/>
        <w:adjustRightInd w:val="0"/>
        <w:ind w:left="709"/>
        <w:contextualSpacing/>
        <w:jc w:val="both"/>
        <w:textAlignment w:val="auto"/>
        <w:rPr>
          <w:lang w:eastAsia="lt-LT"/>
        </w:rPr>
      </w:pPr>
    </w:p>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795126D9"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2" w:name="_Hlk135831121"/>
      <w:r w:rsidR="00BE378B">
        <w:rPr>
          <w:lang w:eastAsia="lt-LT"/>
        </w:rPr>
        <w:t xml:space="preserve"> </w:t>
      </w:r>
      <w:bookmarkStart w:id="3" w:name="_Hlk218761628"/>
      <w:bookmarkEnd w:id="2"/>
      <w:r w:rsidR="00D87F33">
        <w:rPr>
          <w:lang w:eastAsia="lt-LT"/>
        </w:rPr>
        <w:t>Neadresuotos reklamos platinimo</w:t>
      </w:r>
      <w:r w:rsidR="00CF07A5">
        <w:rPr>
          <w:lang w:eastAsia="lt-LT"/>
        </w:rPr>
        <w:t xml:space="preserve"> </w:t>
      </w:r>
      <w:r w:rsidR="004C1455">
        <w:rPr>
          <w:lang w:eastAsia="lt-LT"/>
        </w:rPr>
        <w:t xml:space="preserve">paslaugų </w:t>
      </w:r>
      <w:r w:rsidR="001B1F20" w:rsidRPr="001B1F20">
        <w:rPr>
          <w:color w:val="000000"/>
        </w:rPr>
        <w:t>viešąjį pirkimą</w:t>
      </w:r>
      <w:bookmarkEnd w:id="3"/>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D87F33">
        <w:rPr>
          <w:color w:val="000000"/>
          <w:lang w:eastAsia="lt-LT"/>
        </w:rPr>
        <w:t>79824000-6</w:t>
      </w:r>
      <w:r w:rsidR="001B1F20" w:rsidRPr="006D0129">
        <w:rPr>
          <w:lang w:eastAsia="lt-LT"/>
        </w:rPr>
        <w:t xml:space="preserve"> (</w:t>
      </w:r>
      <w:r w:rsidR="00D87F33">
        <w:rPr>
          <w:lang w:eastAsia="lt-LT"/>
        </w:rPr>
        <w:t>Spausdinimo ir platinimo</w:t>
      </w:r>
      <w:r w:rsidR="00AD7DEE">
        <w:rPr>
          <w:lang w:eastAsia="lt-LT"/>
        </w:rPr>
        <w:t xml:space="preserve">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1CF19A1E"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spacing w:val="2"/>
          <w:shd w:val="clear" w:color="auto" w:fill="FFFFFF"/>
        </w:rPr>
        <w:t>(</w:t>
      </w:r>
      <w:r w:rsidR="005E30B4" w:rsidRPr="00E46903">
        <w:t xml:space="preserve">Lietuvos Respublikos aplinkos ministro 2011 m. birželio 28 d. įsakymu Nr. D1-508 patvirtinto </w:t>
      </w:r>
      <w:r w:rsidR="00006E7F" w:rsidRPr="00CD586D">
        <w:rPr>
          <w:lang w:eastAsia="lt-LT"/>
        </w:rPr>
        <w:t>Aplinkos apsaugos kriterijų, kuriuos perkančiosios organizacijos ir perkantieji subjektai turi taikyti pirkdami prekes, paslaugas ar darbus</w:t>
      </w:r>
      <w:r w:rsidR="00006E7F">
        <w:rPr>
          <w:lang w:eastAsia="lt-LT"/>
        </w:rPr>
        <w:t>“</w:t>
      </w:r>
      <w:r w:rsidR="00006E7F" w:rsidRPr="00CD586D">
        <w:rPr>
          <w:lang w:eastAsia="lt-LT"/>
        </w:rPr>
        <w:t xml:space="preserve"> tvarkos aprašo </w:t>
      </w:r>
      <w:r w:rsidR="00006E7F" w:rsidRPr="0069690E">
        <w:rPr>
          <w:lang w:eastAsia="lt-LT"/>
        </w:rPr>
        <w:t xml:space="preserve"> </w:t>
      </w:r>
      <w:r w:rsidR="00B106E2">
        <w:rPr>
          <w:color w:val="000000" w:themeColor="text1"/>
          <w:lang w:eastAsia="lt-LT"/>
        </w:rPr>
        <w:t xml:space="preserve">4.4.4.1. punktu: paslaugai teikti atlikti sunaudojama mažiau gamtos išteklių. </w:t>
      </w:r>
      <w:r w:rsidR="00B106E2" w:rsidRPr="0033607A">
        <w:rPr>
          <w:bCs/>
          <w:spacing w:val="2"/>
          <w:shd w:val="clear" w:color="auto" w:fill="FFFFFF"/>
        </w:rPr>
        <w:t xml:space="preserve">Paslaugas atlikti </w:t>
      </w:r>
      <w:r w:rsidR="00B106E2" w:rsidRPr="0033607A">
        <w:t>ne kelių eismo piko valandomis, pavyzdžiui, pirmadieniais − ketvirtadieniais nuo 14:30 iki 16:00 val., penktadieniais ir švenčių dienų išvakarėse nuo 13:00 iki 14:00 val. ir trumpiausiais galimais maršrutais</w:t>
      </w:r>
      <w:r w:rsidR="00B106E2">
        <w:t>, leidinių platinimui naudoti mažiau taršias transporto priemones</w:t>
      </w:r>
      <w:r w:rsidR="00CC0474">
        <w:t xml:space="preserve"> (pvz. </w:t>
      </w:r>
      <w:r w:rsidR="00B106E2" w:rsidRPr="00B106E2">
        <w:t xml:space="preserve">EURO 6 emisijos standartą arba būti varomos alternatyviaisiais degalais (elektra, vandeniliu ar kitais </w:t>
      </w:r>
      <w:proofErr w:type="spellStart"/>
      <w:r w:rsidR="00B106E2" w:rsidRPr="00B106E2">
        <w:t>mažataršiais</w:t>
      </w:r>
      <w:proofErr w:type="spellEnd"/>
      <w:r w:rsidR="00B106E2" w:rsidRPr="00B106E2">
        <w:t xml:space="preserve"> energijos šaltiniais)</w:t>
      </w:r>
      <w:r w:rsidR="00CC0474">
        <w:t>)</w:t>
      </w:r>
      <w:r w:rsidR="00B106E2" w:rsidRPr="00B106E2">
        <w:t>.</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5453D94F"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w:t>
      </w:r>
      <w:r w:rsidR="00F13DB9">
        <w:rPr>
          <w:noProof/>
        </w:rPr>
        <w:t>asa Žemantauskaitė</w:t>
      </w:r>
      <w:r w:rsidR="00780A4C" w:rsidRPr="006B6532">
        <w:rPr>
          <w:noProof/>
        </w:rPr>
        <w:t>, tel.</w:t>
      </w:r>
      <w:r w:rsidR="00CB4715">
        <w:rPr>
          <w:noProof/>
        </w:rPr>
        <w:t xml:space="preserve"> </w:t>
      </w:r>
      <w:r w:rsidR="00780A4C" w:rsidRPr="006B6532">
        <w:rPr>
          <w:noProof/>
        </w:rPr>
        <w:t>(</w:t>
      </w:r>
      <w:r w:rsidR="00CF07A5">
        <w:rPr>
          <w:noProof/>
        </w:rPr>
        <w:t>0</w:t>
      </w:r>
      <w:r w:rsidR="00780A4C" w:rsidRPr="006B6532">
        <w:rPr>
          <w:noProof/>
        </w:rPr>
        <w:t>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w:t>
      </w:r>
      <w:r w:rsidR="00F13DB9">
        <w:rPr>
          <w:noProof/>
        </w:rPr>
        <w:t>7</w:t>
      </w:r>
      <w:r w:rsidR="00CB4715">
        <w:rPr>
          <w:noProof/>
        </w:rPr>
        <w:t xml:space="preserve">, </w:t>
      </w:r>
      <w:r w:rsidR="00780A4C" w:rsidRPr="006B6532">
        <w:rPr>
          <w:noProof/>
        </w:rPr>
        <w:t>el. paštas</w:t>
      </w:r>
      <w:r w:rsidR="000B04F7">
        <w:t xml:space="preserve"> </w:t>
      </w:r>
      <w:hyperlink r:id="rId13" w:history="1">
        <w:r w:rsidR="00F13DB9" w:rsidRPr="00D8597F">
          <w:rPr>
            <w:rStyle w:val="Hipersaitas"/>
          </w:rPr>
          <w:t>rasa.zemantauskaite@krs.lt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6813AC2A"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bookmarkStart w:id="4" w:name="_Hlk191635015"/>
      <w:r w:rsidR="00D87F33">
        <w:t>Neadresuotos reklamos platinimo</w:t>
      </w:r>
      <w:r w:rsidR="00D87F33" w:rsidRPr="00E70B7F">
        <w:t xml:space="preserve"> paslaugos</w:t>
      </w:r>
      <w:r w:rsidR="00D87F33">
        <w:rPr>
          <w:lang w:eastAsia="lt-LT"/>
        </w:rPr>
        <w:t xml:space="preserve"> </w:t>
      </w:r>
      <w:bookmarkEnd w:id="4"/>
      <w:r w:rsidR="00D87F33" w:rsidRPr="004A4E10">
        <w:rPr>
          <w:rFonts w:eastAsia="Arial Unicode MS"/>
          <w:lang w:eastAsia="lt-LT"/>
        </w:rPr>
        <w:t>(toliau – Paslaugos).</w:t>
      </w:r>
      <w:r w:rsidR="00D87F33">
        <w:rPr>
          <w:rFonts w:eastAsia="Arial Unicode MS"/>
          <w:lang w:eastAsia="lt-LT"/>
        </w:rPr>
        <w:t xml:space="preserve"> </w:t>
      </w:r>
      <w:r w:rsidR="00D87F33" w:rsidRPr="00E70B7F">
        <w:rPr>
          <w:rFonts w:eastAsia="Arial Unicode MS"/>
          <w:lang w:eastAsia="lt-LT"/>
        </w:rPr>
        <w:t xml:space="preserve">Organizuojamas Kauno rajono savivaldybės leidžiamų leidinių platinimo paslaugos teikimo viešasis pirkimas. Planuojama išnešioti </w:t>
      </w:r>
      <w:r w:rsidR="00D87F33">
        <w:rPr>
          <w:rFonts w:eastAsia="Arial Unicode MS"/>
          <w:lang w:eastAsia="lt-LT"/>
        </w:rPr>
        <w:t>2</w:t>
      </w:r>
      <w:r w:rsidR="00D87F33" w:rsidRPr="00E70B7F">
        <w:rPr>
          <w:rFonts w:eastAsia="Arial Unicode MS"/>
          <w:lang w:eastAsia="lt-LT"/>
        </w:rPr>
        <w:t xml:space="preserve">8 </w:t>
      </w:r>
      <w:r w:rsidR="00D87F33">
        <w:rPr>
          <w:rFonts w:eastAsia="Arial Unicode MS"/>
          <w:lang w:eastAsia="lt-LT"/>
        </w:rPr>
        <w:t>8</w:t>
      </w:r>
      <w:r w:rsidR="00D87F33" w:rsidRPr="00E70B7F">
        <w:rPr>
          <w:rFonts w:eastAsia="Arial Unicode MS"/>
          <w:lang w:eastAsia="lt-LT"/>
        </w:rPr>
        <w:t xml:space="preserve">00 </w:t>
      </w:r>
      <w:r w:rsidR="00D87F33">
        <w:rPr>
          <w:rFonts w:eastAsia="Arial Unicode MS"/>
          <w:lang w:eastAsia="lt-LT"/>
        </w:rPr>
        <w:t xml:space="preserve">vnt. </w:t>
      </w:r>
      <w:r w:rsidR="00D87F33" w:rsidRPr="00E70B7F">
        <w:rPr>
          <w:rFonts w:eastAsia="Arial Unicode MS"/>
          <w:lang w:eastAsia="lt-LT"/>
        </w:rPr>
        <w:t>leidinių Kauno rajone į registruotas gyventojų pašto dėžutes.</w:t>
      </w:r>
    </w:p>
    <w:p w14:paraId="087AE15C" w14:textId="77777777" w:rsidR="00D87F33" w:rsidRDefault="001B1F20" w:rsidP="00747271">
      <w:pPr>
        <w:tabs>
          <w:tab w:val="left" w:pos="1134"/>
        </w:tabs>
        <w:suppressAutoHyphens w:val="0"/>
        <w:autoSpaceDE w:val="0"/>
        <w:adjustRightInd w:val="0"/>
        <w:ind w:firstLine="851"/>
        <w:jc w:val="both"/>
        <w:textAlignment w:val="auto"/>
      </w:pPr>
      <w:r>
        <w:rPr>
          <w:lang w:eastAsia="lt-LT"/>
        </w:rPr>
        <w:t>2.2.</w:t>
      </w:r>
      <w:r w:rsidR="00EA2EC2">
        <w:rPr>
          <w:lang w:eastAsia="lt-LT"/>
        </w:rPr>
        <w:t xml:space="preserve"> </w:t>
      </w:r>
      <w:bookmarkStart w:id="5" w:name="_Hlk171346373"/>
      <w:r w:rsidR="00D87F33" w:rsidRPr="00F72A06">
        <w:t xml:space="preserve">Pirkimo sutartis bus sudaroma 12 (dvylikai) mėnesių, bet ne ilgiau nei bus suteikta Paslaugų už 30 000,00 Eur (trisdešimt tūkstančių eurų) su PVM, priklausomai nuo to, kuri sąlyga įvyks </w:t>
      </w:r>
      <w:r w:rsidR="00D87F33" w:rsidRPr="00F72A06">
        <w:lastRenderedPageBreak/>
        <w:t>anksčiau.</w:t>
      </w:r>
      <w:r w:rsidR="00D87F33">
        <w:t xml:space="preserve"> Perkančioji organizacija pasilieka teisę neišpirkti iki 20 proc. šiame punkte nurodytos pirkimo sutarties vertės. </w:t>
      </w:r>
    </w:p>
    <w:p w14:paraId="3FAE59F0" w14:textId="52B6153D" w:rsidR="00747271" w:rsidRDefault="00747271" w:rsidP="00747271">
      <w:pPr>
        <w:tabs>
          <w:tab w:val="left" w:pos="1134"/>
        </w:tabs>
        <w:suppressAutoHyphens w:val="0"/>
        <w:autoSpaceDE w:val="0"/>
        <w:adjustRightInd w:val="0"/>
        <w:ind w:firstLine="851"/>
        <w:jc w:val="both"/>
        <w:textAlignment w:val="auto"/>
        <w:rPr>
          <w:rFonts w:eastAsia="Arial Unicode MS"/>
          <w:lang w:eastAsia="lt-LT"/>
        </w:rPr>
      </w:pPr>
      <w:r>
        <w:t>2.</w:t>
      </w:r>
      <w:bookmarkStart w:id="6" w:name="_Hlk201219322"/>
      <w:r w:rsidR="00EA2EC2">
        <w:t>3</w:t>
      </w:r>
      <w:r>
        <w:t xml:space="preserve">. </w:t>
      </w:r>
      <w:r w:rsidR="00D87F33">
        <w:t>Perkamų Paslaugų kiekiai, nurodyti pirkimo sąlygų 1 priede pateiktoje pasiūlymo formoje, yra preliminarūs, bus naudojami tik pasiūlymų vertinime ir nebus laikomi maksimaliais. Perkančioji organizacija neįsipareigoja nupirkti visų Techninėje specifikacijoje, pirkimo sąlygų 1 priede nurodytų Paslaugų pozicijų, taip pat neįsipareigoja išpirkti viso nurodyto kiekio.</w:t>
      </w:r>
    </w:p>
    <w:p w14:paraId="25BFF710" w14:textId="2CE7CF7C" w:rsidR="006364E2" w:rsidRDefault="006364E2" w:rsidP="00747271">
      <w:pPr>
        <w:tabs>
          <w:tab w:val="left" w:pos="1134"/>
        </w:tabs>
        <w:suppressAutoHyphens w:val="0"/>
        <w:autoSpaceDE w:val="0"/>
        <w:adjustRightInd w:val="0"/>
        <w:ind w:firstLine="851"/>
        <w:jc w:val="both"/>
        <w:textAlignment w:val="auto"/>
        <w:rPr>
          <w:lang w:eastAsia="lt-LT"/>
        </w:rPr>
      </w:pPr>
      <w:r>
        <w:rPr>
          <w:rFonts w:eastAsia="Arial Unicode MS"/>
          <w:lang w:eastAsia="lt-LT"/>
        </w:rPr>
        <w:t xml:space="preserve">2.4. </w:t>
      </w:r>
      <w:r w:rsidR="00D87F33">
        <w:t>Perkančioji organizacija, vadovaujantis Viešųjų pirkimų įstatymo 89 straipsnio 2 dalimi, esant poreikiui, gali įsigyti Techninėje specifikacijoje esančiame Paslaugų sąraše nenurodytų, tačiau su pirkimo objektu susijusių paslaugų, neviršijant 10 procentų nuo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bookmarkEnd w:id="5"/>
    <w:bookmarkEnd w:id="6"/>
    <w:p w14:paraId="6958245A" w14:textId="75777E9D" w:rsidR="00D87F33" w:rsidRDefault="0002513A" w:rsidP="00F13DB9">
      <w:pPr>
        <w:ind w:firstLine="851"/>
        <w:jc w:val="both"/>
        <w:rPr>
          <w:rFonts w:eastAsia="Calibri"/>
          <w:lang w:eastAsia="lt-LT"/>
        </w:rPr>
      </w:pPr>
      <w:r>
        <w:rPr>
          <w:rFonts w:eastAsia="Calibri"/>
          <w:lang w:eastAsia="lt-LT"/>
        </w:rPr>
        <w:t>2.</w:t>
      </w:r>
      <w:r w:rsidR="006364E2">
        <w:rPr>
          <w:rFonts w:eastAsia="Calibri"/>
          <w:lang w:eastAsia="lt-LT"/>
        </w:rPr>
        <w:t>5</w:t>
      </w:r>
      <w:r>
        <w:rPr>
          <w:rFonts w:eastAsia="Calibri"/>
          <w:lang w:eastAsia="lt-LT"/>
        </w:rPr>
        <w:t>.</w:t>
      </w:r>
      <w:r w:rsidR="006364E2">
        <w:rPr>
          <w:rFonts w:eastAsia="Calibri"/>
          <w:lang w:eastAsia="lt-LT"/>
        </w:rPr>
        <w:t xml:space="preserve"> </w:t>
      </w:r>
      <w:r w:rsidR="00D87F33">
        <w:t xml:space="preserve">Perkančioji organizacija pagal poreikį pateiks tiekėjui raštu arba elektroniniu paštu užsakymą. </w:t>
      </w:r>
      <w:r w:rsidR="00D87F33" w:rsidRPr="00E5371B">
        <w:t>Užsakymo atlikimo ir pristatymo terminas, priklausomai nuo užsakomo tiražo kiekio, sudėtingumo, derinamas atskirai kiekvieno užsakymo metu</w:t>
      </w:r>
    </w:p>
    <w:p w14:paraId="1D185AE3" w14:textId="5A24217B" w:rsidR="008F507C" w:rsidRDefault="009D7790" w:rsidP="00F13DB9">
      <w:pPr>
        <w:ind w:firstLine="851"/>
        <w:jc w:val="both"/>
        <w:rPr>
          <w:rFonts w:eastAsia="Calibri"/>
        </w:rPr>
      </w:pPr>
      <w:r>
        <w:rPr>
          <w:rFonts w:eastAsia="Calibri"/>
        </w:rPr>
        <w:t xml:space="preserve">2.6. </w:t>
      </w:r>
      <w:r>
        <w:t xml:space="preserve">Tiekėjas turės pristatyti leidinius visame Kauno rajone: </w:t>
      </w:r>
      <w:r w:rsidRPr="00E5371B">
        <w:t>seniūnijose, miestuose, miesteliuose, kaimuose, sodų bendrijose.</w:t>
      </w:r>
      <w:r>
        <w:t xml:space="preserve"> </w:t>
      </w:r>
    </w:p>
    <w:p w14:paraId="3E23078C" w14:textId="37255675" w:rsidR="009D7790" w:rsidRPr="00F13DB9" w:rsidRDefault="009D7790" w:rsidP="00F13DB9">
      <w:pPr>
        <w:ind w:firstLine="851"/>
        <w:jc w:val="both"/>
        <w:rPr>
          <w:rFonts w:eastAsia="Calibri"/>
        </w:rPr>
      </w:pPr>
      <w:r>
        <w:rPr>
          <w:rFonts w:eastAsia="Calibri"/>
        </w:rPr>
        <w:t xml:space="preserve">2.7. </w:t>
      </w:r>
      <w:r w:rsidRPr="0002513A">
        <w:rPr>
          <w:rFonts w:eastAsia="Calibri"/>
        </w:rPr>
        <w:t>Pirkimas nėra skaidomas į dalis, todėl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pPr>
        <w:pStyle w:val="Sraopastraipa"/>
        <w:widowControl w:val="0"/>
        <w:numPr>
          <w:ilvl w:val="1"/>
          <w:numId w:val="20"/>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1ECD3FF9" w:rsidR="00F5527F" w:rsidRPr="00D53312" w:rsidRDefault="00F5527F">
      <w:pPr>
        <w:pStyle w:val="Sraopastraipa"/>
        <w:numPr>
          <w:ilvl w:val="1"/>
          <w:numId w:val="20"/>
        </w:numPr>
        <w:tabs>
          <w:tab w:val="left" w:pos="851"/>
        </w:tabs>
        <w:ind w:left="0" w:firstLine="709"/>
        <w:jc w:val="both"/>
      </w:pPr>
      <w:r>
        <w:rPr>
          <w:rFonts w:eastAsia="Calibri"/>
          <w:b/>
          <w:bCs/>
        </w:rPr>
        <w:t xml:space="preserve"> </w:t>
      </w:r>
      <w:r w:rsidRPr="00F5527F">
        <w:rPr>
          <w:rFonts w:eastAsia="Calibri"/>
          <w:b/>
          <w:bCs/>
        </w:rPr>
        <w:t xml:space="preserve">Pasiūlymas </w:t>
      </w:r>
      <w:r w:rsidR="007F5EC4">
        <w:rPr>
          <w:rFonts w:eastAsia="Calibri"/>
          <w:b/>
          <w:bCs/>
        </w:rPr>
        <w:t>turi</w:t>
      </w:r>
      <w:r w:rsidRPr="00F5527F">
        <w:rPr>
          <w:rFonts w:eastAsia="Calibri"/>
          <w:b/>
          <w:bCs/>
        </w:rPr>
        <w:t xml:space="preserve">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pPr>
        <w:pStyle w:val="Sraopastraipa"/>
        <w:numPr>
          <w:ilvl w:val="2"/>
          <w:numId w:val="20"/>
        </w:numPr>
        <w:tabs>
          <w:tab w:val="left" w:pos="1418"/>
        </w:tabs>
        <w:autoSpaceDN/>
        <w:ind w:left="0" w:firstLine="709"/>
        <w:contextualSpacing/>
        <w:jc w:val="both"/>
        <w:textAlignment w:val="auto"/>
        <w:rPr>
          <w:b/>
        </w:rPr>
      </w:pPr>
      <w:bookmarkStart w:id="7" w:name="_Hlk169183070"/>
      <w:r w:rsidRPr="007570C5">
        <w:rPr>
          <w:bCs/>
        </w:rPr>
        <w:lastRenderedPageBreak/>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7"/>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w:t>
      </w:r>
      <w:r w:rsidRPr="001B45FA">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w:t>
      </w:r>
      <w:r w:rsidRPr="00E46903">
        <w:rPr>
          <w:lang w:eastAsia="lt-LT"/>
        </w:rPr>
        <w:lastRenderedPageBreak/>
        <w:t xml:space="preserve">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29"/>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29"/>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w:t>
      </w:r>
      <w:r w:rsidRPr="00DB5E6F">
        <w:rPr>
          <w:lang w:eastAsia="lt-LT"/>
        </w:rPr>
        <w:lastRenderedPageBreak/>
        <w:t>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29"/>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29"/>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29"/>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8"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8"/>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04BE6B2C" w14:textId="77777777" w:rsidR="000D6206" w:rsidRPr="00E63982" w:rsidRDefault="000D6206" w:rsidP="000D6206">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82224FE" w14:textId="77777777" w:rsidR="000D6206" w:rsidRPr="00E63982" w:rsidRDefault="000D6206" w:rsidP="000D6206">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0F1EBFA" w14:textId="77777777" w:rsidR="000D6206" w:rsidRPr="00E63982" w:rsidRDefault="000D6206" w:rsidP="000D6206">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F6CF82" w14:textId="77777777" w:rsidR="000D6206" w:rsidRPr="00E63982" w:rsidRDefault="000D6206" w:rsidP="000D6206">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683611B" w14:textId="77777777" w:rsidR="000D6206" w:rsidRPr="00E63982" w:rsidRDefault="000D6206" w:rsidP="000D6206">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49310919" w14:textId="77777777" w:rsidR="000D6206" w:rsidRDefault="000D6206" w:rsidP="000D6206">
      <w:pPr>
        <w:numPr>
          <w:ilvl w:val="1"/>
          <w:numId w:val="18"/>
        </w:numPr>
        <w:ind w:left="0" w:firstLine="709"/>
        <w:jc w:val="both"/>
        <w:rPr>
          <w:b/>
          <w:szCs w:val="20"/>
        </w:rPr>
      </w:pPr>
      <w:r w:rsidRPr="00E63982">
        <w:rPr>
          <w:szCs w:val="20"/>
        </w:rPr>
        <w:t>Pirkimo organizatorius, nagrinėdamas pasiūlymus, taip pat vertina, ar pasiūlymas atitinka:</w:t>
      </w:r>
    </w:p>
    <w:p w14:paraId="7936D813" w14:textId="2C9EFA57" w:rsidR="000D6206" w:rsidRPr="002E711B" w:rsidRDefault="000D6206" w:rsidP="000D6206">
      <w:pPr>
        <w:ind w:firstLine="709"/>
        <w:jc w:val="both"/>
        <w:rPr>
          <w:bCs/>
          <w:szCs w:val="20"/>
        </w:rPr>
      </w:pPr>
      <w:r w:rsidRPr="002E711B">
        <w:rPr>
          <w:bCs/>
          <w:szCs w:val="20"/>
        </w:rPr>
        <w:t>9.</w:t>
      </w:r>
      <w:r w:rsidR="008A706F">
        <w:rPr>
          <w:bCs/>
          <w:szCs w:val="20"/>
        </w:rPr>
        <w:t>6</w:t>
      </w:r>
      <w:r w:rsidRPr="002E711B">
        <w:rPr>
          <w:bCs/>
          <w:szCs w:val="20"/>
        </w:rPr>
        <w:t xml:space="preserve">.1. </w:t>
      </w:r>
      <w:r w:rsidRPr="00E63982">
        <w:rPr>
          <w:bCs/>
          <w:szCs w:val="20"/>
        </w:rPr>
        <w:t>skelbimą apie pirkimą;</w:t>
      </w:r>
    </w:p>
    <w:p w14:paraId="480C427E" w14:textId="343D7A65" w:rsidR="000D6206" w:rsidRPr="002E711B" w:rsidRDefault="000D6206" w:rsidP="000D6206">
      <w:pPr>
        <w:ind w:firstLine="709"/>
        <w:jc w:val="both"/>
        <w:rPr>
          <w:bCs/>
          <w:szCs w:val="20"/>
        </w:rPr>
      </w:pPr>
      <w:r w:rsidRPr="002E711B">
        <w:rPr>
          <w:bCs/>
          <w:szCs w:val="20"/>
        </w:rPr>
        <w:t>9.</w:t>
      </w:r>
      <w:r w:rsidR="008A706F">
        <w:rPr>
          <w:bCs/>
          <w:szCs w:val="20"/>
        </w:rPr>
        <w:t>6</w:t>
      </w:r>
      <w:r w:rsidRPr="002E711B">
        <w:rPr>
          <w:bCs/>
          <w:szCs w:val="20"/>
        </w:rPr>
        <w:t xml:space="preserve">.2.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195FC3B4" w14:textId="07BFF7F4" w:rsidR="000D6206" w:rsidRDefault="000D6206" w:rsidP="000D6206">
      <w:pPr>
        <w:ind w:firstLine="709"/>
        <w:jc w:val="both"/>
        <w:rPr>
          <w:bCs/>
          <w:szCs w:val="20"/>
        </w:rPr>
      </w:pPr>
      <w:r w:rsidRPr="002E711B">
        <w:rPr>
          <w:bCs/>
          <w:szCs w:val="20"/>
        </w:rPr>
        <w:t>9.</w:t>
      </w:r>
      <w:r w:rsidR="008A706F">
        <w:rPr>
          <w:bCs/>
          <w:szCs w:val="20"/>
        </w:rPr>
        <w:t>6</w:t>
      </w:r>
      <w:r w:rsidRPr="002E711B">
        <w:rPr>
          <w:bCs/>
          <w:szCs w:val="20"/>
        </w:rPr>
        <w:t xml:space="preserve">.3.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09E38166" w14:textId="0E09644C" w:rsidR="000D6206" w:rsidRDefault="000D6206" w:rsidP="000D6206">
      <w:pPr>
        <w:ind w:firstLine="709"/>
        <w:jc w:val="both"/>
        <w:rPr>
          <w:bCs/>
          <w:szCs w:val="20"/>
        </w:rPr>
      </w:pPr>
      <w:r>
        <w:rPr>
          <w:bCs/>
          <w:szCs w:val="20"/>
        </w:rPr>
        <w:t>9.</w:t>
      </w:r>
      <w:r w:rsidR="008A706F">
        <w:rPr>
          <w:bCs/>
          <w:szCs w:val="20"/>
        </w:rPr>
        <w:t>7</w:t>
      </w:r>
      <w:r>
        <w:rPr>
          <w:bCs/>
          <w:szCs w:val="20"/>
        </w:rPr>
        <w:t xml:space="preserve">.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77E7D196" w14:textId="2DB8E868" w:rsidR="000D6206" w:rsidRDefault="000D6206" w:rsidP="000D6206">
      <w:pPr>
        <w:ind w:firstLine="709"/>
        <w:jc w:val="both"/>
        <w:rPr>
          <w:bCs/>
          <w:szCs w:val="20"/>
        </w:rPr>
      </w:pPr>
      <w:r>
        <w:rPr>
          <w:bCs/>
          <w:szCs w:val="20"/>
        </w:rPr>
        <w:t>9.</w:t>
      </w:r>
      <w:r w:rsidR="008A706F">
        <w:rPr>
          <w:bCs/>
          <w:szCs w:val="20"/>
        </w:rPr>
        <w:t>8</w:t>
      </w:r>
      <w:r>
        <w:rPr>
          <w:bCs/>
          <w:szCs w:val="20"/>
        </w:rPr>
        <w:t xml:space="preserve">. </w:t>
      </w:r>
      <w:r w:rsidRPr="00E63982">
        <w:rPr>
          <w:szCs w:val="20"/>
        </w:rPr>
        <w:t>Pirkimo organizatorius, nagrinėdamas pasiūlymus, taip pat vertina, ar pasiūlyta kaina ar sąnaudos:</w:t>
      </w:r>
    </w:p>
    <w:p w14:paraId="136055CA" w14:textId="31D29CEA" w:rsidR="000D6206" w:rsidRDefault="000D6206" w:rsidP="000D6206">
      <w:pPr>
        <w:ind w:firstLine="709"/>
        <w:jc w:val="both"/>
        <w:rPr>
          <w:bCs/>
          <w:szCs w:val="20"/>
        </w:rPr>
      </w:pPr>
      <w:r>
        <w:rPr>
          <w:szCs w:val="20"/>
        </w:rPr>
        <w:t>9.</w:t>
      </w:r>
      <w:r w:rsidR="008A706F">
        <w:rPr>
          <w:szCs w:val="20"/>
        </w:rPr>
        <w:t>8</w:t>
      </w:r>
      <w:r>
        <w:rPr>
          <w:szCs w:val="20"/>
        </w:rPr>
        <w:t xml:space="preserve">.1.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71C7E83E" w14:textId="01C26336" w:rsidR="000D6206" w:rsidRDefault="000D6206" w:rsidP="000D6206">
      <w:pPr>
        <w:ind w:firstLine="709"/>
        <w:jc w:val="both"/>
        <w:rPr>
          <w:szCs w:val="20"/>
        </w:rPr>
      </w:pPr>
      <w:r>
        <w:rPr>
          <w:bCs/>
          <w:szCs w:val="20"/>
        </w:rPr>
        <w:t>9.</w:t>
      </w:r>
      <w:r w:rsidR="008A706F">
        <w:rPr>
          <w:bCs/>
          <w:szCs w:val="20"/>
        </w:rPr>
        <w:t>8</w:t>
      </w:r>
      <w:r>
        <w:rPr>
          <w:bCs/>
          <w:szCs w:val="20"/>
        </w:rPr>
        <w:t xml:space="preserve">.2.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 xml:space="preserve">prašoma pateikti, jos </w:t>
      </w:r>
      <w:r w:rsidRPr="00E63982">
        <w:rPr>
          <w:szCs w:val="20"/>
        </w:rPr>
        <w:lastRenderedPageBreak/>
        <w:t>manymu, reikalingas pasiūlymo detales, įskaitant kainos ar sąnaudų sudedamąsias dalis ir skaičiavimus).</w:t>
      </w:r>
    </w:p>
    <w:p w14:paraId="4BBE6A24" w14:textId="3811BDE5" w:rsidR="008A706F" w:rsidRDefault="008A706F" w:rsidP="000D6206">
      <w:pPr>
        <w:ind w:firstLine="709"/>
        <w:jc w:val="both"/>
        <w:rPr>
          <w:szCs w:val="20"/>
        </w:rPr>
      </w:pPr>
      <w:r>
        <w:rPr>
          <w:szCs w:val="20"/>
        </w:rPr>
        <w:t xml:space="preserve">9.9. </w:t>
      </w:r>
      <w:r w:rsidRPr="00E63982">
        <w:rPr>
          <w:szCs w:val="20"/>
        </w:rPr>
        <w:t>Jei pirkimo organizatorius nustato, kad yra per didelė ir nepriimtina kaina ar sąnaudos, tokį pasiūlymą atmeta.</w:t>
      </w:r>
    </w:p>
    <w:p w14:paraId="290A8AAF" w14:textId="2676C63C" w:rsidR="008A706F" w:rsidRDefault="008A706F" w:rsidP="000D6206">
      <w:pPr>
        <w:ind w:firstLine="709"/>
        <w:jc w:val="both"/>
        <w:rPr>
          <w:szCs w:val="20"/>
        </w:rPr>
      </w:pPr>
      <w:r>
        <w:rPr>
          <w:szCs w:val="20"/>
        </w:rPr>
        <w:t xml:space="preserve">9.10. </w:t>
      </w:r>
      <w:r w:rsidRPr="00E63982">
        <w:rPr>
          <w:szCs w:val="20"/>
        </w:rPr>
        <w:t xml:space="preserve">Pirkimo organizatorius nevertina viso dalyvio pasiūlymo, jeigu patikrinusi jo dalį nustato, kad, vadovaujantis pirkimo dokumentų reikalavimais, pasiūlymas turi būti atmestas.  </w:t>
      </w:r>
    </w:p>
    <w:p w14:paraId="4F73AFC3" w14:textId="1DF1218F" w:rsidR="008A706F" w:rsidRDefault="008A706F" w:rsidP="000D6206">
      <w:pPr>
        <w:ind w:firstLine="709"/>
        <w:jc w:val="both"/>
        <w:rPr>
          <w:b/>
          <w:szCs w:val="20"/>
        </w:rPr>
      </w:pPr>
      <w:r w:rsidRPr="008A706F">
        <w:rPr>
          <w:b/>
          <w:bCs/>
          <w:szCs w:val="20"/>
        </w:rPr>
        <w:t xml:space="preserve">9.11. </w:t>
      </w:r>
      <w:r w:rsidR="00925A15" w:rsidRPr="00A503EC">
        <w:rPr>
          <w:b/>
          <w:szCs w:val="20"/>
        </w:rPr>
        <w:t>Derybos dėl pasiūlymo:</w:t>
      </w:r>
    </w:p>
    <w:p w14:paraId="27F5F347" w14:textId="33F73A07" w:rsidR="00925A15" w:rsidRDefault="00925A15" w:rsidP="000D6206">
      <w:pPr>
        <w:ind w:firstLine="709"/>
        <w:jc w:val="both"/>
      </w:pPr>
      <w:r>
        <w:rPr>
          <w:bCs/>
          <w:szCs w:val="20"/>
        </w:rPr>
        <w:t xml:space="preserve">9.11.1. </w:t>
      </w:r>
      <w:r>
        <w:t>Pirkimo organizatorius, nustatęs</w:t>
      </w:r>
      <w:r w:rsidRPr="00A32A00">
        <w:t xml:space="preserve">, kad </w:t>
      </w:r>
      <w:r>
        <w:t xml:space="preserve">visų </w:t>
      </w:r>
      <w:r w:rsidRPr="00A32A00">
        <w:t xml:space="preserve">tiekėjų </w:t>
      </w:r>
      <w:r w:rsidRPr="006C682D">
        <w:rPr>
          <w:rFonts w:eastAsia="Calibri"/>
        </w:rPr>
        <w:t>pasiūlytos kainos yra per didelės ir perkančiajai organizacijai nepriimtinos</w:t>
      </w:r>
      <w:r w:rsidRPr="00A32A00">
        <w:t xml:space="preserve">, </w:t>
      </w:r>
      <w:r w:rsidRPr="00CB220F">
        <w:t>kvies tiekėjų įgaliotus atstovus atvykti derėtis dėl pasiūlymo kainos, jeigu pateikti pasiūlymai atitinka viešojo pirkimo apklausos sąlygų reikalavimus.</w:t>
      </w:r>
    </w:p>
    <w:p w14:paraId="454A1486" w14:textId="4079CB84" w:rsidR="00925A15" w:rsidRPr="003B5D90" w:rsidRDefault="00925A15" w:rsidP="003B5D90">
      <w:pPr>
        <w:ind w:firstLine="709"/>
        <w:jc w:val="both"/>
      </w:pPr>
      <w:r>
        <w:t xml:space="preserve">9.11.2. </w:t>
      </w:r>
      <w:r w:rsidRPr="00A503EC">
        <w:rPr>
          <w:bCs/>
          <w:szCs w:val="20"/>
        </w:rPr>
        <w:t>Derybos bus vykdomos CVP IS priemonėmis, siekiant geriausio perkančiosios organizacijos poreikius atitinkančio rezultato ir laikantis Aprašo 24.3.12.7</w:t>
      </w:r>
      <w:r>
        <w:rPr>
          <w:bCs/>
          <w:szCs w:val="20"/>
        </w:rPr>
        <w:t>-9</w:t>
      </w:r>
      <w:r w:rsidRPr="00A503EC">
        <w:rPr>
          <w:bCs/>
          <w:szCs w:val="20"/>
        </w:rPr>
        <w:t xml:space="preserve"> </w:t>
      </w:r>
      <w:r>
        <w:rPr>
          <w:bCs/>
          <w:szCs w:val="20"/>
        </w:rPr>
        <w:t>papunkčiuose</w:t>
      </w:r>
      <w:r w:rsidRPr="00A503EC">
        <w:rPr>
          <w:bCs/>
          <w:szCs w:val="20"/>
        </w:rPr>
        <w:t xml:space="preserve"> nustatytos tvarkos.</w:t>
      </w:r>
    </w:p>
    <w:p w14:paraId="2B340023" w14:textId="0DCEFC2E" w:rsidR="00877848" w:rsidRPr="00AC4012" w:rsidRDefault="00EA2EC2" w:rsidP="00EA2EC2">
      <w:pPr>
        <w:pStyle w:val="Sraopastraipa"/>
        <w:shd w:val="clear" w:color="auto" w:fill="FFFFFF" w:themeFill="background1"/>
        <w:tabs>
          <w:tab w:val="right" w:pos="709"/>
          <w:tab w:val="left" w:pos="1276"/>
        </w:tabs>
        <w:ind w:left="660"/>
        <w:jc w:val="center"/>
        <w:rPr>
          <w:b/>
        </w:rPr>
      </w:pPr>
      <w:r>
        <w:rPr>
          <w:b/>
        </w:rPr>
        <w:t xml:space="preserve">10. </w:t>
      </w:r>
      <w:r w:rsidR="004E1A93"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286FA262" w14:textId="77777777" w:rsidR="00CA4791" w:rsidRDefault="00CA4791" w:rsidP="00CA4791">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B5410C" w14:textId="77777777" w:rsidR="00CA4791" w:rsidRPr="00F40049" w:rsidRDefault="00CA4791">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D8D5316" w14:textId="77777777" w:rsidR="00CA4791" w:rsidRPr="00671C99" w:rsidRDefault="00CA4791">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01B931C9" w14:textId="77777777" w:rsidR="00CA4791" w:rsidRPr="00C74EC5"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38B7A7BD"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8AACE9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4BC42190"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3E487FD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5CE524" w14:textId="77777777" w:rsidR="00CA4791" w:rsidRPr="00607299" w:rsidRDefault="00CA4791">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CCFA351" w14:textId="77777777" w:rsidR="00CA4791" w:rsidRDefault="00CA4791">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54B94366"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5B8C40"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lastRenderedPageBreak/>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6D20582D"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0CE3A9E4"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4F946E7" w14:textId="77777777" w:rsidR="00CA4791" w:rsidRPr="004A271E"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A21D2CD" w14:textId="77777777" w:rsidR="00CA4791" w:rsidRPr="00D4688C"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3EA0D5DE" w14:textId="77777777" w:rsidR="00CA4791" w:rsidRDefault="00CA4791" w:rsidP="00CA4791">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B3985DB" w14:textId="77777777" w:rsidR="00CA4791" w:rsidRDefault="00CA4791" w:rsidP="00CA4791">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0879AE" w14:textId="77777777" w:rsidR="00CA4791" w:rsidRDefault="00CA4791" w:rsidP="00CA4791">
      <w:pPr>
        <w:suppressAutoHyphens w:val="0"/>
        <w:autoSpaceDN/>
        <w:ind w:firstLine="1276"/>
        <w:contextualSpacing/>
        <w:jc w:val="both"/>
        <w:textAlignment w:val="auto"/>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207DEAA0" w14:textId="10E254A9" w:rsidR="004334CA" w:rsidRPr="00CA4791" w:rsidRDefault="004334CA" w:rsidP="004334CA">
      <w:pPr>
        <w:widowControl w:val="0"/>
        <w:tabs>
          <w:tab w:val="left" w:pos="1418"/>
        </w:tabs>
        <w:suppressAutoHyphens w:val="0"/>
        <w:autoSpaceDE w:val="0"/>
        <w:adjustRightInd w:val="0"/>
        <w:ind w:left="480"/>
        <w:jc w:val="both"/>
        <w:textAlignment w:val="auto"/>
        <w:rPr>
          <w:b/>
          <w:bCs/>
          <w:szCs w:val="20"/>
        </w:rPr>
      </w:pPr>
      <w:r>
        <w:rPr>
          <w:b/>
          <w:bCs/>
        </w:rPr>
        <w:t xml:space="preserve">      11.</w:t>
      </w:r>
      <w:r w:rsidR="00E467DF">
        <w:rPr>
          <w:b/>
          <w:bCs/>
        </w:rPr>
        <w:t xml:space="preserve">1. </w:t>
      </w:r>
      <w:r w:rsidRPr="00CA4791">
        <w:rPr>
          <w:b/>
          <w:bCs/>
        </w:rPr>
        <w:t xml:space="preserve">Tiekėjo </w:t>
      </w:r>
      <w:r w:rsidRPr="00CA4791">
        <w:rPr>
          <w:b/>
          <w:bCs/>
          <w:lang w:eastAsia="lt-LT"/>
        </w:rPr>
        <w:t>pašalinimo pagrindai</w:t>
      </w:r>
      <w:r w:rsidRPr="00CA4791">
        <w:rPr>
          <w:b/>
          <w:bCs/>
        </w:rPr>
        <w:t xml:space="preserve"> tikrinami nebus.</w:t>
      </w:r>
    </w:p>
    <w:p w14:paraId="199EB30D" w14:textId="77777777" w:rsidR="004334CA" w:rsidRPr="00E71D10" w:rsidRDefault="004334CA" w:rsidP="004334CA">
      <w:pPr>
        <w:widowControl w:val="0"/>
        <w:tabs>
          <w:tab w:val="left" w:pos="1418"/>
        </w:tabs>
        <w:autoSpaceDE w:val="0"/>
        <w:adjustRightInd w:val="0"/>
        <w:ind w:firstLine="851"/>
        <w:jc w:val="both"/>
        <w:rPr>
          <w:bCs/>
        </w:rPr>
      </w:pPr>
      <w:r>
        <w:rPr>
          <w:szCs w:val="20"/>
        </w:rPr>
        <w:t>11.2.</w:t>
      </w:r>
      <w:r w:rsidRPr="00E71D10">
        <w:rPr>
          <w:szCs w:val="20"/>
        </w:rPr>
        <w:t xml:space="preserve">Tiekėjai, dalyvaujantys pirkime, turi atitikti nustatytus kvalifikacijos reikalavimus ir kartu su pasiūlymu pateikti („prisegti“) pirkimo dokumentų </w:t>
      </w:r>
      <w:r>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847B2AA" w14:textId="55D6A099" w:rsidR="004334CA" w:rsidRPr="00E71D10" w:rsidRDefault="004334CA" w:rsidP="004334CA">
      <w:pPr>
        <w:widowControl w:val="0"/>
        <w:tabs>
          <w:tab w:val="left" w:pos="1418"/>
        </w:tabs>
        <w:autoSpaceDE w:val="0"/>
        <w:adjustRightInd w:val="0"/>
        <w:ind w:left="3553" w:hanging="2702"/>
        <w:jc w:val="both"/>
        <w:rPr>
          <w:bCs/>
        </w:rPr>
      </w:pPr>
      <w:r>
        <w:rPr>
          <w:rFonts w:cstheme="minorHAnsi"/>
          <w:b/>
          <w:bCs/>
        </w:rPr>
        <w:t>11.3.</w:t>
      </w:r>
      <w:r w:rsidR="00E467DF">
        <w:rPr>
          <w:rFonts w:cstheme="minorHAnsi"/>
          <w:b/>
          <w:bCs/>
        </w:rPr>
        <w:t xml:space="preserve"> </w:t>
      </w:r>
      <w:r w:rsidRPr="00E71D10">
        <w:rPr>
          <w:rFonts w:cstheme="minorHAnsi"/>
          <w:b/>
          <w:bCs/>
        </w:rPr>
        <w:t>Atskirą Deklaraciją pildo</w:t>
      </w:r>
      <w:r w:rsidRPr="00E71D10">
        <w:rPr>
          <w:rFonts w:cstheme="minorHAnsi"/>
        </w:rPr>
        <w:t>:</w:t>
      </w:r>
    </w:p>
    <w:p w14:paraId="719E25C1" w14:textId="77777777" w:rsidR="004334CA" w:rsidRPr="00E71D10" w:rsidRDefault="004334CA" w:rsidP="004334CA">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Pr="00E71D10">
        <w:rPr>
          <w:rFonts w:eastAsiaTheme="minorHAnsi" w:cstheme="minorHAnsi"/>
          <w:bCs/>
          <w:iCs/>
        </w:rPr>
        <w:t>tiekėjas;</w:t>
      </w:r>
    </w:p>
    <w:p w14:paraId="5B1B6302" w14:textId="77777777" w:rsidR="004334CA" w:rsidRPr="00E71D10" w:rsidRDefault="004334CA" w:rsidP="004334CA">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Pr="00E71D10">
        <w:rPr>
          <w:rFonts w:eastAsiaTheme="minorHAnsi" w:cstheme="minorHAnsi"/>
          <w:bCs/>
          <w:iCs/>
        </w:rPr>
        <w:t>kiekvienas tiekėjų grupės narys (jeigu pasiūlymą teikia tiekėjų grupė);</w:t>
      </w:r>
    </w:p>
    <w:p w14:paraId="44B23458" w14:textId="77777777" w:rsidR="004334CA" w:rsidRPr="00E71D10" w:rsidRDefault="004334CA" w:rsidP="004334CA">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620CF74D" w14:textId="296AED1D" w:rsidR="002F5FB0" w:rsidRPr="003D23C7" w:rsidRDefault="00E467DF" w:rsidP="00E467DF">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r>
        <w:rPr>
          <w:b/>
          <w:bCs/>
          <w:szCs w:val="20"/>
        </w:rPr>
        <w:t xml:space="preserve">11.4. </w:t>
      </w:r>
      <w:r w:rsidR="002F5FB0" w:rsidRPr="003D23C7">
        <w:rPr>
          <w:b/>
          <w:bCs/>
          <w:szCs w:val="20"/>
        </w:rPr>
        <w:t xml:space="preserve">Tiekėjas turi atitikti </w:t>
      </w:r>
      <w:r w:rsidR="002F5FB0">
        <w:rPr>
          <w:b/>
          <w:bCs/>
          <w:szCs w:val="20"/>
        </w:rPr>
        <w:t>1</w:t>
      </w:r>
      <w:r w:rsidR="002F5FB0" w:rsidRPr="003D23C7">
        <w:rPr>
          <w:b/>
          <w:bCs/>
          <w:szCs w:val="20"/>
        </w:rPr>
        <w:t xml:space="preserve"> lentelėje „Tiekėjo kvalifikacijos reikalavimai“ nustatytus tiekėjo kvalifikacijos reikalavimus: </w:t>
      </w:r>
    </w:p>
    <w:p w14:paraId="3A27EC3F" w14:textId="759AA579" w:rsidR="002F5FB0" w:rsidRPr="002F5FB0" w:rsidRDefault="002F5FB0" w:rsidP="002F5FB0">
      <w:pPr>
        <w:pStyle w:val="Sraopastraipa"/>
        <w:widowControl w:val="0"/>
        <w:tabs>
          <w:tab w:val="left" w:pos="1418"/>
        </w:tabs>
        <w:suppressAutoHyphens w:val="0"/>
        <w:autoSpaceDE w:val="0"/>
        <w:adjustRightInd w:val="0"/>
        <w:spacing w:line="288" w:lineRule="auto"/>
        <w:ind w:left="480"/>
        <w:jc w:val="right"/>
        <w:textAlignment w:val="auto"/>
        <w:rPr>
          <w:bCs/>
          <w:i/>
          <w:iCs/>
          <w:lang w:eastAsia="lt-LT"/>
        </w:rPr>
      </w:pPr>
      <w:r>
        <w:rPr>
          <w:bCs/>
          <w:i/>
          <w:iCs/>
          <w:lang w:eastAsia="lt-LT"/>
        </w:rPr>
        <w:t>1</w:t>
      </w:r>
      <w:r w:rsidRPr="002F5FB0">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A54601" w14:paraId="71615ED1" w14:textId="77777777" w:rsidTr="00836D49">
        <w:trPr>
          <w:trHeight w:val="40"/>
        </w:trPr>
        <w:tc>
          <w:tcPr>
            <w:tcW w:w="996" w:type="dxa"/>
            <w:shd w:val="clear" w:color="auto" w:fill="auto"/>
          </w:tcPr>
          <w:p w14:paraId="58A3D19B" w14:textId="4CEA0EED" w:rsidR="00A54601" w:rsidRDefault="00A54601" w:rsidP="00A54601">
            <w:pPr>
              <w:widowControl w:val="0"/>
              <w:tabs>
                <w:tab w:val="left" w:pos="1418"/>
              </w:tabs>
              <w:suppressAutoHyphens w:val="0"/>
              <w:autoSpaceDE w:val="0"/>
              <w:adjustRightInd w:val="0"/>
              <w:jc w:val="both"/>
              <w:textAlignment w:val="auto"/>
              <w:rPr>
                <w:lang w:eastAsia="lt-LT"/>
              </w:rPr>
            </w:pPr>
            <w:r>
              <w:rPr>
                <w:lang w:eastAsia="lt-LT"/>
              </w:rPr>
              <w:t>1.</w:t>
            </w:r>
          </w:p>
          <w:p w14:paraId="1FAD0B9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CA16E80"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68190083"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2357D8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91D7902"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AB8412D"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09A95A8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101C3C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BC09CFB"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5334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3E0E50EC"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643511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1F8AB3A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1ACE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2C9549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F826BB4" w14:textId="77777777" w:rsidR="00A54601" w:rsidRPr="005C62D0" w:rsidRDefault="00A54601" w:rsidP="00A54601">
            <w:pPr>
              <w:widowControl w:val="0"/>
              <w:tabs>
                <w:tab w:val="left" w:pos="1418"/>
              </w:tabs>
              <w:suppressAutoHyphens w:val="0"/>
              <w:autoSpaceDE w:val="0"/>
              <w:adjustRightInd w:val="0"/>
              <w:jc w:val="both"/>
              <w:textAlignment w:val="auto"/>
              <w:rPr>
                <w:lang w:eastAsia="lt-LT"/>
              </w:rPr>
            </w:pPr>
          </w:p>
        </w:tc>
        <w:tc>
          <w:tcPr>
            <w:tcW w:w="4524" w:type="dxa"/>
            <w:shd w:val="clear" w:color="auto" w:fill="auto"/>
          </w:tcPr>
          <w:p w14:paraId="4EE74B8E" w14:textId="1D1392F6" w:rsidR="00ED3370" w:rsidRDefault="00ED3370" w:rsidP="00ED3370">
            <w:pPr>
              <w:ind w:firstLine="169"/>
              <w:jc w:val="both"/>
              <w:rPr>
                <w:rFonts w:eastAsia="Arial Unicode MS"/>
                <w:bdr w:val="none" w:sz="0" w:space="0" w:color="auto" w:frame="1"/>
              </w:rPr>
            </w:pPr>
            <w:r w:rsidRPr="00ED3370">
              <w:rPr>
                <w:rFonts w:eastAsia="Arial Unicode MS"/>
                <w:bdr w:val="none" w:sz="0" w:space="0" w:color="auto" w:frame="1"/>
              </w:rPr>
              <w:lastRenderedPageBreak/>
              <w:t>Tiekėjas per paskutinius 3 metus  iki pasiūlymų pateikimo termino pabaigos (arba per laiką nuo tiekėjo įregistravimo dienos, jeigu tiekėjas vykdė veiklą trumpiau nei 3 metus)  pagal vieną ar daugiau sutarčių yra savo</w:t>
            </w:r>
            <w:r w:rsidR="00375C76">
              <w:rPr>
                <w:rFonts w:eastAsia="Arial Unicode MS"/>
                <w:bdr w:val="none" w:sz="0" w:space="0" w:color="auto" w:frame="1"/>
              </w:rPr>
              <w:t xml:space="preserve"> </w:t>
            </w:r>
            <w:r w:rsidRPr="00ED3370">
              <w:rPr>
                <w:rFonts w:eastAsia="Arial Unicode MS"/>
                <w:bdr w:val="none" w:sz="0" w:space="0" w:color="auto" w:frame="1"/>
              </w:rPr>
              <w:t xml:space="preserve">jėgomis </w:t>
            </w:r>
            <w:r w:rsidR="001A380A">
              <w:rPr>
                <w:rFonts w:eastAsia="Arial Unicode MS"/>
                <w:bdr w:val="none" w:sz="0" w:space="0" w:color="auto" w:frame="1"/>
              </w:rPr>
              <w:t>įvykdęs</w:t>
            </w:r>
            <w:r w:rsidR="00375C76">
              <w:rPr>
                <w:rFonts w:eastAsia="Arial Unicode MS"/>
                <w:bdr w:val="none" w:sz="0" w:space="0" w:color="auto" w:frame="1"/>
              </w:rPr>
              <w:t xml:space="preserve"> </w:t>
            </w:r>
            <w:r w:rsidR="001A380A">
              <w:rPr>
                <w:rFonts w:eastAsia="Arial Unicode MS"/>
                <w:bdr w:val="none" w:sz="0" w:space="0" w:color="auto" w:frame="1"/>
              </w:rPr>
              <w:t>leidinių</w:t>
            </w:r>
            <w:r w:rsidR="006B19D1">
              <w:rPr>
                <w:rFonts w:eastAsia="Arial Unicode MS"/>
                <w:bdr w:val="none" w:sz="0" w:space="0" w:color="auto" w:frame="1"/>
              </w:rPr>
              <w:t xml:space="preserve"> </w:t>
            </w:r>
            <w:r w:rsidR="00375C76">
              <w:rPr>
                <w:rFonts w:eastAsia="Arial Unicode MS"/>
                <w:bdr w:val="none" w:sz="0" w:space="0" w:color="auto" w:frame="1"/>
              </w:rPr>
              <w:t>platinimo (</w:t>
            </w:r>
            <w:r w:rsidRPr="00ED3370">
              <w:rPr>
                <w:rFonts w:eastAsia="Arial Unicode MS"/>
                <w:bdr w:val="none" w:sz="0" w:space="0" w:color="auto" w:frame="1"/>
              </w:rPr>
              <w:t>išnešiojimo</w:t>
            </w:r>
            <w:r w:rsidR="00375C76">
              <w:rPr>
                <w:rFonts w:eastAsia="Arial Unicode MS"/>
                <w:bdr w:val="none" w:sz="0" w:space="0" w:color="auto" w:frame="1"/>
              </w:rPr>
              <w:t>)</w:t>
            </w:r>
            <w:r w:rsidRPr="00ED3370">
              <w:rPr>
                <w:rFonts w:eastAsia="Arial Unicode MS"/>
                <w:bdr w:val="none" w:sz="0" w:space="0" w:color="auto" w:frame="1"/>
              </w:rPr>
              <w:t xml:space="preserve"> paslaugų, kurių vertė yra ne mažesnė kaip</w:t>
            </w:r>
            <w:r>
              <w:rPr>
                <w:rFonts w:eastAsia="Arial Unicode MS"/>
                <w:bdr w:val="none" w:sz="0" w:space="0" w:color="auto" w:frame="1"/>
              </w:rPr>
              <w:t xml:space="preserve"> </w:t>
            </w:r>
            <w:r w:rsidR="00375C76">
              <w:rPr>
                <w:rFonts w:eastAsia="Arial Unicode MS"/>
                <w:bdr w:val="none" w:sz="0" w:space="0" w:color="auto" w:frame="1"/>
              </w:rPr>
              <w:t>1</w:t>
            </w:r>
            <w:r w:rsidRPr="00ED3370">
              <w:rPr>
                <w:rFonts w:eastAsia="Arial Unicode MS"/>
                <w:bdr w:val="none" w:sz="0" w:space="0" w:color="auto" w:frame="1"/>
              </w:rPr>
              <w:t xml:space="preserve">2 </w:t>
            </w:r>
            <w:r w:rsidR="00375C76">
              <w:rPr>
                <w:rFonts w:eastAsia="Arial Unicode MS"/>
                <w:bdr w:val="none" w:sz="0" w:space="0" w:color="auto" w:frame="1"/>
              </w:rPr>
              <w:t>0</w:t>
            </w:r>
            <w:r w:rsidRPr="00ED3370">
              <w:rPr>
                <w:rFonts w:eastAsia="Arial Unicode MS"/>
                <w:bdr w:val="none" w:sz="0" w:space="0" w:color="auto" w:frame="1"/>
              </w:rPr>
              <w:t>00,00 Eur be PVM.</w:t>
            </w:r>
          </w:p>
          <w:p w14:paraId="72A65467" w14:textId="77777777" w:rsidR="00E467DF" w:rsidRPr="00ED3370" w:rsidRDefault="00E467DF" w:rsidP="00ED3370">
            <w:pPr>
              <w:ind w:firstLine="169"/>
              <w:jc w:val="both"/>
              <w:rPr>
                <w:rFonts w:eastAsia="Arial Unicode MS"/>
                <w:bdr w:val="none" w:sz="0" w:space="0" w:color="auto" w:frame="1"/>
              </w:rPr>
            </w:pPr>
          </w:p>
          <w:p w14:paraId="40ED2EDE" w14:textId="5269AC58" w:rsidR="00A54601" w:rsidRPr="003B5D90" w:rsidRDefault="00ED3370" w:rsidP="00ED3370">
            <w:pPr>
              <w:autoSpaceDE w:val="0"/>
              <w:adjustRightInd w:val="0"/>
              <w:jc w:val="both"/>
              <w:rPr>
                <w:i/>
                <w:iCs/>
              </w:rPr>
            </w:pPr>
            <w:r w:rsidRPr="003B5D90">
              <w:rPr>
                <w:rFonts w:eastAsia="Arial Unicode MS"/>
                <w:i/>
                <w:iCs/>
                <w:bdr w:val="none" w:sz="0" w:space="0" w:color="auto" w:frame="1"/>
              </w:rPr>
              <w:t xml:space="preserve">Jei tiekėjas teikia informaciją apie vykdomą sutartį, laikoma, kad jo patirtis atitinka keliamą reikalavimą, jei vykdomos paslaugos sutarties įvykdyta dalis per pastaruosius 3 </w:t>
            </w:r>
            <w:r w:rsidRPr="003B5D90">
              <w:rPr>
                <w:rFonts w:eastAsia="Arial Unicode MS"/>
                <w:i/>
                <w:iCs/>
                <w:bdr w:val="none" w:sz="0" w:space="0" w:color="auto" w:frame="1"/>
              </w:rPr>
              <w:lastRenderedPageBreak/>
              <w:t>metus yra ne mažesnė nei šiame punkte aukščiau nurodyta sutarties vertė.</w:t>
            </w:r>
          </w:p>
          <w:p w14:paraId="68A47021" w14:textId="58AD1A4C" w:rsidR="00A54601" w:rsidRPr="00AE77E2" w:rsidRDefault="00A54601" w:rsidP="00A54601">
            <w:pPr>
              <w:pStyle w:val="Sraopastraipa"/>
              <w:shd w:val="clear" w:color="auto" w:fill="FFFFFF" w:themeFill="background1"/>
              <w:autoSpaceDE w:val="0"/>
              <w:adjustRightInd w:val="0"/>
              <w:ind w:left="322"/>
              <w:jc w:val="both"/>
              <w:rPr>
                <w:rFonts w:eastAsia="Calibri"/>
                <w:bCs/>
              </w:rPr>
            </w:pPr>
          </w:p>
        </w:tc>
        <w:tc>
          <w:tcPr>
            <w:tcW w:w="4687" w:type="dxa"/>
            <w:shd w:val="clear" w:color="auto" w:fill="auto"/>
          </w:tcPr>
          <w:p w14:paraId="67983844" w14:textId="178A5632" w:rsidR="00A54601" w:rsidRPr="003B5D90" w:rsidRDefault="003B5D90" w:rsidP="00E467DF">
            <w:pPr>
              <w:spacing w:before="120"/>
              <w:jc w:val="both"/>
              <w:rPr>
                <w:b/>
              </w:rPr>
            </w:pPr>
            <w:r w:rsidRPr="003B5D90">
              <w:lastRenderedPageBreak/>
              <w:t xml:space="preserve">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 Sąraše nurodoma: sutarties pavadinimas, sutarties aprašymas, sutarties vertė ar įvykdytos sutarties dalies vertė, sutarties vykdymo terminai, užsakovo kontaktiniai duomenys, </w:t>
            </w:r>
            <w:r w:rsidRPr="003B5D90">
              <w:rPr>
                <w:u w:val="single"/>
              </w:rPr>
              <w:lastRenderedPageBreak/>
              <w:t>užsakovo pažyma apie tinkamai ir laiku įvykdytą (-</w:t>
            </w:r>
            <w:proofErr w:type="spellStart"/>
            <w:r w:rsidRPr="003B5D90">
              <w:rPr>
                <w:u w:val="single"/>
              </w:rPr>
              <w:t>as</w:t>
            </w:r>
            <w:proofErr w:type="spellEnd"/>
            <w:r w:rsidRPr="003B5D90">
              <w:rPr>
                <w:u w:val="single"/>
              </w:rPr>
              <w:t>) sutartį (-</w:t>
            </w:r>
            <w:proofErr w:type="spellStart"/>
            <w:r w:rsidRPr="003B5D90">
              <w:rPr>
                <w:u w:val="single"/>
              </w:rPr>
              <w:t>is</w:t>
            </w:r>
            <w:proofErr w:type="spellEnd"/>
            <w:r w:rsidRPr="003B5D90">
              <w:rPr>
                <w:u w:val="single"/>
              </w:rPr>
              <w:t>).</w:t>
            </w:r>
          </w:p>
          <w:p w14:paraId="6914FACE" w14:textId="77777777" w:rsidR="00E467DF" w:rsidRPr="00E467DF" w:rsidRDefault="00E467DF" w:rsidP="00E467DF">
            <w:pPr>
              <w:spacing w:before="120"/>
              <w:jc w:val="both"/>
              <w:rPr>
                <w:b/>
              </w:rPr>
            </w:pPr>
          </w:p>
          <w:p w14:paraId="3A01C7F9" w14:textId="1B81606C" w:rsidR="00A54601" w:rsidRPr="003B5D90" w:rsidRDefault="00375C76" w:rsidP="003B5D90">
            <w:pPr>
              <w:pStyle w:val="Sraopastraipa"/>
              <w:tabs>
                <w:tab w:val="left" w:pos="283"/>
              </w:tabs>
              <w:ind w:left="30"/>
              <w:jc w:val="both"/>
              <w:rPr>
                <w:bCs/>
              </w:rPr>
            </w:pPr>
            <w:r w:rsidRPr="00290952">
              <w:t>Perkančioji organizacija, siekdama patikslinti informaciją apie atliktus darbus, pasilieka teisę be išankstinio įspėjimo susisiekti su tiekėjo nurodytu užsakovo kontaktiniu asmeniu.</w:t>
            </w:r>
          </w:p>
        </w:tc>
      </w:tr>
    </w:tbl>
    <w:p w14:paraId="7144D042" w14:textId="77777777" w:rsidR="00731506" w:rsidRPr="002F5FB0" w:rsidRDefault="00731506" w:rsidP="002F5FB0">
      <w:pPr>
        <w:widowControl w:val="0"/>
        <w:tabs>
          <w:tab w:val="left" w:pos="993"/>
          <w:tab w:val="left" w:pos="1134"/>
          <w:tab w:val="left" w:pos="1276"/>
          <w:tab w:val="left" w:pos="1560"/>
        </w:tabs>
        <w:suppressAutoHyphens w:val="0"/>
        <w:autoSpaceDE w:val="0"/>
        <w:adjustRightInd w:val="0"/>
        <w:jc w:val="both"/>
        <w:textAlignment w:val="auto"/>
        <w:rPr>
          <w:szCs w:val="20"/>
        </w:rPr>
      </w:pPr>
    </w:p>
    <w:p w14:paraId="5481BBE8" w14:textId="77777777" w:rsidR="00E467DF" w:rsidRPr="007C683E" w:rsidRDefault="00E467DF" w:rsidP="00E467DF">
      <w:pPr>
        <w:widowControl w:val="0"/>
        <w:tabs>
          <w:tab w:val="left" w:pos="1418"/>
          <w:tab w:val="left" w:pos="1560"/>
        </w:tabs>
        <w:suppressAutoHyphens w:val="0"/>
        <w:autoSpaceDE w:val="0"/>
        <w:adjustRightInd w:val="0"/>
        <w:ind w:firstLine="851"/>
        <w:jc w:val="both"/>
        <w:textAlignment w:val="auto"/>
      </w:pPr>
      <w:r w:rsidRPr="007C683E">
        <w:rPr>
          <w:b/>
          <w:bCs/>
        </w:rPr>
        <w:t>1</w:t>
      </w:r>
      <w:r>
        <w:rPr>
          <w:b/>
          <w:bCs/>
        </w:rPr>
        <w:t>1</w:t>
      </w:r>
      <w:r w:rsidRPr="007C683E">
        <w:rPr>
          <w:b/>
          <w:bCs/>
        </w:rPr>
        <w:t>.</w:t>
      </w:r>
      <w:r>
        <w:rPr>
          <w:b/>
          <w:bCs/>
        </w:rPr>
        <w:t>5</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10129DE8" w14:textId="77777777" w:rsidR="00E467DF" w:rsidRPr="007C683E" w:rsidRDefault="00E467DF" w:rsidP="00E467DF">
      <w:pPr>
        <w:widowControl w:val="0"/>
        <w:tabs>
          <w:tab w:val="left" w:pos="1418"/>
          <w:tab w:val="left" w:pos="1560"/>
        </w:tabs>
        <w:suppressAutoHyphens w:val="0"/>
        <w:autoSpaceDE w:val="0"/>
        <w:adjustRightInd w:val="0"/>
        <w:ind w:firstLine="851"/>
        <w:jc w:val="both"/>
        <w:textAlignment w:val="auto"/>
      </w:pPr>
      <w:r w:rsidRPr="007F26EB">
        <w:t>1</w:t>
      </w:r>
      <w:r>
        <w:t>1</w:t>
      </w:r>
      <w:r w:rsidRPr="007F26EB">
        <w:t>.</w:t>
      </w:r>
      <w:r>
        <w:t>6</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2133C3A3" w14:textId="77777777" w:rsidR="00424DE1" w:rsidRDefault="00424DE1" w:rsidP="00AC039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57FE75D2" w:rsidR="00087C15" w:rsidRPr="00BA4BBB" w:rsidRDefault="00385492" w:rsidP="00385492">
      <w:pPr>
        <w:pStyle w:val="Sraopastraipa"/>
        <w:autoSpaceDN/>
        <w:spacing w:before="120"/>
        <w:ind w:left="660"/>
        <w:textAlignment w:val="auto"/>
        <w:rPr>
          <w:b/>
          <w:lang w:eastAsia="lt-LT"/>
        </w:rPr>
      </w:pPr>
      <w:r>
        <w:rPr>
          <w:b/>
          <w:lang w:eastAsia="lt-LT"/>
        </w:rPr>
        <w:t xml:space="preserve">12. </w:t>
      </w:r>
      <w:r w:rsidR="00087C15" w:rsidRPr="00BA4BBB">
        <w:rPr>
          <w:b/>
          <w:lang w:eastAsia="lt-LT"/>
        </w:rPr>
        <w:t>SPRENDIMAS DĖL LAIMĖ</w:t>
      </w:r>
      <w:r w:rsidR="009501F3" w:rsidRPr="00BA4BBB">
        <w:rPr>
          <w:b/>
          <w:lang w:eastAsia="lt-LT"/>
        </w:rPr>
        <w:t>JUSIO</w:t>
      </w:r>
      <w:r w:rsidR="00087C15"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2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28"/>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28"/>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2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w:t>
      </w:r>
      <w:r w:rsidRPr="008214A9">
        <w:rPr>
          <w:spacing w:val="-4"/>
        </w:rPr>
        <w:lastRenderedPageBreak/>
        <w:t>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28"/>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8"/>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28"/>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27"/>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27"/>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4D2DE68B" w14:textId="77777777" w:rsidR="000D6206" w:rsidRDefault="000D6206" w:rsidP="00372826">
      <w:pPr>
        <w:pStyle w:val="Tvarkostekstas"/>
        <w:numPr>
          <w:ilvl w:val="0"/>
          <w:numId w:val="0"/>
        </w:numPr>
        <w:spacing w:after="240"/>
        <w:rPr>
          <w:bCs/>
        </w:rPr>
      </w:pPr>
    </w:p>
    <w:p w14:paraId="0B15CB86" w14:textId="77777777" w:rsidR="000D6206" w:rsidRDefault="000D6206" w:rsidP="00372826">
      <w:pPr>
        <w:pStyle w:val="Tvarkostekstas"/>
        <w:numPr>
          <w:ilvl w:val="0"/>
          <w:numId w:val="0"/>
        </w:numPr>
        <w:spacing w:after="240"/>
        <w:rPr>
          <w:bCs/>
        </w:rPr>
      </w:pPr>
    </w:p>
    <w:p w14:paraId="4660D64E" w14:textId="77777777" w:rsidR="00CA4791" w:rsidRDefault="00CA4791" w:rsidP="00372826">
      <w:pPr>
        <w:pStyle w:val="Tvarkostekstas"/>
        <w:numPr>
          <w:ilvl w:val="0"/>
          <w:numId w:val="0"/>
        </w:numPr>
        <w:spacing w:after="240"/>
        <w:rPr>
          <w:bCs/>
        </w:rPr>
      </w:pPr>
    </w:p>
    <w:p w14:paraId="69C9723C" w14:textId="77777777" w:rsidR="004334CA" w:rsidRDefault="004334CA" w:rsidP="00372826">
      <w:pPr>
        <w:pStyle w:val="Tvarkostekstas"/>
        <w:numPr>
          <w:ilvl w:val="0"/>
          <w:numId w:val="0"/>
        </w:numPr>
        <w:spacing w:after="240"/>
        <w:rPr>
          <w:bCs/>
        </w:rPr>
      </w:pPr>
    </w:p>
    <w:p w14:paraId="0B7310D1" w14:textId="77777777" w:rsidR="004334CA" w:rsidRDefault="004334CA" w:rsidP="00372826">
      <w:pPr>
        <w:pStyle w:val="Tvarkostekstas"/>
        <w:numPr>
          <w:ilvl w:val="0"/>
          <w:numId w:val="0"/>
        </w:numPr>
        <w:spacing w:after="240"/>
        <w:rPr>
          <w:bCs/>
        </w:rPr>
      </w:pPr>
    </w:p>
    <w:p w14:paraId="6230AB66" w14:textId="77777777" w:rsidR="004334CA" w:rsidRDefault="004334CA" w:rsidP="00372826">
      <w:pPr>
        <w:pStyle w:val="Tvarkostekstas"/>
        <w:numPr>
          <w:ilvl w:val="0"/>
          <w:numId w:val="0"/>
        </w:numPr>
        <w:spacing w:after="240"/>
        <w:rPr>
          <w:bCs/>
        </w:rPr>
      </w:pPr>
    </w:p>
    <w:p w14:paraId="41105003" w14:textId="77777777" w:rsidR="004334CA" w:rsidRDefault="004334CA" w:rsidP="00372826">
      <w:pPr>
        <w:pStyle w:val="Tvarkostekstas"/>
        <w:numPr>
          <w:ilvl w:val="0"/>
          <w:numId w:val="0"/>
        </w:numPr>
        <w:spacing w:after="240"/>
        <w:rPr>
          <w:bCs/>
        </w:rPr>
      </w:pPr>
    </w:p>
    <w:p w14:paraId="3A90667C" w14:textId="77777777" w:rsidR="004334CA" w:rsidRDefault="004334CA" w:rsidP="00372826">
      <w:pPr>
        <w:pStyle w:val="Tvarkostekstas"/>
        <w:numPr>
          <w:ilvl w:val="0"/>
          <w:numId w:val="0"/>
        </w:numPr>
        <w:spacing w:after="240"/>
        <w:rPr>
          <w:bCs/>
        </w:rPr>
      </w:pPr>
    </w:p>
    <w:p w14:paraId="4DFB4066" w14:textId="77777777" w:rsidR="004334CA" w:rsidRDefault="004334CA" w:rsidP="00372826">
      <w:pPr>
        <w:pStyle w:val="Tvarkostekstas"/>
        <w:numPr>
          <w:ilvl w:val="0"/>
          <w:numId w:val="0"/>
        </w:numPr>
        <w:spacing w:after="240"/>
        <w:rPr>
          <w:bCs/>
        </w:rPr>
      </w:pPr>
    </w:p>
    <w:p w14:paraId="1AB0B497" w14:textId="77777777" w:rsidR="004334CA" w:rsidRDefault="004334CA" w:rsidP="00372826">
      <w:pPr>
        <w:pStyle w:val="Tvarkostekstas"/>
        <w:numPr>
          <w:ilvl w:val="0"/>
          <w:numId w:val="0"/>
        </w:numPr>
        <w:spacing w:after="240"/>
        <w:rPr>
          <w:bCs/>
        </w:rPr>
      </w:pPr>
    </w:p>
    <w:p w14:paraId="6BAF1F0C" w14:textId="77777777" w:rsidR="004334CA" w:rsidRDefault="004334CA" w:rsidP="00372826">
      <w:pPr>
        <w:pStyle w:val="Tvarkostekstas"/>
        <w:numPr>
          <w:ilvl w:val="0"/>
          <w:numId w:val="0"/>
        </w:numPr>
        <w:spacing w:after="240"/>
        <w:rPr>
          <w:bCs/>
        </w:rPr>
      </w:pPr>
    </w:p>
    <w:p w14:paraId="17C86919" w14:textId="77777777" w:rsidR="004334CA" w:rsidRDefault="004334CA" w:rsidP="00372826">
      <w:pPr>
        <w:pStyle w:val="Tvarkostekstas"/>
        <w:numPr>
          <w:ilvl w:val="0"/>
          <w:numId w:val="0"/>
        </w:numPr>
        <w:spacing w:after="240"/>
        <w:rPr>
          <w:bCs/>
        </w:rPr>
      </w:pPr>
    </w:p>
    <w:p w14:paraId="71AA678F" w14:textId="77777777" w:rsidR="004C1455" w:rsidRDefault="004C1455" w:rsidP="00372826">
      <w:pPr>
        <w:pStyle w:val="Tvarkostekstas"/>
        <w:numPr>
          <w:ilvl w:val="0"/>
          <w:numId w:val="0"/>
        </w:numPr>
        <w:spacing w:after="240"/>
        <w:rPr>
          <w:bCs/>
        </w:rPr>
      </w:pPr>
    </w:p>
    <w:p w14:paraId="79F459CE" w14:textId="77777777" w:rsidR="003B5D90" w:rsidRDefault="003B5D90"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6A386953" w14:textId="77777777" w:rsidR="008A706F" w:rsidRDefault="004334CA" w:rsidP="00C81333">
      <w:pPr>
        <w:ind w:left="310"/>
        <w:contextualSpacing/>
        <w:jc w:val="center"/>
        <w:rPr>
          <w:b/>
          <w:bCs/>
          <w:color w:val="000000"/>
        </w:rPr>
      </w:pPr>
      <w:r>
        <w:rPr>
          <w:b/>
          <w:bCs/>
          <w:color w:val="000000"/>
        </w:rPr>
        <w:t>NEADRESUOTOS REKLAMOS PLATINIMO</w:t>
      </w:r>
      <w:r w:rsidR="004C1455">
        <w:rPr>
          <w:b/>
          <w:bCs/>
          <w:color w:val="000000"/>
        </w:rPr>
        <w:t xml:space="preserve"> </w:t>
      </w:r>
      <w:r w:rsidR="00C81333">
        <w:rPr>
          <w:b/>
          <w:bCs/>
          <w:color w:val="000000"/>
        </w:rPr>
        <w:t xml:space="preserve">PASLAUGŲ </w:t>
      </w:r>
    </w:p>
    <w:p w14:paraId="1DEC8A9A" w14:textId="1B496871" w:rsidR="00C81333" w:rsidRDefault="004C1455" w:rsidP="00C81333">
      <w:pPr>
        <w:ind w:left="310"/>
        <w:contextualSpacing/>
        <w:jc w:val="center"/>
        <w:rPr>
          <w:b/>
          <w:bCs/>
          <w:color w:val="000000"/>
        </w:rPr>
      </w:pPr>
      <w:r>
        <w:rPr>
          <w:b/>
          <w:bCs/>
          <w:color w:val="000000"/>
        </w:rPr>
        <w:t xml:space="preserve">VIEŠOJO </w:t>
      </w:r>
      <w:r w:rsidR="00C81333">
        <w:rPr>
          <w:b/>
          <w:bCs/>
          <w:color w:val="000000"/>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4334CA" w:rsidRPr="005137DA" w14:paraId="7B981C2F" w14:textId="77777777" w:rsidTr="00DC2090">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910EAC8" w14:textId="77777777" w:rsidR="004334CA" w:rsidRPr="005137DA" w:rsidRDefault="004334CA" w:rsidP="00DC209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FA90" w14:textId="77777777" w:rsidR="004334CA" w:rsidRPr="005137DA" w:rsidRDefault="004334CA" w:rsidP="00DC2090">
            <w:pPr>
              <w:rPr>
                <w:color w:val="000000"/>
              </w:rPr>
            </w:pPr>
          </w:p>
        </w:tc>
      </w:tr>
      <w:tr w:rsidR="004334CA" w:rsidRPr="005137DA" w14:paraId="375952C7" w14:textId="77777777" w:rsidTr="00DC2090">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157E27EB" w14:textId="77777777" w:rsidR="004334CA" w:rsidRPr="005137DA" w:rsidRDefault="004334CA" w:rsidP="00DC209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E2B21" w14:textId="77777777" w:rsidR="004334CA" w:rsidRPr="005137DA" w:rsidRDefault="004334CA" w:rsidP="00DC2090">
            <w:pPr>
              <w:rPr>
                <w:color w:val="000000"/>
              </w:rPr>
            </w:pPr>
          </w:p>
        </w:tc>
      </w:tr>
      <w:tr w:rsidR="004334CA" w:rsidRPr="005137DA" w14:paraId="3FB5F996" w14:textId="77777777" w:rsidTr="00DC2090">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8C96233" w14:textId="77777777" w:rsidR="004334CA" w:rsidRPr="005137DA" w:rsidRDefault="004334CA" w:rsidP="00DC209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92A6C" w14:textId="77777777" w:rsidR="004334CA" w:rsidRPr="005137DA" w:rsidRDefault="004334CA" w:rsidP="00DC2090">
            <w:pPr>
              <w:snapToGrid w:val="0"/>
              <w:rPr>
                <w:color w:val="000000"/>
              </w:rPr>
            </w:pPr>
          </w:p>
          <w:p w14:paraId="206D60A8" w14:textId="77777777" w:rsidR="004334CA" w:rsidRPr="005137DA" w:rsidRDefault="004334CA" w:rsidP="00DC2090">
            <w:pPr>
              <w:snapToGrid w:val="0"/>
              <w:rPr>
                <w:color w:val="000000"/>
              </w:rPr>
            </w:pPr>
          </w:p>
          <w:p w14:paraId="1F21C455" w14:textId="77777777" w:rsidR="004334CA" w:rsidRPr="005137DA" w:rsidRDefault="004334CA" w:rsidP="00DC2090">
            <w:pPr>
              <w:snapToGrid w:val="0"/>
              <w:rPr>
                <w:color w:val="000000"/>
              </w:rPr>
            </w:pPr>
          </w:p>
          <w:p w14:paraId="6D75A64D" w14:textId="77777777" w:rsidR="004334CA" w:rsidRPr="005137DA" w:rsidRDefault="004334CA" w:rsidP="00DC2090">
            <w:pPr>
              <w:snapToGrid w:val="0"/>
              <w:rPr>
                <w:color w:val="000000"/>
              </w:rPr>
            </w:pPr>
          </w:p>
          <w:p w14:paraId="5579C55E" w14:textId="77777777" w:rsidR="004334CA" w:rsidRPr="005137DA" w:rsidRDefault="004334CA" w:rsidP="00DC2090">
            <w:pPr>
              <w:snapToGrid w:val="0"/>
              <w:rPr>
                <w:color w:val="000000"/>
              </w:rPr>
            </w:pPr>
          </w:p>
          <w:p w14:paraId="3B95887B" w14:textId="77777777" w:rsidR="004334CA" w:rsidRPr="005137DA" w:rsidRDefault="004334CA" w:rsidP="00DC2090">
            <w:pPr>
              <w:snapToGrid w:val="0"/>
              <w:rPr>
                <w:color w:val="000000"/>
              </w:rPr>
            </w:pPr>
          </w:p>
          <w:p w14:paraId="72A1AEA6" w14:textId="77777777" w:rsidR="004334CA" w:rsidRPr="005137DA" w:rsidRDefault="004334CA" w:rsidP="00DC2090">
            <w:pPr>
              <w:snapToGrid w:val="0"/>
              <w:rPr>
                <w:color w:val="000000"/>
              </w:rPr>
            </w:pPr>
          </w:p>
        </w:tc>
      </w:tr>
      <w:tr w:rsidR="004334CA" w:rsidRPr="005137DA" w14:paraId="70ACB7C2" w14:textId="77777777" w:rsidTr="00DC2090">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334BCE5" w14:textId="77777777" w:rsidR="004334CA" w:rsidRPr="005137DA" w:rsidRDefault="004334CA" w:rsidP="00DC209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F6905" w14:textId="77777777" w:rsidR="004334CA" w:rsidRPr="005137DA" w:rsidRDefault="004334CA" w:rsidP="00DC2090">
            <w:pPr>
              <w:rPr>
                <w:color w:val="000000"/>
              </w:rPr>
            </w:pPr>
          </w:p>
        </w:tc>
      </w:tr>
      <w:tr w:rsidR="004334CA" w:rsidRPr="005137DA" w14:paraId="01D0FBB1" w14:textId="77777777" w:rsidTr="00DC2090">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D12909A" w14:textId="77777777" w:rsidR="004334CA" w:rsidRPr="008A3BB7" w:rsidRDefault="004334CA" w:rsidP="00DC2090">
            <w:pPr>
              <w:snapToGrid w:val="0"/>
              <w:jc w:val="both"/>
            </w:pPr>
            <w:r w:rsidRPr="008A3BB7">
              <w:t>Išimtinai nacionalinis pašalinimo pagrindas dėl paskirtos baudžiamojo poveikio priemonės (VPĮ 46 str. 21 d.):</w:t>
            </w:r>
          </w:p>
          <w:p w14:paraId="3C4238FD" w14:textId="77777777" w:rsidR="004334CA" w:rsidRPr="005137DA" w:rsidRDefault="004334CA" w:rsidP="00DC2090">
            <w:pPr>
              <w:snapToGrid w:val="0"/>
              <w:jc w:val="both"/>
            </w:pPr>
            <w:r w:rsidRPr="00CC6E64">
              <w:t>Ar ekonominės veiklos vykdytojui yra taikoma sąlyga, kad jis yra neatlikęs jam</w:t>
            </w:r>
            <w:r w:rsidRPr="00CC6E64">
              <w:br/>
              <w:t xml:space="preserve">paskirtos baudžiamojo poveikio priemonės – </w:t>
            </w:r>
            <w:r w:rsidRPr="00CC6E64">
              <w:lastRenderedPageBreak/>
              <w:t>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121F8" w14:textId="77777777" w:rsidR="004334CA" w:rsidRPr="008A3BB7" w:rsidRDefault="004334CA" w:rsidP="00DC2090">
            <w:pPr>
              <w:rPr>
                <w:b/>
                <w:bCs/>
                <w:color w:val="000000"/>
                <w:u w:val="single"/>
              </w:rPr>
            </w:pPr>
            <w:r w:rsidRPr="008A3BB7">
              <w:rPr>
                <w:b/>
                <w:bCs/>
                <w:color w:val="000000"/>
                <w:u w:val="single"/>
              </w:rPr>
              <w:lastRenderedPageBreak/>
              <w:t>TAIP/NE (nurodyti tinkamą)</w:t>
            </w: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6900C4FE" w14:textId="77777777" w:rsidR="008A706F" w:rsidRDefault="008A706F" w:rsidP="008A706F">
      <w:pPr>
        <w:autoSpaceDE w:val="0"/>
        <w:adjustRightInd w:val="0"/>
        <w:spacing w:line="360" w:lineRule="auto"/>
        <w:jc w:val="right"/>
        <w:rPr>
          <w:rFonts w:eastAsia="Calibri"/>
        </w:rPr>
      </w:pP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701"/>
        <w:gridCol w:w="1701"/>
        <w:gridCol w:w="2239"/>
      </w:tblGrid>
      <w:tr w:rsidR="008A706F" w:rsidRPr="00766371" w14:paraId="570D2FE0" w14:textId="77777777" w:rsidTr="00DC2090">
        <w:tc>
          <w:tcPr>
            <w:tcW w:w="562" w:type="dxa"/>
            <w:shd w:val="clear" w:color="auto" w:fill="B8CCE4" w:themeFill="accent1" w:themeFillTint="66"/>
            <w:vAlign w:val="center"/>
          </w:tcPr>
          <w:p w14:paraId="00DBCEB4" w14:textId="77777777" w:rsidR="008A706F" w:rsidRPr="000917AD" w:rsidRDefault="008A706F" w:rsidP="00DC2090">
            <w:pPr>
              <w:spacing w:line="288" w:lineRule="auto"/>
              <w:jc w:val="center"/>
              <w:rPr>
                <w:color w:val="000000"/>
              </w:rPr>
            </w:pPr>
            <w:r w:rsidRPr="000917AD">
              <w:rPr>
                <w:color w:val="000000"/>
              </w:rPr>
              <w:t>Eil. Nr.</w:t>
            </w:r>
          </w:p>
        </w:tc>
        <w:tc>
          <w:tcPr>
            <w:tcW w:w="3686" w:type="dxa"/>
            <w:shd w:val="clear" w:color="auto" w:fill="B8CCE4" w:themeFill="accent1" w:themeFillTint="66"/>
            <w:vAlign w:val="center"/>
          </w:tcPr>
          <w:p w14:paraId="0B957588" w14:textId="77777777" w:rsidR="008A706F" w:rsidRPr="0076029C" w:rsidRDefault="008A706F" w:rsidP="00DC2090">
            <w:pPr>
              <w:spacing w:line="288" w:lineRule="auto"/>
              <w:jc w:val="center"/>
              <w:rPr>
                <w:color w:val="000000"/>
              </w:rPr>
            </w:pPr>
            <w:r w:rsidRPr="0076029C">
              <w:rPr>
                <w:bCs/>
                <w:color w:val="000000"/>
              </w:rPr>
              <w:t>Paslaug</w:t>
            </w:r>
            <w:r>
              <w:rPr>
                <w:bCs/>
                <w:color w:val="000000"/>
              </w:rPr>
              <w:t>ų pavadinimas ir v</w:t>
            </w:r>
            <w:r w:rsidRPr="00BD1FF9">
              <w:rPr>
                <w:bCs/>
                <w:color w:val="000000"/>
              </w:rPr>
              <w:t>ieno leidinio svoris</w:t>
            </w:r>
          </w:p>
        </w:tc>
        <w:tc>
          <w:tcPr>
            <w:tcW w:w="1701" w:type="dxa"/>
            <w:shd w:val="clear" w:color="auto" w:fill="B8CCE4" w:themeFill="accent1" w:themeFillTint="66"/>
          </w:tcPr>
          <w:p w14:paraId="7FCAA756" w14:textId="77777777" w:rsidR="008A706F" w:rsidRPr="0076029C" w:rsidRDefault="008A706F" w:rsidP="00DC2090">
            <w:pPr>
              <w:spacing w:line="288" w:lineRule="auto"/>
              <w:jc w:val="center"/>
              <w:rPr>
                <w:bCs/>
                <w:color w:val="000000"/>
              </w:rPr>
            </w:pPr>
          </w:p>
          <w:p w14:paraId="1C829E25" w14:textId="77777777" w:rsidR="008A706F" w:rsidRPr="000853A8" w:rsidRDefault="008A706F" w:rsidP="00DC2090">
            <w:pPr>
              <w:spacing w:line="288" w:lineRule="auto"/>
              <w:jc w:val="center"/>
              <w:rPr>
                <w:bCs/>
                <w:color w:val="000000"/>
                <w:sz w:val="22"/>
                <w:szCs w:val="22"/>
              </w:rPr>
            </w:pPr>
            <w:r w:rsidRPr="000853A8">
              <w:rPr>
                <w:bCs/>
                <w:color w:val="000000"/>
                <w:sz w:val="22"/>
                <w:szCs w:val="22"/>
              </w:rPr>
              <w:t>Platinamo leidinio tiražas egzempliorių sk. preliminarus kiekis</w:t>
            </w:r>
          </w:p>
        </w:tc>
        <w:tc>
          <w:tcPr>
            <w:tcW w:w="1701" w:type="dxa"/>
            <w:shd w:val="clear" w:color="auto" w:fill="B8CCE4" w:themeFill="accent1" w:themeFillTint="66"/>
            <w:vAlign w:val="center"/>
          </w:tcPr>
          <w:p w14:paraId="59F9B21A" w14:textId="77777777" w:rsidR="008A706F" w:rsidRPr="0076029C" w:rsidRDefault="008A706F" w:rsidP="00DC2090">
            <w:pPr>
              <w:spacing w:line="288" w:lineRule="auto"/>
              <w:jc w:val="center"/>
              <w:rPr>
                <w:color w:val="000000"/>
              </w:rPr>
            </w:pPr>
            <w:r w:rsidRPr="00BD1FF9">
              <w:rPr>
                <w:bCs/>
                <w:iCs/>
                <w:color w:val="000000"/>
              </w:rPr>
              <w:t xml:space="preserve">Pristatymo įkainis už 1000 vnt., </w:t>
            </w:r>
            <w:proofErr w:type="spellStart"/>
            <w:r>
              <w:rPr>
                <w:bCs/>
                <w:iCs/>
                <w:color w:val="000000"/>
              </w:rPr>
              <w:t>eur</w:t>
            </w:r>
            <w:proofErr w:type="spellEnd"/>
            <w:r w:rsidRPr="0076029C">
              <w:rPr>
                <w:bCs/>
                <w:iCs/>
                <w:color w:val="000000"/>
              </w:rPr>
              <w:t xml:space="preserve"> be PVM</w:t>
            </w:r>
          </w:p>
        </w:tc>
        <w:tc>
          <w:tcPr>
            <w:tcW w:w="2239" w:type="dxa"/>
            <w:shd w:val="clear" w:color="auto" w:fill="B8CCE4" w:themeFill="accent1" w:themeFillTint="66"/>
            <w:vAlign w:val="center"/>
          </w:tcPr>
          <w:p w14:paraId="5B328648" w14:textId="77777777" w:rsidR="008A706F" w:rsidRPr="000853A8" w:rsidRDefault="008A706F" w:rsidP="00DC2090">
            <w:pPr>
              <w:spacing w:line="288" w:lineRule="auto"/>
              <w:ind w:right="-2"/>
              <w:jc w:val="center"/>
              <w:rPr>
                <w:color w:val="000000"/>
                <w:sz w:val="22"/>
                <w:szCs w:val="22"/>
              </w:rPr>
            </w:pPr>
            <w:r w:rsidRPr="000853A8">
              <w:rPr>
                <w:color w:val="000000"/>
                <w:sz w:val="22"/>
                <w:szCs w:val="22"/>
              </w:rPr>
              <w:t>Pasiūlymų vertinimui naudojama suma EUR</w:t>
            </w:r>
            <w:r w:rsidRPr="000853A8">
              <w:rPr>
                <w:color w:val="000000"/>
                <w:sz w:val="22"/>
                <w:szCs w:val="22"/>
              </w:rPr>
              <w:br/>
              <w:t xml:space="preserve">be PVM </w:t>
            </w:r>
          </w:p>
          <w:p w14:paraId="3C565525" w14:textId="77777777" w:rsidR="008A706F" w:rsidRPr="0076029C" w:rsidRDefault="008A706F" w:rsidP="00DC2090">
            <w:pPr>
              <w:spacing w:line="288" w:lineRule="auto"/>
              <w:ind w:right="-2"/>
              <w:jc w:val="center"/>
              <w:rPr>
                <w:color w:val="000000"/>
              </w:rPr>
            </w:pPr>
            <w:r w:rsidRPr="000853A8">
              <w:rPr>
                <w:i/>
                <w:color w:val="000000"/>
                <w:sz w:val="22"/>
                <w:szCs w:val="22"/>
              </w:rPr>
              <w:t>(3 stulpelis x 4 stulpelis)</w:t>
            </w:r>
          </w:p>
        </w:tc>
      </w:tr>
      <w:tr w:rsidR="008A706F" w:rsidRPr="00766371" w14:paraId="1764F72C" w14:textId="77777777" w:rsidTr="00DC2090">
        <w:tc>
          <w:tcPr>
            <w:tcW w:w="562" w:type="dxa"/>
            <w:vAlign w:val="center"/>
          </w:tcPr>
          <w:p w14:paraId="2FF2907F" w14:textId="77777777" w:rsidR="008A706F" w:rsidRPr="000917AD" w:rsidRDefault="008A706F" w:rsidP="00DC2090">
            <w:pPr>
              <w:spacing w:line="288" w:lineRule="auto"/>
              <w:jc w:val="center"/>
              <w:rPr>
                <w:i/>
                <w:color w:val="000000"/>
              </w:rPr>
            </w:pPr>
            <w:r w:rsidRPr="000917AD">
              <w:rPr>
                <w:i/>
                <w:color w:val="000000"/>
              </w:rPr>
              <w:t>1</w:t>
            </w:r>
          </w:p>
        </w:tc>
        <w:tc>
          <w:tcPr>
            <w:tcW w:w="3686" w:type="dxa"/>
            <w:vAlign w:val="center"/>
          </w:tcPr>
          <w:p w14:paraId="079E361A" w14:textId="77777777" w:rsidR="008A706F" w:rsidRPr="0076029C" w:rsidRDefault="008A706F" w:rsidP="00DC2090">
            <w:pPr>
              <w:spacing w:line="288" w:lineRule="auto"/>
              <w:jc w:val="center"/>
              <w:rPr>
                <w:i/>
                <w:color w:val="000000"/>
              </w:rPr>
            </w:pPr>
            <w:r w:rsidRPr="0076029C">
              <w:rPr>
                <w:i/>
                <w:color w:val="000000"/>
              </w:rPr>
              <w:t>2</w:t>
            </w:r>
          </w:p>
        </w:tc>
        <w:tc>
          <w:tcPr>
            <w:tcW w:w="1701" w:type="dxa"/>
          </w:tcPr>
          <w:p w14:paraId="5B8E2E61" w14:textId="77777777" w:rsidR="008A706F" w:rsidRPr="0076029C" w:rsidRDefault="008A706F" w:rsidP="00DC2090">
            <w:pPr>
              <w:spacing w:line="288" w:lineRule="auto"/>
              <w:jc w:val="center"/>
              <w:rPr>
                <w:i/>
                <w:color w:val="000000"/>
              </w:rPr>
            </w:pPr>
            <w:r w:rsidRPr="0076029C">
              <w:rPr>
                <w:i/>
                <w:color w:val="000000"/>
              </w:rPr>
              <w:t>3</w:t>
            </w:r>
          </w:p>
        </w:tc>
        <w:tc>
          <w:tcPr>
            <w:tcW w:w="1701" w:type="dxa"/>
            <w:vAlign w:val="center"/>
          </w:tcPr>
          <w:p w14:paraId="78961C25" w14:textId="77777777" w:rsidR="008A706F" w:rsidRPr="0076029C" w:rsidRDefault="008A706F" w:rsidP="00DC2090">
            <w:pPr>
              <w:spacing w:line="288" w:lineRule="auto"/>
              <w:jc w:val="center"/>
              <w:rPr>
                <w:i/>
                <w:color w:val="000000"/>
              </w:rPr>
            </w:pPr>
            <w:r w:rsidRPr="0076029C">
              <w:rPr>
                <w:i/>
                <w:color w:val="000000"/>
              </w:rPr>
              <w:t>4</w:t>
            </w:r>
          </w:p>
        </w:tc>
        <w:tc>
          <w:tcPr>
            <w:tcW w:w="2239" w:type="dxa"/>
            <w:vAlign w:val="center"/>
          </w:tcPr>
          <w:p w14:paraId="31C2C0A3" w14:textId="77777777" w:rsidR="008A706F" w:rsidRPr="0076029C" w:rsidRDefault="008A706F" w:rsidP="00DC2090">
            <w:pPr>
              <w:spacing w:line="288" w:lineRule="auto"/>
              <w:jc w:val="center"/>
              <w:rPr>
                <w:i/>
                <w:color w:val="000000"/>
              </w:rPr>
            </w:pPr>
            <w:r w:rsidRPr="0076029C">
              <w:rPr>
                <w:i/>
                <w:color w:val="000000"/>
              </w:rPr>
              <w:t>5</w:t>
            </w:r>
          </w:p>
        </w:tc>
      </w:tr>
      <w:tr w:rsidR="008A706F" w:rsidRPr="00766371" w14:paraId="714083D2" w14:textId="77777777" w:rsidTr="00DC2090">
        <w:tc>
          <w:tcPr>
            <w:tcW w:w="562" w:type="dxa"/>
            <w:vAlign w:val="center"/>
          </w:tcPr>
          <w:p w14:paraId="176B112D" w14:textId="77777777" w:rsidR="008A706F" w:rsidRPr="000917AD" w:rsidRDefault="008A706F" w:rsidP="00DC2090">
            <w:pPr>
              <w:spacing w:line="288" w:lineRule="auto"/>
              <w:jc w:val="center"/>
              <w:rPr>
                <w:color w:val="000000"/>
              </w:rPr>
            </w:pPr>
            <w:r w:rsidRPr="000917AD">
              <w:rPr>
                <w:color w:val="000000"/>
              </w:rPr>
              <w:t>1.</w:t>
            </w:r>
          </w:p>
        </w:tc>
        <w:tc>
          <w:tcPr>
            <w:tcW w:w="3686" w:type="dxa"/>
            <w:vAlign w:val="center"/>
          </w:tcPr>
          <w:p w14:paraId="017EBC0D" w14:textId="77777777" w:rsidR="008A706F" w:rsidRPr="000853A8" w:rsidRDefault="008A706F" w:rsidP="00DC2090">
            <w:pPr>
              <w:spacing w:line="288" w:lineRule="auto"/>
              <w:rPr>
                <w:color w:val="000000"/>
                <w:sz w:val="22"/>
                <w:szCs w:val="22"/>
              </w:rPr>
            </w:pPr>
            <w:r w:rsidRPr="000853A8">
              <w:rPr>
                <w:color w:val="000000"/>
                <w:sz w:val="22"/>
                <w:szCs w:val="22"/>
              </w:rPr>
              <w:t>Platinamos informacijos pristatymas 2 zonoje*</w:t>
            </w:r>
            <w:r>
              <w:rPr>
                <w:color w:val="000000"/>
                <w:sz w:val="22"/>
                <w:szCs w:val="22"/>
              </w:rPr>
              <w:t xml:space="preserve"> </w:t>
            </w:r>
            <w:r w:rsidRPr="000853A8">
              <w:rPr>
                <w:color w:val="000000"/>
                <w:sz w:val="22"/>
                <w:szCs w:val="22"/>
              </w:rPr>
              <w:t>leidinio svoris 150 g</w:t>
            </w:r>
            <w:r w:rsidRPr="00BD1FF9">
              <w:rPr>
                <w:color w:val="000000"/>
              </w:rPr>
              <w:t xml:space="preserve"> </w:t>
            </w:r>
          </w:p>
        </w:tc>
        <w:tc>
          <w:tcPr>
            <w:tcW w:w="1701" w:type="dxa"/>
          </w:tcPr>
          <w:p w14:paraId="7600E3E2" w14:textId="77777777" w:rsidR="008A706F" w:rsidRPr="00BD1876" w:rsidRDefault="008A706F" w:rsidP="00DC2090">
            <w:pPr>
              <w:spacing w:line="288" w:lineRule="auto"/>
              <w:jc w:val="center"/>
              <w:rPr>
                <w:b/>
                <w:bCs/>
                <w:color w:val="000000"/>
              </w:rPr>
            </w:pPr>
            <w:r>
              <w:t>3</w:t>
            </w:r>
            <w:r w:rsidRPr="00A47CF3">
              <w:t>500</w:t>
            </w:r>
          </w:p>
        </w:tc>
        <w:tc>
          <w:tcPr>
            <w:tcW w:w="1701" w:type="dxa"/>
            <w:vAlign w:val="center"/>
          </w:tcPr>
          <w:p w14:paraId="1B3358E7" w14:textId="77777777" w:rsidR="008A706F" w:rsidRPr="0076029C" w:rsidRDefault="008A706F" w:rsidP="00DC2090">
            <w:pPr>
              <w:spacing w:line="288" w:lineRule="auto"/>
              <w:jc w:val="center"/>
              <w:rPr>
                <w:b/>
                <w:color w:val="000000"/>
              </w:rPr>
            </w:pPr>
          </w:p>
        </w:tc>
        <w:tc>
          <w:tcPr>
            <w:tcW w:w="2239" w:type="dxa"/>
            <w:vAlign w:val="center"/>
          </w:tcPr>
          <w:p w14:paraId="1BE6686B" w14:textId="77777777" w:rsidR="008A706F" w:rsidRPr="0076029C" w:rsidRDefault="008A706F" w:rsidP="00DC2090">
            <w:pPr>
              <w:spacing w:line="288" w:lineRule="auto"/>
              <w:jc w:val="center"/>
              <w:rPr>
                <w:b/>
                <w:color w:val="000000"/>
              </w:rPr>
            </w:pPr>
          </w:p>
        </w:tc>
      </w:tr>
      <w:tr w:rsidR="008A706F" w:rsidRPr="00766371" w14:paraId="7DF4DB39" w14:textId="77777777" w:rsidTr="00DC2090">
        <w:tc>
          <w:tcPr>
            <w:tcW w:w="562" w:type="dxa"/>
            <w:vAlign w:val="center"/>
          </w:tcPr>
          <w:p w14:paraId="530DFCE9" w14:textId="77777777" w:rsidR="008A706F" w:rsidRPr="000917AD" w:rsidRDefault="008A706F" w:rsidP="00DC2090">
            <w:pPr>
              <w:spacing w:line="288" w:lineRule="auto"/>
              <w:jc w:val="center"/>
              <w:rPr>
                <w:color w:val="000000"/>
              </w:rPr>
            </w:pPr>
            <w:r>
              <w:rPr>
                <w:color w:val="000000"/>
              </w:rPr>
              <w:lastRenderedPageBreak/>
              <w:t>2.</w:t>
            </w:r>
          </w:p>
        </w:tc>
        <w:tc>
          <w:tcPr>
            <w:tcW w:w="3686" w:type="dxa"/>
            <w:vAlign w:val="center"/>
          </w:tcPr>
          <w:p w14:paraId="5AAC4697" w14:textId="77777777" w:rsidR="008A706F" w:rsidRPr="000853A8" w:rsidRDefault="008A706F" w:rsidP="00DC2090">
            <w:pPr>
              <w:spacing w:line="288" w:lineRule="auto"/>
              <w:rPr>
                <w:sz w:val="22"/>
                <w:szCs w:val="22"/>
              </w:rPr>
            </w:pPr>
            <w:r w:rsidRPr="000853A8">
              <w:rPr>
                <w:sz w:val="22"/>
                <w:szCs w:val="22"/>
              </w:rPr>
              <w:t>Platinamos informacijos pristatymas 3 zonoje**</w:t>
            </w:r>
            <w:r>
              <w:rPr>
                <w:sz w:val="22"/>
                <w:szCs w:val="22"/>
              </w:rPr>
              <w:t xml:space="preserve"> </w:t>
            </w:r>
            <w:r w:rsidRPr="000853A8">
              <w:rPr>
                <w:sz w:val="22"/>
                <w:szCs w:val="22"/>
              </w:rPr>
              <w:t>leidinio svoris 150 g</w:t>
            </w:r>
            <w:r>
              <w:t xml:space="preserve"> </w:t>
            </w:r>
          </w:p>
        </w:tc>
        <w:tc>
          <w:tcPr>
            <w:tcW w:w="1701" w:type="dxa"/>
          </w:tcPr>
          <w:p w14:paraId="1E1D07CB" w14:textId="77777777" w:rsidR="008A706F" w:rsidRDefault="008A706F" w:rsidP="00DC2090">
            <w:pPr>
              <w:spacing w:line="288" w:lineRule="auto"/>
              <w:jc w:val="center"/>
              <w:rPr>
                <w:b/>
                <w:bCs/>
                <w:color w:val="000000"/>
              </w:rPr>
            </w:pPr>
            <w:r>
              <w:t>2</w:t>
            </w:r>
            <w:r w:rsidRPr="00A47CF3">
              <w:t>5</w:t>
            </w:r>
            <w:r>
              <w:t xml:space="preserve"> 3</w:t>
            </w:r>
            <w:r w:rsidRPr="00A47CF3">
              <w:t>00</w:t>
            </w:r>
          </w:p>
        </w:tc>
        <w:tc>
          <w:tcPr>
            <w:tcW w:w="1701" w:type="dxa"/>
            <w:vAlign w:val="center"/>
          </w:tcPr>
          <w:p w14:paraId="5AC0B0AA" w14:textId="77777777" w:rsidR="008A706F" w:rsidRPr="0076029C" w:rsidRDefault="008A706F" w:rsidP="00DC2090">
            <w:pPr>
              <w:spacing w:line="288" w:lineRule="auto"/>
              <w:jc w:val="center"/>
              <w:rPr>
                <w:b/>
                <w:color w:val="000000"/>
              </w:rPr>
            </w:pPr>
          </w:p>
        </w:tc>
        <w:tc>
          <w:tcPr>
            <w:tcW w:w="2239" w:type="dxa"/>
            <w:vAlign w:val="center"/>
          </w:tcPr>
          <w:p w14:paraId="2D465342" w14:textId="77777777" w:rsidR="008A706F" w:rsidRPr="0076029C" w:rsidRDefault="008A706F" w:rsidP="00DC2090">
            <w:pPr>
              <w:spacing w:line="288" w:lineRule="auto"/>
              <w:jc w:val="center"/>
              <w:rPr>
                <w:b/>
                <w:color w:val="000000"/>
              </w:rPr>
            </w:pPr>
          </w:p>
        </w:tc>
      </w:tr>
      <w:tr w:rsidR="008A706F" w:rsidRPr="00766371" w14:paraId="5CD9A178" w14:textId="77777777" w:rsidTr="00DC2090">
        <w:tc>
          <w:tcPr>
            <w:tcW w:w="7650" w:type="dxa"/>
            <w:gridSpan w:val="4"/>
          </w:tcPr>
          <w:p w14:paraId="358B0827" w14:textId="77777777" w:rsidR="008A706F" w:rsidRPr="0076029C" w:rsidRDefault="008A706F" w:rsidP="00DC2090">
            <w:pPr>
              <w:spacing w:line="288" w:lineRule="auto"/>
              <w:ind w:firstLine="4141"/>
              <w:jc w:val="right"/>
              <w:rPr>
                <w:color w:val="000000"/>
              </w:rPr>
            </w:pPr>
            <w:r w:rsidRPr="0076029C">
              <w:rPr>
                <w:color w:val="000000"/>
              </w:rPr>
              <w:t>PVM</w:t>
            </w:r>
            <w:r>
              <w:rPr>
                <w:color w:val="000000"/>
              </w:rPr>
              <w:t xml:space="preserve"> suma</w:t>
            </w:r>
            <w:r w:rsidRPr="0076029C">
              <w:rPr>
                <w:color w:val="000000"/>
              </w:rPr>
              <w:t xml:space="preserve"> </w:t>
            </w:r>
            <w:r>
              <w:rPr>
                <w:color w:val="000000"/>
              </w:rPr>
              <w:t>(</w:t>
            </w:r>
            <w:r w:rsidRPr="00D779BD">
              <w:rPr>
                <w:rFonts w:eastAsia="Calibri"/>
                <w:i/>
                <w:iCs/>
              </w:rPr>
              <w:t>nurodyti</w:t>
            </w:r>
            <w:r w:rsidRPr="0076029C">
              <w:rPr>
                <w:color w:val="000000"/>
              </w:rPr>
              <w:t>):</w:t>
            </w:r>
          </w:p>
        </w:tc>
        <w:tc>
          <w:tcPr>
            <w:tcW w:w="2239" w:type="dxa"/>
            <w:vAlign w:val="center"/>
          </w:tcPr>
          <w:p w14:paraId="31C4901E" w14:textId="77777777" w:rsidR="008A706F" w:rsidRPr="0076029C" w:rsidRDefault="008A706F" w:rsidP="00DC2090">
            <w:pPr>
              <w:spacing w:line="288" w:lineRule="auto"/>
              <w:jc w:val="center"/>
              <w:rPr>
                <w:b/>
                <w:color w:val="000000"/>
              </w:rPr>
            </w:pPr>
          </w:p>
        </w:tc>
      </w:tr>
      <w:tr w:rsidR="008A706F" w:rsidRPr="00766371" w14:paraId="621DCB9F" w14:textId="77777777" w:rsidTr="00DC2090">
        <w:tc>
          <w:tcPr>
            <w:tcW w:w="7650" w:type="dxa"/>
            <w:gridSpan w:val="4"/>
          </w:tcPr>
          <w:p w14:paraId="241458E1" w14:textId="77777777" w:rsidR="008A706F" w:rsidRPr="0076029C" w:rsidRDefault="008A706F" w:rsidP="00DC2090">
            <w:pPr>
              <w:spacing w:line="288" w:lineRule="auto"/>
              <w:ind w:firstLine="1022"/>
              <w:jc w:val="right"/>
              <w:rPr>
                <w:color w:val="000000"/>
              </w:rPr>
            </w:pPr>
            <w:r>
              <w:rPr>
                <w:color w:val="000000"/>
              </w:rPr>
              <w:t>Bendra palyginamoji pasiūlymo</w:t>
            </w:r>
            <w:r w:rsidRPr="0076029C">
              <w:rPr>
                <w:color w:val="000000"/>
              </w:rPr>
              <w:t xml:space="preserve"> kaina, E</w:t>
            </w:r>
            <w:r>
              <w:rPr>
                <w:color w:val="000000"/>
              </w:rPr>
              <w:t>ur</w:t>
            </w:r>
            <w:r w:rsidRPr="0076029C">
              <w:rPr>
                <w:color w:val="000000"/>
              </w:rPr>
              <w:t xml:space="preserve"> su P</w:t>
            </w:r>
            <w:r w:rsidRPr="0076029C">
              <w:rPr>
                <w:rFonts w:eastAsia="Calibri"/>
                <w:color w:val="000000"/>
              </w:rPr>
              <w:t>VM:</w:t>
            </w:r>
          </w:p>
        </w:tc>
        <w:tc>
          <w:tcPr>
            <w:tcW w:w="2239" w:type="dxa"/>
            <w:vAlign w:val="center"/>
          </w:tcPr>
          <w:p w14:paraId="3BA272E0" w14:textId="77777777" w:rsidR="008A706F" w:rsidRPr="0076029C" w:rsidRDefault="008A706F" w:rsidP="00DC2090">
            <w:pPr>
              <w:spacing w:line="288" w:lineRule="auto"/>
              <w:jc w:val="center"/>
              <w:rPr>
                <w:b/>
                <w:color w:val="000000"/>
              </w:rPr>
            </w:pPr>
          </w:p>
        </w:tc>
      </w:tr>
    </w:tbl>
    <w:p w14:paraId="6D2701A6" w14:textId="77777777" w:rsidR="00C81333" w:rsidRDefault="00C81333" w:rsidP="00C81333">
      <w:pPr>
        <w:tabs>
          <w:tab w:val="left" w:pos="1276"/>
        </w:tabs>
        <w:jc w:val="both"/>
        <w:rPr>
          <w:i/>
          <w:iCs/>
        </w:rPr>
      </w:pPr>
    </w:p>
    <w:p w14:paraId="60C8A399" w14:textId="77777777" w:rsidR="008A706F" w:rsidRPr="00F72A06" w:rsidRDefault="008A706F" w:rsidP="008A706F">
      <w:pPr>
        <w:widowControl w:val="0"/>
        <w:spacing w:line="288" w:lineRule="auto"/>
        <w:ind w:firstLine="567"/>
        <w:jc w:val="both"/>
        <w:rPr>
          <w:b/>
          <w:bCs/>
          <w:i/>
          <w:iCs/>
        </w:rPr>
      </w:pPr>
      <w:r w:rsidRPr="00F72A06">
        <w:rPr>
          <w:b/>
          <w:bCs/>
          <w:i/>
          <w:iCs/>
        </w:rPr>
        <w:t>*2 zona – Garliavos miesto teritorija</w:t>
      </w:r>
    </w:p>
    <w:p w14:paraId="0590185A" w14:textId="76AE232B" w:rsidR="008A706F" w:rsidRDefault="008A706F" w:rsidP="008A706F">
      <w:pPr>
        <w:widowControl w:val="0"/>
        <w:spacing w:line="288" w:lineRule="auto"/>
        <w:ind w:firstLine="567"/>
        <w:jc w:val="both"/>
        <w:rPr>
          <w:b/>
          <w:bCs/>
          <w:i/>
          <w:iCs/>
        </w:rPr>
      </w:pPr>
      <w:r w:rsidRPr="00F72A06">
        <w:rPr>
          <w:b/>
          <w:bCs/>
          <w:i/>
          <w:iCs/>
        </w:rPr>
        <w:t>*</w:t>
      </w:r>
      <w:r>
        <w:rPr>
          <w:b/>
          <w:bCs/>
          <w:i/>
          <w:iCs/>
        </w:rPr>
        <w:t>*</w:t>
      </w:r>
      <w:r w:rsidRPr="00F72A06">
        <w:rPr>
          <w:b/>
          <w:bCs/>
          <w:i/>
          <w:iCs/>
        </w:rPr>
        <w:t>3 zona – visa likusi Kauno rajono teritorija</w:t>
      </w:r>
    </w:p>
    <w:p w14:paraId="0402F450" w14:textId="77777777" w:rsidR="008A706F" w:rsidRPr="00880C05" w:rsidRDefault="008A706F" w:rsidP="008A706F">
      <w:pPr>
        <w:widowControl w:val="0"/>
        <w:ind w:firstLine="567"/>
        <w:jc w:val="both"/>
        <w:rPr>
          <w:b/>
          <w:bCs/>
          <w:i/>
          <w:iCs/>
        </w:rPr>
      </w:pPr>
      <w:r w:rsidRPr="00880C05">
        <w:rPr>
          <w:b/>
          <w:bCs/>
          <w:i/>
          <w:iCs/>
        </w:rPr>
        <w:t>Pastabos:</w:t>
      </w:r>
    </w:p>
    <w:p w14:paraId="00635CB6" w14:textId="77777777" w:rsidR="008A706F" w:rsidRPr="00880C05" w:rsidRDefault="008A706F" w:rsidP="008A706F">
      <w:pPr>
        <w:numPr>
          <w:ilvl w:val="0"/>
          <w:numId w:val="37"/>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7EE855B4" w14:textId="77777777" w:rsidR="008A706F" w:rsidRPr="00880C05" w:rsidRDefault="008A706F" w:rsidP="008A706F">
      <w:pPr>
        <w:numPr>
          <w:ilvl w:val="0"/>
          <w:numId w:val="37"/>
        </w:numPr>
        <w:tabs>
          <w:tab w:val="left" w:pos="426"/>
          <w:tab w:val="left" w:pos="851"/>
        </w:tabs>
        <w:suppressAutoHyphens w:val="0"/>
        <w:autoSpaceDN/>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322CE54F" w14:textId="77777777" w:rsidR="008A706F" w:rsidRDefault="008A706F" w:rsidP="008A706F">
      <w:pPr>
        <w:numPr>
          <w:ilvl w:val="0"/>
          <w:numId w:val="37"/>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7F65E6C8" w14:textId="77777777" w:rsidR="008A706F" w:rsidRPr="00880C05" w:rsidRDefault="008A706F" w:rsidP="008A706F">
      <w:pPr>
        <w:numPr>
          <w:ilvl w:val="0"/>
          <w:numId w:val="36"/>
        </w:numPr>
        <w:tabs>
          <w:tab w:val="left" w:pos="709"/>
        </w:tabs>
        <w:suppressAutoHyphens w:val="0"/>
        <w:autoSpaceDN/>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035373C2" w14:textId="77777777" w:rsidR="008A706F" w:rsidRDefault="008A706F" w:rsidP="008A706F">
      <w:pPr>
        <w:numPr>
          <w:ilvl w:val="0"/>
          <w:numId w:val="36"/>
        </w:numPr>
        <w:tabs>
          <w:tab w:val="left" w:pos="709"/>
        </w:tabs>
        <w:suppressAutoHyphens w:val="0"/>
        <w:autoSpaceDN/>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338C7893" w14:textId="77777777" w:rsidR="008A706F" w:rsidRPr="00C5707D" w:rsidRDefault="008A706F" w:rsidP="008A706F">
      <w:pPr>
        <w:numPr>
          <w:ilvl w:val="0"/>
          <w:numId w:val="36"/>
        </w:numPr>
        <w:tabs>
          <w:tab w:val="left" w:pos="709"/>
        </w:tabs>
        <w:suppressAutoHyphens w:val="0"/>
        <w:autoSpaceDN/>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2F3C6721" w14:textId="77777777" w:rsidR="008A706F" w:rsidRDefault="008A706F" w:rsidP="001A23D3">
      <w:pPr>
        <w:widowControl w:val="0"/>
        <w:jc w:val="both"/>
        <w:rPr>
          <w:b/>
          <w:bCs/>
        </w:rPr>
      </w:pPr>
    </w:p>
    <w:p w14:paraId="3D6CB0E0" w14:textId="631B73F5" w:rsidR="001A23D3" w:rsidRDefault="000D6206" w:rsidP="001A23D3">
      <w:pPr>
        <w:widowControl w:val="0"/>
        <w:jc w:val="both"/>
      </w:pPr>
      <w:r>
        <w:rPr>
          <w:b/>
          <w:bCs/>
        </w:rPr>
        <w:t xml:space="preserve">Įkainio </w:t>
      </w:r>
      <w:r w:rsidR="00CB3F45" w:rsidRPr="00332E99">
        <w:rPr>
          <w:b/>
          <w:bCs/>
        </w:rPr>
        <w:t xml:space="preserve">pasiūlymo kaina </w:t>
      </w:r>
      <w:r w:rsidR="0062001F">
        <w:rPr>
          <w:b/>
          <w:bCs/>
        </w:rPr>
        <w:t xml:space="preserve">Eur </w:t>
      </w:r>
      <w:r w:rsidR="00CB3F45" w:rsidRPr="00332E99">
        <w:rPr>
          <w:b/>
          <w:bCs/>
        </w:rPr>
        <w:t>su PVM</w:t>
      </w:r>
      <w:r w:rsidR="00CB3F45" w:rsidRPr="00A32A00">
        <w:t xml:space="preserve"> – _________________________________Eur (</w:t>
      </w:r>
      <w:r w:rsidR="00CB3F45" w:rsidRPr="00332E99">
        <w:rPr>
          <w:b/>
          <w:bCs/>
          <w:i/>
          <w:iCs/>
        </w:rPr>
        <w:t>suma žodžiais</w:t>
      </w:r>
      <w:r w:rsidR="00CB3F45" w:rsidRPr="00A32A00">
        <w:t>). Į šią sumą įeina visos išlaidos ir visi mokesčiai, taip pat PVM, kuris sudaro________</w:t>
      </w:r>
      <w:r w:rsidR="00CB3F45">
        <w:t>_____________</w:t>
      </w:r>
      <w:r w:rsidR="00CB3F45" w:rsidRPr="00A32A00">
        <w:t xml:space="preserve"> Eur (</w:t>
      </w:r>
      <w:r w:rsidR="00CB3F45" w:rsidRPr="00271D1E">
        <w:rPr>
          <w:b/>
          <w:bCs/>
          <w:i/>
          <w:iCs/>
        </w:rPr>
        <w:t>suma žodžiais</w:t>
      </w:r>
      <w:r w:rsidR="00CB3F45"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3B4D30C2" w:rsidR="00111F92" w:rsidRPr="008A706F"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w:t>
      </w:r>
      <w:r w:rsidR="00D61B25" w:rsidRPr="00A60ECE">
        <w:lastRenderedPageBreak/>
        <w:t xml:space="preserve">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ECA34FD" w14:textId="77777777" w:rsidR="00AD3BF4" w:rsidRDefault="00AD3BF4" w:rsidP="008A706F">
      <w:pPr>
        <w:widowControl w:val="0"/>
      </w:pPr>
    </w:p>
    <w:p w14:paraId="7511F9A3" w14:textId="0ED39C30" w:rsidR="00AD3BF4" w:rsidRPr="00F97E3D" w:rsidRDefault="00AD3BF4" w:rsidP="00AD3BF4">
      <w:pPr>
        <w:suppressAutoHyphens w:val="0"/>
        <w:autoSpaceDN/>
        <w:spacing w:line="276" w:lineRule="auto"/>
        <w:jc w:val="right"/>
        <w:textAlignment w:val="auto"/>
        <w:rPr>
          <w:b/>
          <w:bCs/>
        </w:rPr>
      </w:pPr>
      <w:r w:rsidRPr="00F97E3D">
        <w:rPr>
          <w:b/>
          <w:bCs/>
        </w:rPr>
        <w:t xml:space="preserve">Pirkimo sąlygų </w:t>
      </w:r>
      <w:r w:rsidR="008A706F">
        <w:rPr>
          <w:b/>
          <w:bCs/>
        </w:rPr>
        <w:t>3</w:t>
      </w:r>
      <w:r w:rsidRPr="00F97E3D">
        <w:rPr>
          <w:b/>
          <w:bCs/>
        </w:rPr>
        <w:t xml:space="preserve"> priedas</w:t>
      </w:r>
    </w:p>
    <w:p w14:paraId="4DA2D5AE" w14:textId="77777777" w:rsidR="00AD3BF4" w:rsidRPr="00F97E3D" w:rsidRDefault="00AD3BF4" w:rsidP="00AD3BF4">
      <w:pPr>
        <w:suppressAutoHyphens w:val="0"/>
        <w:autoSpaceDN/>
        <w:spacing w:line="276" w:lineRule="auto"/>
        <w:jc w:val="right"/>
        <w:textAlignment w:val="auto"/>
        <w:rPr>
          <w:b/>
          <w:bCs/>
        </w:rPr>
      </w:pPr>
    </w:p>
    <w:p w14:paraId="7AEC4A9A" w14:textId="77777777" w:rsidR="00AD3BF4" w:rsidRPr="00F97E3D" w:rsidRDefault="00AD3BF4" w:rsidP="00AD3BF4">
      <w:pPr>
        <w:suppressAutoHyphens w:val="0"/>
        <w:autoSpaceDN/>
        <w:spacing w:line="276" w:lineRule="auto"/>
        <w:jc w:val="right"/>
        <w:textAlignment w:val="auto"/>
        <w:rPr>
          <w:b/>
          <w:bCs/>
        </w:rPr>
      </w:pPr>
    </w:p>
    <w:p w14:paraId="55F6E058" w14:textId="77777777" w:rsidR="00AD3BF4" w:rsidRPr="00F97E3D" w:rsidRDefault="00AD3BF4" w:rsidP="00AD3BF4">
      <w:pPr>
        <w:ind w:left="567" w:firstLine="426"/>
        <w:jc w:val="center"/>
        <w:rPr>
          <w:b/>
        </w:rPr>
      </w:pPr>
      <w:r w:rsidRPr="00F97E3D">
        <w:rPr>
          <w:b/>
        </w:rPr>
        <w:t>Deklaracijos dėl atitikties keliamiems reikalavimams forma)</w:t>
      </w:r>
    </w:p>
    <w:p w14:paraId="7B09671B" w14:textId="77777777" w:rsidR="00AD3BF4" w:rsidRPr="00F97E3D" w:rsidRDefault="00AD3BF4" w:rsidP="00AD3BF4">
      <w:pPr>
        <w:ind w:left="567" w:firstLine="426"/>
      </w:pPr>
    </w:p>
    <w:tbl>
      <w:tblPr>
        <w:tblW w:w="0" w:type="auto"/>
        <w:jc w:val="center"/>
        <w:tblLook w:val="04A0" w:firstRow="1" w:lastRow="0" w:firstColumn="1" w:lastColumn="0" w:noHBand="0" w:noVBand="1"/>
      </w:tblPr>
      <w:tblGrid>
        <w:gridCol w:w="2235"/>
        <w:gridCol w:w="4677"/>
        <w:gridCol w:w="2375"/>
      </w:tblGrid>
      <w:tr w:rsidR="00AD3BF4" w:rsidRPr="00F97E3D" w14:paraId="53E48431" w14:textId="77777777" w:rsidTr="00C73AD4">
        <w:trPr>
          <w:jc w:val="center"/>
        </w:trPr>
        <w:tc>
          <w:tcPr>
            <w:tcW w:w="2235" w:type="dxa"/>
          </w:tcPr>
          <w:p w14:paraId="32C58087"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tcPr>
          <w:p w14:paraId="5DE08F7C" w14:textId="77777777" w:rsidR="00AD3BF4" w:rsidRPr="00F97E3D" w:rsidRDefault="00AD3BF4" w:rsidP="00C73AD4">
            <w:pPr>
              <w:spacing w:line="256" w:lineRule="auto"/>
              <w:ind w:left="567" w:firstLine="426"/>
              <w:jc w:val="center"/>
            </w:pPr>
          </w:p>
        </w:tc>
        <w:tc>
          <w:tcPr>
            <w:tcW w:w="2375" w:type="dxa"/>
          </w:tcPr>
          <w:p w14:paraId="0AED7D17" w14:textId="77777777" w:rsidR="00AD3BF4" w:rsidRPr="00F97E3D" w:rsidRDefault="00AD3BF4" w:rsidP="00C73AD4">
            <w:pPr>
              <w:spacing w:line="256" w:lineRule="auto"/>
              <w:ind w:left="567" w:firstLine="426"/>
            </w:pPr>
          </w:p>
        </w:tc>
      </w:tr>
      <w:tr w:rsidR="00AD3BF4" w:rsidRPr="00F97E3D" w14:paraId="234D32B2" w14:textId="77777777" w:rsidTr="00C73AD4">
        <w:trPr>
          <w:jc w:val="center"/>
        </w:trPr>
        <w:tc>
          <w:tcPr>
            <w:tcW w:w="2235" w:type="dxa"/>
          </w:tcPr>
          <w:p w14:paraId="00B0256B"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009836A4" w14:textId="77777777" w:rsidR="00AD3BF4" w:rsidRPr="00F97E3D" w:rsidRDefault="00AD3BF4" w:rsidP="00C73AD4">
            <w:pPr>
              <w:spacing w:line="256" w:lineRule="auto"/>
              <w:ind w:left="567" w:firstLine="426"/>
              <w:jc w:val="center"/>
              <w:rPr>
                <w:sz w:val="20"/>
                <w:szCs w:val="20"/>
              </w:rPr>
            </w:pPr>
            <w:r w:rsidRPr="00F97E3D">
              <w:rPr>
                <w:sz w:val="20"/>
                <w:szCs w:val="20"/>
              </w:rPr>
              <w:t>(tiekėjo pavadinimas)</w:t>
            </w:r>
          </w:p>
        </w:tc>
        <w:tc>
          <w:tcPr>
            <w:tcW w:w="2375" w:type="dxa"/>
          </w:tcPr>
          <w:p w14:paraId="6A74F0F7" w14:textId="77777777" w:rsidR="00AD3BF4" w:rsidRPr="00F97E3D" w:rsidRDefault="00AD3BF4" w:rsidP="00C73AD4">
            <w:pPr>
              <w:spacing w:line="256" w:lineRule="auto"/>
              <w:ind w:left="567" w:firstLine="426"/>
              <w:rPr>
                <w:sz w:val="20"/>
                <w:szCs w:val="20"/>
              </w:rPr>
            </w:pPr>
          </w:p>
        </w:tc>
      </w:tr>
    </w:tbl>
    <w:p w14:paraId="639EA4AA" w14:textId="77777777" w:rsidR="00AD3BF4" w:rsidRPr="00F97E3D" w:rsidRDefault="00AD3BF4" w:rsidP="00AD3BF4">
      <w:pPr>
        <w:ind w:left="567" w:firstLine="426"/>
        <w:rPr>
          <w:rFonts w:eastAsia="Calibri"/>
          <w:szCs w:val="22"/>
        </w:rPr>
      </w:pPr>
    </w:p>
    <w:p w14:paraId="581FEAF8" w14:textId="77777777" w:rsidR="00AD3BF4" w:rsidRPr="00F97E3D" w:rsidRDefault="00AD3BF4" w:rsidP="00AD3BF4">
      <w:pPr>
        <w:ind w:left="567" w:firstLine="426"/>
      </w:pPr>
      <w:r w:rsidRPr="00F97E3D">
        <w:t>Kauno rajono savivaldybės administracijai</w:t>
      </w:r>
    </w:p>
    <w:p w14:paraId="5B86046F" w14:textId="77777777" w:rsidR="00AD3BF4" w:rsidRPr="00F97E3D" w:rsidRDefault="00AD3BF4" w:rsidP="00AD3BF4">
      <w:pPr>
        <w:ind w:left="567" w:firstLine="426"/>
      </w:pPr>
    </w:p>
    <w:p w14:paraId="3F64F615" w14:textId="77777777" w:rsidR="00AD3BF4" w:rsidRPr="00F97E3D" w:rsidRDefault="00AD3BF4" w:rsidP="00AD3BF4">
      <w:pPr>
        <w:ind w:left="567" w:firstLine="426"/>
        <w:jc w:val="center"/>
        <w:rPr>
          <w:b/>
        </w:rPr>
      </w:pPr>
      <w:r w:rsidRPr="00F97E3D">
        <w:rPr>
          <w:b/>
        </w:rPr>
        <w:t>DEKLARACIJA</w:t>
      </w:r>
      <w:r w:rsidRPr="00F97E3D">
        <w:rPr>
          <w:b/>
        </w:rPr>
        <w:br/>
        <w:t xml:space="preserve">DĖL ATITIKTIES KELIAMIEMS REIKALAVIMAMS </w:t>
      </w:r>
    </w:p>
    <w:p w14:paraId="1F4162B7" w14:textId="77777777" w:rsidR="00AD3BF4" w:rsidRPr="00F97E3D" w:rsidRDefault="00AD3BF4" w:rsidP="00AD3BF4">
      <w:pPr>
        <w:ind w:left="567" w:firstLine="426"/>
      </w:pPr>
    </w:p>
    <w:tbl>
      <w:tblPr>
        <w:tblW w:w="0" w:type="auto"/>
        <w:jc w:val="center"/>
        <w:tblLook w:val="04A0" w:firstRow="1" w:lastRow="0" w:firstColumn="1" w:lastColumn="0" w:noHBand="0" w:noVBand="1"/>
      </w:tblPr>
      <w:tblGrid>
        <w:gridCol w:w="2235"/>
        <w:gridCol w:w="4677"/>
        <w:gridCol w:w="2375"/>
      </w:tblGrid>
      <w:tr w:rsidR="00AD3BF4" w:rsidRPr="00F97E3D" w14:paraId="6C47C97E" w14:textId="77777777" w:rsidTr="00C73AD4">
        <w:trPr>
          <w:jc w:val="center"/>
        </w:trPr>
        <w:tc>
          <w:tcPr>
            <w:tcW w:w="2235" w:type="dxa"/>
          </w:tcPr>
          <w:p w14:paraId="2A74CD37"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hideMark/>
          </w:tcPr>
          <w:p w14:paraId="5DF17C70" w14:textId="77777777" w:rsidR="00AD3BF4" w:rsidRPr="00F97E3D" w:rsidRDefault="00AD3BF4" w:rsidP="00C73AD4">
            <w:pPr>
              <w:spacing w:line="256" w:lineRule="auto"/>
              <w:ind w:left="567" w:firstLine="426"/>
              <w:jc w:val="center"/>
            </w:pPr>
            <w:r w:rsidRPr="00F97E3D">
              <w:t>Nr.</w:t>
            </w:r>
          </w:p>
        </w:tc>
        <w:tc>
          <w:tcPr>
            <w:tcW w:w="2375" w:type="dxa"/>
          </w:tcPr>
          <w:p w14:paraId="143FBD24" w14:textId="77777777" w:rsidR="00AD3BF4" w:rsidRPr="00F97E3D" w:rsidRDefault="00AD3BF4" w:rsidP="00C73AD4">
            <w:pPr>
              <w:spacing w:line="256" w:lineRule="auto"/>
              <w:ind w:left="567" w:firstLine="426"/>
            </w:pPr>
          </w:p>
        </w:tc>
      </w:tr>
      <w:tr w:rsidR="00AD3BF4" w:rsidRPr="00F97E3D" w14:paraId="6D22A2BD" w14:textId="77777777" w:rsidTr="00C73AD4">
        <w:trPr>
          <w:jc w:val="center"/>
        </w:trPr>
        <w:tc>
          <w:tcPr>
            <w:tcW w:w="2235" w:type="dxa"/>
          </w:tcPr>
          <w:p w14:paraId="1909E88D"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2C2B33C7" w14:textId="77777777" w:rsidR="00AD3BF4" w:rsidRPr="00F97E3D" w:rsidRDefault="00AD3BF4" w:rsidP="00C73AD4">
            <w:pPr>
              <w:spacing w:line="256" w:lineRule="auto"/>
              <w:ind w:left="567" w:firstLine="426"/>
              <w:rPr>
                <w:sz w:val="20"/>
                <w:szCs w:val="20"/>
              </w:rPr>
            </w:pPr>
            <w:r w:rsidRPr="00F97E3D">
              <w:rPr>
                <w:sz w:val="20"/>
                <w:szCs w:val="20"/>
              </w:rPr>
              <w:t xml:space="preserve">                                        (data)</w:t>
            </w:r>
          </w:p>
        </w:tc>
        <w:tc>
          <w:tcPr>
            <w:tcW w:w="2375" w:type="dxa"/>
          </w:tcPr>
          <w:p w14:paraId="106E28DF" w14:textId="77777777" w:rsidR="00AD3BF4" w:rsidRPr="00F97E3D" w:rsidRDefault="00AD3BF4" w:rsidP="00C73AD4">
            <w:pPr>
              <w:spacing w:line="256" w:lineRule="auto"/>
              <w:ind w:left="567" w:firstLine="426"/>
              <w:rPr>
                <w:sz w:val="20"/>
                <w:szCs w:val="20"/>
              </w:rPr>
            </w:pPr>
          </w:p>
        </w:tc>
      </w:tr>
      <w:tr w:rsidR="00AD3BF4" w:rsidRPr="00F97E3D" w14:paraId="2550754D" w14:textId="77777777" w:rsidTr="00C73AD4">
        <w:trPr>
          <w:jc w:val="center"/>
        </w:trPr>
        <w:tc>
          <w:tcPr>
            <w:tcW w:w="2235" w:type="dxa"/>
          </w:tcPr>
          <w:p w14:paraId="64CA218C"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tcPr>
          <w:p w14:paraId="3975DF7C" w14:textId="77777777" w:rsidR="00AD3BF4" w:rsidRPr="00F97E3D" w:rsidRDefault="00AD3BF4" w:rsidP="00C73AD4">
            <w:pPr>
              <w:spacing w:line="256" w:lineRule="auto"/>
              <w:ind w:left="567" w:firstLine="426"/>
            </w:pPr>
          </w:p>
        </w:tc>
        <w:tc>
          <w:tcPr>
            <w:tcW w:w="2375" w:type="dxa"/>
          </w:tcPr>
          <w:p w14:paraId="7A0B79E6" w14:textId="77777777" w:rsidR="00AD3BF4" w:rsidRPr="00F97E3D" w:rsidRDefault="00AD3BF4" w:rsidP="00C73AD4">
            <w:pPr>
              <w:spacing w:line="256" w:lineRule="auto"/>
              <w:ind w:left="567" w:firstLine="426"/>
            </w:pPr>
          </w:p>
        </w:tc>
      </w:tr>
      <w:tr w:rsidR="00AD3BF4" w:rsidRPr="00F97E3D" w14:paraId="12EB5F5A" w14:textId="77777777" w:rsidTr="00C73AD4">
        <w:trPr>
          <w:jc w:val="center"/>
        </w:trPr>
        <w:tc>
          <w:tcPr>
            <w:tcW w:w="2235" w:type="dxa"/>
          </w:tcPr>
          <w:p w14:paraId="1AB0D17C"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0C61329B" w14:textId="77777777" w:rsidR="00AD3BF4" w:rsidRPr="00F97E3D" w:rsidRDefault="00AD3BF4" w:rsidP="00C73AD4">
            <w:pPr>
              <w:spacing w:line="256" w:lineRule="auto"/>
              <w:ind w:left="567" w:firstLine="426"/>
              <w:jc w:val="center"/>
              <w:rPr>
                <w:sz w:val="20"/>
                <w:szCs w:val="20"/>
              </w:rPr>
            </w:pPr>
            <w:r w:rsidRPr="00F97E3D">
              <w:rPr>
                <w:sz w:val="20"/>
                <w:szCs w:val="20"/>
              </w:rPr>
              <w:t>(sudarymo vieta)</w:t>
            </w:r>
          </w:p>
        </w:tc>
        <w:tc>
          <w:tcPr>
            <w:tcW w:w="2375" w:type="dxa"/>
          </w:tcPr>
          <w:p w14:paraId="07DF0C66" w14:textId="77777777" w:rsidR="00AD3BF4" w:rsidRPr="00F97E3D" w:rsidRDefault="00AD3BF4" w:rsidP="00C73AD4">
            <w:pPr>
              <w:spacing w:line="256" w:lineRule="auto"/>
              <w:ind w:left="567" w:firstLine="426"/>
              <w:rPr>
                <w:sz w:val="20"/>
                <w:szCs w:val="20"/>
              </w:rPr>
            </w:pPr>
          </w:p>
        </w:tc>
      </w:tr>
    </w:tbl>
    <w:p w14:paraId="6AB5BF4F" w14:textId="77777777" w:rsidR="00AD3BF4" w:rsidRPr="00F97E3D" w:rsidRDefault="00AD3BF4" w:rsidP="00AD3BF4">
      <w:pPr>
        <w:spacing w:line="264" w:lineRule="auto"/>
        <w:ind w:left="567" w:firstLine="426"/>
        <w:rPr>
          <w:rFonts w:eastAsia="Calibri"/>
          <w:szCs w:val="22"/>
        </w:rPr>
      </w:pPr>
    </w:p>
    <w:p w14:paraId="59791BB4" w14:textId="49239F96" w:rsidR="00AD3BF4" w:rsidRPr="00F97E3D" w:rsidRDefault="00AD3BF4" w:rsidP="00AD3BF4">
      <w:pPr>
        <w:spacing w:line="276" w:lineRule="auto"/>
        <w:ind w:left="567" w:firstLine="426"/>
        <w:jc w:val="both"/>
        <w:rPr>
          <w:lang w:eastAsia="lt-LT"/>
        </w:rPr>
      </w:pPr>
      <w:r w:rsidRPr="00F97E3D">
        <w:t xml:space="preserve">Aš, _________________ </w:t>
      </w:r>
      <w:r w:rsidRPr="00F97E3D">
        <w:rPr>
          <w:i/>
        </w:rPr>
        <w:t>(Tiekėjo vadovo ar jo įgalioto asmens pareigų pavadinimas, vardas ir pavardė)</w:t>
      </w:r>
      <w:r w:rsidRPr="00F97E3D">
        <w:t>, tvirtinu, kad mano vadovaujama (-</w:t>
      </w:r>
      <w:proofErr w:type="spellStart"/>
      <w:r w:rsidRPr="00F97E3D">
        <w:t>as</w:t>
      </w:r>
      <w:proofErr w:type="spellEnd"/>
      <w:r w:rsidRPr="00F97E3D">
        <w:t>) (atstovaujama (-</w:t>
      </w:r>
      <w:proofErr w:type="spellStart"/>
      <w:r w:rsidRPr="00F97E3D">
        <w:t>as</w:t>
      </w:r>
      <w:proofErr w:type="spellEnd"/>
      <w:r w:rsidRPr="00F97E3D">
        <w:t xml:space="preserve">)) ____________ </w:t>
      </w:r>
      <w:r w:rsidRPr="00F97E3D">
        <w:rPr>
          <w:i/>
        </w:rPr>
        <w:t>(Tiekėjo pavadinimas)</w:t>
      </w:r>
      <w:r w:rsidRPr="00F97E3D">
        <w:t>, dalyvaujanti (-</w:t>
      </w:r>
      <w:proofErr w:type="spellStart"/>
      <w:r w:rsidRPr="00F97E3D">
        <w:t>is</w:t>
      </w:r>
      <w:proofErr w:type="spellEnd"/>
      <w:r w:rsidRPr="00F97E3D">
        <w:t xml:space="preserve">) </w:t>
      </w:r>
      <w:r w:rsidRPr="00F97E3D">
        <w:rPr>
          <w:i/>
        </w:rPr>
        <w:t>(Kauno rajono savivaldybės administracija)</w:t>
      </w:r>
      <w:r w:rsidRPr="00F97E3D">
        <w:t xml:space="preserve"> atliekamame pirkime „</w:t>
      </w:r>
      <w:r w:rsidR="008A706F">
        <w:rPr>
          <w:b/>
          <w:bCs/>
          <w:lang w:eastAsia="lt-LT"/>
        </w:rPr>
        <w:t>Spausdinimo ir platinimo</w:t>
      </w:r>
      <w:r w:rsidRPr="00F97E3D">
        <w:rPr>
          <w:b/>
          <w:bCs/>
          <w:lang w:eastAsia="lt-LT"/>
        </w:rPr>
        <w:t xml:space="preserve"> paslaugų</w:t>
      </w:r>
      <w:r w:rsidRPr="00F97E3D">
        <w:rPr>
          <w:b/>
          <w:bCs/>
        </w:rPr>
        <w:t xml:space="preserve"> viešasis</w:t>
      </w:r>
      <w:r w:rsidRPr="00F97E3D">
        <w:rPr>
          <w:bCs/>
        </w:rPr>
        <w:t xml:space="preserve"> </w:t>
      </w:r>
      <w:r w:rsidRPr="00F97E3D">
        <w:rPr>
          <w:b/>
        </w:rPr>
        <w:t>pirkimas</w:t>
      </w:r>
      <w:r w:rsidRPr="00F97E3D">
        <w:t xml:space="preserve">“ skelbtame CVP IS (https://pirkimai.eviesiejipirkimai.lt/) atitinka visus </w:t>
      </w:r>
      <w:r w:rsidRPr="00F97E3D">
        <w:rPr>
          <w:lang w:eastAsia="lt-LT"/>
        </w:rPr>
        <w:t xml:space="preserve">Pirkimo sąlygų 11.8 punkto 2 lentelėje „Tiekėjo kvalifikacijos reikalavimai“, </w:t>
      </w:r>
      <w:r w:rsidRPr="00F97E3D">
        <w:t>11.9 punkto 3 lentelėje „Aplinkos apsaugos vadybos sistemos standartų reikalavimai“</w:t>
      </w:r>
      <w:r w:rsidRPr="00F97E3D">
        <w:rPr>
          <w:lang w:eastAsia="lt-LT"/>
        </w:rPr>
        <w:t xml:space="preserve"> ir Pirkimo sąlygų 4 priede 1 lentelėje „Tiekėjo pašalinimo pagrindai“ nustatytus tiekėjui reikalavimus (toliau – Reikalavimai).</w:t>
      </w:r>
    </w:p>
    <w:p w14:paraId="1628B8B6" w14:textId="77777777" w:rsidR="00AD3BF4" w:rsidRPr="00F97E3D" w:rsidRDefault="00AD3BF4" w:rsidP="00AD3BF4">
      <w:pPr>
        <w:spacing w:line="276" w:lineRule="auto"/>
        <w:ind w:left="567" w:firstLine="426"/>
        <w:jc w:val="both"/>
      </w:pPr>
      <w:r w:rsidRPr="00F97E3D">
        <w:t>Man žinoma, kad, jeigu Perkančioji organizacija nustatytų, kad pateikti duomenys yra neteisingi, ____________</w:t>
      </w:r>
      <w:r w:rsidRPr="00F97E3D">
        <w:rPr>
          <w:i/>
          <w:iCs/>
        </w:rPr>
        <w:t>(Tiekėjo pavadinimas)</w:t>
      </w:r>
      <w:r w:rsidRPr="00F97E3D">
        <w:t xml:space="preserve"> pateiktas pasiūlymas bus nenagrinėjamas ir atmestas.</w:t>
      </w:r>
    </w:p>
    <w:p w14:paraId="3342DC4F" w14:textId="77777777" w:rsidR="00AD3BF4" w:rsidRPr="00F97E3D" w:rsidRDefault="00AD3BF4" w:rsidP="00AD3BF4">
      <w:pPr>
        <w:spacing w:line="276" w:lineRule="auto"/>
        <w:ind w:left="567" w:firstLine="426"/>
        <w:jc w:val="both"/>
      </w:pPr>
      <w:r w:rsidRPr="00F97E3D">
        <w:t>Jei pagal vertinimo rezultatus pasiūlymas galės būti pripažintas laimėjusiu, pateiksiu Perkančiosios organizacijos nurodytus atitiktį Reikalavimams patvirtinančius dokumentus.</w:t>
      </w:r>
    </w:p>
    <w:p w14:paraId="270A9366" w14:textId="77777777" w:rsidR="00AD3BF4" w:rsidRPr="00F97E3D" w:rsidRDefault="00AD3BF4" w:rsidP="00AD3BF4">
      <w:pPr>
        <w:spacing w:line="264" w:lineRule="auto"/>
        <w:ind w:left="567" w:firstLine="426"/>
      </w:pPr>
    </w:p>
    <w:p w14:paraId="5BC57B95" w14:textId="77777777" w:rsidR="00AD3BF4" w:rsidRPr="00F97E3D" w:rsidRDefault="00AD3BF4" w:rsidP="00AD3BF4">
      <w:pPr>
        <w:ind w:left="567" w:firstLine="426"/>
      </w:pPr>
    </w:p>
    <w:tbl>
      <w:tblPr>
        <w:tblW w:w="5000" w:type="pct"/>
        <w:jc w:val="center"/>
        <w:tblLook w:val="04A0" w:firstRow="1" w:lastRow="0" w:firstColumn="1" w:lastColumn="0" w:noHBand="0" w:noVBand="1"/>
      </w:tblPr>
      <w:tblGrid>
        <w:gridCol w:w="3448"/>
        <w:gridCol w:w="634"/>
        <w:gridCol w:w="2078"/>
        <w:gridCol w:w="736"/>
        <w:gridCol w:w="2741"/>
      </w:tblGrid>
      <w:tr w:rsidR="00AD3BF4" w:rsidRPr="00F97E3D" w14:paraId="6DA5321B" w14:textId="77777777" w:rsidTr="00C73AD4">
        <w:trPr>
          <w:trHeight w:val="285"/>
          <w:jc w:val="center"/>
        </w:trPr>
        <w:tc>
          <w:tcPr>
            <w:tcW w:w="1789" w:type="pct"/>
            <w:tcBorders>
              <w:top w:val="nil"/>
              <w:left w:val="nil"/>
              <w:bottom w:val="single" w:sz="4" w:space="0" w:color="auto"/>
              <w:right w:val="nil"/>
            </w:tcBorders>
          </w:tcPr>
          <w:p w14:paraId="4222E091" w14:textId="77777777" w:rsidR="00AD3BF4" w:rsidRPr="00F97E3D" w:rsidRDefault="00AD3BF4" w:rsidP="00C73AD4">
            <w:pPr>
              <w:spacing w:line="256" w:lineRule="auto"/>
              <w:ind w:left="567" w:firstLine="426"/>
            </w:pPr>
          </w:p>
        </w:tc>
        <w:tc>
          <w:tcPr>
            <w:tcW w:w="329" w:type="pct"/>
          </w:tcPr>
          <w:p w14:paraId="4F0DE18F" w14:textId="77777777" w:rsidR="00AD3BF4" w:rsidRPr="00F97E3D" w:rsidRDefault="00AD3BF4" w:rsidP="00C73AD4">
            <w:pPr>
              <w:spacing w:line="256" w:lineRule="auto"/>
              <w:ind w:left="567" w:firstLine="426"/>
            </w:pPr>
          </w:p>
        </w:tc>
        <w:tc>
          <w:tcPr>
            <w:tcW w:w="1078" w:type="pct"/>
            <w:tcBorders>
              <w:top w:val="nil"/>
              <w:left w:val="nil"/>
              <w:bottom w:val="single" w:sz="4" w:space="0" w:color="auto"/>
              <w:right w:val="nil"/>
            </w:tcBorders>
          </w:tcPr>
          <w:p w14:paraId="6292FE58" w14:textId="77777777" w:rsidR="00AD3BF4" w:rsidRPr="00F97E3D" w:rsidRDefault="00AD3BF4" w:rsidP="00C73AD4">
            <w:pPr>
              <w:spacing w:line="256" w:lineRule="auto"/>
              <w:ind w:left="567" w:firstLine="426"/>
            </w:pPr>
          </w:p>
        </w:tc>
        <w:tc>
          <w:tcPr>
            <w:tcW w:w="382" w:type="pct"/>
          </w:tcPr>
          <w:p w14:paraId="3C34562D" w14:textId="77777777" w:rsidR="00AD3BF4" w:rsidRPr="00F97E3D" w:rsidRDefault="00AD3BF4" w:rsidP="00C73AD4">
            <w:pPr>
              <w:spacing w:line="256" w:lineRule="auto"/>
              <w:ind w:left="567" w:firstLine="426"/>
            </w:pPr>
          </w:p>
        </w:tc>
        <w:tc>
          <w:tcPr>
            <w:tcW w:w="1422" w:type="pct"/>
            <w:tcBorders>
              <w:top w:val="nil"/>
              <w:left w:val="nil"/>
              <w:bottom w:val="single" w:sz="4" w:space="0" w:color="auto"/>
              <w:right w:val="nil"/>
            </w:tcBorders>
          </w:tcPr>
          <w:p w14:paraId="3EDADEE1" w14:textId="77777777" w:rsidR="00AD3BF4" w:rsidRPr="00F97E3D" w:rsidRDefault="00AD3BF4" w:rsidP="00AC039A">
            <w:pPr>
              <w:spacing w:line="256" w:lineRule="auto"/>
            </w:pPr>
          </w:p>
        </w:tc>
      </w:tr>
      <w:tr w:rsidR="00AD3BF4" w:rsidRPr="00F97E3D" w14:paraId="5F0411FE" w14:textId="77777777" w:rsidTr="00C73AD4">
        <w:trPr>
          <w:trHeight w:val="186"/>
          <w:jc w:val="center"/>
        </w:trPr>
        <w:tc>
          <w:tcPr>
            <w:tcW w:w="1789" w:type="pct"/>
            <w:tcBorders>
              <w:top w:val="single" w:sz="4" w:space="0" w:color="auto"/>
              <w:left w:val="nil"/>
              <w:bottom w:val="nil"/>
              <w:right w:val="nil"/>
            </w:tcBorders>
            <w:hideMark/>
          </w:tcPr>
          <w:p w14:paraId="758023E0" w14:textId="77777777" w:rsidR="00AD3BF4" w:rsidRPr="00F97E3D" w:rsidRDefault="00AD3BF4" w:rsidP="003B5D90">
            <w:pPr>
              <w:spacing w:line="256" w:lineRule="auto"/>
              <w:rPr>
                <w:position w:val="6"/>
              </w:rPr>
            </w:pPr>
            <w:r w:rsidRPr="00F97E3D">
              <w:rPr>
                <w:position w:val="6"/>
              </w:rPr>
              <w:lastRenderedPageBreak/>
              <w:t>(Tiekėjo arba jo įgalioto asmens pareigų pavadinimas)</w:t>
            </w:r>
          </w:p>
        </w:tc>
        <w:tc>
          <w:tcPr>
            <w:tcW w:w="329" w:type="pct"/>
          </w:tcPr>
          <w:p w14:paraId="4FED4222" w14:textId="77777777" w:rsidR="00AD3BF4" w:rsidRPr="00F97E3D" w:rsidRDefault="00AD3BF4" w:rsidP="00C73AD4">
            <w:pPr>
              <w:spacing w:line="256" w:lineRule="auto"/>
              <w:ind w:left="567" w:firstLine="426"/>
            </w:pPr>
          </w:p>
        </w:tc>
        <w:tc>
          <w:tcPr>
            <w:tcW w:w="1078" w:type="pct"/>
            <w:tcBorders>
              <w:top w:val="single" w:sz="4" w:space="0" w:color="auto"/>
              <w:left w:val="nil"/>
              <w:bottom w:val="nil"/>
              <w:right w:val="nil"/>
            </w:tcBorders>
          </w:tcPr>
          <w:p w14:paraId="5C0EF2A2" w14:textId="77777777" w:rsidR="00AD3BF4" w:rsidRPr="00F97E3D" w:rsidRDefault="00AD3BF4" w:rsidP="00C73AD4">
            <w:pPr>
              <w:spacing w:line="256" w:lineRule="auto"/>
              <w:ind w:left="567" w:firstLine="426"/>
              <w:jc w:val="center"/>
            </w:pPr>
          </w:p>
        </w:tc>
        <w:tc>
          <w:tcPr>
            <w:tcW w:w="382" w:type="pct"/>
          </w:tcPr>
          <w:p w14:paraId="447F1A5A" w14:textId="77777777" w:rsidR="00AD3BF4" w:rsidRPr="00F97E3D" w:rsidRDefault="00AD3BF4" w:rsidP="00C73AD4">
            <w:pPr>
              <w:spacing w:line="256" w:lineRule="auto"/>
              <w:ind w:left="567" w:firstLine="426"/>
            </w:pPr>
          </w:p>
        </w:tc>
        <w:tc>
          <w:tcPr>
            <w:tcW w:w="1422" w:type="pct"/>
            <w:tcBorders>
              <w:top w:val="single" w:sz="4" w:space="0" w:color="auto"/>
              <w:left w:val="nil"/>
              <w:bottom w:val="nil"/>
              <w:right w:val="nil"/>
            </w:tcBorders>
            <w:hideMark/>
          </w:tcPr>
          <w:p w14:paraId="5B22BEF1" w14:textId="34BAC4C2" w:rsidR="00AD3BF4" w:rsidRPr="00F97E3D" w:rsidRDefault="003B5D90" w:rsidP="003B5D90">
            <w:pPr>
              <w:spacing w:line="256" w:lineRule="auto"/>
            </w:pPr>
            <w:r>
              <w:rPr>
                <w:position w:val="6"/>
              </w:rPr>
              <w:t xml:space="preserve">    </w:t>
            </w:r>
            <w:r w:rsidR="00AD3BF4" w:rsidRPr="00F97E3D">
              <w:rPr>
                <w:position w:val="6"/>
              </w:rPr>
              <w:t>(Vardas ir pavardė)</w:t>
            </w:r>
          </w:p>
        </w:tc>
      </w:tr>
    </w:tbl>
    <w:p w14:paraId="3A333370" w14:textId="77777777" w:rsidR="00AD3BF4" w:rsidRPr="00F97E3D" w:rsidRDefault="00AD3BF4" w:rsidP="00AD3BF4">
      <w:pPr>
        <w:ind w:left="567" w:firstLine="426"/>
      </w:pPr>
    </w:p>
    <w:p w14:paraId="59491452" w14:textId="77777777" w:rsidR="00AD3BF4" w:rsidRPr="00F97E3D" w:rsidRDefault="00AD3BF4" w:rsidP="00AD3BF4">
      <w:pPr>
        <w:suppressAutoHyphens w:val="0"/>
        <w:autoSpaceDN/>
        <w:ind w:left="567" w:firstLine="426"/>
        <w:jc w:val="center"/>
        <w:textAlignment w:val="auto"/>
        <w:rPr>
          <w:b/>
          <w:bCs/>
        </w:rPr>
      </w:pPr>
    </w:p>
    <w:p w14:paraId="639D7650" w14:textId="77777777" w:rsidR="00AD3BF4" w:rsidRPr="00F97E3D" w:rsidRDefault="00AD3BF4" w:rsidP="00AD3BF4">
      <w:pPr>
        <w:suppressAutoHyphens w:val="0"/>
        <w:autoSpaceDN/>
        <w:ind w:left="567" w:firstLine="426"/>
        <w:jc w:val="center"/>
        <w:textAlignment w:val="auto"/>
        <w:rPr>
          <w:b/>
          <w:bCs/>
        </w:rPr>
      </w:pPr>
    </w:p>
    <w:p w14:paraId="2AD0C3D0" w14:textId="77777777" w:rsidR="00AD3BF4" w:rsidRPr="00F97E3D" w:rsidRDefault="00AD3BF4" w:rsidP="00AD3BF4">
      <w:pPr>
        <w:suppressAutoHyphens w:val="0"/>
        <w:autoSpaceDN/>
        <w:jc w:val="center"/>
        <w:textAlignment w:val="auto"/>
        <w:rPr>
          <w:b/>
          <w:bCs/>
        </w:rPr>
      </w:pPr>
    </w:p>
    <w:p w14:paraId="1C89FF40" w14:textId="77777777" w:rsidR="00AD3BF4" w:rsidRPr="00F07648" w:rsidRDefault="00AD3BF4" w:rsidP="00AD3BF4">
      <w:pPr>
        <w:widowControl w:val="0"/>
        <w:jc w:val="center"/>
      </w:pPr>
    </w:p>
    <w:sectPr w:rsidR="00AD3BF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48F3" w14:textId="77777777" w:rsidR="007E4ECD" w:rsidRDefault="007E4ECD">
      <w:r>
        <w:separator/>
      </w:r>
    </w:p>
  </w:endnote>
  <w:endnote w:type="continuationSeparator" w:id="0">
    <w:p w14:paraId="2282AFCE" w14:textId="77777777" w:rsidR="007E4ECD" w:rsidRDefault="007E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2F9F" w14:textId="77777777" w:rsidR="007E4ECD" w:rsidRDefault="007E4ECD">
      <w:r>
        <w:rPr>
          <w:color w:val="000000"/>
        </w:rPr>
        <w:separator/>
      </w:r>
    </w:p>
  </w:footnote>
  <w:footnote w:type="continuationSeparator" w:id="0">
    <w:p w14:paraId="76F43F05" w14:textId="77777777" w:rsidR="007E4ECD" w:rsidRDefault="007E4ECD">
      <w:r>
        <w:continuationSeparator/>
      </w:r>
    </w:p>
  </w:footnote>
  <w:footnote w:id="1">
    <w:p w14:paraId="1D2585C4" w14:textId="77777777" w:rsidR="000D6206" w:rsidRPr="00921581" w:rsidRDefault="000D6206" w:rsidP="000D6206">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38971C4" w14:textId="77777777" w:rsidR="000D6206" w:rsidRPr="00921581" w:rsidRDefault="000D6206" w:rsidP="000D6206">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8D10517" w14:textId="77777777" w:rsidR="00CA4791" w:rsidRPr="00587C5A" w:rsidRDefault="00CA4791" w:rsidP="00CA479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54092F7" w14:textId="77777777" w:rsidR="00E467DF" w:rsidRDefault="00E467DF" w:rsidP="00E467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88073FD"/>
    <w:multiLevelType w:val="multilevel"/>
    <w:tmpl w:val="A42CBE7C"/>
    <w:lvl w:ilvl="0">
      <w:start w:val="11"/>
      <w:numFmt w:val="decimal"/>
      <w:lvlText w:val="%1."/>
      <w:lvlJc w:val="left"/>
      <w:pPr>
        <w:ind w:left="480" w:hanging="480"/>
      </w:pPr>
      <w:rPr>
        <w:rFonts w:hint="default"/>
      </w:rPr>
    </w:lvl>
    <w:lvl w:ilvl="1">
      <w:start w:val="12"/>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995E98"/>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C152B3"/>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8" w15:restartNumberingAfterBreak="0">
    <w:nsid w:val="51810A45"/>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9"/>
  </w:num>
  <w:num w:numId="3" w16cid:durableId="67240723">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1"/>
  </w:num>
  <w:num w:numId="7" w16cid:durableId="435560697">
    <w:abstractNumId w:val="23"/>
  </w:num>
  <w:num w:numId="8" w16cid:durableId="2019580954">
    <w:abstractNumId w:val="4"/>
  </w:num>
  <w:num w:numId="9" w16cid:durableId="1581209167">
    <w:abstractNumId w:val="27"/>
  </w:num>
  <w:num w:numId="10" w16cid:durableId="174154108">
    <w:abstractNumId w:val="32"/>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4"/>
  </w:num>
  <w:num w:numId="17" w16cid:durableId="153379233">
    <w:abstractNumId w:val="16"/>
  </w:num>
  <w:num w:numId="18" w16cid:durableId="122622430">
    <w:abstractNumId w:val="35"/>
  </w:num>
  <w:num w:numId="19" w16cid:durableId="238367769">
    <w:abstractNumId w:val="22"/>
  </w:num>
  <w:num w:numId="20" w16cid:durableId="2077513429">
    <w:abstractNumId w:val="30"/>
  </w:num>
  <w:num w:numId="21" w16cid:durableId="1858805926">
    <w:abstractNumId w:val="33"/>
  </w:num>
  <w:num w:numId="22" w16cid:durableId="1615212478">
    <w:abstractNumId w:val="12"/>
  </w:num>
  <w:num w:numId="23" w16cid:durableId="387801526">
    <w:abstractNumId w:val="8"/>
  </w:num>
  <w:num w:numId="24" w16cid:durableId="469252853">
    <w:abstractNumId w:val="1"/>
  </w:num>
  <w:num w:numId="25" w16cid:durableId="34087353">
    <w:abstractNumId w:val="36"/>
  </w:num>
  <w:num w:numId="26" w16cid:durableId="1464736256">
    <w:abstractNumId w:val="31"/>
  </w:num>
  <w:num w:numId="27" w16cid:durableId="1792476331">
    <w:abstractNumId w:val="20"/>
  </w:num>
  <w:num w:numId="28" w16cid:durableId="1178153852">
    <w:abstractNumId w:val="29"/>
  </w:num>
  <w:num w:numId="29" w16cid:durableId="792792002">
    <w:abstractNumId w:val="5"/>
  </w:num>
  <w:num w:numId="30" w16cid:durableId="922225485">
    <w:abstractNumId w:val="25"/>
  </w:num>
  <w:num w:numId="31" w16cid:durableId="453983230">
    <w:abstractNumId w:val="10"/>
  </w:num>
  <w:num w:numId="32" w16cid:durableId="576329173">
    <w:abstractNumId w:val="18"/>
  </w:num>
  <w:num w:numId="33" w16cid:durableId="188951271">
    <w:abstractNumId w:val="21"/>
  </w:num>
  <w:num w:numId="34" w16cid:durableId="1482891256">
    <w:abstractNumId w:val="17"/>
  </w:num>
  <w:num w:numId="35" w16cid:durableId="385031527">
    <w:abstractNumId w:val="7"/>
  </w:num>
  <w:num w:numId="36" w16cid:durableId="196627147">
    <w:abstractNumId w:val="24"/>
  </w:num>
  <w:num w:numId="37" w16cid:durableId="1666292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6E7F"/>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2B82"/>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3C12"/>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6F93"/>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06"/>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E791C"/>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E55"/>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4D"/>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80A"/>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B5"/>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81A"/>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20E"/>
    <w:rsid w:val="002027B1"/>
    <w:rsid w:val="00202A4C"/>
    <w:rsid w:val="0020355E"/>
    <w:rsid w:val="00203CC9"/>
    <w:rsid w:val="00204898"/>
    <w:rsid w:val="0020556F"/>
    <w:rsid w:val="0020575E"/>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A6B"/>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93"/>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5FB0"/>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3D63"/>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5C76"/>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9C6"/>
    <w:rsid w:val="00384A4D"/>
    <w:rsid w:val="00384C42"/>
    <w:rsid w:val="00384EE7"/>
    <w:rsid w:val="0038515A"/>
    <w:rsid w:val="0038521D"/>
    <w:rsid w:val="0038549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5D90"/>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9FC"/>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4CA"/>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9EB"/>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7E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1EDF"/>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9A2"/>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65C"/>
    <w:rsid w:val="004A79D3"/>
    <w:rsid w:val="004B0CC7"/>
    <w:rsid w:val="004B0ECE"/>
    <w:rsid w:val="004B0F10"/>
    <w:rsid w:val="004B1519"/>
    <w:rsid w:val="004B198E"/>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455"/>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11A"/>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623"/>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4E2"/>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A8"/>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9D1"/>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0E22"/>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4D45"/>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4ECD"/>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EC4"/>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81"/>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3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06F"/>
    <w:rsid w:val="008A7551"/>
    <w:rsid w:val="008A767F"/>
    <w:rsid w:val="008A774D"/>
    <w:rsid w:val="008A783D"/>
    <w:rsid w:val="008A78A6"/>
    <w:rsid w:val="008A7A0A"/>
    <w:rsid w:val="008B0065"/>
    <w:rsid w:val="008B01F6"/>
    <w:rsid w:val="008B0698"/>
    <w:rsid w:val="008B0830"/>
    <w:rsid w:val="008B0A2C"/>
    <w:rsid w:val="008B0AF1"/>
    <w:rsid w:val="008B0F41"/>
    <w:rsid w:val="008B14B3"/>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3F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4FD0"/>
    <w:rsid w:val="008E5C1F"/>
    <w:rsid w:val="008E5E29"/>
    <w:rsid w:val="008E6528"/>
    <w:rsid w:val="008E6749"/>
    <w:rsid w:val="008E6A16"/>
    <w:rsid w:val="008E6A4D"/>
    <w:rsid w:val="008E6B49"/>
    <w:rsid w:val="008E700A"/>
    <w:rsid w:val="008E72DB"/>
    <w:rsid w:val="008E73E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13D"/>
    <w:rsid w:val="00922D42"/>
    <w:rsid w:val="009230F0"/>
    <w:rsid w:val="00923711"/>
    <w:rsid w:val="0092383E"/>
    <w:rsid w:val="00923E92"/>
    <w:rsid w:val="009259D7"/>
    <w:rsid w:val="00925A15"/>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6A6"/>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790"/>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7AC"/>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2A7B"/>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601"/>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14"/>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21"/>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77B"/>
    <w:rsid w:val="00AB7847"/>
    <w:rsid w:val="00AB7BE7"/>
    <w:rsid w:val="00AB7E30"/>
    <w:rsid w:val="00AC0110"/>
    <w:rsid w:val="00AC039A"/>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25C"/>
    <w:rsid w:val="00AD3A49"/>
    <w:rsid w:val="00AD3BB7"/>
    <w:rsid w:val="00AD3BF4"/>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20"/>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1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6E2"/>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0A00"/>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007"/>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78B"/>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16"/>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20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3FBB"/>
    <w:rsid w:val="00CA4281"/>
    <w:rsid w:val="00CA4598"/>
    <w:rsid w:val="00CA4791"/>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74"/>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7A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AE3"/>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7DE"/>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4D"/>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4A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33"/>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04"/>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234"/>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E0E"/>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17D58"/>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7DF"/>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5BB"/>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EC2"/>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370"/>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3C"/>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3DB9"/>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0B7"/>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0B8"/>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60"/>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 w:val="00FF7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aliases w:val=" Diagrama1,Diagrama1"/>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9789248">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18</Pages>
  <Words>35822</Words>
  <Characters>20419</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56129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55</cp:revision>
  <cp:lastPrinted>2026-04-27T06:01:00Z</cp:lastPrinted>
  <dcterms:created xsi:type="dcterms:W3CDTF">2025-06-18T11:45:00Z</dcterms:created>
  <dcterms:modified xsi:type="dcterms:W3CDTF">2026-04-29T08:42:00Z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