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58FF67FF" w:rsidR="79A52F8C" w:rsidRDefault="79A52F8C" w:rsidP="005F0F1E">
      <w:pPr>
        <w:spacing w:after="0" w:line="20" w:lineRule="atLeast"/>
        <w:contextualSpacing/>
        <w:jc w:val="center"/>
        <w:rPr>
          <w:rFonts w:ascii="Times New Roman" w:hAnsi="Times New Roman" w:cs="Times New Roman"/>
          <w:color w:val="00B050"/>
          <w:sz w:val="24"/>
          <w:szCs w:val="24"/>
        </w:rPr>
      </w:pPr>
    </w:p>
    <w:p w14:paraId="05BE104D" w14:textId="77777777" w:rsidR="00C24DC9" w:rsidRPr="005F0F1E" w:rsidRDefault="00C24DC9" w:rsidP="005F0F1E">
      <w:pPr>
        <w:spacing w:after="0" w:line="20" w:lineRule="atLeast"/>
        <w:contextualSpacing/>
        <w:jc w:val="center"/>
        <w:rPr>
          <w:rFonts w:ascii="Times New Roman" w:hAnsi="Times New Roman" w:cs="Times New Roman"/>
          <w:color w:val="00B050"/>
          <w:sz w:val="24"/>
          <w:szCs w:val="24"/>
        </w:rPr>
      </w:pPr>
    </w:p>
    <w:sdt>
      <w:sdtPr>
        <w:rPr>
          <w:rFonts w:ascii="Times New Roman" w:hAnsi="Times New Roman" w:cs="Times New Roman"/>
          <w:sz w:val="24"/>
          <w:szCs w:val="24"/>
        </w:rPr>
        <w:id w:val="-808551268"/>
        <w:docPartObj>
          <w:docPartGallery w:val="Cover Pages"/>
          <w:docPartUnique/>
        </w:docPartObj>
      </w:sdtPr>
      <w:sdtEndPr/>
      <w:sdtContent>
        <w:p w14:paraId="3F882029" w14:textId="77777777" w:rsidR="00E64650" w:rsidRPr="0026700E" w:rsidRDefault="00E64650" w:rsidP="00E64650">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52A6AC2E" w14:textId="64469DAF" w:rsidR="00031E45" w:rsidRPr="005F0F1E" w:rsidRDefault="00031E45" w:rsidP="006803F4">
          <w:pPr>
            <w:spacing w:after="0" w:line="240" w:lineRule="auto"/>
            <w:contextualSpacing/>
            <w:rPr>
              <w:rFonts w:ascii="Times New Roman" w:hAnsi="Times New Roman" w:cs="Times New Roman"/>
              <w:sz w:val="24"/>
              <w:szCs w:val="24"/>
            </w:rPr>
          </w:pPr>
        </w:p>
        <w:p w14:paraId="5F283049" w14:textId="77777777"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PATVIRTINTA </w:t>
          </w:r>
        </w:p>
        <w:p w14:paraId="23D1369D" w14:textId="32C1898A"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Perkančiosios </w:t>
          </w:r>
          <w:r w:rsidRPr="005F0F1E">
            <w:rPr>
              <w:rFonts w:ascii="Times New Roman" w:hAnsi="Times New Roman" w:cs="Times New Roman"/>
              <w:sz w:val="24"/>
              <w:szCs w:val="24"/>
              <w:shd w:val="clear" w:color="auto" w:fill="FFFFFF"/>
            </w:rPr>
            <w:t xml:space="preserve">organizacijos Viešųjų pirkimų komisijos </w:t>
          </w:r>
          <w:r w:rsidR="002368FC" w:rsidRPr="005F0F1E">
            <w:rPr>
              <w:rFonts w:ascii="Times New Roman" w:hAnsi="Times New Roman" w:cs="Times New Roman"/>
              <w:sz w:val="24"/>
              <w:szCs w:val="24"/>
              <w:shd w:val="clear" w:color="auto" w:fill="FFFFFF"/>
            </w:rPr>
            <w:t>202</w:t>
          </w:r>
          <w:r w:rsidR="00E5588C">
            <w:rPr>
              <w:rFonts w:ascii="Times New Roman" w:hAnsi="Times New Roman" w:cs="Times New Roman"/>
              <w:sz w:val="24"/>
              <w:szCs w:val="24"/>
              <w:shd w:val="clear" w:color="auto" w:fill="FFFFFF"/>
            </w:rPr>
            <w:t>6</w:t>
          </w:r>
          <w:r w:rsidR="002368FC" w:rsidRPr="005F0F1E">
            <w:rPr>
              <w:rFonts w:ascii="Times New Roman" w:hAnsi="Times New Roman" w:cs="Times New Roman"/>
              <w:sz w:val="24"/>
              <w:szCs w:val="24"/>
              <w:shd w:val="clear" w:color="auto" w:fill="FFFFFF"/>
            </w:rPr>
            <w:t>-</w:t>
          </w:r>
          <w:r w:rsidR="00E5588C">
            <w:rPr>
              <w:rFonts w:ascii="Times New Roman" w:hAnsi="Times New Roman" w:cs="Times New Roman"/>
              <w:sz w:val="24"/>
              <w:szCs w:val="24"/>
              <w:shd w:val="clear" w:color="auto" w:fill="FFFFFF"/>
            </w:rPr>
            <w:t>0</w:t>
          </w:r>
          <w:r w:rsidR="00E64650">
            <w:rPr>
              <w:rFonts w:ascii="Times New Roman" w:hAnsi="Times New Roman" w:cs="Times New Roman"/>
              <w:sz w:val="24"/>
              <w:szCs w:val="24"/>
              <w:shd w:val="clear" w:color="auto" w:fill="FFFFFF"/>
            </w:rPr>
            <w:t>4</w:t>
          </w:r>
          <w:r w:rsidR="00691D1F">
            <w:rPr>
              <w:rFonts w:ascii="Times New Roman" w:hAnsi="Times New Roman" w:cs="Times New Roman"/>
              <w:sz w:val="24"/>
              <w:szCs w:val="24"/>
              <w:shd w:val="clear" w:color="auto" w:fill="FFFFFF"/>
            </w:rPr>
            <w:t>-</w:t>
          </w:r>
          <w:r w:rsidR="00E64650">
            <w:rPr>
              <w:rFonts w:ascii="Times New Roman" w:hAnsi="Times New Roman" w:cs="Times New Roman"/>
              <w:sz w:val="24"/>
              <w:szCs w:val="24"/>
              <w:shd w:val="clear" w:color="auto" w:fill="FFFFFF"/>
            </w:rPr>
            <w:t>2</w:t>
          </w:r>
          <w:r w:rsidR="00436E5A">
            <w:rPr>
              <w:rFonts w:ascii="Times New Roman" w:hAnsi="Times New Roman" w:cs="Times New Roman"/>
              <w:sz w:val="24"/>
              <w:szCs w:val="24"/>
              <w:shd w:val="clear" w:color="auto" w:fill="FFFFFF"/>
            </w:rPr>
            <w:t>9</w:t>
          </w:r>
          <w:bookmarkStart w:id="0" w:name="_GoBack"/>
          <w:bookmarkEnd w:id="0"/>
          <w:r w:rsidRPr="005F0F1E">
            <w:rPr>
              <w:rFonts w:ascii="Times New Roman" w:hAnsi="Times New Roman" w:cs="Times New Roman"/>
              <w:sz w:val="24"/>
              <w:szCs w:val="24"/>
              <w:shd w:val="clear" w:color="auto" w:fill="FFFFFF"/>
            </w:rPr>
            <w:t xml:space="preserve"> pro</w:t>
          </w:r>
          <w:r w:rsidRPr="005F0F1E">
            <w:rPr>
              <w:rFonts w:ascii="Times New Roman" w:hAnsi="Times New Roman" w:cs="Times New Roman"/>
              <w:sz w:val="24"/>
              <w:szCs w:val="24"/>
            </w:rPr>
            <w:t xml:space="preserve">tokolu </w:t>
          </w:r>
        </w:p>
        <w:p w14:paraId="47EF0C37" w14:textId="19126F9D" w:rsidR="00D526C8" w:rsidRPr="005F0F1E"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8A7A79" w:rsidRDefault="00D526C8" w:rsidP="005F0F1E">
          <w:pPr>
            <w:spacing w:after="0" w:line="20" w:lineRule="atLeast"/>
            <w:contextualSpacing/>
            <w:jc w:val="center"/>
            <w:rPr>
              <w:rFonts w:ascii="Times New Roman" w:hAnsi="Times New Roman" w:cs="Times New Roman"/>
              <w:sz w:val="24"/>
              <w:szCs w:val="24"/>
            </w:rPr>
          </w:pPr>
        </w:p>
        <w:p w14:paraId="2EF900B3" w14:textId="228C396A" w:rsidR="00163F29" w:rsidRDefault="00D526C8" w:rsidP="005F0F1E">
          <w:pPr>
            <w:spacing w:after="0" w:line="240" w:lineRule="auto"/>
            <w:jc w:val="center"/>
            <w:textAlignment w:val="baseline"/>
            <w:rPr>
              <w:rFonts w:ascii="Times New Roman" w:hAnsi="Times New Roman" w:cs="Times New Roman"/>
              <w:b/>
              <w:bCs/>
              <w:sz w:val="24"/>
              <w:szCs w:val="24"/>
            </w:rPr>
          </w:pPr>
          <w:r w:rsidRPr="008A7A79">
            <w:rPr>
              <w:rFonts w:ascii="Times New Roman" w:hAnsi="Times New Roman" w:cs="Times New Roman"/>
              <w:b/>
              <w:bCs/>
              <w:sz w:val="24"/>
              <w:szCs w:val="24"/>
            </w:rPr>
            <w:t xml:space="preserve">VIEŠOJO PIRKIMO </w:t>
          </w:r>
          <w:r w:rsidR="00610CBE" w:rsidRPr="008A7A79">
            <w:rPr>
              <w:rFonts w:ascii="Times New Roman" w:hAnsi="Times New Roman" w:cs="Times New Roman"/>
              <w:b/>
              <w:bCs/>
              <w:sz w:val="24"/>
              <w:szCs w:val="24"/>
            </w:rPr>
            <w:t>„</w:t>
          </w:r>
          <w:r w:rsidR="007B3656" w:rsidRPr="007B3656">
            <w:rPr>
              <w:rFonts w:ascii="Times New Roman" w:hAnsi="Times New Roman" w:cs="Times New Roman"/>
              <w:b/>
              <w:bCs/>
              <w:sz w:val="24"/>
              <w:szCs w:val="24"/>
            </w:rPr>
            <w:t>VALSTYBINIŲ BRANDOS EGZAMINŲ KANDIDATŲ DARBŲ PARVEŽIMO PASLAUGOS</w:t>
          </w:r>
          <w:r w:rsidR="00610CBE">
            <w:rPr>
              <w:rFonts w:ascii="Times New Roman" w:hAnsi="Times New Roman" w:cs="Times New Roman"/>
              <w:b/>
              <w:bCs/>
              <w:sz w:val="24"/>
              <w:szCs w:val="24"/>
            </w:rPr>
            <w:t>“</w:t>
          </w:r>
          <w:r w:rsidR="00610CBE" w:rsidRPr="008A7A79">
            <w:rPr>
              <w:rFonts w:ascii="Times New Roman" w:hAnsi="Times New Roman" w:cs="Times New Roman"/>
              <w:b/>
              <w:bCs/>
              <w:sz w:val="24"/>
              <w:szCs w:val="24"/>
            </w:rPr>
            <w:t xml:space="preserve"> </w:t>
          </w:r>
        </w:p>
        <w:p w14:paraId="78448FB9" w14:textId="77777777" w:rsidR="008318C4" w:rsidRPr="008A7A79" w:rsidRDefault="008318C4" w:rsidP="005F0F1E">
          <w:pPr>
            <w:spacing w:after="0" w:line="240" w:lineRule="auto"/>
            <w:jc w:val="center"/>
            <w:textAlignment w:val="baseline"/>
            <w:rPr>
              <w:rFonts w:ascii="Times New Roman" w:hAnsi="Times New Roman" w:cs="Times New Roman"/>
              <w:b/>
              <w:bCs/>
              <w:sz w:val="24"/>
              <w:szCs w:val="24"/>
            </w:rPr>
          </w:pPr>
        </w:p>
        <w:p w14:paraId="18ACC6AD" w14:textId="1F3CDFEB" w:rsidR="00D526C8" w:rsidRPr="008A7A79" w:rsidRDefault="003D5634" w:rsidP="005F0F1E">
          <w:pPr>
            <w:spacing w:after="0" w:line="240" w:lineRule="auto"/>
            <w:contextualSpacing/>
            <w:jc w:val="center"/>
            <w:rPr>
              <w:rFonts w:ascii="Times New Roman" w:hAnsi="Times New Roman" w:cs="Times New Roman"/>
              <w:b/>
              <w:bCs/>
              <w:sz w:val="24"/>
              <w:szCs w:val="24"/>
              <w:lang w:val="pt-BR"/>
            </w:rPr>
          </w:pPr>
          <w:r w:rsidRPr="00AA7340">
            <w:rPr>
              <w:rFonts w:ascii="Times New Roman" w:hAnsi="Times New Roman" w:cs="Times New Roman"/>
              <w:b/>
              <w:bCs/>
              <w:sz w:val="24"/>
              <w:szCs w:val="24"/>
            </w:rPr>
            <w:t xml:space="preserve">SUPAPRASTINTO </w:t>
          </w:r>
          <w:r w:rsidR="00D526C8" w:rsidRPr="00AA7340">
            <w:rPr>
              <w:rFonts w:ascii="Times New Roman" w:hAnsi="Times New Roman" w:cs="Times New Roman"/>
              <w:b/>
              <w:bCs/>
              <w:sz w:val="24"/>
              <w:szCs w:val="24"/>
            </w:rPr>
            <w:t xml:space="preserve">ATVIRO KONKURSO </w:t>
          </w:r>
          <w:r w:rsidR="00EB164F" w:rsidRPr="00AA7340">
            <w:rPr>
              <w:rFonts w:ascii="Times New Roman" w:hAnsi="Times New Roman" w:cs="Times New Roman"/>
              <w:b/>
              <w:bCs/>
              <w:sz w:val="24"/>
              <w:szCs w:val="24"/>
            </w:rPr>
            <w:t xml:space="preserve">SPECIALIOSIOS </w:t>
          </w:r>
          <w:r w:rsidR="00D526C8" w:rsidRPr="00AA7340">
            <w:rPr>
              <w:rFonts w:ascii="Times New Roman" w:hAnsi="Times New Roman" w:cs="Times New Roman"/>
              <w:b/>
              <w:bCs/>
              <w:sz w:val="24"/>
              <w:szCs w:val="24"/>
            </w:rPr>
            <w:t>SĄLYGOS</w:t>
          </w:r>
          <w:r w:rsidR="00EC4CB7" w:rsidRPr="008A7A79">
            <w:rPr>
              <w:rFonts w:ascii="Times New Roman" w:hAnsi="Times New Roman" w:cs="Times New Roman"/>
              <w:b/>
              <w:bCs/>
              <w:sz w:val="24"/>
              <w:szCs w:val="24"/>
            </w:rPr>
            <w:t xml:space="preserve"> </w:t>
          </w:r>
        </w:p>
        <w:p w14:paraId="67D34D7E" w14:textId="36CB2F8B" w:rsidR="00D53BF4" w:rsidRPr="00ED54E3" w:rsidRDefault="00D53BF4" w:rsidP="005F0F1E">
          <w:pPr>
            <w:spacing w:after="0" w:line="20" w:lineRule="atLeast"/>
            <w:contextualSpacing/>
            <w:jc w:val="center"/>
            <w:rPr>
              <w:rFonts w:ascii="Times New Roman" w:hAnsi="Times New Roman" w:cs="Times New Roman"/>
              <w:b/>
              <w:bCs/>
              <w:color w:val="0070C0"/>
              <w:sz w:val="24"/>
              <w:szCs w:val="24"/>
            </w:rPr>
          </w:pPr>
          <w:r w:rsidRPr="00ED54E3">
            <w:rPr>
              <w:rFonts w:ascii="Times New Roman" w:hAnsi="Times New Roman" w:cs="Times New Roman"/>
              <w:b/>
              <w:bCs/>
              <w:sz w:val="24"/>
              <w:szCs w:val="24"/>
            </w:rPr>
            <w:t>V</w:t>
          </w:r>
          <w:r w:rsidR="00755F3B" w:rsidRPr="00ED54E3">
            <w:rPr>
              <w:rFonts w:ascii="Times New Roman" w:hAnsi="Times New Roman" w:cs="Times New Roman"/>
              <w:b/>
              <w:bCs/>
              <w:sz w:val="24"/>
              <w:szCs w:val="24"/>
            </w:rPr>
            <w:t>ersija</w:t>
          </w:r>
          <w:r w:rsidRPr="00ED54E3">
            <w:rPr>
              <w:rFonts w:ascii="Times New Roman" w:hAnsi="Times New Roman" w:cs="Times New Roman"/>
              <w:b/>
              <w:bCs/>
              <w:sz w:val="24"/>
              <w:szCs w:val="24"/>
            </w:rPr>
            <w:t xml:space="preserve"> Nr. </w:t>
          </w:r>
          <w:r w:rsidR="002E7D54" w:rsidRPr="00ED54E3">
            <w:rPr>
              <w:rFonts w:ascii="Times New Roman" w:hAnsi="Times New Roman" w:cs="Times New Roman"/>
              <w:b/>
              <w:bCs/>
              <w:sz w:val="24"/>
              <w:szCs w:val="24"/>
            </w:rPr>
            <w:t>1</w:t>
          </w:r>
        </w:p>
        <w:p w14:paraId="0FC90D8B" w14:textId="77777777" w:rsidR="00D526C8" w:rsidRPr="005F0F1E" w:rsidRDefault="00D526C8" w:rsidP="005F0F1E">
          <w:pPr>
            <w:spacing w:after="0" w:line="20" w:lineRule="atLeast"/>
            <w:contextualSpacing/>
            <w:rPr>
              <w:rFonts w:ascii="Times New Roman" w:hAnsi="Times New Roman" w:cs="Times New Roman"/>
              <w:sz w:val="24"/>
              <w:szCs w:val="24"/>
            </w:rPr>
          </w:pPr>
        </w:p>
        <w:p w14:paraId="517C01D9" w14:textId="77777777"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EndPr/>
          <w:sdtContent>
            <w:sdt>
              <w:sdtPr>
                <w:rPr>
                  <w:rFonts w:ascii="Times New Roman" w:eastAsiaTheme="minorEastAsia" w:hAnsi="Times New Roman" w:cs="Times New Roman"/>
                  <w:b/>
                  <w:bCs/>
                  <w:smallCaps/>
                  <w:color w:val="auto"/>
                  <w:sz w:val="24"/>
                  <w:szCs w:val="24"/>
                  <w:shd w:val="clear" w:color="auto" w:fill="E6E6E6"/>
                </w:rPr>
                <w:id w:val="-249887553"/>
                <w:docPartObj>
                  <w:docPartGallery w:val="Table of Contents"/>
                  <w:docPartUnique/>
                </w:docPartObj>
              </w:sdtPr>
              <w:sdtEndPr>
                <w:rPr>
                  <w:b w:val="0"/>
                  <w:bCs w:val="0"/>
                  <w:smallCaps w:val="0"/>
                </w:rPr>
              </w:sdtEndPr>
              <w:sdtContent>
                <w:p w14:paraId="255300DE" w14:textId="77777777" w:rsidR="0086285B" w:rsidRPr="0026700E" w:rsidRDefault="0086285B" w:rsidP="0086285B">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7C550BFB" w14:textId="77777777" w:rsidR="0086285B" w:rsidRPr="0026700E" w:rsidRDefault="0086285B" w:rsidP="0086285B">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Pr="0026700E">
                      <w:rPr>
                        <w:rStyle w:val="Hipersaitas"/>
                        <w:rFonts w:ascii="Times New Roman" w:hAnsi="Times New Roman" w:cs="Times New Roman"/>
                        <w:noProof/>
                        <w:sz w:val="24"/>
                        <w:szCs w:val="24"/>
                      </w:rPr>
                      <w:t>1.</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Bendra informacija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2</w:t>
                    </w:r>
                    <w:r w:rsidRPr="0026700E">
                      <w:rPr>
                        <w:rFonts w:ascii="Times New Roman" w:hAnsi="Times New Roman" w:cs="Times New Roman"/>
                        <w:noProof/>
                        <w:webHidden/>
                        <w:sz w:val="24"/>
                        <w:szCs w:val="24"/>
                      </w:rPr>
                      <w:fldChar w:fldCharType="end"/>
                    </w:r>
                  </w:hyperlink>
                </w:p>
                <w:p w14:paraId="65B98A07" w14:textId="77777777" w:rsidR="0086285B" w:rsidRPr="0026700E" w:rsidRDefault="00436E5A" w:rsidP="0086285B">
                  <w:pPr>
                    <w:pStyle w:val="Turinys1"/>
                    <w:spacing w:line="240" w:lineRule="auto"/>
                    <w:rPr>
                      <w:rFonts w:ascii="Times New Roman" w:hAnsi="Times New Roman" w:cs="Times New Roman"/>
                      <w:noProof/>
                      <w:sz w:val="24"/>
                      <w:szCs w:val="24"/>
                      <w:lang w:val="en-US" w:eastAsia="en-US"/>
                    </w:rPr>
                  </w:pPr>
                  <w:hyperlink w:anchor="_Toc126333929" w:history="1">
                    <w:r w:rsidR="0086285B" w:rsidRPr="0026700E">
                      <w:rPr>
                        <w:rStyle w:val="Hipersaitas"/>
                        <w:rFonts w:ascii="Times New Roman" w:hAnsi="Times New Roman" w:cs="Times New Roman"/>
                        <w:noProof/>
                        <w:sz w:val="24"/>
                        <w:szCs w:val="24"/>
                      </w:rPr>
                      <w:t>2.  Pirkimo objektas</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2</w:t>
                    </w:r>
                  </w:hyperlink>
                </w:p>
                <w:p w14:paraId="19F11379" w14:textId="77777777" w:rsidR="0086285B" w:rsidRPr="0026700E" w:rsidRDefault="00436E5A" w:rsidP="0086285B">
                  <w:pPr>
                    <w:pStyle w:val="Turinys1"/>
                    <w:spacing w:line="240" w:lineRule="auto"/>
                    <w:rPr>
                      <w:rFonts w:ascii="Times New Roman" w:hAnsi="Times New Roman" w:cs="Times New Roman"/>
                      <w:noProof/>
                      <w:sz w:val="24"/>
                      <w:szCs w:val="24"/>
                      <w:lang w:val="en-US" w:eastAsia="en-US"/>
                    </w:rPr>
                  </w:pPr>
                  <w:hyperlink w:anchor="_Toc126333930" w:history="1">
                    <w:r w:rsidR="0086285B" w:rsidRPr="0026700E">
                      <w:rPr>
                        <w:rStyle w:val="Hipersaitas"/>
                        <w:rFonts w:ascii="Times New Roman" w:hAnsi="Times New Roman" w:cs="Times New Roman"/>
                        <w:noProof/>
                        <w:sz w:val="24"/>
                        <w:szCs w:val="24"/>
                      </w:rPr>
                      <w:t>3.  Susitikimai su tiekėjais ir objekto apžiūra</w:t>
                    </w:r>
                    <w:r w:rsidR="0086285B" w:rsidRPr="0026700E">
                      <w:rPr>
                        <w:rFonts w:ascii="Times New Roman" w:hAnsi="Times New Roman" w:cs="Times New Roman"/>
                        <w:noProof/>
                        <w:webHidden/>
                        <w:sz w:val="24"/>
                        <w:szCs w:val="24"/>
                      </w:rPr>
                      <w:tab/>
                    </w:r>
                    <w:r w:rsidR="0086285B" w:rsidRPr="0026700E">
                      <w:rPr>
                        <w:rFonts w:ascii="Times New Roman" w:hAnsi="Times New Roman" w:cs="Times New Roman"/>
                        <w:noProof/>
                        <w:webHidden/>
                        <w:sz w:val="24"/>
                        <w:szCs w:val="24"/>
                      </w:rPr>
                      <w:fldChar w:fldCharType="begin"/>
                    </w:r>
                    <w:r w:rsidR="0086285B" w:rsidRPr="0026700E">
                      <w:rPr>
                        <w:rFonts w:ascii="Times New Roman" w:hAnsi="Times New Roman" w:cs="Times New Roman"/>
                        <w:noProof/>
                        <w:webHidden/>
                        <w:sz w:val="24"/>
                        <w:szCs w:val="24"/>
                      </w:rPr>
                      <w:instrText xml:space="preserve"> PAGEREF _Toc126333930 \h </w:instrText>
                    </w:r>
                    <w:r w:rsidR="0086285B" w:rsidRPr="0026700E">
                      <w:rPr>
                        <w:rFonts w:ascii="Times New Roman" w:hAnsi="Times New Roman" w:cs="Times New Roman"/>
                        <w:noProof/>
                        <w:webHidden/>
                        <w:sz w:val="24"/>
                        <w:szCs w:val="24"/>
                      </w:rPr>
                    </w:r>
                    <w:r w:rsidR="0086285B" w:rsidRPr="0026700E">
                      <w:rPr>
                        <w:rFonts w:ascii="Times New Roman" w:hAnsi="Times New Roman" w:cs="Times New Roman"/>
                        <w:noProof/>
                        <w:webHidden/>
                        <w:sz w:val="24"/>
                        <w:szCs w:val="24"/>
                      </w:rPr>
                      <w:fldChar w:fldCharType="separate"/>
                    </w:r>
                    <w:r w:rsidR="0086285B" w:rsidRPr="0026700E">
                      <w:rPr>
                        <w:rFonts w:ascii="Times New Roman" w:hAnsi="Times New Roman" w:cs="Times New Roman"/>
                        <w:noProof/>
                        <w:webHidden/>
                        <w:sz w:val="24"/>
                        <w:szCs w:val="24"/>
                      </w:rPr>
                      <w:t>3</w:t>
                    </w:r>
                    <w:r w:rsidR="0086285B" w:rsidRPr="0026700E">
                      <w:rPr>
                        <w:rFonts w:ascii="Times New Roman" w:hAnsi="Times New Roman" w:cs="Times New Roman"/>
                        <w:noProof/>
                        <w:webHidden/>
                        <w:sz w:val="24"/>
                        <w:szCs w:val="24"/>
                      </w:rPr>
                      <w:fldChar w:fldCharType="end"/>
                    </w:r>
                  </w:hyperlink>
                </w:p>
                <w:p w14:paraId="5084D622" w14:textId="77777777" w:rsidR="0086285B" w:rsidRPr="0026700E" w:rsidRDefault="00436E5A" w:rsidP="0086285B">
                  <w:pPr>
                    <w:pStyle w:val="Turinys1"/>
                    <w:spacing w:line="240" w:lineRule="auto"/>
                    <w:rPr>
                      <w:rFonts w:ascii="Times New Roman" w:hAnsi="Times New Roman" w:cs="Times New Roman"/>
                      <w:noProof/>
                      <w:sz w:val="24"/>
                      <w:szCs w:val="24"/>
                      <w:lang w:val="en-US" w:eastAsia="en-US"/>
                    </w:rPr>
                  </w:pPr>
                  <w:hyperlink w:anchor="_Toc126333931" w:history="1">
                    <w:r w:rsidR="0086285B" w:rsidRPr="0026700E">
                      <w:rPr>
                        <w:rStyle w:val="Hipersaitas"/>
                        <w:rFonts w:ascii="Times New Roman" w:hAnsi="Times New Roman" w:cs="Times New Roman"/>
                        <w:noProof/>
                        <w:sz w:val="24"/>
                        <w:szCs w:val="24"/>
                      </w:rPr>
                      <w:t>4.  Tiekėjų pašalinimo pagrindai ir kvalifikacijos reikalavimai</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3</w:t>
                    </w:r>
                  </w:hyperlink>
                </w:p>
                <w:p w14:paraId="1317B3A4" w14:textId="77777777" w:rsidR="0086285B" w:rsidRPr="0026700E" w:rsidRDefault="00436E5A" w:rsidP="0086285B">
                  <w:pPr>
                    <w:pStyle w:val="Turinys1"/>
                    <w:spacing w:line="240" w:lineRule="auto"/>
                    <w:rPr>
                      <w:rFonts w:ascii="Times New Roman" w:hAnsi="Times New Roman" w:cs="Times New Roman"/>
                      <w:noProof/>
                      <w:sz w:val="24"/>
                      <w:szCs w:val="24"/>
                      <w:lang w:val="en-US" w:eastAsia="en-US"/>
                    </w:rPr>
                  </w:pPr>
                  <w:hyperlink w:anchor="_Toc126333932" w:history="1">
                    <w:r w:rsidR="0086285B" w:rsidRPr="0026700E">
                      <w:rPr>
                        <w:rStyle w:val="Hipersaitas"/>
                        <w:rFonts w:ascii="Times New Roman" w:hAnsi="Times New Roman" w:cs="Times New Roman"/>
                        <w:noProof/>
                        <w:sz w:val="24"/>
                        <w:szCs w:val="24"/>
                      </w:rPr>
                      <w:t>5.  Reikalavimai, susiję su nacionaliniu saugumu</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3</w:t>
                    </w:r>
                  </w:hyperlink>
                </w:p>
                <w:p w14:paraId="0F535387" w14:textId="77777777" w:rsidR="0086285B" w:rsidRPr="0026700E" w:rsidRDefault="00436E5A" w:rsidP="0086285B">
                  <w:pPr>
                    <w:pStyle w:val="Turinys1"/>
                    <w:spacing w:line="240" w:lineRule="auto"/>
                    <w:rPr>
                      <w:rFonts w:ascii="Times New Roman" w:hAnsi="Times New Roman" w:cs="Times New Roman"/>
                      <w:noProof/>
                      <w:sz w:val="24"/>
                      <w:szCs w:val="24"/>
                      <w:lang w:val="en-US" w:eastAsia="en-US"/>
                    </w:rPr>
                  </w:pPr>
                  <w:hyperlink w:anchor="_Toc126333933" w:history="1">
                    <w:r w:rsidR="0086285B" w:rsidRPr="0026700E">
                      <w:rPr>
                        <w:rStyle w:val="Hipersaitas"/>
                        <w:rFonts w:ascii="Times New Roman" w:hAnsi="Times New Roman" w:cs="Times New Roman"/>
                        <w:noProof/>
                        <w:sz w:val="24"/>
                        <w:szCs w:val="24"/>
                      </w:rPr>
                      <w:t>6.  Specialieji reikalavimai pasiūlymų rengimui ir pateikimui</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4</w:t>
                    </w:r>
                  </w:hyperlink>
                </w:p>
                <w:p w14:paraId="0AB81752" w14:textId="77777777" w:rsidR="0086285B" w:rsidRPr="0026700E" w:rsidRDefault="00436E5A" w:rsidP="0086285B">
                  <w:pPr>
                    <w:pStyle w:val="Turinys1"/>
                    <w:spacing w:line="240" w:lineRule="auto"/>
                    <w:rPr>
                      <w:rFonts w:ascii="Times New Roman" w:hAnsi="Times New Roman" w:cs="Times New Roman"/>
                      <w:noProof/>
                      <w:sz w:val="24"/>
                      <w:szCs w:val="24"/>
                      <w:lang w:val="en-US" w:eastAsia="en-US"/>
                    </w:rPr>
                  </w:pPr>
                  <w:hyperlink w:anchor="_Toc126333934" w:history="1">
                    <w:r w:rsidR="0086285B" w:rsidRPr="0026700E">
                      <w:rPr>
                        <w:rStyle w:val="Hipersaitas"/>
                        <w:rFonts w:ascii="Times New Roman" w:eastAsia="Calibri" w:hAnsi="Times New Roman" w:cs="Times New Roman"/>
                        <w:noProof/>
                        <w:sz w:val="24"/>
                        <w:szCs w:val="24"/>
                      </w:rPr>
                      <w:t>7.</w:t>
                    </w:r>
                    <w:r w:rsidR="0086285B" w:rsidRPr="0026700E">
                      <w:rPr>
                        <w:rFonts w:ascii="Times New Roman" w:hAnsi="Times New Roman" w:cs="Times New Roman"/>
                        <w:noProof/>
                        <w:sz w:val="24"/>
                        <w:szCs w:val="24"/>
                        <w:lang w:val="en-US" w:eastAsia="en-US"/>
                      </w:rPr>
                      <w:tab/>
                    </w:r>
                    <w:r w:rsidR="0086285B" w:rsidRPr="0026700E">
                      <w:rPr>
                        <w:rStyle w:val="Hipersaitas"/>
                        <w:rFonts w:ascii="Times New Roman" w:hAnsi="Times New Roman" w:cs="Times New Roman"/>
                        <w:noProof/>
                        <w:sz w:val="24"/>
                        <w:szCs w:val="24"/>
                      </w:rPr>
                      <w:t>Pasiūlymo galiojimo užtikrinimas</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5</w:t>
                    </w:r>
                  </w:hyperlink>
                </w:p>
                <w:p w14:paraId="53635DE2" w14:textId="77777777" w:rsidR="0086285B" w:rsidRPr="0026700E" w:rsidRDefault="00436E5A" w:rsidP="0086285B">
                  <w:pPr>
                    <w:pStyle w:val="Turinys1"/>
                    <w:spacing w:line="240" w:lineRule="auto"/>
                    <w:rPr>
                      <w:rFonts w:ascii="Times New Roman" w:hAnsi="Times New Roman" w:cs="Times New Roman"/>
                      <w:noProof/>
                      <w:sz w:val="24"/>
                      <w:szCs w:val="24"/>
                      <w:lang w:val="en-US" w:eastAsia="en-US"/>
                    </w:rPr>
                  </w:pPr>
                  <w:hyperlink w:anchor="_Toc126333935" w:history="1">
                    <w:r w:rsidR="0086285B" w:rsidRPr="0026700E">
                      <w:rPr>
                        <w:rStyle w:val="Hipersaitas"/>
                        <w:rFonts w:ascii="Times New Roman" w:eastAsia="Calibri" w:hAnsi="Times New Roman" w:cs="Times New Roman"/>
                        <w:noProof/>
                        <w:sz w:val="24"/>
                        <w:szCs w:val="24"/>
                      </w:rPr>
                      <w:t>8.</w:t>
                    </w:r>
                    <w:r w:rsidR="0086285B" w:rsidRPr="0026700E">
                      <w:rPr>
                        <w:rFonts w:ascii="Times New Roman" w:hAnsi="Times New Roman" w:cs="Times New Roman"/>
                        <w:noProof/>
                        <w:sz w:val="24"/>
                        <w:szCs w:val="24"/>
                        <w:lang w:val="en-US" w:eastAsia="en-US"/>
                      </w:rPr>
                      <w:tab/>
                    </w:r>
                    <w:r w:rsidR="0086285B" w:rsidRPr="0026700E">
                      <w:rPr>
                        <w:rStyle w:val="Hipersaitas"/>
                        <w:rFonts w:ascii="Times New Roman" w:hAnsi="Times New Roman" w:cs="Times New Roman"/>
                        <w:noProof/>
                        <w:sz w:val="24"/>
                        <w:szCs w:val="24"/>
                      </w:rPr>
                      <w:t>Elektroninis aukcionas</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5</w:t>
                    </w:r>
                  </w:hyperlink>
                </w:p>
                <w:p w14:paraId="261590AD" w14:textId="77777777" w:rsidR="0086285B" w:rsidRPr="0026700E" w:rsidRDefault="00436E5A" w:rsidP="0086285B">
                  <w:pPr>
                    <w:pStyle w:val="Turinys1"/>
                    <w:spacing w:line="240" w:lineRule="auto"/>
                    <w:rPr>
                      <w:rFonts w:ascii="Times New Roman" w:hAnsi="Times New Roman" w:cs="Times New Roman"/>
                      <w:noProof/>
                      <w:sz w:val="24"/>
                      <w:szCs w:val="24"/>
                      <w:lang w:val="en-US" w:eastAsia="en-US"/>
                    </w:rPr>
                  </w:pPr>
                  <w:hyperlink w:anchor="_Toc126333936" w:history="1">
                    <w:r w:rsidR="0086285B" w:rsidRPr="0026700E">
                      <w:rPr>
                        <w:rStyle w:val="Hipersaitas"/>
                        <w:rFonts w:ascii="Times New Roman" w:eastAsia="Calibri" w:hAnsi="Times New Roman" w:cs="Times New Roman"/>
                        <w:noProof/>
                        <w:sz w:val="24"/>
                        <w:szCs w:val="24"/>
                      </w:rPr>
                      <w:t>9.</w:t>
                    </w:r>
                    <w:r w:rsidR="0086285B" w:rsidRPr="0026700E">
                      <w:rPr>
                        <w:rFonts w:ascii="Times New Roman" w:hAnsi="Times New Roman" w:cs="Times New Roman"/>
                        <w:noProof/>
                        <w:sz w:val="24"/>
                        <w:szCs w:val="24"/>
                        <w:lang w:val="en-US" w:eastAsia="en-US"/>
                      </w:rPr>
                      <w:tab/>
                    </w:r>
                    <w:r w:rsidR="0086285B" w:rsidRPr="0026700E">
                      <w:rPr>
                        <w:rStyle w:val="Hipersaitas"/>
                        <w:rFonts w:ascii="Times New Roman" w:hAnsi="Times New Roman" w:cs="Times New Roman"/>
                        <w:noProof/>
                        <w:sz w:val="24"/>
                        <w:szCs w:val="24"/>
                      </w:rPr>
                      <w:t>Pasiūlymų vertinimas</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5</w:t>
                    </w:r>
                  </w:hyperlink>
                </w:p>
                <w:p w14:paraId="245C1411" w14:textId="77777777" w:rsidR="0086285B" w:rsidRPr="0026700E" w:rsidRDefault="00436E5A" w:rsidP="0086285B">
                  <w:pPr>
                    <w:pStyle w:val="Turinys1"/>
                    <w:spacing w:line="240" w:lineRule="auto"/>
                    <w:rPr>
                      <w:rFonts w:ascii="Times New Roman" w:hAnsi="Times New Roman" w:cs="Times New Roman"/>
                      <w:noProof/>
                      <w:sz w:val="24"/>
                      <w:szCs w:val="24"/>
                      <w:lang w:val="en-US" w:eastAsia="en-US"/>
                    </w:rPr>
                  </w:pPr>
                  <w:hyperlink w:anchor="_Toc126333937" w:history="1">
                    <w:r w:rsidR="0086285B" w:rsidRPr="0026700E">
                      <w:rPr>
                        <w:rStyle w:val="Hipersaitas"/>
                        <w:rFonts w:ascii="Times New Roman" w:eastAsia="Calibri" w:hAnsi="Times New Roman" w:cs="Times New Roman"/>
                        <w:noProof/>
                        <w:sz w:val="24"/>
                        <w:szCs w:val="24"/>
                      </w:rPr>
                      <w:t>10.</w:t>
                    </w:r>
                    <w:r w:rsidR="0086285B">
                      <w:rPr>
                        <w:rStyle w:val="Hipersaitas"/>
                        <w:rFonts w:ascii="Times New Roman" w:eastAsia="Calibri" w:hAnsi="Times New Roman" w:cs="Times New Roman"/>
                        <w:noProof/>
                        <w:sz w:val="24"/>
                        <w:szCs w:val="24"/>
                      </w:rPr>
                      <w:t xml:space="preserve"> </w:t>
                    </w:r>
                    <w:r w:rsidR="0086285B" w:rsidRPr="0026700E">
                      <w:rPr>
                        <w:rStyle w:val="Hipersaitas"/>
                        <w:rFonts w:ascii="Times New Roman" w:hAnsi="Times New Roman" w:cs="Times New Roman"/>
                        <w:noProof/>
                        <w:sz w:val="24"/>
                        <w:szCs w:val="24"/>
                      </w:rPr>
                      <w:t>Sutarties sudarymas</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5</w:t>
                    </w:r>
                  </w:hyperlink>
                </w:p>
                <w:p w14:paraId="7B7A9422" w14:textId="77777777" w:rsidR="0086285B" w:rsidRPr="0026700E" w:rsidRDefault="00436E5A" w:rsidP="0086285B">
                  <w:pPr>
                    <w:pStyle w:val="Turinys1"/>
                    <w:spacing w:line="240" w:lineRule="auto"/>
                    <w:rPr>
                      <w:rFonts w:ascii="Times New Roman" w:hAnsi="Times New Roman" w:cs="Times New Roman"/>
                      <w:noProof/>
                      <w:sz w:val="24"/>
                      <w:szCs w:val="24"/>
                      <w:lang w:val="en-US" w:eastAsia="en-US"/>
                    </w:rPr>
                  </w:pPr>
                  <w:hyperlink w:anchor="_Toc126333938" w:history="1">
                    <w:r w:rsidR="0086285B" w:rsidRPr="0026700E">
                      <w:rPr>
                        <w:rStyle w:val="Hipersaitas"/>
                        <w:rFonts w:ascii="Times New Roman" w:hAnsi="Times New Roman" w:cs="Times New Roman"/>
                        <w:noProof/>
                        <w:sz w:val="24"/>
                        <w:szCs w:val="24"/>
                      </w:rPr>
                      <w:t>11.</w:t>
                    </w:r>
                    <w:r w:rsidR="0086285B">
                      <w:rPr>
                        <w:rStyle w:val="Hipersaitas"/>
                        <w:rFonts w:ascii="Times New Roman" w:hAnsi="Times New Roman" w:cs="Times New Roman"/>
                        <w:noProof/>
                        <w:sz w:val="24"/>
                        <w:szCs w:val="24"/>
                      </w:rPr>
                      <w:t xml:space="preserve"> </w:t>
                    </w:r>
                    <w:r w:rsidR="0086285B" w:rsidRPr="0026700E">
                      <w:rPr>
                        <w:rStyle w:val="Hipersaitas"/>
                        <w:rFonts w:ascii="Times New Roman" w:hAnsi="Times New Roman" w:cs="Times New Roman"/>
                        <w:noProof/>
                        <w:sz w:val="24"/>
                        <w:szCs w:val="24"/>
                      </w:rPr>
                      <w:t>Kitos sąlygos</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6</w:t>
                    </w:r>
                  </w:hyperlink>
                </w:p>
                <w:p w14:paraId="2891D2E4" w14:textId="77777777" w:rsidR="0086285B" w:rsidRPr="0026700E" w:rsidRDefault="0086285B" w:rsidP="0086285B">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7</w:t>
                    </w:r>
                  </w:hyperlink>
                </w:p>
                <w:p w14:paraId="7D543616" w14:textId="77777777" w:rsidR="0086285B" w:rsidRPr="0026700E" w:rsidRDefault="00436E5A" w:rsidP="0086285B">
                  <w:pPr>
                    <w:pStyle w:val="Turinys2"/>
                    <w:spacing w:line="240" w:lineRule="auto"/>
                    <w:rPr>
                      <w:rFonts w:ascii="Times New Roman" w:hAnsi="Times New Roman" w:cs="Times New Roman"/>
                      <w:noProof/>
                      <w:sz w:val="24"/>
                      <w:szCs w:val="24"/>
                      <w:lang w:val="en-US" w:eastAsia="en-US"/>
                    </w:rPr>
                  </w:pPr>
                  <w:hyperlink w:anchor="_Toc126333940" w:history="1">
                    <w:r w:rsidR="0086285B" w:rsidRPr="0026700E">
                      <w:rPr>
                        <w:rStyle w:val="Hipersaitas"/>
                        <w:rFonts w:ascii="Times New Roman" w:eastAsia="Calibri" w:hAnsi="Times New Roman" w:cs="Times New Roman"/>
                        <w:noProof/>
                        <w:sz w:val="24"/>
                        <w:szCs w:val="24"/>
                      </w:rPr>
                      <w:t>Pirkimo sąlygų 2 priedas „Techninė specifikacija“</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11</w:t>
                    </w:r>
                  </w:hyperlink>
                </w:p>
                <w:p w14:paraId="22ABF237" w14:textId="77777777" w:rsidR="0086285B" w:rsidRPr="0026700E" w:rsidRDefault="00436E5A" w:rsidP="0086285B">
                  <w:pPr>
                    <w:pStyle w:val="Turinys2"/>
                    <w:spacing w:line="240" w:lineRule="auto"/>
                    <w:rPr>
                      <w:rFonts w:ascii="Times New Roman" w:hAnsi="Times New Roman" w:cs="Times New Roman"/>
                      <w:noProof/>
                      <w:sz w:val="24"/>
                      <w:szCs w:val="24"/>
                      <w:lang w:val="en-US" w:eastAsia="en-US"/>
                    </w:rPr>
                  </w:pPr>
                  <w:hyperlink w:anchor="_Toc126333941" w:history="1">
                    <w:r w:rsidR="0086285B" w:rsidRPr="0026700E">
                      <w:rPr>
                        <w:rStyle w:val="Hipersaitas"/>
                        <w:rFonts w:ascii="Times New Roman" w:eastAsia="Calibri" w:hAnsi="Times New Roman" w:cs="Times New Roman"/>
                        <w:noProof/>
                        <w:sz w:val="24"/>
                        <w:szCs w:val="24"/>
                      </w:rPr>
                      <w:t>Pirkimo sąlygų 3 priedas „Tiekėjų pašalinimo pagrindai“</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12</w:t>
                    </w:r>
                  </w:hyperlink>
                </w:p>
                <w:p w14:paraId="3977E426" w14:textId="44578D60" w:rsidR="0086285B" w:rsidRPr="0026700E" w:rsidRDefault="00436E5A" w:rsidP="0086285B">
                  <w:pPr>
                    <w:pStyle w:val="Turinys2"/>
                    <w:spacing w:line="240" w:lineRule="auto"/>
                    <w:rPr>
                      <w:rFonts w:ascii="Times New Roman" w:hAnsi="Times New Roman" w:cs="Times New Roman"/>
                      <w:noProof/>
                      <w:sz w:val="24"/>
                      <w:szCs w:val="24"/>
                      <w:lang w:val="en-US" w:eastAsia="en-US"/>
                    </w:rPr>
                  </w:pPr>
                  <w:hyperlink w:anchor="_Toc126333942" w:history="1">
                    <w:r w:rsidR="0086285B"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2</w:t>
                    </w:r>
                    <w:r w:rsidR="00CC536C">
                      <w:rPr>
                        <w:rFonts w:ascii="Times New Roman" w:hAnsi="Times New Roman" w:cs="Times New Roman"/>
                        <w:noProof/>
                        <w:webHidden/>
                        <w:sz w:val="24"/>
                        <w:szCs w:val="24"/>
                      </w:rPr>
                      <w:t>2</w:t>
                    </w:r>
                  </w:hyperlink>
                </w:p>
                <w:p w14:paraId="47785A2C" w14:textId="09C5167F" w:rsidR="0086285B" w:rsidRPr="0026700E" w:rsidRDefault="00436E5A" w:rsidP="0086285B">
                  <w:pPr>
                    <w:pStyle w:val="Turinys2"/>
                    <w:spacing w:line="240" w:lineRule="auto"/>
                    <w:rPr>
                      <w:rFonts w:ascii="Times New Roman" w:hAnsi="Times New Roman" w:cs="Times New Roman"/>
                      <w:noProof/>
                      <w:sz w:val="24"/>
                      <w:szCs w:val="24"/>
                      <w:lang w:val="en-US" w:eastAsia="en-US"/>
                    </w:rPr>
                  </w:pPr>
                  <w:hyperlink w:anchor="_Toc126333943" w:history="1">
                    <w:r w:rsidR="0086285B" w:rsidRPr="0026700E">
                      <w:rPr>
                        <w:rStyle w:val="Hipersaitas"/>
                        <w:rFonts w:ascii="Times New Roman" w:eastAsia="Calibri" w:hAnsi="Times New Roman" w:cs="Times New Roman"/>
                        <w:noProof/>
                        <w:sz w:val="24"/>
                        <w:szCs w:val="24"/>
                      </w:rPr>
                      <w:t xml:space="preserve">Pirkimo sąlygų 5 priedas „EBVPD“ </w:t>
                    </w:r>
                    <w:r w:rsidR="0086285B" w:rsidRPr="0026700E">
                      <w:rPr>
                        <w:rStyle w:val="Hipersaitas"/>
                        <w:rFonts w:ascii="Times New Roman" w:hAnsi="Times New Roman" w:cs="Times New Roman"/>
                        <w:noProof/>
                        <w:sz w:val="24"/>
                        <w:szCs w:val="24"/>
                      </w:rPr>
                      <w:t>(XML formatu)</w:t>
                    </w:r>
                    <w:r w:rsidR="0086285B" w:rsidRPr="0026700E">
                      <w:rPr>
                        <w:rFonts w:ascii="Times New Roman" w:hAnsi="Times New Roman" w:cs="Times New Roman"/>
                        <w:noProof/>
                        <w:webHidden/>
                        <w:sz w:val="24"/>
                        <w:szCs w:val="24"/>
                      </w:rPr>
                      <w:tab/>
                    </w:r>
                    <w:r w:rsidR="00AB24F3">
                      <w:rPr>
                        <w:rFonts w:ascii="Times New Roman" w:hAnsi="Times New Roman" w:cs="Times New Roman"/>
                        <w:noProof/>
                        <w:webHidden/>
                        <w:sz w:val="24"/>
                        <w:szCs w:val="24"/>
                      </w:rPr>
                      <w:t>25</w:t>
                    </w:r>
                  </w:hyperlink>
                </w:p>
                <w:p w14:paraId="6F28380D" w14:textId="23ACA2B5" w:rsidR="0086285B" w:rsidRPr="0026700E" w:rsidRDefault="00436E5A" w:rsidP="0086285B">
                  <w:pPr>
                    <w:pStyle w:val="Turinys2"/>
                    <w:spacing w:line="240" w:lineRule="auto"/>
                    <w:rPr>
                      <w:rFonts w:ascii="Times New Roman" w:hAnsi="Times New Roman" w:cs="Times New Roman"/>
                      <w:noProof/>
                      <w:sz w:val="24"/>
                      <w:szCs w:val="24"/>
                      <w:lang w:val="en-US" w:eastAsia="en-US"/>
                    </w:rPr>
                  </w:pPr>
                  <w:hyperlink w:anchor="_Toc126333944" w:history="1">
                    <w:r w:rsidR="0086285B" w:rsidRPr="0026700E">
                      <w:rPr>
                        <w:rStyle w:val="Hipersaitas"/>
                        <w:rFonts w:ascii="Times New Roman" w:eastAsia="Calibri" w:hAnsi="Times New Roman" w:cs="Times New Roman"/>
                        <w:noProof/>
                        <w:sz w:val="24"/>
                        <w:szCs w:val="24"/>
                      </w:rPr>
                      <w:t>Pirkimo sąlygų 6 priedas „Pasiūlymo forma“</w:t>
                    </w:r>
                    <w:r w:rsidR="0086285B" w:rsidRPr="0026700E">
                      <w:rPr>
                        <w:rFonts w:ascii="Times New Roman" w:hAnsi="Times New Roman" w:cs="Times New Roman"/>
                        <w:noProof/>
                        <w:webHidden/>
                        <w:sz w:val="24"/>
                        <w:szCs w:val="24"/>
                      </w:rPr>
                      <w:tab/>
                    </w:r>
                    <w:r w:rsidR="00AB24F3">
                      <w:rPr>
                        <w:rFonts w:ascii="Times New Roman" w:hAnsi="Times New Roman" w:cs="Times New Roman"/>
                        <w:noProof/>
                        <w:webHidden/>
                        <w:sz w:val="24"/>
                        <w:szCs w:val="24"/>
                      </w:rPr>
                      <w:t>26</w:t>
                    </w:r>
                  </w:hyperlink>
                </w:p>
                <w:p w14:paraId="43585D8B" w14:textId="379EA65D" w:rsidR="0086285B" w:rsidRPr="0026700E" w:rsidRDefault="00436E5A" w:rsidP="007D4683">
                  <w:pPr>
                    <w:pStyle w:val="Turinys2"/>
                    <w:spacing w:line="240" w:lineRule="auto"/>
                    <w:rPr>
                      <w:rFonts w:ascii="Times New Roman" w:hAnsi="Times New Roman" w:cs="Times New Roman"/>
                      <w:noProof/>
                      <w:sz w:val="24"/>
                      <w:szCs w:val="24"/>
                      <w:lang w:val="en-US" w:eastAsia="en-US"/>
                    </w:rPr>
                  </w:pPr>
                  <w:hyperlink w:anchor="_Toc126333945" w:history="1">
                    <w:r w:rsidR="0086285B" w:rsidRPr="0026700E">
                      <w:rPr>
                        <w:rStyle w:val="Hipersaitas"/>
                        <w:rFonts w:ascii="Times New Roman" w:eastAsia="Calibri" w:hAnsi="Times New Roman" w:cs="Times New Roman"/>
                        <w:noProof/>
                        <w:sz w:val="24"/>
                        <w:szCs w:val="24"/>
                      </w:rPr>
                      <w:t>Pirkimo sąlygų 7 priedas „</w:t>
                    </w:r>
                    <w:r w:rsidR="00AF2BA6">
                      <w:rPr>
                        <w:rStyle w:val="Hipersaitas"/>
                        <w:rFonts w:ascii="Times New Roman" w:eastAsia="Calibri" w:hAnsi="Times New Roman" w:cs="Times New Roman"/>
                        <w:noProof/>
                        <w:sz w:val="24"/>
                        <w:szCs w:val="24"/>
                      </w:rPr>
                      <w:t>Įgyvendintų sutarčių sąrašas</w:t>
                    </w:r>
                    <w:r w:rsidR="0086285B" w:rsidRPr="0026700E">
                      <w:rPr>
                        <w:rStyle w:val="Hipersaitas"/>
                        <w:rFonts w:ascii="Times New Roman" w:eastAsia="Calibri" w:hAnsi="Times New Roman" w:cs="Times New Roman"/>
                        <w:noProof/>
                        <w:sz w:val="24"/>
                        <w:szCs w:val="24"/>
                      </w:rPr>
                      <w:t>“</w:t>
                    </w:r>
                    <w:r w:rsidR="0086285B" w:rsidRPr="0026700E">
                      <w:rPr>
                        <w:rFonts w:ascii="Times New Roman" w:hAnsi="Times New Roman" w:cs="Times New Roman"/>
                        <w:noProof/>
                        <w:webHidden/>
                        <w:sz w:val="24"/>
                        <w:szCs w:val="24"/>
                      </w:rPr>
                      <w:tab/>
                    </w:r>
                    <w:r w:rsidR="00AB24F3">
                      <w:rPr>
                        <w:rFonts w:ascii="Times New Roman" w:hAnsi="Times New Roman" w:cs="Times New Roman"/>
                        <w:noProof/>
                        <w:webHidden/>
                        <w:sz w:val="24"/>
                        <w:szCs w:val="24"/>
                      </w:rPr>
                      <w:t>27</w:t>
                    </w:r>
                  </w:hyperlink>
                </w:p>
                <w:p w14:paraId="30097876" w14:textId="3A549F04" w:rsidR="0086285B" w:rsidRPr="0026700E" w:rsidRDefault="00436E5A" w:rsidP="0086285B">
                  <w:pPr>
                    <w:pStyle w:val="Turinys2"/>
                    <w:spacing w:line="240" w:lineRule="auto"/>
                    <w:rPr>
                      <w:rFonts w:ascii="Times New Roman" w:hAnsi="Times New Roman" w:cs="Times New Roman"/>
                      <w:noProof/>
                      <w:sz w:val="24"/>
                      <w:szCs w:val="24"/>
                      <w:lang w:val="en-US" w:eastAsia="en-US"/>
                    </w:rPr>
                  </w:pPr>
                  <w:hyperlink w:anchor="_Toc126333948" w:history="1">
                    <w:r w:rsidR="0086285B" w:rsidRPr="0026700E">
                      <w:rPr>
                        <w:rStyle w:val="Hipersaitas"/>
                        <w:rFonts w:ascii="Times New Roman" w:hAnsi="Times New Roman" w:cs="Times New Roman"/>
                        <w:noProof/>
                        <w:sz w:val="24"/>
                        <w:szCs w:val="24"/>
                      </w:rPr>
                      <w:t xml:space="preserve">Pirkimo sąlygų </w:t>
                    </w:r>
                    <w:r w:rsidR="005E651B">
                      <w:rPr>
                        <w:rStyle w:val="Hipersaitas"/>
                        <w:rFonts w:ascii="Times New Roman" w:hAnsi="Times New Roman" w:cs="Times New Roman"/>
                        <w:noProof/>
                        <w:sz w:val="24"/>
                        <w:szCs w:val="24"/>
                      </w:rPr>
                      <w:t>8</w:t>
                    </w:r>
                    <w:r w:rsidR="0086285B" w:rsidRPr="0026700E">
                      <w:rPr>
                        <w:rStyle w:val="Hipersaitas"/>
                        <w:rFonts w:ascii="Times New Roman" w:hAnsi="Times New Roman" w:cs="Times New Roman"/>
                        <w:noProof/>
                        <w:sz w:val="24"/>
                        <w:szCs w:val="24"/>
                      </w:rPr>
                      <w:t xml:space="preserve"> priedas „Sutarties projektas“</w:t>
                    </w:r>
                    <w:r w:rsidR="0086285B" w:rsidRPr="0026700E">
                      <w:rPr>
                        <w:rFonts w:ascii="Times New Roman" w:hAnsi="Times New Roman" w:cs="Times New Roman"/>
                        <w:noProof/>
                        <w:webHidden/>
                        <w:sz w:val="24"/>
                        <w:szCs w:val="24"/>
                      </w:rPr>
                      <w:tab/>
                    </w:r>
                    <w:r w:rsidR="00AB24F3">
                      <w:rPr>
                        <w:rFonts w:ascii="Times New Roman" w:hAnsi="Times New Roman" w:cs="Times New Roman"/>
                        <w:noProof/>
                        <w:webHidden/>
                        <w:sz w:val="24"/>
                        <w:szCs w:val="24"/>
                      </w:rPr>
                      <w:t>28</w:t>
                    </w:r>
                  </w:hyperlink>
                </w:p>
                <w:p w14:paraId="765F0DF9" w14:textId="62813BE9" w:rsidR="0086285B" w:rsidRPr="0026700E" w:rsidRDefault="0086285B" w:rsidP="0086285B">
                  <w:pPr>
                    <w:pStyle w:val="Turinys2"/>
                    <w:spacing w:line="240" w:lineRule="auto"/>
                    <w:rPr>
                      <w:rFonts w:ascii="Times New Roman" w:hAnsi="Times New Roman" w:cs="Times New Roman"/>
                      <w:noProof/>
                      <w:sz w:val="24"/>
                      <w:szCs w:val="24"/>
                      <w:lang w:val="en-US" w:eastAsia="en-US"/>
                    </w:rPr>
                  </w:pPr>
                </w:p>
                <w:p w14:paraId="7C6E5D7B" w14:textId="7092DCEA" w:rsidR="0086285B" w:rsidRPr="0036253E" w:rsidRDefault="0086285B" w:rsidP="0036253E">
                  <w:pPr>
                    <w:contextualSpacing/>
                    <w:rPr>
                      <w:shd w:val="clear" w:color="auto" w:fill="E6E6E6"/>
                    </w:rPr>
                  </w:pPr>
                  <w:r w:rsidRPr="0026700E">
                    <w:rPr>
                      <w:rFonts w:ascii="Times New Roman" w:hAnsi="Times New Roman" w:cs="Times New Roman"/>
                      <w:b/>
                      <w:bCs/>
                      <w:color w:val="2B579A"/>
                      <w:sz w:val="24"/>
                      <w:szCs w:val="24"/>
                      <w:shd w:val="clear" w:color="auto" w:fill="E6E6E6"/>
                    </w:rPr>
                    <w:fldChar w:fldCharType="end"/>
                  </w:r>
                </w:p>
              </w:sdtContent>
            </w:sdt>
            <w:p w14:paraId="0DDC40AE" w14:textId="233D0AC9" w:rsidR="001C24BC" w:rsidRPr="005F0F1E" w:rsidRDefault="00436E5A" w:rsidP="005F0F1E">
              <w:pPr>
                <w:spacing w:after="0" w:line="20" w:lineRule="atLeast"/>
                <w:contextualSpacing/>
                <w:rPr>
                  <w:rFonts w:ascii="Times New Roman" w:hAnsi="Times New Roman" w:cs="Times New Roman"/>
                  <w:sz w:val="24"/>
                  <w:szCs w:val="24"/>
                </w:rPr>
              </w:pP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1" w:name="_Toc213743670"/>
      <w:bookmarkStart w:id="2" w:name="_Toc335201954"/>
      <w:bookmarkStart w:id="3" w:name="_Toc147739116"/>
      <w:r w:rsidRPr="00631535">
        <w:rPr>
          <w:rFonts w:ascii="Times New Roman" w:hAnsi="Times New Roman" w:cs="Times New Roman"/>
          <w:sz w:val="32"/>
          <w:szCs w:val="32"/>
        </w:rPr>
        <w:lastRenderedPageBreak/>
        <w:t>Bendra informacija</w:t>
      </w:r>
      <w:bookmarkEnd w:id="1"/>
    </w:p>
    <w:p w14:paraId="2334C089" w14:textId="77777777" w:rsidR="00933A0B" w:rsidRPr="00F9364A" w:rsidRDefault="00933A0B" w:rsidP="00933A0B">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Pr="00F9364A">
        <w:rPr>
          <w:rFonts w:ascii="Times New Roman" w:eastAsia="Calibri" w:hAnsi="Times New Roman" w:cs="Times New Roman"/>
          <w:sz w:val="24"/>
          <w:szCs w:val="24"/>
        </w:rPr>
        <w:t xml:space="preserve">Nacionalinė švietimo agentūra, juridinio asmens kodas 305238040, adresas K. Kalinausko g. 7, Vilnius.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 xml:space="preserve">. </w:t>
      </w:r>
      <w:r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Pr="00F9364A">
          <w:rPr>
            <w:rStyle w:val="Hipersaitas"/>
            <w:rFonts w:ascii="Times New Roman" w:eastAsia="Times New Roman" w:hAnsi="Times New Roman" w:cs="Times New Roman"/>
            <w:sz w:val="24"/>
            <w:szCs w:val="24"/>
          </w:rPr>
          <w:t>dainius.linauskas@nsa.smm.lt</w:t>
        </w:r>
      </w:hyperlink>
      <w:r w:rsidRPr="00F9364A">
        <w:rPr>
          <w:rFonts w:ascii="Times New Roman" w:hAnsi="Times New Roman" w:cs="Times New Roman"/>
          <w:sz w:val="24"/>
          <w:szCs w:val="24"/>
        </w:rPr>
        <w:t>.</w:t>
      </w:r>
    </w:p>
    <w:p w14:paraId="2239DD1B" w14:textId="645C5ED6" w:rsidR="002F5F8E" w:rsidRPr="005F0F1E" w:rsidRDefault="002F5F8E" w:rsidP="005F0F1E">
      <w:pPr>
        <w:pStyle w:val="Sraopastraipa"/>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color w:val="000000" w:themeColor="text1"/>
          <w:sz w:val="24"/>
          <w:szCs w:val="24"/>
        </w:rPr>
        <w:t>1.</w:t>
      </w:r>
      <w:r w:rsidR="0092032C" w:rsidRPr="005F0F1E">
        <w:rPr>
          <w:rFonts w:ascii="Times New Roman" w:hAnsi="Times New Roman" w:cs="Times New Roman"/>
          <w:color w:val="000000" w:themeColor="text1"/>
          <w:sz w:val="24"/>
          <w:szCs w:val="24"/>
        </w:rPr>
        <w:t>2</w:t>
      </w:r>
      <w:r w:rsidRPr="005F0F1E">
        <w:rPr>
          <w:rFonts w:ascii="Times New Roman" w:hAnsi="Times New Roman" w:cs="Times New Roman"/>
          <w:color w:val="000000" w:themeColor="text1"/>
          <w:sz w:val="24"/>
          <w:szCs w:val="24"/>
        </w:rPr>
        <w:t xml:space="preserve">. </w:t>
      </w:r>
      <w:r w:rsidR="007D6857" w:rsidRPr="005F0F1E">
        <w:rPr>
          <w:rFonts w:ascii="Times New Roman" w:hAnsi="Times New Roman" w:cs="Times New Roman"/>
          <w:color w:val="000000" w:themeColor="text1"/>
          <w:sz w:val="24"/>
          <w:szCs w:val="24"/>
        </w:rPr>
        <w:t>Pirkimas</w:t>
      </w:r>
      <w:r w:rsidR="00B37854" w:rsidRPr="005F0F1E">
        <w:rPr>
          <w:rFonts w:ascii="Times New Roman" w:hAnsi="Times New Roman" w:cs="Times New Roman"/>
          <w:color w:val="000000" w:themeColor="text1"/>
          <w:sz w:val="24"/>
          <w:szCs w:val="24"/>
        </w:rPr>
        <w:t xml:space="preserve"> neatlieka</w:t>
      </w:r>
      <w:r w:rsidR="007D6857" w:rsidRPr="005F0F1E">
        <w:rPr>
          <w:rFonts w:ascii="Times New Roman" w:hAnsi="Times New Roman" w:cs="Times New Roman"/>
          <w:color w:val="000000" w:themeColor="text1"/>
          <w:sz w:val="24"/>
          <w:szCs w:val="24"/>
        </w:rPr>
        <w:t>mas</w:t>
      </w:r>
      <w:r w:rsidR="00B37854" w:rsidRPr="005F0F1E">
        <w:rPr>
          <w:rFonts w:ascii="Times New Roman" w:hAnsi="Times New Roman" w:cs="Times New Roman"/>
          <w:color w:val="000000" w:themeColor="text1"/>
          <w:sz w:val="24"/>
          <w:szCs w:val="24"/>
        </w:rPr>
        <w:t xml:space="preserve"> </w:t>
      </w:r>
      <w:r w:rsidRPr="005F0F1E">
        <w:rPr>
          <w:rFonts w:ascii="Times New Roman" w:hAnsi="Times New Roman" w:cs="Times New Roman"/>
          <w:color w:val="000000" w:themeColor="text1"/>
          <w:sz w:val="24"/>
          <w:szCs w:val="24"/>
        </w:rPr>
        <w:t>naudojantis centralizuotų pirkimų katalogu</w:t>
      </w:r>
      <w:r w:rsidR="007D6857" w:rsidRPr="005F0F1E">
        <w:rPr>
          <w:rFonts w:ascii="Times New Roman" w:hAnsi="Times New Roman" w:cs="Times New Roman"/>
          <w:color w:val="000000" w:themeColor="text1"/>
          <w:sz w:val="24"/>
          <w:szCs w:val="24"/>
        </w:rPr>
        <w:t xml:space="preserve">, nes </w:t>
      </w:r>
      <w:r w:rsidR="0092032C" w:rsidRPr="005F0F1E">
        <w:rPr>
          <w:rFonts w:ascii="Times New Roman" w:hAnsi="Times New Roman" w:cs="Times New Roman"/>
          <w:sz w:val="24"/>
          <w:szCs w:val="24"/>
        </w:rPr>
        <w:t>kataloge nėra Perkančiosios poreikius atitinkančių paslaugų.</w:t>
      </w:r>
    </w:p>
    <w:p w14:paraId="62DF64D0" w14:textId="46203896"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3995FB98" w14:textId="677D6800" w:rsidR="00501453" w:rsidRPr="002809AD" w:rsidRDefault="00631535" w:rsidP="00287AE7">
      <w:pPr>
        <w:spacing w:after="0" w:line="240" w:lineRule="auto"/>
        <w:ind w:firstLine="567"/>
        <w:jc w:val="both"/>
        <w:rPr>
          <w:kern w:val="2"/>
          <w:szCs w:val="24"/>
          <w:shd w:val="clear" w:color="auto" w:fill="FFFFFF"/>
        </w:rPr>
      </w:pPr>
      <w:r>
        <w:rPr>
          <w:rFonts w:ascii="Times New Roman" w:hAnsi="Times New Roman" w:cs="Times New Roman"/>
          <w:sz w:val="24"/>
          <w:szCs w:val="24"/>
        </w:rPr>
        <w:t xml:space="preserve">1.5. </w:t>
      </w:r>
      <w:bookmarkStart w:id="4" w:name="_Hlk199922722"/>
      <w:r w:rsidR="003A502A" w:rsidRPr="002809AD">
        <w:rPr>
          <w:rFonts w:ascii="Times New Roman" w:hAnsi="Times New Roman" w:cs="Times New Roman"/>
          <w:sz w:val="24"/>
          <w:szCs w:val="24"/>
        </w:rPr>
        <w:t xml:space="preserve">Atliekamas žaliasis pirkimas. </w:t>
      </w:r>
      <w:bookmarkEnd w:id="4"/>
      <w:r w:rsidR="003214A0" w:rsidRPr="002809AD">
        <w:rPr>
          <w:rFonts w:ascii="Times New Roman" w:hAnsi="Times New Roman" w:cs="Times New Roman"/>
          <w:kern w:val="2"/>
          <w:sz w:val="24"/>
          <w:szCs w:val="24"/>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4.4.4.2 papunkčiu, t. y. Vilniuje siuntos turi būti pristatomos netaršiomis (elektrinėmis) transporto priemonėmis.</w:t>
      </w:r>
    </w:p>
    <w:p w14:paraId="769A42E9" w14:textId="2AF045FC" w:rsidR="008A4E08" w:rsidRPr="00631535" w:rsidRDefault="008A4E08" w:rsidP="00287AE7">
      <w:pPr>
        <w:pStyle w:val="Sraopastraipa"/>
        <w:numPr>
          <w:ilvl w:val="1"/>
          <w:numId w:val="33"/>
        </w:numPr>
        <w:tabs>
          <w:tab w:val="left" w:pos="993"/>
        </w:tabs>
        <w:spacing w:after="0" w:line="240" w:lineRule="auto"/>
        <w:ind w:firstLine="207"/>
        <w:jc w:val="both"/>
        <w:rPr>
          <w:rFonts w:ascii="Times New Roman" w:eastAsia="Arial" w:hAnsi="Times New Roman" w:cs="Times New Roman"/>
          <w:sz w:val="24"/>
          <w:szCs w:val="24"/>
        </w:rPr>
      </w:pPr>
      <w:r w:rsidRPr="00631535">
        <w:rPr>
          <w:rFonts w:ascii="Times New Roman" w:eastAsia="Arial" w:hAnsi="Times New Roman" w:cs="Times New Roman"/>
          <w:sz w:val="24"/>
          <w:szCs w:val="24"/>
        </w:rPr>
        <w:t>Išankstinis skelbimas apie pirkimą nebuvo paskelbtas</w:t>
      </w:r>
      <w:r w:rsidR="005F5DEE">
        <w:rPr>
          <w:rFonts w:ascii="Times New Roman" w:eastAsia="Arial" w:hAnsi="Times New Roman" w:cs="Times New Roman"/>
          <w:sz w:val="24"/>
          <w:szCs w:val="24"/>
        </w:rPr>
        <w:t>.</w:t>
      </w:r>
      <w:r w:rsidRPr="00631535">
        <w:rPr>
          <w:rFonts w:ascii="Times New Roman" w:eastAsia="Arial" w:hAnsi="Times New Roman" w:cs="Times New Roman"/>
          <w:sz w:val="24"/>
          <w:szCs w:val="24"/>
        </w:rPr>
        <w:t xml:space="preserve"> </w:t>
      </w:r>
    </w:p>
    <w:p w14:paraId="1705EAC5" w14:textId="77777777" w:rsidR="008A4E08" w:rsidRPr="005F0F1E" w:rsidRDefault="008A4E08" w:rsidP="008A4E08">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en-US"/>
        </w:rPr>
        <w:t>Pirkime</w:t>
      </w:r>
      <w:r w:rsidRPr="005F0F1E">
        <w:rPr>
          <w:rFonts w:ascii="Times New Roman" w:hAnsi="Times New Roman" w:cs="Times New Roman"/>
          <w:sz w:val="24"/>
          <w:szCs w:val="24"/>
        </w:rPr>
        <w:t xml:space="preserve"> perkančioji organizacija</w:t>
      </w:r>
      <w:r w:rsidRPr="005F0F1E">
        <w:rPr>
          <w:rFonts w:ascii="Times New Roman" w:hAnsi="Times New Roman" w:cs="Times New Roman"/>
          <w:sz w:val="24"/>
          <w:szCs w:val="24"/>
          <w:lang w:eastAsia="en-US"/>
        </w:rPr>
        <w:t xml:space="preserve"> nenumato skelbti pranešimo dėl savanoriško </w:t>
      </w:r>
      <w:proofErr w:type="spellStart"/>
      <w:r w:rsidRPr="005F0F1E">
        <w:rPr>
          <w:rFonts w:ascii="Times New Roman" w:hAnsi="Times New Roman" w:cs="Times New Roman"/>
          <w:i/>
          <w:iCs/>
          <w:sz w:val="24"/>
          <w:szCs w:val="24"/>
          <w:lang w:eastAsia="en-US"/>
        </w:rPr>
        <w:t>ex</w:t>
      </w:r>
      <w:proofErr w:type="spellEnd"/>
      <w:r w:rsidRPr="005F0F1E">
        <w:rPr>
          <w:rFonts w:ascii="Times New Roman" w:hAnsi="Times New Roman" w:cs="Times New Roman"/>
          <w:i/>
          <w:iCs/>
          <w:sz w:val="24"/>
          <w:szCs w:val="24"/>
          <w:lang w:eastAsia="en-US"/>
        </w:rPr>
        <w:t xml:space="preserve"> ante</w:t>
      </w:r>
      <w:r w:rsidRPr="005F0F1E">
        <w:rPr>
          <w:rFonts w:ascii="Times New Roman" w:hAnsi="Times New Roman" w:cs="Times New Roman"/>
          <w:sz w:val="24"/>
          <w:szCs w:val="24"/>
          <w:lang w:eastAsia="en-US"/>
        </w:rPr>
        <w:t xml:space="preserve"> skaidrumo.</w:t>
      </w:r>
    </w:p>
    <w:p w14:paraId="590C4070" w14:textId="77777777" w:rsidR="008A4E08" w:rsidRPr="005F0F1E" w:rsidRDefault="008A4E08" w:rsidP="008A4E08">
      <w:pPr>
        <w:pStyle w:val="Sraopastraipa"/>
        <w:numPr>
          <w:ilvl w:val="1"/>
          <w:numId w:val="33"/>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Pirkime neleidžiama pateikti alternatyvių pasiūlymų. </w:t>
      </w:r>
    </w:p>
    <w:p w14:paraId="0C002F05" w14:textId="1AFD7609" w:rsidR="00E32C8E" w:rsidRPr="008A4E08" w:rsidRDefault="008A4E08" w:rsidP="008A4E08">
      <w:pPr>
        <w:pStyle w:val="Sraopastraipa"/>
        <w:numPr>
          <w:ilvl w:val="1"/>
          <w:numId w:val="33"/>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Pr="005F0F1E">
        <w:rPr>
          <w:rFonts w:ascii="Times New Roman" w:eastAsia="Arial" w:hAnsi="Times New Roman" w:cs="Times New Roman"/>
          <w:color w:val="333333"/>
          <w:sz w:val="24"/>
          <w:szCs w:val="24"/>
        </w:rPr>
        <w:t>Bendrosios pirkimo sąlygos yra neatskiriama šių pirkimo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5" w:name="_Ref39426332"/>
      <w:bookmarkStart w:id="6" w:name="_Ref39426338"/>
      <w:bookmarkStart w:id="7" w:name="_Toc213743671"/>
      <w:bookmarkEnd w:id="2"/>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5"/>
      <w:bookmarkEnd w:id="6"/>
      <w:bookmarkEnd w:id="7"/>
    </w:p>
    <w:p w14:paraId="6586E507" w14:textId="1FE5913A" w:rsidR="00F05FA0" w:rsidRPr="00E144EF" w:rsidRDefault="00D92556" w:rsidP="00D92556">
      <w:pPr>
        <w:pStyle w:val="Sraopastraipa"/>
        <w:numPr>
          <w:ilvl w:val="1"/>
          <w:numId w:val="45"/>
        </w:numPr>
        <w:tabs>
          <w:tab w:val="left" w:pos="851"/>
        </w:tabs>
        <w:suppressAutoHyphens/>
        <w:spacing w:after="0" w:line="240" w:lineRule="auto"/>
        <w:ind w:left="0"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277663" w:rsidRPr="00E144EF">
        <w:rPr>
          <w:rFonts w:ascii="Times New Roman" w:eastAsia="Calibri" w:hAnsi="Times New Roman" w:cs="Times New Roman"/>
          <w:sz w:val="24"/>
          <w:szCs w:val="24"/>
        </w:rPr>
        <w:t>Perkančioji organizacija</w:t>
      </w:r>
      <w:r w:rsidR="005F57B9" w:rsidRPr="00E144EF">
        <w:rPr>
          <w:rFonts w:ascii="Times New Roman" w:eastAsia="Calibri" w:hAnsi="Times New Roman" w:cs="Times New Roman"/>
          <w:sz w:val="24"/>
          <w:szCs w:val="24"/>
        </w:rPr>
        <w:t xml:space="preserve"> </w:t>
      </w:r>
      <w:r w:rsidR="00277663" w:rsidRPr="00E144EF">
        <w:rPr>
          <w:rFonts w:ascii="Times New Roman" w:eastAsia="Calibri" w:hAnsi="Times New Roman" w:cs="Times New Roman"/>
          <w:sz w:val="24"/>
          <w:szCs w:val="24"/>
        </w:rPr>
        <w:t>numato įsigyti</w:t>
      </w:r>
      <w:r w:rsidR="00E144EF" w:rsidRPr="00E144EF">
        <w:rPr>
          <w:rFonts w:ascii="Times New Roman" w:eastAsia="Calibri" w:hAnsi="Times New Roman" w:cs="Times New Roman"/>
          <w:sz w:val="24"/>
          <w:szCs w:val="24"/>
        </w:rPr>
        <w:t xml:space="preserve"> </w:t>
      </w:r>
      <w:r w:rsidR="00E144EF" w:rsidRPr="00E144EF">
        <w:rPr>
          <w:rFonts w:ascii="Times New Roman" w:hAnsi="Times New Roman" w:cs="Times New Roman"/>
          <w:sz w:val="24"/>
          <w:szCs w:val="24"/>
        </w:rPr>
        <w:t>Valstybinių brandos egzaminų kandidatų darbų parvežimo paslaugas.</w:t>
      </w:r>
      <w:r w:rsidR="00F05FA0" w:rsidRPr="00E144EF">
        <w:rPr>
          <w:rFonts w:ascii="Times New Roman" w:hAnsi="Times New Roman" w:cs="Times New Roman"/>
          <w:sz w:val="24"/>
          <w:szCs w:val="24"/>
        </w:rPr>
        <w:t xml:space="preserve"> Į paslaugas įeina specialios paskirties siuntų parvežimas, paėmimas iš savivaldybių administracijų bei jų pristatymas Nacionalinės švietimo agentūros adresu K. Kalinausko g. 7, Vilnius. </w:t>
      </w:r>
    </w:p>
    <w:p w14:paraId="135AAD2E" w14:textId="21E28C1A" w:rsidR="00277663" w:rsidRPr="0026700E" w:rsidRDefault="00277663" w:rsidP="00D92556">
      <w:pPr>
        <w:pStyle w:val="Betarp"/>
        <w:numPr>
          <w:ilvl w:val="1"/>
          <w:numId w:val="45"/>
        </w:numPr>
        <w:tabs>
          <w:tab w:val="left" w:pos="851"/>
        </w:tabs>
        <w:ind w:left="0" w:firstLine="709"/>
        <w:contextualSpacing/>
        <w:jc w:val="both"/>
        <w:rPr>
          <w:rFonts w:ascii="Times New Roman" w:hAnsi="Times New Roman" w:cs="Times New Roman"/>
          <w:sz w:val="24"/>
          <w:szCs w:val="24"/>
        </w:rPr>
      </w:pPr>
      <w:r w:rsidRPr="00B72C85">
        <w:rPr>
          <w:rFonts w:ascii="Times New Roman" w:hAnsi="Times New Roman" w:cs="Times New Roman"/>
          <w:sz w:val="24"/>
          <w:szCs w:val="24"/>
        </w:rPr>
        <w:t>Reikalavimai pirkimo objektui nustatyti specialiųjų pirkimo sąlygų 2 priede.</w:t>
      </w:r>
      <w:r w:rsidRPr="00887C1C">
        <w:rPr>
          <w:rFonts w:ascii="Times New Roman" w:eastAsia="Times New Roman" w:hAnsi="Times New Roman" w:cs="Times New Roman"/>
          <w:color w:val="000000" w:themeColor="text1"/>
          <w:sz w:val="24"/>
          <w:szCs w:val="24"/>
        </w:rPr>
        <w:t>  </w:t>
      </w:r>
      <w:r w:rsidR="00480A8C">
        <w:rPr>
          <w:rFonts w:ascii="Times New Roman" w:eastAsia="Times New Roman" w:hAnsi="Times New Roman" w:cs="Times New Roman"/>
          <w:color w:val="000000" w:themeColor="text1"/>
          <w:sz w:val="24"/>
          <w:szCs w:val="24"/>
        </w:rPr>
        <w:t>Pirkimo o</w:t>
      </w:r>
      <w:r w:rsidR="003F264D">
        <w:rPr>
          <w:rFonts w:ascii="Times New Roman" w:eastAsia="Times New Roman" w:hAnsi="Times New Roman" w:cs="Times New Roman"/>
          <w:color w:val="000000" w:themeColor="text1"/>
          <w:sz w:val="24"/>
          <w:szCs w:val="24"/>
        </w:rPr>
        <w:t>bjektas neskaidomas į dalis</w:t>
      </w:r>
      <w:r w:rsidR="0006512D">
        <w:rPr>
          <w:rFonts w:ascii="Times New Roman" w:eastAsia="Times New Roman" w:hAnsi="Times New Roman" w:cs="Times New Roman"/>
          <w:color w:val="000000" w:themeColor="text1"/>
          <w:sz w:val="24"/>
          <w:szCs w:val="24"/>
        </w:rPr>
        <w:t>, nes perkamos paslaugos tarpusavyje susijusios</w:t>
      </w:r>
      <w:r w:rsidR="00D439EB">
        <w:rPr>
          <w:rFonts w:ascii="Times New Roman" w:eastAsia="Times New Roman" w:hAnsi="Times New Roman" w:cs="Times New Roman"/>
          <w:color w:val="000000" w:themeColor="text1"/>
          <w:sz w:val="24"/>
          <w:szCs w:val="24"/>
        </w:rPr>
        <w:t>.</w:t>
      </w:r>
    </w:p>
    <w:p w14:paraId="1BA3A9D0" w14:textId="5221D64F" w:rsidR="00834261" w:rsidRPr="005F0F1E" w:rsidRDefault="00815D5F" w:rsidP="00D92556">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p>
    <w:p w14:paraId="3031DC86" w14:textId="7C246781" w:rsidR="00004521" w:rsidRDefault="00004521" w:rsidP="00D92556">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54C99C0A" w14:textId="77777777" w:rsidR="00050B2D" w:rsidRDefault="00050B2D" w:rsidP="005F0F1E">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8" w:name="_Toc213743672"/>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9" w:name="_Ref39427921"/>
      <w:bookmarkStart w:id="10" w:name="_Ref39427927"/>
      <w:bookmarkStart w:id="11" w:name="_Ref39740354"/>
      <w:r w:rsidR="00D22226" w:rsidRPr="00631535">
        <w:rPr>
          <w:rFonts w:ascii="Times New Roman" w:hAnsi="Times New Roman" w:cs="Times New Roman"/>
          <w:sz w:val="32"/>
          <w:szCs w:val="32"/>
        </w:rPr>
        <w:t>Susitikimai su tiekėjais</w:t>
      </w:r>
      <w:bookmarkEnd w:id="9"/>
      <w:bookmarkEnd w:id="10"/>
      <w:r w:rsidR="003B6924" w:rsidRPr="00631535">
        <w:rPr>
          <w:rFonts w:ascii="Times New Roman" w:hAnsi="Times New Roman" w:cs="Times New Roman"/>
          <w:sz w:val="32"/>
          <w:szCs w:val="32"/>
        </w:rPr>
        <w:t xml:space="preserve"> ir objekto apžiūra</w:t>
      </w:r>
      <w:bookmarkEnd w:id="8"/>
      <w:bookmarkEnd w:id="11"/>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2" w:name="_Ref39473754"/>
      <w:bookmarkStart w:id="13" w:name="_Ref39473761"/>
      <w:bookmarkStart w:id="14" w:name="_Ref39474188"/>
      <w:bookmarkStart w:id="15" w:name="_Toc213743673"/>
      <w:r w:rsidRPr="005F0F1E">
        <w:rPr>
          <w:rFonts w:ascii="Times New Roman" w:hAnsi="Times New Roman" w:cs="Times New Roman"/>
          <w:sz w:val="24"/>
          <w:szCs w:val="24"/>
        </w:rPr>
        <w:lastRenderedPageBreak/>
        <w:t xml:space="preserve">4. </w:t>
      </w:r>
      <w:r w:rsidR="00173ACB" w:rsidRPr="00631535">
        <w:rPr>
          <w:rFonts w:ascii="Times New Roman" w:hAnsi="Times New Roman" w:cs="Times New Roman"/>
          <w:sz w:val="32"/>
          <w:szCs w:val="32"/>
        </w:rPr>
        <w:t>Tiekėjų pašalinimo pagrindai</w:t>
      </w:r>
      <w:bookmarkEnd w:id="12"/>
      <w:bookmarkEnd w:id="13"/>
      <w:bookmarkEnd w:id="14"/>
      <w:r w:rsidR="00975F1F" w:rsidRPr="00631535">
        <w:rPr>
          <w:rFonts w:ascii="Times New Roman" w:hAnsi="Times New Roman" w:cs="Times New Roman"/>
          <w:sz w:val="32"/>
          <w:szCs w:val="32"/>
        </w:rPr>
        <w:t xml:space="preserve"> ir kvalifikacijos reikalavimai</w:t>
      </w:r>
      <w:bookmarkEnd w:id="15"/>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6"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6"/>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4B8696DE" w14:textId="6359B3E1" w:rsidR="00BF1F81" w:rsidRDefault="00BF1F81" w:rsidP="00BF1F81">
      <w:pPr>
        <w:pStyle w:val="Sraopastraipa"/>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5F0F1E">
        <w:rPr>
          <w:rFonts w:ascii="Times New Roman" w:hAnsi="Times New Roman" w:cs="Times New Roman"/>
          <w:sz w:val="24"/>
          <w:szCs w:val="24"/>
        </w:rPr>
        <w:t xml:space="preserve">Reikalavimai tiekėjo ir subtiekėjų (jei taikoma), ūkio subjektų, kurių pajėgumais tiekėjas remiasi, </w:t>
      </w:r>
      <w:r>
        <w:rPr>
          <w:rFonts w:ascii="Times New Roman" w:hAnsi="Times New Roman" w:cs="Times New Roman"/>
          <w:sz w:val="24"/>
          <w:szCs w:val="24"/>
        </w:rPr>
        <w:t>kvalifikacijai</w:t>
      </w:r>
      <w:r w:rsidRPr="005F0F1E">
        <w:rPr>
          <w:rFonts w:ascii="Times New Roman" w:hAnsi="Times New Roman" w:cs="Times New Roman"/>
          <w:sz w:val="24"/>
          <w:szCs w:val="24"/>
        </w:rPr>
        <w:t xml:space="preserve"> nurodyti specialiųjų </w:t>
      </w:r>
      <w:r w:rsidRPr="005F0F1E">
        <w:rPr>
          <w:rFonts w:ascii="Times New Roman" w:eastAsia="Calibri" w:hAnsi="Times New Roman" w:cs="Times New Roman"/>
          <w:sz w:val="24"/>
          <w:szCs w:val="24"/>
        </w:rPr>
        <w:t xml:space="preserve">pirkimo sąlygų </w:t>
      </w:r>
      <w:r>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eastAsia="Calibri" w:hAnsi="Times New Roman" w:cs="Times New Roman"/>
          <w:sz w:val="24"/>
          <w:szCs w:val="24"/>
        </w:rPr>
        <w:t>priede</w:t>
      </w:r>
      <w:r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AA7340"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7" w:name="_Toc213743674"/>
      <w:r w:rsidRPr="00AA7340">
        <w:rPr>
          <w:rFonts w:ascii="Times New Roman" w:hAnsi="Times New Roman" w:cs="Times New Roman"/>
          <w:sz w:val="32"/>
          <w:szCs w:val="32"/>
        </w:rPr>
        <w:t>5</w:t>
      </w:r>
      <w:r w:rsidR="001E3D5A" w:rsidRPr="00AA7340">
        <w:rPr>
          <w:rFonts w:ascii="Times New Roman" w:hAnsi="Times New Roman" w:cs="Times New Roman"/>
          <w:sz w:val="32"/>
          <w:szCs w:val="32"/>
        </w:rPr>
        <w:t>.</w:t>
      </w:r>
      <w:r w:rsidR="009743D3" w:rsidRPr="00AA7340">
        <w:rPr>
          <w:rFonts w:ascii="Times New Roman" w:hAnsi="Times New Roman" w:cs="Times New Roman"/>
          <w:sz w:val="32"/>
          <w:szCs w:val="32"/>
        </w:rPr>
        <w:t>Reikalavimai, susiję su nacionaliniu saugumu</w:t>
      </w:r>
      <w:bookmarkEnd w:id="17"/>
      <w:r w:rsidR="009743D3" w:rsidRPr="00AA7340">
        <w:rPr>
          <w:rFonts w:ascii="Times New Roman" w:hAnsi="Times New Roman" w:cs="Times New Roman"/>
          <w:sz w:val="32"/>
          <w:szCs w:val="32"/>
        </w:rPr>
        <w:t xml:space="preserve"> </w:t>
      </w:r>
      <w:r w:rsidR="008A5536" w:rsidRPr="00AA7340">
        <w:rPr>
          <w:rFonts w:ascii="Times New Roman" w:hAnsi="Times New Roman" w:cs="Times New Roman"/>
          <w:sz w:val="32"/>
          <w:szCs w:val="32"/>
        </w:rPr>
        <w:t xml:space="preserve"> </w:t>
      </w:r>
    </w:p>
    <w:p w14:paraId="2FC7443C" w14:textId="3344ACCA" w:rsidR="003D5634" w:rsidRPr="005F0F1E" w:rsidRDefault="00D24970" w:rsidP="003D5634">
      <w:pPr>
        <w:spacing w:after="0" w:line="240" w:lineRule="auto"/>
        <w:ind w:firstLine="567"/>
        <w:jc w:val="both"/>
        <w:rPr>
          <w:rFonts w:ascii="Times New Roman" w:hAnsi="Times New Roman" w:cs="Times New Roman"/>
          <w:sz w:val="24"/>
          <w:szCs w:val="24"/>
        </w:rPr>
      </w:pPr>
      <w:r w:rsidRPr="00AA7340">
        <w:rPr>
          <w:rFonts w:ascii="Times New Roman" w:hAnsi="Times New Roman" w:cs="Times New Roman"/>
          <w:color w:val="000000" w:themeColor="text1"/>
          <w:sz w:val="24"/>
          <w:szCs w:val="24"/>
        </w:rPr>
        <w:t>5</w:t>
      </w:r>
      <w:r w:rsidR="0037632B" w:rsidRPr="00AA7340">
        <w:rPr>
          <w:rFonts w:ascii="Times New Roman" w:hAnsi="Times New Roman" w:cs="Times New Roman"/>
          <w:color w:val="000000" w:themeColor="text1"/>
          <w:sz w:val="24"/>
          <w:szCs w:val="24"/>
        </w:rPr>
        <w:t xml:space="preserve">.1. </w:t>
      </w:r>
      <w:r w:rsidR="00DF3DDF" w:rsidRPr="00AA7340">
        <w:rPr>
          <w:rFonts w:ascii="Times New Roman" w:hAnsi="Times New Roman" w:cs="Times New Roman"/>
          <w:color w:val="000000" w:themeColor="text1"/>
          <w:sz w:val="24"/>
          <w:szCs w:val="24"/>
        </w:rPr>
        <w:t xml:space="preserve">Pirkimui </w:t>
      </w:r>
      <w:r w:rsidR="003D5634" w:rsidRPr="00AA7340">
        <w:rPr>
          <w:rFonts w:ascii="Times New Roman" w:hAnsi="Times New Roman" w:cs="Times New Roman"/>
          <w:color w:val="000000" w:themeColor="text1"/>
          <w:sz w:val="24"/>
          <w:szCs w:val="24"/>
        </w:rPr>
        <w:t>netaikomos Reglamento nuostatos.</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18" w:name="_Ref39666794"/>
      <w:bookmarkStart w:id="19" w:name="_Ref39666796"/>
      <w:bookmarkStart w:id="20" w:name="_Toc213743675"/>
      <w:r w:rsidRPr="00631535">
        <w:rPr>
          <w:rFonts w:ascii="Times New Roman" w:hAnsi="Times New Roman" w:cs="Times New Roman"/>
          <w:sz w:val="32"/>
          <w:szCs w:val="32"/>
        </w:rPr>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18"/>
      <w:bookmarkEnd w:id="19"/>
      <w:bookmarkEnd w:id="20"/>
    </w:p>
    <w:p w14:paraId="6ED0853C" w14:textId="77777777" w:rsidR="000D157F" w:rsidRPr="0026700E" w:rsidRDefault="000D157F" w:rsidP="000D157F">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6.1. Tiekėjo pasiūlymą sudaro CVP IS pateikiamų ir žemiau nurodytų dokumentų visuma:</w:t>
      </w:r>
    </w:p>
    <w:p w14:paraId="50944748" w14:textId="77777777" w:rsidR="000D157F" w:rsidRPr="0026700E"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tiekėjo pasirašytas pasiūlymas, parengtas pagal specialiųjų pirkimo sąlygų</w:t>
      </w:r>
      <w:r w:rsidRPr="003A296E">
        <w:rPr>
          <w:rFonts w:ascii="Times New Roman" w:hAnsi="Times New Roman" w:cs="Times New Roman"/>
          <w:sz w:val="24"/>
          <w:szCs w:val="24"/>
        </w:rPr>
        <w:t xml:space="preserve"> </w:t>
      </w:r>
      <w:r w:rsidRPr="003A296E">
        <w:rPr>
          <w:rFonts w:ascii="Times New Roman" w:hAnsi="Times New Roman" w:cs="Times New Roman"/>
          <w:sz w:val="24"/>
          <w:szCs w:val="24"/>
          <w:shd w:val="clear" w:color="auto" w:fill="FFFFFF"/>
        </w:rPr>
        <w:t xml:space="preserve">6 </w:t>
      </w:r>
      <w:r w:rsidRPr="0026700E">
        <w:rPr>
          <w:rFonts w:ascii="Times New Roman" w:hAnsi="Times New Roman" w:cs="Times New Roman"/>
          <w:sz w:val="24"/>
          <w:szCs w:val="24"/>
        </w:rPr>
        <w:t>priede pateiktą pasiūlymo formą.</w:t>
      </w:r>
    </w:p>
    <w:p w14:paraId="637F71FE" w14:textId="77777777" w:rsidR="000D157F" w:rsidRPr="0026700E"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užpildytas EBVPD (specialiųjų pirkimo sąlygų 5 priedas). Pasirašydamas pasiūlymą, tiekėjas patvirtina ir EBVPD tikrumą;</w:t>
      </w:r>
    </w:p>
    <w:p w14:paraId="2B44F923" w14:textId="77777777" w:rsidR="000D157F" w:rsidRPr="0026700E"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jungtinės veiklos sutarties kopija (jeigu pirkime dalyvauja ūkio subjektų grupė jungtinės veiklos sutarties pagrindu);</w:t>
      </w:r>
    </w:p>
    <w:p w14:paraId="101681B8" w14:textId="77777777" w:rsidR="000D157F" w:rsidRPr="00FF00B2" w:rsidRDefault="000D157F" w:rsidP="000D157F">
      <w:pPr>
        <w:pStyle w:val="Sraopastraipa"/>
        <w:numPr>
          <w:ilvl w:val="2"/>
          <w:numId w:val="8"/>
        </w:numPr>
        <w:spacing w:after="0" w:line="240" w:lineRule="auto"/>
        <w:ind w:left="0" w:firstLine="567"/>
        <w:jc w:val="both"/>
        <w:rPr>
          <w:rFonts w:ascii="Times New Roman" w:hAnsi="Times New Roman" w:cs="Times New Roman"/>
          <w:strike/>
          <w:sz w:val="24"/>
          <w:szCs w:val="24"/>
          <w:u w:val="single"/>
        </w:rPr>
      </w:pPr>
      <w:r w:rsidRPr="0026700E">
        <w:rPr>
          <w:rFonts w:ascii="Times New Roman" w:hAnsi="Times New Roman" w:cs="Times New Roman"/>
          <w:sz w:val="24"/>
          <w:szCs w:val="24"/>
        </w:rPr>
        <w:t>dokumentas, patvirtinantis, kad asmuo, kuris pasirašė pasiūlymą (jei jis ne tiekėjo vadovas), turėjo teisę jį pasirašyti;</w:t>
      </w:r>
    </w:p>
    <w:p w14:paraId="4A7B26B1" w14:textId="77777777" w:rsidR="000D157F" w:rsidRPr="0026700E"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1882CA3" w14:textId="77777777" w:rsidR="000D157F" w:rsidRPr="00773DA8"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w:t>
      </w:r>
      <w:r w:rsidRPr="00773DA8">
        <w:rPr>
          <w:rFonts w:ascii="Times New Roman" w:hAnsi="Times New Roman" w:cs="Times New Roman"/>
          <w:sz w:val="24"/>
          <w:szCs w:val="24"/>
        </w:rPr>
        <w:t>subtiekėjus, subtiekėjo deklaracija ar kitas dokumentas, patvirtinantis jo sutikimą būti subtiekėju pirkime;</w:t>
      </w:r>
    </w:p>
    <w:p w14:paraId="072D157B" w14:textId="69EF781B" w:rsidR="000D157F" w:rsidRPr="0026700E" w:rsidRDefault="007F3AF0"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įgyvendintų sutarčių sąrašas</w:t>
      </w:r>
      <w:r w:rsidR="000D157F" w:rsidRPr="0026700E">
        <w:rPr>
          <w:rFonts w:ascii="Times New Roman" w:hAnsi="Times New Roman" w:cs="Times New Roman"/>
          <w:sz w:val="24"/>
          <w:szCs w:val="24"/>
        </w:rPr>
        <w:t xml:space="preserve"> (</w:t>
      </w:r>
      <w:r>
        <w:rPr>
          <w:rFonts w:ascii="Times New Roman" w:hAnsi="Times New Roman" w:cs="Times New Roman"/>
          <w:sz w:val="24"/>
          <w:szCs w:val="24"/>
        </w:rPr>
        <w:t>7</w:t>
      </w:r>
      <w:r w:rsidR="000D157F" w:rsidRPr="0026700E">
        <w:rPr>
          <w:rFonts w:ascii="Times New Roman" w:hAnsi="Times New Roman" w:cs="Times New Roman"/>
          <w:sz w:val="24"/>
          <w:szCs w:val="24"/>
        </w:rPr>
        <w:t xml:space="preserve"> priedas)</w:t>
      </w:r>
      <w:r w:rsidR="00471947">
        <w:rPr>
          <w:rFonts w:ascii="Times New Roman" w:hAnsi="Times New Roman" w:cs="Times New Roman"/>
          <w:sz w:val="24"/>
          <w:szCs w:val="24"/>
        </w:rPr>
        <w:t>.</w:t>
      </w:r>
    </w:p>
    <w:p w14:paraId="298E767E" w14:textId="77777777" w:rsidR="000D157F" w:rsidRPr="00F15A89" w:rsidRDefault="000D157F" w:rsidP="000D157F">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Pr="00F15A89">
        <w:rPr>
          <w:rFonts w:ascii="Times New Roman" w:eastAsia="Calibri" w:hAnsi="Times New Roman" w:cs="Times New Roman"/>
          <w:sz w:val="24"/>
          <w:szCs w:val="24"/>
        </w:rPr>
        <w:t xml:space="preserve">VPĮ 22 straipsnio 11 dalies 2 ir 3 punktuose nustatytus reikalavimus. </w:t>
      </w:r>
      <w:r w:rsidRPr="00F15A89">
        <w:rPr>
          <w:rFonts w:ascii="Times New Roman" w:hAnsi="Times New Roman" w:cs="Times New Roman"/>
          <w:sz w:val="24"/>
          <w:szCs w:val="24"/>
        </w:rPr>
        <w:t>Perkančiajai organizacijai kilus abejonių dėl dokumentų tikrumo, ji turi teisę reikalauti pateikti dokumentų originalus.</w:t>
      </w:r>
      <w:r w:rsidRPr="00F15A89">
        <w:rPr>
          <w:rFonts w:ascii="Times New Roman" w:eastAsia="Calibri" w:hAnsi="Times New Roman" w:cs="Times New Roman"/>
          <w:sz w:val="24"/>
          <w:szCs w:val="24"/>
        </w:rPr>
        <w:t xml:space="preserve"> Gali būti:</w:t>
      </w:r>
    </w:p>
    <w:p w14:paraId="5964829C" w14:textId="77777777" w:rsidR="000D157F" w:rsidRPr="00F15A89" w:rsidRDefault="000D157F" w:rsidP="000D157F">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6.2.1 pateikiami kvalifikuotu elektroniniu parašu pasirašyti elektroninėmis priemonėmis suformuoti dokumentai;</w:t>
      </w:r>
    </w:p>
    <w:p w14:paraId="7FF37568" w14:textId="77777777" w:rsidR="000D157F" w:rsidRPr="00F15A89" w:rsidRDefault="000D157F" w:rsidP="000D157F">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39EC15B6" w14:textId="77777777" w:rsidR="000D157F" w:rsidRPr="00F15A89" w:rsidRDefault="000D157F" w:rsidP="000D157F">
      <w:pPr>
        <w:pStyle w:val="Sraopastraipa"/>
        <w:numPr>
          <w:ilvl w:val="1"/>
          <w:numId w:val="10"/>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Pasiūlymas turi būti parengtas, lietuvių arba anglų kalba. </w:t>
      </w:r>
      <w:r w:rsidRPr="00F15A8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F15A89">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w:t>
      </w:r>
      <w:r>
        <w:rPr>
          <w:rFonts w:ascii="Times New Roman" w:hAnsi="Times New Roman" w:cs="Times New Roman"/>
          <w:sz w:val="24"/>
          <w:szCs w:val="24"/>
        </w:rPr>
        <w:t xml:space="preserve"> patvirtinti dokumento vertimą </w:t>
      </w:r>
      <w:r w:rsidRPr="00CD3149">
        <w:rPr>
          <w:rFonts w:ascii="Times New Roman" w:hAnsi="Times New Roman" w:cs="Times New Roman"/>
          <w:sz w:val="24"/>
          <w:szCs w:val="24"/>
        </w:rPr>
        <w:t>tiekėjo ar įgalioto asmens parašu.</w:t>
      </w:r>
      <w:r w:rsidRPr="00F15A89">
        <w:rPr>
          <w:rFonts w:ascii="Times New Roman" w:hAnsi="Times New Roman" w:cs="Times New Roman"/>
          <w:sz w:val="24"/>
          <w:szCs w:val="24"/>
        </w:rPr>
        <w:t xml:space="preserve"> </w:t>
      </w:r>
    </w:p>
    <w:p w14:paraId="3109B591" w14:textId="77777777" w:rsidR="000D157F" w:rsidRPr="00F15A89" w:rsidRDefault="000D157F" w:rsidP="000D157F">
      <w:pPr>
        <w:pStyle w:val="Sraopastraipa"/>
        <w:numPr>
          <w:ilvl w:val="1"/>
          <w:numId w:val="10"/>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5C875C55" w14:textId="77777777" w:rsidR="000D157F" w:rsidRDefault="000D157F" w:rsidP="000D157F">
      <w:pPr>
        <w:pStyle w:val="Sraopastraipa"/>
        <w:numPr>
          <w:ilvl w:val="1"/>
          <w:numId w:val="10"/>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pasiūlymuose nurodytos kainos bus vertinamos </w:t>
      </w:r>
      <w:r w:rsidRPr="0026700E">
        <w:rPr>
          <w:rFonts w:ascii="Times New Roman" w:hAnsi="Times New Roman" w:cs="Times New Roman"/>
          <w:sz w:val="24"/>
          <w:szCs w:val="24"/>
        </w:rPr>
        <w:t xml:space="preserve">ir lyginamos su visais mokesčiais, įskaitant PVM. </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762549">
      <w:pPr>
        <w:pStyle w:val="Antrat1"/>
        <w:numPr>
          <w:ilvl w:val="0"/>
          <w:numId w:val="9"/>
        </w:numPr>
        <w:tabs>
          <w:tab w:val="left" w:pos="709"/>
        </w:tabs>
        <w:spacing w:before="0" w:after="0"/>
        <w:rPr>
          <w:rFonts w:ascii="Times New Roman" w:hAnsi="Times New Roman" w:cs="Times New Roman"/>
          <w:sz w:val="32"/>
          <w:szCs w:val="3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3743676"/>
      <w:bookmarkEnd w:id="21"/>
      <w:bookmarkEnd w:id="22"/>
      <w:bookmarkEnd w:id="23"/>
      <w:bookmarkEnd w:id="24"/>
      <w:bookmarkEnd w:id="25"/>
      <w:r w:rsidRPr="00631535">
        <w:rPr>
          <w:rFonts w:ascii="Times New Roman" w:hAnsi="Times New Roman" w:cs="Times New Roman"/>
          <w:sz w:val="32"/>
          <w:szCs w:val="32"/>
        </w:rPr>
        <w:lastRenderedPageBreak/>
        <w:t>Pasiūlymo galiojimo užtikrinimas</w:t>
      </w:r>
      <w:bookmarkEnd w:id="26"/>
      <w:bookmarkEnd w:id="27"/>
      <w:bookmarkEnd w:id="28"/>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29" w:name="_Ref39658218"/>
      <w:bookmarkStart w:id="30" w:name="_Ref39658226"/>
      <w:bookmarkStart w:id="31" w:name="_Ref39658248"/>
      <w:bookmarkStart w:id="32" w:name="_Ref39658251"/>
      <w:bookmarkStart w:id="33" w:name="_Toc213743677"/>
      <w:bookmarkStart w:id="34" w:name="_Ref39485250"/>
      <w:bookmarkStart w:id="35" w:name="_Ref39485258"/>
      <w:r w:rsidRPr="00631535">
        <w:rPr>
          <w:rFonts w:ascii="Times New Roman" w:hAnsi="Times New Roman" w:cs="Times New Roman"/>
          <w:sz w:val="32"/>
          <w:szCs w:val="32"/>
        </w:rPr>
        <w:t>Elektroninis aukcionas</w:t>
      </w:r>
      <w:bookmarkEnd w:id="29"/>
      <w:bookmarkEnd w:id="30"/>
      <w:bookmarkEnd w:id="31"/>
      <w:bookmarkEnd w:id="32"/>
      <w:bookmarkEnd w:id="33"/>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6" w:name="_Ref39667303"/>
      <w:bookmarkStart w:id="37" w:name="_Ref39667308"/>
      <w:bookmarkStart w:id="38" w:name="_Toc213743678"/>
      <w:r w:rsidRPr="00631535">
        <w:rPr>
          <w:rFonts w:ascii="Times New Roman" w:hAnsi="Times New Roman" w:cs="Times New Roman"/>
          <w:sz w:val="32"/>
          <w:szCs w:val="32"/>
        </w:rPr>
        <w:t>P</w:t>
      </w:r>
      <w:r w:rsidR="00014A61" w:rsidRPr="00631535">
        <w:rPr>
          <w:rFonts w:ascii="Times New Roman" w:hAnsi="Times New Roman" w:cs="Times New Roman"/>
          <w:sz w:val="32"/>
          <w:szCs w:val="32"/>
        </w:rPr>
        <w:t>asiūlymų vertinimas</w:t>
      </w:r>
      <w:bookmarkEnd w:id="34"/>
      <w:bookmarkEnd w:id="35"/>
      <w:bookmarkEnd w:id="36"/>
      <w:bookmarkEnd w:id="37"/>
      <w:bookmarkEnd w:id="38"/>
    </w:p>
    <w:p w14:paraId="50BC7989" w14:textId="574D316C" w:rsidR="00003A3F" w:rsidRPr="005F0F1E" w:rsidRDefault="002D470F" w:rsidP="005F0F1E">
      <w:pPr>
        <w:spacing w:after="0" w:line="240" w:lineRule="auto"/>
        <w:ind w:firstLine="710"/>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9.1. </w:t>
      </w:r>
      <w:r w:rsidR="004E71CB" w:rsidRPr="005F0F1E">
        <w:rPr>
          <w:rFonts w:ascii="Times New Roman" w:eastAsia="Calibri" w:hAnsi="Times New Roman" w:cs="Times New Roman"/>
          <w:sz w:val="24"/>
          <w:szCs w:val="24"/>
        </w:rPr>
        <w:t xml:space="preserve">Perkančioji organizacija ekonomiškai naudingiausią pasiūlymą išrenka pagal </w:t>
      </w:r>
      <w:r w:rsidR="00BF1F81">
        <w:rPr>
          <w:rFonts w:ascii="Times New Roman" w:eastAsia="Calibri" w:hAnsi="Times New Roman" w:cs="Times New Roman"/>
          <w:sz w:val="24"/>
          <w:szCs w:val="24"/>
        </w:rPr>
        <w:t xml:space="preserve">mažiausios </w:t>
      </w:r>
      <w:r w:rsidR="00003A3F" w:rsidRPr="005F0F1E">
        <w:rPr>
          <w:rFonts w:ascii="Times New Roman" w:eastAsia="Calibri" w:hAnsi="Times New Roman" w:cs="Times New Roman"/>
          <w:sz w:val="24"/>
          <w:szCs w:val="24"/>
        </w:rPr>
        <w:t xml:space="preserve">kainos </w:t>
      </w:r>
      <w:r w:rsidR="00BF1F81">
        <w:rPr>
          <w:rFonts w:ascii="Times New Roman" w:eastAsia="Calibri" w:hAnsi="Times New Roman" w:cs="Times New Roman"/>
          <w:sz w:val="24"/>
          <w:szCs w:val="24"/>
        </w:rPr>
        <w:t>kriterijų</w:t>
      </w:r>
      <w:r w:rsidR="00003A3F" w:rsidRPr="005F0F1E">
        <w:rPr>
          <w:rFonts w:ascii="Times New Roman" w:eastAsia="Calibri" w:hAnsi="Times New Roman" w:cs="Times New Roman"/>
          <w:sz w:val="24"/>
          <w:szCs w:val="24"/>
        </w:rPr>
        <w:t xml:space="preserve">. </w:t>
      </w:r>
    </w:p>
    <w:p w14:paraId="35695CFA" w14:textId="68777860" w:rsidR="00936271" w:rsidRPr="00A77862" w:rsidRDefault="00A21848" w:rsidP="00936271">
      <w:pPr>
        <w:pStyle w:val="Sraopastraipa"/>
        <w:spacing w:after="0" w:line="20" w:lineRule="atLeast"/>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9.2. </w:t>
      </w:r>
      <w:r w:rsidR="00936271" w:rsidRPr="00A77862">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936271" w:rsidRPr="00A77862">
        <w:rPr>
          <w:rFonts w:ascii="Times New Roman" w:hAnsi="Times New Roman" w:cs="Times New Roman"/>
          <w:sz w:val="24"/>
          <w:szCs w:val="24"/>
        </w:rPr>
        <w:t xml:space="preserve"> </w:t>
      </w:r>
    </w:p>
    <w:p w14:paraId="2620C20E" w14:textId="77777777" w:rsidR="00936271" w:rsidRPr="00A77862" w:rsidRDefault="00936271" w:rsidP="00936271">
      <w:pPr>
        <w:pStyle w:val="Betarp"/>
        <w:numPr>
          <w:ilvl w:val="1"/>
          <w:numId w:val="46"/>
        </w:numPr>
        <w:tabs>
          <w:tab w:val="left" w:pos="993"/>
        </w:tabs>
        <w:ind w:left="0" w:firstLine="567"/>
        <w:contextualSpacing/>
        <w:jc w:val="both"/>
        <w:rPr>
          <w:rFonts w:ascii="Times New Roman" w:eastAsiaTheme="minorHAnsi" w:hAnsi="Times New Roman" w:cs="Times New Roman"/>
          <w:bCs/>
          <w:i/>
          <w:iCs/>
          <w:sz w:val="24"/>
          <w:szCs w:val="24"/>
        </w:rPr>
      </w:pPr>
      <w:r w:rsidRPr="00A77862">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A77862">
        <w:rPr>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415B70">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39" w:name="_Ref39425999"/>
      <w:bookmarkStart w:id="40" w:name="_Ref39426005"/>
      <w:bookmarkStart w:id="41" w:name="_Toc213743679"/>
      <w:r w:rsidRPr="00631535">
        <w:rPr>
          <w:rFonts w:ascii="Times New Roman" w:hAnsi="Times New Roman" w:cs="Times New Roman"/>
          <w:sz w:val="32"/>
          <w:szCs w:val="32"/>
        </w:rPr>
        <w:t>S</w:t>
      </w:r>
      <w:r w:rsidR="00281735" w:rsidRPr="00631535">
        <w:rPr>
          <w:rFonts w:ascii="Times New Roman" w:hAnsi="Times New Roman" w:cs="Times New Roman"/>
          <w:sz w:val="32"/>
          <w:szCs w:val="32"/>
        </w:rPr>
        <w:t>utarties sudarymas</w:t>
      </w:r>
      <w:bookmarkEnd w:id="39"/>
      <w:bookmarkEnd w:id="40"/>
      <w:bookmarkEnd w:id="41"/>
    </w:p>
    <w:p w14:paraId="27CAEFF7" w14:textId="126EABDF"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o jei pirkimas skaidomas į 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007A5D9C" w:rsidRPr="005F0F1E">
        <w:rPr>
          <w:rFonts w:ascii="Times New Roman" w:hAnsi="Times New Roman" w:cs="Times New Roman"/>
          <w:sz w:val="24"/>
          <w:szCs w:val="24"/>
        </w:rPr>
        <w:t>P</w:t>
      </w:r>
      <w:r w:rsidR="00551FA7" w:rsidRPr="005F0F1E">
        <w:rPr>
          <w:rFonts w:ascii="Times New Roman" w:hAnsi="Times New Roman" w:cs="Times New Roman"/>
          <w:sz w:val="24"/>
          <w:szCs w:val="24"/>
        </w:rPr>
        <w:t xml:space="preserve">irkimo </w:t>
      </w:r>
      <w:r w:rsidR="00D86901" w:rsidRPr="005F0F1E">
        <w:rPr>
          <w:rFonts w:ascii="Times New Roman" w:hAnsi="Times New Roman" w:cs="Times New Roman"/>
          <w:sz w:val="24"/>
          <w:szCs w:val="24"/>
        </w:rPr>
        <w:t>sąlygų priede</w:t>
      </w:r>
      <w:r w:rsidR="00BF1F81">
        <w:rPr>
          <w:rFonts w:ascii="Times New Roman" w:hAnsi="Times New Roman" w:cs="Times New Roman"/>
          <w:sz w:val="24"/>
          <w:szCs w:val="24"/>
        </w:rPr>
        <w:t xml:space="preserve"> Nr. </w:t>
      </w:r>
      <w:r w:rsidR="00F2316C">
        <w:rPr>
          <w:rFonts w:ascii="Times New Roman" w:hAnsi="Times New Roman" w:cs="Times New Roman"/>
          <w:sz w:val="24"/>
          <w:szCs w:val="24"/>
        </w:rPr>
        <w:t>8</w:t>
      </w:r>
      <w:r w:rsidR="00D86901" w:rsidRPr="005F0F1E">
        <w:rPr>
          <w:rFonts w:ascii="Times New Roman" w:hAnsi="Times New Roman" w:cs="Times New Roman"/>
          <w:sz w:val="24"/>
          <w:szCs w:val="24"/>
        </w:rPr>
        <w:t xml:space="preserve"> „Sutarties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762549">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2" w:name="_Toc213743680"/>
      <w:bookmarkEnd w:id="3"/>
      <w:r w:rsidRPr="00631535">
        <w:rPr>
          <w:rFonts w:ascii="Times New Roman" w:hAnsi="Times New Roman" w:cs="Times New Roman"/>
          <w:sz w:val="32"/>
          <w:szCs w:val="32"/>
        </w:rPr>
        <w:t>Kitos sąlygos</w:t>
      </w:r>
      <w:bookmarkEnd w:id="42"/>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footerReference w:type="default" r:id="rId12"/>
          <w:footerReference w:type="first" r:id="rId13"/>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3" w:name="_Toc213743681"/>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3"/>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3D5634" w:rsidRPr="00DF0D3A" w14:paraId="6D0778E5" w14:textId="77777777" w:rsidTr="00814AD9">
        <w:trPr>
          <w:trHeight w:val="20"/>
        </w:trPr>
        <w:tc>
          <w:tcPr>
            <w:tcW w:w="910" w:type="dxa"/>
            <w:shd w:val="clear" w:color="auto" w:fill="D9D9D9" w:themeFill="background1" w:themeFillShade="D9"/>
            <w:tcMar>
              <w:top w:w="0" w:type="dxa"/>
              <w:left w:w="108" w:type="dxa"/>
              <w:bottom w:w="0" w:type="dxa"/>
              <w:right w:w="108" w:type="dxa"/>
            </w:tcMar>
          </w:tcPr>
          <w:p w14:paraId="6C0A1818" w14:textId="77777777" w:rsidR="003D5634" w:rsidRPr="00DF0D3A" w:rsidRDefault="003D5634" w:rsidP="00814AD9">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5A4B3E43" w14:textId="77777777" w:rsidR="003D5634" w:rsidRPr="00DF0D3A" w:rsidRDefault="003D5634" w:rsidP="00814AD9">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13A07FC3" w14:textId="77777777" w:rsidR="003D5634" w:rsidRPr="00DF0D3A" w:rsidRDefault="003D5634" w:rsidP="00814AD9">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0F521324" w14:textId="77777777" w:rsidR="003D5634" w:rsidRPr="00DF0D3A" w:rsidRDefault="003D5634" w:rsidP="00814AD9">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5AB50180" w14:textId="77777777" w:rsidR="003D5634" w:rsidRPr="00DF0D3A" w:rsidRDefault="003D5634" w:rsidP="00814AD9">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3D5634" w:rsidRPr="00DF0D3A" w14:paraId="07513156" w14:textId="77777777" w:rsidTr="00814AD9">
        <w:trPr>
          <w:trHeight w:val="20"/>
        </w:trPr>
        <w:tc>
          <w:tcPr>
            <w:tcW w:w="910" w:type="dxa"/>
            <w:tcMar>
              <w:top w:w="0" w:type="dxa"/>
              <w:left w:w="108" w:type="dxa"/>
              <w:bottom w:w="0" w:type="dxa"/>
              <w:right w:w="108" w:type="dxa"/>
            </w:tcMar>
          </w:tcPr>
          <w:p w14:paraId="52B5CA86"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3274EB9" w14:textId="77777777" w:rsidR="003D5634" w:rsidRPr="00DF0D3A" w:rsidRDefault="003D5634" w:rsidP="00814AD9">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603D318"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skelbime </w:t>
            </w:r>
          </w:p>
        </w:tc>
        <w:tc>
          <w:tcPr>
            <w:tcW w:w="3304" w:type="dxa"/>
            <w:tcMar>
              <w:top w:w="0" w:type="dxa"/>
              <w:left w:w="108" w:type="dxa"/>
              <w:bottom w:w="0" w:type="dxa"/>
              <w:right w:w="108" w:type="dxa"/>
            </w:tcMar>
          </w:tcPr>
          <w:p w14:paraId="4BC608EC" w14:textId="77777777" w:rsidR="003D5634" w:rsidRPr="00DF0D3A" w:rsidRDefault="003D5634" w:rsidP="00814AD9">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3D5634" w:rsidRPr="00DF0D3A" w14:paraId="063EF4CC" w14:textId="77777777" w:rsidTr="00814AD9">
        <w:trPr>
          <w:trHeight w:val="20"/>
        </w:trPr>
        <w:tc>
          <w:tcPr>
            <w:tcW w:w="910" w:type="dxa"/>
            <w:tcMar>
              <w:top w:w="0" w:type="dxa"/>
              <w:left w:w="108" w:type="dxa"/>
              <w:bottom w:w="0" w:type="dxa"/>
              <w:right w:w="108" w:type="dxa"/>
            </w:tcMar>
          </w:tcPr>
          <w:p w14:paraId="50DE5D6C"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7DB2E660" w14:textId="77777777" w:rsidR="003D5634" w:rsidRPr="00DF0D3A" w:rsidRDefault="003D5634" w:rsidP="00814AD9">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533CF187"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po 30 (trisdešimt) 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640A9D3C" w14:textId="77777777" w:rsidR="003D5634" w:rsidRPr="00DF0D3A" w:rsidRDefault="003D5634" w:rsidP="00814AD9">
            <w:pPr>
              <w:spacing w:after="0" w:line="240" w:lineRule="auto"/>
              <w:rPr>
                <w:rFonts w:ascii="Times New Roman" w:hAnsi="Times New Roman" w:cs="Times New Roman"/>
                <w:iCs/>
                <w:sz w:val="24"/>
                <w:szCs w:val="24"/>
              </w:rPr>
            </w:pPr>
          </w:p>
        </w:tc>
      </w:tr>
      <w:tr w:rsidR="003D5634" w:rsidRPr="00DF0D3A" w14:paraId="77C7EDBD" w14:textId="77777777" w:rsidTr="00814AD9">
        <w:trPr>
          <w:trHeight w:val="20"/>
        </w:trPr>
        <w:tc>
          <w:tcPr>
            <w:tcW w:w="910" w:type="dxa"/>
            <w:tcMar>
              <w:top w:w="0" w:type="dxa"/>
              <w:left w:w="108" w:type="dxa"/>
              <w:bottom w:w="0" w:type="dxa"/>
              <w:right w:w="108" w:type="dxa"/>
            </w:tcMar>
          </w:tcPr>
          <w:p w14:paraId="3841DC19"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51A58871"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145" w:type="dxa"/>
            <w:tcMar>
              <w:top w:w="0" w:type="dxa"/>
              <w:left w:w="108" w:type="dxa"/>
              <w:bottom w:w="0" w:type="dxa"/>
              <w:right w:w="108" w:type="dxa"/>
            </w:tcMar>
          </w:tcPr>
          <w:p w14:paraId="56703D54" w14:textId="77777777" w:rsidR="003D5634" w:rsidRPr="00DF0D3A" w:rsidRDefault="003D5634" w:rsidP="00814AD9">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6 (šešios) dienos iki pasiūlymų pateikimo termino dienos</w:t>
            </w:r>
          </w:p>
        </w:tc>
        <w:tc>
          <w:tcPr>
            <w:tcW w:w="3304" w:type="dxa"/>
            <w:tcMar>
              <w:top w:w="0" w:type="dxa"/>
              <w:left w:w="108" w:type="dxa"/>
              <w:bottom w:w="0" w:type="dxa"/>
              <w:right w:w="108" w:type="dxa"/>
            </w:tcMar>
          </w:tcPr>
          <w:p w14:paraId="2AED9709" w14:textId="77777777" w:rsidR="003D5634" w:rsidRPr="00DF0D3A" w:rsidRDefault="003D5634" w:rsidP="00814AD9">
            <w:pPr>
              <w:spacing w:after="0" w:line="240" w:lineRule="auto"/>
              <w:rPr>
                <w:rFonts w:ascii="Times New Roman" w:hAnsi="Times New Roman" w:cs="Times New Roman"/>
                <w:iCs/>
                <w:color w:val="7030A0"/>
                <w:sz w:val="24"/>
                <w:szCs w:val="24"/>
              </w:rPr>
            </w:pPr>
          </w:p>
        </w:tc>
      </w:tr>
      <w:tr w:rsidR="003D5634" w:rsidRPr="00DF0D3A" w14:paraId="38FD4DC0" w14:textId="77777777" w:rsidTr="00814AD9">
        <w:trPr>
          <w:trHeight w:val="20"/>
        </w:trPr>
        <w:tc>
          <w:tcPr>
            <w:tcW w:w="910" w:type="dxa"/>
            <w:tcMar>
              <w:top w:w="0" w:type="dxa"/>
              <w:left w:w="108" w:type="dxa"/>
              <w:bottom w:w="0" w:type="dxa"/>
              <w:right w:w="108" w:type="dxa"/>
            </w:tcMar>
          </w:tcPr>
          <w:p w14:paraId="4BF851B6"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0639C3F"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145" w:type="dxa"/>
            <w:tcMar>
              <w:top w:w="0" w:type="dxa"/>
              <w:left w:w="108" w:type="dxa"/>
              <w:bottom w:w="0" w:type="dxa"/>
              <w:right w:w="108" w:type="dxa"/>
            </w:tcMar>
          </w:tcPr>
          <w:p w14:paraId="586DCA4B" w14:textId="77777777" w:rsidR="003D5634" w:rsidRPr="00DF0D3A" w:rsidRDefault="003D5634" w:rsidP="00814AD9">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4 (keturios) dienos iki pasiūlymų pateikimo termino dienos</w:t>
            </w:r>
          </w:p>
        </w:tc>
        <w:tc>
          <w:tcPr>
            <w:tcW w:w="3304" w:type="dxa"/>
            <w:tcMar>
              <w:top w:w="0" w:type="dxa"/>
              <w:left w:w="108" w:type="dxa"/>
              <w:bottom w:w="0" w:type="dxa"/>
              <w:right w:w="108" w:type="dxa"/>
            </w:tcMar>
          </w:tcPr>
          <w:p w14:paraId="06F67BF0"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51C94143" w14:textId="77777777" w:rsidTr="00814AD9">
        <w:trPr>
          <w:trHeight w:val="20"/>
        </w:trPr>
        <w:tc>
          <w:tcPr>
            <w:tcW w:w="910" w:type="dxa"/>
            <w:tcMar>
              <w:top w:w="0" w:type="dxa"/>
              <w:left w:w="108" w:type="dxa"/>
              <w:bottom w:w="0" w:type="dxa"/>
              <w:right w:w="108" w:type="dxa"/>
            </w:tcMar>
          </w:tcPr>
          <w:p w14:paraId="689C94FE"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5A0CB0BC"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33E4FBAF" w14:textId="37420629" w:rsidR="003D5634" w:rsidRPr="00985ED5" w:rsidRDefault="00985ED5" w:rsidP="00814AD9">
            <w:pPr>
              <w:spacing w:after="0" w:line="240" w:lineRule="auto"/>
              <w:rPr>
                <w:rFonts w:ascii="Times New Roman" w:hAnsi="Times New Roman" w:cs="Times New Roman"/>
                <w:iCs/>
                <w:sz w:val="24"/>
                <w:szCs w:val="24"/>
              </w:rPr>
            </w:pPr>
            <w:r w:rsidRPr="00985ED5">
              <w:rPr>
                <w:rFonts w:ascii="Times New Roman" w:hAnsi="Times New Roman" w:cs="Times New Roman"/>
                <w:iCs/>
                <w:sz w:val="24"/>
                <w:szCs w:val="24"/>
              </w:rPr>
              <w:t>90 (devyniasdešimt) dienų nuo pasiūlymų pateikimo galutinio termino pabaigos</w:t>
            </w:r>
          </w:p>
        </w:tc>
        <w:tc>
          <w:tcPr>
            <w:tcW w:w="3304" w:type="dxa"/>
            <w:tcMar>
              <w:top w:w="0" w:type="dxa"/>
              <w:left w:w="108" w:type="dxa"/>
              <w:bottom w:w="0" w:type="dxa"/>
              <w:right w:w="108" w:type="dxa"/>
            </w:tcMar>
          </w:tcPr>
          <w:p w14:paraId="729824D0"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6322C861" w14:textId="77777777" w:rsidTr="00814AD9">
        <w:trPr>
          <w:trHeight w:val="20"/>
        </w:trPr>
        <w:tc>
          <w:tcPr>
            <w:tcW w:w="910" w:type="dxa"/>
            <w:tcMar>
              <w:top w:w="0" w:type="dxa"/>
              <w:left w:w="108" w:type="dxa"/>
              <w:bottom w:w="0" w:type="dxa"/>
              <w:right w:w="108" w:type="dxa"/>
            </w:tcMar>
          </w:tcPr>
          <w:p w14:paraId="30D9915D"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5AA7773"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17B54861"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20A65D4C" w14:textId="77777777" w:rsidR="003D5634" w:rsidRPr="00DF0D3A" w:rsidRDefault="003D5634" w:rsidP="00814AD9">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2955FEF5"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Pr>
                <w:rFonts w:ascii="Times New Roman" w:hAnsi="Times New Roman" w:cs="Times New Roman"/>
                <w:sz w:val="24"/>
                <w:szCs w:val="24"/>
              </w:rPr>
              <w:t>a</w:t>
            </w:r>
          </w:p>
        </w:tc>
      </w:tr>
      <w:tr w:rsidR="003D5634" w:rsidRPr="00DF0D3A" w14:paraId="1C5CA588" w14:textId="77777777" w:rsidTr="00814AD9">
        <w:trPr>
          <w:trHeight w:val="20"/>
        </w:trPr>
        <w:tc>
          <w:tcPr>
            <w:tcW w:w="910" w:type="dxa"/>
            <w:tcMar>
              <w:top w:w="0" w:type="dxa"/>
              <w:left w:w="108" w:type="dxa"/>
              <w:bottom w:w="0" w:type="dxa"/>
              <w:right w:w="108" w:type="dxa"/>
            </w:tcMar>
          </w:tcPr>
          <w:p w14:paraId="486E271A"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4DEDF92"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3533B6B0" w14:textId="77777777" w:rsidR="003D5634" w:rsidRPr="00DF0D3A" w:rsidRDefault="003D5634" w:rsidP="00814AD9">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 nuo prašymo gavimo dienos</w:t>
            </w:r>
          </w:p>
          <w:p w14:paraId="1BF43ED4" w14:textId="77777777" w:rsidR="003D5634" w:rsidRPr="00DF0D3A" w:rsidRDefault="003D5634" w:rsidP="00814AD9">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041B0A09"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3D5634" w:rsidRPr="00DF0D3A" w14:paraId="2B2DDA57" w14:textId="77777777" w:rsidTr="00814AD9">
        <w:trPr>
          <w:trHeight w:val="20"/>
        </w:trPr>
        <w:tc>
          <w:tcPr>
            <w:tcW w:w="910" w:type="dxa"/>
            <w:tcMar>
              <w:top w:w="0" w:type="dxa"/>
              <w:left w:w="108" w:type="dxa"/>
              <w:bottom w:w="0" w:type="dxa"/>
              <w:right w:w="108" w:type="dxa"/>
            </w:tcMar>
          </w:tcPr>
          <w:p w14:paraId="294716F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48E34A"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dalyvius apie EBVPD </w:t>
            </w:r>
            <w:r w:rsidRPr="00DF0D3A">
              <w:rPr>
                <w:rFonts w:ascii="Times New Roman" w:hAnsi="Times New Roman" w:cs="Times New Roman"/>
                <w:bCs/>
                <w:sz w:val="24"/>
                <w:szCs w:val="24"/>
              </w:rPr>
              <w:lastRenderedPageBreak/>
              <w:t>vertinimo rezultatus ne vėliau kaip per</w:t>
            </w:r>
          </w:p>
        </w:tc>
        <w:tc>
          <w:tcPr>
            <w:tcW w:w="3145" w:type="dxa"/>
            <w:tcMar>
              <w:top w:w="0" w:type="dxa"/>
              <w:left w:w="108" w:type="dxa"/>
              <w:bottom w:w="0" w:type="dxa"/>
              <w:right w:w="108" w:type="dxa"/>
            </w:tcMar>
          </w:tcPr>
          <w:p w14:paraId="32445464"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02665740" w14:textId="77777777" w:rsidR="003D5634" w:rsidRPr="00DF0D3A" w:rsidRDefault="003D5634" w:rsidP="00814AD9">
            <w:pPr>
              <w:spacing w:after="0" w:line="240" w:lineRule="auto"/>
              <w:rPr>
                <w:rFonts w:ascii="Times New Roman" w:hAnsi="Times New Roman" w:cs="Times New Roman"/>
                <w:bCs/>
                <w:sz w:val="24"/>
                <w:szCs w:val="24"/>
              </w:rPr>
            </w:pPr>
          </w:p>
        </w:tc>
      </w:tr>
      <w:tr w:rsidR="003D5634" w:rsidRPr="00DF0D3A" w14:paraId="61C6AEAB" w14:textId="77777777" w:rsidTr="00814AD9">
        <w:trPr>
          <w:trHeight w:val="20"/>
        </w:trPr>
        <w:tc>
          <w:tcPr>
            <w:tcW w:w="910" w:type="dxa"/>
            <w:tcMar>
              <w:top w:w="0" w:type="dxa"/>
              <w:left w:w="108" w:type="dxa"/>
              <w:bottom w:w="0" w:type="dxa"/>
              <w:right w:w="108" w:type="dxa"/>
            </w:tcMar>
          </w:tcPr>
          <w:p w14:paraId="191DF5E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D6F7589"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27FCE1B6"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3304" w:type="dxa"/>
            <w:tcMar>
              <w:top w:w="0" w:type="dxa"/>
              <w:left w:w="108" w:type="dxa"/>
              <w:bottom w:w="0" w:type="dxa"/>
              <w:right w:w="108" w:type="dxa"/>
            </w:tcMar>
          </w:tcPr>
          <w:p w14:paraId="2B6BCDE6" w14:textId="77777777" w:rsidR="003D5634" w:rsidRPr="00DF0D3A" w:rsidRDefault="003D5634" w:rsidP="00814AD9">
            <w:pPr>
              <w:spacing w:after="0" w:line="240" w:lineRule="auto"/>
              <w:ind w:left="-386" w:firstLine="386"/>
              <w:rPr>
                <w:rFonts w:ascii="Times New Roman" w:hAnsi="Times New Roman" w:cs="Times New Roman"/>
                <w:sz w:val="24"/>
                <w:szCs w:val="24"/>
              </w:rPr>
            </w:pPr>
          </w:p>
        </w:tc>
      </w:tr>
      <w:tr w:rsidR="003D5634" w:rsidRPr="00DF0D3A" w14:paraId="70E68CDD" w14:textId="77777777" w:rsidTr="00814AD9">
        <w:trPr>
          <w:trHeight w:val="20"/>
        </w:trPr>
        <w:tc>
          <w:tcPr>
            <w:tcW w:w="910" w:type="dxa"/>
            <w:tcMar>
              <w:top w:w="0" w:type="dxa"/>
              <w:left w:w="108" w:type="dxa"/>
              <w:bottom w:w="0" w:type="dxa"/>
              <w:right w:w="108" w:type="dxa"/>
            </w:tcMar>
          </w:tcPr>
          <w:p w14:paraId="1E27C637"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6EBFBA0"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56212C8C"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51B6E7C7" w14:textId="77777777" w:rsidR="003D5634" w:rsidRPr="00DF0D3A" w:rsidRDefault="003D5634" w:rsidP="00814AD9">
            <w:pPr>
              <w:pStyle w:val="tajtip"/>
              <w:shd w:val="clear" w:color="auto" w:fill="FFFFFF"/>
              <w:spacing w:before="0" w:beforeAutospacing="0" w:after="0" w:afterAutospacing="0"/>
              <w:ind w:firstLine="313"/>
            </w:pPr>
          </w:p>
        </w:tc>
      </w:tr>
      <w:tr w:rsidR="003D5634" w:rsidRPr="00DF0D3A" w14:paraId="52536CC6" w14:textId="77777777" w:rsidTr="00814AD9">
        <w:trPr>
          <w:trHeight w:val="20"/>
        </w:trPr>
        <w:tc>
          <w:tcPr>
            <w:tcW w:w="910" w:type="dxa"/>
            <w:tcMar>
              <w:top w:w="0" w:type="dxa"/>
              <w:left w:w="108" w:type="dxa"/>
              <w:bottom w:w="0" w:type="dxa"/>
              <w:right w:w="108" w:type="dxa"/>
            </w:tcMar>
          </w:tcPr>
          <w:p w14:paraId="57B6F6BD"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124A5A0"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15F2B35C"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dienų nuo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pranešimo raštu apie jos priimtą sprendimą išsiuntimo tiekėjams dienos arba nuo paskelbimo apie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priimtus sprendimus dienos, jei VPĮ nenumato reikalavimo raštu informuoti tiekėjus apie </w:t>
            </w:r>
            <w:r w:rsidRPr="00DF0D3A">
              <w:rPr>
                <w:rFonts w:ascii="Times New Roman" w:eastAsia="Arial" w:hAnsi="Times New Roman" w:cs="Times New Roman"/>
                <w:sz w:val="24"/>
                <w:szCs w:val="24"/>
              </w:rPr>
              <w:t xml:space="preserve"> perkančiosios organizacijos</w:t>
            </w:r>
            <w:r w:rsidRPr="00DF0D3A">
              <w:rPr>
                <w:rFonts w:ascii="Times New Roman" w:hAnsi="Times New Roman" w:cs="Times New Roman"/>
                <w:sz w:val="24"/>
                <w:szCs w:val="24"/>
              </w:rPr>
              <w:t xml:space="preserve"> priimtus sprendimus;</w:t>
            </w:r>
          </w:p>
          <w:p w14:paraId="1AD787CC" w14:textId="77777777" w:rsidR="003D5634" w:rsidRPr="00DF0D3A" w:rsidRDefault="003D5634" w:rsidP="00814AD9">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59815980" w14:textId="77777777" w:rsidR="003D5634" w:rsidRPr="00DF0D3A" w:rsidRDefault="003D5634" w:rsidP="00814AD9">
            <w:pPr>
              <w:spacing w:after="0" w:line="240" w:lineRule="auto"/>
              <w:rPr>
                <w:rFonts w:ascii="Times New Roman" w:hAnsi="Times New Roman" w:cs="Times New Roman"/>
                <w:bCs/>
                <w:sz w:val="24"/>
                <w:szCs w:val="24"/>
              </w:rPr>
            </w:pPr>
          </w:p>
        </w:tc>
      </w:tr>
      <w:tr w:rsidR="003D5634" w:rsidRPr="00DF0D3A" w14:paraId="17811947" w14:textId="77777777" w:rsidTr="00814AD9">
        <w:trPr>
          <w:trHeight w:val="20"/>
        </w:trPr>
        <w:tc>
          <w:tcPr>
            <w:tcW w:w="910" w:type="dxa"/>
            <w:tcMar>
              <w:top w:w="0" w:type="dxa"/>
              <w:left w:w="108" w:type="dxa"/>
              <w:bottom w:w="0" w:type="dxa"/>
              <w:right w:w="108" w:type="dxa"/>
            </w:tcMar>
          </w:tcPr>
          <w:p w14:paraId="6580C9A2"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C446A9"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DF0D3A">
              <w:rPr>
                <w:rFonts w:ascii="Times New Roman" w:hAnsi="Times New Roman" w:cs="Times New Roman"/>
                <w:sz w:val="24"/>
                <w:szCs w:val="24"/>
              </w:rPr>
              <w:lastRenderedPageBreak/>
              <w:t>suinteresuotiems pirkimo dalyviams ne vėliau kaip per</w:t>
            </w:r>
          </w:p>
        </w:tc>
        <w:tc>
          <w:tcPr>
            <w:tcW w:w="3145" w:type="dxa"/>
            <w:tcMar>
              <w:top w:w="0" w:type="dxa"/>
              <w:left w:w="108" w:type="dxa"/>
              <w:bottom w:w="0" w:type="dxa"/>
              <w:right w:w="108" w:type="dxa"/>
            </w:tcMar>
          </w:tcPr>
          <w:p w14:paraId="3CD79012"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34BED1BD"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6A67C7C8" w14:textId="77777777" w:rsidTr="00814AD9">
        <w:trPr>
          <w:trHeight w:val="20"/>
        </w:trPr>
        <w:tc>
          <w:tcPr>
            <w:tcW w:w="910" w:type="dxa"/>
            <w:tcMar>
              <w:top w:w="0" w:type="dxa"/>
              <w:left w:w="108" w:type="dxa"/>
              <w:bottom w:w="0" w:type="dxa"/>
              <w:right w:w="108" w:type="dxa"/>
            </w:tcMar>
          </w:tcPr>
          <w:p w14:paraId="4EB3758F"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55B1D4B3"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2239CA7E"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1E1A1A18"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3A313552" w14:textId="77777777" w:rsidTr="00814AD9">
        <w:trPr>
          <w:trHeight w:val="20"/>
        </w:trPr>
        <w:tc>
          <w:tcPr>
            <w:tcW w:w="910" w:type="dxa"/>
            <w:tcMar>
              <w:top w:w="0" w:type="dxa"/>
              <w:left w:w="108" w:type="dxa"/>
              <w:bottom w:w="0" w:type="dxa"/>
              <w:right w:w="108" w:type="dxa"/>
            </w:tcMar>
          </w:tcPr>
          <w:p w14:paraId="2A684549"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7D36BE22"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38291C88" w14:textId="77777777" w:rsidR="003D5634" w:rsidRPr="00DF0D3A" w:rsidRDefault="003D5634" w:rsidP="00814AD9">
            <w:pPr>
              <w:spacing w:after="0" w:line="240" w:lineRule="auto"/>
              <w:jc w:val="both"/>
              <w:rPr>
                <w:rFonts w:ascii="Times New Roman" w:hAnsi="Times New Roman" w:cs="Times New Roman"/>
                <w:sz w:val="24"/>
                <w:szCs w:val="24"/>
              </w:rPr>
            </w:pPr>
            <w:r w:rsidRPr="00844C01">
              <w:rPr>
                <w:rFonts w:ascii="Times New Roman" w:hAnsi="Times New Roman" w:cs="Times New Roman"/>
                <w:bCs/>
                <w:sz w:val="24"/>
                <w:szCs w:val="24"/>
              </w:rPr>
              <w:t>5 (penkių) darbo dienų,</w:t>
            </w:r>
            <w:r w:rsidRPr="00844C0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145524">
              <w:rPr>
                <w:rFonts w:ascii="Times New Roman" w:hAnsi="Times New Roman" w:cs="Times New Roman"/>
                <w:sz w:val="24"/>
                <w:szCs w:val="24"/>
              </w:rPr>
              <w:t xml:space="preserve"> </w:t>
            </w:r>
          </w:p>
        </w:tc>
        <w:tc>
          <w:tcPr>
            <w:tcW w:w="3304" w:type="dxa"/>
            <w:tcMar>
              <w:top w:w="0" w:type="dxa"/>
              <w:left w:w="108" w:type="dxa"/>
              <w:bottom w:w="0" w:type="dxa"/>
              <w:right w:w="108" w:type="dxa"/>
            </w:tcMar>
          </w:tcPr>
          <w:p w14:paraId="1C3862C1"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31408F30" w14:textId="77777777" w:rsidTr="00814AD9">
        <w:trPr>
          <w:trHeight w:val="20"/>
        </w:trPr>
        <w:tc>
          <w:tcPr>
            <w:tcW w:w="910" w:type="dxa"/>
            <w:tcMar>
              <w:top w:w="0" w:type="dxa"/>
              <w:left w:w="108" w:type="dxa"/>
              <w:bottom w:w="0" w:type="dxa"/>
              <w:right w:w="108" w:type="dxa"/>
            </w:tcMar>
          </w:tcPr>
          <w:p w14:paraId="0CD74EE7"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FAABAA" w14:textId="77777777" w:rsidR="003D5634" w:rsidRPr="00C3709F" w:rsidRDefault="003D5634" w:rsidP="00814AD9">
            <w:pPr>
              <w:spacing w:after="0" w:line="240" w:lineRule="auto"/>
              <w:rPr>
                <w:rFonts w:ascii="Times New Roman" w:hAnsi="Times New Roman" w:cs="Times New Roman"/>
                <w:sz w:val="24"/>
                <w:szCs w:val="24"/>
              </w:rPr>
            </w:pPr>
            <w:r w:rsidRPr="00C3709F">
              <w:rPr>
                <w:rFonts w:ascii="Times New Roman" w:hAnsi="Times New Roman" w:cs="Times New Roman"/>
                <w:sz w:val="24"/>
                <w:szCs w:val="24"/>
              </w:rPr>
              <w:t xml:space="preserve">Jeigu </w:t>
            </w:r>
            <w:r w:rsidRPr="00C3709F">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3D9877FE" w14:textId="77777777" w:rsidR="003D5634" w:rsidRPr="00C3709F" w:rsidRDefault="003D5634" w:rsidP="00814AD9">
            <w:pPr>
              <w:spacing w:after="0" w:line="240" w:lineRule="auto"/>
              <w:jc w:val="both"/>
              <w:rPr>
                <w:rFonts w:ascii="Times New Roman" w:hAnsi="Times New Roman" w:cs="Times New Roman"/>
                <w:i/>
                <w:iCs/>
                <w:sz w:val="24"/>
                <w:szCs w:val="24"/>
              </w:rPr>
            </w:pPr>
            <w:r w:rsidRPr="00C3709F">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D401FF2" w14:textId="77777777" w:rsidR="003D5634" w:rsidRPr="00C3709F" w:rsidRDefault="003D5634" w:rsidP="00814AD9">
            <w:pPr>
              <w:spacing w:after="0" w:line="240" w:lineRule="auto"/>
              <w:jc w:val="both"/>
              <w:rPr>
                <w:rFonts w:ascii="Times New Roman" w:hAnsi="Times New Roman" w:cs="Times New Roman"/>
                <w:i/>
                <w:iCs/>
                <w:sz w:val="24"/>
                <w:szCs w:val="24"/>
              </w:rPr>
            </w:pPr>
          </w:p>
        </w:tc>
        <w:tc>
          <w:tcPr>
            <w:tcW w:w="3304" w:type="dxa"/>
            <w:tcMar>
              <w:top w:w="0" w:type="dxa"/>
              <w:left w:w="108" w:type="dxa"/>
              <w:bottom w:w="0" w:type="dxa"/>
              <w:right w:w="108" w:type="dxa"/>
            </w:tcMar>
          </w:tcPr>
          <w:p w14:paraId="40164421" w14:textId="77777777" w:rsidR="003D5634" w:rsidRPr="00DF0D3A" w:rsidRDefault="003D5634" w:rsidP="00814AD9">
            <w:pPr>
              <w:spacing w:after="0" w:line="240" w:lineRule="auto"/>
              <w:rPr>
                <w:rFonts w:ascii="Times New Roman" w:hAnsi="Times New Roman" w:cs="Times New Roman"/>
                <w:sz w:val="24"/>
                <w:szCs w:val="24"/>
              </w:rPr>
            </w:pPr>
          </w:p>
        </w:tc>
      </w:tr>
    </w:tbl>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13743682"/>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4"/>
      <w:bookmarkEnd w:id="45"/>
      <w:bookmarkEnd w:id="46"/>
      <w:bookmarkEnd w:id="47"/>
      <w:bookmarkEnd w:id="48"/>
    </w:p>
    <w:p w14:paraId="251A9256" w14:textId="77777777" w:rsidR="00281735" w:rsidRPr="005F0F1E" w:rsidRDefault="00281735" w:rsidP="005F0F1E">
      <w:pPr>
        <w:spacing w:after="0"/>
        <w:jc w:val="center"/>
        <w:rPr>
          <w:rFonts w:ascii="Times New Roman" w:hAnsi="Times New Roman" w:cs="Times New Roman"/>
          <w:sz w:val="24"/>
          <w:szCs w:val="24"/>
        </w:rPr>
      </w:pPr>
    </w:p>
    <w:p w14:paraId="5213DBA9" w14:textId="046EAE1F" w:rsidR="008D704D" w:rsidRPr="005F0F1E" w:rsidRDefault="00281735"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TECHNINĖ SPECIFIKACIJA</w:t>
      </w:r>
    </w:p>
    <w:p w14:paraId="074A1B70" w14:textId="77777777" w:rsidR="00F42C09" w:rsidRPr="005F0F1E" w:rsidRDefault="00F42C09" w:rsidP="005F0F1E">
      <w:pPr>
        <w:spacing w:after="0"/>
        <w:rPr>
          <w:rFonts w:ascii="Times New Roman" w:hAnsi="Times New Roman" w:cs="Times New Roman"/>
          <w:sz w:val="24"/>
          <w:szCs w:val="24"/>
        </w:rPr>
      </w:pPr>
    </w:p>
    <w:p w14:paraId="6852674F" w14:textId="52DD3D8C" w:rsidR="00F42C09" w:rsidRPr="005F0F1E" w:rsidRDefault="00F42C0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 priede</w:t>
      </w:r>
    </w:p>
    <w:p w14:paraId="7262319B" w14:textId="77777777" w:rsidR="00F42C09" w:rsidRPr="005F0F1E" w:rsidRDefault="00F42C09" w:rsidP="005F0F1E">
      <w:pPr>
        <w:spacing w:after="0"/>
        <w:rPr>
          <w:rFonts w:ascii="Times New Roman" w:hAnsi="Times New Roman" w:cs="Times New Roman"/>
          <w:sz w:val="24"/>
          <w:szCs w:val="24"/>
        </w:rPr>
      </w:pPr>
    </w:p>
    <w:p w14:paraId="327BD1BD" w14:textId="77777777" w:rsidR="00F42C09" w:rsidRPr="005F0F1E" w:rsidRDefault="00F42C09" w:rsidP="005F0F1E">
      <w:pPr>
        <w:spacing w:after="0"/>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3329E264" w14:textId="77777777" w:rsidR="00194042" w:rsidRDefault="00194042" w:rsidP="005F0F1E">
      <w:pPr>
        <w:spacing w:after="0"/>
        <w:rPr>
          <w:rFonts w:ascii="Times New Roman" w:hAnsi="Times New Roman" w:cs="Times New Roman"/>
          <w:sz w:val="24"/>
          <w:szCs w:val="24"/>
        </w:rPr>
      </w:pPr>
    </w:p>
    <w:p w14:paraId="4951EE95" w14:textId="77777777" w:rsidR="00194042" w:rsidRDefault="00194042" w:rsidP="005F0F1E">
      <w:pPr>
        <w:spacing w:after="0"/>
        <w:rPr>
          <w:rFonts w:ascii="Times New Roman" w:hAnsi="Times New Roman" w:cs="Times New Roman"/>
          <w:sz w:val="24"/>
          <w:szCs w:val="24"/>
        </w:rPr>
      </w:pPr>
    </w:p>
    <w:p w14:paraId="4DB469A8" w14:textId="77777777" w:rsidR="00194042" w:rsidRDefault="00194042" w:rsidP="005F0F1E">
      <w:pPr>
        <w:spacing w:after="0"/>
        <w:rPr>
          <w:rFonts w:ascii="Times New Roman" w:hAnsi="Times New Roman" w:cs="Times New Roman"/>
          <w:sz w:val="24"/>
          <w:szCs w:val="24"/>
        </w:rPr>
      </w:pPr>
    </w:p>
    <w:p w14:paraId="2810BB8E" w14:textId="77777777" w:rsidR="00194042" w:rsidRDefault="00194042" w:rsidP="005F0F1E">
      <w:pPr>
        <w:spacing w:after="0"/>
        <w:rPr>
          <w:rFonts w:ascii="Times New Roman" w:hAnsi="Times New Roman" w:cs="Times New Roman"/>
          <w:sz w:val="24"/>
          <w:szCs w:val="24"/>
        </w:rPr>
      </w:pPr>
    </w:p>
    <w:p w14:paraId="5AEB9F28" w14:textId="77777777" w:rsidR="00194042" w:rsidRDefault="00194042" w:rsidP="005F0F1E">
      <w:pPr>
        <w:spacing w:after="0"/>
        <w:rPr>
          <w:rFonts w:ascii="Times New Roman" w:hAnsi="Times New Roman" w:cs="Times New Roman"/>
          <w:sz w:val="24"/>
          <w:szCs w:val="24"/>
        </w:rPr>
      </w:pPr>
    </w:p>
    <w:p w14:paraId="3882995C" w14:textId="77777777" w:rsidR="00194042" w:rsidRDefault="00194042" w:rsidP="005F0F1E">
      <w:pPr>
        <w:spacing w:after="0"/>
        <w:rPr>
          <w:rFonts w:ascii="Times New Roman" w:hAnsi="Times New Roman" w:cs="Times New Roman"/>
          <w:sz w:val="24"/>
          <w:szCs w:val="24"/>
        </w:rPr>
      </w:pPr>
    </w:p>
    <w:p w14:paraId="59CB449F" w14:textId="77777777" w:rsidR="00194042" w:rsidRPr="005F0F1E" w:rsidRDefault="00194042" w:rsidP="005F0F1E">
      <w:pPr>
        <w:spacing w:after="0"/>
        <w:rPr>
          <w:rFonts w:ascii="Times New Roman" w:hAnsi="Times New Roman" w:cs="Times New Roman"/>
          <w:sz w:val="24"/>
          <w:szCs w:val="24"/>
        </w:rPr>
      </w:pPr>
    </w:p>
    <w:p w14:paraId="0B8DCE54" w14:textId="77777777" w:rsidR="00F42C09" w:rsidRDefault="00F42C09" w:rsidP="005F0F1E">
      <w:pPr>
        <w:spacing w:after="0"/>
        <w:rPr>
          <w:rFonts w:ascii="Times New Roman" w:hAnsi="Times New Roman" w:cs="Times New Roman"/>
          <w:sz w:val="24"/>
          <w:szCs w:val="24"/>
        </w:rPr>
      </w:pPr>
    </w:p>
    <w:p w14:paraId="1169C378" w14:textId="77777777" w:rsidR="00D42CF8" w:rsidRDefault="00D42CF8" w:rsidP="005F0F1E">
      <w:pPr>
        <w:spacing w:after="0"/>
        <w:rPr>
          <w:rFonts w:ascii="Times New Roman" w:hAnsi="Times New Roman" w:cs="Times New Roman"/>
          <w:sz w:val="24"/>
          <w:szCs w:val="24"/>
        </w:rPr>
      </w:pPr>
    </w:p>
    <w:p w14:paraId="4418B0B7" w14:textId="77777777" w:rsidR="00D42CF8" w:rsidRDefault="00D42CF8" w:rsidP="005F0F1E">
      <w:pPr>
        <w:spacing w:after="0"/>
        <w:rPr>
          <w:rFonts w:ascii="Times New Roman" w:hAnsi="Times New Roman" w:cs="Times New Roman"/>
          <w:sz w:val="24"/>
          <w:szCs w:val="24"/>
        </w:rPr>
      </w:pPr>
    </w:p>
    <w:p w14:paraId="75650E77" w14:textId="77777777" w:rsidR="00D42CF8" w:rsidRDefault="00D42CF8" w:rsidP="005F0F1E">
      <w:pPr>
        <w:spacing w:after="0"/>
        <w:rPr>
          <w:rFonts w:ascii="Times New Roman" w:hAnsi="Times New Roman" w:cs="Times New Roman"/>
          <w:sz w:val="24"/>
          <w:szCs w:val="24"/>
        </w:rPr>
      </w:pPr>
    </w:p>
    <w:p w14:paraId="41CB1384" w14:textId="77777777" w:rsidR="00D42CF8" w:rsidRPr="005F0F1E" w:rsidRDefault="00D42CF8"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9" w:name="_Ref38285444"/>
      <w:bookmarkStart w:id="50" w:name="_Ref38291496"/>
      <w:bookmarkStart w:id="51" w:name="_Toc213743683"/>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F0F1E">
        <w:rPr>
          <w:rFonts w:ascii="Times New Roman" w:eastAsia="Verdana" w:hAnsi="Times New Roman" w:cs="Times New Roman"/>
          <w:sz w:val="24"/>
          <w:szCs w:val="24"/>
        </w:rPr>
        <w:t>Certis</w:t>
      </w:r>
      <w:proofErr w:type="spellEnd"/>
      <w:r w:rsidRPr="005F0F1E">
        <w:rPr>
          <w:rFonts w:ascii="Times New Roman" w:eastAsia="Verdana" w:hAnsi="Times New Roman" w:cs="Times New Roman"/>
          <w:sz w:val="24"/>
          <w:szCs w:val="24"/>
        </w:rPr>
        <w:t>“. Lentelės ketvirtame stulpelyje nurodomi doku</w:t>
      </w:r>
      <w:r w:rsidRPr="005F0F1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F0F1E">
        <w:rPr>
          <w:rFonts w:ascii="Times New Roman" w:hAnsi="Times New Roman" w:cs="Times New Roman"/>
          <w:sz w:val="24"/>
          <w:szCs w:val="24"/>
        </w:rPr>
        <w:t>Certis</w:t>
      </w:r>
      <w:proofErr w:type="spellEnd"/>
      <w:r w:rsidRPr="005F0F1E">
        <w:rPr>
          <w:rFonts w:ascii="Times New Roman" w:hAnsi="Times New Roman" w:cs="Times New Roman"/>
          <w:sz w:val="24"/>
          <w:szCs w:val="24"/>
        </w:rPr>
        <w:t xml:space="preserve">“, adresu </w:t>
      </w:r>
      <w:hyperlink r:id="rId14"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33FAC"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šiuos dokumentus jau turi iš ankstesnių pirkimo procedūrų, jeigu šiuose dokumentuose nurodyta informacija vis dar yra aktuali (dokumentas išduotas prieš ne daugiau dienų, negu nurodyta </w:t>
      </w:r>
      <w:r w:rsidRPr="00633FAC">
        <w:rPr>
          <w:rFonts w:ascii="Times New Roman" w:hAnsi="Times New Roman" w:cs="Times New Roman"/>
          <w:sz w:val="24"/>
          <w:szCs w:val="24"/>
        </w:rPr>
        <w:t>atitinkamoje žemiau esančios lentelės eilutėje).</w:t>
      </w:r>
    </w:p>
    <w:p w14:paraId="2CA44456" w14:textId="77777777" w:rsidR="00E73912" w:rsidRPr="00633FAC" w:rsidRDefault="00E73912" w:rsidP="003F036D">
      <w:pPr>
        <w:pStyle w:val="Betarp"/>
        <w:ind w:firstLine="851"/>
        <w:jc w:val="both"/>
        <w:rPr>
          <w:rFonts w:ascii="Times New Roman" w:hAnsi="Times New Roman" w:cs="Times New Roman"/>
          <w:sz w:val="24"/>
          <w:szCs w:val="24"/>
        </w:rPr>
      </w:pPr>
      <w:r w:rsidRPr="00633FAC">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4DE500A" w14:textId="77777777" w:rsidR="00E73912" w:rsidRPr="00633FAC" w:rsidRDefault="00E73912" w:rsidP="003F036D">
      <w:pPr>
        <w:pStyle w:val="Betarp"/>
        <w:ind w:firstLine="851"/>
        <w:jc w:val="both"/>
        <w:rPr>
          <w:rFonts w:ascii="Times New Roman" w:hAnsi="Times New Roman" w:cs="Times New Roman"/>
          <w:sz w:val="24"/>
          <w:szCs w:val="24"/>
        </w:rPr>
      </w:pPr>
      <w:r w:rsidRPr="00633FAC">
        <w:rPr>
          <w:rFonts w:ascii="Times New Roman" w:hAnsi="Times New Roman" w:cs="Times New Roman"/>
          <w:sz w:val="24"/>
          <w:szCs w:val="24"/>
        </w:rPr>
        <w:t>6</w:t>
      </w:r>
      <w:r w:rsidRPr="00633FAC">
        <w:rPr>
          <w:rStyle w:val="Puslapioinaosnuoroda"/>
          <w:rFonts w:ascii="Times New Roman" w:hAnsi="Times New Roman" w:cs="Times New Roman"/>
          <w:sz w:val="24"/>
          <w:szCs w:val="24"/>
        </w:rPr>
        <w:t>2</w:t>
      </w:r>
      <w:r w:rsidRPr="00633FAC">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3FA0401" w14:textId="77777777" w:rsidR="005A5339" w:rsidRPr="005F0F1E" w:rsidRDefault="005A5339" w:rsidP="00E73912">
      <w:pPr>
        <w:pStyle w:val="Betarp"/>
        <w:ind w:left="851"/>
        <w:jc w:val="both"/>
        <w:rPr>
          <w:rFonts w:ascii="Times New Roman" w:hAnsi="Times New Roman" w:cs="Times New Roman"/>
          <w:sz w:val="24"/>
          <w:szCs w:val="24"/>
        </w:rPr>
      </w:pPr>
    </w:p>
    <w:p w14:paraId="5C70B746" w14:textId="69048CA9" w:rsidR="006675B2" w:rsidRPr="005F0F1E" w:rsidRDefault="003F036D" w:rsidP="005F0F1E">
      <w:pPr>
        <w:pStyle w:val="Betarp"/>
        <w:ind w:firstLine="851"/>
        <w:jc w:val="both"/>
        <w:rPr>
          <w:rFonts w:ascii="Times New Roman" w:hAnsi="Times New Roman" w:cs="Times New Roman"/>
          <w:sz w:val="24"/>
          <w:szCs w:val="24"/>
        </w:rPr>
      </w:pPr>
      <w:r>
        <w:rPr>
          <w:rFonts w:ascii="Times New Roman" w:hAnsi="Times New Roman" w:cs="Times New Roman"/>
          <w:color w:val="00B050"/>
          <w:sz w:val="24"/>
          <w:szCs w:val="24"/>
        </w:rPr>
        <w:t>7.</w:t>
      </w:r>
      <w:r w:rsidR="006675B2" w:rsidRPr="005F0F1E">
        <w:rPr>
          <w:rFonts w:ascii="Times New Roman" w:hAnsi="Times New Roman" w:cs="Times New Roman"/>
          <w:color w:val="00B050"/>
          <w:sz w:val="24"/>
          <w:szCs w:val="24"/>
        </w:rPr>
        <w:t xml:space="preserve"> </w:t>
      </w:r>
      <w:r w:rsidR="006675B2"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3CA197E4" w:rsidR="006675B2" w:rsidRPr="005F0F1E" w:rsidRDefault="00915D62" w:rsidP="00915D62">
      <w:pPr>
        <w:pStyle w:val="Betarp"/>
        <w:numPr>
          <w:ilvl w:val="1"/>
          <w:numId w:val="38"/>
        </w:numPr>
        <w:jc w:val="both"/>
        <w:rPr>
          <w:rFonts w:ascii="Times New Roman" w:hAnsi="Times New Roman" w:cs="Times New Roman"/>
          <w:sz w:val="24"/>
          <w:szCs w:val="24"/>
        </w:rPr>
      </w:pPr>
      <w:r>
        <w:rPr>
          <w:rFonts w:ascii="Times New Roman" w:hAnsi="Times New Roman" w:cs="Times New Roman"/>
          <w:sz w:val="24"/>
          <w:szCs w:val="24"/>
        </w:rPr>
        <w:t xml:space="preserve"> </w:t>
      </w:r>
      <w:r w:rsidR="006675B2" w:rsidRPr="005F0F1E">
        <w:rPr>
          <w:rFonts w:ascii="Times New Roman" w:hAnsi="Times New Roman" w:cs="Times New Roman"/>
          <w:sz w:val="24"/>
          <w:szCs w:val="24"/>
        </w:rPr>
        <w:t>priesaikos deklaracija;</w:t>
      </w:r>
    </w:p>
    <w:p w14:paraId="41666C96" w14:textId="4E3A7D83" w:rsidR="006675B2" w:rsidRPr="005F0F1E" w:rsidRDefault="00915D62" w:rsidP="005F0F1E">
      <w:pPr>
        <w:spacing w:after="0"/>
        <w:ind w:firstLine="851"/>
        <w:jc w:val="both"/>
        <w:rPr>
          <w:rFonts w:ascii="Times New Roman" w:hAnsi="Times New Roman" w:cs="Times New Roman"/>
          <w:sz w:val="24"/>
          <w:szCs w:val="24"/>
        </w:rPr>
      </w:pPr>
      <w:r>
        <w:rPr>
          <w:rFonts w:ascii="Times New Roman" w:hAnsi="Times New Roman" w:cs="Times New Roman"/>
          <w:sz w:val="24"/>
          <w:szCs w:val="24"/>
        </w:rPr>
        <w:t>7.2.</w:t>
      </w:r>
      <w:r w:rsidR="006675B2" w:rsidRPr="005F0F1E">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206"/>
        <w:gridCol w:w="2410"/>
        <w:gridCol w:w="3402"/>
      </w:tblGrid>
      <w:tr w:rsidR="00450863" w:rsidRPr="00633FAC" w14:paraId="0B92A6EF"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6408D" w14:textId="77777777" w:rsidR="00450863" w:rsidRPr="00633FAC" w:rsidRDefault="00450863" w:rsidP="00817E09">
            <w:pPr>
              <w:pStyle w:val="Betarp"/>
              <w:ind w:left="32"/>
              <w:jc w:val="center"/>
              <w:rPr>
                <w:rFonts w:ascii="Times New Roman" w:hAnsi="Times New Roman" w:cs="Times New Roman"/>
                <w:b/>
                <w:bCs/>
                <w:sz w:val="24"/>
                <w:szCs w:val="24"/>
              </w:rPr>
            </w:pPr>
            <w:r w:rsidRPr="00633FAC">
              <w:rPr>
                <w:rFonts w:ascii="Times New Roman" w:hAnsi="Times New Roman" w:cs="Times New Roman"/>
                <w:b/>
                <w:bCs/>
                <w:sz w:val="24"/>
                <w:szCs w:val="24"/>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D730B9" w14:textId="77777777" w:rsidR="00450863" w:rsidRPr="00633FAC" w:rsidRDefault="00450863" w:rsidP="00817E09">
            <w:pPr>
              <w:pStyle w:val="Betarp"/>
              <w:jc w:val="center"/>
              <w:rPr>
                <w:rFonts w:ascii="Times New Roman" w:hAnsi="Times New Roman" w:cs="Times New Roman"/>
                <w:bCs/>
                <w:sz w:val="24"/>
                <w:szCs w:val="24"/>
                <w:lang w:eastAsia="en-US"/>
              </w:rPr>
            </w:pPr>
            <w:r w:rsidRPr="00633FAC">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74F855" w14:textId="77777777" w:rsidR="00450863" w:rsidRPr="00633FAC" w:rsidRDefault="00450863" w:rsidP="00817E09">
            <w:pPr>
              <w:pStyle w:val="Betarp"/>
              <w:jc w:val="center"/>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67A787" w14:textId="77777777" w:rsidR="00450863" w:rsidRPr="00633FAC" w:rsidRDefault="00450863" w:rsidP="00817E09">
            <w:pPr>
              <w:pStyle w:val="Betarp"/>
              <w:jc w:val="center"/>
              <w:rPr>
                <w:rFonts w:ascii="Times New Roman" w:hAnsi="Times New Roman" w:cs="Times New Roman"/>
                <w:bCs/>
                <w:iCs/>
                <w:sz w:val="24"/>
                <w:szCs w:val="24"/>
                <w:lang w:eastAsia="en-US"/>
              </w:rPr>
            </w:pPr>
            <w:r w:rsidRPr="00633FAC">
              <w:rPr>
                <w:rFonts w:ascii="Times New Roman" w:hAnsi="Times New Roman" w:cs="Times New Roman"/>
                <w:b/>
                <w:sz w:val="24"/>
                <w:szCs w:val="24"/>
              </w:rPr>
              <w:t>Pašalinimo pagrindų nebuvimą įrodantys dokumentai</w:t>
            </w:r>
          </w:p>
        </w:tc>
      </w:tr>
      <w:tr w:rsidR="00450863" w:rsidRPr="00633FAC" w14:paraId="7E58311B"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5377F"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EBE55"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sz w:val="24"/>
                <w:szCs w:val="24"/>
                <w:lang w:eastAsia="en-US"/>
              </w:rPr>
              <w:t>Tiekėjas arba jo atsakingas asmuo, nurodytas VPĮ 46 straipsnio 2 dalies 2 punkte, nuteistas už šią nusikalstamą veiką:</w:t>
            </w:r>
          </w:p>
          <w:p w14:paraId="79B88962"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1) dalyvavimą nusikalstamame susivienijime, jo organizavimą ar vadovavimą jam;</w:t>
            </w:r>
          </w:p>
          <w:p w14:paraId="377B71E2"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2) kyšininkavimą, prekybą poveikiu, papirkimą;</w:t>
            </w:r>
          </w:p>
          <w:p w14:paraId="15CCB98E"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33FAC">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69F736E1"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4) nusikalstamą bankrotą;</w:t>
            </w:r>
          </w:p>
          <w:p w14:paraId="4C013BB7"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5) teroristinį ir su teroristine veikla susijusį nusikaltimą;</w:t>
            </w:r>
          </w:p>
          <w:p w14:paraId="665CBD7C"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6) nusikalstamu būdu gauto turto legalizavimą;</w:t>
            </w:r>
          </w:p>
          <w:p w14:paraId="0EDE2E5E"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7) prekybą žmonėmis, vaiko pirkimą arba pardavimą;</w:t>
            </w:r>
          </w:p>
          <w:p w14:paraId="7CA58A56"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5B8FC4D" w14:textId="77777777" w:rsidR="00450863" w:rsidRPr="00633FAC" w:rsidRDefault="00450863" w:rsidP="00817E09">
            <w:pPr>
              <w:pStyle w:val="Betarp"/>
              <w:jc w:val="both"/>
              <w:rPr>
                <w:rFonts w:ascii="Times New Roman" w:hAnsi="Times New Roman" w:cs="Times New Roman"/>
                <w:b/>
                <w:bCs/>
                <w:sz w:val="24"/>
                <w:szCs w:val="24"/>
                <w:lang w:eastAsia="en-US"/>
              </w:rPr>
            </w:pPr>
          </w:p>
          <w:p w14:paraId="54B407F0"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Laikoma, kad tiekėjas arba jo atsakingas asmuo nuteistas už aukščiau nurodytą nusikalstamą veiką, kai dėl:</w:t>
            </w:r>
          </w:p>
          <w:p w14:paraId="19A166AB" w14:textId="77777777" w:rsidR="00450863" w:rsidRPr="00633FAC" w:rsidRDefault="00450863" w:rsidP="00817E09">
            <w:pPr>
              <w:pStyle w:val="Betarp"/>
              <w:jc w:val="both"/>
              <w:rPr>
                <w:rFonts w:ascii="Times New Roman" w:hAnsi="Times New Roman" w:cs="Times New Roman"/>
                <w:bCs/>
                <w:sz w:val="24"/>
                <w:szCs w:val="24"/>
                <w:lang w:eastAsia="en-US"/>
              </w:rPr>
            </w:pPr>
            <w:r w:rsidRPr="00633FA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E7DDF4D" w14:textId="77777777" w:rsidR="00450863" w:rsidRPr="004F558D" w:rsidRDefault="00450863" w:rsidP="00817E09">
            <w:pPr>
              <w:pStyle w:val="Betarp"/>
              <w:jc w:val="both"/>
              <w:rPr>
                <w:rFonts w:ascii="Times New Roman" w:hAnsi="Times New Roman" w:cs="Times New Roman"/>
                <w:sz w:val="24"/>
                <w:szCs w:val="24"/>
                <w:lang w:eastAsia="en-US"/>
              </w:rPr>
            </w:pPr>
            <w:r w:rsidRPr="004F558D">
              <w:rPr>
                <w:rFonts w:ascii="Times New Roman" w:hAnsi="Times New Roman" w:cs="Times New Roman"/>
                <w:sz w:val="24"/>
                <w:szCs w:val="24"/>
                <w:lang w:eastAsia="en-US"/>
              </w:rPr>
              <w:t xml:space="preserve">2) tiekėjo, kuris yra juridinis asmuo, kita organizacija ar jos </w:t>
            </w:r>
            <w:r w:rsidRPr="004F558D">
              <w:rPr>
                <w:rFonts w:ascii="Times New Roman" w:hAnsi="Times New Roman" w:cs="Times New Roman"/>
                <w:b/>
                <w:bCs/>
                <w:sz w:val="24"/>
                <w:szCs w:val="24"/>
                <w:lang w:eastAsia="en-US"/>
              </w:rPr>
              <w:t>struktūrinis</w:t>
            </w:r>
            <w:r w:rsidRPr="004F558D">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EC6C34" w14:textId="77777777" w:rsidR="00450863" w:rsidRPr="00633FAC" w:rsidRDefault="00450863" w:rsidP="00817E09">
            <w:pPr>
              <w:pStyle w:val="Betarp"/>
              <w:jc w:val="both"/>
              <w:rPr>
                <w:rFonts w:ascii="Times New Roman" w:hAnsi="Times New Roman" w:cs="Times New Roman"/>
                <w:b/>
                <w:sz w:val="24"/>
                <w:szCs w:val="24"/>
                <w:lang w:eastAsia="en-US"/>
              </w:rPr>
            </w:pPr>
          </w:p>
          <w:p w14:paraId="670A0C13" w14:textId="77777777" w:rsidR="00450863" w:rsidRPr="00633FAC" w:rsidRDefault="00450863" w:rsidP="00817E09">
            <w:pPr>
              <w:pStyle w:val="Betarp"/>
              <w:jc w:val="both"/>
              <w:rPr>
                <w:rFonts w:ascii="Times New Roman" w:hAnsi="Times New Roman" w:cs="Times New Roman"/>
                <w:bCs/>
                <w:sz w:val="24"/>
                <w:szCs w:val="24"/>
                <w:lang w:eastAsia="en-US"/>
              </w:rPr>
            </w:pPr>
          </w:p>
          <w:p w14:paraId="0FB9BF21" w14:textId="77777777" w:rsidR="00450863" w:rsidRPr="00633FAC" w:rsidRDefault="00450863" w:rsidP="00817E09">
            <w:pPr>
              <w:pStyle w:val="Betarp"/>
              <w:jc w:val="both"/>
              <w:rPr>
                <w:rFonts w:ascii="Times New Roman" w:hAnsi="Times New Roman" w:cs="Times New Roman"/>
                <w:b/>
                <w:bCs/>
                <w:sz w:val="24"/>
                <w:szCs w:val="24"/>
                <w:lang w:eastAsia="en-US"/>
              </w:rPr>
            </w:pPr>
            <w:r w:rsidRPr="00C7066C">
              <w:rPr>
                <w:rFonts w:ascii="Times New Roman" w:hAnsi="Times New Roman" w:cs="Times New Roman"/>
                <w:bCs/>
                <w:sz w:val="24"/>
                <w:szCs w:val="24"/>
                <w:lang w:eastAsia="en-US"/>
              </w:rPr>
              <w:t xml:space="preserve">3) tiekėjo, kuris yra juridinis asmuo, kita organizacija ar jos </w:t>
            </w:r>
            <w:r w:rsidRPr="00C7066C">
              <w:rPr>
                <w:rFonts w:ascii="Times New Roman" w:hAnsi="Times New Roman" w:cs="Times New Roman"/>
                <w:b/>
                <w:sz w:val="24"/>
                <w:szCs w:val="24"/>
                <w:lang w:eastAsia="en-US"/>
              </w:rPr>
              <w:t>struktūrinis</w:t>
            </w:r>
            <w:r w:rsidRPr="00C7066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61C9E" w14:textId="77777777" w:rsidR="00450863" w:rsidRPr="00633FAC" w:rsidRDefault="00450863" w:rsidP="00817E09">
            <w:pPr>
              <w:pStyle w:val="Betarp"/>
              <w:jc w:val="both"/>
              <w:rPr>
                <w:rFonts w:ascii="Times New Roman" w:eastAsia="Yu Mincho" w:hAnsi="Times New Roman" w:cs="Times New Roman"/>
                <w:b/>
                <w:bCs/>
                <w:sz w:val="24"/>
                <w:szCs w:val="24"/>
                <w:lang w:eastAsia="en-US"/>
              </w:rPr>
            </w:pPr>
            <w:r w:rsidRPr="00633FAC">
              <w:rPr>
                <w:rFonts w:ascii="Times New Roman" w:eastAsia="Yu Mincho" w:hAnsi="Times New Roman" w:cs="Times New Roman"/>
                <w:b/>
                <w:bCs/>
                <w:sz w:val="24"/>
                <w:szCs w:val="24"/>
                <w:lang w:eastAsia="en-US"/>
              </w:rPr>
              <w:lastRenderedPageBreak/>
              <w:t>VPĮ 46 straipsnio 1 dalis</w:t>
            </w:r>
          </w:p>
          <w:p w14:paraId="0DE4CC1E" w14:textId="77777777" w:rsidR="00450863" w:rsidRPr="00633FAC" w:rsidRDefault="00450863" w:rsidP="00817E09">
            <w:pPr>
              <w:pStyle w:val="Betarp"/>
              <w:jc w:val="both"/>
              <w:rPr>
                <w:rFonts w:ascii="Times New Roman" w:eastAsia="Yu Mincho" w:hAnsi="Times New Roman" w:cs="Times New Roman"/>
                <w:sz w:val="24"/>
                <w:szCs w:val="24"/>
                <w:lang w:eastAsia="en-US"/>
              </w:rPr>
            </w:pPr>
          </w:p>
          <w:p w14:paraId="1D7751E6"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lang w:eastAsia="en-US"/>
              </w:rPr>
              <w:t>EBVPD III dalies A1-A6 punktai</w:t>
            </w:r>
          </w:p>
          <w:p w14:paraId="058DA479" w14:textId="77777777" w:rsidR="00450863" w:rsidRPr="00633FAC" w:rsidRDefault="00450863" w:rsidP="00817E09">
            <w:pPr>
              <w:pStyle w:val="Betarp"/>
              <w:jc w:val="both"/>
              <w:rPr>
                <w:rFonts w:ascii="Times New Roman" w:eastAsia="Yu Mincho" w:hAnsi="Times New Roman" w:cs="Times New Roman"/>
                <w:sz w:val="24"/>
                <w:szCs w:val="24"/>
                <w:lang w:eastAsia="en-US"/>
              </w:rPr>
            </w:pPr>
          </w:p>
          <w:p w14:paraId="25EB671D"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F7D01"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Lietuvoje įsteigtų subjektų reikalaujama:</w:t>
            </w:r>
          </w:p>
          <w:p w14:paraId="62CB756A"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t>išrašo iš teismo sprendimo arba</w:t>
            </w:r>
          </w:p>
          <w:p w14:paraId="32644C7C"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t>Informatikos ir ryšių departamento prie Vidaus reikalų ministerijos pažymos, arba</w:t>
            </w:r>
          </w:p>
          <w:p w14:paraId="4CD6F6E1"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DC9FAAA" w14:textId="77777777" w:rsidR="00450863" w:rsidRPr="00633FAC" w:rsidRDefault="00450863" w:rsidP="00817E09">
            <w:pPr>
              <w:pStyle w:val="Betarp"/>
              <w:jc w:val="both"/>
              <w:rPr>
                <w:rFonts w:ascii="Times New Roman" w:hAnsi="Times New Roman" w:cs="Times New Roman"/>
                <w:sz w:val="24"/>
                <w:szCs w:val="24"/>
                <w:lang w:eastAsia="en-US"/>
              </w:rPr>
            </w:pPr>
          </w:p>
          <w:p w14:paraId="78A23F4B"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ne Lietuvoje įsteigtų subjektų reikalaujama:</w:t>
            </w:r>
          </w:p>
          <w:p w14:paraId="0363240D"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t>atitinkamos užsienio šalies institucijos dokumento</w:t>
            </w:r>
            <w:r w:rsidRPr="00633FAC">
              <w:rPr>
                <w:rStyle w:val="Puslapioinaosnuoroda"/>
                <w:rFonts w:ascii="Times New Roman" w:hAnsi="Times New Roman" w:cs="Times New Roman"/>
                <w:sz w:val="24"/>
                <w:szCs w:val="24"/>
              </w:rPr>
              <w:footnoteReference w:id="2"/>
            </w:r>
            <w:r w:rsidRPr="00633FAC">
              <w:rPr>
                <w:rFonts w:ascii="Times New Roman" w:hAnsi="Times New Roman" w:cs="Times New Roman"/>
                <w:sz w:val="24"/>
                <w:szCs w:val="24"/>
              </w:rPr>
              <w:t>.</w:t>
            </w:r>
          </w:p>
          <w:p w14:paraId="0D6AA752" w14:textId="77777777" w:rsidR="00450863" w:rsidRPr="00633FAC" w:rsidRDefault="00450863" w:rsidP="00817E09">
            <w:pPr>
              <w:pStyle w:val="Betarp"/>
              <w:jc w:val="both"/>
              <w:rPr>
                <w:rFonts w:ascii="Times New Roman" w:hAnsi="Times New Roman" w:cs="Times New Roman"/>
                <w:sz w:val="24"/>
                <w:szCs w:val="24"/>
              </w:rPr>
            </w:pPr>
          </w:p>
          <w:p w14:paraId="4FA1A8CA" w14:textId="77777777" w:rsidR="00450863" w:rsidRPr="00633FAC" w:rsidRDefault="00450863" w:rsidP="00817E09">
            <w:pPr>
              <w:pStyle w:val="Betarp"/>
              <w:jc w:val="both"/>
              <w:rPr>
                <w:rFonts w:ascii="Times New Roman" w:hAnsi="Times New Roman" w:cs="Times New Roman"/>
                <w:color w:val="7030A0"/>
                <w:sz w:val="24"/>
                <w:szCs w:val="24"/>
              </w:rPr>
            </w:pPr>
            <w:r w:rsidRPr="00633FAC">
              <w:rPr>
                <w:rFonts w:ascii="Times New Roman" w:hAnsi="Times New Roman" w:cs="Times New Roman"/>
                <w:sz w:val="24"/>
                <w:szCs w:val="24"/>
              </w:rPr>
              <w:t xml:space="preserve">Nurodyti dokumentai turi būti išduoti ne anksčiau kaip </w:t>
            </w:r>
            <w:r w:rsidRPr="00633FAC">
              <w:rPr>
                <w:rFonts w:ascii="Times New Roman" w:hAnsi="Times New Roman" w:cs="Times New Roman"/>
                <w:color w:val="00B050"/>
                <w:sz w:val="24"/>
                <w:szCs w:val="24"/>
              </w:rPr>
              <w:t xml:space="preserve">180 dienų </w:t>
            </w:r>
            <w:r w:rsidRPr="00633FAC">
              <w:rPr>
                <w:rFonts w:ascii="Times New Roman" w:hAnsi="Times New Roman" w:cs="Times New Roman"/>
                <w:sz w:val="24"/>
                <w:szCs w:val="24"/>
              </w:rPr>
              <w:t xml:space="preserve">iki </w:t>
            </w:r>
            <w:r w:rsidRPr="00633FAC">
              <w:rPr>
                <w:rFonts w:ascii="Times New Roman" w:eastAsia="Times New Roman" w:hAnsi="Times New Roman" w:cs="Times New Roman"/>
                <w:i/>
                <w:iCs/>
                <w:sz w:val="24"/>
                <w:szCs w:val="24"/>
              </w:rPr>
              <w:t xml:space="preserve">tos dienos, kai tiekėjas </w:t>
            </w:r>
            <w:r w:rsidRPr="00633FAC">
              <w:rPr>
                <w:rFonts w:ascii="Times New Roman" w:eastAsia="Times New Roman" w:hAnsi="Times New Roman" w:cs="Times New Roman"/>
                <w:i/>
                <w:iCs/>
                <w:sz w:val="24"/>
                <w:szCs w:val="24"/>
              </w:rPr>
              <w:lastRenderedPageBreak/>
              <w:t>perkančiosios organizacijos prašymu turės pateikti pašalinimo pagrindų nebuvimą patvirtinančius dok</w:t>
            </w:r>
            <w:r w:rsidRPr="00633FAC">
              <w:rPr>
                <w:rFonts w:ascii="Times New Roman" w:eastAsia="Times New Roman" w:hAnsi="Times New Roman" w:cs="Times New Roman"/>
                <w:sz w:val="24"/>
                <w:szCs w:val="24"/>
              </w:rPr>
              <w:t>umentus</w:t>
            </w:r>
            <w:r w:rsidRPr="00633FAC">
              <w:rPr>
                <w:rFonts w:ascii="Times New Roman" w:hAnsi="Times New Roman" w:cs="Times New Roman"/>
                <w:sz w:val="24"/>
                <w:szCs w:val="24"/>
              </w:rPr>
              <w:t xml:space="preserve">. </w:t>
            </w:r>
            <w:r w:rsidRPr="00633FAC">
              <w:rPr>
                <w:rFonts w:ascii="Times New Roman" w:hAnsi="Times New Roman" w:cs="Times New Roman"/>
                <w:b/>
                <w:bCs/>
                <w:i/>
                <w:iCs/>
                <w:color w:val="000000" w:themeColor="text1"/>
                <w:sz w:val="24"/>
                <w:szCs w:val="24"/>
              </w:rPr>
              <w:t>Pavyzdys</w:t>
            </w:r>
            <w:r w:rsidRPr="00633FA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7D52979" w14:textId="77777777" w:rsidR="00450863" w:rsidRPr="00633FAC" w:rsidRDefault="00450863" w:rsidP="00817E09">
            <w:pPr>
              <w:pStyle w:val="Betarp"/>
              <w:jc w:val="both"/>
              <w:rPr>
                <w:rFonts w:ascii="Times New Roman" w:hAnsi="Times New Roman" w:cs="Times New Roman"/>
                <w:b/>
                <w:bCs/>
                <w:sz w:val="24"/>
                <w:szCs w:val="24"/>
              </w:rPr>
            </w:pPr>
          </w:p>
          <w:p w14:paraId="17A4C380" w14:textId="77777777" w:rsidR="00450863" w:rsidRPr="00633FAC" w:rsidRDefault="00450863" w:rsidP="00817E09">
            <w:pPr>
              <w:pStyle w:val="Betarp"/>
              <w:jc w:val="both"/>
              <w:rPr>
                <w:rFonts w:ascii="Times New Roman" w:hAnsi="Times New Roman" w:cs="Times New Roman"/>
                <w:bCs/>
                <w:sz w:val="24"/>
                <w:szCs w:val="24"/>
              </w:rPr>
            </w:pPr>
            <w:r w:rsidRPr="00633FA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ECD659" w14:textId="77777777" w:rsidR="00450863" w:rsidRPr="00633FAC" w:rsidRDefault="00450863" w:rsidP="00817E09">
            <w:pPr>
              <w:pStyle w:val="Betarp"/>
              <w:jc w:val="both"/>
              <w:rPr>
                <w:rFonts w:ascii="Times New Roman" w:hAnsi="Times New Roman" w:cs="Times New Roman"/>
                <w:bCs/>
                <w:sz w:val="24"/>
                <w:szCs w:val="24"/>
              </w:rPr>
            </w:pPr>
          </w:p>
          <w:p w14:paraId="18E47536" w14:textId="77777777" w:rsidR="00450863" w:rsidRPr="00B37684" w:rsidRDefault="00450863" w:rsidP="00817E09">
            <w:pPr>
              <w:pStyle w:val="Betarp"/>
              <w:jc w:val="both"/>
              <w:rPr>
                <w:rFonts w:ascii="Times New Roman" w:hAnsi="Times New Roman" w:cs="Times New Roman"/>
                <w:b/>
                <w:bCs/>
                <w:i/>
                <w:iCs/>
                <w:sz w:val="24"/>
                <w:szCs w:val="24"/>
              </w:rPr>
            </w:pPr>
            <w:r w:rsidRPr="00B37684">
              <w:rPr>
                <w:rFonts w:ascii="Times New Roman" w:hAnsi="Times New Roman" w:cs="Times New Roman"/>
                <w:b/>
                <w:bCs/>
                <w:i/>
                <w:iCs/>
                <w:sz w:val="24"/>
                <w:szCs w:val="24"/>
              </w:rPr>
              <w:t>PASTABA</w:t>
            </w:r>
          </w:p>
          <w:p w14:paraId="0F7149C6" w14:textId="77777777" w:rsidR="00450863" w:rsidRPr="00B37684" w:rsidRDefault="00450863" w:rsidP="00817E09">
            <w:pPr>
              <w:pStyle w:val="Betarp"/>
              <w:jc w:val="both"/>
              <w:rPr>
                <w:rFonts w:ascii="Times New Roman" w:hAnsi="Times New Roman" w:cs="Times New Roman"/>
                <w:sz w:val="24"/>
                <w:szCs w:val="24"/>
              </w:rPr>
            </w:pPr>
            <w:r w:rsidRPr="00B37684">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0827EA67" w14:textId="77777777" w:rsidR="00450863" w:rsidRPr="00633FAC" w:rsidRDefault="00450863" w:rsidP="00817E09">
            <w:pPr>
              <w:pStyle w:val="Betarp"/>
              <w:jc w:val="both"/>
              <w:rPr>
                <w:rFonts w:ascii="Times New Roman" w:hAnsi="Times New Roman" w:cs="Times New Roman"/>
                <w:b/>
                <w:bCs/>
                <w:sz w:val="24"/>
                <w:szCs w:val="24"/>
              </w:rPr>
            </w:pPr>
          </w:p>
        </w:tc>
      </w:tr>
      <w:tr w:rsidR="00C7066C" w:rsidRPr="00C7066C" w14:paraId="1A42CF51"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0C1C9" w14:textId="77777777" w:rsidR="00450863" w:rsidRPr="00C7066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1CCFE" w14:textId="77777777" w:rsidR="00450863" w:rsidRPr="00C7066C" w:rsidRDefault="00450863" w:rsidP="00817E09">
            <w:pPr>
              <w:pStyle w:val="Betarp"/>
              <w:jc w:val="both"/>
              <w:rPr>
                <w:rFonts w:ascii="Times New Roman" w:hAnsi="Times New Roman" w:cs="Times New Roman"/>
                <w:sz w:val="24"/>
                <w:szCs w:val="24"/>
                <w:lang w:eastAsia="en-US"/>
              </w:rPr>
            </w:pPr>
            <w:r w:rsidRPr="00C7066C">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21BB1" w14:textId="77777777" w:rsidR="00450863" w:rsidRPr="00C7066C" w:rsidRDefault="00450863" w:rsidP="00817E09">
            <w:pPr>
              <w:pStyle w:val="Betarp"/>
              <w:jc w:val="both"/>
              <w:rPr>
                <w:rFonts w:ascii="Times New Roman" w:eastAsia="Yu Mincho" w:hAnsi="Times New Roman" w:cs="Times New Roman"/>
                <w:b/>
                <w:bCs/>
                <w:sz w:val="24"/>
                <w:szCs w:val="24"/>
                <w:lang w:eastAsia="en-US"/>
              </w:rPr>
            </w:pPr>
            <w:r w:rsidRPr="00C7066C">
              <w:rPr>
                <w:rFonts w:ascii="Times New Roman" w:eastAsia="Yu Mincho" w:hAnsi="Times New Roman" w:cs="Times New Roman"/>
                <w:b/>
                <w:bCs/>
                <w:sz w:val="24"/>
                <w:szCs w:val="24"/>
                <w:lang w:eastAsia="en-US"/>
              </w:rPr>
              <w:t>VPĮ 46 straipsnio 2¹ dalis</w:t>
            </w:r>
          </w:p>
          <w:p w14:paraId="651D32F6" w14:textId="77777777" w:rsidR="00450863" w:rsidRPr="00C7066C" w:rsidRDefault="00450863" w:rsidP="00817E09">
            <w:pPr>
              <w:pStyle w:val="Betarp"/>
              <w:jc w:val="both"/>
              <w:rPr>
                <w:rFonts w:ascii="Times New Roman" w:eastAsia="Yu Mincho" w:hAnsi="Times New Roman" w:cs="Times New Roman"/>
                <w:b/>
                <w:bCs/>
                <w:sz w:val="24"/>
                <w:szCs w:val="24"/>
              </w:rPr>
            </w:pPr>
          </w:p>
          <w:p w14:paraId="2C38E34E" w14:textId="77777777" w:rsidR="00450863" w:rsidRPr="00C7066C" w:rsidRDefault="00450863" w:rsidP="00817E09">
            <w:pPr>
              <w:pStyle w:val="Betarp"/>
              <w:jc w:val="both"/>
              <w:rPr>
                <w:rFonts w:ascii="Times New Roman" w:eastAsia="Yu Mincho" w:hAnsi="Times New Roman" w:cs="Times New Roman"/>
                <w:b/>
                <w:bCs/>
                <w:sz w:val="24"/>
                <w:szCs w:val="24"/>
              </w:rPr>
            </w:pPr>
            <w:r w:rsidRPr="00C7066C">
              <w:rPr>
                <w:rFonts w:ascii="Times New Roman" w:eastAsia="Yu Mincho" w:hAnsi="Times New Roman" w:cs="Times New Roman"/>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4FC4F" w14:textId="77777777" w:rsidR="00450863" w:rsidRPr="00C7066C" w:rsidRDefault="00450863" w:rsidP="00817E09">
            <w:pPr>
              <w:pStyle w:val="Betarp"/>
              <w:jc w:val="both"/>
              <w:rPr>
                <w:rFonts w:ascii="Times New Roman" w:hAnsi="Times New Roman" w:cs="Times New Roman"/>
                <w:sz w:val="24"/>
                <w:szCs w:val="24"/>
                <w:lang w:eastAsia="en-US"/>
              </w:rPr>
            </w:pPr>
            <w:r w:rsidRPr="00C7066C">
              <w:rPr>
                <w:rFonts w:ascii="Times New Roman" w:hAnsi="Times New Roman" w:cs="Times New Roman"/>
                <w:sz w:val="24"/>
                <w:szCs w:val="24"/>
                <w:lang w:eastAsia="en-US"/>
              </w:rPr>
              <w:t>Iš Lietuvoje įsteigtų subjektų įrodančių dokumentų nereikalaujama. Užtenka pateikto EBVPD.</w:t>
            </w:r>
          </w:p>
          <w:p w14:paraId="2C00156D" w14:textId="77777777" w:rsidR="00450863" w:rsidRPr="00C7066C" w:rsidRDefault="00450863" w:rsidP="00817E09">
            <w:pPr>
              <w:pStyle w:val="Betarp"/>
              <w:jc w:val="both"/>
              <w:rPr>
                <w:rFonts w:ascii="Times New Roman" w:hAnsi="Times New Roman" w:cs="Times New Roman"/>
                <w:sz w:val="24"/>
                <w:szCs w:val="24"/>
              </w:rPr>
            </w:pPr>
          </w:p>
        </w:tc>
      </w:tr>
      <w:tr w:rsidR="00450863" w:rsidRPr="00633FAC" w14:paraId="3ACE92DC"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80C4D" w14:textId="77777777" w:rsidR="00450863" w:rsidRPr="00633FAC" w:rsidRDefault="00450863" w:rsidP="00450863">
            <w:pPr>
              <w:pStyle w:val="Betarp"/>
              <w:numPr>
                <w:ilvl w:val="0"/>
                <w:numId w:val="17"/>
              </w:numPr>
              <w:rPr>
                <w:rFonts w:ascii="Times New Roman" w:hAnsi="Times New Roman" w:cs="Times New Roman"/>
                <w:b/>
                <w:bCs/>
                <w:sz w:val="24"/>
                <w:szCs w:val="24"/>
              </w:rPr>
            </w:pPr>
            <w:bookmarkStart w:id="52"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CB075"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2A1ABE" w14:textId="77777777" w:rsidR="00450863" w:rsidRPr="00633FAC" w:rsidRDefault="00450863" w:rsidP="00817E09">
            <w:pPr>
              <w:pStyle w:val="Betarp"/>
              <w:jc w:val="both"/>
              <w:rPr>
                <w:rFonts w:ascii="Times New Roman" w:hAnsi="Times New Roman" w:cs="Times New Roman"/>
                <w:b/>
                <w:bCs/>
                <w:sz w:val="24"/>
                <w:szCs w:val="24"/>
                <w:lang w:eastAsia="en-US"/>
              </w:rPr>
            </w:pPr>
          </w:p>
          <w:p w14:paraId="5550EB99"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Laikoma, kad tiekėjas nuteistas už aukščiau nurodytą nusikalstamą veiką, kai dėl:</w:t>
            </w:r>
          </w:p>
          <w:p w14:paraId="1C6B4119" w14:textId="77777777" w:rsidR="00450863" w:rsidRPr="00633FAC" w:rsidRDefault="00450863" w:rsidP="00817E09">
            <w:pPr>
              <w:pStyle w:val="Betarp"/>
              <w:jc w:val="both"/>
              <w:rPr>
                <w:rFonts w:ascii="Times New Roman" w:hAnsi="Times New Roman" w:cs="Times New Roman"/>
                <w:bCs/>
                <w:sz w:val="24"/>
                <w:szCs w:val="24"/>
                <w:lang w:eastAsia="en-US"/>
              </w:rPr>
            </w:pPr>
            <w:r w:rsidRPr="00633FA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9AD20DD" w14:textId="77777777" w:rsidR="00450863" w:rsidRPr="00633FAC" w:rsidRDefault="00450863" w:rsidP="00817E09">
            <w:pPr>
              <w:pStyle w:val="Betarp"/>
              <w:jc w:val="both"/>
              <w:rPr>
                <w:rFonts w:ascii="Times New Roman" w:hAnsi="Times New Roman" w:cs="Times New Roman"/>
                <w:b/>
                <w:bCs/>
                <w:sz w:val="24"/>
                <w:szCs w:val="24"/>
                <w:lang w:eastAsia="en-US"/>
              </w:rPr>
            </w:pPr>
          </w:p>
          <w:p w14:paraId="4B6FA03B" w14:textId="77777777" w:rsidR="00450863" w:rsidRPr="00633FAC" w:rsidRDefault="00450863" w:rsidP="00817E09">
            <w:pPr>
              <w:pStyle w:val="Betarp"/>
              <w:jc w:val="both"/>
              <w:rPr>
                <w:rFonts w:ascii="Times New Roman" w:hAnsi="Times New Roman" w:cs="Times New Roman"/>
                <w:b/>
                <w:bCs/>
                <w:sz w:val="24"/>
                <w:szCs w:val="24"/>
                <w:lang w:eastAsia="en-US"/>
              </w:rPr>
            </w:pPr>
          </w:p>
          <w:p w14:paraId="307B9FA7" w14:textId="77777777" w:rsidR="00450863" w:rsidRPr="009E3C64" w:rsidRDefault="00450863" w:rsidP="00817E09">
            <w:pPr>
              <w:pStyle w:val="Betarp"/>
              <w:jc w:val="both"/>
              <w:rPr>
                <w:rFonts w:ascii="Times New Roman" w:hAnsi="Times New Roman" w:cs="Times New Roman"/>
                <w:b/>
                <w:bCs/>
                <w:sz w:val="24"/>
                <w:szCs w:val="24"/>
                <w:lang w:eastAsia="en-US"/>
              </w:rPr>
            </w:pPr>
            <w:r w:rsidRPr="009E3C64">
              <w:rPr>
                <w:rFonts w:ascii="Times New Roman" w:hAnsi="Times New Roman" w:cs="Times New Roman"/>
                <w:bCs/>
                <w:sz w:val="24"/>
                <w:szCs w:val="24"/>
                <w:lang w:eastAsia="en-US"/>
              </w:rPr>
              <w:lastRenderedPageBreak/>
              <w:t xml:space="preserve">2) tiekėjo, kuris yra juridinis asmuo, kita organizacija ar jos </w:t>
            </w:r>
            <w:r w:rsidRPr="009E3C64">
              <w:rPr>
                <w:rFonts w:ascii="Times New Roman" w:hAnsi="Times New Roman" w:cs="Times New Roman"/>
                <w:b/>
                <w:sz w:val="24"/>
                <w:szCs w:val="24"/>
                <w:lang w:eastAsia="en-US"/>
              </w:rPr>
              <w:t>struktūrinis</w:t>
            </w:r>
            <w:r w:rsidRPr="009E3C6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A88AC9"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Tačiau ši nuostata netaikoma, jeigu:</w:t>
            </w:r>
          </w:p>
          <w:p w14:paraId="09E0EE94"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52D6807"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2) įsiskolinimo suma neviršija 50 Eur (penkiasdešimt eurų);</w:t>
            </w:r>
          </w:p>
          <w:p w14:paraId="09FC9A3B"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633FAC">
              <w:rPr>
                <w:rFonts w:ascii="Times New Roman" w:hAnsi="Times New Roman" w:cs="Times New Roman"/>
                <w:bCs/>
                <w:sz w:val="24"/>
                <w:szCs w:val="24"/>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57A10"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lastRenderedPageBreak/>
              <w:t>VPĮ 46 straipsnio 3 dalis</w:t>
            </w:r>
          </w:p>
          <w:p w14:paraId="5F188D3B" w14:textId="77777777" w:rsidR="00450863" w:rsidRPr="00633FAC" w:rsidRDefault="00450863" w:rsidP="00817E09">
            <w:pPr>
              <w:pStyle w:val="Betarp"/>
              <w:jc w:val="both"/>
              <w:rPr>
                <w:rFonts w:ascii="Times New Roman" w:eastAsia="Arial" w:hAnsi="Times New Roman" w:cs="Times New Roman"/>
                <w:sz w:val="24"/>
                <w:szCs w:val="24"/>
              </w:rPr>
            </w:pPr>
          </w:p>
          <w:p w14:paraId="4BEEECF8"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Arial" w:hAnsi="Times New Roman" w:cs="Times New Roman"/>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5CC73"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Lietuvoje įsteigtų subjektų reikalaujama:</w:t>
            </w:r>
          </w:p>
          <w:p w14:paraId="01810FE7"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1) Dėl įsipareigojimų, susijusių su mokesčių mokėjimu, įvykdymo i</w:t>
            </w:r>
            <w:r w:rsidRPr="00633FAC">
              <w:rPr>
                <w:rFonts w:ascii="Times New Roman" w:hAnsi="Times New Roman" w:cs="Times New Roman"/>
                <w:sz w:val="24"/>
                <w:szCs w:val="24"/>
                <w:lang w:eastAsia="en-US"/>
              </w:rPr>
              <w:t xml:space="preserve">š Lietuvoje įsteigtų subjektų </w:t>
            </w:r>
            <w:r w:rsidRPr="00633FAC">
              <w:rPr>
                <w:rFonts w:ascii="Times New Roman" w:hAnsi="Times New Roman" w:cs="Times New Roman"/>
                <w:sz w:val="24"/>
                <w:szCs w:val="24"/>
              </w:rPr>
              <w:t>prašoma:</w:t>
            </w:r>
          </w:p>
          <w:p w14:paraId="4F4BC644" w14:textId="77777777" w:rsidR="00450863" w:rsidRPr="00633FAC" w:rsidRDefault="00450863" w:rsidP="00817E09">
            <w:pPr>
              <w:pStyle w:val="Betarp"/>
              <w:jc w:val="both"/>
              <w:rPr>
                <w:rFonts w:ascii="Times New Roman" w:hAnsi="Times New Roman" w:cs="Times New Roman"/>
                <w:b/>
                <w:bCs/>
                <w:sz w:val="24"/>
                <w:szCs w:val="24"/>
              </w:rPr>
            </w:pPr>
          </w:p>
          <w:p w14:paraId="29020522" w14:textId="77777777" w:rsidR="00450863" w:rsidRPr="00633FAC" w:rsidRDefault="00450863" w:rsidP="00450863">
            <w:pPr>
              <w:pStyle w:val="Betarp"/>
              <w:numPr>
                <w:ilvl w:val="0"/>
                <w:numId w:val="15"/>
              </w:numPr>
              <w:jc w:val="both"/>
              <w:rPr>
                <w:rFonts w:ascii="Times New Roman" w:hAnsi="Times New Roman" w:cs="Times New Roman"/>
                <w:sz w:val="24"/>
                <w:szCs w:val="24"/>
              </w:rPr>
            </w:pPr>
            <w:r w:rsidRPr="00633FAC">
              <w:rPr>
                <w:rFonts w:ascii="Times New Roman" w:hAnsi="Times New Roman" w:cs="Times New Roman"/>
                <w:sz w:val="24"/>
                <w:szCs w:val="24"/>
              </w:rPr>
              <w:t xml:space="preserve">išrašo iš teismo sprendimo (jei toks yra) </w:t>
            </w:r>
          </w:p>
          <w:p w14:paraId="4D8BB3E8" w14:textId="77777777" w:rsidR="00450863" w:rsidRPr="00633FAC" w:rsidRDefault="00450863" w:rsidP="00450863">
            <w:pPr>
              <w:pStyle w:val="Betarp"/>
              <w:numPr>
                <w:ilvl w:val="0"/>
                <w:numId w:val="15"/>
              </w:numPr>
              <w:jc w:val="both"/>
              <w:rPr>
                <w:rFonts w:ascii="Times New Roman" w:hAnsi="Times New Roman" w:cs="Times New Roman"/>
                <w:sz w:val="24"/>
                <w:szCs w:val="24"/>
              </w:rPr>
            </w:pPr>
            <w:r w:rsidRPr="00633FAC">
              <w:rPr>
                <w:rFonts w:ascii="Times New Roman" w:hAnsi="Times New Roman" w:cs="Times New Roman"/>
                <w:sz w:val="24"/>
                <w:szCs w:val="24"/>
              </w:rPr>
              <w:t>arba Valstybinės mokesčių inspekcijos prie Lietuvos Respublikos finansų ministerijos išduoto dokumento,</w:t>
            </w:r>
          </w:p>
          <w:p w14:paraId="03819ADC" w14:textId="77777777" w:rsidR="00450863" w:rsidRPr="00633FAC" w:rsidRDefault="00450863" w:rsidP="00450863">
            <w:pPr>
              <w:pStyle w:val="Betarp"/>
              <w:numPr>
                <w:ilvl w:val="0"/>
                <w:numId w:val="14"/>
              </w:numPr>
              <w:jc w:val="both"/>
              <w:rPr>
                <w:rFonts w:ascii="Times New Roman" w:hAnsi="Times New Roman" w:cs="Times New Roman"/>
                <w:sz w:val="24"/>
                <w:szCs w:val="24"/>
              </w:rPr>
            </w:pPr>
            <w:r w:rsidRPr="00633FA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E1E99A7" w14:textId="77777777" w:rsidR="00450863" w:rsidRPr="00633FAC" w:rsidRDefault="00450863" w:rsidP="00817E09">
            <w:pPr>
              <w:pStyle w:val="Betarp"/>
              <w:jc w:val="both"/>
              <w:rPr>
                <w:rFonts w:ascii="Times New Roman" w:hAnsi="Times New Roman" w:cs="Times New Roman"/>
                <w:sz w:val="24"/>
                <w:szCs w:val="24"/>
              </w:rPr>
            </w:pPr>
          </w:p>
          <w:p w14:paraId="16F96A32"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ne Lietuvoje įsteigtų subjektų reikalaujama:</w:t>
            </w:r>
          </w:p>
          <w:p w14:paraId="796BC16C"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lastRenderedPageBreak/>
              <w:t>atitinkamos užsienio šalies institucijos dokumento</w:t>
            </w:r>
            <w:r w:rsidRPr="00633FAC">
              <w:rPr>
                <w:rStyle w:val="Puslapioinaosnuoroda"/>
                <w:rFonts w:ascii="Times New Roman" w:hAnsi="Times New Roman" w:cs="Times New Roman"/>
                <w:sz w:val="24"/>
                <w:szCs w:val="24"/>
              </w:rPr>
              <w:footnoteReference w:id="3"/>
            </w:r>
            <w:r w:rsidRPr="00633FAC">
              <w:rPr>
                <w:rFonts w:ascii="Times New Roman" w:hAnsi="Times New Roman" w:cs="Times New Roman"/>
                <w:sz w:val="24"/>
                <w:szCs w:val="24"/>
              </w:rPr>
              <w:t>.</w:t>
            </w:r>
          </w:p>
          <w:p w14:paraId="35E85474" w14:textId="77777777" w:rsidR="00450863" w:rsidRPr="00633FAC" w:rsidRDefault="00450863" w:rsidP="00817E09">
            <w:pPr>
              <w:pStyle w:val="Betarp"/>
              <w:jc w:val="both"/>
              <w:rPr>
                <w:rFonts w:ascii="Times New Roman" w:eastAsia="Yu Mincho" w:hAnsi="Times New Roman" w:cs="Times New Roman"/>
                <w:sz w:val="24"/>
                <w:szCs w:val="24"/>
              </w:rPr>
            </w:pPr>
          </w:p>
          <w:p w14:paraId="2CFCC8AC" w14:textId="77777777" w:rsidR="00450863" w:rsidRPr="00633FAC" w:rsidRDefault="00450863" w:rsidP="00817E09">
            <w:pPr>
              <w:pStyle w:val="Betarp"/>
              <w:jc w:val="both"/>
              <w:rPr>
                <w:rFonts w:ascii="Times New Roman" w:hAnsi="Times New Roman" w:cs="Times New Roman"/>
                <w:i/>
                <w:iCs/>
                <w:color w:val="000000" w:themeColor="text1"/>
                <w:sz w:val="24"/>
                <w:szCs w:val="24"/>
              </w:rPr>
            </w:pPr>
            <w:r w:rsidRPr="00633FAC">
              <w:rPr>
                <w:rFonts w:ascii="Times New Roman" w:hAnsi="Times New Roman" w:cs="Times New Roman"/>
                <w:sz w:val="24"/>
                <w:szCs w:val="24"/>
              </w:rPr>
              <w:t xml:space="preserve">Nurodyti dokumentai turi būti  išduoti ne anksčiau kaip </w:t>
            </w:r>
            <w:r w:rsidRPr="00633FAC">
              <w:rPr>
                <w:rFonts w:ascii="Times New Roman" w:hAnsi="Times New Roman" w:cs="Times New Roman"/>
                <w:color w:val="00B050"/>
                <w:sz w:val="24"/>
                <w:szCs w:val="24"/>
              </w:rPr>
              <w:t>120</w:t>
            </w:r>
            <w:r w:rsidRPr="00633FAC">
              <w:rPr>
                <w:rFonts w:ascii="Times New Roman" w:hAnsi="Times New Roman" w:cs="Times New Roman"/>
                <w:sz w:val="24"/>
                <w:szCs w:val="24"/>
              </w:rPr>
              <w:t xml:space="preserve"> </w:t>
            </w:r>
            <w:r w:rsidRPr="00633FAC">
              <w:rPr>
                <w:rFonts w:ascii="Times New Roman" w:hAnsi="Times New Roman" w:cs="Times New Roman"/>
                <w:color w:val="00B050"/>
                <w:sz w:val="24"/>
                <w:szCs w:val="24"/>
              </w:rPr>
              <w:t>dienų</w:t>
            </w:r>
            <w:r w:rsidRPr="00633FAC">
              <w:rPr>
                <w:rFonts w:ascii="Times New Roman" w:hAnsi="Times New Roman" w:cs="Times New Roman"/>
                <w:sz w:val="24"/>
                <w:szCs w:val="24"/>
              </w:rPr>
              <w:t xml:space="preserve"> iki </w:t>
            </w:r>
            <w:r w:rsidRPr="00633FA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33FAC">
              <w:rPr>
                <w:rFonts w:ascii="Times New Roman" w:eastAsia="Times New Roman" w:hAnsi="Times New Roman" w:cs="Times New Roman"/>
                <w:sz w:val="24"/>
                <w:szCs w:val="24"/>
              </w:rPr>
              <w:t>umentus</w:t>
            </w:r>
            <w:r w:rsidRPr="00633FAC">
              <w:rPr>
                <w:rFonts w:ascii="Times New Roman" w:hAnsi="Times New Roman" w:cs="Times New Roman"/>
                <w:sz w:val="24"/>
                <w:szCs w:val="24"/>
              </w:rPr>
              <w:t xml:space="preserve">. </w:t>
            </w:r>
            <w:r w:rsidRPr="00633FAC">
              <w:rPr>
                <w:rFonts w:ascii="Times New Roman" w:hAnsi="Times New Roman" w:cs="Times New Roman"/>
                <w:b/>
                <w:bCs/>
                <w:i/>
                <w:iCs/>
                <w:color w:val="000000" w:themeColor="text1"/>
                <w:sz w:val="24"/>
                <w:szCs w:val="24"/>
              </w:rPr>
              <w:t>Pavyzdys</w:t>
            </w:r>
            <w:r w:rsidRPr="00633FA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8AB42DA" w14:textId="77777777" w:rsidR="00450863" w:rsidRPr="00633FAC" w:rsidRDefault="00450863" w:rsidP="00817E09">
            <w:pPr>
              <w:pStyle w:val="Betarp"/>
              <w:jc w:val="both"/>
              <w:rPr>
                <w:rFonts w:ascii="Times New Roman" w:hAnsi="Times New Roman" w:cs="Times New Roman"/>
                <w:i/>
                <w:iCs/>
                <w:color w:val="7030A0"/>
                <w:sz w:val="24"/>
                <w:szCs w:val="24"/>
              </w:rPr>
            </w:pPr>
          </w:p>
          <w:p w14:paraId="5D309343"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B8E6B1A" w14:textId="77777777" w:rsidR="00450863" w:rsidRPr="00633FAC" w:rsidRDefault="00450863" w:rsidP="00817E09">
            <w:pPr>
              <w:pStyle w:val="Betarp"/>
              <w:jc w:val="both"/>
              <w:rPr>
                <w:rFonts w:ascii="Times New Roman" w:hAnsi="Times New Roman" w:cs="Times New Roman"/>
                <w:b/>
                <w:bCs/>
                <w:sz w:val="24"/>
                <w:szCs w:val="24"/>
              </w:rPr>
            </w:pPr>
          </w:p>
          <w:p w14:paraId="11AF7E4B"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bCs/>
                <w:sz w:val="24"/>
                <w:szCs w:val="24"/>
              </w:rPr>
              <w:t>2) Dėl įsipareigojimų, susijusių su socialinio draudimo įmokų mokėjimu, įvykdymo i</w:t>
            </w:r>
            <w:r w:rsidRPr="00633FAC">
              <w:rPr>
                <w:rFonts w:ascii="Times New Roman" w:hAnsi="Times New Roman" w:cs="Times New Roman"/>
                <w:sz w:val="24"/>
                <w:szCs w:val="24"/>
                <w:lang w:eastAsia="en-US"/>
              </w:rPr>
              <w:t xml:space="preserve">š Lietuvoje įsteigtų subjektų </w:t>
            </w:r>
            <w:r w:rsidRPr="00633FAC">
              <w:rPr>
                <w:rFonts w:ascii="Times New Roman" w:hAnsi="Times New Roman" w:cs="Times New Roman"/>
                <w:bCs/>
                <w:sz w:val="24"/>
                <w:szCs w:val="24"/>
              </w:rPr>
              <w:t>prašoma:</w:t>
            </w:r>
          </w:p>
          <w:p w14:paraId="148CBF6B" w14:textId="77777777" w:rsidR="00450863" w:rsidRPr="00633FAC" w:rsidRDefault="00450863" w:rsidP="00817E09">
            <w:pPr>
              <w:pStyle w:val="Betarp"/>
              <w:jc w:val="both"/>
              <w:rPr>
                <w:rFonts w:ascii="Times New Roman" w:hAnsi="Times New Roman" w:cs="Times New Roman"/>
                <w:bCs/>
                <w:sz w:val="24"/>
                <w:szCs w:val="24"/>
              </w:rPr>
            </w:pPr>
            <w:r w:rsidRPr="00633FAC">
              <w:rPr>
                <w:rFonts w:ascii="Times New Roman" w:hAnsi="Times New Roman" w:cs="Times New Roman"/>
                <w:bCs/>
                <w:sz w:val="24"/>
                <w:szCs w:val="24"/>
              </w:rPr>
              <w:t xml:space="preserve">2.1) Jeigu tiekėjas yra juridinis asmuo, registruotas Lietuvos Respublikoje, iš jo nereikalaujama pateikti jokių šį reikalavimą įrodančių </w:t>
            </w:r>
            <w:r w:rsidRPr="00633FAC">
              <w:rPr>
                <w:rFonts w:ascii="Times New Roman" w:hAnsi="Times New Roman" w:cs="Times New Roman"/>
                <w:bCs/>
                <w:sz w:val="24"/>
                <w:szCs w:val="24"/>
              </w:rPr>
              <w:lastRenderedPageBreak/>
              <w:t xml:space="preserve">dokumentų. Perkančioji organizacija savarankiškai patikrina duomenis nacionalinėje duomenų bazėje,  adresu </w:t>
            </w:r>
            <w:hyperlink r:id="rId15" w:history="1">
              <w:r w:rsidRPr="00633FAC">
                <w:rPr>
                  <w:rStyle w:val="Hipersaitas"/>
                  <w:rFonts w:ascii="Times New Roman" w:hAnsi="Times New Roman" w:cs="Times New Roman"/>
                  <w:bCs/>
                  <w:sz w:val="24"/>
                  <w:szCs w:val="24"/>
                  <w:u w:val="single"/>
                </w:rPr>
                <w:t>http://draudejai.sodra.lt/draudeju_viesi_duomenys/</w:t>
              </w:r>
            </w:hyperlink>
            <w:r w:rsidRPr="00633FAC">
              <w:rPr>
                <w:rFonts w:ascii="Times New Roman" w:hAnsi="Times New Roman" w:cs="Times New Roman"/>
                <w:bCs/>
                <w:sz w:val="24"/>
                <w:szCs w:val="24"/>
              </w:rPr>
              <w:t>.</w:t>
            </w:r>
          </w:p>
          <w:p w14:paraId="769819E0" w14:textId="77777777" w:rsidR="00450863" w:rsidRPr="00633FAC" w:rsidRDefault="00450863" w:rsidP="00817E09">
            <w:pPr>
              <w:pStyle w:val="Betarp"/>
              <w:jc w:val="both"/>
              <w:rPr>
                <w:rFonts w:ascii="Times New Roman" w:hAnsi="Times New Roman" w:cs="Times New Roman"/>
                <w:b/>
                <w:bCs/>
                <w:sz w:val="24"/>
                <w:szCs w:val="24"/>
              </w:rPr>
            </w:pPr>
          </w:p>
          <w:p w14:paraId="44259472"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BCACCE" w14:textId="77777777" w:rsidR="00450863" w:rsidRPr="00633FAC" w:rsidRDefault="00450863" w:rsidP="00817E09">
            <w:pPr>
              <w:pStyle w:val="Betarp"/>
              <w:jc w:val="both"/>
              <w:rPr>
                <w:rFonts w:ascii="Times New Roman" w:hAnsi="Times New Roman" w:cs="Times New Roman"/>
                <w:b/>
                <w:bCs/>
                <w:sz w:val="24"/>
                <w:szCs w:val="24"/>
              </w:rPr>
            </w:pPr>
          </w:p>
          <w:p w14:paraId="113E6169"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2BB550" w14:textId="77777777" w:rsidR="00450863" w:rsidRPr="00633FAC" w:rsidRDefault="00450863" w:rsidP="00817E09">
            <w:pPr>
              <w:pStyle w:val="Betarp"/>
              <w:jc w:val="both"/>
              <w:rPr>
                <w:rFonts w:ascii="Times New Roman" w:hAnsi="Times New Roman" w:cs="Times New Roman"/>
                <w:b/>
                <w:bCs/>
                <w:sz w:val="24"/>
                <w:szCs w:val="24"/>
              </w:rPr>
            </w:pPr>
          </w:p>
          <w:p w14:paraId="24D7926F"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ne Lietuvoje įsteigtų subjektų reikalaujama:</w:t>
            </w:r>
          </w:p>
          <w:p w14:paraId="7D197407"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lastRenderedPageBreak/>
              <w:t>atitinkamos užsienio šalies kompetentingos institucijos dokumento</w:t>
            </w:r>
            <w:r w:rsidRPr="00633FAC">
              <w:rPr>
                <w:rStyle w:val="Puslapioinaosnuoroda"/>
                <w:rFonts w:ascii="Times New Roman" w:hAnsi="Times New Roman" w:cs="Times New Roman"/>
                <w:sz w:val="24"/>
                <w:szCs w:val="24"/>
              </w:rPr>
              <w:footnoteReference w:id="4"/>
            </w:r>
            <w:r w:rsidRPr="00633FAC">
              <w:rPr>
                <w:rFonts w:ascii="Times New Roman" w:hAnsi="Times New Roman" w:cs="Times New Roman"/>
                <w:sz w:val="24"/>
                <w:szCs w:val="24"/>
              </w:rPr>
              <w:t>.</w:t>
            </w:r>
          </w:p>
          <w:p w14:paraId="54852A3A" w14:textId="77777777" w:rsidR="00450863" w:rsidRPr="00633FAC" w:rsidRDefault="00450863" w:rsidP="00817E09">
            <w:pPr>
              <w:pStyle w:val="Betarp"/>
              <w:jc w:val="both"/>
              <w:rPr>
                <w:rFonts w:ascii="Times New Roman" w:hAnsi="Times New Roman" w:cs="Times New Roman"/>
                <w:b/>
                <w:bCs/>
                <w:sz w:val="24"/>
                <w:szCs w:val="24"/>
              </w:rPr>
            </w:pPr>
          </w:p>
          <w:p w14:paraId="13B1CC50" w14:textId="77777777" w:rsidR="00450863" w:rsidRPr="00633FAC" w:rsidRDefault="00450863" w:rsidP="00817E09">
            <w:pPr>
              <w:pStyle w:val="Betarp"/>
              <w:jc w:val="both"/>
              <w:rPr>
                <w:rFonts w:ascii="Times New Roman" w:hAnsi="Times New Roman" w:cs="Times New Roman"/>
                <w:i/>
                <w:iCs/>
                <w:color w:val="7030A0"/>
                <w:sz w:val="24"/>
                <w:szCs w:val="24"/>
              </w:rPr>
            </w:pPr>
            <w:r w:rsidRPr="00633FAC">
              <w:rPr>
                <w:rFonts w:ascii="Times New Roman" w:hAnsi="Times New Roman" w:cs="Times New Roman"/>
                <w:sz w:val="24"/>
                <w:szCs w:val="24"/>
              </w:rPr>
              <w:t xml:space="preserve">Nurodyti dokumentai turi būti  išduoti ne anksčiau kaip </w:t>
            </w:r>
            <w:r w:rsidRPr="00633FAC">
              <w:rPr>
                <w:rFonts w:ascii="Times New Roman" w:hAnsi="Times New Roman" w:cs="Times New Roman"/>
                <w:color w:val="00B050"/>
                <w:sz w:val="24"/>
                <w:szCs w:val="24"/>
              </w:rPr>
              <w:t>120</w:t>
            </w:r>
            <w:r w:rsidRPr="00633FAC">
              <w:rPr>
                <w:rFonts w:ascii="Times New Roman" w:hAnsi="Times New Roman" w:cs="Times New Roman"/>
                <w:sz w:val="24"/>
                <w:szCs w:val="24"/>
              </w:rPr>
              <w:t xml:space="preserve"> </w:t>
            </w:r>
            <w:r w:rsidRPr="00633FAC">
              <w:rPr>
                <w:rFonts w:ascii="Times New Roman" w:hAnsi="Times New Roman" w:cs="Times New Roman"/>
                <w:color w:val="00B050"/>
                <w:sz w:val="24"/>
                <w:szCs w:val="24"/>
              </w:rPr>
              <w:t>dienų</w:t>
            </w:r>
            <w:r w:rsidRPr="00633FAC">
              <w:rPr>
                <w:rFonts w:ascii="Times New Roman" w:hAnsi="Times New Roman" w:cs="Times New Roman"/>
                <w:sz w:val="24"/>
                <w:szCs w:val="24"/>
              </w:rPr>
              <w:t xml:space="preserve"> iki </w:t>
            </w:r>
            <w:r w:rsidRPr="00633FA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33FAC">
              <w:rPr>
                <w:rFonts w:ascii="Times New Roman" w:eastAsia="Times New Roman" w:hAnsi="Times New Roman" w:cs="Times New Roman"/>
                <w:sz w:val="24"/>
                <w:szCs w:val="24"/>
              </w:rPr>
              <w:t>umentus</w:t>
            </w:r>
            <w:r w:rsidRPr="00633FAC">
              <w:rPr>
                <w:rFonts w:ascii="Times New Roman" w:hAnsi="Times New Roman" w:cs="Times New Roman"/>
                <w:sz w:val="24"/>
                <w:szCs w:val="24"/>
              </w:rPr>
              <w:t xml:space="preserve">. </w:t>
            </w:r>
            <w:r w:rsidRPr="00633FAC">
              <w:rPr>
                <w:rFonts w:ascii="Times New Roman" w:hAnsi="Times New Roman" w:cs="Times New Roman"/>
                <w:b/>
                <w:bCs/>
                <w:i/>
                <w:iCs/>
                <w:color w:val="000000" w:themeColor="text1"/>
                <w:sz w:val="24"/>
                <w:szCs w:val="24"/>
              </w:rPr>
              <w:t>Pavyzdys</w:t>
            </w:r>
            <w:r w:rsidRPr="00633FAC">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6F7D95A" w14:textId="77777777" w:rsidR="00450863" w:rsidRPr="00633FAC" w:rsidRDefault="00450863" w:rsidP="00817E09">
            <w:pPr>
              <w:pStyle w:val="Betarp"/>
              <w:jc w:val="both"/>
              <w:rPr>
                <w:rFonts w:ascii="Times New Roman" w:hAnsi="Times New Roman" w:cs="Times New Roman"/>
                <w:b/>
                <w:bCs/>
                <w:sz w:val="24"/>
                <w:szCs w:val="24"/>
              </w:rPr>
            </w:pPr>
          </w:p>
          <w:p w14:paraId="0D5A25B1"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CA3BE0" w14:textId="77777777" w:rsidR="00450863" w:rsidRPr="00633FAC" w:rsidRDefault="00450863" w:rsidP="00817E09">
            <w:pPr>
              <w:pStyle w:val="Betarp"/>
              <w:jc w:val="both"/>
              <w:rPr>
                <w:rFonts w:ascii="Times New Roman" w:hAnsi="Times New Roman" w:cs="Times New Roman"/>
                <w:b/>
                <w:bCs/>
                <w:sz w:val="24"/>
                <w:szCs w:val="24"/>
              </w:rPr>
            </w:pPr>
          </w:p>
          <w:p w14:paraId="2316F70D" w14:textId="77777777" w:rsidR="00450863" w:rsidRPr="00237FE6" w:rsidRDefault="00450863" w:rsidP="00817E09">
            <w:pPr>
              <w:pStyle w:val="Betarp"/>
              <w:jc w:val="both"/>
              <w:rPr>
                <w:rFonts w:ascii="Times New Roman" w:hAnsi="Times New Roman" w:cs="Times New Roman"/>
                <w:b/>
                <w:bCs/>
                <w:i/>
                <w:iCs/>
                <w:sz w:val="24"/>
                <w:szCs w:val="24"/>
              </w:rPr>
            </w:pPr>
            <w:r w:rsidRPr="00237FE6">
              <w:rPr>
                <w:rFonts w:ascii="Times New Roman" w:hAnsi="Times New Roman" w:cs="Times New Roman"/>
                <w:b/>
                <w:bCs/>
                <w:i/>
                <w:iCs/>
                <w:sz w:val="24"/>
                <w:szCs w:val="24"/>
              </w:rPr>
              <w:t>PASTABA</w:t>
            </w:r>
          </w:p>
          <w:p w14:paraId="43106818" w14:textId="77777777" w:rsidR="00450863" w:rsidRPr="00237FE6" w:rsidRDefault="00450863" w:rsidP="00817E09">
            <w:pPr>
              <w:pStyle w:val="Betarp"/>
              <w:jc w:val="both"/>
              <w:rPr>
                <w:rFonts w:ascii="Times New Roman" w:hAnsi="Times New Roman" w:cs="Times New Roman"/>
                <w:sz w:val="24"/>
                <w:szCs w:val="24"/>
              </w:rPr>
            </w:pPr>
            <w:r w:rsidRPr="00237FE6">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6776274D" w14:textId="77777777" w:rsidR="00450863" w:rsidRPr="00633FAC" w:rsidRDefault="00450863" w:rsidP="00817E09">
            <w:pPr>
              <w:pStyle w:val="Betarp"/>
              <w:jc w:val="both"/>
              <w:rPr>
                <w:rFonts w:ascii="Times New Roman" w:hAnsi="Times New Roman" w:cs="Times New Roman"/>
                <w:b/>
                <w:bCs/>
                <w:sz w:val="24"/>
                <w:szCs w:val="24"/>
              </w:rPr>
            </w:pPr>
          </w:p>
        </w:tc>
      </w:tr>
      <w:bookmarkEnd w:id="52"/>
      <w:tr w:rsidR="00450863" w:rsidRPr="00633FAC" w14:paraId="1D96E02A"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E4CC41"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C9448"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1709E"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1 punktas</w:t>
            </w:r>
          </w:p>
          <w:p w14:paraId="665A046F" w14:textId="77777777" w:rsidR="00450863" w:rsidRPr="00633FAC" w:rsidRDefault="00450863" w:rsidP="00817E09">
            <w:pPr>
              <w:pStyle w:val="Betarp"/>
              <w:jc w:val="both"/>
              <w:rPr>
                <w:rFonts w:ascii="Times New Roman" w:eastAsia="Yu Mincho" w:hAnsi="Times New Roman" w:cs="Times New Roman"/>
                <w:sz w:val="24"/>
                <w:szCs w:val="24"/>
              </w:rPr>
            </w:pPr>
          </w:p>
          <w:p w14:paraId="26690885"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899E7"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7BB5069C"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6ACB8AC0" w14:textId="77777777" w:rsidR="00450863" w:rsidRPr="00633FAC" w:rsidRDefault="00450863" w:rsidP="00817E09">
            <w:pPr>
              <w:pStyle w:val="Betarp"/>
              <w:jc w:val="both"/>
              <w:rPr>
                <w:rFonts w:ascii="Times New Roman" w:hAnsi="Times New Roman" w:cs="Times New Roman"/>
                <w:b/>
                <w:bCs/>
                <w:iCs/>
                <w:sz w:val="24"/>
                <w:szCs w:val="24"/>
                <w:lang w:eastAsia="en-US"/>
              </w:rPr>
            </w:pPr>
          </w:p>
        </w:tc>
      </w:tr>
      <w:tr w:rsidR="00450863" w:rsidRPr="00633FAC" w14:paraId="5B7DF718"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225AD6"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3AAB3"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4B8382C"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FAABB"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2 punktas</w:t>
            </w:r>
          </w:p>
          <w:p w14:paraId="4D55967E" w14:textId="77777777" w:rsidR="00450863" w:rsidRPr="00633FAC" w:rsidRDefault="00450863" w:rsidP="00817E09">
            <w:pPr>
              <w:pStyle w:val="Betarp"/>
              <w:jc w:val="both"/>
              <w:rPr>
                <w:rFonts w:ascii="Times New Roman" w:eastAsia="Yu Mincho" w:hAnsi="Times New Roman" w:cs="Times New Roman"/>
                <w:sz w:val="24"/>
                <w:szCs w:val="24"/>
              </w:rPr>
            </w:pPr>
          </w:p>
          <w:p w14:paraId="677B300F"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Yu Mincho" w:hAnsi="Times New Roman" w:cs="Times New Roman"/>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8E28"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302D8526"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5D59DCF1" w14:textId="77777777" w:rsidR="00450863" w:rsidRPr="00633FAC" w:rsidRDefault="00450863" w:rsidP="00817E09">
            <w:pPr>
              <w:pStyle w:val="Betarp"/>
              <w:jc w:val="both"/>
              <w:rPr>
                <w:rFonts w:ascii="Times New Roman" w:hAnsi="Times New Roman" w:cs="Times New Roman"/>
                <w:b/>
                <w:bCs/>
                <w:iCs/>
                <w:sz w:val="24"/>
                <w:szCs w:val="24"/>
                <w:lang w:eastAsia="en-US"/>
              </w:rPr>
            </w:pPr>
          </w:p>
        </w:tc>
      </w:tr>
      <w:tr w:rsidR="00450863" w:rsidRPr="00633FAC" w14:paraId="5917B998"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D42FE"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B3A3"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B31E1"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3 punktas</w:t>
            </w:r>
          </w:p>
          <w:p w14:paraId="46557163" w14:textId="77777777" w:rsidR="00450863" w:rsidRPr="00633FAC" w:rsidRDefault="00450863" w:rsidP="00817E09">
            <w:pPr>
              <w:pStyle w:val="Betarp"/>
              <w:jc w:val="both"/>
              <w:rPr>
                <w:rFonts w:ascii="Times New Roman" w:eastAsia="Yu Mincho" w:hAnsi="Times New Roman" w:cs="Times New Roman"/>
                <w:sz w:val="24"/>
                <w:szCs w:val="24"/>
              </w:rPr>
            </w:pPr>
          </w:p>
          <w:p w14:paraId="56EBBC0E"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C13 punktas</w:t>
            </w:r>
            <w:r w:rsidRPr="00633FAC">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A3DCD"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3441BDB6" w14:textId="77777777" w:rsidR="00450863" w:rsidRPr="00633FAC" w:rsidRDefault="00450863" w:rsidP="00817E09">
            <w:pPr>
              <w:pStyle w:val="Betarp"/>
              <w:jc w:val="both"/>
              <w:rPr>
                <w:rFonts w:ascii="Times New Roman" w:hAnsi="Times New Roman" w:cs="Times New Roman"/>
                <w:b/>
                <w:bCs/>
                <w:iCs/>
                <w:sz w:val="24"/>
                <w:szCs w:val="24"/>
                <w:lang w:eastAsia="en-US"/>
              </w:rPr>
            </w:pPr>
          </w:p>
        </w:tc>
      </w:tr>
      <w:tr w:rsidR="00450863" w:rsidRPr="00633FAC" w14:paraId="6698DB32"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B2F"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66AA7"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7656D2" w14:textId="77777777" w:rsidR="00450863" w:rsidRPr="00633FAC" w:rsidRDefault="00450863" w:rsidP="00817E09">
            <w:pPr>
              <w:pStyle w:val="Betarp"/>
              <w:jc w:val="both"/>
              <w:rPr>
                <w:rFonts w:ascii="Times New Roman" w:hAnsi="Times New Roman" w:cs="Times New Roman"/>
                <w:bCs/>
                <w:sz w:val="24"/>
                <w:szCs w:val="24"/>
              </w:rPr>
            </w:pPr>
            <w:r w:rsidRPr="00633FA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w:t>
            </w:r>
            <w:r w:rsidRPr="00633FAC">
              <w:rPr>
                <w:rFonts w:ascii="Times New Roman" w:hAnsi="Times New Roman" w:cs="Times New Roman"/>
                <w:bCs/>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ED7B13" w14:textId="77777777" w:rsidR="00450863" w:rsidRPr="00633FAC" w:rsidRDefault="00450863" w:rsidP="00817E09">
            <w:pPr>
              <w:pStyle w:val="Betarp"/>
              <w:jc w:val="both"/>
              <w:rPr>
                <w:rFonts w:ascii="Times New Roman" w:hAnsi="Times New Roman" w:cs="Times New Roman"/>
                <w:bCs/>
                <w:sz w:val="24"/>
                <w:szCs w:val="24"/>
              </w:rPr>
            </w:pPr>
            <w:r w:rsidRPr="00633FA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75801"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lastRenderedPageBreak/>
              <w:t>VPĮ 46 straipsnio 4 dalies 4 punktas</w:t>
            </w:r>
          </w:p>
          <w:p w14:paraId="4617D882" w14:textId="77777777" w:rsidR="00450863" w:rsidRPr="00633FAC" w:rsidRDefault="00450863" w:rsidP="00817E09">
            <w:pPr>
              <w:pStyle w:val="Betarp"/>
              <w:jc w:val="both"/>
              <w:rPr>
                <w:rFonts w:ascii="Times New Roman" w:eastAsia="Yu Mincho" w:hAnsi="Times New Roman" w:cs="Times New Roman"/>
                <w:sz w:val="24"/>
                <w:szCs w:val="24"/>
              </w:rPr>
            </w:pPr>
          </w:p>
          <w:p w14:paraId="1BD9CB45"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C15 punktas</w:t>
            </w:r>
            <w:r w:rsidRPr="00633FAC">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7D9F4"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7E512ED8"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0B7F0012"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22325FB9"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18F03FE" w14:textId="77777777" w:rsidR="00450863" w:rsidRPr="00633FAC" w:rsidRDefault="00436E5A" w:rsidP="00817E09">
            <w:pPr>
              <w:pStyle w:val="Betarp"/>
              <w:jc w:val="both"/>
              <w:rPr>
                <w:rFonts w:ascii="Times New Roman" w:hAnsi="Times New Roman" w:cs="Times New Roman"/>
                <w:sz w:val="24"/>
                <w:szCs w:val="24"/>
              </w:rPr>
            </w:pPr>
            <w:hyperlink r:id="rId16" w:history="1">
              <w:r w:rsidR="00450863" w:rsidRPr="00633FAC">
                <w:rPr>
                  <w:rStyle w:val="Hipersaitas"/>
                  <w:rFonts w:ascii="Times New Roman" w:hAnsi="Times New Roman" w:cs="Times New Roman"/>
                  <w:sz w:val="24"/>
                  <w:szCs w:val="24"/>
                </w:rPr>
                <w:t>https://vpt.lrv.lt/lt/nuorodos/kiti-duomenys/powerbi/melaginga-informacija-pateikusiu-tiekeju-sarasas-3/</w:t>
              </w:r>
            </w:hyperlink>
          </w:p>
        </w:tc>
      </w:tr>
      <w:tr w:rsidR="00450863" w:rsidRPr="00633FAC" w14:paraId="25B2B0B1"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E08A6"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E946F"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Pr="00633FAC">
              <w:rPr>
                <w:rFonts w:ascii="Times New Roman" w:hAnsi="Times New Roman" w:cs="Times New Roman"/>
                <w:sz w:val="24"/>
                <w:szCs w:val="24"/>
              </w:rPr>
              <w:lastRenderedPageBreak/>
              <w:t>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12EC8"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lastRenderedPageBreak/>
              <w:t>VPĮ 46 straipsnio 4 dalies 5 punktas</w:t>
            </w:r>
          </w:p>
          <w:p w14:paraId="2AFC7AEF" w14:textId="77777777" w:rsidR="00450863" w:rsidRPr="00633FAC" w:rsidRDefault="00450863" w:rsidP="00817E09">
            <w:pPr>
              <w:pStyle w:val="Betarp"/>
              <w:jc w:val="both"/>
              <w:rPr>
                <w:rFonts w:ascii="Times New Roman" w:eastAsia="Yu Mincho" w:hAnsi="Times New Roman" w:cs="Times New Roman"/>
                <w:sz w:val="24"/>
                <w:szCs w:val="24"/>
              </w:rPr>
            </w:pPr>
          </w:p>
          <w:p w14:paraId="3304F938"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Yu Mincho" w:hAnsi="Times New Roman" w:cs="Times New Roman"/>
                <w:sz w:val="24"/>
                <w:szCs w:val="24"/>
              </w:rPr>
              <w:t>EBVPD</w:t>
            </w:r>
            <w:r w:rsidRPr="00633FAC">
              <w:rPr>
                <w:rFonts w:ascii="Times New Roman" w:eastAsia="Arial" w:hAnsi="Times New Roman" w:cs="Times New Roman"/>
                <w:sz w:val="24"/>
                <w:szCs w:val="24"/>
              </w:rPr>
              <w:t xml:space="preserve"> III dalies C15 punktas</w:t>
            </w:r>
          </w:p>
          <w:p w14:paraId="60D99D61" w14:textId="77777777" w:rsidR="00450863" w:rsidRPr="00633FAC" w:rsidRDefault="00450863" w:rsidP="00817E09">
            <w:pPr>
              <w:pStyle w:val="Betarp"/>
              <w:jc w:val="both"/>
              <w:rPr>
                <w:rFonts w:ascii="Times New Roman" w:eastAsia="Yu Mincho" w:hAnsi="Times New Roman" w:cs="Times New Roman"/>
                <w:sz w:val="24"/>
                <w:szCs w:val="24"/>
                <w:lang w:eastAsia="en-US"/>
              </w:rPr>
            </w:pPr>
          </w:p>
          <w:p w14:paraId="17776962" w14:textId="77777777" w:rsidR="00450863" w:rsidRPr="00633FAC" w:rsidRDefault="00450863" w:rsidP="00817E09">
            <w:pPr>
              <w:pStyle w:val="Betarp"/>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29198"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72684883" w14:textId="77777777" w:rsidR="00450863" w:rsidRPr="00633FAC" w:rsidRDefault="00450863" w:rsidP="00817E09">
            <w:pPr>
              <w:pStyle w:val="Betarp"/>
              <w:jc w:val="both"/>
              <w:rPr>
                <w:rFonts w:ascii="Times New Roman" w:hAnsi="Times New Roman" w:cs="Times New Roman"/>
                <w:b/>
                <w:bCs/>
                <w:iCs/>
                <w:sz w:val="24"/>
                <w:szCs w:val="24"/>
                <w:lang w:eastAsia="en-US"/>
              </w:rPr>
            </w:pPr>
          </w:p>
        </w:tc>
      </w:tr>
      <w:tr w:rsidR="00450863" w:rsidRPr="00633FAC" w14:paraId="4CB02763"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14DBE"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804AE4" w14:textId="77777777" w:rsidR="00450863" w:rsidRPr="00633FAC" w:rsidRDefault="00450863" w:rsidP="00817E09">
            <w:pPr>
              <w:spacing w:after="0" w:line="240" w:lineRule="auto"/>
              <w:jc w:val="both"/>
              <w:rPr>
                <w:rFonts w:ascii="Times New Roman" w:hAnsi="Times New Roman" w:cs="Times New Roman"/>
                <w:sz w:val="24"/>
                <w:szCs w:val="24"/>
              </w:rPr>
            </w:pPr>
            <w:r w:rsidRPr="00633FA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C5D0A3" w14:textId="77777777" w:rsidR="00450863" w:rsidRPr="00633FAC" w:rsidRDefault="00450863" w:rsidP="00817E09">
            <w:pPr>
              <w:spacing w:after="0" w:line="240" w:lineRule="auto"/>
              <w:jc w:val="both"/>
              <w:rPr>
                <w:rFonts w:ascii="Times New Roman" w:hAnsi="Times New Roman" w:cs="Times New Roman"/>
                <w:sz w:val="24"/>
                <w:szCs w:val="24"/>
              </w:rPr>
            </w:pPr>
            <w:r w:rsidRPr="00633FAC">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633FAC">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1E5D0"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lastRenderedPageBreak/>
              <w:t>VPĮ 46 straipsnio 4 dalies 6 punktas</w:t>
            </w:r>
          </w:p>
          <w:p w14:paraId="053A4C49" w14:textId="77777777" w:rsidR="00450863" w:rsidRPr="00633FAC" w:rsidRDefault="00450863" w:rsidP="00817E09">
            <w:pPr>
              <w:pStyle w:val="Betarp"/>
              <w:jc w:val="both"/>
              <w:rPr>
                <w:rFonts w:ascii="Times New Roman" w:eastAsia="Yu Mincho" w:hAnsi="Times New Roman" w:cs="Times New Roman"/>
                <w:sz w:val="24"/>
                <w:szCs w:val="24"/>
              </w:rPr>
            </w:pPr>
          </w:p>
          <w:p w14:paraId="288D3954"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Yu Mincho" w:hAnsi="Times New Roman" w:cs="Times New Roman"/>
                <w:sz w:val="24"/>
                <w:szCs w:val="24"/>
              </w:rPr>
              <w:t>EBVPD</w:t>
            </w:r>
            <w:r w:rsidRPr="00633FAC">
              <w:rPr>
                <w:rFonts w:ascii="Times New Roman" w:eastAsia="Arial" w:hAnsi="Times New Roman" w:cs="Times New Roman"/>
                <w:sz w:val="24"/>
                <w:szCs w:val="24"/>
              </w:rPr>
              <w:t xml:space="preserve"> III dalies C14 punktas</w:t>
            </w:r>
          </w:p>
          <w:p w14:paraId="4CDD16D1" w14:textId="77777777" w:rsidR="00450863" w:rsidRPr="00633FAC" w:rsidRDefault="00450863" w:rsidP="00817E09">
            <w:pPr>
              <w:pStyle w:val="Betarp"/>
              <w:jc w:val="both"/>
              <w:rPr>
                <w:rFonts w:ascii="Times New Roman" w:eastAsia="Yu Mincho" w:hAnsi="Times New Roman" w:cs="Times New Roman"/>
                <w:sz w:val="24"/>
                <w:szCs w:val="24"/>
                <w:lang w:eastAsia="en-US"/>
              </w:rPr>
            </w:pPr>
          </w:p>
          <w:p w14:paraId="58C13ED2" w14:textId="77777777" w:rsidR="00450863" w:rsidRPr="00633FAC" w:rsidRDefault="00450863" w:rsidP="00817E09">
            <w:pPr>
              <w:pStyle w:val="Betarp"/>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3D18A"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29DA470B"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35E43568"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E1AA68" w14:textId="77777777" w:rsidR="00450863" w:rsidRPr="00633FAC" w:rsidRDefault="00450863" w:rsidP="00817E09">
            <w:pPr>
              <w:pStyle w:val="Betarp"/>
              <w:jc w:val="both"/>
              <w:rPr>
                <w:rFonts w:ascii="Times New Roman" w:hAnsi="Times New Roman" w:cs="Times New Roman"/>
                <w:sz w:val="24"/>
                <w:szCs w:val="24"/>
              </w:rPr>
            </w:pPr>
          </w:p>
          <w:p w14:paraId="0253002C" w14:textId="77777777" w:rsidR="00450863" w:rsidRPr="00633FAC" w:rsidRDefault="00436E5A" w:rsidP="00817E09">
            <w:pPr>
              <w:pStyle w:val="Betarp"/>
              <w:jc w:val="both"/>
              <w:rPr>
                <w:rFonts w:ascii="Times New Roman" w:hAnsi="Times New Roman" w:cs="Times New Roman"/>
                <w:sz w:val="24"/>
                <w:szCs w:val="24"/>
              </w:rPr>
            </w:pPr>
            <w:hyperlink r:id="rId17" w:history="1">
              <w:r w:rsidR="00450863" w:rsidRPr="00633FAC">
                <w:rPr>
                  <w:rStyle w:val="Hipersaitas"/>
                  <w:rFonts w:ascii="Times New Roman" w:hAnsi="Times New Roman" w:cs="Times New Roman"/>
                  <w:sz w:val="24"/>
                  <w:szCs w:val="24"/>
                </w:rPr>
                <w:t>https://vpt.lrv.lt/lt/nuorodos/kiti-duomenys/powerbi/nepatikimi-tiekejai-1/</w:t>
              </w:r>
            </w:hyperlink>
          </w:p>
          <w:p w14:paraId="453A47CA" w14:textId="77777777" w:rsidR="00450863" w:rsidRPr="00633FAC" w:rsidRDefault="00450863" w:rsidP="00817E09">
            <w:pPr>
              <w:pStyle w:val="Betarp"/>
              <w:jc w:val="both"/>
              <w:rPr>
                <w:rFonts w:ascii="Times New Roman" w:hAnsi="Times New Roman" w:cs="Times New Roman"/>
                <w:sz w:val="24"/>
                <w:szCs w:val="24"/>
              </w:rPr>
            </w:pPr>
          </w:p>
          <w:p w14:paraId="67E0E5E0" w14:textId="77777777" w:rsidR="00450863" w:rsidRPr="00633FAC" w:rsidRDefault="00436E5A" w:rsidP="00817E09">
            <w:pPr>
              <w:pStyle w:val="Betarp"/>
              <w:jc w:val="both"/>
              <w:rPr>
                <w:rFonts w:ascii="Times New Roman" w:hAnsi="Times New Roman" w:cs="Times New Roman"/>
                <w:sz w:val="24"/>
                <w:szCs w:val="24"/>
              </w:rPr>
            </w:pPr>
            <w:hyperlink r:id="rId18" w:history="1">
              <w:r w:rsidR="00450863" w:rsidRPr="00633FAC">
                <w:rPr>
                  <w:rStyle w:val="Hipersaitas"/>
                  <w:rFonts w:ascii="Times New Roman" w:hAnsi="Times New Roman" w:cs="Times New Roman"/>
                  <w:sz w:val="24"/>
                  <w:szCs w:val="24"/>
                </w:rPr>
                <w:t>https://vpt.lrv.lt/lt/pasalinimo-pagrindai-1/nepatikimu-koncesininku-sarasas-1/nepatikimu-koncesininku-sarasas/</w:t>
              </w:r>
            </w:hyperlink>
          </w:p>
          <w:p w14:paraId="39DFBCE2" w14:textId="77777777" w:rsidR="00450863" w:rsidRPr="00633FAC" w:rsidRDefault="00450863" w:rsidP="00817E09">
            <w:pPr>
              <w:pStyle w:val="Betarp"/>
              <w:jc w:val="both"/>
              <w:rPr>
                <w:rFonts w:ascii="Times New Roman" w:hAnsi="Times New Roman" w:cs="Times New Roman"/>
                <w:bCs/>
                <w:sz w:val="24"/>
                <w:szCs w:val="24"/>
              </w:rPr>
            </w:pPr>
          </w:p>
          <w:p w14:paraId="575E0344" w14:textId="77777777" w:rsidR="00450863" w:rsidRPr="00633FAC" w:rsidRDefault="00450863" w:rsidP="00817E09">
            <w:pPr>
              <w:pStyle w:val="Betarp"/>
              <w:jc w:val="both"/>
              <w:rPr>
                <w:rFonts w:ascii="Times New Roman" w:hAnsi="Times New Roman" w:cs="Times New Roman"/>
                <w:b/>
                <w:bCs/>
                <w:sz w:val="24"/>
                <w:szCs w:val="24"/>
              </w:rPr>
            </w:pPr>
          </w:p>
        </w:tc>
      </w:tr>
      <w:tr w:rsidR="00450863" w:rsidRPr="00633FAC" w14:paraId="6B53EAA0"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3D915" w14:textId="77777777" w:rsidR="00450863" w:rsidRPr="00633FAC" w:rsidRDefault="00450863" w:rsidP="00450863">
            <w:pPr>
              <w:pStyle w:val="Betarp"/>
              <w:numPr>
                <w:ilvl w:val="0"/>
                <w:numId w:val="17"/>
              </w:numPr>
              <w:rPr>
                <w:rFonts w:ascii="Times New Roman" w:hAnsi="Times New Roman" w:cs="Times New Roman"/>
                <w:sz w:val="24"/>
                <w:szCs w:val="24"/>
              </w:rPr>
            </w:pPr>
          </w:p>
          <w:p w14:paraId="6C0BC57B" w14:textId="77777777" w:rsidR="00450863" w:rsidRPr="00633FAC" w:rsidRDefault="00450863" w:rsidP="00817E09">
            <w:pPr>
              <w:pStyle w:val="Betarp"/>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3EB22"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633FA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D803D1D" w14:textId="77777777" w:rsidR="00450863" w:rsidRPr="00633FAC" w:rsidRDefault="00450863" w:rsidP="00817E09">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53921"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7 punkto a papunktis</w:t>
            </w:r>
          </w:p>
          <w:p w14:paraId="525D9EA6" w14:textId="77777777" w:rsidR="00450863" w:rsidRPr="00633FAC" w:rsidRDefault="00450863" w:rsidP="00817E09">
            <w:pPr>
              <w:pStyle w:val="Betarp"/>
              <w:jc w:val="both"/>
              <w:rPr>
                <w:rFonts w:ascii="Times New Roman" w:eastAsia="Yu Mincho" w:hAnsi="Times New Roman" w:cs="Times New Roman"/>
                <w:sz w:val="24"/>
                <w:szCs w:val="24"/>
              </w:rPr>
            </w:pPr>
          </w:p>
          <w:p w14:paraId="6C9C2337"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FD7D0"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 xml:space="preserve">Iš Lietuvoje įsteigtų subjektų įrodančių dokumentų nereikalaujama. Užtenka pateikto EBVPD. </w:t>
            </w:r>
            <w:r w:rsidRPr="00633FAC">
              <w:rPr>
                <w:rFonts w:ascii="Times New Roman" w:hAnsi="Times New Roman" w:cs="Times New Roman"/>
                <w:sz w:val="24"/>
                <w:szCs w:val="24"/>
              </w:rPr>
              <w:t>Priimant sprendimus dėl tiekėjo pašalinimo iš pirkimo procedūros šiame punkte nurodytu pašalinimo pagrindu, be kita ko, atsižvelgiama į</w:t>
            </w:r>
            <w:r w:rsidRPr="00633FAC">
              <w:rPr>
                <w:rFonts w:ascii="Times New Roman" w:hAnsi="Times New Roman" w:cs="Times New Roman"/>
                <w:b/>
                <w:bCs/>
                <w:sz w:val="24"/>
                <w:szCs w:val="24"/>
              </w:rPr>
              <w:t xml:space="preserve"> </w:t>
            </w:r>
            <w:r w:rsidRPr="00633FAC">
              <w:rPr>
                <w:rFonts w:ascii="Times New Roman" w:hAnsi="Times New Roman" w:cs="Times New Roman"/>
                <w:sz w:val="24"/>
                <w:szCs w:val="24"/>
              </w:rPr>
              <w:t xml:space="preserve">nacionalinėje duomenų bazėje adresu: </w:t>
            </w:r>
            <w:hyperlink r:id="rId19" w:history="1">
              <w:r w:rsidRPr="00633FAC">
                <w:rPr>
                  <w:rStyle w:val="Hipersaitas"/>
                  <w:rFonts w:ascii="Times New Roman" w:hAnsi="Times New Roman" w:cs="Times New Roman"/>
                  <w:sz w:val="24"/>
                  <w:szCs w:val="24"/>
                  <w:u w:val="single"/>
                </w:rPr>
                <w:t>https://www.registrucentras.lt/jar/p/index.php</w:t>
              </w:r>
            </w:hyperlink>
          </w:p>
          <w:p w14:paraId="3E071084"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paskelbtą informaciją, taip pat į šiame informaciniame pranešime pateiktą informaciją:</w:t>
            </w:r>
          </w:p>
          <w:p w14:paraId="30117C82" w14:textId="77777777" w:rsidR="00450863" w:rsidRPr="00633FAC" w:rsidRDefault="00436E5A" w:rsidP="00817E09">
            <w:pPr>
              <w:pStyle w:val="Betarp"/>
              <w:jc w:val="both"/>
              <w:rPr>
                <w:rFonts w:ascii="Times New Roman" w:hAnsi="Times New Roman" w:cs="Times New Roman"/>
                <w:sz w:val="24"/>
                <w:szCs w:val="24"/>
              </w:rPr>
            </w:pPr>
            <w:hyperlink r:id="rId20" w:history="1">
              <w:r w:rsidR="00450863" w:rsidRPr="00633FAC">
                <w:rPr>
                  <w:rStyle w:val="Hipersaitas"/>
                  <w:rFonts w:ascii="Times New Roman" w:hAnsi="Times New Roman" w:cs="Times New Roman"/>
                  <w:sz w:val="24"/>
                  <w:szCs w:val="24"/>
                </w:rPr>
                <w:t>https://vpt.lrv.lt/lt/naujienos-3/finansiniu-ataskaitu-nepateikimas-gali-tapti-kliutimi-dalyvauti-viesuosiuose-pirkimuose/</w:t>
              </w:r>
            </w:hyperlink>
          </w:p>
          <w:p w14:paraId="29E257ED" w14:textId="77777777" w:rsidR="00450863" w:rsidRPr="00633FAC" w:rsidRDefault="00450863" w:rsidP="00817E09">
            <w:pPr>
              <w:pStyle w:val="Betarp"/>
              <w:jc w:val="both"/>
              <w:rPr>
                <w:rFonts w:ascii="Times New Roman" w:hAnsi="Times New Roman" w:cs="Times New Roman"/>
                <w:b/>
                <w:bCs/>
                <w:iCs/>
                <w:sz w:val="24"/>
                <w:szCs w:val="24"/>
              </w:rPr>
            </w:pPr>
          </w:p>
        </w:tc>
      </w:tr>
      <w:tr w:rsidR="00450863" w:rsidRPr="00633FAC" w14:paraId="0C919726"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CD990" w14:textId="77777777" w:rsidR="00450863" w:rsidRPr="00633FAC" w:rsidRDefault="00450863" w:rsidP="00450863">
            <w:pPr>
              <w:pStyle w:val="Betarp"/>
              <w:numPr>
                <w:ilvl w:val="0"/>
                <w:numId w:val="17"/>
              </w:numPr>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33045"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 xml:space="preserve">Tiekėjas yra padaręs rimtą profesinį pažeidimą, dėl kurio perkančioji organizacija abejoja tiekėjo sąžiningumu, </w:t>
            </w:r>
            <w:r w:rsidRPr="00633FA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33FAC">
              <w:rPr>
                <w:rFonts w:ascii="Times New Roman" w:eastAsia="Times New Roman" w:hAnsi="Times New Roman" w:cs="Times New Roman"/>
                <w:sz w:val="24"/>
                <w:szCs w:val="24"/>
                <w:vertAlign w:val="superscript"/>
              </w:rPr>
              <w:t>1</w:t>
            </w:r>
            <w:r w:rsidRPr="00633FAC">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FA16F"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7 punkto b papunktis</w:t>
            </w:r>
          </w:p>
          <w:p w14:paraId="1B50D50D" w14:textId="77777777" w:rsidR="00450863" w:rsidRPr="00633FAC" w:rsidRDefault="00450863" w:rsidP="00817E09">
            <w:pPr>
              <w:pStyle w:val="Betarp"/>
              <w:jc w:val="both"/>
              <w:rPr>
                <w:rFonts w:ascii="Times New Roman" w:eastAsia="Yu Mincho" w:hAnsi="Times New Roman" w:cs="Times New Roman"/>
                <w:sz w:val="24"/>
                <w:szCs w:val="24"/>
              </w:rPr>
            </w:pPr>
          </w:p>
          <w:p w14:paraId="070A1045"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EDD0E"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431323D6" w14:textId="77777777" w:rsidR="00450863" w:rsidRPr="00633FAC" w:rsidRDefault="00450863" w:rsidP="00817E09">
            <w:pPr>
              <w:pStyle w:val="Betarp"/>
              <w:jc w:val="both"/>
              <w:rPr>
                <w:rFonts w:ascii="Times New Roman" w:hAnsi="Times New Roman" w:cs="Times New Roman"/>
                <w:b/>
                <w:bCs/>
                <w:iCs/>
                <w:sz w:val="24"/>
                <w:szCs w:val="24"/>
                <w:lang w:eastAsia="en-US"/>
              </w:rPr>
            </w:pPr>
          </w:p>
          <w:p w14:paraId="50529E59"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Priimant sprendimus dėl tiekėjo pašalinimo iš pirkimo procedūros šiame punkte nurodytu pašalinimo pagrindu, be kita ko, atsižvelgiama į</w:t>
            </w:r>
            <w:r w:rsidRPr="00633FAC">
              <w:rPr>
                <w:rFonts w:ascii="Times New Roman" w:hAnsi="Times New Roman" w:cs="Times New Roman"/>
                <w:b/>
                <w:bCs/>
                <w:sz w:val="24"/>
                <w:szCs w:val="24"/>
              </w:rPr>
              <w:t xml:space="preserve"> </w:t>
            </w:r>
            <w:r w:rsidRPr="00633FAC">
              <w:rPr>
                <w:rFonts w:ascii="Times New Roman" w:hAnsi="Times New Roman" w:cs="Times New Roman"/>
                <w:sz w:val="24"/>
                <w:szCs w:val="24"/>
              </w:rPr>
              <w:t xml:space="preserve">nacionalinėje duomenų bazėje adresu </w:t>
            </w:r>
            <w:hyperlink r:id="rId21">
              <w:r w:rsidRPr="00633FAC">
                <w:rPr>
                  <w:rStyle w:val="Hipersaitas"/>
                  <w:rFonts w:ascii="Times New Roman" w:hAnsi="Times New Roman" w:cs="Times New Roman"/>
                  <w:sz w:val="24"/>
                  <w:szCs w:val="24"/>
                  <w:u w:val="single"/>
                </w:rPr>
                <w:t>https://www.vmi.lt/evmi/mokesciu-moketoju-informacija</w:t>
              </w:r>
            </w:hyperlink>
            <w:r w:rsidRPr="00633FAC">
              <w:rPr>
                <w:rFonts w:ascii="Times New Roman" w:hAnsi="Times New Roman" w:cs="Times New Roman"/>
                <w:sz w:val="24"/>
                <w:szCs w:val="24"/>
              </w:rPr>
              <w:t xml:space="preserve"> skelbiamą informaciją.</w:t>
            </w:r>
          </w:p>
        </w:tc>
      </w:tr>
      <w:tr w:rsidR="00450863" w:rsidRPr="00633FAC" w14:paraId="51A12C0A"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045FA" w14:textId="77777777" w:rsidR="00450863" w:rsidRPr="00633FAC" w:rsidRDefault="00450863" w:rsidP="00450863">
            <w:pPr>
              <w:pStyle w:val="Betarp"/>
              <w:numPr>
                <w:ilvl w:val="0"/>
                <w:numId w:val="17"/>
              </w:numPr>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95200"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Tiekėjas yra padaręs rimtą profesinį pažeidimą, dėl kurio perkančioji organizacija abejoja tiekėjo sąžiningumu,</w:t>
            </w:r>
            <w:r w:rsidRPr="00633FAC">
              <w:rPr>
                <w:rFonts w:ascii="Times New Roman" w:eastAsia="Times New Roman" w:hAnsi="Times New Roman" w:cs="Times New Roman"/>
                <w:sz w:val="24"/>
                <w:szCs w:val="24"/>
              </w:rPr>
              <w:t xml:space="preserve"> kai jis </w:t>
            </w:r>
            <w:r w:rsidRPr="00633FA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B9D18"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7 punkto c papunktis</w:t>
            </w:r>
          </w:p>
          <w:p w14:paraId="48468C6B" w14:textId="77777777" w:rsidR="00450863" w:rsidRPr="00633FAC" w:rsidRDefault="00450863" w:rsidP="00817E09">
            <w:pPr>
              <w:pStyle w:val="Betarp"/>
              <w:jc w:val="both"/>
              <w:rPr>
                <w:rFonts w:ascii="Times New Roman" w:eastAsia="Yu Mincho" w:hAnsi="Times New Roman" w:cs="Times New Roman"/>
                <w:sz w:val="24"/>
                <w:szCs w:val="24"/>
              </w:rPr>
            </w:pPr>
          </w:p>
          <w:p w14:paraId="5585B186"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8348E"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4104DB04"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72530177" w14:textId="77777777" w:rsidR="00450863" w:rsidRPr="00633FAC" w:rsidRDefault="00450863" w:rsidP="00817E09">
            <w:pPr>
              <w:rPr>
                <w:rFonts w:ascii="Times New Roman" w:hAnsi="Times New Roman" w:cs="Times New Roman"/>
                <w:b/>
                <w:bCs/>
                <w:sz w:val="24"/>
                <w:szCs w:val="24"/>
              </w:rPr>
            </w:pPr>
            <w:r w:rsidRPr="00633FA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56C2A56" w14:textId="77777777" w:rsidR="00450863" w:rsidRPr="00633FAC" w:rsidRDefault="00436E5A" w:rsidP="00817E09">
            <w:pPr>
              <w:rPr>
                <w:rFonts w:ascii="Times New Roman" w:hAnsi="Times New Roman" w:cs="Times New Roman"/>
                <w:bCs/>
                <w:iCs/>
                <w:sz w:val="24"/>
                <w:szCs w:val="24"/>
                <w:lang w:eastAsia="en-US"/>
              </w:rPr>
            </w:pPr>
            <w:hyperlink r:id="rId22" w:history="1">
              <w:r w:rsidR="00450863" w:rsidRPr="00633FAC">
                <w:rPr>
                  <w:rStyle w:val="Hipersaitas"/>
                  <w:rFonts w:ascii="Times New Roman" w:hAnsi="Times New Roman" w:cs="Times New Roman"/>
                  <w:sz w:val="24"/>
                  <w:szCs w:val="24"/>
                  <w:u w:val="single"/>
                </w:rPr>
                <w:t>https://kt.gov.lt/lt/atviri-duomenys/diskvalifikavimas-is-viesuju-pirkimu</w:t>
              </w:r>
            </w:hyperlink>
            <w:r w:rsidR="00450863" w:rsidRPr="00633FAC">
              <w:rPr>
                <w:rFonts w:ascii="Times New Roman" w:hAnsi="Times New Roman" w:cs="Times New Roman"/>
                <w:sz w:val="24"/>
                <w:szCs w:val="24"/>
              </w:rPr>
              <w:t xml:space="preserve"> skelbiamą informaciją. </w:t>
            </w:r>
          </w:p>
        </w:tc>
      </w:tr>
    </w:tbl>
    <w:p w14:paraId="7CE10B6E" w14:textId="77777777" w:rsidR="006675B2" w:rsidRPr="00633FAC" w:rsidRDefault="006675B2" w:rsidP="005F0F1E">
      <w:pPr>
        <w:spacing w:after="0" w:line="240" w:lineRule="auto"/>
        <w:rPr>
          <w:rFonts w:ascii="Times New Roman" w:hAnsi="Times New Roman" w:cs="Times New Roman"/>
          <w:sz w:val="24"/>
          <w:szCs w:val="24"/>
        </w:rPr>
      </w:pPr>
    </w:p>
    <w:p w14:paraId="60807278" w14:textId="77777777" w:rsidR="006675B2" w:rsidRPr="00633FAC" w:rsidRDefault="006675B2" w:rsidP="005F0F1E">
      <w:pPr>
        <w:spacing w:after="0" w:line="240" w:lineRule="auto"/>
        <w:rPr>
          <w:rFonts w:ascii="Times New Roman" w:hAnsi="Times New Roman" w:cs="Times New Roman"/>
          <w:sz w:val="24"/>
          <w:szCs w:val="24"/>
        </w:rPr>
      </w:pPr>
    </w:p>
    <w:p w14:paraId="0CAE9AA3" w14:textId="77777777" w:rsidR="0068349A" w:rsidRDefault="0068349A" w:rsidP="005F0F1E">
      <w:pPr>
        <w:spacing w:after="0" w:line="240" w:lineRule="auto"/>
        <w:rPr>
          <w:rFonts w:ascii="Times New Roman" w:hAnsi="Times New Roman" w:cs="Times New Roman"/>
          <w:sz w:val="24"/>
          <w:szCs w:val="24"/>
        </w:rPr>
      </w:pPr>
    </w:p>
    <w:p w14:paraId="17859889" w14:textId="77777777" w:rsidR="00B960C3" w:rsidRDefault="00B960C3" w:rsidP="005F0F1E">
      <w:pPr>
        <w:spacing w:after="0" w:line="240" w:lineRule="auto"/>
        <w:rPr>
          <w:rFonts w:ascii="Times New Roman" w:hAnsi="Times New Roman" w:cs="Times New Roman"/>
          <w:sz w:val="24"/>
          <w:szCs w:val="24"/>
        </w:rPr>
      </w:pPr>
    </w:p>
    <w:p w14:paraId="659F8E36" w14:textId="77777777" w:rsidR="00B960C3" w:rsidRDefault="00B960C3" w:rsidP="005F0F1E">
      <w:pPr>
        <w:spacing w:after="0" w:line="240" w:lineRule="auto"/>
        <w:rPr>
          <w:rFonts w:ascii="Times New Roman" w:hAnsi="Times New Roman" w:cs="Times New Roman"/>
          <w:sz w:val="24"/>
          <w:szCs w:val="24"/>
        </w:rPr>
      </w:pPr>
    </w:p>
    <w:p w14:paraId="1A8D2C46" w14:textId="77777777" w:rsidR="00B960C3" w:rsidRDefault="00B960C3" w:rsidP="005F0F1E">
      <w:pPr>
        <w:spacing w:after="0" w:line="240" w:lineRule="auto"/>
        <w:rPr>
          <w:rFonts w:ascii="Times New Roman" w:hAnsi="Times New Roman" w:cs="Times New Roman"/>
          <w:sz w:val="24"/>
          <w:szCs w:val="24"/>
        </w:rPr>
      </w:pPr>
    </w:p>
    <w:p w14:paraId="4E37221A" w14:textId="77777777" w:rsidR="00B960C3" w:rsidRDefault="00B960C3" w:rsidP="005F0F1E">
      <w:pPr>
        <w:spacing w:after="0" w:line="240" w:lineRule="auto"/>
        <w:rPr>
          <w:rFonts w:ascii="Times New Roman" w:hAnsi="Times New Roman" w:cs="Times New Roman"/>
          <w:sz w:val="24"/>
          <w:szCs w:val="24"/>
        </w:rPr>
      </w:pPr>
    </w:p>
    <w:p w14:paraId="694F4727" w14:textId="77777777" w:rsidR="00B960C3" w:rsidRDefault="00B960C3" w:rsidP="005F0F1E">
      <w:pPr>
        <w:spacing w:after="0" w:line="240" w:lineRule="auto"/>
        <w:rPr>
          <w:rFonts w:ascii="Times New Roman" w:hAnsi="Times New Roman" w:cs="Times New Roman"/>
          <w:sz w:val="24"/>
          <w:szCs w:val="24"/>
        </w:rPr>
      </w:pPr>
    </w:p>
    <w:p w14:paraId="6AC49B2B" w14:textId="77777777" w:rsidR="00B960C3" w:rsidRDefault="00B960C3" w:rsidP="005F0F1E">
      <w:pPr>
        <w:spacing w:after="0" w:line="240" w:lineRule="auto"/>
        <w:rPr>
          <w:rFonts w:ascii="Times New Roman" w:hAnsi="Times New Roman" w:cs="Times New Roman"/>
          <w:sz w:val="24"/>
          <w:szCs w:val="24"/>
        </w:rPr>
      </w:pPr>
    </w:p>
    <w:p w14:paraId="6F7F620F" w14:textId="77777777" w:rsidR="00B960C3" w:rsidRDefault="00B960C3" w:rsidP="005F0F1E">
      <w:pPr>
        <w:spacing w:after="0" w:line="240" w:lineRule="auto"/>
        <w:rPr>
          <w:rFonts w:ascii="Times New Roman" w:hAnsi="Times New Roman" w:cs="Times New Roman"/>
          <w:sz w:val="24"/>
          <w:szCs w:val="24"/>
        </w:rPr>
      </w:pPr>
    </w:p>
    <w:p w14:paraId="6411F3E6" w14:textId="77777777" w:rsidR="00B960C3" w:rsidRDefault="00B960C3" w:rsidP="005F0F1E">
      <w:pPr>
        <w:spacing w:after="0" w:line="240" w:lineRule="auto"/>
        <w:rPr>
          <w:rFonts w:ascii="Times New Roman" w:hAnsi="Times New Roman" w:cs="Times New Roman"/>
          <w:sz w:val="24"/>
          <w:szCs w:val="24"/>
        </w:rPr>
      </w:pPr>
    </w:p>
    <w:p w14:paraId="2249BB6C" w14:textId="77777777" w:rsidR="00B960C3" w:rsidRDefault="00B960C3" w:rsidP="005F0F1E">
      <w:pPr>
        <w:spacing w:after="0" w:line="240" w:lineRule="auto"/>
        <w:rPr>
          <w:rFonts w:ascii="Times New Roman" w:hAnsi="Times New Roman" w:cs="Times New Roman"/>
          <w:sz w:val="24"/>
          <w:szCs w:val="24"/>
        </w:rPr>
      </w:pPr>
    </w:p>
    <w:p w14:paraId="23692823" w14:textId="77777777" w:rsidR="00B960C3" w:rsidRDefault="00B960C3" w:rsidP="005F0F1E">
      <w:pPr>
        <w:spacing w:after="0" w:line="240" w:lineRule="auto"/>
        <w:rPr>
          <w:rFonts w:ascii="Times New Roman" w:hAnsi="Times New Roman" w:cs="Times New Roman"/>
          <w:sz w:val="24"/>
          <w:szCs w:val="24"/>
        </w:rPr>
      </w:pPr>
    </w:p>
    <w:p w14:paraId="661B7EC0" w14:textId="77777777" w:rsidR="00B960C3" w:rsidRDefault="00B960C3" w:rsidP="005F0F1E">
      <w:pPr>
        <w:spacing w:after="0" w:line="240" w:lineRule="auto"/>
        <w:rPr>
          <w:rFonts w:ascii="Times New Roman" w:hAnsi="Times New Roman" w:cs="Times New Roman"/>
          <w:sz w:val="24"/>
          <w:szCs w:val="24"/>
        </w:rPr>
      </w:pPr>
    </w:p>
    <w:p w14:paraId="25FFD3CC" w14:textId="77777777" w:rsidR="00B960C3" w:rsidRDefault="00B960C3" w:rsidP="005F0F1E">
      <w:pPr>
        <w:spacing w:after="0" w:line="240" w:lineRule="auto"/>
        <w:rPr>
          <w:rFonts w:ascii="Times New Roman" w:hAnsi="Times New Roman" w:cs="Times New Roman"/>
          <w:sz w:val="24"/>
          <w:szCs w:val="24"/>
        </w:rPr>
      </w:pPr>
    </w:p>
    <w:p w14:paraId="0D714678" w14:textId="77777777" w:rsidR="00B960C3" w:rsidRDefault="00B960C3" w:rsidP="005F0F1E">
      <w:pPr>
        <w:spacing w:after="0" w:line="240" w:lineRule="auto"/>
        <w:rPr>
          <w:rFonts w:ascii="Times New Roman" w:hAnsi="Times New Roman" w:cs="Times New Roman"/>
          <w:sz w:val="24"/>
          <w:szCs w:val="24"/>
        </w:rPr>
      </w:pPr>
    </w:p>
    <w:p w14:paraId="6E343188" w14:textId="77777777" w:rsidR="00B960C3" w:rsidRDefault="00B960C3" w:rsidP="005F0F1E">
      <w:pPr>
        <w:spacing w:after="0" w:line="240" w:lineRule="auto"/>
        <w:rPr>
          <w:rFonts w:ascii="Times New Roman" w:hAnsi="Times New Roman" w:cs="Times New Roman"/>
          <w:sz w:val="24"/>
          <w:szCs w:val="24"/>
        </w:rPr>
      </w:pPr>
    </w:p>
    <w:p w14:paraId="08D1E86C" w14:textId="77777777" w:rsidR="00B960C3" w:rsidRDefault="00B960C3" w:rsidP="005F0F1E">
      <w:pPr>
        <w:spacing w:after="0" w:line="240" w:lineRule="auto"/>
        <w:rPr>
          <w:rFonts w:ascii="Times New Roman" w:hAnsi="Times New Roman" w:cs="Times New Roman"/>
          <w:sz w:val="24"/>
          <w:szCs w:val="24"/>
        </w:rPr>
      </w:pPr>
    </w:p>
    <w:p w14:paraId="3C436E8A" w14:textId="77777777" w:rsidR="00B960C3" w:rsidRDefault="00B960C3" w:rsidP="005F0F1E">
      <w:pPr>
        <w:spacing w:after="0" w:line="240" w:lineRule="auto"/>
        <w:rPr>
          <w:rFonts w:ascii="Times New Roman" w:hAnsi="Times New Roman" w:cs="Times New Roman"/>
          <w:sz w:val="24"/>
          <w:szCs w:val="24"/>
        </w:rPr>
      </w:pPr>
    </w:p>
    <w:p w14:paraId="198662AB" w14:textId="77777777" w:rsidR="00B960C3" w:rsidRDefault="00B960C3" w:rsidP="005F0F1E">
      <w:pPr>
        <w:spacing w:after="0" w:line="240" w:lineRule="auto"/>
        <w:rPr>
          <w:rFonts w:ascii="Times New Roman" w:hAnsi="Times New Roman" w:cs="Times New Roman"/>
          <w:sz w:val="24"/>
          <w:szCs w:val="24"/>
        </w:rPr>
      </w:pPr>
    </w:p>
    <w:p w14:paraId="0A584B91" w14:textId="77777777" w:rsidR="00B960C3" w:rsidRDefault="00B960C3" w:rsidP="005F0F1E">
      <w:pPr>
        <w:spacing w:after="0" w:line="240" w:lineRule="auto"/>
        <w:rPr>
          <w:rFonts w:ascii="Times New Roman" w:hAnsi="Times New Roman" w:cs="Times New Roman"/>
          <w:sz w:val="24"/>
          <w:szCs w:val="24"/>
        </w:rPr>
      </w:pPr>
    </w:p>
    <w:p w14:paraId="5732DBFC" w14:textId="77777777" w:rsidR="00B960C3" w:rsidRDefault="00B960C3" w:rsidP="005F0F1E">
      <w:pPr>
        <w:spacing w:after="0" w:line="240" w:lineRule="auto"/>
        <w:rPr>
          <w:rFonts w:ascii="Times New Roman" w:hAnsi="Times New Roman" w:cs="Times New Roman"/>
          <w:sz w:val="24"/>
          <w:szCs w:val="24"/>
        </w:rPr>
      </w:pPr>
    </w:p>
    <w:p w14:paraId="691E8FFA" w14:textId="77777777" w:rsidR="00B960C3" w:rsidRDefault="00B960C3" w:rsidP="005F0F1E">
      <w:pPr>
        <w:spacing w:after="0" w:line="240" w:lineRule="auto"/>
        <w:rPr>
          <w:rFonts w:ascii="Times New Roman" w:hAnsi="Times New Roman" w:cs="Times New Roman"/>
          <w:sz w:val="24"/>
          <w:szCs w:val="24"/>
        </w:rPr>
      </w:pPr>
    </w:p>
    <w:p w14:paraId="41AA105B" w14:textId="77777777" w:rsidR="00B960C3" w:rsidRDefault="00B960C3" w:rsidP="005F0F1E">
      <w:pPr>
        <w:spacing w:after="0" w:line="240" w:lineRule="auto"/>
        <w:rPr>
          <w:rFonts w:ascii="Times New Roman" w:hAnsi="Times New Roman" w:cs="Times New Roman"/>
          <w:sz w:val="24"/>
          <w:szCs w:val="24"/>
        </w:rPr>
      </w:pPr>
    </w:p>
    <w:p w14:paraId="6CB57A6F" w14:textId="77777777" w:rsidR="00B960C3" w:rsidRDefault="00B960C3" w:rsidP="005F0F1E">
      <w:pPr>
        <w:spacing w:after="0" w:line="240" w:lineRule="auto"/>
        <w:rPr>
          <w:rFonts w:ascii="Times New Roman" w:hAnsi="Times New Roman" w:cs="Times New Roman"/>
          <w:sz w:val="24"/>
          <w:szCs w:val="24"/>
        </w:rPr>
      </w:pPr>
    </w:p>
    <w:p w14:paraId="343B0AEA" w14:textId="77777777" w:rsidR="00B960C3" w:rsidRDefault="00B960C3" w:rsidP="005F0F1E">
      <w:pPr>
        <w:spacing w:after="0" w:line="240" w:lineRule="auto"/>
        <w:rPr>
          <w:rFonts w:ascii="Times New Roman" w:hAnsi="Times New Roman" w:cs="Times New Roman"/>
          <w:sz w:val="24"/>
          <w:szCs w:val="24"/>
        </w:rPr>
      </w:pPr>
    </w:p>
    <w:p w14:paraId="264D9B2C" w14:textId="77777777" w:rsidR="00B960C3" w:rsidRDefault="00B960C3" w:rsidP="005F0F1E">
      <w:pPr>
        <w:spacing w:after="0" w:line="240" w:lineRule="auto"/>
        <w:rPr>
          <w:rFonts w:ascii="Times New Roman" w:hAnsi="Times New Roman" w:cs="Times New Roman"/>
          <w:sz w:val="24"/>
          <w:szCs w:val="24"/>
        </w:rPr>
      </w:pPr>
    </w:p>
    <w:p w14:paraId="52B18641" w14:textId="77777777" w:rsidR="00B960C3" w:rsidRDefault="00B960C3" w:rsidP="005F0F1E">
      <w:pPr>
        <w:spacing w:after="0" w:line="240" w:lineRule="auto"/>
        <w:rPr>
          <w:rFonts w:ascii="Times New Roman" w:hAnsi="Times New Roman" w:cs="Times New Roman"/>
          <w:sz w:val="24"/>
          <w:szCs w:val="24"/>
        </w:rPr>
      </w:pPr>
    </w:p>
    <w:p w14:paraId="5DAE4DB3" w14:textId="77777777" w:rsidR="0068349A" w:rsidRPr="005F0F1E" w:rsidRDefault="0068349A" w:rsidP="005F0F1E">
      <w:pPr>
        <w:spacing w:after="0" w:line="240" w:lineRule="auto"/>
        <w:rPr>
          <w:rFonts w:ascii="Times New Roman" w:hAnsi="Times New Roman" w:cs="Times New Roman"/>
          <w:sz w:val="24"/>
          <w:szCs w:val="24"/>
        </w:rPr>
      </w:pPr>
    </w:p>
    <w:p w14:paraId="3CB72302"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28066EBB"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4" w:name="_Toc213743684"/>
      <w:r w:rsidRPr="005F0F1E">
        <w:rPr>
          <w:rFonts w:ascii="Times New Roman" w:eastAsia="Calibri" w:hAnsi="Times New Roman" w:cs="Times New Roman"/>
          <w:color w:val="0070C0"/>
          <w:sz w:val="24"/>
          <w:szCs w:val="24"/>
        </w:rPr>
        <w:t>Pirkimo sąlygų 4 priedas „Tiekėjų kvalifikacijos reikalavimai ir reikalaujami kokybės bei aplinkos apsaugos vadybos sistemų standartai“</w:t>
      </w:r>
      <w:bookmarkEnd w:id="54"/>
    </w:p>
    <w:p w14:paraId="1885CDD3" w14:textId="77777777" w:rsidR="00917D61" w:rsidRPr="005F0F1E" w:rsidRDefault="00917D61" w:rsidP="005F0F1E">
      <w:pPr>
        <w:spacing w:after="0"/>
        <w:rPr>
          <w:rFonts w:ascii="Times New Roman" w:hAnsi="Times New Roman" w:cs="Times New Roman"/>
          <w:sz w:val="24"/>
          <w:szCs w:val="24"/>
        </w:rPr>
      </w:pP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4490B4F9" w14:textId="77777777" w:rsidR="009A0E0A" w:rsidRPr="005B6E02" w:rsidRDefault="009A0E0A" w:rsidP="009A0E0A">
      <w:pPr>
        <w:spacing w:after="0"/>
        <w:jc w:val="center"/>
        <w:rPr>
          <w:rFonts w:ascii="Times New Roman" w:eastAsia="Times New Roman" w:hAnsi="Times New Roman" w:cs="Times New Roman"/>
          <w:b/>
          <w:bCs/>
          <w:sz w:val="22"/>
          <w:szCs w:val="22"/>
        </w:rPr>
      </w:pPr>
      <w:r w:rsidRPr="005B6E02">
        <w:rPr>
          <w:rFonts w:ascii="Times New Roman" w:eastAsia="Times New Roman" w:hAnsi="Times New Roman" w:cs="Times New Roman"/>
          <w:b/>
          <w:bCs/>
          <w:sz w:val="22"/>
          <w:szCs w:val="22"/>
        </w:rPr>
        <w:t>TIEKĖJŲ KVALIFIKACIJOS</w:t>
      </w:r>
      <w:r w:rsidRPr="005B6E02">
        <w:rPr>
          <w:rFonts w:ascii="Times New Roman" w:eastAsia="Times New Roman" w:hAnsi="Times New Roman" w:cs="Times New Roman"/>
          <w:b/>
          <w:bCs/>
          <w:i/>
          <w:iCs/>
          <w:sz w:val="22"/>
          <w:szCs w:val="22"/>
        </w:rPr>
        <w:t xml:space="preserve"> </w:t>
      </w:r>
      <w:r w:rsidRPr="005B6E02">
        <w:rPr>
          <w:rFonts w:ascii="Times New Roman" w:eastAsia="Times New Roman" w:hAnsi="Times New Roman" w:cs="Times New Roman"/>
          <w:b/>
          <w:bCs/>
          <w:sz w:val="22"/>
          <w:szCs w:val="22"/>
        </w:rPr>
        <w:t xml:space="preserve">REIKALAVIMAI </w:t>
      </w:r>
    </w:p>
    <w:p w14:paraId="2D33C290" w14:textId="77777777" w:rsidR="003E5A44" w:rsidRDefault="003E5A44" w:rsidP="003E5A44">
      <w:pPr>
        <w:pStyle w:val="Standard"/>
        <w:ind w:firstLine="567"/>
        <w:jc w:val="both"/>
        <w:rPr>
          <w:rFonts w:ascii="Times New Roman" w:eastAsia="Helvetica Neue UltraLight" w:hAnsi="Times New Roman" w:cs="Times New Roman"/>
          <w:b/>
          <w:bCs/>
        </w:rPr>
      </w:pPr>
    </w:p>
    <w:p w14:paraId="2C22792E" w14:textId="1FA5557B" w:rsidR="003E5A44" w:rsidRPr="00331C2B" w:rsidRDefault="00331C2B" w:rsidP="00331C2B">
      <w:pPr>
        <w:pStyle w:val="Standard"/>
        <w:numPr>
          <w:ilvl w:val="0"/>
          <w:numId w:val="47"/>
        </w:numPr>
        <w:tabs>
          <w:tab w:val="left" w:pos="993"/>
        </w:tabs>
        <w:ind w:left="0" w:firstLine="709"/>
        <w:jc w:val="both"/>
        <w:rPr>
          <w:rFonts w:ascii="Times New Roman" w:hAnsi="Times New Roman" w:cs="Times New Roman"/>
          <w:iCs/>
        </w:rPr>
      </w:pPr>
      <w:bookmarkStart w:id="55" w:name="_Hlk58771988"/>
      <w:bookmarkStart w:id="56" w:name="_Hlk66096800"/>
      <w:proofErr w:type="spellStart"/>
      <w:r>
        <w:rPr>
          <w:rFonts w:ascii="Times New Roman" w:eastAsia="Helvetica Neue UltraLight" w:hAnsi="Times New Roman" w:cs="Times New Roman"/>
          <w:iCs/>
        </w:rPr>
        <w:t>T</w:t>
      </w:r>
      <w:r w:rsidR="003E5A44" w:rsidRPr="00331C2B">
        <w:rPr>
          <w:rFonts w:ascii="Times New Roman" w:eastAsia="Helvetica Neue UltraLight" w:hAnsi="Times New Roman" w:cs="Times New Roman"/>
          <w:iCs/>
        </w:rPr>
        <w:t>iekėjo</w:t>
      </w:r>
      <w:proofErr w:type="spellEnd"/>
      <w:r w:rsidR="003E5A44" w:rsidRPr="00331C2B">
        <w:rPr>
          <w:rFonts w:ascii="Times New Roman" w:eastAsia="Helvetica Neue UltraLight" w:hAnsi="Times New Roman" w:cs="Times New Roman"/>
          <w:iCs/>
        </w:rPr>
        <w:t xml:space="preserve"> </w:t>
      </w:r>
      <w:proofErr w:type="spellStart"/>
      <w:r w:rsidR="003E5A44" w:rsidRPr="00331C2B">
        <w:rPr>
          <w:rFonts w:ascii="Times New Roman" w:eastAsia="Helvetica Neue UltraLight" w:hAnsi="Times New Roman" w:cs="Times New Roman"/>
          <w:iCs/>
        </w:rPr>
        <w:t>kvalifikacija</w:t>
      </w:r>
      <w:proofErr w:type="spellEnd"/>
      <w:r w:rsidR="003E5A44" w:rsidRPr="00331C2B">
        <w:rPr>
          <w:rFonts w:ascii="Times New Roman" w:eastAsia="Helvetica Neue UltraLight" w:hAnsi="Times New Roman" w:cs="Times New Roman"/>
          <w:iCs/>
        </w:rPr>
        <w:t xml:space="preserve"> </w:t>
      </w:r>
      <w:proofErr w:type="spellStart"/>
      <w:r w:rsidR="003E5A44" w:rsidRPr="00331C2B">
        <w:rPr>
          <w:rFonts w:ascii="Times New Roman" w:eastAsia="Helvetica Neue UltraLight" w:hAnsi="Times New Roman" w:cs="Times New Roman"/>
          <w:iCs/>
        </w:rPr>
        <w:t>turi</w:t>
      </w:r>
      <w:proofErr w:type="spellEnd"/>
      <w:r w:rsidR="003E5A44" w:rsidRPr="00331C2B">
        <w:rPr>
          <w:rFonts w:ascii="Times New Roman" w:eastAsia="Helvetica Neue UltraLight" w:hAnsi="Times New Roman" w:cs="Times New Roman"/>
          <w:iCs/>
        </w:rPr>
        <w:t xml:space="preserve"> </w:t>
      </w:r>
      <w:proofErr w:type="spellStart"/>
      <w:r w:rsidR="003E5A44" w:rsidRPr="00331C2B">
        <w:rPr>
          <w:rFonts w:ascii="Times New Roman" w:eastAsia="Helvetica Neue UltraLight" w:hAnsi="Times New Roman" w:cs="Times New Roman"/>
          <w:iCs/>
        </w:rPr>
        <w:t>būti</w:t>
      </w:r>
      <w:proofErr w:type="spellEnd"/>
      <w:r w:rsidR="003E5A44" w:rsidRPr="00331C2B">
        <w:rPr>
          <w:rFonts w:ascii="Times New Roman" w:eastAsia="Helvetica Neue UltraLight" w:hAnsi="Times New Roman" w:cs="Times New Roman"/>
          <w:iCs/>
        </w:rPr>
        <w:t xml:space="preserve"> </w:t>
      </w:r>
      <w:proofErr w:type="spellStart"/>
      <w:r w:rsidR="003E5A44" w:rsidRPr="00331C2B">
        <w:rPr>
          <w:rFonts w:ascii="Times New Roman" w:eastAsia="Helvetica Neue UltraLight" w:hAnsi="Times New Roman" w:cs="Times New Roman"/>
          <w:iCs/>
        </w:rPr>
        <w:t>įgyta</w:t>
      </w:r>
      <w:proofErr w:type="spellEnd"/>
      <w:r w:rsidR="003E5A44" w:rsidRPr="00331C2B">
        <w:rPr>
          <w:rFonts w:ascii="Times New Roman" w:eastAsia="Helvetica Neue UltraLight" w:hAnsi="Times New Roman" w:cs="Times New Roman"/>
          <w:iCs/>
        </w:rPr>
        <w:t xml:space="preserve"> </w:t>
      </w:r>
      <w:proofErr w:type="spellStart"/>
      <w:r w:rsidR="003E5A44" w:rsidRPr="00331C2B">
        <w:rPr>
          <w:rFonts w:ascii="Times New Roman" w:eastAsia="Helvetica Neue UltraLight" w:hAnsi="Times New Roman" w:cs="Times New Roman"/>
          <w:iCs/>
        </w:rPr>
        <w:t>iki</w:t>
      </w:r>
      <w:proofErr w:type="spellEnd"/>
      <w:r w:rsidR="003E5A44" w:rsidRPr="00331C2B">
        <w:rPr>
          <w:rFonts w:ascii="Times New Roman" w:eastAsia="Helvetica Neue UltraLight" w:hAnsi="Times New Roman" w:cs="Times New Roman"/>
          <w:iCs/>
        </w:rPr>
        <w:t xml:space="preserve"> </w:t>
      </w:r>
      <w:proofErr w:type="spellStart"/>
      <w:r w:rsidR="003E5A44" w:rsidRPr="00331C2B">
        <w:rPr>
          <w:rFonts w:ascii="Times New Roman" w:eastAsia="Helvetica Neue UltraLight" w:hAnsi="Times New Roman" w:cs="Times New Roman"/>
          <w:iCs/>
        </w:rPr>
        <w:t>pasiūlymų</w:t>
      </w:r>
      <w:proofErr w:type="spellEnd"/>
      <w:r w:rsidR="003E5A44" w:rsidRPr="00331C2B">
        <w:rPr>
          <w:rFonts w:ascii="Times New Roman" w:eastAsia="Helvetica Neue UltraLight" w:hAnsi="Times New Roman" w:cs="Times New Roman"/>
          <w:iCs/>
        </w:rPr>
        <w:t xml:space="preserve"> </w:t>
      </w:r>
      <w:proofErr w:type="spellStart"/>
      <w:r w:rsidR="003E5A44" w:rsidRPr="00331C2B">
        <w:rPr>
          <w:rFonts w:ascii="Times New Roman" w:eastAsia="Helvetica Neue UltraLight" w:hAnsi="Times New Roman" w:cs="Times New Roman"/>
          <w:iCs/>
        </w:rPr>
        <w:t>pateikimo</w:t>
      </w:r>
      <w:proofErr w:type="spellEnd"/>
      <w:r w:rsidR="003E5A44" w:rsidRPr="00331C2B">
        <w:rPr>
          <w:rFonts w:ascii="Times New Roman" w:eastAsia="Helvetica Neue UltraLight" w:hAnsi="Times New Roman" w:cs="Times New Roman"/>
          <w:iCs/>
        </w:rPr>
        <w:t xml:space="preserve"> </w:t>
      </w:r>
      <w:proofErr w:type="spellStart"/>
      <w:r w:rsidR="003E5A44" w:rsidRPr="00331C2B">
        <w:rPr>
          <w:rFonts w:ascii="Times New Roman" w:eastAsia="Helvetica Neue UltraLight" w:hAnsi="Times New Roman" w:cs="Times New Roman"/>
          <w:iCs/>
        </w:rPr>
        <w:t>termino</w:t>
      </w:r>
      <w:proofErr w:type="spellEnd"/>
      <w:r w:rsidR="003E5A44" w:rsidRPr="00331C2B">
        <w:rPr>
          <w:rFonts w:ascii="Times New Roman" w:eastAsia="Helvetica Neue UltraLight" w:hAnsi="Times New Roman" w:cs="Times New Roman"/>
          <w:iCs/>
        </w:rPr>
        <w:t xml:space="preserve"> </w:t>
      </w:r>
      <w:proofErr w:type="spellStart"/>
      <w:r w:rsidR="003E5A44" w:rsidRPr="00331C2B">
        <w:rPr>
          <w:rFonts w:ascii="Times New Roman" w:eastAsia="Helvetica Neue UltraLight" w:hAnsi="Times New Roman" w:cs="Times New Roman"/>
          <w:iCs/>
        </w:rPr>
        <w:t>pabaigos</w:t>
      </w:r>
      <w:proofErr w:type="spellEnd"/>
      <w:r w:rsidR="003E5A44" w:rsidRPr="00331C2B">
        <w:rPr>
          <w:rFonts w:ascii="Times New Roman" w:eastAsia="Helvetica Neue UltraLight" w:hAnsi="Times New Roman" w:cs="Times New Roman"/>
          <w:iCs/>
        </w:rPr>
        <w:t xml:space="preserve"> (</w:t>
      </w:r>
      <w:proofErr w:type="spellStart"/>
      <w:r w:rsidR="003E5A44" w:rsidRPr="00331C2B">
        <w:rPr>
          <w:rFonts w:ascii="Times New Roman" w:eastAsia="Helvetica Neue UltraLight" w:hAnsi="Times New Roman" w:cs="Times New Roman"/>
          <w:iCs/>
        </w:rPr>
        <w:t>susipažinimo</w:t>
      </w:r>
      <w:proofErr w:type="spellEnd"/>
      <w:r w:rsidR="003E5A44" w:rsidRPr="00331C2B">
        <w:rPr>
          <w:rFonts w:ascii="Times New Roman" w:eastAsia="Helvetica Neue UltraLight" w:hAnsi="Times New Roman" w:cs="Times New Roman"/>
          <w:iCs/>
        </w:rPr>
        <w:t xml:space="preserve"> </w:t>
      </w:r>
      <w:proofErr w:type="spellStart"/>
      <w:r w:rsidR="003E5A44" w:rsidRPr="00331C2B">
        <w:rPr>
          <w:rFonts w:ascii="Times New Roman" w:eastAsia="Helvetica Neue UltraLight" w:hAnsi="Times New Roman" w:cs="Times New Roman"/>
          <w:iCs/>
        </w:rPr>
        <w:t>su</w:t>
      </w:r>
      <w:proofErr w:type="spellEnd"/>
      <w:r w:rsidR="003E5A44" w:rsidRPr="00331C2B">
        <w:rPr>
          <w:rFonts w:ascii="Times New Roman" w:eastAsia="Helvetica Neue UltraLight" w:hAnsi="Times New Roman" w:cs="Times New Roman"/>
          <w:iCs/>
        </w:rPr>
        <w:t xml:space="preserve"> </w:t>
      </w:r>
      <w:proofErr w:type="spellStart"/>
      <w:r w:rsidR="003E5A44" w:rsidRPr="00331C2B">
        <w:rPr>
          <w:rFonts w:ascii="Times New Roman" w:eastAsia="Helvetica Neue UltraLight" w:hAnsi="Times New Roman" w:cs="Times New Roman"/>
          <w:iCs/>
        </w:rPr>
        <w:t>pasiūlymais</w:t>
      </w:r>
      <w:proofErr w:type="spellEnd"/>
      <w:r w:rsidR="003E5A44" w:rsidRPr="00331C2B">
        <w:rPr>
          <w:rFonts w:ascii="Times New Roman" w:eastAsia="Helvetica Neue UltraLight" w:hAnsi="Times New Roman" w:cs="Times New Roman"/>
          <w:iCs/>
        </w:rPr>
        <w:t xml:space="preserve"> </w:t>
      </w:r>
      <w:proofErr w:type="spellStart"/>
      <w:r w:rsidR="003E5A44" w:rsidRPr="00331C2B">
        <w:rPr>
          <w:rFonts w:ascii="Times New Roman" w:eastAsia="Helvetica Neue UltraLight" w:hAnsi="Times New Roman" w:cs="Times New Roman"/>
          <w:iCs/>
        </w:rPr>
        <w:t>dienos</w:t>
      </w:r>
      <w:bookmarkEnd w:id="55"/>
      <w:proofErr w:type="spellEnd"/>
      <w:r w:rsidR="003E5A44" w:rsidRPr="00331C2B">
        <w:rPr>
          <w:rFonts w:ascii="Times New Roman" w:eastAsia="Helvetica Neue UltraLight" w:hAnsi="Times New Roman" w:cs="Times New Roman"/>
          <w:iCs/>
        </w:rPr>
        <w:t xml:space="preserve">. </w:t>
      </w:r>
      <w:proofErr w:type="spellStart"/>
      <w:r w:rsidR="003E5A44" w:rsidRPr="00331C2B">
        <w:rPr>
          <w:rFonts w:ascii="Times New Roman" w:eastAsia="Helvetica Neue UltraLight" w:hAnsi="Times New Roman" w:cs="Times New Roman"/>
          <w:iCs/>
        </w:rPr>
        <w:t>I</w:t>
      </w:r>
      <w:r w:rsidR="003E5A44" w:rsidRPr="00331C2B">
        <w:rPr>
          <w:rFonts w:ascii="Times New Roman" w:eastAsia="Times New Roman" w:hAnsi="Times New Roman" w:cs="Times New Roman"/>
          <w:iCs/>
          <w:lang w:eastAsia="lt-LT"/>
        </w:rPr>
        <w:t>š</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tiekėjų</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registruotų</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Europos</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Sąjungos</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valstybėje</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narėje</w:t>
      </w:r>
      <w:proofErr w:type="spellEnd"/>
      <w:r w:rsidR="003E5A44" w:rsidRPr="00331C2B">
        <w:rPr>
          <w:rFonts w:ascii="Times New Roman" w:eastAsia="Times New Roman" w:hAnsi="Times New Roman" w:cs="Times New Roman"/>
          <w:iCs/>
          <w:lang w:eastAsia="lt-LT"/>
        </w:rPr>
        <w:t>,</w:t>
      </w:r>
      <w:r w:rsidR="003E5A44" w:rsidRPr="00331C2B">
        <w:rPr>
          <w:rFonts w:ascii="Times New Roman" w:eastAsia="Times New Roman" w:hAnsi="Times New Roman" w:cs="Times New Roman"/>
          <w:bCs/>
          <w:iCs/>
          <w:lang w:eastAsia="lt-LT"/>
        </w:rPr>
        <w:t xml:space="preserve"> </w:t>
      </w:r>
      <w:proofErr w:type="spellStart"/>
      <w:r w:rsidR="003E5A44" w:rsidRPr="00331C2B">
        <w:rPr>
          <w:rFonts w:ascii="Times New Roman" w:eastAsia="Times New Roman" w:hAnsi="Times New Roman" w:cs="Times New Roman"/>
          <w:bCs/>
          <w:iCs/>
          <w:lang w:eastAsia="lt-LT"/>
        </w:rPr>
        <w:t>Europos</w:t>
      </w:r>
      <w:proofErr w:type="spellEnd"/>
      <w:r w:rsidR="003E5A44" w:rsidRPr="00331C2B">
        <w:rPr>
          <w:rFonts w:ascii="Times New Roman" w:eastAsia="Times New Roman" w:hAnsi="Times New Roman" w:cs="Times New Roman"/>
          <w:bCs/>
          <w:iCs/>
          <w:lang w:eastAsia="lt-LT"/>
        </w:rPr>
        <w:t xml:space="preserve"> </w:t>
      </w:r>
      <w:proofErr w:type="spellStart"/>
      <w:r w:rsidR="003E5A44" w:rsidRPr="00331C2B">
        <w:rPr>
          <w:rFonts w:ascii="Times New Roman" w:eastAsia="Times New Roman" w:hAnsi="Times New Roman" w:cs="Times New Roman"/>
          <w:bCs/>
          <w:iCs/>
          <w:lang w:eastAsia="lt-LT"/>
        </w:rPr>
        <w:t>ekonominės</w:t>
      </w:r>
      <w:proofErr w:type="spellEnd"/>
      <w:r w:rsidR="003E5A44" w:rsidRPr="00331C2B">
        <w:rPr>
          <w:rFonts w:ascii="Times New Roman" w:eastAsia="Times New Roman" w:hAnsi="Times New Roman" w:cs="Times New Roman"/>
          <w:bCs/>
          <w:iCs/>
          <w:lang w:eastAsia="lt-LT"/>
        </w:rPr>
        <w:t xml:space="preserve"> </w:t>
      </w:r>
      <w:proofErr w:type="spellStart"/>
      <w:r w:rsidR="003E5A44" w:rsidRPr="00331C2B">
        <w:rPr>
          <w:rFonts w:ascii="Times New Roman" w:eastAsia="Times New Roman" w:hAnsi="Times New Roman" w:cs="Times New Roman"/>
          <w:bCs/>
          <w:iCs/>
          <w:lang w:eastAsia="lt-LT"/>
        </w:rPr>
        <w:t>erdvės</w:t>
      </w:r>
      <w:proofErr w:type="spellEnd"/>
      <w:r w:rsidR="003E5A44" w:rsidRPr="00331C2B">
        <w:rPr>
          <w:rFonts w:ascii="Times New Roman" w:eastAsia="Times New Roman" w:hAnsi="Times New Roman" w:cs="Times New Roman"/>
          <w:bCs/>
          <w:iCs/>
          <w:lang w:eastAsia="lt-LT"/>
        </w:rPr>
        <w:t xml:space="preserve"> </w:t>
      </w:r>
      <w:proofErr w:type="spellStart"/>
      <w:r w:rsidR="003E5A44" w:rsidRPr="00331C2B">
        <w:rPr>
          <w:rFonts w:ascii="Times New Roman" w:eastAsia="Times New Roman" w:hAnsi="Times New Roman" w:cs="Times New Roman"/>
          <w:bCs/>
          <w:iCs/>
          <w:lang w:eastAsia="lt-LT"/>
        </w:rPr>
        <w:t>valstybėje</w:t>
      </w:r>
      <w:proofErr w:type="spellEnd"/>
      <w:r w:rsidR="003E5A44" w:rsidRPr="00331C2B">
        <w:rPr>
          <w:rFonts w:ascii="Times New Roman" w:eastAsia="Times New Roman" w:hAnsi="Times New Roman" w:cs="Times New Roman"/>
          <w:bCs/>
          <w:iCs/>
          <w:lang w:eastAsia="lt-LT"/>
        </w:rPr>
        <w:t xml:space="preserve"> </w:t>
      </w:r>
      <w:proofErr w:type="spellStart"/>
      <w:r w:rsidR="003E5A44" w:rsidRPr="00331C2B">
        <w:rPr>
          <w:rFonts w:ascii="Times New Roman" w:eastAsia="Times New Roman" w:hAnsi="Times New Roman" w:cs="Times New Roman"/>
          <w:bCs/>
          <w:iCs/>
          <w:lang w:eastAsia="lt-LT"/>
        </w:rPr>
        <w:t>narėje</w:t>
      </w:r>
      <w:proofErr w:type="spellEnd"/>
      <w:r w:rsidR="003E5A44" w:rsidRPr="00331C2B">
        <w:rPr>
          <w:rFonts w:ascii="Times New Roman" w:eastAsia="Times New Roman" w:hAnsi="Times New Roman" w:cs="Times New Roman"/>
          <w:bCs/>
          <w:iCs/>
          <w:lang w:eastAsia="lt-LT"/>
        </w:rPr>
        <w:t xml:space="preserve">, </w:t>
      </w:r>
      <w:proofErr w:type="spellStart"/>
      <w:r w:rsidR="003E5A44" w:rsidRPr="00331C2B">
        <w:rPr>
          <w:rFonts w:ascii="Times New Roman" w:eastAsia="Times New Roman" w:hAnsi="Times New Roman" w:cs="Times New Roman"/>
          <w:bCs/>
          <w:iCs/>
          <w:lang w:eastAsia="lt-LT"/>
        </w:rPr>
        <w:t>Šveicarijos</w:t>
      </w:r>
      <w:proofErr w:type="spellEnd"/>
      <w:r w:rsidR="003E5A44" w:rsidRPr="00331C2B">
        <w:rPr>
          <w:rFonts w:ascii="Times New Roman" w:eastAsia="Times New Roman" w:hAnsi="Times New Roman" w:cs="Times New Roman"/>
          <w:bCs/>
          <w:iCs/>
          <w:lang w:eastAsia="lt-LT"/>
        </w:rPr>
        <w:t xml:space="preserve"> </w:t>
      </w:r>
      <w:proofErr w:type="spellStart"/>
      <w:r w:rsidR="003E5A44" w:rsidRPr="00331C2B">
        <w:rPr>
          <w:rFonts w:ascii="Times New Roman" w:eastAsia="Times New Roman" w:hAnsi="Times New Roman" w:cs="Times New Roman"/>
          <w:bCs/>
          <w:iCs/>
          <w:lang w:eastAsia="lt-LT"/>
        </w:rPr>
        <w:t>Konfederacijoje</w:t>
      </w:r>
      <w:proofErr w:type="spellEnd"/>
      <w:r w:rsidR="003E5A44" w:rsidRPr="00331C2B">
        <w:rPr>
          <w:rFonts w:ascii="Times New Roman" w:eastAsia="Times New Roman" w:hAnsi="Times New Roman" w:cs="Times New Roman"/>
          <w:bCs/>
          <w:iCs/>
          <w:lang w:eastAsia="lt-LT"/>
        </w:rPr>
        <w:t xml:space="preserve"> </w:t>
      </w:r>
      <w:proofErr w:type="spellStart"/>
      <w:r w:rsidR="003E5A44" w:rsidRPr="00331C2B">
        <w:rPr>
          <w:rFonts w:ascii="Times New Roman" w:eastAsia="Times New Roman" w:hAnsi="Times New Roman" w:cs="Times New Roman"/>
          <w:bCs/>
          <w:iCs/>
          <w:lang w:eastAsia="lt-LT"/>
        </w:rPr>
        <w:t>arba</w:t>
      </w:r>
      <w:proofErr w:type="spellEnd"/>
      <w:r w:rsidR="003E5A44" w:rsidRPr="00331C2B">
        <w:rPr>
          <w:rFonts w:ascii="Times New Roman" w:eastAsia="Times New Roman" w:hAnsi="Times New Roman" w:cs="Times New Roman"/>
          <w:bCs/>
          <w:iCs/>
          <w:lang w:eastAsia="lt-LT"/>
        </w:rPr>
        <w:t xml:space="preserve"> </w:t>
      </w:r>
      <w:proofErr w:type="spellStart"/>
      <w:r w:rsidR="003E5A44" w:rsidRPr="00331C2B">
        <w:rPr>
          <w:rFonts w:ascii="Times New Roman" w:eastAsia="Times New Roman" w:hAnsi="Times New Roman" w:cs="Times New Roman"/>
          <w:bCs/>
          <w:iCs/>
          <w:lang w:eastAsia="lt-LT"/>
        </w:rPr>
        <w:t>trečiojoje</w:t>
      </w:r>
      <w:proofErr w:type="spellEnd"/>
      <w:r w:rsidR="003E5A44" w:rsidRPr="00331C2B">
        <w:rPr>
          <w:rFonts w:ascii="Times New Roman" w:eastAsia="Times New Roman" w:hAnsi="Times New Roman" w:cs="Times New Roman"/>
          <w:bCs/>
          <w:iCs/>
          <w:lang w:eastAsia="lt-LT"/>
        </w:rPr>
        <w:t xml:space="preserve"> </w:t>
      </w:r>
      <w:proofErr w:type="spellStart"/>
      <w:r w:rsidR="003E5A44" w:rsidRPr="00331C2B">
        <w:rPr>
          <w:rFonts w:ascii="Times New Roman" w:eastAsia="Times New Roman" w:hAnsi="Times New Roman" w:cs="Times New Roman"/>
          <w:bCs/>
          <w:iCs/>
          <w:lang w:eastAsia="lt-LT"/>
        </w:rPr>
        <w:t>šalyje</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priimami</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tiekėjo</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kilmės</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šalies</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kompetentingų</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institucijų</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išduoti</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dokumentai</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tačiau</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toks</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užsienio</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šalies</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tiekėjas</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turi</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pareigą</w:t>
      </w:r>
      <w:proofErr w:type="spellEnd"/>
      <w:r w:rsidR="003E5A44" w:rsidRPr="00331C2B">
        <w:rPr>
          <w:rFonts w:ascii="Times New Roman" w:eastAsia="Times New Roman" w:hAnsi="Times New Roman" w:cs="Times New Roman"/>
          <w:iCs/>
          <w:lang w:eastAsia="lt-LT"/>
        </w:rPr>
        <w:t xml:space="preserve">, per </w:t>
      </w:r>
      <w:proofErr w:type="spellStart"/>
      <w:r w:rsidR="003E5A44" w:rsidRPr="00331C2B">
        <w:rPr>
          <w:rFonts w:ascii="Times New Roman" w:eastAsia="Times New Roman" w:hAnsi="Times New Roman" w:cs="Times New Roman"/>
          <w:iCs/>
          <w:lang w:eastAsia="lt-LT"/>
        </w:rPr>
        <w:t>protingą</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laiką</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kreiptis</w:t>
      </w:r>
      <w:proofErr w:type="spellEnd"/>
      <w:r w:rsidR="003E5A44" w:rsidRPr="00331C2B">
        <w:rPr>
          <w:rFonts w:ascii="Times New Roman" w:eastAsia="Times New Roman" w:hAnsi="Times New Roman" w:cs="Times New Roman"/>
          <w:iCs/>
          <w:lang w:eastAsia="lt-LT"/>
        </w:rPr>
        <w:t xml:space="preserve"> į </w:t>
      </w:r>
      <w:proofErr w:type="spellStart"/>
      <w:r w:rsidR="003E5A44" w:rsidRPr="00331C2B">
        <w:rPr>
          <w:rFonts w:ascii="Times New Roman" w:eastAsia="Times New Roman" w:hAnsi="Times New Roman" w:cs="Times New Roman"/>
          <w:iCs/>
          <w:lang w:eastAsia="lt-LT"/>
        </w:rPr>
        <w:t>atitinkamą</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Lietuvos</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Respublikos</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instituciją</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dėl</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teisės</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pripažinimo</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dokumento</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išdavimo</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Užsienio</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tiekėjo</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turimos</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kvalifikacijos</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patvirtinimo</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dokumentai</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Lietuvoje</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gali</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būti</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išduoti</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ir</w:t>
      </w:r>
      <w:proofErr w:type="spellEnd"/>
      <w:r w:rsidR="003E5A44" w:rsidRPr="00331C2B">
        <w:rPr>
          <w:rFonts w:ascii="Times New Roman" w:eastAsia="Times New Roman" w:hAnsi="Times New Roman" w:cs="Times New Roman"/>
          <w:iCs/>
          <w:lang w:eastAsia="lt-LT"/>
        </w:rPr>
        <w:t xml:space="preserve"> po </w:t>
      </w:r>
      <w:proofErr w:type="spellStart"/>
      <w:r w:rsidR="003E5A44" w:rsidRPr="00331C2B">
        <w:rPr>
          <w:rFonts w:ascii="Times New Roman" w:eastAsia="Times New Roman" w:hAnsi="Times New Roman" w:cs="Times New Roman"/>
          <w:iCs/>
          <w:lang w:eastAsia="lt-LT"/>
        </w:rPr>
        <w:t>galutin</w:t>
      </w:r>
      <w:r w:rsidR="003E5A44" w:rsidRPr="00331C2B">
        <w:rPr>
          <w:rFonts w:ascii="Times New Roman" w:eastAsia="Times New Roman" w:hAnsi="Times New Roman" w:cs="Times New Roman"/>
          <w:iCs/>
          <w:lang w:val="lt-LT" w:eastAsia="lt-LT"/>
        </w:rPr>
        <w:t>io</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pasiūlymų</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pateikimo</w:t>
      </w:r>
      <w:proofErr w:type="spellEnd"/>
      <w:r w:rsidR="003E5A44" w:rsidRPr="00331C2B">
        <w:rPr>
          <w:rFonts w:ascii="Times New Roman" w:eastAsia="Helvetica Neue UltraLight" w:hAnsi="Times New Roman" w:cs="Times New Roman"/>
          <w:iCs/>
        </w:rPr>
        <w:t>.</w:t>
      </w:r>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Šie</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dokumentai</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perkančiajai</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organizacijai</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turės</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būti</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pateikti</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iki</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pirkimo</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sutarties</w:t>
      </w:r>
      <w:proofErr w:type="spellEnd"/>
      <w:r w:rsidR="003E5A44" w:rsidRPr="00331C2B">
        <w:rPr>
          <w:rFonts w:ascii="Times New Roman" w:eastAsia="Times New Roman" w:hAnsi="Times New Roman" w:cs="Times New Roman"/>
          <w:iCs/>
          <w:lang w:eastAsia="lt-LT"/>
        </w:rPr>
        <w:t xml:space="preserve"> </w:t>
      </w:r>
      <w:proofErr w:type="spellStart"/>
      <w:r w:rsidR="003E5A44" w:rsidRPr="00331C2B">
        <w:rPr>
          <w:rFonts w:ascii="Times New Roman" w:eastAsia="Times New Roman" w:hAnsi="Times New Roman" w:cs="Times New Roman"/>
          <w:iCs/>
          <w:lang w:eastAsia="lt-LT"/>
        </w:rPr>
        <w:t>pasirašymo</w:t>
      </w:r>
      <w:proofErr w:type="spellEnd"/>
      <w:r w:rsidR="003E5A44" w:rsidRPr="00331C2B">
        <w:rPr>
          <w:rFonts w:ascii="Times New Roman" w:eastAsia="Helvetica Neue UltraLight" w:hAnsi="Times New Roman" w:cs="Times New Roman"/>
          <w:iCs/>
        </w:rPr>
        <w:t>)</w:t>
      </w:r>
      <w:bookmarkEnd w:id="56"/>
      <w:r w:rsidR="003E5A44" w:rsidRPr="00331C2B">
        <w:rPr>
          <w:rFonts w:ascii="Times New Roman" w:eastAsia="Helvetica Neue UltraLight" w:hAnsi="Times New Roman" w:cs="Times New Roman"/>
          <w:iCs/>
        </w:rPr>
        <w:t>:</w:t>
      </w:r>
    </w:p>
    <w:tbl>
      <w:tblPr>
        <w:tblW w:w="5000" w:type="pct"/>
        <w:tblInd w:w="5" w:type="dxa"/>
        <w:tblLayout w:type="fixed"/>
        <w:tblCellMar>
          <w:left w:w="10" w:type="dxa"/>
          <w:right w:w="10" w:type="dxa"/>
        </w:tblCellMar>
        <w:tblLook w:val="04A0" w:firstRow="1" w:lastRow="0" w:firstColumn="1" w:lastColumn="0" w:noHBand="0" w:noVBand="1"/>
      </w:tblPr>
      <w:tblGrid>
        <w:gridCol w:w="1331"/>
        <w:gridCol w:w="3148"/>
        <w:gridCol w:w="2754"/>
        <w:gridCol w:w="2729"/>
      </w:tblGrid>
      <w:tr w:rsidR="003E5A44" w14:paraId="237CCFE1" w14:textId="77777777" w:rsidTr="00A96914">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F980D" w14:textId="77777777" w:rsidR="003E5A44" w:rsidRDefault="003E5A44" w:rsidP="00A96914">
            <w:pPr>
              <w:pStyle w:val="Standard"/>
              <w:spacing w:line="276" w:lineRule="auto"/>
              <w:rPr>
                <w:rFonts w:ascii="Calibri" w:eastAsia="Calibri" w:hAnsi="Calibri"/>
                <w:lang w:val="lt-LT" w:eastAsia="en-US" w:bidi="ar-SA"/>
              </w:rPr>
            </w:pPr>
            <w:r>
              <w:rPr>
                <w:rFonts w:ascii="Times New Roman" w:eastAsia="Aptos" w:hAnsi="Times New Roman" w:cs="Times New Roman"/>
                <w:b/>
                <w:bCs/>
                <w:lang w:val="lt-LT" w:eastAsia="en-US" w:bidi="ar-SA"/>
              </w:rPr>
              <w:t>Eil.</w:t>
            </w:r>
          </w:p>
          <w:p w14:paraId="3CC9095C" w14:textId="77777777" w:rsidR="003E5A44" w:rsidRDefault="003E5A44" w:rsidP="00A96914">
            <w:pPr>
              <w:pStyle w:val="Standard"/>
              <w:spacing w:line="276" w:lineRule="auto"/>
              <w:rPr>
                <w:rFonts w:ascii="Calibri" w:eastAsia="Calibri" w:hAnsi="Calibri"/>
                <w:lang w:val="lt-LT" w:eastAsia="en-US" w:bidi="ar-SA"/>
              </w:rPr>
            </w:pPr>
            <w:r>
              <w:rPr>
                <w:rFonts w:ascii="Times New Roman" w:eastAsia="Aptos" w:hAnsi="Times New Roman" w:cs="Times New Roman"/>
                <w:b/>
                <w:bCs/>
                <w:lang w:val="lt-LT" w:eastAsia="en-US" w:bidi="ar-SA"/>
              </w:rPr>
              <w:t>Nr.</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8D1B6" w14:textId="77777777" w:rsidR="003E5A44" w:rsidRDefault="003E5A44" w:rsidP="00A96914">
            <w:pPr>
              <w:pStyle w:val="Standard"/>
              <w:spacing w:line="276" w:lineRule="auto"/>
              <w:rPr>
                <w:rFonts w:ascii="Calibri" w:eastAsia="Calibri" w:hAnsi="Calibri"/>
                <w:lang w:val="lt-LT" w:eastAsia="en-US" w:bidi="ar-SA"/>
              </w:rPr>
            </w:pPr>
            <w:r>
              <w:rPr>
                <w:rFonts w:ascii="Times New Roman" w:eastAsia="Aptos" w:hAnsi="Times New Roman" w:cs="Times New Roman"/>
                <w:b/>
                <w:bCs/>
                <w:lang w:val="lt-LT" w:eastAsia="en-US" w:bidi="ar-SA"/>
              </w:rPr>
              <w:t>Kvalifikacijos reikalavimas</w:t>
            </w:r>
          </w:p>
        </w:tc>
        <w:tc>
          <w:tcPr>
            <w:tcW w:w="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1EAF0" w14:textId="77777777" w:rsidR="003E5A44" w:rsidRDefault="003E5A44" w:rsidP="00A96914">
            <w:pPr>
              <w:pStyle w:val="Standard"/>
              <w:spacing w:line="276" w:lineRule="auto"/>
              <w:rPr>
                <w:rFonts w:ascii="Calibri" w:eastAsia="Calibri" w:hAnsi="Calibri"/>
                <w:lang w:val="lt-LT" w:eastAsia="en-US" w:bidi="ar-SA"/>
              </w:rPr>
            </w:pPr>
            <w:r>
              <w:rPr>
                <w:rFonts w:ascii="Times New Roman" w:eastAsia="Aptos" w:hAnsi="Times New Roman" w:cs="Times New Roman"/>
                <w:b/>
                <w:bCs/>
                <w:lang w:val="lt-LT" w:eastAsia="en-US" w:bidi="ar-SA"/>
              </w:rPr>
              <w:t>Kvalifikacijos reikalavimus patvirtinantys dokumentai</w:t>
            </w:r>
          </w:p>
        </w:tc>
        <w:tc>
          <w:tcPr>
            <w:tcW w:w="2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EDF63" w14:textId="77777777" w:rsidR="003E5A44" w:rsidRDefault="003E5A44" w:rsidP="00A96914">
            <w:pPr>
              <w:pStyle w:val="Standard"/>
              <w:spacing w:line="276" w:lineRule="auto"/>
              <w:rPr>
                <w:rFonts w:ascii="Calibri" w:eastAsia="Calibri" w:hAnsi="Calibri"/>
                <w:lang w:val="lt-LT" w:eastAsia="en-US" w:bidi="ar-SA"/>
              </w:rPr>
            </w:pPr>
            <w:r>
              <w:rPr>
                <w:rFonts w:ascii="Times New Roman" w:eastAsia="Aptos" w:hAnsi="Times New Roman" w:cs="Times New Roman"/>
                <w:b/>
                <w:bCs/>
                <w:lang w:val="lt-LT" w:eastAsia="en-US" w:bidi="ar-SA"/>
              </w:rPr>
              <w:t>Subjektas, kuris turi atitikti reikalavimą</w:t>
            </w:r>
          </w:p>
        </w:tc>
      </w:tr>
      <w:tr w:rsidR="003E5A44" w14:paraId="387995E6" w14:textId="77777777" w:rsidTr="00A96914">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FA855" w14:textId="77777777" w:rsidR="003E5A44" w:rsidRDefault="003E5A44" w:rsidP="00A96914">
            <w:pPr>
              <w:pStyle w:val="Standard"/>
              <w:spacing w:line="276" w:lineRule="auto"/>
              <w:rPr>
                <w:rFonts w:ascii="Calibri" w:eastAsia="Calibri" w:hAnsi="Calibri"/>
                <w:lang w:val="lt-LT" w:eastAsia="en-US" w:bidi="ar-SA"/>
              </w:rPr>
            </w:pPr>
            <w:r>
              <w:rPr>
                <w:rFonts w:ascii="Times New Roman" w:eastAsia="Aptos" w:hAnsi="Times New Roman" w:cs="Times New Roman"/>
                <w:lang w:val="lt-LT" w:eastAsia="en-US" w:bidi="ar-SA"/>
              </w:rPr>
              <w:t>1</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98431" w14:textId="77777777" w:rsidR="003E5A44" w:rsidRPr="004A63ED" w:rsidRDefault="003E5A44" w:rsidP="00A96914">
            <w:pPr>
              <w:pStyle w:val="Standard"/>
              <w:spacing w:line="276" w:lineRule="auto"/>
              <w:jc w:val="both"/>
              <w:rPr>
                <w:rFonts w:ascii="Calibri" w:eastAsia="Calibri" w:hAnsi="Calibri"/>
                <w:lang w:val="lt-LT" w:eastAsia="en-US" w:bidi="ar-SA"/>
              </w:rPr>
            </w:pPr>
            <w:r w:rsidRPr="004A63ED">
              <w:rPr>
                <w:rFonts w:ascii="Times New Roman" w:eastAsia="Aptos" w:hAnsi="Times New Roman" w:cs="Times New Roman"/>
                <w:lang w:val="lt-LT" w:eastAsia="en-US" w:bidi="ar-SA"/>
              </w:rPr>
              <w:t>Tiekėjas per paskutinius 3 (tris) metus* iki pasiūlymo pateikimo termino pabaigos pagal vieną ar daugiau sutarčių** yra savo jėgomis tinkamai suteikęs skubių*** specialios paskirties**** siuntų pristatymo paslaugas, kurių vertė – ne mažesnė kaip 10 000,00 Eur be PVM.</w:t>
            </w:r>
          </w:p>
          <w:p w14:paraId="7AC1384B" w14:textId="77777777" w:rsidR="003E5A44" w:rsidRDefault="003E5A44" w:rsidP="00A96914">
            <w:pPr>
              <w:pStyle w:val="Standard"/>
              <w:spacing w:line="276" w:lineRule="auto"/>
              <w:jc w:val="both"/>
              <w:rPr>
                <w:rFonts w:ascii="Times New Roman" w:eastAsia="Aptos" w:hAnsi="Times New Roman" w:cs="Times New Roman"/>
                <w:bCs/>
                <w:i/>
                <w:iCs/>
                <w:lang w:val="lt-LT" w:eastAsia="en-US" w:bidi="ar-SA"/>
              </w:rPr>
            </w:pPr>
          </w:p>
          <w:p w14:paraId="6199960C" w14:textId="77777777" w:rsidR="003E5A44" w:rsidRDefault="003E5A44" w:rsidP="00A96914">
            <w:pPr>
              <w:pStyle w:val="Standard"/>
              <w:spacing w:line="276" w:lineRule="auto"/>
              <w:jc w:val="both"/>
              <w:rPr>
                <w:rFonts w:ascii="Calibri" w:eastAsia="Calibri" w:hAnsi="Calibri"/>
                <w:lang w:val="lt-LT" w:eastAsia="en-US" w:bidi="ar-SA"/>
              </w:rPr>
            </w:pPr>
            <w:r>
              <w:rPr>
                <w:rFonts w:ascii="Times New Roman" w:eastAsia="Aptos" w:hAnsi="Times New Roman" w:cs="Times New Roman"/>
                <w:b/>
                <w:i/>
                <w:iCs/>
                <w:lang w:val="lt-LT" w:eastAsia="en-US" w:bidi="ar-SA"/>
              </w:rPr>
              <w:t>Pastabos:</w:t>
            </w:r>
          </w:p>
          <w:p w14:paraId="5C1E2D7D" w14:textId="77777777" w:rsidR="003E5A44" w:rsidRDefault="003E5A44" w:rsidP="00A96914">
            <w:pPr>
              <w:pStyle w:val="Standard"/>
              <w:spacing w:line="276" w:lineRule="auto"/>
              <w:jc w:val="both"/>
              <w:rPr>
                <w:rFonts w:ascii="Calibri" w:eastAsia="Calibri" w:hAnsi="Calibri"/>
                <w:lang w:val="lt-LT" w:eastAsia="en-US" w:bidi="ar-SA"/>
              </w:rPr>
            </w:pPr>
            <w:r>
              <w:rPr>
                <w:rFonts w:ascii="Times New Roman" w:eastAsia="Calibri" w:hAnsi="Times New Roman" w:cs="Times New Roman"/>
                <w:i/>
                <w:iCs/>
                <w:lang w:val="lt-LT" w:eastAsia="en-US" w:bidi="ar-SA"/>
              </w:rPr>
              <w:t xml:space="preserve">*Terminas „per paskutinius 3 metus“ reiškia terminą, skaičiuojamą nuo paskutinės pasiūlymų pateikimo termino (nurodyto Skelbime apie pirkimą) dienos, skaičiuojant atgal pilnais metais. Pavyzdžiui, jeigu pasiūlymų pateikimo termino (nurodyto Skelbime apie pirkimą) paskutinė diena yra 2025 m. sausio 1 d., tuomet „per </w:t>
            </w:r>
            <w:r>
              <w:rPr>
                <w:rFonts w:ascii="Times New Roman" w:eastAsia="Calibri" w:hAnsi="Times New Roman" w:cs="Times New Roman"/>
                <w:i/>
                <w:iCs/>
                <w:lang w:val="lt-LT" w:eastAsia="en-US" w:bidi="ar-SA"/>
              </w:rPr>
              <w:lastRenderedPageBreak/>
              <w:t>paskutinius 3 metus“ reiškia laikotarpį nuo 2022 m. sausio 1 d. iki 2024 m. gruodžio 31 d. imtinai.</w:t>
            </w:r>
          </w:p>
          <w:p w14:paraId="0CC3FA2B" w14:textId="77777777" w:rsidR="003E5A44" w:rsidRDefault="003E5A44" w:rsidP="00A96914">
            <w:pPr>
              <w:pStyle w:val="Standard"/>
              <w:spacing w:line="276" w:lineRule="auto"/>
              <w:jc w:val="both"/>
              <w:rPr>
                <w:rFonts w:ascii="Calibri" w:eastAsia="Calibri" w:hAnsi="Calibri"/>
                <w:lang w:val="lt-LT" w:eastAsia="en-US" w:bidi="ar-SA"/>
              </w:rPr>
            </w:pPr>
            <w:r>
              <w:rPr>
                <w:rFonts w:ascii="Times New Roman" w:eastAsia="Aptos" w:hAnsi="Times New Roman" w:cs="Times New Roman"/>
                <w:bCs/>
                <w:i/>
                <w:iCs/>
                <w:lang w:val="lt-LT" w:eastAsia="en-US" w:bidi="ar-SA"/>
              </w:rPr>
              <w:t>** Tiekėjas patirtį gali įrodinėti tiek baigtomis sutartimis, tiek nebaigtų vykdyti sutarčių jau įvykdytomis dalimis.</w:t>
            </w:r>
          </w:p>
          <w:p w14:paraId="5560EA5C" w14:textId="77777777" w:rsidR="003E5A44" w:rsidRDefault="003E5A44" w:rsidP="00A96914">
            <w:pPr>
              <w:pStyle w:val="Standard"/>
              <w:spacing w:line="276" w:lineRule="auto"/>
              <w:jc w:val="both"/>
              <w:rPr>
                <w:rFonts w:ascii="Calibri" w:eastAsia="Calibri" w:hAnsi="Calibri"/>
                <w:lang w:val="lt-LT" w:eastAsia="en-US" w:bidi="ar-SA"/>
              </w:rPr>
            </w:pPr>
            <w:r>
              <w:rPr>
                <w:rFonts w:ascii="Times New Roman" w:eastAsia="Aptos" w:hAnsi="Times New Roman" w:cs="Times New Roman"/>
                <w:bCs/>
                <w:i/>
                <w:iCs/>
                <w:lang w:val="lt-LT" w:eastAsia="en-US" w:bidi="ar-SA"/>
              </w:rPr>
              <w:t>Suteiktų paslaugų vertė yra sumuojama.</w:t>
            </w:r>
          </w:p>
          <w:p w14:paraId="020BA1BE" w14:textId="77777777" w:rsidR="003E5A44" w:rsidRDefault="003E5A44" w:rsidP="00A96914">
            <w:pPr>
              <w:pStyle w:val="Standard"/>
              <w:spacing w:line="276" w:lineRule="auto"/>
              <w:jc w:val="both"/>
              <w:rPr>
                <w:rFonts w:ascii="Calibri" w:eastAsia="Calibri" w:hAnsi="Calibri"/>
                <w:lang w:val="lt-LT" w:eastAsia="en-US" w:bidi="ar-SA"/>
              </w:rPr>
            </w:pPr>
            <w:r>
              <w:rPr>
                <w:rFonts w:ascii="Times New Roman" w:eastAsia="Aptos" w:hAnsi="Times New Roman" w:cs="Times New Roman"/>
                <w:bCs/>
                <w:i/>
                <w:iCs/>
                <w:lang w:val="lt-LT" w:eastAsia="en-US" w:bidi="ar-SA"/>
              </w:rPr>
              <w:t>Į bendrą sutarčių vertę bus skaičiuojama tik per paskutinius 3 (trejus) metus iki pasiūlymo pateikimo termino pabaigos įvykdytos sutarties dalies vertė.</w:t>
            </w:r>
          </w:p>
          <w:p w14:paraId="1348B318" w14:textId="77777777" w:rsidR="003E5A44" w:rsidRDefault="003E5A44" w:rsidP="00A96914">
            <w:pPr>
              <w:pStyle w:val="Standard"/>
              <w:spacing w:line="276" w:lineRule="auto"/>
              <w:jc w:val="both"/>
              <w:rPr>
                <w:rFonts w:ascii="Calibri" w:eastAsia="Calibri" w:hAnsi="Calibri"/>
                <w:lang w:val="lt-LT" w:eastAsia="en-US" w:bidi="ar-SA"/>
              </w:rPr>
            </w:pPr>
            <w:r>
              <w:rPr>
                <w:rFonts w:ascii="Times New Roman" w:eastAsia="Aptos" w:hAnsi="Times New Roman" w:cs="Times New Roman"/>
                <w:bCs/>
                <w:i/>
                <w:iCs/>
                <w:lang w:val="lt-LT" w:eastAsia="en-US" w:bidi="ar-SA"/>
              </w:rPr>
              <w:t>***skubi siunta yra laikoma, kai nuo siuntos pristatymo trukmė nuo paėmimo yra ne daugiau kaip 12 astronominių valandų.</w:t>
            </w:r>
          </w:p>
          <w:p w14:paraId="670B549E" w14:textId="77777777" w:rsidR="003E5A44" w:rsidRDefault="003E5A44" w:rsidP="00A96914">
            <w:pPr>
              <w:pStyle w:val="Standard"/>
              <w:spacing w:line="276" w:lineRule="auto"/>
              <w:jc w:val="both"/>
              <w:rPr>
                <w:rFonts w:hint="eastAsia"/>
              </w:rPr>
            </w:pPr>
            <w:r>
              <w:rPr>
                <w:rFonts w:ascii="Times New Roman" w:eastAsia="Aptos" w:hAnsi="Times New Roman" w:cs="Times New Roman"/>
                <w:i/>
                <w:iCs/>
                <w:lang w:val="lt-LT" w:eastAsia="en-US" w:bidi="ar-SA"/>
              </w:rPr>
              <w:t>****</w:t>
            </w:r>
            <w:proofErr w:type="spellStart"/>
            <w:r>
              <w:rPr>
                <w:rFonts w:ascii="Times New Roman" w:hAnsi="Times New Roman"/>
                <w:i/>
                <w:iCs/>
              </w:rPr>
              <w:t>Specialios</w:t>
            </w:r>
            <w:proofErr w:type="spellEnd"/>
            <w:r>
              <w:rPr>
                <w:rFonts w:ascii="Times New Roman" w:hAnsi="Times New Roman"/>
                <w:i/>
                <w:iCs/>
              </w:rPr>
              <w:t xml:space="preserve"> </w:t>
            </w:r>
            <w:proofErr w:type="spellStart"/>
            <w:r>
              <w:rPr>
                <w:rFonts w:ascii="Times New Roman" w:hAnsi="Times New Roman"/>
                <w:i/>
                <w:iCs/>
              </w:rPr>
              <w:t>paskirties</w:t>
            </w:r>
            <w:proofErr w:type="spellEnd"/>
            <w:r>
              <w:rPr>
                <w:rFonts w:ascii="Times New Roman" w:hAnsi="Times New Roman"/>
                <w:i/>
                <w:iCs/>
              </w:rPr>
              <w:t xml:space="preserve"> </w:t>
            </w:r>
            <w:proofErr w:type="spellStart"/>
            <w:r>
              <w:rPr>
                <w:rFonts w:ascii="Times New Roman" w:hAnsi="Times New Roman"/>
                <w:i/>
                <w:iCs/>
              </w:rPr>
              <w:t>siunta</w:t>
            </w:r>
            <w:proofErr w:type="spellEnd"/>
            <w:r>
              <w:rPr>
                <w:rFonts w:ascii="Times New Roman" w:hAnsi="Times New Roman"/>
                <w:i/>
                <w:iCs/>
              </w:rPr>
              <w:t xml:space="preserve"> – tai </w:t>
            </w:r>
            <w:proofErr w:type="spellStart"/>
            <w:r>
              <w:rPr>
                <w:rFonts w:ascii="Times New Roman" w:hAnsi="Times New Roman"/>
                <w:i/>
                <w:iCs/>
              </w:rPr>
              <w:t>pašto</w:t>
            </w:r>
            <w:proofErr w:type="spellEnd"/>
            <w:r>
              <w:rPr>
                <w:rFonts w:ascii="Times New Roman" w:hAnsi="Times New Roman"/>
                <w:i/>
                <w:iCs/>
              </w:rPr>
              <w:t xml:space="preserve"> </w:t>
            </w:r>
            <w:proofErr w:type="spellStart"/>
            <w:r>
              <w:rPr>
                <w:rFonts w:ascii="Times New Roman" w:hAnsi="Times New Roman"/>
                <w:i/>
                <w:iCs/>
              </w:rPr>
              <w:t>siunta</w:t>
            </w:r>
            <w:proofErr w:type="spellEnd"/>
            <w:r>
              <w:rPr>
                <w:rFonts w:ascii="Times New Roman" w:hAnsi="Times New Roman"/>
                <w:i/>
                <w:iCs/>
              </w:rPr>
              <w:t xml:space="preserve">, </w:t>
            </w:r>
            <w:proofErr w:type="spellStart"/>
            <w:r>
              <w:rPr>
                <w:rFonts w:ascii="Times New Roman" w:hAnsi="Times New Roman"/>
                <w:i/>
                <w:iCs/>
              </w:rPr>
              <w:t>kuriai</w:t>
            </w:r>
            <w:proofErr w:type="spellEnd"/>
            <w:r>
              <w:rPr>
                <w:rFonts w:ascii="Times New Roman" w:hAnsi="Times New Roman"/>
                <w:i/>
                <w:iCs/>
              </w:rPr>
              <w:t xml:space="preserve"> </w:t>
            </w:r>
            <w:proofErr w:type="spellStart"/>
            <w:r>
              <w:rPr>
                <w:rFonts w:ascii="Times New Roman" w:hAnsi="Times New Roman"/>
                <w:i/>
                <w:iCs/>
              </w:rPr>
              <w:t>dėl</w:t>
            </w:r>
            <w:proofErr w:type="spellEnd"/>
            <w:r>
              <w:rPr>
                <w:rFonts w:ascii="Times New Roman" w:hAnsi="Times New Roman"/>
                <w:i/>
                <w:iCs/>
              </w:rPr>
              <w:t xml:space="preserve"> </w:t>
            </w:r>
            <w:proofErr w:type="spellStart"/>
            <w:r>
              <w:rPr>
                <w:rFonts w:ascii="Times New Roman" w:hAnsi="Times New Roman"/>
                <w:i/>
                <w:iCs/>
              </w:rPr>
              <w:t>jos</w:t>
            </w:r>
            <w:proofErr w:type="spellEnd"/>
            <w:r>
              <w:rPr>
                <w:rFonts w:ascii="Times New Roman" w:hAnsi="Times New Roman"/>
                <w:i/>
                <w:iCs/>
              </w:rPr>
              <w:t xml:space="preserve"> </w:t>
            </w:r>
            <w:proofErr w:type="spellStart"/>
            <w:r>
              <w:rPr>
                <w:rFonts w:ascii="Times New Roman" w:hAnsi="Times New Roman"/>
                <w:i/>
                <w:iCs/>
              </w:rPr>
              <w:t>turinio</w:t>
            </w:r>
            <w:proofErr w:type="spellEnd"/>
            <w:r>
              <w:rPr>
                <w:rFonts w:ascii="Times New Roman" w:hAnsi="Times New Roman"/>
                <w:i/>
                <w:iCs/>
              </w:rPr>
              <w:t xml:space="preserve">, </w:t>
            </w:r>
            <w:proofErr w:type="spellStart"/>
            <w:r>
              <w:rPr>
                <w:rFonts w:ascii="Times New Roman" w:hAnsi="Times New Roman"/>
                <w:i/>
                <w:iCs/>
              </w:rPr>
              <w:t>konfidencialumo</w:t>
            </w:r>
            <w:proofErr w:type="spellEnd"/>
            <w:r>
              <w:rPr>
                <w:rFonts w:ascii="Times New Roman" w:hAnsi="Times New Roman"/>
                <w:i/>
                <w:iCs/>
              </w:rPr>
              <w:t xml:space="preserve">, </w:t>
            </w:r>
            <w:proofErr w:type="spellStart"/>
            <w:r>
              <w:rPr>
                <w:rFonts w:ascii="Times New Roman" w:hAnsi="Times New Roman"/>
                <w:i/>
                <w:iCs/>
              </w:rPr>
              <w:t>vertės</w:t>
            </w:r>
            <w:proofErr w:type="spellEnd"/>
            <w:r>
              <w:rPr>
                <w:rFonts w:ascii="Times New Roman" w:hAnsi="Times New Roman"/>
                <w:i/>
                <w:iCs/>
              </w:rPr>
              <w:t xml:space="preserve">, </w:t>
            </w:r>
            <w:proofErr w:type="spellStart"/>
            <w:r>
              <w:rPr>
                <w:rFonts w:ascii="Times New Roman" w:hAnsi="Times New Roman"/>
                <w:i/>
                <w:iCs/>
              </w:rPr>
              <w:t>teisinio</w:t>
            </w:r>
            <w:proofErr w:type="spellEnd"/>
            <w:r>
              <w:rPr>
                <w:rFonts w:ascii="Times New Roman" w:hAnsi="Times New Roman"/>
                <w:i/>
                <w:iCs/>
              </w:rPr>
              <w:t xml:space="preserve"> </w:t>
            </w:r>
            <w:proofErr w:type="spellStart"/>
            <w:r>
              <w:rPr>
                <w:rFonts w:ascii="Times New Roman" w:hAnsi="Times New Roman"/>
                <w:i/>
                <w:iCs/>
              </w:rPr>
              <w:t>statuso</w:t>
            </w:r>
            <w:proofErr w:type="spellEnd"/>
            <w:r>
              <w:rPr>
                <w:rFonts w:ascii="Times New Roman" w:hAnsi="Times New Roman"/>
                <w:i/>
                <w:iCs/>
              </w:rPr>
              <w:t xml:space="preserve"> </w:t>
            </w:r>
            <w:proofErr w:type="spellStart"/>
            <w:r>
              <w:rPr>
                <w:rFonts w:ascii="Times New Roman" w:hAnsi="Times New Roman"/>
                <w:i/>
                <w:iCs/>
              </w:rPr>
              <w:t>ar</w:t>
            </w:r>
            <w:proofErr w:type="spellEnd"/>
            <w:r>
              <w:rPr>
                <w:rFonts w:ascii="Times New Roman" w:hAnsi="Times New Roman"/>
                <w:i/>
                <w:iCs/>
              </w:rPr>
              <w:t xml:space="preserve"> </w:t>
            </w:r>
            <w:proofErr w:type="spellStart"/>
            <w:r>
              <w:rPr>
                <w:rFonts w:ascii="Times New Roman" w:hAnsi="Times New Roman"/>
                <w:i/>
                <w:iCs/>
              </w:rPr>
              <w:t>saugumo</w:t>
            </w:r>
            <w:proofErr w:type="spellEnd"/>
            <w:r>
              <w:rPr>
                <w:rFonts w:ascii="Times New Roman" w:hAnsi="Times New Roman"/>
                <w:i/>
                <w:iCs/>
              </w:rPr>
              <w:t xml:space="preserve"> </w:t>
            </w:r>
            <w:proofErr w:type="spellStart"/>
            <w:r>
              <w:rPr>
                <w:rFonts w:ascii="Times New Roman" w:hAnsi="Times New Roman"/>
                <w:i/>
                <w:iCs/>
              </w:rPr>
              <w:t>reikalavimų</w:t>
            </w:r>
            <w:proofErr w:type="spellEnd"/>
            <w:r>
              <w:rPr>
                <w:rFonts w:ascii="Times New Roman" w:hAnsi="Times New Roman"/>
                <w:i/>
                <w:iCs/>
              </w:rPr>
              <w:t xml:space="preserve"> </w:t>
            </w:r>
            <w:proofErr w:type="spellStart"/>
            <w:r>
              <w:rPr>
                <w:rFonts w:ascii="Times New Roman" w:hAnsi="Times New Roman"/>
                <w:i/>
                <w:iCs/>
              </w:rPr>
              <w:t>taikomos</w:t>
            </w:r>
            <w:proofErr w:type="spellEnd"/>
            <w:r>
              <w:rPr>
                <w:rFonts w:ascii="Times New Roman" w:hAnsi="Times New Roman"/>
                <w:i/>
                <w:iCs/>
              </w:rPr>
              <w:t xml:space="preserve"> </w:t>
            </w:r>
            <w:proofErr w:type="spellStart"/>
            <w:r>
              <w:rPr>
                <w:rFonts w:ascii="Times New Roman" w:hAnsi="Times New Roman"/>
                <w:i/>
                <w:iCs/>
              </w:rPr>
              <w:t>papildomos</w:t>
            </w:r>
            <w:proofErr w:type="spellEnd"/>
            <w:r>
              <w:rPr>
                <w:rFonts w:ascii="Times New Roman" w:hAnsi="Times New Roman"/>
                <w:i/>
                <w:iCs/>
              </w:rPr>
              <w:t xml:space="preserve">, </w:t>
            </w:r>
            <w:proofErr w:type="spellStart"/>
            <w:r>
              <w:rPr>
                <w:rFonts w:ascii="Times New Roman" w:hAnsi="Times New Roman"/>
                <w:i/>
                <w:iCs/>
              </w:rPr>
              <w:t>nuo</w:t>
            </w:r>
            <w:proofErr w:type="spellEnd"/>
            <w:r>
              <w:rPr>
                <w:rFonts w:ascii="Times New Roman" w:hAnsi="Times New Roman"/>
                <w:i/>
                <w:iCs/>
              </w:rPr>
              <w:t xml:space="preserve"> </w:t>
            </w:r>
            <w:proofErr w:type="spellStart"/>
            <w:r>
              <w:rPr>
                <w:rFonts w:ascii="Times New Roman" w:hAnsi="Times New Roman"/>
                <w:i/>
                <w:iCs/>
              </w:rPr>
              <w:t>įprastų</w:t>
            </w:r>
            <w:proofErr w:type="spellEnd"/>
            <w:r>
              <w:rPr>
                <w:rFonts w:ascii="Times New Roman" w:hAnsi="Times New Roman"/>
                <w:i/>
                <w:iCs/>
              </w:rPr>
              <w:t xml:space="preserve"> </w:t>
            </w:r>
            <w:proofErr w:type="spellStart"/>
            <w:r>
              <w:rPr>
                <w:rFonts w:ascii="Times New Roman" w:hAnsi="Times New Roman"/>
                <w:i/>
                <w:iCs/>
              </w:rPr>
              <w:t>pašto</w:t>
            </w:r>
            <w:proofErr w:type="spellEnd"/>
            <w:r>
              <w:rPr>
                <w:rFonts w:ascii="Times New Roman" w:hAnsi="Times New Roman"/>
                <w:i/>
                <w:iCs/>
              </w:rPr>
              <w:t xml:space="preserve"> </w:t>
            </w:r>
            <w:proofErr w:type="spellStart"/>
            <w:r>
              <w:rPr>
                <w:rFonts w:ascii="Times New Roman" w:hAnsi="Times New Roman"/>
                <w:i/>
                <w:iCs/>
              </w:rPr>
              <w:t>siuntų</w:t>
            </w:r>
            <w:proofErr w:type="spellEnd"/>
            <w:r>
              <w:rPr>
                <w:rFonts w:ascii="Times New Roman" w:hAnsi="Times New Roman"/>
                <w:i/>
                <w:iCs/>
              </w:rPr>
              <w:t xml:space="preserve"> </w:t>
            </w:r>
            <w:proofErr w:type="spellStart"/>
            <w:r>
              <w:rPr>
                <w:rFonts w:ascii="Times New Roman" w:hAnsi="Times New Roman"/>
                <w:i/>
                <w:iCs/>
              </w:rPr>
              <w:t>besiskiriančios</w:t>
            </w:r>
            <w:proofErr w:type="spellEnd"/>
            <w:r>
              <w:rPr>
                <w:rFonts w:ascii="Times New Roman" w:hAnsi="Times New Roman"/>
                <w:i/>
                <w:iCs/>
              </w:rPr>
              <w:t xml:space="preserve"> </w:t>
            </w:r>
            <w:proofErr w:type="spellStart"/>
            <w:r>
              <w:rPr>
                <w:rFonts w:ascii="Times New Roman" w:hAnsi="Times New Roman"/>
                <w:i/>
                <w:iCs/>
              </w:rPr>
              <w:t>tvarkymo</w:t>
            </w:r>
            <w:proofErr w:type="spellEnd"/>
            <w:r>
              <w:rPr>
                <w:rFonts w:ascii="Times New Roman" w:hAnsi="Times New Roman"/>
                <w:i/>
                <w:iCs/>
              </w:rPr>
              <w:t xml:space="preserve">, </w:t>
            </w:r>
            <w:proofErr w:type="spellStart"/>
            <w:r>
              <w:rPr>
                <w:rFonts w:ascii="Times New Roman" w:hAnsi="Times New Roman"/>
                <w:i/>
                <w:iCs/>
              </w:rPr>
              <w:t>apsaugos</w:t>
            </w:r>
            <w:proofErr w:type="spellEnd"/>
            <w:r>
              <w:rPr>
                <w:rFonts w:ascii="Times New Roman" w:hAnsi="Times New Roman"/>
                <w:i/>
                <w:iCs/>
              </w:rPr>
              <w:t xml:space="preserve">, </w:t>
            </w:r>
            <w:proofErr w:type="spellStart"/>
            <w:r>
              <w:rPr>
                <w:rFonts w:ascii="Times New Roman" w:hAnsi="Times New Roman"/>
                <w:i/>
                <w:iCs/>
              </w:rPr>
              <w:t>perdavimo</w:t>
            </w:r>
            <w:proofErr w:type="spellEnd"/>
            <w:r>
              <w:rPr>
                <w:rFonts w:ascii="Times New Roman" w:hAnsi="Times New Roman"/>
                <w:i/>
                <w:iCs/>
              </w:rPr>
              <w:t xml:space="preserve"> </w:t>
            </w:r>
            <w:proofErr w:type="spellStart"/>
            <w:r>
              <w:rPr>
                <w:rFonts w:ascii="Times New Roman" w:hAnsi="Times New Roman"/>
                <w:i/>
                <w:iCs/>
              </w:rPr>
              <w:t>ar</w:t>
            </w:r>
            <w:proofErr w:type="spellEnd"/>
            <w:r>
              <w:rPr>
                <w:rFonts w:ascii="Times New Roman" w:hAnsi="Times New Roman"/>
                <w:i/>
                <w:iCs/>
              </w:rPr>
              <w:t xml:space="preserve"> </w:t>
            </w:r>
            <w:proofErr w:type="spellStart"/>
            <w:r>
              <w:rPr>
                <w:rFonts w:ascii="Times New Roman" w:hAnsi="Times New Roman"/>
                <w:i/>
                <w:iCs/>
              </w:rPr>
              <w:t>pristatymo</w:t>
            </w:r>
            <w:proofErr w:type="spellEnd"/>
            <w:r>
              <w:rPr>
                <w:rFonts w:ascii="Times New Roman" w:hAnsi="Times New Roman"/>
                <w:i/>
                <w:iCs/>
              </w:rPr>
              <w:t xml:space="preserve"> </w:t>
            </w:r>
            <w:proofErr w:type="spellStart"/>
            <w:r>
              <w:rPr>
                <w:rFonts w:ascii="Times New Roman" w:hAnsi="Times New Roman"/>
                <w:i/>
                <w:iCs/>
              </w:rPr>
              <w:t>procedūros</w:t>
            </w:r>
            <w:proofErr w:type="spellEnd"/>
            <w:r>
              <w:rPr>
                <w:rFonts w:ascii="Times New Roman" w:hAnsi="Times New Roman"/>
                <w:i/>
                <w:iCs/>
              </w:rPr>
              <w:t xml:space="preserve">. </w:t>
            </w:r>
            <w:proofErr w:type="spellStart"/>
            <w:r>
              <w:rPr>
                <w:rFonts w:ascii="Times New Roman" w:hAnsi="Times New Roman"/>
                <w:i/>
                <w:iCs/>
              </w:rPr>
              <w:t>Tokia</w:t>
            </w:r>
            <w:proofErr w:type="spellEnd"/>
            <w:r>
              <w:rPr>
                <w:rFonts w:ascii="Times New Roman" w:hAnsi="Times New Roman"/>
                <w:i/>
                <w:iCs/>
              </w:rPr>
              <w:t xml:space="preserve"> </w:t>
            </w:r>
            <w:proofErr w:type="spellStart"/>
            <w:r>
              <w:rPr>
                <w:rFonts w:ascii="Times New Roman" w:hAnsi="Times New Roman"/>
                <w:i/>
                <w:iCs/>
              </w:rPr>
              <w:t>siunta</w:t>
            </w:r>
            <w:proofErr w:type="spellEnd"/>
            <w:r>
              <w:rPr>
                <w:rFonts w:ascii="Times New Roman" w:hAnsi="Times New Roman"/>
                <w:i/>
                <w:iCs/>
              </w:rPr>
              <w:t xml:space="preserve"> </w:t>
            </w:r>
            <w:proofErr w:type="spellStart"/>
            <w:r>
              <w:rPr>
                <w:rFonts w:ascii="Times New Roman" w:hAnsi="Times New Roman"/>
                <w:i/>
                <w:iCs/>
              </w:rPr>
              <w:t>gali</w:t>
            </w:r>
            <w:proofErr w:type="spellEnd"/>
            <w:r>
              <w:rPr>
                <w:rFonts w:ascii="Times New Roman" w:hAnsi="Times New Roman"/>
                <w:i/>
                <w:iCs/>
              </w:rPr>
              <w:t xml:space="preserve"> </w:t>
            </w:r>
            <w:proofErr w:type="spellStart"/>
            <w:r>
              <w:rPr>
                <w:rFonts w:ascii="Times New Roman" w:hAnsi="Times New Roman"/>
                <w:i/>
                <w:iCs/>
              </w:rPr>
              <w:t>būti</w:t>
            </w:r>
            <w:proofErr w:type="spellEnd"/>
            <w:r>
              <w:rPr>
                <w:rFonts w:ascii="Times New Roman" w:hAnsi="Times New Roman"/>
                <w:i/>
                <w:iCs/>
              </w:rPr>
              <w:t xml:space="preserve"> </w:t>
            </w:r>
            <w:proofErr w:type="spellStart"/>
            <w:r>
              <w:rPr>
                <w:rFonts w:ascii="Times New Roman" w:hAnsi="Times New Roman"/>
                <w:i/>
                <w:iCs/>
              </w:rPr>
              <w:t>siunčiama</w:t>
            </w:r>
            <w:proofErr w:type="spellEnd"/>
            <w:r>
              <w:rPr>
                <w:rFonts w:ascii="Times New Roman" w:hAnsi="Times New Roman"/>
                <w:i/>
                <w:iCs/>
              </w:rPr>
              <w:t xml:space="preserve"> </w:t>
            </w:r>
            <w:proofErr w:type="spellStart"/>
            <w:r>
              <w:rPr>
                <w:rFonts w:ascii="Times New Roman" w:hAnsi="Times New Roman"/>
                <w:i/>
                <w:iCs/>
              </w:rPr>
              <w:t>tik</w:t>
            </w:r>
            <w:proofErr w:type="spellEnd"/>
            <w:r>
              <w:rPr>
                <w:rFonts w:ascii="Times New Roman" w:hAnsi="Times New Roman"/>
                <w:i/>
                <w:iCs/>
              </w:rPr>
              <w:t xml:space="preserve"> </w:t>
            </w:r>
            <w:proofErr w:type="spellStart"/>
            <w:r>
              <w:rPr>
                <w:rFonts w:ascii="Times New Roman" w:hAnsi="Times New Roman"/>
                <w:i/>
                <w:iCs/>
              </w:rPr>
              <w:t>įgaliotų</w:t>
            </w:r>
            <w:proofErr w:type="spellEnd"/>
            <w:r>
              <w:rPr>
                <w:rFonts w:ascii="Times New Roman" w:hAnsi="Times New Roman"/>
                <w:i/>
                <w:iCs/>
              </w:rPr>
              <w:t xml:space="preserve"> </w:t>
            </w:r>
            <w:proofErr w:type="spellStart"/>
            <w:r>
              <w:rPr>
                <w:rFonts w:ascii="Times New Roman" w:hAnsi="Times New Roman"/>
                <w:i/>
                <w:iCs/>
              </w:rPr>
              <w:t>asmenų</w:t>
            </w:r>
            <w:proofErr w:type="spellEnd"/>
            <w:r>
              <w:rPr>
                <w:rFonts w:ascii="Times New Roman" w:hAnsi="Times New Roman"/>
                <w:i/>
                <w:iCs/>
              </w:rPr>
              <w:t xml:space="preserve">, </w:t>
            </w:r>
            <w:proofErr w:type="spellStart"/>
            <w:r>
              <w:rPr>
                <w:rFonts w:ascii="Times New Roman" w:hAnsi="Times New Roman"/>
                <w:i/>
                <w:iCs/>
              </w:rPr>
              <w:t>naudojant</w:t>
            </w:r>
            <w:proofErr w:type="spellEnd"/>
            <w:r>
              <w:rPr>
                <w:rFonts w:ascii="Times New Roman" w:hAnsi="Times New Roman"/>
                <w:i/>
                <w:iCs/>
              </w:rPr>
              <w:t xml:space="preserve"> </w:t>
            </w:r>
            <w:proofErr w:type="spellStart"/>
            <w:r>
              <w:rPr>
                <w:rFonts w:ascii="Times New Roman" w:hAnsi="Times New Roman"/>
                <w:i/>
                <w:iCs/>
              </w:rPr>
              <w:t>nustatytas</w:t>
            </w:r>
            <w:proofErr w:type="spellEnd"/>
            <w:r>
              <w:t xml:space="preserve"> </w:t>
            </w:r>
            <w:proofErr w:type="spellStart"/>
            <w:r>
              <w:rPr>
                <w:rFonts w:ascii="Times New Roman" w:hAnsi="Times New Roman"/>
                <w:i/>
                <w:iCs/>
              </w:rPr>
              <w:t>saugias</w:t>
            </w:r>
            <w:proofErr w:type="spellEnd"/>
            <w:r>
              <w:rPr>
                <w:rFonts w:ascii="Times New Roman" w:hAnsi="Times New Roman"/>
                <w:i/>
                <w:iCs/>
              </w:rPr>
              <w:t xml:space="preserve"> </w:t>
            </w:r>
            <w:proofErr w:type="spellStart"/>
            <w:r>
              <w:rPr>
                <w:rFonts w:ascii="Times New Roman" w:hAnsi="Times New Roman"/>
                <w:i/>
                <w:iCs/>
              </w:rPr>
              <w:t>priemones</w:t>
            </w:r>
            <w:proofErr w:type="spellEnd"/>
            <w:r>
              <w:rPr>
                <w:rFonts w:ascii="Times New Roman" w:hAnsi="Times New Roman"/>
                <w:i/>
                <w:iCs/>
              </w:rPr>
              <w:t xml:space="preserve">, </w:t>
            </w:r>
            <w:proofErr w:type="spellStart"/>
            <w:r>
              <w:rPr>
                <w:rFonts w:ascii="Times New Roman" w:hAnsi="Times New Roman"/>
                <w:i/>
                <w:iCs/>
              </w:rPr>
              <w:t>ir</w:t>
            </w:r>
            <w:proofErr w:type="spellEnd"/>
            <w:r>
              <w:rPr>
                <w:rFonts w:ascii="Times New Roman" w:hAnsi="Times New Roman"/>
                <w:i/>
                <w:iCs/>
              </w:rPr>
              <w:t xml:space="preserve"> </w:t>
            </w:r>
            <w:proofErr w:type="spellStart"/>
            <w:r>
              <w:rPr>
                <w:rFonts w:ascii="Times New Roman" w:hAnsi="Times New Roman"/>
                <w:i/>
                <w:iCs/>
              </w:rPr>
              <w:t>turi</w:t>
            </w:r>
            <w:proofErr w:type="spellEnd"/>
            <w:r>
              <w:rPr>
                <w:rFonts w:ascii="Times New Roman" w:hAnsi="Times New Roman"/>
                <w:i/>
                <w:iCs/>
              </w:rPr>
              <w:t xml:space="preserve"> </w:t>
            </w:r>
            <w:proofErr w:type="spellStart"/>
            <w:r>
              <w:rPr>
                <w:rFonts w:ascii="Times New Roman" w:hAnsi="Times New Roman"/>
                <w:i/>
                <w:iCs/>
              </w:rPr>
              <w:t>būti</w:t>
            </w:r>
            <w:proofErr w:type="spellEnd"/>
            <w:r>
              <w:rPr>
                <w:rFonts w:ascii="Times New Roman" w:hAnsi="Times New Roman"/>
                <w:i/>
                <w:iCs/>
              </w:rPr>
              <w:t xml:space="preserve"> </w:t>
            </w:r>
            <w:proofErr w:type="spellStart"/>
            <w:r>
              <w:rPr>
                <w:rFonts w:ascii="Times New Roman" w:hAnsi="Times New Roman"/>
                <w:i/>
                <w:iCs/>
              </w:rPr>
              <w:t>apsaugota</w:t>
            </w:r>
            <w:proofErr w:type="spellEnd"/>
            <w:r>
              <w:rPr>
                <w:rFonts w:ascii="Times New Roman" w:hAnsi="Times New Roman"/>
                <w:i/>
                <w:iCs/>
              </w:rPr>
              <w:t xml:space="preserve"> </w:t>
            </w:r>
            <w:proofErr w:type="spellStart"/>
            <w:r>
              <w:rPr>
                <w:rFonts w:ascii="Times New Roman" w:hAnsi="Times New Roman"/>
                <w:i/>
                <w:iCs/>
              </w:rPr>
              <w:t>nuo</w:t>
            </w:r>
            <w:proofErr w:type="spellEnd"/>
            <w:r>
              <w:rPr>
                <w:rFonts w:ascii="Times New Roman" w:hAnsi="Times New Roman"/>
                <w:i/>
                <w:iCs/>
              </w:rPr>
              <w:t xml:space="preserve"> </w:t>
            </w:r>
            <w:proofErr w:type="spellStart"/>
            <w:r>
              <w:rPr>
                <w:rFonts w:ascii="Times New Roman" w:hAnsi="Times New Roman"/>
                <w:i/>
                <w:iCs/>
              </w:rPr>
              <w:t>neteisėto</w:t>
            </w:r>
            <w:proofErr w:type="spellEnd"/>
            <w:r>
              <w:rPr>
                <w:rFonts w:ascii="Times New Roman" w:hAnsi="Times New Roman"/>
                <w:i/>
                <w:iCs/>
              </w:rPr>
              <w:t xml:space="preserve"> </w:t>
            </w:r>
            <w:proofErr w:type="spellStart"/>
            <w:r>
              <w:rPr>
                <w:rFonts w:ascii="Times New Roman" w:hAnsi="Times New Roman"/>
                <w:i/>
                <w:iCs/>
              </w:rPr>
              <w:t>atidarymo</w:t>
            </w:r>
            <w:proofErr w:type="spellEnd"/>
            <w:r>
              <w:rPr>
                <w:rFonts w:ascii="Times New Roman" w:hAnsi="Times New Roman"/>
                <w:i/>
                <w:iCs/>
              </w:rPr>
              <w:t xml:space="preserve">, </w:t>
            </w:r>
            <w:proofErr w:type="spellStart"/>
            <w:r>
              <w:rPr>
                <w:rFonts w:ascii="Times New Roman" w:hAnsi="Times New Roman"/>
                <w:i/>
                <w:iCs/>
              </w:rPr>
              <w:t>praradimo</w:t>
            </w:r>
            <w:proofErr w:type="spellEnd"/>
            <w:r>
              <w:rPr>
                <w:rFonts w:ascii="Times New Roman" w:hAnsi="Times New Roman"/>
                <w:i/>
                <w:iCs/>
              </w:rPr>
              <w:t xml:space="preserve">, </w:t>
            </w:r>
            <w:proofErr w:type="spellStart"/>
            <w:r>
              <w:rPr>
                <w:rFonts w:ascii="Times New Roman" w:hAnsi="Times New Roman"/>
                <w:i/>
                <w:iCs/>
              </w:rPr>
              <w:t>sugadinimo</w:t>
            </w:r>
            <w:proofErr w:type="spellEnd"/>
            <w:r>
              <w:rPr>
                <w:rFonts w:ascii="Times New Roman" w:hAnsi="Times New Roman"/>
                <w:i/>
                <w:iCs/>
              </w:rPr>
              <w:t xml:space="preserve"> </w:t>
            </w:r>
            <w:proofErr w:type="spellStart"/>
            <w:r>
              <w:rPr>
                <w:rFonts w:ascii="Times New Roman" w:hAnsi="Times New Roman"/>
                <w:i/>
                <w:iCs/>
              </w:rPr>
              <w:t>ar</w:t>
            </w:r>
            <w:proofErr w:type="spellEnd"/>
            <w:r>
              <w:rPr>
                <w:rFonts w:ascii="Times New Roman" w:hAnsi="Times New Roman"/>
                <w:i/>
                <w:iCs/>
              </w:rPr>
              <w:t xml:space="preserve"> </w:t>
            </w:r>
            <w:proofErr w:type="spellStart"/>
            <w:r>
              <w:rPr>
                <w:rFonts w:ascii="Times New Roman" w:hAnsi="Times New Roman"/>
                <w:i/>
                <w:iCs/>
              </w:rPr>
              <w:t>informacijos</w:t>
            </w:r>
            <w:proofErr w:type="spellEnd"/>
            <w:r>
              <w:rPr>
                <w:rFonts w:ascii="Times New Roman" w:hAnsi="Times New Roman"/>
                <w:i/>
                <w:iCs/>
              </w:rPr>
              <w:t xml:space="preserve"> </w:t>
            </w:r>
            <w:proofErr w:type="spellStart"/>
            <w:r>
              <w:rPr>
                <w:rFonts w:ascii="Times New Roman" w:hAnsi="Times New Roman"/>
                <w:i/>
                <w:iCs/>
              </w:rPr>
              <w:t>atskleidimo</w:t>
            </w:r>
            <w:proofErr w:type="spellEnd"/>
            <w:r>
              <w:rPr>
                <w:rFonts w:ascii="Times New Roman" w:hAnsi="Times New Roman"/>
                <w:i/>
                <w:iCs/>
              </w:rPr>
              <w:t>.</w:t>
            </w:r>
          </w:p>
          <w:p w14:paraId="38BA2B62" w14:textId="77777777" w:rsidR="003E5A44" w:rsidRDefault="003E5A44" w:rsidP="00A96914">
            <w:pPr>
              <w:pStyle w:val="Standard"/>
              <w:spacing w:line="276" w:lineRule="auto"/>
              <w:jc w:val="both"/>
              <w:rPr>
                <w:rFonts w:ascii="Times New Roman" w:eastAsia="Aptos" w:hAnsi="Times New Roman" w:cs="Times New Roman"/>
                <w:b/>
                <w:i/>
                <w:iCs/>
                <w:lang w:val="lt-LT" w:eastAsia="en-US" w:bidi="ar-SA"/>
              </w:rPr>
            </w:pPr>
          </w:p>
          <w:p w14:paraId="591F1D5A" w14:textId="77777777" w:rsidR="003E5A44" w:rsidRDefault="003E5A44" w:rsidP="00A96914">
            <w:pPr>
              <w:pStyle w:val="Standard"/>
              <w:spacing w:line="276" w:lineRule="auto"/>
              <w:jc w:val="both"/>
              <w:rPr>
                <w:rFonts w:ascii="Calibri" w:eastAsia="Calibri" w:hAnsi="Calibri"/>
                <w:lang w:val="lt-LT" w:eastAsia="en-US" w:bidi="ar-SA"/>
              </w:rPr>
            </w:pPr>
            <w:r>
              <w:rPr>
                <w:rFonts w:ascii="Times New Roman" w:eastAsia="Aptos" w:hAnsi="Times New Roman" w:cs="Times New Roman"/>
                <w:i/>
                <w:iCs/>
                <w:color w:val="000000"/>
                <w:lang w:val="lt-LT" w:eastAsia="en-US" w:bidi="ar-SA"/>
              </w:rPr>
              <w:lastRenderedPageBreak/>
              <w:t>1.Tiekėjui nedraudžiama remtis sutartimi, kurią tiekėjas vykdė ne vienas, bet kartu su kitais ūkio subjektais, tačiau tokiu atveju bus vertinama būtent konkretaus tiekėjo, dalyvaujančio viešajame pirkime, suteiktų paslaugų apimtis, o ne visas vykdytos sutarties objektas.</w:t>
            </w:r>
          </w:p>
          <w:p w14:paraId="19B5DBDE" w14:textId="77777777" w:rsidR="003E5A44" w:rsidRDefault="003E5A44" w:rsidP="00A96914">
            <w:pPr>
              <w:pStyle w:val="Standard"/>
              <w:spacing w:line="276" w:lineRule="auto"/>
              <w:jc w:val="both"/>
              <w:rPr>
                <w:rFonts w:ascii="Calibri" w:eastAsia="Calibri" w:hAnsi="Calibri"/>
                <w:lang w:val="lt-LT" w:eastAsia="en-US" w:bidi="ar-SA"/>
              </w:rPr>
            </w:pPr>
            <w:r>
              <w:rPr>
                <w:rFonts w:ascii="Times New Roman" w:eastAsia="Calibri" w:hAnsi="Times New Roman" w:cs="Times New Roman"/>
                <w:i/>
                <w:iCs/>
                <w:lang w:val="lt-LT" w:eastAsia="en-US" w:bidi="ar-SA"/>
              </w:rPr>
              <w:t>2.Jeigu kvalifikacijos reikalavimui pagrįsti nurodomos sutartys / projektai pradėti vykdyti anksčiau nei per paskutinius 3 metus iki pasiūlymų pateikimo termino pabaigos, tačiau pabaigti vykdyti per paskutinius 3 metus iki pasiūlymų pateikimo termino pabaigos, laikoma, kad patirtis atitinka keliamą reikalavimą</w:t>
            </w:r>
          </w:p>
        </w:tc>
        <w:tc>
          <w:tcPr>
            <w:tcW w:w="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082C7" w14:textId="77777777" w:rsidR="003E5A44" w:rsidRDefault="003E5A44" w:rsidP="00A96914">
            <w:pPr>
              <w:pStyle w:val="Standard"/>
              <w:spacing w:line="276" w:lineRule="auto"/>
              <w:rPr>
                <w:rFonts w:ascii="Calibri" w:eastAsia="Calibri" w:hAnsi="Calibri"/>
                <w:lang w:val="lt-LT" w:eastAsia="en-US" w:bidi="ar-SA"/>
              </w:rPr>
            </w:pPr>
            <w:bookmarkStart w:id="57" w:name="_Hlk108699277"/>
            <w:r>
              <w:rPr>
                <w:rFonts w:ascii="Times New Roman" w:eastAsia="Aptos" w:hAnsi="Times New Roman" w:cs="Times New Roman"/>
                <w:lang w:val="lt-LT" w:eastAsia="en-US" w:bidi="ar-SA"/>
              </w:rPr>
              <w:lastRenderedPageBreak/>
              <w:t>Pateikiama:</w:t>
            </w:r>
          </w:p>
          <w:p w14:paraId="2465EFCD" w14:textId="6763B10C" w:rsidR="003E5A44" w:rsidRDefault="003E5A44" w:rsidP="00A96914">
            <w:pPr>
              <w:pStyle w:val="Standard"/>
              <w:spacing w:line="276" w:lineRule="auto"/>
              <w:rPr>
                <w:rFonts w:ascii="Calibri" w:eastAsia="Calibri" w:hAnsi="Calibri"/>
                <w:lang w:val="lt-LT" w:eastAsia="en-US" w:bidi="ar-SA"/>
              </w:rPr>
            </w:pPr>
            <w:r>
              <w:rPr>
                <w:rFonts w:ascii="Times New Roman" w:eastAsia="Aptos" w:hAnsi="Times New Roman" w:cs="Times New Roman"/>
                <w:lang w:val="lt-LT" w:eastAsia="en-US" w:bidi="ar-SA"/>
              </w:rPr>
              <w:t xml:space="preserve">a) </w:t>
            </w:r>
            <w:r>
              <w:rPr>
                <w:rFonts w:ascii="Times New Roman" w:eastAsia="Aptos" w:hAnsi="Times New Roman" w:cs="Times New Roman"/>
                <w:b/>
                <w:bCs/>
                <w:lang w:val="lt-LT" w:eastAsia="en-US" w:bidi="ar-SA"/>
              </w:rPr>
              <w:t>sutarčių sąrašas</w:t>
            </w:r>
            <w:bookmarkEnd w:id="57"/>
            <w:r>
              <w:rPr>
                <w:rFonts w:ascii="Times New Roman" w:eastAsia="Aptos" w:hAnsi="Times New Roman" w:cs="Times New Roman"/>
                <w:lang w:val="lt-LT" w:eastAsia="en-US" w:bidi="ar-SA"/>
              </w:rPr>
              <w:t xml:space="preserve">, </w:t>
            </w:r>
            <w:r>
              <w:rPr>
                <w:rFonts w:ascii="Times New Roman" w:eastAsia="Aptos" w:hAnsi="Times New Roman" w:cs="Times New Roman"/>
                <w:i/>
                <w:iCs/>
                <w:lang w:val="lt-LT" w:eastAsia="en-US" w:bidi="ar-SA"/>
              </w:rPr>
              <w:t xml:space="preserve">užpildant Pirkimo sąlygų </w:t>
            </w:r>
            <w:r w:rsidR="00331C2B">
              <w:rPr>
                <w:rFonts w:ascii="Times New Roman" w:eastAsia="Aptos" w:hAnsi="Times New Roman" w:cs="Times New Roman"/>
                <w:i/>
                <w:iCs/>
                <w:color w:val="C9211E"/>
                <w:lang w:val="lt-LT" w:eastAsia="en-US" w:bidi="ar-SA"/>
              </w:rPr>
              <w:t>7</w:t>
            </w:r>
            <w:r>
              <w:rPr>
                <w:rFonts w:ascii="Times New Roman" w:eastAsia="Aptos" w:hAnsi="Times New Roman" w:cs="Times New Roman"/>
                <w:i/>
                <w:iCs/>
                <w:lang w:val="lt-LT" w:eastAsia="en-US" w:bidi="ar-SA"/>
              </w:rPr>
              <w:t xml:space="preserve"> priede „Sutarčių sąrašas kvalifikacijai pagrįsti“ </w:t>
            </w:r>
            <w:r>
              <w:rPr>
                <w:rFonts w:ascii="Times New Roman" w:eastAsia="Aptos" w:hAnsi="Times New Roman" w:cs="Times New Roman"/>
                <w:lang w:val="lt-LT" w:eastAsia="en-US" w:bidi="ar-SA"/>
              </w:rPr>
              <w:t>pateiktą lentelę, kurioje turi būti nurodyta: teiktų paslaugų trumpas aprašymas (ar siuntos buvo skubios, ar siuntos buvo ypatingos svarbos);</w:t>
            </w:r>
            <w:r>
              <w:rPr>
                <w:rFonts w:ascii="Aptos" w:eastAsia="Aptos" w:hAnsi="Aptos"/>
                <w:lang w:val="lt-LT" w:eastAsia="en-US" w:bidi="ar-SA"/>
              </w:rPr>
              <w:t xml:space="preserve"> </w:t>
            </w:r>
            <w:r>
              <w:rPr>
                <w:rFonts w:ascii="Times New Roman" w:eastAsia="Aptos" w:hAnsi="Times New Roman" w:cs="Times New Roman"/>
                <w:lang w:val="lt-LT" w:eastAsia="en-US" w:bidi="ar-SA"/>
              </w:rPr>
              <w:t>sutarties data (pradžia–pabaiga, nurodant metus, mėnesį, dieną), paslaugų suteikimo data (pradžia –pabaiga, nurodant metus, mėnesį, dieną),  suteiktų paslaugų vertė, Eur be PVM; Užsakovo pavadinimas.</w:t>
            </w:r>
          </w:p>
          <w:p w14:paraId="75AD4756" w14:textId="77777777" w:rsidR="003E5A44" w:rsidRDefault="003E5A44" w:rsidP="00A96914">
            <w:pPr>
              <w:pStyle w:val="Standard"/>
              <w:spacing w:line="276" w:lineRule="auto"/>
              <w:jc w:val="both"/>
              <w:rPr>
                <w:rFonts w:ascii="Calibri" w:eastAsia="Calibri" w:hAnsi="Calibri"/>
                <w:lang w:val="lt-LT" w:eastAsia="en-US" w:bidi="ar-SA"/>
              </w:rPr>
            </w:pPr>
            <w:r>
              <w:rPr>
                <w:rFonts w:ascii="Times New Roman" w:eastAsia="Aptos" w:hAnsi="Times New Roman" w:cs="Times New Roman"/>
                <w:lang w:val="lt-LT" w:eastAsia="en-US" w:bidi="ar-SA"/>
              </w:rPr>
              <w:t>b) užsakovų pažymos apie tai, kad paslaugos buvo suteiktos tinkamai ir laiku.</w:t>
            </w:r>
          </w:p>
          <w:p w14:paraId="1396B378" w14:textId="77777777" w:rsidR="003E5A44" w:rsidRDefault="003E5A44" w:rsidP="00A96914">
            <w:pPr>
              <w:pStyle w:val="Standard"/>
              <w:spacing w:line="276" w:lineRule="auto"/>
              <w:jc w:val="both"/>
              <w:rPr>
                <w:rFonts w:ascii="Calibri" w:eastAsia="Calibri" w:hAnsi="Calibri"/>
                <w:lang w:val="lt-LT" w:eastAsia="en-US" w:bidi="ar-SA"/>
              </w:rPr>
            </w:pPr>
            <w:r>
              <w:rPr>
                <w:rFonts w:ascii="Times New Roman" w:eastAsia="Aptos" w:hAnsi="Times New Roman" w:cs="Times New Roman"/>
                <w:i/>
                <w:iCs/>
                <w:lang w:val="lt-LT" w:eastAsia="en-US" w:bidi="ar-SA"/>
              </w:rPr>
              <w:lastRenderedPageBreak/>
              <w:t>Tuo atveju, jeigu pateikiama informacija apie vykdomą sutartį, turi būti aiškiai nurodyta, kokios paslaugos buvo suteiktos ir už kokią vertę.</w:t>
            </w:r>
          </w:p>
          <w:p w14:paraId="176FB493" w14:textId="77777777" w:rsidR="003E5A44" w:rsidRDefault="003E5A44" w:rsidP="00A96914">
            <w:pPr>
              <w:pStyle w:val="Standard"/>
              <w:spacing w:line="276" w:lineRule="auto"/>
              <w:jc w:val="both"/>
              <w:rPr>
                <w:rFonts w:ascii="Times New Roman" w:eastAsia="Aptos" w:hAnsi="Times New Roman" w:cs="Times New Roman"/>
                <w:i/>
                <w:iCs/>
                <w:lang w:val="lt-LT" w:eastAsia="en-US" w:bidi="ar-SA"/>
              </w:rPr>
            </w:pPr>
          </w:p>
          <w:p w14:paraId="336F24CC" w14:textId="77777777" w:rsidR="003E5A44" w:rsidRDefault="003E5A44" w:rsidP="00A96914">
            <w:pPr>
              <w:pStyle w:val="Standard"/>
              <w:spacing w:line="276" w:lineRule="auto"/>
              <w:jc w:val="both"/>
              <w:rPr>
                <w:rFonts w:ascii="Times New Roman" w:eastAsia="Aptos" w:hAnsi="Times New Roman" w:cs="Times New Roman"/>
                <w:i/>
                <w:lang w:val="lt-LT" w:eastAsia="en-US" w:bidi="ar-SA"/>
              </w:rPr>
            </w:pPr>
          </w:p>
        </w:tc>
        <w:tc>
          <w:tcPr>
            <w:tcW w:w="2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38531" w14:textId="77777777" w:rsidR="003E5A44" w:rsidRDefault="003E5A44" w:rsidP="00A96914">
            <w:pPr>
              <w:pStyle w:val="Standard"/>
              <w:spacing w:line="276" w:lineRule="auto"/>
              <w:jc w:val="both"/>
              <w:rPr>
                <w:rFonts w:ascii="Calibri" w:eastAsia="Calibri" w:hAnsi="Calibri"/>
                <w:lang w:val="lt-LT" w:eastAsia="en-US" w:bidi="ar-SA"/>
              </w:rPr>
            </w:pPr>
            <w:r>
              <w:rPr>
                <w:rFonts w:ascii="Times New Roman" w:eastAsia="Aptos" w:hAnsi="Times New Roman" w:cs="Times New Roman"/>
                <w:lang w:val="lt-LT" w:eastAsia="en-US" w:bidi="ar-SA"/>
              </w:rPr>
              <w:lastRenderedPageBreak/>
              <w:t>Tiekėjas arba, jeigu pasiūlymą teikia ūkio subjektų grupė – reikalavimą turi atitikti visi ūkio subjektų grupės nariai kartu (ūkio subjektų grupės narių turima patirtis sumuojama), atsižvelgiant į jų prisiimamus įsipareigojimus, arba kiti ūkio subjektai, kurių pajėgumais remiasi tiekėjas, jeigu tie subjektai patys vykdys tą pirkimo sutarties dalį, kuriai reikia jų turimų pajėgumų.</w:t>
            </w:r>
          </w:p>
        </w:tc>
      </w:tr>
      <w:tr w:rsidR="003E5A44" w14:paraId="43BB818A" w14:textId="77777777" w:rsidTr="00A96914">
        <w:tc>
          <w:tcPr>
            <w:tcW w:w="99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85E04" w14:textId="77777777" w:rsidR="003E5A44" w:rsidRDefault="003E5A44" w:rsidP="00A96914">
            <w:pPr>
              <w:pStyle w:val="Standard"/>
              <w:spacing w:line="276" w:lineRule="auto"/>
              <w:rPr>
                <w:rFonts w:ascii="Calibri" w:eastAsia="Calibri" w:hAnsi="Calibri"/>
                <w:lang w:val="lt-LT" w:eastAsia="en-US" w:bidi="ar-SA"/>
              </w:rPr>
            </w:pPr>
          </w:p>
        </w:tc>
      </w:tr>
      <w:tr w:rsidR="003E5A44" w14:paraId="4D10286B" w14:textId="77777777" w:rsidTr="00A96914">
        <w:tc>
          <w:tcPr>
            <w:tcW w:w="99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56CEB" w14:textId="77777777" w:rsidR="003E5A44" w:rsidRDefault="003E5A44" w:rsidP="00A96914">
            <w:pPr>
              <w:pStyle w:val="Standard"/>
              <w:spacing w:line="276" w:lineRule="auto"/>
              <w:jc w:val="both"/>
              <w:rPr>
                <w:rFonts w:ascii="Calibri" w:eastAsia="Calibri" w:hAnsi="Calibri"/>
                <w:lang w:val="lt-LT" w:eastAsia="en-US" w:bidi="ar-SA"/>
              </w:rPr>
            </w:pPr>
            <w:r>
              <w:rPr>
                <w:rFonts w:ascii="Times New Roman" w:eastAsia="Times New Roman" w:hAnsi="Times New Roman" w:cs="Times New Roman"/>
                <w:i/>
                <w:iCs/>
                <w:u w:val="single"/>
                <w:lang w:val="lt-LT" w:eastAsia="en-US" w:bidi="ar-SA"/>
              </w:rPr>
              <w:t>Perkančioji organizacija pasilieka teisę prašyti tiekėjo pateikti nurodytus duomenis pagrindžiančių dokumentų, jei kils įtarimų dėl pateiktų duomenų tikrumo ir (ar) nurodyti paslaugos gavėjo kontaktinius duomenis, kad galėtų susiekti dėl suteiktų paslaugų</w:t>
            </w:r>
          </w:p>
        </w:tc>
      </w:tr>
    </w:tbl>
    <w:p w14:paraId="7FEB81C9" w14:textId="77777777" w:rsidR="003E5A44" w:rsidRDefault="003E5A44" w:rsidP="003E5A44">
      <w:pPr>
        <w:pStyle w:val="Standard"/>
        <w:jc w:val="both"/>
        <w:rPr>
          <w:rFonts w:ascii="Times New Roman" w:eastAsia="Helvetica Neue UltraLight" w:hAnsi="Times New Roman" w:cs="Times New Roman"/>
          <w:iCs/>
          <w:color w:val="0070C0"/>
        </w:rPr>
      </w:pPr>
    </w:p>
    <w:p w14:paraId="17CFF766" w14:textId="7AD084B8" w:rsidR="00C44C59" w:rsidRPr="00E02C4F" w:rsidRDefault="00C44C59" w:rsidP="00C44C59">
      <w:pPr>
        <w:spacing w:after="0" w:line="240" w:lineRule="auto"/>
        <w:rPr>
          <w:rFonts w:ascii="Times New Roman" w:hAnsi="Times New Roman" w:cs="Times New Roman"/>
          <w:sz w:val="24"/>
          <w:szCs w:val="24"/>
        </w:rPr>
      </w:pPr>
    </w:p>
    <w:p w14:paraId="2F34B9E2" w14:textId="4C1196D6" w:rsidR="003B6F19" w:rsidRPr="003B6F19" w:rsidRDefault="003B6F19" w:rsidP="00BE29E9">
      <w:pPr>
        <w:pStyle w:val="Sraopastraipa"/>
        <w:numPr>
          <w:ilvl w:val="0"/>
          <w:numId w:val="47"/>
        </w:numPr>
        <w:tabs>
          <w:tab w:val="left" w:pos="851"/>
        </w:tabs>
        <w:spacing w:after="0" w:line="240" w:lineRule="auto"/>
        <w:ind w:left="0" w:firstLine="567"/>
        <w:jc w:val="both"/>
        <w:rPr>
          <w:rFonts w:ascii="Times New Roman" w:eastAsiaTheme="minorHAnsi" w:hAnsi="Times New Roman" w:cs="Times New Roman"/>
          <w:sz w:val="24"/>
          <w:szCs w:val="24"/>
        </w:rPr>
      </w:pPr>
      <w:r w:rsidRPr="00E02C4F">
        <w:rPr>
          <w:rFonts w:ascii="Times New Roman" w:eastAsia="Calibri" w:hAnsi="Times New Roman" w:cs="Times New Roman"/>
          <w:sz w:val="24"/>
          <w:szCs w:val="24"/>
          <w:lang w:eastAsia="en-US"/>
        </w:rPr>
        <w:t>Perkančioji organizacija nereikalauja, kad tiekėjai laikytųsi k</w:t>
      </w:r>
      <w:r w:rsidRPr="00E02C4F">
        <w:rPr>
          <w:rFonts w:ascii="Times New Roman" w:eastAsia="Calibri" w:hAnsi="Times New Roman" w:cs="Times New Roman"/>
          <w:iCs/>
          <w:sz w:val="24"/>
          <w:szCs w:val="24"/>
          <w:lang w:eastAsia="en-US"/>
        </w:rPr>
        <w:t>okybės vadybos sistemos ir (arba)</w:t>
      </w:r>
      <w:r w:rsidRPr="003B6F19">
        <w:rPr>
          <w:rFonts w:ascii="Times New Roman" w:eastAsia="Calibri" w:hAnsi="Times New Roman" w:cs="Times New Roman"/>
          <w:iCs/>
          <w:sz w:val="24"/>
          <w:szCs w:val="24"/>
          <w:lang w:eastAsia="en-US"/>
        </w:rPr>
        <w:t xml:space="preserve"> aplinkos apsaugos vadybos sistemos standartų.</w:t>
      </w:r>
    </w:p>
    <w:p w14:paraId="0F6DA5CE" w14:textId="77777777" w:rsidR="00684B4F" w:rsidRDefault="00684B4F" w:rsidP="005F0F1E">
      <w:pPr>
        <w:spacing w:after="0"/>
        <w:rPr>
          <w:rFonts w:ascii="Times New Roman" w:eastAsia="Calibri" w:hAnsi="Times New Roman" w:cs="Times New Roman"/>
          <w:color w:val="0070C0"/>
          <w:sz w:val="24"/>
          <w:szCs w:val="24"/>
        </w:rPr>
      </w:pPr>
    </w:p>
    <w:p w14:paraId="5C02FCC3" w14:textId="77777777" w:rsidR="0027093A" w:rsidRDefault="0027093A" w:rsidP="005F0F1E">
      <w:pPr>
        <w:spacing w:after="0"/>
        <w:rPr>
          <w:rFonts w:ascii="Times New Roman" w:eastAsia="Calibri" w:hAnsi="Times New Roman" w:cs="Times New Roman"/>
          <w:color w:val="0070C0"/>
          <w:sz w:val="24"/>
          <w:szCs w:val="24"/>
        </w:rPr>
      </w:pPr>
    </w:p>
    <w:p w14:paraId="5A476068" w14:textId="77777777" w:rsidR="00AA6F5D" w:rsidRDefault="00AA6F5D" w:rsidP="005F0F1E">
      <w:pPr>
        <w:spacing w:after="0"/>
        <w:rPr>
          <w:rFonts w:ascii="Times New Roman" w:eastAsia="Calibri" w:hAnsi="Times New Roman" w:cs="Times New Roman"/>
          <w:color w:val="0070C0"/>
          <w:sz w:val="24"/>
          <w:szCs w:val="24"/>
        </w:rPr>
      </w:pPr>
    </w:p>
    <w:p w14:paraId="531C06B5" w14:textId="77777777" w:rsidR="00837472" w:rsidRDefault="00837472" w:rsidP="005F0F1E">
      <w:pPr>
        <w:spacing w:after="0"/>
        <w:rPr>
          <w:rFonts w:ascii="Times New Roman" w:eastAsia="Calibri" w:hAnsi="Times New Roman" w:cs="Times New Roman"/>
          <w:color w:val="0070C0"/>
          <w:sz w:val="24"/>
          <w:szCs w:val="24"/>
        </w:rPr>
      </w:pPr>
    </w:p>
    <w:p w14:paraId="56AE4881" w14:textId="77777777" w:rsidR="00837472" w:rsidRDefault="00837472" w:rsidP="005F0F1E">
      <w:pPr>
        <w:spacing w:after="0"/>
        <w:rPr>
          <w:rFonts w:ascii="Times New Roman" w:eastAsia="Calibri" w:hAnsi="Times New Roman" w:cs="Times New Roman"/>
          <w:color w:val="0070C0"/>
          <w:sz w:val="24"/>
          <w:szCs w:val="24"/>
        </w:rPr>
      </w:pPr>
    </w:p>
    <w:p w14:paraId="61B4EEBB" w14:textId="77777777" w:rsidR="00AA6F5D" w:rsidRDefault="00AA6F5D" w:rsidP="005F0F1E">
      <w:pPr>
        <w:spacing w:after="0"/>
        <w:rPr>
          <w:rFonts w:ascii="Times New Roman" w:eastAsia="Calibri" w:hAnsi="Times New Roman" w:cs="Times New Roman"/>
          <w:color w:val="0070C0"/>
          <w:sz w:val="24"/>
          <w:szCs w:val="24"/>
        </w:rPr>
      </w:pPr>
    </w:p>
    <w:p w14:paraId="253C8365" w14:textId="77777777" w:rsidR="00CA393D" w:rsidRDefault="00CA393D" w:rsidP="005F0F1E">
      <w:pPr>
        <w:spacing w:after="0"/>
        <w:rPr>
          <w:rFonts w:ascii="Times New Roman" w:eastAsia="Calibri" w:hAnsi="Times New Roman" w:cs="Times New Roman"/>
          <w:color w:val="0070C0"/>
          <w:sz w:val="24"/>
          <w:szCs w:val="24"/>
        </w:rPr>
      </w:pPr>
    </w:p>
    <w:p w14:paraId="3FA61455" w14:textId="77777777" w:rsidR="00CA393D" w:rsidRDefault="00CA393D" w:rsidP="005F0F1E">
      <w:pPr>
        <w:spacing w:after="0"/>
        <w:rPr>
          <w:rFonts w:ascii="Times New Roman" w:eastAsia="Calibri" w:hAnsi="Times New Roman" w:cs="Times New Roman"/>
          <w:color w:val="0070C0"/>
          <w:sz w:val="24"/>
          <w:szCs w:val="24"/>
        </w:rPr>
      </w:pPr>
    </w:p>
    <w:p w14:paraId="40B3C418" w14:textId="77777777" w:rsidR="00CA393D" w:rsidRDefault="00CA393D" w:rsidP="005F0F1E">
      <w:pPr>
        <w:spacing w:after="0"/>
        <w:rPr>
          <w:rFonts w:ascii="Times New Roman" w:eastAsia="Calibri" w:hAnsi="Times New Roman" w:cs="Times New Roman"/>
          <w:color w:val="0070C0"/>
          <w:sz w:val="24"/>
          <w:szCs w:val="24"/>
        </w:rPr>
      </w:pPr>
    </w:p>
    <w:p w14:paraId="236A5BE8" w14:textId="77777777" w:rsidR="00CA393D" w:rsidRDefault="00CA393D" w:rsidP="005F0F1E">
      <w:pPr>
        <w:spacing w:after="0"/>
        <w:rPr>
          <w:rFonts w:ascii="Times New Roman" w:eastAsia="Calibri" w:hAnsi="Times New Roman" w:cs="Times New Roman"/>
          <w:color w:val="0070C0"/>
          <w:sz w:val="24"/>
          <w:szCs w:val="24"/>
        </w:rPr>
      </w:pPr>
    </w:p>
    <w:p w14:paraId="4152202C" w14:textId="77777777" w:rsidR="00CA393D" w:rsidRDefault="00CA393D" w:rsidP="005F0F1E">
      <w:pPr>
        <w:spacing w:after="0"/>
        <w:rPr>
          <w:rFonts w:ascii="Times New Roman" w:eastAsia="Calibri" w:hAnsi="Times New Roman" w:cs="Times New Roman"/>
          <w:color w:val="0070C0"/>
          <w:sz w:val="24"/>
          <w:szCs w:val="24"/>
        </w:rPr>
      </w:pPr>
    </w:p>
    <w:p w14:paraId="1F70F993" w14:textId="77777777" w:rsidR="00CA393D" w:rsidRDefault="00CA393D" w:rsidP="005F0F1E">
      <w:pPr>
        <w:spacing w:after="0"/>
        <w:rPr>
          <w:rFonts w:ascii="Times New Roman" w:eastAsia="Calibri" w:hAnsi="Times New Roman" w:cs="Times New Roman"/>
          <w:color w:val="0070C0"/>
          <w:sz w:val="24"/>
          <w:szCs w:val="24"/>
        </w:rPr>
      </w:pPr>
    </w:p>
    <w:p w14:paraId="01F5829B" w14:textId="77777777" w:rsidR="00CA393D" w:rsidRDefault="00CA393D" w:rsidP="005F0F1E">
      <w:pPr>
        <w:spacing w:after="0"/>
        <w:rPr>
          <w:rFonts w:ascii="Times New Roman" w:eastAsia="Calibri" w:hAnsi="Times New Roman" w:cs="Times New Roman"/>
          <w:color w:val="0070C0"/>
          <w:sz w:val="24"/>
          <w:szCs w:val="24"/>
        </w:rPr>
      </w:pPr>
    </w:p>
    <w:p w14:paraId="72FCA8BD" w14:textId="77777777" w:rsidR="00CA393D" w:rsidRDefault="00CA393D" w:rsidP="005F0F1E">
      <w:pPr>
        <w:spacing w:after="0"/>
        <w:rPr>
          <w:rFonts w:ascii="Times New Roman" w:eastAsia="Calibri" w:hAnsi="Times New Roman" w:cs="Times New Roman"/>
          <w:color w:val="0070C0"/>
          <w:sz w:val="24"/>
          <w:szCs w:val="24"/>
        </w:rPr>
      </w:pPr>
    </w:p>
    <w:p w14:paraId="21AC7638" w14:textId="77777777" w:rsidR="00684B4F" w:rsidRPr="005F0F1E" w:rsidRDefault="00684B4F" w:rsidP="005F0F1E">
      <w:pPr>
        <w:spacing w:after="0"/>
        <w:rPr>
          <w:rFonts w:ascii="Times New Roman" w:eastAsia="Calibri" w:hAnsi="Times New Roman" w:cs="Times New Roman"/>
          <w:color w:val="0070C0"/>
          <w:sz w:val="24"/>
          <w:szCs w:val="24"/>
        </w:rPr>
      </w:pPr>
    </w:p>
    <w:p w14:paraId="1477EDFC" w14:textId="3827BF46" w:rsidR="0045161D" w:rsidRPr="005F0F1E" w:rsidRDefault="0045161D" w:rsidP="0045161D">
      <w:pPr>
        <w:pStyle w:val="Antrat2"/>
        <w:spacing w:before="0"/>
        <w:ind w:left="5103"/>
        <w:rPr>
          <w:rFonts w:ascii="Times New Roman" w:eastAsia="Calibri" w:hAnsi="Times New Roman" w:cs="Times New Roman"/>
          <w:color w:val="0070C0"/>
          <w:sz w:val="24"/>
          <w:szCs w:val="24"/>
        </w:rPr>
      </w:pPr>
      <w:bookmarkStart w:id="58" w:name="_Toc213743685"/>
      <w:r w:rsidRPr="005F0F1E">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5</w:t>
      </w:r>
      <w:r w:rsidRPr="005F0F1E">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EBVPD</w:t>
      </w:r>
      <w:bookmarkEnd w:id="58"/>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9" w:name="_Ref38540913"/>
      <w:bookmarkStart w:id="60" w:name="_Ref38898051"/>
      <w:bookmarkStart w:id="61" w:name="_Ref38901392"/>
      <w:bookmarkStart w:id="62" w:name="_Toc213743686"/>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9"/>
      <w:bookmarkEnd w:id="60"/>
      <w:bookmarkEnd w:id="61"/>
      <w:bookmarkEnd w:id="62"/>
    </w:p>
    <w:p w14:paraId="2EDF208A" w14:textId="77777777" w:rsidR="00693D4F" w:rsidRPr="005F0F1E" w:rsidRDefault="00693D4F" w:rsidP="005F0F1E">
      <w:pPr>
        <w:spacing w:after="0"/>
        <w:rPr>
          <w:rFonts w:ascii="Times New Roman" w:hAnsi="Times New Roman" w:cs="Times New Roman"/>
          <w:sz w:val="24"/>
          <w:szCs w:val="24"/>
        </w:rPr>
      </w:pPr>
    </w:p>
    <w:p w14:paraId="4AA5FAD3" w14:textId="6588511C"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544CFFE9" w14:textId="77777777" w:rsidR="00693D4F" w:rsidRPr="005F0F1E"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3D8CCDF3" w14:textId="069461C1"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63" w:name="_Ref39484039"/>
      <w:bookmarkStart w:id="64" w:name="_Ref40278562"/>
      <w:bookmarkStart w:id="65" w:name="_Toc213743687"/>
      <w:r w:rsidRPr="005F0F1E">
        <w:rPr>
          <w:rFonts w:ascii="Times New Roman" w:eastAsia="Calibri" w:hAnsi="Times New Roman" w:cs="Times New Roman"/>
          <w:color w:val="0070C0"/>
          <w:sz w:val="24"/>
          <w:szCs w:val="24"/>
        </w:rPr>
        <w:lastRenderedPageBreak/>
        <w:t xml:space="preserve">Pirkimo sąlygų </w:t>
      </w:r>
      <w:r w:rsidR="00910C39" w:rsidRPr="005F0F1E">
        <w:rPr>
          <w:rFonts w:ascii="Times New Roman" w:eastAsia="Calibri" w:hAnsi="Times New Roman" w:cs="Times New Roman"/>
          <w:color w:val="0070C0"/>
          <w:sz w:val="24"/>
          <w:szCs w:val="24"/>
        </w:rPr>
        <w:t>7</w:t>
      </w:r>
      <w:r w:rsidRPr="005F0F1E">
        <w:rPr>
          <w:rFonts w:ascii="Times New Roman" w:eastAsia="Calibri" w:hAnsi="Times New Roman" w:cs="Times New Roman"/>
          <w:color w:val="0070C0"/>
          <w:sz w:val="24"/>
          <w:szCs w:val="24"/>
        </w:rPr>
        <w:t xml:space="preserve"> priedas „</w:t>
      </w:r>
      <w:r w:rsidR="00B71838">
        <w:rPr>
          <w:rFonts w:ascii="Times New Roman" w:eastAsia="Calibri" w:hAnsi="Times New Roman" w:cs="Times New Roman"/>
          <w:color w:val="0070C0"/>
          <w:sz w:val="24"/>
          <w:szCs w:val="24"/>
        </w:rPr>
        <w:t>Įgyvendintų sutarčių sąrašas</w:t>
      </w:r>
      <w:r w:rsidRPr="005F0F1E">
        <w:rPr>
          <w:rFonts w:ascii="Times New Roman" w:eastAsia="Calibri" w:hAnsi="Times New Roman" w:cs="Times New Roman"/>
          <w:color w:val="0070C0"/>
          <w:sz w:val="24"/>
          <w:szCs w:val="24"/>
        </w:rPr>
        <w:t>“</w:t>
      </w:r>
      <w:bookmarkEnd w:id="63"/>
      <w:bookmarkEnd w:id="64"/>
      <w:bookmarkEnd w:id="65"/>
    </w:p>
    <w:p w14:paraId="6A0BFF9D" w14:textId="77777777" w:rsidR="00FE3D7C" w:rsidRPr="005F0F1E" w:rsidRDefault="00FE3D7C" w:rsidP="005F0F1E">
      <w:pPr>
        <w:spacing w:after="0"/>
        <w:jc w:val="center"/>
        <w:rPr>
          <w:rFonts w:ascii="Times New Roman" w:hAnsi="Times New Roman" w:cs="Times New Roman"/>
          <w:sz w:val="24"/>
          <w:szCs w:val="24"/>
        </w:rPr>
      </w:pPr>
    </w:p>
    <w:p w14:paraId="44000EA6" w14:textId="77777777" w:rsidR="001F743C" w:rsidRDefault="001F743C" w:rsidP="001F743C">
      <w:pPr>
        <w:spacing w:after="0"/>
        <w:rPr>
          <w:rFonts w:ascii="Times New Roman" w:hAnsi="Times New Roman" w:cs="Times New Roman"/>
          <w:sz w:val="24"/>
          <w:szCs w:val="24"/>
        </w:rPr>
      </w:pPr>
    </w:p>
    <w:p w14:paraId="7CB5CA52" w14:textId="68C0B581" w:rsidR="001F743C" w:rsidRPr="005F0F1E" w:rsidRDefault="001F743C" w:rsidP="001F743C">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22A1CC3C" w14:textId="651FAD7D" w:rsidR="00AD4939" w:rsidRDefault="001F743C" w:rsidP="001F743C">
      <w:pPr>
        <w:tabs>
          <w:tab w:val="left" w:pos="2220"/>
        </w:tabs>
        <w:spacing w:line="240" w:lineRule="auto"/>
        <w:jc w:val="center"/>
        <w:rPr>
          <w:rFonts w:ascii="Times New Roman" w:hAnsi="Times New Roman" w:cs="Times New Roman"/>
          <w:b/>
          <w:sz w:val="24"/>
          <w:szCs w:val="24"/>
        </w:rPr>
      </w:pPr>
      <w:r w:rsidRPr="005F0F1E">
        <w:rPr>
          <w:rFonts w:ascii="Times New Roman" w:hAnsi="Times New Roman" w:cs="Times New Roman"/>
          <w:sz w:val="24"/>
          <w:szCs w:val="24"/>
        </w:rPr>
        <w:t>__________</w:t>
      </w:r>
    </w:p>
    <w:p w14:paraId="3424CF12" w14:textId="77777777" w:rsidR="00AD4939" w:rsidRPr="00AC4C18" w:rsidRDefault="00AD4939" w:rsidP="00AD4939">
      <w:pPr>
        <w:tabs>
          <w:tab w:val="left" w:pos="426"/>
          <w:tab w:val="left" w:pos="709"/>
        </w:tabs>
        <w:spacing w:after="0" w:line="240" w:lineRule="auto"/>
        <w:ind w:left="1702"/>
        <w:jc w:val="both"/>
        <w:rPr>
          <w:rFonts w:ascii="Times New Roman" w:hAnsi="Times New Roman" w:cs="Times New Roman"/>
        </w:rPr>
      </w:pPr>
    </w:p>
    <w:p w14:paraId="5537FFAE" w14:textId="77777777" w:rsidR="00F575F9" w:rsidRDefault="00F575F9" w:rsidP="005F0F1E">
      <w:pPr>
        <w:spacing w:after="0"/>
        <w:rPr>
          <w:rFonts w:ascii="Times New Roman" w:hAnsi="Times New Roman" w:cs="Times New Roman"/>
          <w:sz w:val="24"/>
          <w:szCs w:val="24"/>
        </w:rPr>
      </w:pPr>
    </w:p>
    <w:p w14:paraId="3DC4F1D7" w14:textId="77777777" w:rsidR="00390B10" w:rsidRDefault="00390B10" w:rsidP="005F0F1E">
      <w:pPr>
        <w:spacing w:after="0"/>
        <w:rPr>
          <w:rFonts w:ascii="Times New Roman" w:hAnsi="Times New Roman" w:cs="Times New Roman"/>
          <w:sz w:val="24"/>
          <w:szCs w:val="24"/>
        </w:rPr>
      </w:pPr>
    </w:p>
    <w:p w14:paraId="5C9C5E81" w14:textId="77777777" w:rsidR="00390B10" w:rsidRDefault="00390B10" w:rsidP="005F0F1E">
      <w:pPr>
        <w:spacing w:after="0"/>
        <w:rPr>
          <w:rFonts w:ascii="Times New Roman" w:hAnsi="Times New Roman" w:cs="Times New Roman"/>
          <w:sz w:val="24"/>
          <w:szCs w:val="24"/>
        </w:rPr>
      </w:pPr>
    </w:p>
    <w:p w14:paraId="76CB2A29" w14:textId="77777777" w:rsidR="00390B10" w:rsidRDefault="00390B10" w:rsidP="005F0F1E">
      <w:pPr>
        <w:spacing w:after="0"/>
        <w:rPr>
          <w:rFonts w:ascii="Times New Roman" w:hAnsi="Times New Roman" w:cs="Times New Roman"/>
          <w:sz w:val="24"/>
          <w:szCs w:val="24"/>
        </w:rPr>
      </w:pPr>
    </w:p>
    <w:p w14:paraId="3B45CF01" w14:textId="77777777" w:rsidR="00390B10" w:rsidRDefault="00390B10" w:rsidP="005F0F1E">
      <w:pPr>
        <w:spacing w:after="0"/>
        <w:rPr>
          <w:rFonts w:ascii="Times New Roman" w:hAnsi="Times New Roman" w:cs="Times New Roman"/>
          <w:sz w:val="24"/>
          <w:szCs w:val="24"/>
        </w:rPr>
      </w:pPr>
    </w:p>
    <w:p w14:paraId="05667E99" w14:textId="77777777" w:rsidR="00390B10" w:rsidRDefault="00390B10" w:rsidP="005F0F1E">
      <w:pPr>
        <w:spacing w:after="0"/>
        <w:rPr>
          <w:rFonts w:ascii="Times New Roman" w:hAnsi="Times New Roman" w:cs="Times New Roman"/>
          <w:sz w:val="24"/>
          <w:szCs w:val="24"/>
        </w:rPr>
      </w:pPr>
    </w:p>
    <w:p w14:paraId="5A2DFE45" w14:textId="77777777" w:rsidR="008D690B" w:rsidRDefault="008D690B" w:rsidP="005F0F1E">
      <w:pPr>
        <w:spacing w:after="0"/>
        <w:rPr>
          <w:rFonts w:ascii="Times New Roman" w:hAnsi="Times New Roman" w:cs="Times New Roman"/>
          <w:sz w:val="24"/>
          <w:szCs w:val="24"/>
        </w:rPr>
      </w:pPr>
    </w:p>
    <w:p w14:paraId="2CF1CF4B" w14:textId="77777777" w:rsidR="008D690B" w:rsidRDefault="008D690B" w:rsidP="005F0F1E">
      <w:pPr>
        <w:spacing w:after="0"/>
        <w:rPr>
          <w:rFonts w:ascii="Times New Roman" w:hAnsi="Times New Roman" w:cs="Times New Roman"/>
          <w:sz w:val="24"/>
          <w:szCs w:val="24"/>
        </w:rPr>
      </w:pPr>
    </w:p>
    <w:p w14:paraId="42E9ADB4" w14:textId="77777777" w:rsidR="008D690B" w:rsidRDefault="008D690B" w:rsidP="005F0F1E">
      <w:pPr>
        <w:spacing w:after="0"/>
        <w:rPr>
          <w:rFonts w:ascii="Times New Roman" w:hAnsi="Times New Roman" w:cs="Times New Roman"/>
          <w:sz w:val="24"/>
          <w:szCs w:val="24"/>
        </w:rPr>
      </w:pPr>
    </w:p>
    <w:p w14:paraId="046455D9" w14:textId="77777777" w:rsidR="008D690B" w:rsidRDefault="008D690B" w:rsidP="005F0F1E">
      <w:pPr>
        <w:spacing w:after="0"/>
        <w:rPr>
          <w:rFonts w:ascii="Times New Roman" w:hAnsi="Times New Roman" w:cs="Times New Roman"/>
          <w:sz w:val="24"/>
          <w:szCs w:val="24"/>
        </w:rPr>
      </w:pPr>
    </w:p>
    <w:p w14:paraId="2329A8AE" w14:textId="77777777" w:rsidR="008D690B" w:rsidRDefault="008D690B" w:rsidP="005F0F1E">
      <w:pPr>
        <w:spacing w:after="0"/>
        <w:rPr>
          <w:rFonts w:ascii="Times New Roman" w:hAnsi="Times New Roman" w:cs="Times New Roman"/>
          <w:sz w:val="24"/>
          <w:szCs w:val="24"/>
        </w:rPr>
      </w:pPr>
    </w:p>
    <w:p w14:paraId="72F89295" w14:textId="77777777" w:rsidR="008D690B" w:rsidRDefault="008D690B" w:rsidP="005F0F1E">
      <w:pPr>
        <w:spacing w:after="0"/>
        <w:rPr>
          <w:rFonts w:ascii="Times New Roman" w:hAnsi="Times New Roman" w:cs="Times New Roman"/>
          <w:sz w:val="24"/>
          <w:szCs w:val="24"/>
        </w:rPr>
      </w:pPr>
    </w:p>
    <w:p w14:paraId="6C0B383F" w14:textId="77777777" w:rsidR="008D690B" w:rsidRDefault="008D690B" w:rsidP="005F0F1E">
      <w:pPr>
        <w:spacing w:after="0"/>
        <w:rPr>
          <w:rFonts w:ascii="Times New Roman" w:hAnsi="Times New Roman" w:cs="Times New Roman"/>
          <w:sz w:val="24"/>
          <w:szCs w:val="24"/>
        </w:rPr>
      </w:pPr>
    </w:p>
    <w:p w14:paraId="276A1FA0" w14:textId="77777777" w:rsidR="008D690B" w:rsidRDefault="008D690B" w:rsidP="005F0F1E">
      <w:pPr>
        <w:spacing w:after="0"/>
        <w:rPr>
          <w:rFonts w:ascii="Times New Roman" w:hAnsi="Times New Roman" w:cs="Times New Roman"/>
          <w:sz w:val="24"/>
          <w:szCs w:val="24"/>
        </w:rPr>
      </w:pPr>
    </w:p>
    <w:p w14:paraId="58AA0F77" w14:textId="77777777" w:rsidR="008D690B" w:rsidRDefault="008D690B" w:rsidP="005F0F1E">
      <w:pPr>
        <w:spacing w:after="0"/>
        <w:rPr>
          <w:rFonts w:ascii="Times New Roman" w:hAnsi="Times New Roman" w:cs="Times New Roman"/>
          <w:sz w:val="24"/>
          <w:szCs w:val="24"/>
        </w:rPr>
      </w:pPr>
    </w:p>
    <w:p w14:paraId="607FAA6C" w14:textId="77777777" w:rsidR="008D690B" w:rsidRDefault="008D690B" w:rsidP="005F0F1E">
      <w:pPr>
        <w:spacing w:after="0"/>
        <w:rPr>
          <w:rFonts w:ascii="Times New Roman" w:hAnsi="Times New Roman" w:cs="Times New Roman"/>
          <w:sz w:val="24"/>
          <w:szCs w:val="24"/>
        </w:rPr>
      </w:pPr>
    </w:p>
    <w:p w14:paraId="21DDE4FA" w14:textId="77777777" w:rsidR="008D690B" w:rsidRDefault="008D690B" w:rsidP="005F0F1E">
      <w:pPr>
        <w:spacing w:after="0"/>
        <w:rPr>
          <w:rFonts w:ascii="Times New Roman" w:hAnsi="Times New Roman" w:cs="Times New Roman"/>
          <w:sz w:val="24"/>
          <w:szCs w:val="24"/>
        </w:rPr>
      </w:pPr>
    </w:p>
    <w:p w14:paraId="767AB45A" w14:textId="77777777" w:rsidR="008D690B" w:rsidRDefault="008D690B" w:rsidP="005F0F1E">
      <w:pPr>
        <w:spacing w:after="0"/>
        <w:rPr>
          <w:rFonts w:ascii="Times New Roman" w:hAnsi="Times New Roman" w:cs="Times New Roman"/>
          <w:sz w:val="24"/>
          <w:szCs w:val="24"/>
        </w:rPr>
      </w:pPr>
    </w:p>
    <w:p w14:paraId="4974E044" w14:textId="77777777" w:rsidR="008D690B" w:rsidRDefault="008D690B" w:rsidP="005F0F1E">
      <w:pPr>
        <w:spacing w:after="0"/>
        <w:rPr>
          <w:rFonts w:ascii="Times New Roman" w:hAnsi="Times New Roman" w:cs="Times New Roman"/>
          <w:sz w:val="24"/>
          <w:szCs w:val="24"/>
        </w:rPr>
      </w:pPr>
    </w:p>
    <w:p w14:paraId="7639AFFB" w14:textId="77777777" w:rsidR="008D690B" w:rsidRDefault="008D690B" w:rsidP="005F0F1E">
      <w:pPr>
        <w:spacing w:after="0"/>
        <w:rPr>
          <w:rFonts w:ascii="Times New Roman" w:hAnsi="Times New Roman" w:cs="Times New Roman"/>
          <w:sz w:val="24"/>
          <w:szCs w:val="24"/>
        </w:rPr>
      </w:pPr>
    </w:p>
    <w:p w14:paraId="79B77E3B" w14:textId="77777777" w:rsidR="008D690B" w:rsidRDefault="008D690B" w:rsidP="005F0F1E">
      <w:pPr>
        <w:spacing w:after="0"/>
        <w:rPr>
          <w:rFonts w:ascii="Times New Roman" w:hAnsi="Times New Roman" w:cs="Times New Roman"/>
          <w:sz w:val="24"/>
          <w:szCs w:val="24"/>
        </w:rPr>
      </w:pPr>
    </w:p>
    <w:p w14:paraId="38058B58" w14:textId="77777777" w:rsidR="008D690B" w:rsidRDefault="008D690B" w:rsidP="005F0F1E">
      <w:pPr>
        <w:spacing w:after="0"/>
        <w:rPr>
          <w:rFonts w:ascii="Times New Roman" w:hAnsi="Times New Roman" w:cs="Times New Roman"/>
          <w:sz w:val="24"/>
          <w:szCs w:val="24"/>
        </w:rPr>
      </w:pPr>
    </w:p>
    <w:p w14:paraId="1815F436" w14:textId="77777777" w:rsidR="008D690B" w:rsidRDefault="008D690B" w:rsidP="005F0F1E">
      <w:pPr>
        <w:spacing w:after="0"/>
        <w:rPr>
          <w:rFonts w:ascii="Times New Roman" w:hAnsi="Times New Roman" w:cs="Times New Roman"/>
          <w:sz w:val="24"/>
          <w:szCs w:val="24"/>
        </w:rPr>
      </w:pPr>
    </w:p>
    <w:p w14:paraId="3639EE30" w14:textId="77777777" w:rsidR="008D690B" w:rsidRDefault="008D690B" w:rsidP="005F0F1E">
      <w:pPr>
        <w:spacing w:after="0"/>
        <w:rPr>
          <w:rFonts w:ascii="Times New Roman" w:hAnsi="Times New Roman" w:cs="Times New Roman"/>
          <w:sz w:val="24"/>
          <w:szCs w:val="24"/>
        </w:rPr>
      </w:pPr>
    </w:p>
    <w:p w14:paraId="53EE8114" w14:textId="77777777" w:rsidR="008D690B" w:rsidRDefault="008D690B" w:rsidP="005F0F1E">
      <w:pPr>
        <w:spacing w:after="0"/>
        <w:rPr>
          <w:rFonts w:ascii="Times New Roman" w:hAnsi="Times New Roman" w:cs="Times New Roman"/>
          <w:sz w:val="24"/>
          <w:szCs w:val="24"/>
        </w:rPr>
      </w:pPr>
    </w:p>
    <w:p w14:paraId="0543D314" w14:textId="77777777" w:rsidR="008D690B" w:rsidRDefault="008D690B" w:rsidP="005F0F1E">
      <w:pPr>
        <w:spacing w:after="0"/>
        <w:rPr>
          <w:rFonts w:ascii="Times New Roman" w:hAnsi="Times New Roman" w:cs="Times New Roman"/>
          <w:sz w:val="24"/>
          <w:szCs w:val="24"/>
        </w:rPr>
      </w:pPr>
    </w:p>
    <w:p w14:paraId="267F503A" w14:textId="77777777" w:rsidR="00390B10" w:rsidRDefault="00390B10" w:rsidP="005F0F1E">
      <w:pPr>
        <w:spacing w:after="0"/>
        <w:rPr>
          <w:rFonts w:ascii="Times New Roman" w:hAnsi="Times New Roman" w:cs="Times New Roman"/>
          <w:sz w:val="24"/>
          <w:szCs w:val="24"/>
        </w:rPr>
      </w:pPr>
    </w:p>
    <w:p w14:paraId="191D3669" w14:textId="77777777" w:rsidR="001F743C" w:rsidRDefault="001F743C" w:rsidP="005F0F1E">
      <w:pPr>
        <w:spacing w:after="0"/>
        <w:rPr>
          <w:rFonts w:ascii="Times New Roman" w:hAnsi="Times New Roman" w:cs="Times New Roman"/>
          <w:sz w:val="24"/>
          <w:szCs w:val="24"/>
        </w:rPr>
      </w:pPr>
    </w:p>
    <w:p w14:paraId="396B51C7" w14:textId="77777777" w:rsidR="001F743C" w:rsidRDefault="001F743C" w:rsidP="005F0F1E">
      <w:pPr>
        <w:spacing w:after="0"/>
        <w:rPr>
          <w:rFonts w:ascii="Times New Roman" w:hAnsi="Times New Roman" w:cs="Times New Roman"/>
          <w:sz w:val="24"/>
          <w:szCs w:val="24"/>
        </w:rPr>
      </w:pPr>
    </w:p>
    <w:p w14:paraId="0CC58F10" w14:textId="77777777" w:rsidR="001F743C" w:rsidRDefault="001F743C" w:rsidP="005F0F1E">
      <w:pPr>
        <w:spacing w:after="0"/>
        <w:rPr>
          <w:rFonts w:ascii="Times New Roman" w:hAnsi="Times New Roman" w:cs="Times New Roman"/>
          <w:sz w:val="24"/>
          <w:szCs w:val="24"/>
        </w:rPr>
      </w:pPr>
    </w:p>
    <w:p w14:paraId="41C0701F" w14:textId="77777777" w:rsidR="001F743C" w:rsidRDefault="001F743C" w:rsidP="005F0F1E">
      <w:pPr>
        <w:spacing w:after="0"/>
        <w:rPr>
          <w:rFonts w:ascii="Times New Roman" w:hAnsi="Times New Roman" w:cs="Times New Roman"/>
          <w:sz w:val="24"/>
          <w:szCs w:val="24"/>
        </w:rPr>
      </w:pPr>
    </w:p>
    <w:p w14:paraId="4C24C915" w14:textId="77777777" w:rsidR="001F743C" w:rsidRDefault="001F743C" w:rsidP="005F0F1E">
      <w:pPr>
        <w:spacing w:after="0"/>
        <w:rPr>
          <w:rFonts w:ascii="Times New Roman" w:hAnsi="Times New Roman" w:cs="Times New Roman"/>
          <w:sz w:val="24"/>
          <w:szCs w:val="24"/>
        </w:rPr>
      </w:pPr>
    </w:p>
    <w:p w14:paraId="38CCF8BB" w14:textId="77777777" w:rsidR="001F743C" w:rsidRDefault="001F743C" w:rsidP="005F0F1E">
      <w:pPr>
        <w:spacing w:after="0"/>
        <w:rPr>
          <w:rFonts w:ascii="Times New Roman" w:hAnsi="Times New Roman" w:cs="Times New Roman"/>
          <w:sz w:val="24"/>
          <w:szCs w:val="24"/>
        </w:rPr>
      </w:pPr>
    </w:p>
    <w:p w14:paraId="7D8EBF53" w14:textId="77777777" w:rsidR="001F743C" w:rsidRDefault="001F743C" w:rsidP="005F0F1E">
      <w:pPr>
        <w:spacing w:after="0"/>
        <w:rPr>
          <w:rFonts w:ascii="Times New Roman" w:hAnsi="Times New Roman" w:cs="Times New Roman"/>
          <w:sz w:val="24"/>
          <w:szCs w:val="24"/>
        </w:rPr>
      </w:pPr>
    </w:p>
    <w:p w14:paraId="71DF9F7E" w14:textId="77777777" w:rsidR="00390B10" w:rsidRPr="005F0F1E" w:rsidRDefault="00390B10" w:rsidP="005F0F1E">
      <w:pPr>
        <w:spacing w:after="0"/>
        <w:rPr>
          <w:rFonts w:ascii="Times New Roman" w:hAnsi="Times New Roman" w:cs="Times New Roman"/>
          <w:sz w:val="24"/>
          <w:szCs w:val="24"/>
        </w:rPr>
      </w:pPr>
    </w:p>
    <w:p w14:paraId="53FF5D11" w14:textId="7DB46207" w:rsidR="005E18F9" w:rsidRDefault="00586F53" w:rsidP="002F41F1">
      <w:pPr>
        <w:pStyle w:val="Antrat2"/>
        <w:spacing w:before="0"/>
        <w:ind w:left="5103" w:hanging="4961"/>
        <w:jc w:val="right"/>
        <w:rPr>
          <w:rFonts w:ascii="Times New Roman" w:hAnsi="Times New Roman" w:cs="Times New Roman"/>
          <w:color w:val="0070C0"/>
          <w:sz w:val="24"/>
          <w:szCs w:val="24"/>
        </w:rPr>
      </w:pPr>
      <w:bookmarkStart w:id="66" w:name="_Toc213743689"/>
      <w:r w:rsidRPr="005F0F1E">
        <w:rPr>
          <w:rFonts w:ascii="Times New Roman" w:hAnsi="Times New Roman" w:cs="Times New Roman"/>
          <w:color w:val="0070C0"/>
          <w:sz w:val="24"/>
          <w:szCs w:val="24"/>
        </w:rPr>
        <w:lastRenderedPageBreak/>
        <w:t xml:space="preserve">Pirkimo sąlygų </w:t>
      </w:r>
      <w:r w:rsidR="001F743C">
        <w:rPr>
          <w:rFonts w:ascii="Times New Roman" w:hAnsi="Times New Roman" w:cs="Times New Roman"/>
          <w:color w:val="0070C0"/>
          <w:sz w:val="24"/>
          <w:szCs w:val="24"/>
        </w:rPr>
        <w:t>8</w:t>
      </w:r>
      <w:r w:rsidRPr="005F0F1E">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Sutarties sąlygos“</w:t>
      </w:r>
      <w:bookmarkEnd w:id="66"/>
    </w:p>
    <w:p w14:paraId="719D3D3B" w14:textId="77777777" w:rsidR="00586F53" w:rsidRDefault="00586F53" w:rsidP="00586F53"/>
    <w:p w14:paraId="7B5177FE" w14:textId="163DB030" w:rsidR="00586F53" w:rsidRDefault="00586F53" w:rsidP="00586F53">
      <w:pPr>
        <w:rPr>
          <w:rFonts w:ascii="Times New Roman" w:hAnsi="Times New Roman" w:cs="Times New Roman"/>
          <w:sz w:val="24"/>
          <w:szCs w:val="24"/>
        </w:rPr>
      </w:pPr>
      <w:r w:rsidRPr="00586F53">
        <w:rPr>
          <w:rFonts w:ascii="Times New Roman" w:hAnsi="Times New Roman" w:cs="Times New Roman"/>
          <w:sz w:val="24"/>
          <w:szCs w:val="24"/>
        </w:rPr>
        <w:t xml:space="preserve">Pateikiame atskirame priede (specialiosios </w:t>
      </w:r>
      <w:r w:rsidR="000C4AF6">
        <w:rPr>
          <w:rFonts w:ascii="Times New Roman" w:hAnsi="Times New Roman" w:cs="Times New Roman"/>
          <w:sz w:val="24"/>
          <w:szCs w:val="24"/>
        </w:rPr>
        <w:t xml:space="preserve">sutarties sąlygos </w:t>
      </w:r>
      <w:r w:rsidRPr="00586F53">
        <w:rPr>
          <w:rFonts w:ascii="Times New Roman" w:hAnsi="Times New Roman" w:cs="Times New Roman"/>
          <w:sz w:val="24"/>
          <w:szCs w:val="24"/>
        </w:rPr>
        <w:t>ir bendrosios sutarties sąlygos)</w:t>
      </w:r>
    </w:p>
    <w:p w14:paraId="22242F15" w14:textId="77777777" w:rsidR="000C4AF6" w:rsidRDefault="000C4AF6" w:rsidP="00586F53">
      <w:pPr>
        <w:rPr>
          <w:rFonts w:ascii="Times New Roman" w:hAnsi="Times New Roman" w:cs="Times New Roman"/>
          <w:sz w:val="24"/>
          <w:szCs w:val="24"/>
        </w:rPr>
      </w:pPr>
    </w:p>
    <w:p w14:paraId="32B19683" w14:textId="77777777" w:rsidR="002A1C60" w:rsidRDefault="002A1C60" w:rsidP="00586F53">
      <w:pPr>
        <w:rPr>
          <w:rFonts w:ascii="Times New Roman" w:hAnsi="Times New Roman" w:cs="Times New Roman"/>
          <w:sz w:val="24"/>
          <w:szCs w:val="24"/>
        </w:rPr>
      </w:pPr>
    </w:p>
    <w:p w14:paraId="1B364430" w14:textId="77777777" w:rsidR="002A1C60" w:rsidRDefault="002A1C60" w:rsidP="00586F53">
      <w:pPr>
        <w:rPr>
          <w:rFonts w:ascii="Times New Roman" w:hAnsi="Times New Roman" w:cs="Times New Roman"/>
          <w:sz w:val="24"/>
          <w:szCs w:val="24"/>
        </w:rPr>
      </w:pPr>
    </w:p>
    <w:p w14:paraId="10A94852" w14:textId="77777777" w:rsidR="002A1C60" w:rsidRDefault="002A1C60" w:rsidP="00586F53">
      <w:pPr>
        <w:rPr>
          <w:rFonts w:ascii="Times New Roman" w:hAnsi="Times New Roman" w:cs="Times New Roman"/>
          <w:sz w:val="24"/>
          <w:szCs w:val="24"/>
        </w:rPr>
      </w:pPr>
    </w:p>
    <w:p w14:paraId="6E4384F6" w14:textId="77777777" w:rsidR="002A1C60" w:rsidRDefault="002A1C60" w:rsidP="00586F53">
      <w:pPr>
        <w:rPr>
          <w:rFonts w:ascii="Times New Roman" w:hAnsi="Times New Roman" w:cs="Times New Roman"/>
          <w:sz w:val="24"/>
          <w:szCs w:val="24"/>
        </w:rPr>
      </w:pPr>
    </w:p>
    <w:p w14:paraId="48347A6D" w14:textId="77777777" w:rsidR="002A1C60" w:rsidRDefault="002A1C60" w:rsidP="00586F53">
      <w:pPr>
        <w:rPr>
          <w:rFonts w:ascii="Times New Roman" w:hAnsi="Times New Roman" w:cs="Times New Roman"/>
          <w:sz w:val="24"/>
          <w:szCs w:val="24"/>
        </w:rPr>
      </w:pPr>
    </w:p>
    <w:p w14:paraId="40AF4393" w14:textId="77777777" w:rsidR="002A1C60" w:rsidRDefault="002A1C60" w:rsidP="00586F53">
      <w:pPr>
        <w:rPr>
          <w:rFonts w:ascii="Times New Roman" w:hAnsi="Times New Roman" w:cs="Times New Roman"/>
          <w:sz w:val="24"/>
          <w:szCs w:val="24"/>
        </w:rPr>
      </w:pPr>
    </w:p>
    <w:p w14:paraId="4CA831CF" w14:textId="77777777" w:rsidR="002A1C60" w:rsidRDefault="002A1C60" w:rsidP="00586F53">
      <w:pPr>
        <w:rPr>
          <w:rFonts w:ascii="Times New Roman" w:hAnsi="Times New Roman" w:cs="Times New Roman"/>
          <w:sz w:val="24"/>
          <w:szCs w:val="24"/>
        </w:rPr>
      </w:pPr>
    </w:p>
    <w:p w14:paraId="6BB50660" w14:textId="77777777" w:rsidR="002A1C60" w:rsidRDefault="002A1C60" w:rsidP="00586F53">
      <w:pPr>
        <w:rPr>
          <w:rFonts w:ascii="Times New Roman" w:hAnsi="Times New Roman" w:cs="Times New Roman"/>
          <w:sz w:val="24"/>
          <w:szCs w:val="24"/>
        </w:rPr>
      </w:pPr>
    </w:p>
    <w:p w14:paraId="334A94C6" w14:textId="77777777" w:rsidR="002A1C60" w:rsidRDefault="002A1C60" w:rsidP="00586F53">
      <w:pPr>
        <w:rPr>
          <w:rFonts w:ascii="Times New Roman" w:hAnsi="Times New Roman" w:cs="Times New Roman"/>
          <w:sz w:val="24"/>
          <w:szCs w:val="24"/>
        </w:rPr>
      </w:pPr>
    </w:p>
    <w:p w14:paraId="0A9CF733" w14:textId="77777777" w:rsidR="002A1C60" w:rsidRDefault="002A1C60" w:rsidP="00586F53">
      <w:pPr>
        <w:rPr>
          <w:rFonts w:ascii="Times New Roman" w:hAnsi="Times New Roman" w:cs="Times New Roman"/>
          <w:sz w:val="24"/>
          <w:szCs w:val="24"/>
        </w:rPr>
      </w:pPr>
    </w:p>
    <w:p w14:paraId="75F1CC5A" w14:textId="77777777" w:rsidR="002A1C60" w:rsidRDefault="002A1C60" w:rsidP="00586F53">
      <w:pPr>
        <w:rPr>
          <w:rFonts w:ascii="Times New Roman" w:hAnsi="Times New Roman" w:cs="Times New Roman"/>
          <w:sz w:val="24"/>
          <w:szCs w:val="24"/>
        </w:rPr>
      </w:pPr>
    </w:p>
    <w:p w14:paraId="34F91DE3" w14:textId="77777777" w:rsidR="002A1C60" w:rsidRDefault="002A1C60" w:rsidP="00586F53">
      <w:pPr>
        <w:rPr>
          <w:rFonts w:ascii="Times New Roman" w:hAnsi="Times New Roman" w:cs="Times New Roman"/>
          <w:sz w:val="24"/>
          <w:szCs w:val="24"/>
        </w:rPr>
      </w:pPr>
    </w:p>
    <w:p w14:paraId="11EC315A" w14:textId="77777777" w:rsidR="002A1C60" w:rsidRDefault="002A1C60" w:rsidP="00586F53">
      <w:pPr>
        <w:rPr>
          <w:rFonts w:ascii="Times New Roman" w:hAnsi="Times New Roman" w:cs="Times New Roman"/>
          <w:sz w:val="24"/>
          <w:szCs w:val="24"/>
        </w:rPr>
      </w:pPr>
    </w:p>
    <w:p w14:paraId="59562725" w14:textId="77777777" w:rsidR="002A1C60" w:rsidRDefault="002A1C60" w:rsidP="00586F53">
      <w:pPr>
        <w:rPr>
          <w:rFonts w:ascii="Times New Roman" w:hAnsi="Times New Roman" w:cs="Times New Roman"/>
          <w:sz w:val="24"/>
          <w:szCs w:val="24"/>
        </w:rPr>
      </w:pPr>
    </w:p>
    <w:p w14:paraId="06A96F82" w14:textId="77777777" w:rsidR="002A1C60" w:rsidRDefault="002A1C60" w:rsidP="00586F53">
      <w:pPr>
        <w:rPr>
          <w:rFonts w:ascii="Times New Roman" w:hAnsi="Times New Roman" w:cs="Times New Roman"/>
          <w:sz w:val="24"/>
          <w:szCs w:val="24"/>
        </w:rPr>
      </w:pPr>
    </w:p>
    <w:p w14:paraId="6250E969" w14:textId="77777777" w:rsidR="002A1C60" w:rsidRDefault="002A1C60" w:rsidP="00586F53">
      <w:pPr>
        <w:rPr>
          <w:rFonts w:ascii="Times New Roman" w:hAnsi="Times New Roman" w:cs="Times New Roman"/>
          <w:sz w:val="24"/>
          <w:szCs w:val="24"/>
        </w:rPr>
      </w:pPr>
    </w:p>
    <w:p w14:paraId="7A49A42B" w14:textId="77777777" w:rsidR="002A1C60" w:rsidRDefault="002A1C60" w:rsidP="00586F53">
      <w:pPr>
        <w:rPr>
          <w:rFonts w:ascii="Times New Roman" w:hAnsi="Times New Roman" w:cs="Times New Roman"/>
          <w:sz w:val="24"/>
          <w:szCs w:val="24"/>
        </w:rPr>
      </w:pPr>
    </w:p>
    <w:p w14:paraId="1133297A" w14:textId="77777777" w:rsidR="002A1C60" w:rsidRDefault="002A1C60" w:rsidP="00586F53">
      <w:pPr>
        <w:rPr>
          <w:rFonts w:ascii="Times New Roman" w:hAnsi="Times New Roman" w:cs="Times New Roman"/>
          <w:sz w:val="24"/>
          <w:szCs w:val="24"/>
        </w:rPr>
      </w:pPr>
    </w:p>
    <w:p w14:paraId="6ABA53D1" w14:textId="77777777" w:rsidR="002A1C60" w:rsidRDefault="002A1C60" w:rsidP="00586F53">
      <w:pPr>
        <w:rPr>
          <w:rFonts w:ascii="Times New Roman" w:hAnsi="Times New Roman" w:cs="Times New Roman"/>
          <w:sz w:val="24"/>
          <w:szCs w:val="24"/>
        </w:rPr>
      </w:pPr>
    </w:p>
    <w:p w14:paraId="52F5E62F" w14:textId="77777777" w:rsidR="002A1C60" w:rsidRDefault="002A1C60" w:rsidP="00586F53">
      <w:pPr>
        <w:rPr>
          <w:rFonts w:ascii="Times New Roman" w:hAnsi="Times New Roman" w:cs="Times New Roman"/>
          <w:sz w:val="24"/>
          <w:szCs w:val="24"/>
        </w:rPr>
      </w:pPr>
    </w:p>
    <w:p w14:paraId="2BFC19DF" w14:textId="77777777" w:rsidR="002A1C60" w:rsidRDefault="002A1C60" w:rsidP="00586F53">
      <w:pPr>
        <w:rPr>
          <w:rFonts w:ascii="Times New Roman" w:hAnsi="Times New Roman" w:cs="Times New Roman"/>
          <w:sz w:val="24"/>
          <w:szCs w:val="24"/>
        </w:rPr>
      </w:pPr>
    </w:p>
    <w:p w14:paraId="2728557D" w14:textId="77777777" w:rsidR="002A1C60" w:rsidRDefault="002A1C60" w:rsidP="00586F53">
      <w:pPr>
        <w:rPr>
          <w:rFonts w:ascii="Times New Roman" w:hAnsi="Times New Roman" w:cs="Times New Roman"/>
          <w:sz w:val="24"/>
          <w:szCs w:val="24"/>
        </w:rPr>
      </w:pPr>
    </w:p>
    <w:p w14:paraId="161392AF" w14:textId="77777777" w:rsidR="002A1C60" w:rsidRDefault="002A1C60" w:rsidP="00586F53">
      <w:pPr>
        <w:rPr>
          <w:rFonts w:ascii="Times New Roman" w:hAnsi="Times New Roman" w:cs="Times New Roman"/>
          <w:sz w:val="24"/>
          <w:szCs w:val="24"/>
        </w:rPr>
      </w:pPr>
    </w:p>
    <w:p w14:paraId="78E3F8B9" w14:textId="77777777" w:rsidR="002A1C60" w:rsidRDefault="002A1C60" w:rsidP="00586F53">
      <w:pPr>
        <w:rPr>
          <w:rFonts w:ascii="Times New Roman" w:hAnsi="Times New Roman" w:cs="Times New Roman"/>
          <w:sz w:val="24"/>
          <w:szCs w:val="24"/>
        </w:rPr>
      </w:pPr>
    </w:p>
    <w:p w14:paraId="65BB4002" w14:textId="77777777" w:rsidR="000C4AF6" w:rsidRPr="00586F53" w:rsidRDefault="000C4AF6" w:rsidP="00586F53">
      <w:pPr>
        <w:rPr>
          <w:rFonts w:ascii="Times New Roman" w:hAnsi="Times New Roman" w:cs="Times New Roman"/>
          <w:sz w:val="24"/>
          <w:szCs w:val="24"/>
        </w:rPr>
      </w:pPr>
    </w:p>
    <w:sectPr w:rsidR="000C4AF6" w:rsidRPr="00586F53" w:rsidSect="009E2C54">
      <w:footerReference w:type="first" r:id="rId23"/>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03100" w14:textId="77777777" w:rsidR="000A27ED" w:rsidRDefault="000A27ED" w:rsidP="00D05666">
      <w:r>
        <w:separator/>
      </w:r>
    </w:p>
  </w:endnote>
  <w:endnote w:type="continuationSeparator" w:id="0">
    <w:p w14:paraId="14340C24" w14:textId="77777777" w:rsidR="000A27ED" w:rsidRDefault="000A27ED" w:rsidP="00D05666">
      <w:r>
        <w:continuationSeparator/>
      </w:r>
    </w:p>
  </w:endnote>
  <w:endnote w:type="continuationNotice" w:id="1">
    <w:p w14:paraId="5FD5A80C" w14:textId="77777777" w:rsidR="000A27ED" w:rsidRDefault="000A27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 Neue UltraLight">
    <w:charset w:val="00"/>
    <w:family w:val="auto"/>
    <w:pitch w:val="variable"/>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7AF53" w14:textId="77777777" w:rsidR="000A27ED" w:rsidRDefault="000A27ED" w:rsidP="00D05666">
      <w:r>
        <w:separator/>
      </w:r>
    </w:p>
  </w:footnote>
  <w:footnote w:type="continuationSeparator" w:id="0">
    <w:p w14:paraId="455F6862" w14:textId="77777777" w:rsidR="000A27ED" w:rsidRDefault="000A27ED" w:rsidP="00D05666">
      <w:r>
        <w:continuationSeparator/>
      </w:r>
    </w:p>
  </w:footnote>
  <w:footnote w:type="continuationNotice" w:id="1">
    <w:p w14:paraId="0C447549" w14:textId="77777777" w:rsidR="000A27ED" w:rsidRDefault="000A27ED">
      <w:pPr>
        <w:spacing w:after="0" w:line="240" w:lineRule="auto"/>
      </w:pPr>
    </w:p>
  </w:footnote>
  <w:footnote w:id="2">
    <w:p w14:paraId="4236F47D" w14:textId="77777777" w:rsidR="00450863" w:rsidRPr="001620D3" w:rsidRDefault="00450863" w:rsidP="0045086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4E4550" w14:textId="77777777" w:rsidR="00450863" w:rsidRPr="001620D3" w:rsidRDefault="00450863" w:rsidP="00450863">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C5E91A" w14:textId="77777777" w:rsidR="00450863" w:rsidRDefault="00450863" w:rsidP="00450863">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8C5885" w14:textId="77777777" w:rsidR="00450863" w:rsidRPr="001620D3" w:rsidRDefault="00450863" w:rsidP="004508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2CCA7F" w14:textId="77777777" w:rsidR="00450863" w:rsidRPr="001620D3" w:rsidRDefault="00450863" w:rsidP="00450863">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613E5B" w14:textId="77777777" w:rsidR="00450863" w:rsidRDefault="00450863" w:rsidP="00450863">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6A20931" w14:textId="77777777" w:rsidR="00450863" w:rsidRPr="001620D3" w:rsidRDefault="00450863" w:rsidP="004508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477870" w14:textId="77777777" w:rsidR="00450863" w:rsidRPr="001620D3" w:rsidRDefault="00450863" w:rsidP="00450863">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E44026" w14:textId="77777777" w:rsidR="00450863" w:rsidRDefault="00450863" w:rsidP="00450863">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E385F"/>
    <w:multiLevelType w:val="multilevel"/>
    <w:tmpl w:val="970C576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87B0D86"/>
    <w:multiLevelType w:val="multilevel"/>
    <w:tmpl w:val="E8C21F5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strike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3263CC"/>
    <w:multiLevelType w:val="hybridMultilevel"/>
    <w:tmpl w:val="B106E8CC"/>
    <w:lvl w:ilvl="0" w:tplc="55643A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EC3168"/>
    <w:multiLevelType w:val="multilevel"/>
    <w:tmpl w:val="AA8E7CBC"/>
    <w:lvl w:ilvl="0">
      <w:start w:val="10"/>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694C33"/>
    <w:multiLevelType w:val="hybridMultilevel"/>
    <w:tmpl w:val="2C2E4066"/>
    <w:lvl w:ilvl="0" w:tplc="1828F4BE">
      <w:start w:val="13"/>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E45455"/>
    <w:multiLevelType w:val="hybridMultilevel"/>
    <w:tmpl w:val="17AC9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1"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5" w15:restartNumberingAfterBreak="0">
    <w:nsid w:val="3C5C4E10"/>
    <w:multiLevelType w:val="multilevel"/>
    <w:tmpl w:val="1722F27E"/>
    <w:lvl w:ilvl="0">
      <w:start w:val="11"/>
      <w:numFmt w:val="decimal"/>
      <w:lvlText w:val="%1."/>
      <w:lvlJc w:val="left"/>
      <w:pPr>
        <w:ind w:left="480" w:hanging="480"/>
      </w:pPr>
      <w:rPr>
        <w:rFonts w:hint="default"/>
        <w:b w:val="0"/>
      </w:rPr>
    </w:lvl>
    <w:lvl w:ilvl="1">
      <w:start w:val="4"/>
      <w:numFmt w:val="decimal"/>
      <w:lvlText w:val="%1.%2."/>
      <w:lvlJc w:val="left"/>
      <w:pPr>
        <w:ind w:left="764" w:hanging="48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6"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8" w15:restartNumberingAfterBreak="0">
    <w:nsid w:val="3E836E02"/>
    <w:multiLevelType w:val="multilevel"/>
    <w:tmpl w:val="26866598"/>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9"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20" w15:restartNumberingAfterBreak="0">
    <w:nsid w:val="45593570"/>
    <w:multiLevelType w:val="multilevel"/>
    <w:tmpl w:val="8340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0020DB"/>
    <w:multiLevelType w:val="hybridMultilevel"/>
    <w:tmpl w:val="2C40E89C"/>
    <w:lvl w:ilvl="0" w:tplc="9348CE7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73D04DC"/>
    <w:multiLevelType w:val="multilevel"/>
    <w:tmpl w:val="C980C72A"/>
    <w:lvl w:ilvl="0">
      <w:start w:val="9"/>
      <w:numFmt w:val="decimal"/>
      <w:lvlText w:val="%1."/>
      <w:lvlJc w:val="left"/>
      <w:pPr>
        <w:ind w:left="504" w:hanging="504"/>
      </w:pPr>
      <w:rPr>
        <w:rFonts w:eastAsia="Calibri" w:hint="default"/>
      </w:rPr>
    </w:lvl>
    <w:lvl w:ilvl="1">
      <w:start w:val="3"/>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C2551D3"/>
    <w:multiLevelType w:val="multilevel"/>
    <w:tmpl w:val="AD900448"/>
    <w:lvl w:ilvl="0">
      <w:start w:val="1"/>
      <w:numFmt w:val="decimal"/>
      <w:lvlText w:val="%1."/>
      <w:lvlJc w:val="left"/>
      <w:pPr>
        <w:ind w:left="504" w:hanging="504"/>
      </w:pPr>
      <w:rPr>
        <w:rFonts w:hint="default"/>
      </w:rPr>
    </w:lvl>
    <w:lvl w:ilvl="1">
      <w:start w:val="5"/>
      <w:numFmt w:val="decimal"/>
      <w:lvlText w:val="%1.%2."/>
      <w:lvlJc w:val="left"/>
      <w:pPr>
        <w:ind w:left="787" w:hanging="50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8" w15:restartNumberingAfterBreak="0">
    <w:nsid w:val="5C9769A5"/>
    <w:multiLevelType w:val="hybridMultilevel"/>
    <w:tmpl w:val="ACDAB4AC"/>
    <w:lvl w:ilvl="0" w:tplc="BCEE7992">
      <w:start w:val="1"/>
      <w:numFmt w:val="decimal"/>
      <w:lvlText w:val="%1."/>
      <w:lvlJc w:val="left"/>
      <w:pPr>
        <w:ind w:left="927" w:hanging="360"/>
      </w:pPr>
      <w:rPr>
        <w:rFonts w:ascii="Times New Roman" w:eastAsia="Helvetica Neue UltraLight" w:hAnsi="Times New Roman" w:cs="Times New Roman"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D252C8D"/>
    <w:multiLevelType w:val="multilevel"/>
    <w:tmpl w:val="BF4AEE0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564"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34"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0C07CE"/>
    <w:lvl w:ilvl="0">
      <w:start w:val="11"/>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41"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8FA2AF16"/>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31"/>
  </w:num>
  <w:num w:numId="4">
    <w:abstractNumId w:val="36"/>
  </w:num>
  <w:num w:numId="5">
    <w:abstractNumId w:val="25"/>
  </w:num>
  <w:num w:numId="6">
    <w:abstractNumId w:val="44"/>
  </w:num>
  <w:num w:numId="7">
    <w:abstractNumId w:val="42"/>
  </w:num>
  <w:num w:numId="8">
    <w:abstractNumId w:val="3"/>
  </w:num>
  <w:num w:numId="9">
    <w:abstractNumId w:val="43"/>
  </w:num>
  <w:num w:numId="10">
    <w:abstractNumId w:val="23"/>
  </w:num>
  <w:num w:numId="11">
    <w:abstractNumId w:val="38"/>
  </w:num>
  <w:num w:numId="12">
    <w:abstractNumId w:val="34"/>
  </w:num>
  <w:num w:numId="13">
    <w:abstractNumId w:val="6"/>
  </w:num>
  <w:num w:numId="14">
    <w:abstractNumId w:val="13"/>
  </w:num>
  <w:num w:numId="15">
    <w:abstractNumId w:val="35"/>
  </w:num>
  <w:num w:numId="16">
    <w:abstractNumId w:val="30"/>
  </w:num>
  <w:num w:numId="17">
    <w:abstractNumId w:val="39"/>
  </w:num>
  <w:num w:numId="18">
    <w:abstractNumId w:val="22"/>
  </w:num>
  <w:num w:numId="19">
    <w:abstractNumId w:val="32"/>
  </w:num>
  <w:num w:numId="20">
    <w:abstractNumId w:val="37"/>
  </w:num>
  <w:num w:numId="21">
    <w:abstractNumId w:val="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0"/>
  </w:num>
  <w:num w:numId="26">
    <w:abstractNumId w:val="17"/>
  </w:num>
  <w:num w:numId="27">
    <w:abstractNumId w:val="24"/>
  </w:num>
  <w:num w:numId="28">
    <w:abstractNumId w:val="11"/>
  </w:num>
  <w:num w:numId="29">
    <w:abstractNumId w:val="19"/>
  </w:num>
  <w:num w:numId="30">
    <w:abstractNumId w:val="40"/>
  </w:num>
  <w:num w:numId="31">
    <w:abstractNumId w:val="41"/>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45"/>
  </w:num>
  <w:num w:numId="35">
    <w:abstractNumId w:val="27"/>
  </w:num>
  <w:num w:numId="36">
    <w:abstractNumId w:val="9"/>
  </w:num>
  <w:num w:numId="37">
    <w:abstractNumId w:val="20"/>
  </w:num>
  <w:num w:numId="38">
    <w:abstractNumId w:val="2"/>
  </w:num>
  <w:num w:numId="39">
    <w:abstractNumId w:val="0"/>
  </w:num>
  <w:num w:numId="40">
    <w:abstractNumId w:val="21"/>
  </w:num>
  <w:num w:numId="41">
    <w:abstractNumId w:val="15"/>
  </w:num>
  <w:num w:numId="42">
    <w:abstractNumId w:val="8"/>
  </w:num>
  <w:num w:numId="43">
    <w:abstractNumId w:val="5"/>
  </w:num>
  <w:num w:numId="44">
    <w:abstractNumId w:val="29"/>
  </w:num>
  <w:num w:numId="45">
    <w:abstractNumId w:val="18"/>
  </w:num>
  <w:num w:numId="46">
    <w:abstractNumId w:val="26"/>
  </w:num>
  <w:num w:numId="47">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23B"/>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9C1"/>
    <w:rsid w:val="00021ECC"/>
    <w:rsid w:val="00021EFA"/>
    <w:rsid w:val="000221F4"/>
    <w:rsid w:val="00022C85"/>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2D67"/>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0B2D"/>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12D"/>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A84"/>
    <w:rsid w:val="00090F9B"/>
    <w:rsid w:val="00091346"/>
    <w:rsid w:val="000917F2"/>
    <w:rsid w:val="00091C9D"/>
    <w:rsid w:val="000928D1"/>
    <w:rsid w:val="00093FC8"/>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7ED"/>
    <w:rsid w:val="000A2CBA"/>
    <w:rsid w:val="000A2D88"/>
    <w:rsid w:val="000A32EE"/>
    <w:rsid w:val="000A5738"/>
    <w:rsid w:val="000A5FB1"/>
    <w:rsid w:val="000A6BBE"/>
    <w:rsid w:val="000A6E2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6EB"/>
    <w:rsid w:val="000C2C07"/>
    <w:rsid w:val="000C327D"/>
    <w:rsid w:val="000C34A7"/>
    <w:rsid w:val="000C3D2E"/>
    <w:rsid w:val="000C3F71"/>
    <w:rsid w:val="000C46C0"/>
    <w:rsid w:val="000C4AF6"/>
    <w:rsid w:val="000C4D87"/>
    <w:rsid w:val="000C4DF9"/>
    <w:rsid w:val="000C55D6"/>
    <w:rsid w:val="000C59B8"/>
    <w:rsid w:val="000C6068"/>
    <w:rsid w:val="000C6881"/>
    <w:rsid w:val="000C7160"/>
    <w:rsid w:val="000D0F58"/>
    <w:rsid w:val="000D13D6"/>
    <w:rsid w:val="000D157F"/>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B75"/>
    <w:rsid w:val="000E2FD9"/>
    <w:rsid w:val="000E31D4"/>
    <w:rsid w:val="000E3448"/>
    <w:rsid w:val="000E35A0"/>
    <w:rsid w:val="000E37BD"/>
    <w:rsid w:val="000E3E3A"/>
    <w:rsid w:val="000E430C"/>
    <w:rsid w:val="000E458D"/>
    <w:rsid w:val="000E47D5"/>
    <w:rsid w:val="000E4B18"/>
    <w:rsid w:val="000E4BE5"/>
    <w:rsid w:val="000E4E20"/>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10F"/>
    <w:rsid w:val="0010270D"/>
    <w:rsid w:val="00102D1D"/>
    <w:rsid w:val="001032F8"/>
    <w:rsid w:val="0010365D"/>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A71"/>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3E88"/>
    <w:rsid w:val="0014414A"/>
    <w:rsid w:val="001455B2"/>
    <w:rsid w:val="0014578C"/>
    <w:rsid w:val="00145B8E"/>
    <w:rsid w:val="00146893"/>
    <w:rsid w:val="00146BC9"/>
    <w:rsid w:val="00146D02"/>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508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4EC"/>
    <w:rsid w:val="00185997"/>
    <w:rsid w:val="00185BC4"/>
    <w:rsid w:val="001865A6"/>
    <w:rsid w:val="0018744C"/>
    <w:rsid w:val="0018764D"/>
    <w:rsid w:val="00190BC7"/>
    <w:rsid w:val="0019130D"/>
    <w:rsid w:val="00191B9C"/>
    <w:rsid w:val="00191CEF"/>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250F"/>
    <w:rsid w:val="001E28AE"/>
    <w:rsid w:val="001E2B2B"/>
    <w:rsid w:val="001E2BC5"/>
    <w:rsid w:val="001E2DAC"/>
    <w:rsid w:val="001E3801"/>
    <w:rsid w:val="001E3D5A"/>
    <w:rsid w:val="001E44AA"/>
    <w:rsid w:val="001E4891"/>
    <w:rsid w:val="001E4C29"/>
    <w:rsid w:val="001E4DB2"/>
    <w:rsid w:val="001E56F8"/>
    <w:rsid w:val="001E5701"/>
    <w:rsid w:val="001E61DF"/>
    <w:rsid w:val="001E76C7"/>
    <w:rsid w:val="001E7E24"/>
    <w:rsid w:val="001F04C1"/>
    <w:rsid w:val="001F15A0"/>
    <w:rsid w:val="001F1D6C"/>
    <w:rsid w:val="001F1DB6"/>
    <w:rsid w:val="001F1DDA"/>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3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D58"/>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8FC"/>
    <w:rsid w:val="00236FBF"/>
    <w:rsid w:val="002374F8"/>
    <w:rsid w:val="00237EA0"/>
    <w:rsid w:val="00237FE6"/>
    <w:rsid w:val="002411C2"/>
    <w:rsid w:val="00241200"/>
    <w:rsid w:val="002415C7"/>
    <w:rsid w:val="0024180E"/>
    <w:rsid w:val="00241D43"/>
    <w:rsid w:val="00242459"/>
    <w:rsid w:val="002425E8"/>
    <w:rsid w:val="00242CEB"/>
    <w:rsid w:val="002430AE"/>
    <w:rsid w:val="002434B2"/>
    <w:rsid w:val="00244688"/>
    <w:rsid w:val="00244CDF"/>
    <w:rsid w:val="00245655"/>
    <w:rsid w:val="00245DD5"/>
    <w:rsid w:val="00245E8F"/>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1E"/>
    <w:rsid w:val="00263B34"/>
    <w:rsid w:val="00263E7F"/>
    <w:rsid w:val="0026424A"/>
    <w:rsid w:val="0026491C"/>
    <w:rsid w:val="00264B13"/>
    <w:rsid w:val="00264EBF"/>
    <w:rsid w:val="0026649F"/>
    <w:rsid w:val="00266603"/>
    <w:rsid w:val="0026675E"/>
    <w:rsid w:val="002670AA"/>
    <w:rsid w:val="00267262"/>
    <w:rsid w:val="00267751"/>
    <w:rsid w:val="00267E9A"/>
    <w:rsid w:val="00270113"/>
    <w:rsid w:val="002707A9"/>
    <w:rsid w:val="0027093A"/>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7535"/>
    <w:rsid w:val="00277634"/>
    <w:rsid w:val="00277663"/>
    <w:rsid w:val="0027776A"/>
    <w:rsid w:val="002779A1"/>
    <w:rsid w:val="00280265"/>
    <w:rsid w:val="002809AD"/>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AE7"/>
    <w:rsid w:val="002907D9"/>
    <w:rsid w:val="00290850"/>
    <w:rsid w:val="00290E7C"/>
    <w:rsid w:val="00290F12"/>
    <w:rsid w:val="00291DCB"/>
    <w:rsid w:val="0029216D"/>
    <w:rsid w:val="002926A1"/>
    <w:rsid w:val="00294B97"/>
    <w:rsid w:val="00294BE3"/>
    <w:rsid w:val="002955C5"/>
    <w:rsid w:val="0029569C"/>
    <w:rsid w:val="002960E2"/>
    <w:rsid w:val="00296B46"/>
    <w:rsid w:val="002970CF"/>
    <w:rsid w:val="00297490"/>
    <w:rsid w:val="002974D4"/>
    <w:rsid w:val="002A00F8"/>
    <w:rsid w:val="002A07C6"/>
    <w:rsid w:val="002A1C60"/>
    <w:rsid w:val="002A1EB6"/>
    <w:rsid w:val="002A25D9"/>
    <w:rsid w:val="002A3B3E"/>
    <w:rsid w:val="002A3C89"/>
    <w:rsid w:val="002A43AA"/>
    <w:rsid w:val="002A4AC9"/>
    <w:rsid w:val="002A5143"/>
    <w:rsid w:val="002A553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1F1"/>
    <w:rsid w:val="002F44C0"/>
    <w:rsid w:val="002F536E"/>
    <w:rsid w:val="002F5A85"/>
    <w:rsid w:val="002F5E32"/>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054"/>
    <w:rsid w:val="0030313E"/>
    <w:rsid w:val="00303C2A"/>
    <w:rsid w:val="00303D02"/>
    <w:rsid w:val="00304673"/>
    <w:rsid w:val="0030482F"/>
    <w:rsid w:val="003049FC"/>
    <w:rsid w:val="00304E45"/>
    <w:rsid w:val="00305650"/>
    <w:rsid w:val="00306737"/>
    <w:rsid w:val="00306B70"/>
    <w:rsid w:val="00306D9F"/>
    <w:rsid w:val="00306F87"/>
    <w:rsid w:val="003074D1"/>
    <w:rsid w:val="00307836"/>
    <w:rsid w:val="003101E1"/>
    <w:rsid w:val="00310753"/>
    <w:rsid w:val="0031109D"/>
    <w:rsid w:val="00311111"/>
    <w:rsid w:val="0031251A"/>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4A0"/>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929"/>
    <w:rsid w:val="00331C2B"/>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48C"/>
    <w:rsid w:val="003536CF"/>
    <w:rsid w:val="00353A48"/>
    <w:rsid w:val="00353D1B"/>
    <w:rsid w:val="00354AB4"/>
    <w:rsid w:val="00355501"/>
    <w:rsid w:val="00355743"/>
    <w:rsid w:val="00355846"/>
    <w:rsid w:val="003559E0"/>
    <w:rsid w:val="00356D0D"/>
    <w:rsid w:val="003576C1"/>
    <w:rsid w:val="003577AE"/>
    <w:rsid w:val="00357BB8"/>
    <w:rsid w:val="00357C23"/>
    <w:rsid w:val="003600F2"/>
    <w:rsid w:val="00360DB9"/>
    <w:rsid w:val="00360F9B"/>
    <w:rsid w:val="00361525"/>
    <w:rsid w:val="003617F1"/>
    <w:rsid w:val="0036253E"/>
    <w:rsid w:val="003625CD"/>
    <w:rsid w:val="00362719"/>
    <w:rsid w:val="00363134"/>
    <w:rsid w:val="00364312"/>
    <w:rsid w:val="003643F8"/>
    <w:rsid w:val="00365384"/>
    <w:rsid w:val="003660B8"/>
    <w:rsid w:val="003671C3"/>
    <w:rsid w:val="00370489"/>
    <w:rsid w:val="00370682"/>
    <w:rsid w:val="00370996"/>
    <w:rsid w:val="00370CA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10"/>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38"/>
    <w:rsid w:val="003B4492"/>
    <w:rsid w:val="003B558D"/>
    <w:rsid w:val="003B6924"/>
    <w:rsid w:val="003B6F19"/>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32"/>
    <w:rsid w:val="003D33F6"/>
    <w:rsid w:val="003D346C"/>
    <w:rsid w:val="003D3597"/>
    <w:rsid w:val="003D4196"/>
    <w:rsid w:val="003D490C"/>
    <w:rsid w:val="003D4B03"/>
    <w:rsid w:val="003D4F69"/>
    <w:rsid w:val="003D517C"/>
    <w:rsid w:val="003D5634"/>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5A44"/>
    <w:rsid w:val="003E6626"/>
    <w:rsid w:val="003E664F"/>
    <w:rsid w:val="003E713F"/>
    <w:rsid w:val="003E7F39"/>
    <w:rsid w:val="003F036D"/>
    <w:rsid w:val="003F084C"/>
    <w:rsid w:val="003F092C"/>
    <w:rsid w:val="003F0DA7"/>
    <w:rsid w:val="003F139A"/>
    <w:rsid w:val="003F14C3"/>
    <w:rsid w:val="003F1531"/>
    <w:rsid w:val="003F18FD"/>
    <w:rsid w:val="003F1CE4"/>
    <w:rsid w:val="003F1D78"/>
    <w:rsid w:val="003F1F79"/>
    <w:rsid w:val="003F2587"/>
    <w:rsid w:val="003F25CB"/>
    <w:rsid w:val="003F264D"/>
    <w:rsid w:val="003F3366"/>
    <w:rsid w:val="003F3C34"/>
    <w:rsid w:val="003F3EFE"/>
    <w:rsid w:val="003F3FC9"/>
    <w:rsid w:val="003F4245"/>
    <w:rsid w:val="003F5489"/>
    <w:rsid w:val="003F54D8"/>
    <w:rsid w:val="003F5913"/>
    <w:rsid w:val="003F740A"/>
    <w:rsid w:val="003F7FE3"/>
    <w:rsid w:val="00400269"/>
    <w:rsid w:val="0040098E"/>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5B70"/>
    <w:rsid w:val="00416022"/>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466"/>
    <w:rsid w:val="00426924"/>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6E5A"/>
    <w:rsid w:val="004375A5"/>
    <w:rsid w:val="00437883"/>
    <w:rsid w:val="00440CA2"/>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53FB"/>
    <w:rsid w:val="00446913"/>
    <w:rsid w:val="00446FF8"/>
    <w:rsid w:val="00447B36"/>
    <w:rsid w:val="00447D54"/>
    <w:rsid w:val="00450415"/>
    <w:rsid w:val="0045073B"/>
    <w:rsid w:val="00450767"/>
    <w:rsid w:val="00450863"/>
    <w:rsid w:val="004512A8"/>
    <w:rsid w:val="0045134B"/>
    <w:rsid w:val="0045161D"/>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282"/>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65D1"/>
    <w:rsid w:val="00467B1D"/>
    <w:rsid w:val="00467F00"/>
    <w:rsid w:val="00467FCB"/>
    <w:rsid w:val="0047047D"/>
    <w:rsid w:val="00471043"/>
    <w:rsid w:val="004712B7"/>
    <w:rsid w:val="004713B5"/>
    <w:rsid w:val="00471947"/>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0A8C"/>
    <w:rsid w:val="00481256"/>
    <w:rsid w:val="00481849"/>
    <w:rsid w:val="00482647"/>
    <w:rsid w:val="00482BC0"/>
    <w:rsid w:val="00482BD8"/>
    <w:rsid w:val="00483066"/>
    <w:rsid w:val="00483462"/>
    <w:rsid w:val="00483E10"/>
    <w:rsid w:val="004847DE"/>
    <w:rsid w:val="00484906"/>
    <w:rsid w:val="00484E76"/>
    <w:rsid w:val="0048587E"/>
    <w:rsid w:val="00485E23"/>
    <w:rsid w:val="0048654D"/>
    <w:rsid w:val="004867B9"/>
    <w:rsid w:val="0048687A"/>
    <w:rsid w:val="00486B0D"/>
    <w:rsid w:val="00486DCD"/>
    <w:rsid w:val="004873D5"/>
    <w:rsid w:val="00487AE2"/>
    <w:rsid w:val="00490035"/>
    <w:rsid w:val="004905CE"/>
    <w:rsid w:val="004909FF"/>
    <w:rsid w:val="004923AA"/>
    <w:rsid w:val="00493006"/>
    <w:rsid w:val="00493070"/>
    <w:rsid w:val="00493E55"/>
    <w:rsid w:val="0049421E"/>
    <w:rsid w:val="0049538A"/>
    <w:rsid w:val="00495F71"/>
    <w:rsid w:val="00496EFB"/>
    <w:rsid w:val="00497851"/>
    <w:rsid w:val="0049788B"/>
    <w:rsid w:val="00497DF3"/>
    <w:rsid w:val="004A01F5"/>
    <w:rsid w:val="004A0401"/>
    <w:rsid w:val="004A090D"/>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1D6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3BF"/>
    <w:rsid w:val="004D070C"/>
    <w:rsid w:val="004D1010"/>
    <w:rsid w:val="004D14AC"/>
    <w:rsid w:val="004D179E"/>
    <w:rsid w:val="004D248A"/>
    <w:rsid w:val="004D3BE3"/>
    <w:rsid w:val="004D459D"/>
    <w:rsid w:val="004D489C"/>
    <w:rsid w:val="004D4C7B"/>
    <w:rsid w:val="004D7072"/>
    <w:rsid w:val="004D7B52"/>
    <w:rsid w:val="004D7DFA"/>
    <w:rsid w:val="004E0049"/>
    <w:rsid w:val="004E0070"/>
    <w:rsid w:val="004E05A2"/>
    <w:rsid w:val="004E06BB"/>
    <w:rsid w:val="004E07B2"/>
    <w:rsid w:val="004E0B5A"/>
    <w:rsid w:val="004E1135"/>
    <w:rsid w:val="004E13EA"/>
    <w:rsid w:val="004E1E30"/>
    <w:rsid w:val="004E1FB0"/>
    <w:rsid w:val="004E2034"/>
    <w:rsid w:val="004E20A7"/>
    <w:rsid w:val="004E2171"/>
    <w:rsid w:val="004E2550"/>
    <w:rsid w:val="004E3243"/>
    <w:rsid w:val="004E341E"/>
    <w:rsid w:val="004E3C24"/>
    <w:rsid w:val="004E4023"/>
    <w:rsid w:val="004E442B"/>
    <w:rsid w:val="004E4612"/>
    <w:rsid w:val="004E47F9"/>
    <w:rsid w:val="004E4DB4"/>
    <w:rsid w:val="004E5340"/>
    <w:rsid w:val="004E5C03"/>
    <w:rsid w:val="004E63B6"/>
    <w:rsid w:val="004E6400"/>
    <w:rsid w:val="004E6985"/>
    <w:rsid w:val="004E6AD3"/>
    <w:rsid w:val="004E6E19"/>
    <w:rsid w:val="004E6F7E"/>
    <w:rsid w:val="004E71CB"/>
    <w:rsid w:val="004E74B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58D"/>
    <w:rsid w:val="004F6409"/>
    <w:rsid w:val="004F65F3"/>
    <w:rsid w:val="004F6FEF"/>
    <w:rsid w:val="004F7943"/>
    <w:rsid w:val="004F7969"/>
    <w:rsid w:val="005002B8"/>
    <w:rsid w:val="00500818"/>
    <w:rsid w:val="00501200"/>
    <w:rsid w:val="00501215"/>
    <w:rsid w:val="00501453"/>
    <w:rsid w:val="005020EF"/>
    <w:rsid w:val="0050218B"/>
    <w:rsid w:val="0050224F"/>
    <w:rsid w:val="00502385"/>
    <w:rsid w:val="00502B8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03D"/>
    <w:rsid w:val="00530103"/>
    <w:rsid w:val="00530378"/>
    <w:rsid w:val="00530629"/>
    <w:rsid w:val="005309C4"/>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0FB6"/>
    <w:rsid w:val="00551B0D"/>
    <w:rsid w:val="00551FA7"/>
    <w:rsid w:val="00553286"/>
    <w:rsid w:val="00553D2B"/>
    <w:rsid w:val="00553E2C"/>
    <w:rsid w:val="0055437F"/>
    <w:rsid w:val="0055476C"/>
    <w:rsid w:val="005568BD"/>
    <w:rsid w:val="0055710D"/>
    <w:rsid w:val="00557458"/>
    <w:rsid w:val="00560296"/>
    <w:rsid w:val="005605D0"/>
    <w:rsid w:val="00560AD2"/>
    <w:rsid w:val="00560FB4"/>
    <w:rsid w:val="00561265"/>
    <w:rsid w:val="00561B70"/>
    <w:rsid w:val="00561DB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AF3"/>
    <w:rsid w:val="00574529"/>
    <w:rsid w:val="00575380"/>
    <w:rsid w:val="005753B6"/>
    <w:rsid w:val="00575DFE"/>
    <w:rsid w:val="00576773"/>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6F53"/>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6A0"/>
    <w:rsid w:val="005A0791"/>
    <w:rsid w:val="005A07D8"/>
    <w:rsid w:val="005A128D"/>
    <w:rsid w:val="005A195F"/>
    <w:rsid w:val="005A2704"/>
    <w:rsid w:val="005A2AC1"/>
    <w:rsid w:val="005A2B07"/>
    <w:rsid w:val="005A4D2B"/>
    <w:rsid w:val="005A5339"/>
    <w:rsid w:val="005A57E3"/>
    <w:rsid w:val="005A58E6"/>
    <w:rsid w:val="005A65C8"/>
    <w:rsid w:val="005A6C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5F7B"/>
    <w:rsid w:val="005B6D4A"/>
    <w:rsid w:val="005B6E02"/>
    <w:rsid w:val="005B793D"/>
    <w:rsid w:val="005C0258"/>
    <w:rsid w:val="005C06BB"/>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51B"/>
    <w:rsid w:val="005E6C99"/>
    <w:rsid w:val="005F03EF"/>
    <w:rsid w:val="005F03F3"/>
    <w:rsid w:val="005F0B78"/>
    <w:rsid w:val="005F0E6E"/>
    <w:rsid w:val="005F0F1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7B9"/>
    <w:rsid w:val="005F5849"/>
    <w:rsid w:val="005F5DEE"/>
    <w:rsid w:val="005F5EF4"/>
    <w:rsid w:val="005F5F2C"/>
    <w:rsid w:val="005F60DB"/>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0CBE"/>
    <w:rsid w:val="006119DC"/>
    <w:rsid w:val="00612434"/>
    <w:rsid w:val="00612CE6"/>
    <w:rsid w:val="00612DA3"/>
    <w:rsid w:val="00612EDD"/>
    <w:rsid w:val="00612FBA"/>
    <w:rsid w:val="00614A7B"/>
    <w:rsid w:val="00614FF2"/>
    <w:rsid w:val="0061516F"/>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3FAC"/>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BB4"/>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03F4"/>
    <w:rsid w:val="00681CDE"/>
    <w:rsid w:val="00681D64"/>
    <w:rsid w:val="00681E77"/>
    <w:rsid w:val="006824FC"/>
    <w:rsid w:val="0068347E"/>
    <w:rsid w:val="0068349A"/>
    <w:rsid w:val="006837D6"/>
    <w:rsid w:val="0068423F"/>
    <w:rsid w:val="0068448B"/>
    <w:rsid w:val="00684850"/>
    <w:rsid w:val="00684A39"/>
    <w:rsid w:val="00684B4F"/>
    <w:rsid w:val="00685538"/>
    <w:rsid w:val="00685C49"/>
    <w:rsid w:val="00685F30"/>
    <w:rsid w:val="00686088"/>
    <w:rsid w:val="006864E5"/>
    <w:rsid w:val="0068660C"/>
    <w:rsid w:val="006873F4"/>
    <w:rsid w:val="006876B2"/>
    <w:rsid w:val="00687997"/>
    <w:rsid w:val="00687E47"/>
    <w:rsid w:val="0069025B"/>
    <w:rsid w:val="00690580"/>
    <w:rsid w:val="0069058D"/>
    <w:rsid w:val="006906C5"/>
    <w:rsid w:val="00690B5C"/>
    <w:rsid w:val="00691BDB"/>
    <w:rsid w:val="00691D1F"/>
    <w:rsid w:val="00692F9F"/>
    <w:rsid w:val="006932C2"/>
    <w:rsid w:val="00693481"/>
    <w:rsid w:val="006937F3"/>
    <w:rsid w:val="00693BF3"/>
    <w:rsid w:val="00693D4F"/>
    <w:rsid w:val="0069427E"/>
    <w:rsid w:val="006942B0"/>
    <w:rsid w:val="006944F4"/>
    <w:rsid w:val="00694911"/>
    <w:rsid w:val="00694C25"/>
    <w:rsid w:val="0069506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5A53"/>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2B4"/>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500"/>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1EC5"/>
    <w:rsid w:val="007620BE"/>
    <w:rsid w:val="0076216E"/>
    <w:rsid w:val="00762549"/>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530"/>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479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692"/>
    <w:rsid w:val="007A5905"/>
    <w:rsid w:val="007A5BDA"/>
    <w:rsid w:val="007A5D9C"/>
    <w:rsid w:val="007A68AD"/>
    <w:rsid w:val="007A739D"/>
    <w:rsid w:val="007A753E"/>
    <w:rsid w:val="007A7D55"/>
    <w:rsid w:val="007A7E8A"/>
    <w:rsid w:val="007B0F0F"/>
    <w:rsid w:val="007B12FF"/>
    <w:rsid w:val="007B185F"/>
    <w:rsid w:val="007B2A01"/>
    <w:rsid w:val="007B2E75"/>
    <w:rsid w:val="007B2E78"/>
    <w:rsid w:val="007B3656"/>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68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AF0"/>
    <w:rsid w:val="007F47E7"/>
    <w:rsid w:val="007F4F75"/>
    <w:rsid w:val="007F6402"/>
    <w:rsid w:val="007F6C4A"/>
    <w:rsid w:val="007F6C5E"/>
    <w:rsid w:val="007F70F3"/>
    <w:rsid w:val="0080079C"/>
    <w:rsid w:val="0080269D"/>
    <w:rsid w:val="00803127"/>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25DB"/>
    <w:rsid w:val="00813105"/>
    <w:rsid w:val="008140D0"/>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8C4"/>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3739F"/>
    <w:rsid w:val="00837472"/>
    <w:rsid w:val="008409D4"/>
    <w:rsid w:val="00840BEE"/>
    <w:rsid w:val="008411C2"/>
    <w:rsid w:val="0084131B"/>
    <w:rsid w:val="0084174D"/>
    <w:rsid w:val="008417FF"/>
    <w:rsid w:val="00841A95"/>
    <w:rsid w:val="00841D69"/>
    <w:rsid w:val="00841F69"/>
    <w:rsid w:val="008429BA"/>
    <w:rsid w:val="00845944"/>
    <w:rsid w:val="00845AD5"/>
    <w:rsid w:val="00845BD9"/>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44C"/>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282"/>
    <w:rsid w:val="0086285B"/>
    <w:rsid w:val="00862DB8"/>
    <w:rsid w:val="0086303D"/>
    <w:rsid w:val="008638DF"/>
    <w:rsid w:val="00864390"/>
    <w:rsid w:val="008643DD"/>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24F5"/>
    <w:rsid w:val="00872927"/>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3FA4"/>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224"/>
    <w:rsid w:val="008978C5"/>
    <w:rsid w:val="00897BE5"/>
    <w:rsid w:val="008A00D5"/>
    <w:rsid w:val="008A0157"/>
    <w:rsid w:val="008A1365"/>
    <w:rsid w:val="008A15AD"/>
    <w:rsid w:val="008A1AB1"/>
    <w:rsid w:val="008A1D5F"/>
    <w:rsid w:val="008A2054"/>
    <w:rsid w:val="008A216D"/>
    <w:rsid w:val="008A2970"/>
    <w:rsid w:val="008A2E29"/>
    <w:rsid w:val="008A3657"/>
    <w:rsid w:val="008A3A6F"/>
    <w:rsid w:val="008A3C76"/>
    <w:rsid w:val="008A3C98"/>
    <w:rsid w:val="008A4861"/>
    <w:rsid w:val="008A4E08"/>
    <w:rsid w:val="008A51A5"/>
    <w:rsid w:val="008A5536"/>
    <w:rsid w:val="008A5606"/>
    <w:rsid w:val="008A5873"/>
    <w:rsid w:val="008A5D2E"/>
    <w:rsid w:val="008A6002"/>
    <w:rsid w:val="008A60BA"/>
    <w:rsid w:val="008A6B05"/>
    <w:rsid w:val="008A7852"/>
    <w:rsid w:val="008A7A79"/>
    <w:rsid w:val="008A7E15"/>
    <w:rsid w:val="008B027C"/>
    <w:rsid w:val="008B1FB2"/>
    <w:rsid w:val="008B23D5"/>
    <w:rsid w:val="008B3040"/>
    <w:rsid w:val="008B31B9"/>
    <w:rsid w:val="008B47EE"/>
    <w:rsid w:val="008B4851"/>
    <w:rsid w:val="008B5444"/>
    <w:rsid w:val="008B5670"/>
    <w:rsid w:val="008B5BB7"/>
    <w:rsid w:val="008B6309"/>
    <w:rsid w:val="008B6389"/>
    <w:rsid w:val="008B6A96"/>
    <w:rsid w:val="008B6B87"/>
    <w:rsid w:val="008B6C07"/>
    <w:rsid w:val="008B6D09"/>
    <w:rsid w:val="008B7377"/>
    <w:rsid w:val="008B786C"/>
    <w:rsid w:val="008C0019"/>
    <w:rsid w:val="008C0424"/>
    <w:rsid w:val="008C07E7"/>
    <w:rsid w:val="008C0807"/>
    <w:rsid w:val="008C0A0F"/>
    <w:rsid w:val="008C0CD5"/>
    <w:rsid w:val="008C1D31"/>
    <w:rsid w:val="008C1E31"/>
    <w:rsid w:val="008C220E"/>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94"/>
    <w:rsid w:val="008D0A7E"/>
    <w:rsid w:val="008D10F7"/>
    <w:rsid w:val="008D114E"/>
    <w:rsid w:val="008D1543"/>
    <w:rsid w:val="008D1798"/>
    <w:rsid w:val="008D181A"/>
    <w:rsid w:val="008D2C3D"/>
    <w:rsid w:val="008D2D3D"/>
    <w:rsid w:val="008D2D94"/>
    <w:rsid w:val="008D3175"/>
    <w:rsid w:val="008D3187"/>
    <w:rsid w:val="008D3752"/>
    <w:rsid w:val="008D3AE8"/>
    <w:rsid w:val="008D454C"/>
    <w:rsid w:val="008D690B"/>
    <w:rsid w:val="008D6A88"/>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DF"/>
    <w:rsid w:val="00903F2F"/>
    <w:rsid w:val="009043AE"/>
    <w:rsid w:val="00904BC4"/>
    <w:rsid w:val="009050E1"/>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5D62"/>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3A0B"/>
    <w:rsid w:val="00934599"/>
    <w:rsid w:val="00934777"/>
    <w:rsid w:val="00935067"/>
    <w:rsid w:val="00935371"/>
    <w:rsid w:val="00935826"/>
    <w:rsid w:val="00936271"/>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4684F"/>
    <w:rsid w:val="009501C3"/>
    <w:rsid w:val="009502BE"/>
    <w:rsid w:val="009502F5"/>
    <w:rsid w:val="0095251F"/>
    <w:rsid w:val="00953023"/>
    <w:rsid w:val="0095321C"/>
    <w:rsid w:val="00953D09"/>
    <w:rsid w:val="00953F2B"/>
    <w:rsid w:val="00954A8F"/>
    <w:rsid w:val="00955067"/>
    <w:rsid w:val="00955109"/>
    <w:rsid w:val="009551D5"/>
    <w:rsid w:val="009554B9"/>
    <w:rsid w:val="00955F2F"/>
    <w:rsid w:val="009561B4"/>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1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121"/>
    <w:rsid w:val="009827EC"/>
    <w:rsid w:val="00982EE8"/>
    <w:rsid w:val="00983A43"/>
    <w:rsid w:val="009841CD"/>
    <w:rsid w:val="00984B02"/>
    <w:rsid w:val="009855D4"/>
    <w:rsid w:val="00985A84"/>
    <w:rsid w:val="00985BDD"/>
    <w:rsid w:val="00985ED5"/>
    <w:rsid w:val="00985F55"/>
    <w:rsid w:val="00986403"/>
    <w:rsid w:val="00986CE1"/>
    <w:rsid w:val="00986FE3"/>
    <w:rsid w:val="00987DE7"/>
    <w:rsid w:val="00990052"/>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0E0A"/>
    <w:rsid w:val="009A180D"/>
    <w:rsid w:val="009A201E"/>
    <w:rsid w:val="009A2872"/>
    <w:rsid w:val="009A3252"/>
    <w:rsid w:val="009A3A73"/>
    <w:rsid w:val="009A43BF"/>
    <w:rsid w:val="009A50B5"/>
    <w:rsid w:val="009A61DC"/>
    <w:rsid w:val="009A6678"/>
    <w:rsid w:val="009A7590"/>
    <w:rsid w:val="009A76B2"/>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C64"/>
    <w:rsid w:val="009E3E43"/>
    <w:rsid w:val="009E43D5"/>
    <w:rsid w:val="009E46B6"/>
    <w:rsid w:val="009E46BC"/>
    <w:rsid w:val="009E4CDE"/>
    <w:rsid w:val="009E61A9"/>
    <w:rsid w:val="009E6E3B"/>
    <w:rsid w:val="009F047D"/>
    <w:rsid w:val="009F04DC"/>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2E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848"/>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8AD"/>
    <w:rsid w:val="00A73BF7"/>
    <w:rsid w:val="00A744AD"/>
    <w:rsid w:val="00A747AC"/>
    <w:rsid w:val="00A74B22"/>
    <w:rsid w:val="00A74B37"/>
    <w:rsid w:val="00A74E3D"/>
    <w:rsid w:val="00A74EAE"/>
    <w:rsid w:val="00A75114"/>
    <w:rsid w:val="00A75148"/>
    <w:rsid w:val="00A758EA"/>
    <w:rsid w:val="00A769BF"/>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84F"/>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085"/>
    <w:rsid w:val="00AA62D6"/>
    <w:rsid w:val="00AA6640"/>
    <w:rsid w:val="00AA66DF"/>
    <w:rsid w:val="00AA6796"/>
    <w:rsid w:val="00AA6F5D"/>
    <w:rsid w:val="00AA7340"/>
    <w:rsid w:val="00AA78B2"/>
    <w:rsid w:val="00AA7C0D"/>
    <w:rsid w:val="00AA7DD1"/>
    <w:rsid w:val="00AB1754"/>
    <w:rsid w:val="00AB1EF3"/>
    <w:rsid w:val="00AB24F3"/>
    <w:rsid w:val="00AB2DB9"/>
    <w:rsid w:val="00AB2E78"/>
    <w:rsid w:val="00AB2FA0"/>
    <w:rsid w:val="00AB3B35"/>
    <w:rsid w:val="00AB3B5E"/>
    <w:rsid w:val="00AB3CF7"/>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52D"/>
    <w:rsid w:val="00AD3648"/>
    <w:rsid w:val="00AD3951"/>
    <w:rsid w:val="00AD3DCD"/>
    <w:rsid w:val="00AD4055"/>
    <w:rsid w:val="00AD468A"/>
    <w:rsid w:val="00AD4939"/>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A6"/>
    <w:rsid w:val="00AF2BB5"/>
    <w:rsid w:val="00AF42F9"/>
    <w:rsid w:val="00AF4EF5"/>
    <w:rsid w:val="00AF551E"/>
    <w:rsid w:val="00AF58B1"/>
    <w:rsid w:val="00AF5CF4"/>
    <w:rsid w:val="00AF6074"/>
    <w:rsid w:val="00AF62E6"/>
    <w:rsid w:val="00AF6775"/>
    <w:rsid w:val="00AF6844"/>
    <w:rsid w:val="00AF6FBA"/>
    <w:rsid w:val="00AF6FE9"/>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706"/>
    <w:rsid w:val="00B368D9"/>
    <w:rsid w:val="00B3699E"/>
    <w:rsid w:val="00B37684"/>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F91"/>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12C7"/>
    <w:rsid w:val="00B71838"/>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0B1"/>
    <w:rsid w:val="00B8671F"/>
    <w:rsid w:val="00B86CBC"/>
    <w:rsid w:val="00B87FE9"/>
    <w:rsid w:val="00B9137D"/>
    <w:rsid w:val="00B91FB8"/>
    <w:rsid w:val="00B9241A"/>
    <w:rsid w:val="00B937E7"/>
    <w:rsid w:val="00B93866"/>
    <w:rsid w:val="00B93A46"/>
    <w:rsid w:val="00B944B8"/>
    <w:rsid w:val="00B946B2"/>
    <w:rsid w:val="00B95A24"/>
    <w:rsid w:val="00B960C3"/>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B66"/>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5E53"/>
    <w:rsid w:val="00BC63BE"/>
    <w:rsid w:val="00BC6BD6"/>
    <w:rsid w:val="00BC7052"/>
    <w:rsid w:val="00BC759E"/>
    <w:rsid w:val="00BC7F89"/>
    <w:rsid w:val="00BD00CF"/>
    <w:rsid w:val="00BD08E2"/>
    <w:rsid w:val="00BD0C86"/>
    <w:rsid w:val="00BD22D9"/>
    <w:rsid w:val="00BD2EB5"/>
    <w:rsid w:val="00BD3C64"/>
    <w:rsid w:val="00BD41D7"/>
    <w:rsid w:val="00BD4544"/>
    <w:rsid w:val="00BD498D"/>
    <w:rsid w:val="00BD584D"/>
    <w:rsid w:val="00BD65B2"/>
    <w:rsid w:val="00BD7C43"/>
    <w:rsid w:val="00BE0587"/>
    <w:rsid w:val="00BE0C1D"/>
    <w:rsid w:val="00BE180E"/>
    <w:rsid w:val="00BE1858"/>
    <w:rsid w:val="00BE190E"/>
    <w:rsid w:val="00BE2540"/>
    <w:rsid w:val="00BE2699"/>
    <w:rsid w:val="00BE26FA"/>
    <w:rsid w:val="00BE29E9"/>
    <w:rsid w:val="00BE2D5F"/>
    <w:rsid w:val="00BE3B73"/>
    <w:rsid w:val="00BE3C0E"/>
    <w:rsid w:val="00BE5570"/>
    <w:rsid w:val="00BE598F"/>
    <w:rsid w:val="00BE6552"/>
    <w:rsid w:val="00BE7C72"/>
    <w:rsid w:val="00BF073D"/>
    <w:rsid w:val="00BF0A35"/>
    <w:rsid w:val="00BF129F"/>
    <w:rsid w:val="00BF1959"/>
    <w:rsid w:val="00BF1D3B"/>
    <w:rsid w:val="00BF1F81"/>
    <w:rsid w:val="00BF22F5"/>
    <w:rsid w:val="00BF2B58"/>
    <w:rsid w:val="00BF386F"/>
    <w:rsid w:val="00BF4594"/>
    <w:rsid w:val="00BF5AEB"/>
    <w:rsid w:val="00BF6ABE"/>
    <w:rsid w:val="00BF6BED"/>
    <w:rsid w:val="00BF6C92"/>
    <w:rsid w:val="00BF73B5"/>
    <w:rsid w:val="00BF780E"/>
    <w:rsid w:val="00C00140"/>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DC9"/>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09F"/>
    <w:rsid w:val="00C373EA"/>
    <w:rsid w:val="00C3789A"/>
    <w:rsid w:val="00C37C99"/>
    <w:rsid w:val="00C37CB5"/>
    <w:rsid w:val="00C37E50"/>
    <w:rsid w:val="00C4066F"/>
    <w:rsid w:val="00C42A0E"/>
    <w:rsid w:val="00C438F5"/>
    <w:rsid w:val="00C43FFF"/>
    <w:rsid w:val="00C441D7"/>
    <w:rsid w:val="00C44515"/>
    <w:rsid w:val="00C4463D"/>
    <w:rsid w:val="00C447D2"/>
    <w:rsid w:val="00C44C59"/>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6C"/>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77E01"/>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0E7"/>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360B"/>
    <w:rsid w:val="00CA393D"/>
    <w:rsid w:val="00CA3F75"/>
    <w:rsid w:val="00CA4139"/>
    <w:rsid w:val="00CA42C1"/>
    <w:rsid w:val="00CA44DD"/>
    <w:rsid w:val="00CA47CB"/>
    <w:rsid w:val="00CA5166"/>
    <w:rsid w:val="00CA64E1"/>
    <w:rsid w:val="00CA7557"/>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C045F"/>
    <w:rsid w:val="00CC0906"/>
    <w:rsid w:val="00CC0E46"/>
    <w:rsid w:val="00CC108F"/>
    <w:rsid w:val="00CC1BF5"/>
    <w:rsid w:val="00CC1E27"/>
    <w:rsid w:val="00CC2441"/>
    <w:rsid w:val="00CC279C"/>
    <w:rsid w:val="00CC3078"/>
    <w:rsid w:val="00CC3925"/>
    <w:rsid w:val="00CC45EE"/>
    <w:rsid w:val="00CC4E78"/>
    <w:rsid w:val="00CC4EEC"/>
    <w:rsid w:val="00CC4F9F"/>
    <w:rsid w:val="00CC536C"/>
    <w:rsid w:val="00CC54D6"/>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522"/>
    <w:rsid w:val="00CE498D"/>
    <w:rsid w:val="00CE4FFA"/>
    <w:rsid w:val="00CE540C"/>
    <w:rsid w:val="00CE5A18"/>
    <w:rsid w:val="00CE6713"/>
    <w:rsid w:val="00CE6800"/>
    <w:rsid w:val="00CE7209"/>
    <w:rsid w:val="00CE75F2"/>
    <w:rsid w:val="00CE7926"/>
    <w:rsid w:val="00CE7939"/>
    <w:rsid w:val="00CE7FDF"/>
    <w:rsid w:val="00CF06D5"/>
    <w:rsid w:val="00CF06DE"/>
    <w:rsid w:val="00CF0E17"/>
    <w:rsid w:val="00CF14EB"/>
    <w:rsid w:val="00CF1D58"/>
    <w:rsid w:val="00CF1F79"/>
    <w:rsid w:val="00CF23C5"/>
    <w:rsid w:val="00CF2677"/>
    <w:rsid w:val="00CF2CB6"/>
    <w:rsid w:val="00CF5865"/>
    <w:rsid w:val="00CF624C"/>
    <w:rsid w:val="00CF63E5"/>
    <w:rsid w:val="00CF66FF"/>
    <w:rsid w:val="00CF705D"/>
    <w:rsid w:val="00CF7B33"/>
    <w:rsid w:val="00D00392"/>
    <w:rsid w:val="00D00B14"/>
    <w:rsid w:val="00D01D6B"/>
    <w:rsid w:val="00D021AA"/>
    <w:rsid w:val="00D0274C"/>
    <w:rsid w:val="00D0290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812"/>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2CF8"/>
    <w:rsid w:val="00D43195"/>
    <w:rsid w:val="00D4327D"/>
    <w:rsid w:val="00D434C3"/>
    <w:rsid w:val="00D4394B"/>
    <w:rsid w:val="00D439E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578D8"/>
    <w:rsid w:val="00D60217"/>
    <w:rsid w:val="00D60271"/>
    <w:rsid w:val="00D60623"/>
    <w:rsid w:val="00D60888"/>
    <w:rsid w:val="00D60E01"/>
    <w:rsid w:val="00D611AB"/>
    <w:rsid w:val="00D61620"/>
    <w:rsid w:val="00D61638"/>
    <w:rsid w:val="00D62793"/>
    <w:rsid w:val="00D62B64"/>
    <w:rsid w:val="00D65C16"/>
    <w:rsid w:val="00D6630A"/>
    <w:rsid w:val="00D6652F"/>
    <w:rsid w:val="00D6654D"/>
    <w:rsid w:val="00D66697"/>
    <w:rsid w:val="00D668C3"/>
    <w:rsid w:val="00D66A43"/>
    <w:rsid w:val="00D66F4C"/>
    <w:rsid w:val="00D67710"/>
    <w:rsid w:val="00D67D52"/>
    <w:rsid w:val="00D70555"/>
    <w:rsid w:val="00D707AB"/>
    <w:rsid w:val="00D71363"/>
    <w:rsid w:val="00D7155A"/>
    <w:rsid w:val="00D72151"/>
    <w:rsid w:val="00D734C6"/>
    <w:rsid w:val="00D73765"/>
    <w:rsid w:val="00D7377C"/>
    <w:rsid w:val="00D740D9"/>
    <w:rsid w:val="00D74236"/>
    <w:rsid w:val="00D75062"/>
    <w:rsid w:val="00D76CA3"/>
    <w:rsid w:val="00D77078"/>
    <w:rsid w:val="00D7735E"/>
    <w:rsid w:val="00D77C78"/>
    <w:rsid w:val="00D77CBA"/>
    <w:rsid w:val="00D802A5"/>
    <w:rsid w:val="00D8046D"/>
    <w:rsid w:val="00D80CDF"/>
    <w:rsid w:val="00D8178E"/>
    <w:rsid w:val="00D820FC"/>
    <w:rsid w:val="00D83945"/>
    <w:rsid w:val="00D840DA"/>
    <w:rsid w:val="00D84249"/>
    <w:rsid w:val="00D84542"/>
    <w:rsid w:val="00D8625D"/>
    <w:rsid w:val="00D86458"/>
    <w:rsid w:val="00D86901"/>
    <w:rsid w:val="00D86A7B"/>
    <w:rsid w:val="00D8792F"/>
    <w:rsid w:val="00D8795A"/>
    <w:rsid w:val="00D90B3E"/>
    <w:rsid w:val="00D90C01"/>
    <w:rsid w:val="00D91242"/>
    <w:rsid w:val="00D91789"/>
    <w:rsid w:val="00D92083"/>
    <w:rsid w:val="00D9255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6D54"/>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989"/>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07C"/>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AC9"/>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A9F"/>
    <w:rsid w:val="00E0152E"/>
    <w:rsid w:val="00E01599"/>
    <w:rsid w:val="00E0179C"/>
    <w:rsid w:val="00E02773"/>
    <w:rsid w:val="00E0288C"/>
    <w:rsid w:val="00E02C4F"/>
    <w:rsid w:val="00E02E87"/>
    <w:rsid w:val="00E036A1"/>
    <w:rsid w:val="00E037D9"/>
    <w:rsid w:val="00E042BB"/>
    <w:rsid w:val="00E04697"/>
    <w:rsid w:val="00E04919"/>
    <w:rsid w:val="00E05741"/>
    <w:rsid w:val="00E05E2D"/>
    <w:rsid w:val="00E069E3"/>
    <w:rsid w:val="00E076BB"/>
    <w:rsid w:val="00E101B8"/>
    <w:rsid w:val="00E10741"/>
    <w:rsid w:val="00E10F78"/>
    <w:rsid w:val="00E110DE"/>
    <w:rsid w:val="00E113C6"/>
    <w:rsid w:val="00E1204F"/>
    <w:rsid w:val="00E121DF"/>
    <w:rsid w:val="00E123CC"/>
    <w:rsid w:val="00E12D8A"/>
    <w:rsid w:val="00E12FBA"/>
    <w:rsid w:val="00E1304E"/>
    <w:rsid w:val="00E1329C"/>
    <w:rsid w:val="00E1333C"/>
    <w:rsid w:val="00E13E63"/>
    <w:rsid w:val="00E14179"/>
    <w:rsid w:val="00E144EF"/>
    <w:rsid w:val="00E146F6"/>
    <w:rsid w:val="00E146F8"/>
    <w:rsid w:val="00E1590F"/>
    <w:rsid w:val="00E16072"/>
    <w:rsid w:val="00E160F5"/>
    <w:rsid w:val="00E16240"/>
    <w:rsid w:val="00E16397"/>
    <w:rsid w:val="00E16773"/>
    <w:rsid w:val="00E17280"/>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0F"/>
    <w:rsid w:val="00E357B2"/>
    <w:rsid w:val="00E358E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88C"/>
    <w:rsid w:val="00E55E1A"/>
    <w:rsid w:val="00E56BA8"/>
    <w:rsid w:val="00E57702"/>
    <w:rsid w:val="00E577C7"/>
    <w:rsid w:val="00E6008D"/>
    <w:rsid w:val="00E60631"/>
    <w:rsid w:val="00E6084D"/>
    <w:rsid w:val="00E60B06"/>
    <w:rsid w:val="00E60C92"/>
    <w:rsid w:val="00E61D90"/>
    <w:rsid w:val="00E62F1F"/>
    <w:rsid w:val="00E6341D"/>
    <w:rsid w:val="00E6378C"/>
    <w:rsid w:val="00E63E0C"/>
    <w:rsid w:val="00E64158"/>
    <w:rsid w:val="00E6448D"/>
    <w:rsid w:val="00E64650"/>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3912"/>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87A13"/>
    <w:rsid w:val="00E9025B"/>
    <w:rsid w:val="00E909CE"/>
    <w:rsid w:val="00E90BB7"/>
    <w:rsid w:val="00E90D60"/>
    <w:rsid w:val="00E91223"/>
    <w:rsid w:val="00E915E8"/>
    <w:rsid w:val="00E915FB"/>
    <w:rsid w:val="00E93148"/>
    <w:rsid w:val="00E934C8"/>
    <w:rsid w:val="00E93534"/>
    <w:rsid w:val="00E93F89"/>
    <w:rsid w:val="00E93FF2"/>
    <w:rsid w:val="00E940B8"/>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C65"/>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5FA0"/>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16C"/>
    <w:rsid w:val="00F235F7"/>
    <w:rsid w:val="00F23EBF"/>
    <w:rsid w:val="00F2421D"/>
    <w:rsid w:val="00F2435D"/>
    <w:rsid w:val="00F25241"/>
    <w:rsid w:val="00F25467"/>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1E13"/>
    <w:rsid w:val="00F7215F"/>
    <w:rsid w:val="00F73B04"/>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380"/>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qFormat/>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9A0E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basedOn w:val="Numatytasispastraiposriftas"/>
    <w:uiPriority w:val="99"/>
    <w:unhideWhenUsed/>
    <w:qFormat/>
    <w:rsid w:val="009A0E0A"/>
    <w:rPr>
      <w:vertAlign w:val="superscript"/>
    </w:rPr>
  </w:style>
  <w:style w:type="paragraph" w:customStyle="1" w:styleId="Standard">
    <w:name w:val="Standard"/>
    <w:rsid w:val="003E5A44"/>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5156104">
      <w:bodyDiv w:val="1"/>
      <w:marLeft w:val="0"/>
      <w:marRight w:val="0"/>
      <w:marTop w:val="0"/>
      <w:marBottom w:val="0"/>
      <w:divBdr>
        <w:top w:val="none" w:sz="0" w:space="0" w:color="auto"/>
        <w:left w:val="none" w:sz="0" w:space="0" w:color="auto"/>
        <w:bottom w:val="none" w:sz="0" w:space="0" w:color="auto"/>
        <w:right w:val="none" w:sz="0" w:space="0" w:color="auto"/>
      </w:divBdr>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65626844">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purl.org/dc/elements/1.1/"/>
    <ds:schemaRef ds:uri="http://schemas.microsoft.com/office/infopath/2007/PartnerControls"/>
    <ds:schemaRef ds:uri="http://purl.org/dc/terms/"/>
    <ds:schemaRef ds:uri="http://purl.org/dc/dcmitype/"/>
    <ds:schemaRef ds:uri="e58d86aa-8fe5-4539-8203-03c44674af5d"/>
    <ds:schemaRef ds:uri="http://schemas.openxmlformats.org/package/2006/metadata/core-properties"/>
    <ds:schemaRef ds:uri="http://schemas.microsoft.com/office/2006/documentManagement/types"/>
    <ds:schemaRef ds:uri="http://schemas.microsoft.com/office/2006/metadata/properties"/>
    <ds:schemaRef ds:uri="9f7bfde5-fec1-41b1-af96-d0ead4fdf1a4"/>
    <ds:schemaRef ds:uri="http://www.w3.org/XML/1998/namespac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F7EC2B9-AADA-4308-B6C7-F14C314D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26780</Words>
  <Characters>15265</Characters>
  <Application>Microsoft Office Word</Application>
  <DocSecurity>0</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Dainius Linauskas</dc:creator>
  <cp:lastModifiedBy>Dainius Linauskas</cp:lastModifiedBy>
  <cp:revision>45</cp:revision>
  <dcterms:created xsi:type="dcterms:W3CDTF">2026-04-27T06:21:00Z</dcterms:created>
  <dcterms:modified xsi:type="dcterms:W3CDTF">2026-04-29T10:59:00Z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