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D73C"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b/>
          <w:sz w:val="24"/>
          <w:szCs w:val="24"/>
        </w:rPr>
        <w:t>Projektas</w:t>
      </w:r>
    </w:p>
    <w:p w14:paraId="7634F781"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sz w:val="24"/>
          <w:szCs w:val="24"/>
        </w:rPr>
        <w:t>Pirkimo sąlygų</w:t>
      </w:r>
    </w:p>
    <w:p w14:paraId="6908007A" w14:textId="4A518912" w:rsidR="00E97ED2" w:rsidRPr="00E97ED2" w:rsidRDefault="005C2D39" w:rsidP="00E97ED2">
      <w:pPr>
        <w:ind w:left="5102" w:firstLine="0"/>
        <w:textAlignment w:val="center"/>
        <w:rPr>
          <w:rFonts w:ascii="Calibri" w:hAnsi="Calibri" w:cs="Calibri"/>
          <w:b/>
          <w:sz w:val="24"/>
          <w:szCs w:val="24"/>
        </w:rPr>
      </w:pPr>
      <w:r>
        <w:rPr>
          <w:rFonts w:ascii="Calibri" w:hAnsi="Calibri" w:cs="Calibri"/>
          <w:sz w:val="24"/>
          <w:szCs w:val="24"/>
        </w:rPr>
        <w:t>.</w:t>
      </w:r>
      <w:r w:rsidR="001000EA">
        <w:rPr>
          <w:rFonts w:ascii="Calibri" w:hAnsi="Calibri" w:cs="Calibri"/>
          <w:sz w:val="24"/>
          <w:szCs w:val="24"/>
        </w:rPr>
        <w:t>.</w:t>
      </w:r>
      <w:r>
        <w:rPr>
          <w:rFonts w:ascii="Calibri" w:hAnsi="Calibri" w:cs="Calibri"/>
          <w:sz w:val="24"/>
          <w:szCs w:val="24"/>
        </w:rPr>
        <w:t>.</w:t>
      </w:r>
      <w:r w:rsidR="00E97ED2" w:rsidRPr="00E97ED2">
        <w:rPr>
          <w:rFonts w:ascii="Calibri" w:hAnsi="Calibri" w:cs="Calibri"/>
          <w:sz w:val="24"/>
          <w:szCs w:val="24"/>
        </w:rPr>
        <w:t xml:space="preserve"> priedas</w:t>
      </w:r>
    </w:p>
    <w:p w14:paraId="730748D2" w14:textId="77777777" w:rsidR="00E97ED2" w:rsidRDefault="00E97ED2" w:rsidP="00716D8D">
      <w:pPr>
        <w:ind w:left="5102" w:firstLine="0"/>
        <w:textAlignment w:val="center"/>
        <w:rPr>
          <w:rFonts w:ascii="Calibri" w:hAnsi="Calibri" w:cs="Calibri"/>
          <w:sz w:val="24"/>
          <w:szCs w:val="24"/>
        </w:rPr>
      </w:pPr>
    </w:p>
    <w:p w14:paraId="79818DD5"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PATVIRTINTA</w:t>
      </w:r>
    </w:p>
    <w:p w14:paraId="7A2B13CB"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 xml:space="preserve">Viešųjų pirkimų tarnybos direktoriaus </w:t>
      </w:r>
    </w:p>
    <w:p w14:paraId="61A356D8" w14:textId="77777777" w:rsidR="00716D8D"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2024 m. vasario 8 d. įsakymu Nr. 1S-19</w:t>
      </w:r>
    </w:p>
    <w:p w14:paraId="2F3D4FE8" w14:textId="4EBAAA67" w:rsidR="0026066D" w:rsidRDefault="0026066D" w:rsidP="00716D8D">
      <w:pPr>
        <w:ind w:left="5102" w:firstLine="0"/>
        <w:textAlignment w:val="center"/>
        <w:rPr>
          <w:rFonts w:ascii="Calibri" w:hAnsi="Calibri" w:cs="Calibri"/>
          <w:sz w:val="24"/>
          <w:szCs w:val="24"/>
        </w:rPr>
      </w:pPr>
      <w:r>
        <w:rPr>
          <w:rFonts w:ascii="Calibri" w:hAnsi="Calibri" w:cs="Calibri"/>
          <w:sz w:val="24"/>
          <w:szCs w:val="24"/>
        </w:rPr>
        <w:t xml:space="preserve">(Viešųjų pirkimų tarnybos direktoriaus </w:t>
      </w:r>
    </w:p>
    <w:p w14:paraId="4EC1F723" w14:textId="72FF5095" w:rsidR="0026066D" w:rsidRPr="000B548F" w:rsidRDefault="0026066D" w:rsidP="00716D8D">
      <w:pPr>
        <w:ind w:left="5102"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020AA27A" w14:textId="77777777" w:rsidR="00271D7D" w:rsidRPr="000B548F" w:rsidRDefault="00271D7D" w:rsidP="00271D7D">
      <w:pPr>
        <w:jc w:val="both"/>
        <w:textAlignment w:val="center"/>
        <w:rPr>
          <w:rFonts w:ascii="Calibri" w:hAnsi="Calibri" w:cs="Calibri"/>
          <w:sz w:val="24"/>
          <w:szCs w:val="24"/>
        </w:rPr>
      </w:pPr>
    </w:p>
    <w:p w14:paraId="6D07DCE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PREKIŲ PIRKIMO</w:t>
      </w:r>
      <w:r w:rsidRPr="000B548F">
        <w:rPr>
          <w:rFonts w:ascii="Calibri" w:hAnsi="Calibri" w:cs="Calibri"/>
          <w:color w:val="000000"/>
          <w:sz w:val="24"/>
          <w:szCs w:val="24"/>
        </w:rPr>
        <w:t>–</w:t>
      </w:r>
      <w:r w:rsidRPr="000B548F">
        <w:rPr>
          <w:rFonts w:ascii="Calibri" w:hAnsi="Calibri" w:cs="Calibri"/>
          <w:b/>
          <w:bCs/>
          <w:caps/>
          <w:color w:val="000000"/>
          <w:sz w:val="24"/>
          <w:szCs w:val="24"/>
        </w:rPr>
        <w:t>PARDAVIMO SUTARTIES BENDROSIOS SĄLYGOS</w:t>
      </w:r>
    </w:p>
    <w:p w14:paraId="61B2D87F" w14:textId="77777777" w:rsidR="00271D7D" w:rsidRPr="000B548F" w:rsidRDefault="00271D7D" w:rsidP="00271D7D">
      <w:pPr>
        <w:ind w:firstLine="0"/>
        <w:jc w:val="center"/>
        <w:rPr>
          <w:rFonts w:ascii="Calibri" w:hAnsi="Calibri" w:cs="Calibri"/>
          <w:color w:val="000000"/>
          <w:sz w:val="24"/>
          <w:szCs w:val="24"/>
        </w:rPr>
      </w:pPr>
    </w:p>
    <w:p w14:paraId="252868A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 PAGRINDINĖS SĄVOKOS IR SUTARTIES AIŠKINIMAS</w:t>
      </w:r>
    </w:p>
    <w:p w14:paraId="1A440426" w14:textId="77777777" w:rsidR="00271D7D" w:rsidRPr="000B548F" w:rsidRDefault="00271D7D" w:rsidP="00271D7D">
      <w:pPr>
        <w:ind w:firstLine="0"/>
        <w:jc w:val="both"/>
        <w:rPr>
          <w:rFonts w:ascii="Calibri" w:hAnsi="Calibri" w:cs="Calibri"/>
          <w:color w:val="000000"/>
          <w:sz w:val="24"/>
          <w:szCs w:val="24"/>
        </w:rPr>
      </w:pPr>
    </w:p>
    <w:p w14:paraId="3E5FD6B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1.1. Sąvokos</w:t>
      </w:r>
    </w:p>
    <w:p w14:paraId="7DBDB539" w14:textId="77777777" w:rsidR="00271D7D" w:rsidRPr="000B548F" w:rsidRDefault="00271D7D" w:rsidP="00271D7D">
      <w:pPr>
        <w:ind w:firstLine="0"/>
        <w:jc w:val="both"/>
        <w:rPr>
          <w:rFonts w:ascii="Calibri" w:hAnsi="Calibri" w:cs="Calibri"/>
          <w:color w:val="000000"/>
          <w:sz w:val="24"/>
          <w:szCs w:val="24"/>
        </w:rPr>
      </w:pPr>
    </w:p>
    <w:p w14:paraId="71DE3E1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Šioje Sutartyje didžiąja raide rašomos sąvokos turi paskiau nurodytas reikšmes:</w:t>
      </w:r>
    </w:p>
    <w:p w14:paraId="760213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 </w:t>
      </w:r>
      <w:r w:rsidRPr="000B548F">
        <w:rPr>
          <w:rFonts w:ascii="Calibri" w:hAnsi="Calibri" w:cs="Calibri"/>
          <w:b/>
          <w:bCs/>
          <w:color w:val="000000"/>
          <w:sz w:val="24"/>
          <w:szCs w:val="24"/>
        </w:rPr>
        <w:t>Bendrosios sąlygos</w:t>
      </w:r>
      <w:r w:rsidRPr="000B548F">
        <w:rPr>
          <w:rFonts w:ascii="Calibri" w:hAnsi="Calibri" w:cs="Calibri"/>
          <w:color w:val="000000"/>
          <w:sz w:val="24"/>
          <w:szCs w:val="24"/>
        </w:rPr>
        <w:t xml:space="preserve"> – Sutarties dalis, kuri vadinasi „Prekių pirkimo-pardavimo sutarties Bendrosios sąlygos“;</w:t>
      </w:r>
    </w:p>
    <w:p w14:paraId="48A6EFE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1.1.1.2. </w:t>
      </w:r>
      <w:r w:rsidRPr="000B548F">
        <w:rPr>
          <w:rFonts w:ascii="Calibri" w:hAnsi="Calibri" w:cs="Calibri"/>
          <w:b/>
          <w:bCs/>
          <w:color w:val="000000"/>
          <w:sz w:val="24"/>
          <w:szCs w:val="24"/>
        </w:rPr>
        <w:t>Pirkėjas</w:t>
      </w:r>
      <w:r w:rsidRPr="000B548F">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474D63A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1.1.1.3. </w:t>
      </w:r>
      <w:r w:rsidRPr="000B548F">
        <w:rPr>
          <w:rFonts w:ascii="Calibri" w:hAnsi="Calibri" w:cs="Calibri"/>
          <w:b/>
          <w:bCs/>
          <w:color w:val="000000"/>
          <w:sz w:val="24"/>
          <w:szCs w:val="24"/>
        </w:rPr>
        <w:t xml:space="preserve">Pradinės sutarties vertė </w:t>
      </w:r>
      <w:r w:rsidRPr="000B548F">
        <w:rPr>
          <w:rFonts w:ascii="Calibri" w:hAnsi="Calibri" w:cs="Calibri"/>
          <w:color w:val="000000"/>
          <w:sz w:val="24"/>
          <w:szCs w:val="24"/>
        </w:rPr>
        <w:t>– Specialiosiose sąlygose nurodyta</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vertė be pridėtinės vertės mokesčio (toliau – PVM);</w:t>
      </w:r>
    </w:p>
    <w:p w14:paraId="7EF5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1.1.1.4. </w:t>
      </w:r>
      <w:r w:rsidRPr="000B548F">
        <w:rPr>
          <w:rFonts w:ascii="Calibri" w:hAnsi="Calibri" w:cs="Calibri"/>
          <w:b/>
          <w:bCs/>
          <w:color w:val="000000"/>
          <w:sz w:val="24"/>
          <w:szCs w:val="24"/>
        </w:rPr>
        <w:t>Prekės</w:t>
      </w:r>
      <w:r w:rsidRPr="000B548F">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F8D2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1.1.1.5. </w:t>
      </w:r>
      <w:r w:rsidRPr="000B548F">
        <w:rPr>
          <w:rFonts w:ascii="Calibri" w:hAnsi="Calibri" w:cs="Calibri"/>
          <w:b/>
          <w:bCs/>
          <w:color w:val="000000"/>
          <w:sz w:val="24"/>
          <w:szCs w:val="24"/>
        </w:rPr>
        <w:t xml:space="preserve">Prekių perdavimo–priėmimo aktas </w:t>
      </w:r>
      <w:r w:rsidRPr="000B548F">
        <w:rPr>
          <w:rFonts w:ascii="Calibri" w:hAnsi="Calibri" w:cs="Calibri"/>
          <w:color w:val="000000"/>
          <w:sz w:val="24"/>
          <w:szCs w:val="24"/>
        </w:rPr>
        <w:t>– dokumentas,</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AC10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1.1.1.6. </w:t>
      </w:r>
      <w:r w:rsidRPr="000B548F">
        <w:rPr>
          <w:rFonts w:ascii="Calibri" w:hAnsi="Calibri" w:cs="Calibri"/>
          <w:b/>
          <w:bCs/>
          <w:color w:val="000000"/>
          <w:sz w:val="24"/>
          <w:szCs w:val="24"/>
        </w:rPr>
        <w:t>Prekių trūkumai</w:t>
      </w:r>
      <w:r w:rsidRPr="000B548F">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F3BEF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1.1.1.7. </w:t>
      </w:r>
      <w:r w:rsidRPr="000B548F">
        <w:rPr>
          <w:rFonts w:ascii="Calibri" w:hAnsi="Calibri" w:cs="Calibri"/>
          <w:b/>
          <w:bCs/>
          <w:color w:val="000000"/>
          <w:sz w:val="24"/>
          <w:szCs w:val="24"/>
        </w:rPr>
        <w:t xml:space="preserve">Sąskaita </w:t>
      </w:r>
      <w:r w:rsidRPr="000B548F">
        <w:rPr>
          <w:rFonts w:ascii="Calibri" w:hAnsi="Calibri" w:cs="Calibri"/>
          <w:color w:val="000000"/>
          <w:sz w:val="24"/>
          <w:szCs w:val="24"/>
        </w:rPr>
        <w:t>–</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F2090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1.1.1.8. </w:t>
      </w:r>
      <w:r w:rsidRPr="000B548F">
        <w:rPr>
          <w:rFonts w:ascii="Calibri" w:hAnsi="Calibri" w:cs="Calibri"/>
          <w:b/>
          <w:bCs/>
          <w:color w:val="000000"/>
          <w:sz w:val="24"/>
          <w:szCs w:val="24"/>
        </w:rPr>
        <w:t>Specialiosios sąlygos</w:t>
      </w:r>
      <w:r w:rsidRPr="000B548F">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5169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1.1.1.9. </w:t>
      </w:r>
      <w:r w:rsidRPr="000B548F">
        <w:rPr>
          <w:rFonts w:ascii="Calibri" w:hAnsi="Calibri" w:cs="Calibri"/>
          <w:b/>
          <w:bCs/>
          <w:color w:val="000000"/>
          <w:sz w:val="24"/>
          <w:szCs w:val="24"/>
        </w:rPr>
        <w:t xml:space="preserve">Susitarimas </w:t>
      </w:r>
      <w:r w:rsidRPr="000B548F">
        <w:rPr>
          <w:rFonts w:ascii="Calibri" w:hAnsi="Calibri" w:cs="Calibri"/>
          <w:color w:val="000000"/>
          <w:sz w:val="24"/>
          <w:szCs w:val="24"/>
        </w:rPr>
        <w:t>– tai dokumentas, kurį Šalys sudaro keisdamos Sutarties sąlygas VPĮ leidžiama apimtimi;</w:t>
      </w:r>
    </w:p>
    <w:p w14:paraId="1537D5D7"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1.1.1.10. </w:t>
      </w:r>
      <w:r w:rsidRPr="000B548F">
        <w:rPr>
          <w:rFonts w:ascii="Calibri" w:hAnsi="Calibri" w:cs="Calibri"/>
          <w:b/>
          <w:bCs/>
          <w:sz w:val="24"/>
          <w:szCs w:val="24"/>
        </w:rPr>
        <w:t>Sutarties kaina</w:t>
      </w:r>
      <w:r w:rsidRPr="000B548F">
        <w:rPr>
          <w:rFonts w:ascii="Calibri" w:hAnsi="Calibri" w:cs="Calibri"/>
          <w:sz w:val="24"/>
          <w:szCs w:val="24"/>
        </w:rPr>
        <w:t xml:space="preserve"> – pagal Sutartį Tiekėjui mokėtina suma, įskaitant visus privalomus mokesčius ir išlaidas;</w:t>
      </w:r>
    </w:p>
    <w:p w14:paraId="1A1362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1.1.1.11. </w:t>
      </w:r>
      <w:r w:rsidRPr="000B548F">
        <w:rPr>
          <w:rFonts w:ascii="Calibri" w:hAnsi="Calibri" w:cs="Calibri"/>
          <w:b/>
          <w:bCs/>
          <w:color w:val="000000"/>
          <w:sz w:val="24"/>
          <w:szCs w:val="24"/>
        </w:rPr>
        <w:t xml:space="preserve">Sutarties sąlygos </w:t>
      </w:r>
      <w:r w:rsidRPr="000B548F">
        <w:rPr>
          <w:rFonts w:ascii="Calibri" w:hAnsi="Calibri" w:cs="Calibri"/>
          <w:color w:val="000000"/>
          <w:sz w:val="24"/>
          <w:szCs w:val="24"/>
        </w:rPr>
        <w:t>– Bendrosios sąlygos ir Specialiosios sąlygos kartu;</w:t>
      </w:r>
    </w:p>
    <w:p w14:paraId="74C65B4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1.1.1.12. </w:t>
      </w:r>
      <w:r w:rsidRPr="000B548F">
        <w:rPr>
          <w:rFonts w:ascii="Calibri" w:hAnsi="Calibri" w:cs="Calibri"/>
          <w:b/>
          <w:bCs/>
          <w:color w:val="000000"/>
          <w:sz w:val="24"/>
          <w:szCs w:val="24"/>
        </w:rPr>
        <w:t xml:space="preserve">Sutartis </w:t>
      </w:r>
      <w:r w:rsidRPr="000B548F">
        <w:rPr>
          <w:rFonts w:ascii="Calibri" w:hAnsi="Calibri" w:cs="Calibri"/>
          <w:color w:val="000000"/>
          <w:sz w:val="24"/>
          <w:szCs w:val="24"/>
        </w:rPr>
        <w:t>– Prekių pirkimo-pardavimo sutartis, kurią sudaro Sutarties sąlygos, Specialiosiose sąlygose išvardyti priedai ir Susitarimai;</w:t>
      </w:r>
    </w:p>
    <w:p w14:paraId="78A7F2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1.1.1.13. </w:t>
      </w:r>
      <w:r w:rsidRPr="000B548F">
        <w:rPr>
          <w:rFonts w:ascii="Calibri" w:hAnsi="Calibri" w:cs="Calibri"/>
          <w:b/>
          <w:bCs/>
          <w:color w:val="000000"/>
          <w:sz w:val="24"/>
          <w:szCs w:val="24"/>
        </w:rPr>
        <w:t>Šalis</w:t>
      </w:r>
      <w:r w:rsidRPr="000B548F">
        <w:rPr>
          <w:rFonts w:ascii="Calibri" w:hAnsi="Calibri" w:cs="Calibri"/>
          <w:color w:val="000000"/>
          <w:sz w:val="24"/>
          <w:szCs w:val="24"/>
        </w:rPr>
        <w:t xml:space="preserve"> – Pirkėjas arba Tiekėjas, kiekvienas atskirai, priklausomai nuo konteksto;</w:t>
      </w:r>
    </w:p>
    <w:p w14:paraId="5E067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1.1.1.14. </w:t>
      </w:r>
      <w:r w:rsidRPr="000B548F">
        <w:rPr>
          <w:rFonts w:ascii="Calibri" w:hAnsi="Calibri" w:cs="Calibri"/>
          <w:b/>
          <w:bCs/>
          <w:color w:val="000000"/>
          <w:sz w:val="24"/>
          <w:szCs w:val="24"/>
        </w:rPr>
        <w:t>Šalys</w:t>
      </w:r>
      <w:r w:rsidRPr="000B548F">
        <w:rPr>
          <w:rFonts w:ascii="Calibri" w:hAnsi="Calibri" w:cs="Calibri"/>
          <w:color w:val="000000"/>
          <w:sz w:val="24"/>
          <w:szCs w:val="24"/>
        </w:rPr>
        <w:t xml:space="preserve"> – Pirkėjas ir Tiekėjas kartu;</w:t>
      </w:r>
    </w:p>
    <w:p w14:paraId="3A435B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1.1.1.15. </w:t>
      </w:r>
      <w:r w:rsidRPr="000B548F">
        <w:rPr>
          <w:rFonts w:ascii="Calibri" w:hAnsi="Calibri" w:cs="Calibri"/>
          <w:b/>
          <w:bCs/>
          <w:color w:val="000000"/>
          <w:sz w:val="24"/>
          <w:szCs w:val="24"/>
        </w:rPr>
        <w:t>Tiekėjas</w:t>
      </w:r>
      <w:r w:rsidRPr="000B548F">
        <w:rPr>
          <w:rFonts w:ascii="Calibri" w:hAnsi="Calibri" w:cs="Calibri"/>
          <w:color w:val="000000"/>
          <w:sz w:val="24"/>
          <w:szCs w:val="24"/>
        </w:rPr>
        <w:t xml:space="preserve"> – asmuo, kuris Specialiosiose sąlygose yra įvardytas kaip Tiekėjas, tiekiantis Specialiosiose sąlygose nurodytas Prekes;</w:t>
      </w:r>
    </w:p>
    <w:p w14:paraId="45107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1.1.1.16. </w:t>
      </w:r>
      <w:r w:rsidRPr="000B548F">
        <w:rPr>
          <w:rFonts w:ascii="Calibri" w:hAnsi="Calibri" w:cs="Calibri"/>
          <w:b/>
          <w:bCs/>
          <w:color w:val="000000"/>
          <w:sz w:val="24"/>
          <w:szCs w:val="24"/>
        </w:rPr>
        <w:t xml:space="preserve">VPĮ </w:t>
      </w:r>
      <w:r w:rsidRPr="000B548F">
        <w:rPr>
          <w:rFonts w:ascii="Calibri" w:hAnsi="Calibri" w:cs="Calibri"/>
          <w:color w:val="000000"/>
          <w:sz w:val="24"/>
          <w:szCs w:val="24"/>
        </w:rPr>
        <w:t>– Lietuvos Respublikos viešųjų pirkimų įstatymas.</w:t>
      </w:r>
    </w:p>
    <w:p w14:paraId="2311FAE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1.1.1.17. Kitų Sutartyje didžiąja raide rašomų sąvokų reikšmės yra nurodytos Sutarties tekste.</w:t>
      </w:r>
    </w:p>
    <w:p w14:paraId="03D3E34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2C3402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7813A2A" w14:textId="77777777" w:rsidR="00271D7D" w:rsidRPr="000B548F" w:rsidRDefault="00271D7D" w:rsidP="00271D7D">
      <w:pPr>
        <w:ind w:firstLine="0"/>
        <w:jc w:val="both"/>
        <w:rPr>
          <w:rFonts w:ascii="Calibri" w:hAnsi="Calibri" w:cs="Calibri"/>
          <w:color w:val="000000"/>
          <w:sz w:val="24"/>
          <w:szCs w:val="24"/>
        </w:rPr>
      </w:pPr>
    </w:p>
    <w:p w14:paraId="43A12C0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 Sutarties aiškinimas</w:t>
      </w:r>
    </w:p>
    <w:p w14:paraId="19221EE6" w14:textId="77777777" w:rsidR="00271D7D" w:rsidRPr="000B548F" w:rsidRDefault="00271D7D" w:rsidP="00271D7D">
      <w:pPr>
        <w:ind w:firstLine="0"/>
        <w:jc w:val="both"/>
        <w:rPr>
          <w:rFonts w:ascii="Calibri" w:hAnsi="Calibri" w:cs="Calibri"/>
          <w:color w:val="000000"/>
          <w:sz w:val="24"/>
          <w:szCs w:val="24"/>
        </w:rPr>
      </w:pPr>
    </w:p>
    <w:p w14:paraId="4D080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1.2.1. Sutartis yra sudaryta ir turi būti aiškinama pagal Lietuvos Respublikos teisės aktus.</w:t>
      </w:r>
    </w:p>
    <w:p w14:paraId="48DB791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6C0D6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 Diena Sutartyje reiškia kalendorinę dieną.</w:t>
      </w:r>
    </w:p>
    <w:p w14:paraId="4EF1A4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753A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1.2.5. Terminai pagal Sutartį yra skaičiuojami metais, mėnesiais, savaitėmis, darbo dienomis, kalendorinėmis dienomis ir valandomis ir minutėmis.</w:t>
      </w:r>
    </w:p>
    <w:p w14:paraId="4E9A70D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15E7A91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4DDD8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0D382A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3EB712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1.2.10. </w:t>
      </w:r>
      <w:r w:rsidRPr="000B548F">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3D94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1.2.11. </w:t>
      </w:r>
      <w:r w:rsidRPr="000B548F">
        <w:rPr>
          <w:rFonts w:ascii="Calibri" w:hAnsi="Calibri" w:cs="Calibri"/>
          <w:color w:val="000000"/>
          <w:sz w:val="24"/>
          <w:szCs w:val="24"/>
          <w:shd w:val="clear" w:color="auto" w:fill="FFFFFF"/>
        </w:rPr>
        <w:t>Jeigu Sutartyje nurodyta reikšmė skaičiais ir žodžiais skiriasi, vadovaujamasi žodžiais nurodyta reikšme.</w:t>
      </w:r>
    </w:p>
    <w:p w14:paraId="257B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1.2.12. </w:t>
      </w:r>
      <w:r w:rsidRPr="000B548F">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C26B5CE" w14:textId="77777777" w:rsidR="00271D7D" w:rsidRPr="000B548F" w:rsidRDefault="00271D7D" w:rsidP="00271D7D">
      <w:pPr>
        <w:ind w:firstLine="0"/>
        <w:jc w:val="both"/>
        <w:rPr>
          <w:rFonts w:ascii="Calibri" w:hAnsi="Calibri" w:cs="Calibri"/>
          <w:color w:val="000000"/>
          <w:sz w:val="24"/>
          <w:szCs w:val="24"/>
        </w:rPr>
      </w:pPr>
    </w:p>
    <w:p w14:paraId="1419592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lastRenderedPageBreak/>
        <w:t>1.3. Dokumentų viršenybė</w:t>
      </w:r>
    </w:p>
    <w:p w14:paraId="2B7E2BA6" w14:textId="77777777" w:rsidR="00271D7D" w:rsidRPr="000B548F" w:rsidRDefault="00271D7D" w:rsidP="00271D7D">
      <w:pPr>
        <w:ind w:firstLine="0"/>
        <w:jc w:val="both"/>
        <w:rPr>
          <w:rFonts w:ascii="Calibri" w:hAnsi="Calibri" w:cs="Calibri"/>
          <w:color w:val="000000"/>
          <w:sz w:val="24"/>
          <w:szCs w:val="24"/>
        </w:rPr>
      </w:pPr>
    </w:p>
    <w:p w14:paraId="225D4A2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2CB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1.3.1.1. Techninė specifikacija;</w:t>
      </w:r>
    </w:p>
    <w:p w14:paraId="508821C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1.3.1.2. Specialiosios sąlygos;</w:t>
      </w:r>
    </w:p>
    <w:p w14:paraId="118538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1.3.1.3. Bendrosios sąlygos;</w:t>
      </w:r>
    </w:p>
    <w:p w14:paraId="3EE296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1.3.1.4. Pirkimo dokumentai (išskyrus techninę specifikaciją);</w:t>
      </w:r>
    </w:p>
    <w:p w14:paraId="15C6CC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1.3.1.5. Pasiūlymas;</w:t>
      </w:r>
    </w:p>
    <w:p w14:paraId="06ADF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1.3.1.6. Kiti Specialiosiose sąlygose išvardinti priedai.</w:t>
      </w:r>
    </w:p>
    <w:p w14:paraId="5BFCA73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Tuo atveju, kai Šalių Susitarimu yra keičiamos Sutarties sąlygos, naujai sutartos Sutarties sąlygos turi viršenybę prieš pakeistąsias.</w:t>
      </w:r>
    </w:p>
    <w:p w14:paraId="06A6C8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754D4D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8F">
        <w:rPr>
          <w:rFonts w:ascii="Calibri" w:hAnsi="Calibri" w:cs="Calibri"/>
          <w:color w:val="000000"/>
          <w:sz w:val="24"/>
          <w:szCs w:val="24"/>
          <w:vertAlign w:val="superscript"/>
        </w:rPr>
        <w:t>1</w:t>
      </w:r>
      <w:r w:rsidRPr="000B548F">
        <w:rPr>
          <w:rFonts w:ascii="Calibri" w:hAnsi="Calibri" w:cs="Calibri"/>
          <w:color w:val="000000"/>
          <w:sz w:val="24"/>
          <w:szCs w:val="24"/>
        </w:rPr>
        <w:t>).</w:t>
      </w:r>
    </w:p>
    <w:p w14:paraId="1C751DB6" w14:textId="77777777" w:rsidR="00271D7D" w:rsidRPr="000B548F" w:rsidRDefault="00271D7D" w:rsidP="00271D7D">
      <w:pPr>
        <w:ind w:firstLine="0"/>
        <w:jc w:val="both"/>
        <w:rPr>
          <w:rFonts w:ascii="Calibri" w:hAnsi="Calibri" w:cs="Calibri"/>
          <w:color w:val="000000"/>
          <w:sz w:val="24"/>
          <w:szCs w:val="24"/>
        </w:rPr>
      </w:pPr>
    </w:p>
    <w:p w14:paraId="5401830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 SUTARTIES DALYKAS</w:t>
      </w:r>
    </w:p>
    <w:p w14:paraId="590D121D" w14:textId="77777777" w:rsidR="00271D7D" w:rsidRPr="000B548F" w:rsidRDefault="00271D7D" w:rsidP="00271D7D">
      <w:pPr>
        <w:ind w:firstLine="0"/>
        <w:jc w:val="both"/>
        <w:rPr>
          <w:rFonts w:ascii="Calibri" w:hAnsi="Calibri" w:cs="Calibri"/>
          <w:color w:val="000000"/>
          <w:sz w:val="24"/>
          <w:szCs w:val="24"/>
        </w:rPr>
      </w:pPr>
    </w:p>
    <w:p w14:paraId="657CC9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4D69C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E021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5F0D3D" w14:textId="77777777" w:rsidR="00271D7D" w:rsidRPr="000B548F" w:rsidRDefault="00271D7D" w:rsidP="00271D7D">
      <w:pPr>
        <w:ind w:firstLine="0"/>
        <w:jc w:val="both"/>
        <w:rPr>
          <w:rFonts w:ascii="Calibri" w:hAnsi="Calibri" w:cs="Calibri"/>
          <w:color w:val="000000"/>
          <w:sz w:val="24"/>
          <w:szCs w:val="24"/>
        </w:rPr>
      </w:pPr>
    </w:p>
    <w:p w14:paraId="758BA9E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3. TIEKĖJAS IR KITI SUTARTIES VYKDYMUI PASITELKIAMI ASMENYS</w:t>
      </w:r>
    </w:p>
    <w:p w14:paraId="0A01434F" w14:textId="77777777" w:rsidR="00271D7D" w:rsidRPr="000B548F" w:rsidRDefault="00271D7D" w:rsidP="00271D7D">
      <w:pPr>
        <w:ind w:firstLine="0"/>
        <w:rPr>
          <w:rFonts w:ascii="Calibri" w:hAnsi="Calibri" w:cs="Calibri"/>
          <w:color w:val="000000"/>
          <w:sz w:val="24"/>
          <w:szCs w:val="24"/>
        </w:rPr>
      </w:pPr>
    </w:p>
    <w:p w14:paraId="6D7FD91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3.1. Kvalifikacija ir kiti Tiekėjo pasiūlymu prisiimti įsipareigojimai</w:t>
      </w:r>
    </w:p>
    <w:p w14:paraId="5CB7DAFC" w14:textId="77777777" w:rsidR="00271D7D" w:rsidRPr="000B548F" w:rsidRDefault="00271D7D" w:rsidP="00271D7D">
      <w:pPr>
        <w:ind w:firstLine="0"/>
        <w:jc w:val="both"/>
        <w:rPr>
          <w:rFonts w:ascii="Calibri" w:hAnsi="Calibri" w:cs="Calibri"/>
          <w:color w:val="000000"/>
          <w:sz w:val="24"/>
          <w:szCs w:val="24"/>
        </w:rPr>
      </w:pPr>
    </w:p>
    <w:p w14:paraId="1458E6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182B3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3.1.1.1. turėtų teisę verstis ta veikla, kuri yra reikalinga Sutarčiai įvykdyti. </w:t>
      </w:r>
      <w:r w:rsidRPr="000B548F">
        <w:rPr>
          <w:rFonts w:ascii="Calibri" w:eastAsia="Arial" w:hAnsi="Calibri" w:cs="Calibri"/>
          <w:kern w:val="2"/>
          <w:sz w:val="24"/>
          <w:szCs w:val="24"/>
        </w:rPr>
        <w:t>Pirkėjui pareikalavus, Tiekėjas turi pateikti dokumentus, įrodančius, kad Sutartį vykdo tik tokią teisę turintys asmenys</w:t>
      </w:r>
      <w:r w:rsidRPr="000B548F">
        <w:rPr>
          <w:rFonts w:ascii="Calibri" w:hAnsi="Calibri" w:cs="Calibri"/>
          <w:color w:val="000000"/>
          <w:sz w:val="24"/>
          <w:szCs w:val="24"/>
        </w:rPr>
        <w:t>;</w:t>
      </w:r>
    </w:p>
    <w:p w14:paraId="7E26375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1B26D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0B548F">
        <w:rPr>
          <w:rFonts w:ascii="Calibri" w:eastAsia="Arial" w:hAnsi="Calibri" w:cs="Calibri"/>
          <w:kern w:val="2"/>
          <w:sz w:val="24"/>
          <w:szCs w:val="24"/>
        </w:rPr>
        <w:t xml:space="preserve">(toliau – </w:t>
      </w:r>
      <w:r w:rsidRPr="000B548F">
        <w:rPr>
          <w:rFonts w:ascii="Calibri" w:eastAsia="Arial" w:hAnsi="Calibri" w:cs="Calibri"/>
          <w:b/>
          <w:bCs/>
          <w:kern w:val="2"/>
          <w:sz w:val="24"/>
          <w:szCs w:val="24"/>
        </w:rPr>
        <w:t>Kokybiniai kriterijai</w:t>
      </w:r>
      <w:r w:rsidRPr="000B548F">
        <w:rPr>
          <w:rFonts w:ascii="Calibri" w:eastAsia="Arial" w:hAnsi="Calibri" w:cs="Calibri"/>
          <w:kern w:val="2"/>
          <w:sz w:val="24"/>
          <w:szCs w:val="24"/>
        </w:rPr>
        <w:t>),</w:t>
      </w:r>
      <w:r w:rsidRPr="000B548F">
        <w:rPr>
          <w:rFonts w:ascii="Calibri" w:hAnsi="Calibri" w:cs="Calibri"/>
          <w:color w:val="000000"/>
          <w:sz w:val="24"/>
          <w:szCs w:val="24"/>
        </w:rPr>
        <w:t xml:space="preserve"> reikšmes ir parametrus</w:t>
      </w:r>
      <w:r w:rsidRPr="000B548F">
        <w:rPr>
          <w:rFonts w:ascii="Calibri" w:hAnsi="Calibri" w:cs="Calibri"/>
          <w:color w:val="000000"/>
          <w:kern w:val="2"/>
          <w:sz w:val="24"/>
          <w:szCs w:val="24"/>
        </w:rPr>
        <w:t xml:space="preserve">. </w:t>
      </w:r>
      <w:r w:rsidRPr="000B548F">
        <w:rPr>
          <w:rFonts w:ascii="Calibri" w:eastAsia="Arial" w:hAnsi="Calibri" w:cs="Calibri"/>
          <w:kern w:val="2"/>
          <w:sz w:val="24"/>
          <w:szCs w:val="24"/>
        </w:rPr>
        <w:t>Šiame papunktyje nurodytų įsipareigojimų laikymosi tikrinimo tvarka nustatoma Specialiosiose sąlygose;</w:t>
      </w:r>
    </w:p>
    <w:p w14:paraId="3D2633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D9A1B3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3.1.1.5. </w:t>
      </w:r>
      <w:r w:rsidRPr="000B548F">
        <w:rPr>
          <w:rFonts w:ascii="Calibri" w:hAnsi="Calibri" w:cs="Calibri"/>
          <w:color w:val="000000"/>
          <w:sz w:val="24"/>
          <w:szCs w:val="24"/>
          <w:shd w:val="clear" w:color="auto" w:fill="FFFFFF"/>
        </w:rPr>
        <w:t xml:space="preserve">atitiktų nacionalinio saugumo interesus </w:t>
      </w:r>
      <w:r w:rsidRPr="000B548F">
        <w:rPr>
          <w:rFonts w:ascii="Calibri" w:eastAsia="Arial" w:hAnsi="Calibri" w:cs="Calibri"/>
          <w:kern w:val="2"/>
          <w:sz w:val="24"/>
          <w:szCs w:val="24"/>
        </w:rPr>
        <w:t>bei nebūtų registruotas (nuolat gyvenantis ar turintis pilietybę) nepatikimomis laikomose valstybėse ar teritorijose</w:t>
      </w:r>
      <w:r w:rsidRPr="000B548F">
        <w:rPr>
          <w:rFonts w:ascii="Calibri" w:hAnsi="Calibri" w:cs="Calibri"/>
          <w:color w:val="000000"/>
          <w:sz w:val="24"/>
          <w:szCs w:val="24"/>
          <w:shd w:val="clear" w:color="auto" w:fill="FFFFFF"/>
        </w:rPr>
        <w:t>, jei tokie reikalavimai buvo numatyti pirkimo dokumentuose</w:t>
      </w:r>
      <w:r w:rsidRPr="000B548F">
        <w:rPr>
          <w:rFonts w:ascii="Calibri" w:hAnsi="Calibri" w:cs="Calibri"/>
          <w:color w:val="000000"/>
          <w:sz w:val="24"/>
          <w:szCs w:val="24"/>
        </w:rPr>
        <w:t>.</w:t>
      </w:r>
    </w:p>
    <w:p w14:paraId="1C12E7D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3.1.2. Tuo atveju, kai Tiekėjas yra jungtinės veiklos </w:t>
      </w:r>
      <w:r w:rsidRPr="000B548F">
        <w:rPr>
          <w:rFonts w:ascii="Calibri" w:eastAsia="Arial" w:hAnsi="Calibri" w:cs="Calibri"/>
          <w:kern w:val="2"/>
          <w:sz w:val="24"/>
          <w:szCs w:val="24"/>
        </w:rPr>
        <w:t>sutarties pagrindu veikianti tiekėjų grupė</w:t>
      </w:r>
      <w:r w:rsidRPr="000B548F">
        <w:rPr>
          <w:rFonts w:ascii="Calibri" w:hAnsi="Calibri" w:cs="Calibri"/>
          <w:color w:val="000000"/>
          <w:sz w:val="24"/>
          <w:szCs w:val="24"/>
        </w:rPr>
        <w:t xml:space="preserve">, jos nariai Pirkėjui už Sutarties vykdymą atsako solidariai. </w:t>
      </w:r>
      <w:r w:rsidRPr="000B548F">
        <w:rPr>
          <w:rFonts w:ascii="Calibri" w:hAnsi="Calibri" w:cs="Calibri"/>
          <w:color w:val="000000"/>
          <w:sz w:val="24"/>
          <w:szCs w:val="24"/>
          <w:shd w:val="clear" w:color="auto" w:fill="FFFFFF"/>
        </w:rPr>
        <w:t xml:space="preserve">Jeigu Tiekėjas remiasi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subjektais už Sutarties vykdymą atsako solidariai (jeigu to buvo reikalaujama pirkimo dokumentuose).</w:t>
      </w:r>
    </w:p>
    <w:p w14:paraId="1C5616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9F7C19" w14:textId="77777777" w:rsidR="00271D7D" w:rsidRPr="000B548F" w:rsidRDefault="00271D7D" w:rsidP="00271D7D">
      <w:pPr>
        <w:ind w:firstLine="0"/>
        <w:jc w:val="both"/>
        <w:rPr>
          <w:rFonts w:ascii="Calibri" w:hAnsi="Calibri" w:cs="Calibri"/>
          <w:color w:val="000000"/>
          <w:sz w:val="24"/>
          <w:szCs w:val="24"/>
        </w:rPr>
      </w:pPr>
    </w:p>
    <w:p w14:paraId="5A689A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3.2.</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Subtiekėjų bei specialistų pasitelkimas ir keitimas</w:t>
      </w:r>
    </w:p>
    <w:p w14:paraId="79F95582" w14:textId="77777777" w:rsidR="00271D7D" w:rsidRPr="000B548F" w:rsidRDefault="00271D7D" w:rsidP="00271D7D">
      <w:pPr>
        <w:ind w:firstLine="0"/>
        <w:jc w:val="both"/>
        <w:rPr>
          <w:rFonts w:ascii="Calibri" w:hAnsi="Calibri" w:cs="Calibri"/>
          <w:color w:val="000000"/>
          <w:sz w:val="24"/>
          <w:szCs w:val="24"/>
        </w:rPr>
      </w:pPr>
    </w:p>
    <w:p w14:paraId="6D525D7A"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8F7E7"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3.2.2. Sutarties vykdymui pasitelkiami subtiekėjai ir (ar) specialistai (jeigu tokie pasitelkiami) nurodomi Specialiosiose sąlygose.</w:t>
      </w:r>
    </w:p>
    <w:p w14:paraId="1DAAFFA9"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0B548F">
        <w:rPr>
          <w:rFonts w:ascii="Calibri" w:eastAsia="Arial" w:hAnsi="Calibri" w:cs="Calibri"/>
          <w:kern w:val="2"/>
          <w:sz w:val="24"/>
          <w:szCs w:val="24"/>
        </w:rPr>
        <w:t>3.2.3. Tiekėjas gali keisti ir (ar) pasitelkti subtiekėjus ir (ar) specialistus šiame Sutarties poskyryje nustatytais atvejais ir tvarka.</w:t>
      </w:r>
    </w:p>
    <w:p w14:paraId="441EA659"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0B548F">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66E087C3"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548F">
        <w:rPr>
          <w:rFonts w:ascii="Calibri" w:eastAsia="Arial" w:hAnsi="Calibri" w:cs="Calibri"/>
          <w:kern w:val="2"/>
          <w:sz w:val="24"/>
          <w:szCs w:val="24"/>
        </w:rPr>
        <w:t xml:space="preserve">nebūti registruotu (nuolat gyvenančiu ar turinčiu pilietybę) nepatikimomis laikomose valstybėse ar teritorijose </w:t>
      </w:r>
      <w:r w:rsidRPr="000B548F">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EC51F1A"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0B548F">
        <w:rPr>
          <w:rFonts w:ascii="Calibri" w:eastAsia="Cambria" w:hAnsi="Calibri" w:cs="Calibri"/>
          <w:kern w:val="2"/>
          <w:sz w:val="24"/>
          <w:szCs w:val="24"/>
        </w:rPr>
        <w:t>nesirėmė pirkimo dokumentuose numatytiems kvalifikacijos reikalavimams pagrįsti.</w:t>
      </w:r>
    </w:p>
    <w:p w14:paraId="7B470B6C"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pavadinimus, juridinio asmens kodą, kontaktinius duomenis, jų atstovus.</w:t>
      </w:r>
    </w:p>
    <w:p w14:paraId="6F8E2C69" w14:textId="77777777" w:rsidR="00271D7D" w:rsidRPr="000B548F" w:rsidRDefault="00271D7D" w:rsidP="00271D7D">
      <w:pPr>
        <w:widowControl w:val="0"/>
        <w:tabs>
          <w:tab w:val="left" w:pos="993"/>
        </w:tabs>
        <w:jc w:val="both"/>
        <w:rPr>
          <w:rFonts w:ascii="Calibri" w:eastAsia="Cambria" w:hAnsi="Calibri" w:cs="Calibri"/>
          <w:kern w:val="2"/>
          <w:sz w:val="24"/>
          <w:szCs w:val="24"/>
          <w:shd w:val="clear" w:color="auto" w:fill="FFFFFF"/>
        </w:rPr>
      </w:pPr>
      <w:r w:rsidRPr="000B548F">
        <w:rPr>
          <w:rFonts w:ascii="Calibri" w:eastAsia="Arial" w:hAnsi="Calibri" w:cs="Calibri"/>
          <w:kern w:val="2"/>
          <w:sz w:val="24"/>
          <w:szCs w:val="24"/>
        </w:rPr>
        <w:lastRenderedPageBreak/>
        <w:t>3.2.8. Tiekėjas, bet kuriuo Sutarties vykdymo metu,</w:t>
      </w:r>
      <w:r w:rsidRPr="000B548F">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3C4AB3DA"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Arial" w:hAnsi="Calibri" w:cs="Calibri"/>
          <w:kern w:val="2"/>
          <w:sz w:val="24"/>
          <w:szCs w:val="24"/>
        </w:rPr>
        <w:t>3.2.9. Tiekėjas, bet kuriuo Sutarties vykdymo metu,</w:t>
      </w:r>
      <w:r w:rsidRPr="000B548F">
        <w:rPr>
          <w:rFonts w:ascii="Calibri" w:eastAsia="Cambria" w:hAnsi="Calibri" w:cs="Calibri"/>
          <w:kern w:val="2"/>
          <w:sz w:val="24"/>
          <w:szCs w:val="24"/>
        </w:rPr>
        <w:t xml:space="preserve"> ne vėliau nei prieš 5 (penkias) darbo dienas</w:t>
      </w:r>
      <w:r w:rsidRPr="000B548F">
        <w:rPr>
          <w:rFonts w:ascii="Calibri" w:eastAsia="Arial" w:hAnsi="Calibri" w:cs="Calibri"/>
          <w:kern w:val="2"/>
          <w:sz w:val="24"/>
          <w:szCs w:val="24"/>
        </w:rPr>
        <w:t xml:space="preserve"> iki numatomo naujo subtiekėjo, kurio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pasitelkimo ir (arba) keitimo apie tai privalo informuoti </w:t>
      </w:r>
      <w:r w:rsidRPr="000B548F">
        <w:rPr>
          <w:rFonts w:ascii="Calibri" w:eastAsia="Calibri" w:hAnsi="Calibri" w:cs="Calibri"/>
          <w:kern w:val="2"/>
          <w:sz w:val="24"/>
          <w:szCs w:val="24"/>
        </w:rPr>
        <w:t>Pirkėją</w:t>
      </w:r>
      <w:r w:rsidRPr="000B548F">
        <w:rPr>
          <w:rFonts w:ascii="Calibri" w:eastAsia="Arial" w:hAnsi="Calibri" w:cs="Calibri"/>
          <w:kern w:val="2"/>
          <w:sz w:val="24"/>
          <w:szCs w:val="24"/>
        </w:rPr>
        <w:t xml:space="preserve">. </w:t>
      </w:r>
      <w:r w:rsidRPr="000B548F">
        <w:rPr>
          <w:rFonts w:ascii="Calibri" w:eastAsia="Calibri" w:hAnsi="Calibri" w:cs="Calibri"/>
          <w:kern w:val="2"/>
          <w:sz w:val="24"/>
          <w:szCs w:val="24"/>
        </w:rPr>
        <w:t xml:space="preserve">Pirkėjas (jeigu buvo taikoma pirkimo dokumentuose) turi patikrinti, ar nėra </w:t>
      </w:r>
      <w:r w:rsidRPr="000B548F">
        <w:rPr>
          <w:rFonts w:ascii="Calibri" w:eastAsia="Cambria" w:hAnsi="Calibri" w:cs="Calibri"/>
          <w:kern w:val="2"/>
          <w:sz w:val="24"/>
          <w:szCs w:val="24"/>
        </w:rPr>
        <w:t xml:space="preserve">subtiekėjo pašalinimo pagrindų ir subtiekėjo atitiktį nacionalinio saugumo interesams ir reikalavimams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0B548F">
        <w:rPr>
          <w:rFonts w:ascii="Calibri" w:eastAsia="Calibri" w:hAnsi="Calibri" w:cs="Calibri"/>
          <w:kern w:val="2"/>
          <w:sz w:val="24"/>
          <w:szCs w:val="24"/>
        </w:rPr>
        <w:t xml:space="preserve"> </w:t>
      </w:r>
      <w:r w:rsidRPr="000B548F">
        <w:rPr>
          <w:rFonts w:ascii="Calibri" w:eastAsia="Cambria" w:hAnsi="Calibri" w:cs="Calibri"/>
          <w:kern w:val="2"/>
          <w:sz w:val="24"/>
          <w:szCs w:val="24"/>
        </w:rPr>
        <w:t>Pirkėjas</w:t>
      </w:r>
      <w:r w:rsidRPr="000B548F">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548F">
        <w:rPr>
          <w:rFonts w:ascii="Calibri" w:eastAsia="Cambria" w:hAnsi="Calibri" w:cs="Calibri"/>
          <w:kern w:val="2"/>
          <w:sz w:val="24"/>
          <w:szCs w:val="24"/>
        </w:rPr>
        <w:t>Pirkėjui sutikus, Šalys pasirašo Susitarimą, kuris laikomas neatsiejama Sutarties dalimi.</w:t>
      </w:r>
    </w:p>
    <w:p w14:paraId="18E287D7"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45820E2F"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 xml:space="preserve">3.2.10.1. kai subtiekėjui </w:t>
      </w:r>
      <w:r w:rsidRPr="000B548F">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48F">
        <w:rPr>
          <w:rFonts w:ascii="Calibri" w:eastAsia="Cambria" w:hAnsi="Calibri" w:cs="Calibri"/>
          <w:kern w:val="2"/>
          <w:sz w:val="24"/>
          <w:szCs w:val="24"/>
        </w:rPr>
        <w:t>;</w:t>
      </w:r>
    </w:p>
    <w:p w14:paraId="2966FB11"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BA746B"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3.2.10.3. Tiekėjas ar subtiekėjas privalo pakeisti subtiekėją, jei paaiškėja, kad jis neatitinka jam pirkimo dokumentuose keliamų reikalavimų.</w:t>
      </w:r>
    </w:p>
    <w:p w14:paraId="02112463"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Cambria" w:hAnsi="Calibri" w:cs="Calibri"/>
          <w:kern w:val="2"/>
          <w:sz w:val="24"/>
          <w:szCs w:val="24"/>
        </w:rPr>
        <w:t>3.2.11. Tiekėjo (ar subtiekėjų) specialistai, vykdantys Sutartį, gali būti keičiami šiais atvejais:</w:t>
      </w:r>
    </w:p>
    <w:p w14:paraId="66AD92A6"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FDC59" w14:textId="77777777" w:rsidR="00271D7D" w:rsidRPr="000B548F" w:rsidRDefault="00271D7D" w:rsidP="00271D7D">
      <w:pPr>
        <w:widowControl w:val="0"/>
        <w:tabs>
          <w:tab w:val="left" w:pos="1134"/>
          <w:tab w:val="left" w:pos="1418"/>
        </w:tabs>
        <w:jc w:val="both"/>
        <w:rPr>
          <w:rFonts w:ascii="Calibri" w:eastAsia="Cambria" w:hAnsi="Calibri" w:cs="Calibri"/>
          <w:kern w:val="2"/>
          <w:sz w:val="24"/>
          <w:szCs w:val="24"/>
        </w:rPr>
      </w:pPr>
      <w:r w:rsidRPr="000B548F">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46151E58" w14:textId="77777777" w:rsidR="00271D7D" w:rsidRPr="000B548F" w:rsidRDefault="00271D7D" w:rsidP="00271D7D">
      <w:pPr>
        <w:widowControl w:val="0"/>
        <w:tabs>
          <w:tab w:val="left" w:pos="1134"/>
          <w:tab w:val="left" w:pos="1276"/>
        </w:tabs>
        <w:jc w:val="both"/>
        <w:rPr>
          <w:rFonts w:ascii="Calibri" w:eastAsia="Cambria" w:hAnsi="Calibri" w:cs="Calibri"/>
          <w:kern w:val="2"/>
          <w:sz w:val="24"/>
          <w:szCs w:val="24"/>
        </w:rPr>
      </w:pPr>
      <w:r w:rsidRPr="000B548F">
        <w:rPr>
          <w:rFonts w:ascii="Calibri" w:eastAsia="Cambria" w:hAnsi="Calibri" w:cs="Calibri"/>
          <w:kern w:val="2"/>
          <w:sz w:val="24"/>
          <w:szCs w:val="24"/>
        </w:rPr>
        <w:t>3.2.11.3. Tiekėjas ar subtiekėjas privalo pakeisti specialistą, jei paaiškėja, kad jis neatitinka jam pirkimo dokumentuose keliamų reikalavimų.</w:t>
      </w:r>
    </w:p>
    <w:p w14:paraId="3339F1E8"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1022640"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 Tiekėjas privalo ne vėliau nei prieš 5 (penkias) darbo dienas iki numatomo subtiekėjo,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 xml:space="preserve">ir (ar) specialisto </w:t>
      </w:r>
      <w:r w:rsidRPr="000B548F">
        <w:rPr>
          <w:rFonts w:ascii="Calibri" w:eastAsia="Cambria" w:hAnsi="Calibri" w:cs="Calibri"/>
          <w:kern w:val="2"/>
          <w:sz w:val="24"/>
          <w:szCs w:val="24"/>
        </w:rPr>
        <w:t>keitimo pateikti Pirkėjui šiuos dokumentus:</w:t>
      </w:r>
    </w:p>
    <w:p w14:paraId="5A823E57"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519E6852"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548F">
        <w:rPr>
          <w:rFonts w:ascii="Calibri" w:eastAsia="Arial" w:hAnsi="Calibri" w:cs="Calibri"/>
          <w:kern w:val="2"/>
          <w:sz w:val="24"/>
          <w:szCs w:val="24"/>
        </w:rPr>
        <w:t>nacionalinio saugumo interesams bei reikalavimams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xml:space="preserve"> (jei taikoma) įrodančius dokumentus pagal Sutarties reikalavimus.</w:t>
      </w:r>
    </w:p>
    <w:p w14:paraId="4514EE07"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0B548F">
        <w:rPr>
          <w:rFonts w:ascii="Calibri" w:eastAsia="Cambria" w:hAnsi="Calibri" w:cs="Calibri"/>
          <w:kern w:val="2"/>
          <w:sz w:val="24"/>
          <w:szCs w:val="24"/>
        </w:rPr>
        <w:lastRenderedPageBreak/>
        <w:t xml:space="preserve">subtiekėją,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ir (ar) specialistą. Pirkėjui sutikus, Šalys pasirašo Susitarimą, kuris laikomas neatsiejama Sutarties dalimi.</w:t>
      </w:r>
    </w:p>
    <w:p w14:paraId="4EFC4D05" w14:textId="77777777" w:rsidR="00271D7D" w:rsidRPr="000B548F" w:rsidRDefault="00271D7D" w:rsidP="00271D7D">
      <w:pPr>
        <w:ind w:firstLine="0"/>
        <w:jc w:val="both"/>
        <w:rPr>
          <w:rFonts w:ascii="Calibri" w:hAnsi="Calibri" w:cs="Calibri"/>
          <w:color w:val="000000"/>
          <w:sz w:val="24"/>
          <w:szCs w:val="24"/>
        </w:rPr>
      </w:pPr>
    </w:p>
    <w:p w14:paraId="4023A7C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3.3. Jungtinės veiklos partnerių keitimas</w:t>
      </w:r>
    </w:p>
    <w:p w14:paraId="32E8A43C" w14:textId="77777777" w:rsidR="00271D7D" w:rsidRPr="000B548F" w:rsidRDefault="00271D7D" w:rsidP="00271D7D">
      <w:pPr>
        <w:ind w:firstLine="0"/>
        <w:jc w:val="both"/>
        <w:rPr>
          <w:rFonts w:ascii="Calibri" w:hAnsi="Calibri" w:cs="Calibri"/>
          <w:color w:val="000000"/>
          <w:sz w:val="24"/>
          <w:szCs w:val="24"/>
        </w:rPr>
      </w:pPr>
    </w:p>
    <w:p w14:paraId="21F15FF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3.3.1. Tiekėjas, vykdantis Sutartį </w:t>
      </w:r>
      <w:r w:rsidRPr="000B548F">
        <w:rPr>
          <w:rFonts w:ascii="Calibri" w:eastAsia="Cambria" w:hAnsi="Calibri" w:cs="Calibri"/>
          <w:kern w:val="2"/>
          <w:sz w:val="24"/>
          <w:szCs w:val="24"/>
        </w:rPr>
        <w:t xml:space="preserve">kaip tiekėjų grupė, veikianti </w:t>
      </w:r>
      <w:r w:rsidRPr="000B548F">
        <w:rPr>
          <w:rFonts w:ascii="Calibri" w:eastAsia="Cambria" w:hAnsi="Calibri" w:cs="Calibri"/>
          <w:kern w:val="2"/>
          <w:sz w:val="24"/>
          <w:szCs w:val="24"/>
          <w:shd w:val="clear" w:color="auto" w:fill="FFFFFF"/>
        </w:rPr>
        <w:t>jungtinės veiklos</w:t>
      </w:r>
      <w:r w:rsidRPr="000B548F">
        <w:rPr>
          <w:rFonts w:ascii="Calibri" w:eastAsia="Cambria" w:hAnsi="Calibri" w:cs="Calibri"/>
          <w:kern w:val="2"/>
          <w:sz w:val="24"/>
          <w:szCs w:val="24"/>
        </w:rPr>
        <w:t xml:space="preserve"> sutarties</w:t>
      </w:r>
      <w:r w:rsidRPr="000B548F">
        <w:rPr>
          <w:rFonts w:ascii="Calibri" w:eastAsia="Cambria" w:hAnsi="Calibri" w:cs="Calibri"/>
          <w:kern w:val="2"/>
          <w:sz w:val="24"/>
          <w:szCs w:val="24"/>
          <w:shd w:val="clear" w:color="auto" w:fill="FFFFFF"/>
        </w:rPr>
        <w:t xml:space="preserve"> pagrindu</w:t>
      </w:r>
      <w:r w:rsidRPr="000B548F">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FAB21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3.3.2. Tiekėjas, vykdantis Sutartį </w:t>
      </w:r>
      <w:r w:rsidRPr="000B548F">
        <w:rPr>
          <w:rFonts w:ascii="Calibri" w:eastAsia="Cambria" w:hAnsi="Calibri" w:cs="Calibri"/>
          <w:kern w:val="2"/>
          <w:sz w:val="24"/>
          <w:szCs w:val="24"/>
          <w:shd w:val="clear" w:color="auto" w:fill="FFFFFF"/>
        </w:rPr>
        <w:t>kaip tiekėjų grupė</w:t>
      </w:r>
      <w:r w:rsidRPr="000B548F">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8DDF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74D3CE2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3.3.3.1. </w:t>
      </w:r>
      <w:r w:rsidRPr="000B548F">
        <w:rPr>
          <w:rFonts w:ascii="Calibri" w:eastAsia="Cambria" w:hAnsi="Calibri" w:cs="Calibri"/>
          <w:kern w:val="2"/>
          <w:sz w:val="24"/>
          <w:szCs w:val="24"/>
          <w:shd w:val="clear" w:color="auto" w:fill="FFFFFF"/>
        </w:rPr>
        <w:t>argumentuotą</w:t>
      </w:r>
      <w:r w:rsidRPr="000B548F">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7C9886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548F">
        <w:rPr>
          <w:rFonts w:ascii="Calibri" w:eastAsia="Cambria" w:hAnsi="Calibri" w:cs="Calibri"/>
          <w:kern w:val="2"/>
          <w:sz w:val="24"/>
          <w:szCs w:val="24"/>
          <w:shd w:val="clear" w:color="auto" w:fill="FFFFFF"/>
        </w:rPr>
        <w:t>pasiliekantysis Partneris ir (ar) naujai pasitelktas Partneris</w:t>
      </w:r>
      <w:r w:rsidRPr="000B548F">
        <w:rPr>
          <w:rFonts w:ascii="Calibri" w:hAnsi="Calibri" w:cs="Calibri"/>
          <w:color w:val="000000"/>
          <w:sz w:val="24"/>
          <w:szCs w:val="24"/>
          <w:shd w:val="clear" w:color="auto" w:fill="FFFFFF"/>
        </w:rPr>
        <w:t>;</w:t>
      </w:r>
    </w:p>
    <w:p w14:paraId="0261899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8F">
        <w:rPr>
          <w:rFonts w:ascii="Calibri" w:hAnsi="Calibri" w:cs="Calibri"/>
          <w:color w:val="000000"/>
          <w:sz w:val="24"/>
          <w:szCs w:val="24"/>
        </w:rPr>
        <w:t xml:space="preserve">nacionalinio saugumo interesams </w:t>
      </w:r>
      <w:r w:rsidRPr="000B548F">
        <w:rPr>
          <w:rFonts w:ascii="Calibri" w:eastAsia="Cambria" w:hAnsi="Calibri" w:cs="Calibri"/>
          <w:kern w:val="2"/>
          <w:sz w:val="24"/>
          <w:szCs w:val="24"/>
        </w:rPr>
        <w:t xml:space="preserve">bei reikalavimams </w:t>
      </w:r>
      <w:r w:rsidRPr="000B548F">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0B548F">
        <w:rPr>
          <w:rFonts w:ascii="Calibri" w:eastAsia="Cambria" w:hAnsi="Calibri" w:cs="Calibri"/>
          <w:kern w:val="2"/>
          <w:sz w:val="24"/>
          <w:szCs w:val="24"/>
          <w:shd w:val="clear" w:color="auto" w:fill="FFFFFF"/>
        </w:rPr>
        <w:t xml:space="preserve"> (jei taikoma)</w:t>
      </w:r>
      <w:r w:rsidRPr="000B548F">
        <w:rPr>
          <w:rFonts w:ascii="Calibri" w:hAnsi="Calibri" w:cs="Calibri"/>
          <w:color w:val="000000"/>
          <w:sz w:val="24"/>
          <w:szCs w:val="24"/>
          <w:shd w:val="clear" w:color="auto" w:fill="FFFFFF"/>
        </w:rPr>
        <w:t>.</w:t>
      </w:r>
    </w:p>
    <w:p w14:paraId="72E7C303" w14:textId="77777777" w:rsidR="00271D7D" w:rsidRPr="000B548F"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0B548F">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0B548F">
        <w:rPr>
          <w:rFonts w:ascii="Calibri" w:eastAsia="Cambria" w:hAnsi="Calibri" w:cs="Calibri"/>
          <w:kern w:val="2"/>
          <w:sz w:val="24"/>
          <w:szCs w:val="24"/>
          <w:shd w:val="clear" w:color="auto" w:fill="FFFFFF"/>
        </w:rPr>
        <w:t>apie sutikimą arba apie ne</w:t>
      </w:r>
      <w:r w:rsidRPr="000B548F">
        <w:rPr>
          <w:rFonts w:ascii="Calibri" w:eastAsia="Cambria" w:hAnsi="Calibri" w:cs="Calibri"/>
          <w:kern w:val="2"/>
          <w:sz w:val="24"/>
          <w:szCs w:val="24"/>
        </w:rPr>
        <w:t xml:space="preserve">sutikimą </w:t>
      </w:r>
      <w:r w:rsidRPr="000B548F">
        <w:rPr>
          <w:rFonts w:ascii="Calibri" w:eastAsia="Cambria" w:hAnsi="Calibri" w:cs="Calibri"/>
          <w:kern w:val="2"/>
          <w:sz w:val="24"/>
          <w:szCs w:val="24"/>
          <w:shd w:val="clear" w:color="auto" w:fill="FFFFFF"/>
        </w:rPr>
        <w:t>atsisakyti ar pakeisti Partnerį</w:t>
      </w:r>
      <w:r w:rsidRPr="000B548F">
        <w:rPr>
          <w:rFonts w:ascii="Calibri" w:hAnsi="Calibri" w:cs="Calibri"/>
          <w:color w:val="000000"/>
          <w:sz w:val="24"/>
          <w:szCs w:val="24"/>
          <w:shd w:val="clear" w:color="auto" w:fill="FFFFFF"/>
        </w:rPr>
        <w:t xml:space="preserve">. Pirkėjui sutikus, Šalys pasirašo Susitarimą, kuris laikomas neatsiejama Sutarties dalimi. </w:t>
      </w:r>
      <w:r w:rsidRPr="000B548F">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40313889" w14:textId="77777777" w:rsidR="00271D7D" w:rsidRPr="000B548F" w:rsidRDefault="00271D7D" w:rsidP="00271D7D">
      <w:pPr>
        <w:ind w:firstLine="0"/>
        <w:jc w:val="both"/>
        <w:rPr>
          <w:rFonts w:ascii="Calibri" w:hAnsi="Calibri" w:cs="Calibri"/>
          <w:color w:val="000000"/>
          <w:sz w:val="24"/>
          <w:szCs w:val="24"/>
        </w:rPr>
      </w:pPr>
    </w:p>
    <w:p w14:paraId="3B52C6A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3.4. Susitarimai dėl tiesioginio atsiskaitymo su subtiekėjais</w:t>
      </w:r>
    </w:p>
    <w:p w14:paraId="719B90D7" w14:textId="77777777" w:rsidR="00271D7D" w:rsidRPr="000B548F" w:rsidRDefault="00271D7D" w:rsidP="00271D7D">
      <w:pPr>
        <w:ind w:firstLine="0"/>
        <w:jc w:val="both"/>
        <w:rPr>
          <w:rFonts w:ascii="Calibri" w:hAnsi="Calibri" w:cs="Calibri"/>
          <w:color w:val="000000"/>
          <w:sz w:val="24"/>
          <w:szCs w:val="24"/>
        </w:rPr>
      </w:pPr>
    </w:p>
    <w:p w14:paraId="78106D5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 </w:t>
      </w:r>
      <w:r w:rsidRPr="000B548F">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293F3F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3.4.1.1. </w:t>
      </w:r>
      <w:r w:rsidRPr="000B548F">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0B548F">
        <w:rPr>
          <w:rFonts w:ascii="Calibri" w:eastAsia="Cambria" w:hAnsi="Calibri" w:cs="Calibri"/>
          <w:kern w:val="2"/>
          <w:sz w:val="24"/>
          <w:szCs w:val="24"/>
          <w:shd w:val="clear" w:color="auto" w:fill="FFFFFF"/>
        </w:rPr>
        <w:t>kontaktinius duomenis</w:t>
      </w:r>
      <w:r w:rsidRPr="000B548F">
        <w:rPr>
          <w:rFonts w:ascii="Calibri" w:hAnsi="Calibri" w:cs="Calibri"/>
          <w:color w:val="000000"/>
          <w:sz w:val="24"/>
          <w:szCs w:val="24"/>
          <w:shd w:val="clear" w:color="auto" w:fill="FFFFFF"/>
        </w:rPr>
        <w:t>. Pirkėjas taip pat reikalauja, kad Tiekėjas informuotų apie minėtos informacijos pasikeitimus bei</w:t>
      </w:r>
      <w:r w:rsidRPr="000B548F">
        <w:rPr>
          <w:rFonts w:ascii="Calibri" w:hAnsi="Calibri" w:cs="Calibri"/>
          <w:b/>
          <w:bCs/>
          <w:color w:val="5C5D5D"/>
          <w:sz w:val="24"/>
          <w:szCs w:val="24"/>
        </w:rPr>
        <w:t xml:space="preserve"> </w:t>
      </w:r>
      <w:r w:rsidRPr="000B548F">
        <w:rPr>
          <w:rFonts w:ascii="Calibri" w:hAnsi="Calibri" w:cs="Calibri"/>
          <w:color w:val="000000"/>
          <w:sz w:val="24"/>
          <w:szCs w:val="24"/>
          <w:shd w:val="clear" w:color="auto" w:fill="FFFFFF"/>
        </w:rPr>
        <w:t>naujų subtiekėjų pasitelkimą visu Sutarties vykdymo metu;</w:t>
      </w:r>
    </w:p>
    <w:p w14:paraId="7A60DD3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3.4.1.2. </w:t>
      </w:r>
      <w:r w:rsidRPr="000B548F">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1131D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3.4.1.3. </w:t>
      </w:r>
      <w:r w:rsidRPr="000B548F">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548F">
        <w:rPr>
          <w:rFonts w:ascii="Calibri" w:hAnsi="Calibri" w:cs="Calibri"/>
          <w:color w:val="000000"/>
          <w:sz w:val="24"/>
          <w:szCs w:val="24"/>
          <w:shd w:val="clear" w:color="auto" w:fill="FFFFFF"/>
        </w:rPr>
        <w:t>subtiekimo</w:t>
      </w:r>
      <w:proofErr w:type="spellEnd"/>
      <w:r w:rsidRPr="000B548F">
        <w:rPr>
          <w:rFonts w:ascii="Calibri" w:hAnsi="Calibri" w:cs="Calibri"/>
          <w:color w:val="000000"/>
          <w:sz w:val="24"/>
          <w:szCs w:val="24"/>
          <w:shd w:val="clear" w:color="auto" w:fill="FFFFFF"/>
        </w:rPr>
        <w:t xml:space="preserve"> sutartyje nustatytus reikalavimus;</w:t>
      </w:r>
    </w:p>
    <w:p w14:paraId="056F3D9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3.4.1.4. </w:t>
      </w:r>
      <w:r w:rsidRPr="000B548F">
        <w:rPr>
          <w:rFonts w:ascii="Calibri" w:hAnsi="Calibri" w:cs="Calibri"/>
          <w:color w:val="000000"/>
          <w:sz w:val="24"/>
          <w:szCs w:val="24"/>
          <w:shd w:val="clear" w:color="auto" w:fill="FFFFFF"/>
        </w:rPr>
        <w:t>tiesioginio atsiskaitymo su subtiekėjais galimybė nekeičia Tiekėjo atsakomybės dėl Sutarties įvykdymo.</w:t>
      </w:r>
    </w:p>
    <w:p w14:paraId="179AFB37" w14:textId="77777777" w:rsidR="00271D7D" w:rsidRPr="000B548F" w:rsidRDefault="00271D7D" w:rsidP="00271D7D">
      <w:pPr>
        <w:ind w:firstLine="0"/>
        <w:jc w:val="both"/>
        <w:rPr>
          <w:rFonts w:ascii="Calibri" w:hAnsi="Calibri" w:cs="Calibri"/>
          <w:color w:val="000000"/>
          <w:sz w:val="24"/>
          <w:szCs w:val="24"/>
        </w:rPr>
      </w:pPr>
    </w:p>
    <w:p w14:paraId="2FA41E4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4. ŠALIŲ BENDRADARBIAVIMAS</w:t>
      </w:r>
    </w:p>
    <w:p w14:paraId="462A9DED" w14:textId="77777777" w:rsidR="00271D7D" w:rsidRPr="000B548F" w:rsidRDefault="00271D7D" w:rsidP="00271D7D">
      <w:pPr>
        <w:ind w:firstLine="0"/>
        <w:jc w:val="both"/>
        <w:rPr>
          <w:rFonts w:ascii="Calibri" w:hAnsi="Calibri" w:cs="Calibri"/>
          <w:color w:val="000000"/>
          <w:sz w:val="24"/>
          <w:szCs w:val="24"/>
        </w:rPr>
      </w:pPr>
    </w:p>
    <w:p w14:paraId="6BF96AE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4.1. Šalių bendradarbiavimo pareiga</w:t>
      </w:r>
    </w:p>
    <w:p w14:paraId="5A873001" w14:textId="77777777" w:rsidR="00271D7D" w:rsidRPr="000B548F" w:rsidRDefault="00271D7D" w:rsidP="00271D7D">
      <w:pPr>
        <w:ind w:firstLine="0"/>
        <w:rPr>
          <w:rFonts w:ascii="Calibri" w:hAnsi="Calibri" w:cs="Calibri"/>
          <w:color w:val="000000"/>
          <w:sz w:val="24"/>
          <w:szCs w:val="24"/>
        </w:rPr>
      </w:pPr>
    </w:p>
    <w:p w14:paraId="0F497B9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1738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42EEE9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4.1.3. </w:t>
      </w:r>
      <w:r w:rsidRPr="000B548F">
        <w:rPr>
          <w:rFonts w:ascii="Calibri" w:hAnsi="Calibri" w:cs="Calibri"/>
          <w:color w:val="000000"/>
          <w:sz w:val="24"/>
          <w:szCs w:val="24"/>
          <w:shd w:val="clear" w:color="auto" w:fill="FFFFFF"/>
        </w:rPr>
        <w:t xml:space="preserve">Jeigu Šalis susiduria su </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 xml:space="preserve"> kliūtis</w:t>
      </w:r>
      <w:r w:rsidRPr="000B548F">
        <w:rPr>
          <w:rFonts w:ascii="Calibri" w:hAnsi="Calibri" w:cs="Calibri"/>
          <w:color w:val="000000"/>
          <w:sz w:val="24"/>
          <w:szCs w:val="24"/>
        </w:rPr>
        <w:t xml:space="preserve"> ir imtis visų nuo jos priklausančių protingų priemonių toms kliūtims pašalinti.</w:t>
      </w:r>
    </w:p>
    <w:p w14:paraId="6270AB6F" w14:textId="77777777" w:rsidR="00271D7D" w:rsidRPr="000B548F" w:rsidRDefault="00271D7D" w:rsidP="00271D7D">
      <w:pPr>
        <w:ind w:firstLine="0"/>
        <w:jc w:val="both"/>
        <w:rPr>
          <w:rFonts w:ascii="Calibri" w:hAnsi="Calibri" w:cs="Calibri"/>
          <w:color w:val="000000"/>
          <w:sz w:val="24"/>
          <w:szCs w:val="24"/>
        </w:rPr>
      </w:pPr>
    </w:p>
    <w:p w14:paraId="176DB5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4.2. Kontaktiniai asmenys</w:t>
      </w:r>
    </w:p>
    <w:p w14:paraId="66CEBEEC" w14:textId="77777777" w:rsidR="00271D7D" w:rsidRPr="000B548F" w:rsidRDefault="00271D7D" w:rsidP="00271D7D">
      <w:pPr>
        <w:ind w:firstLine="0"/>
        <w:jc w:val="both"/>
        <w:rPr>
          <w:rFonts w:ascii="Calibri" w:hAnsi="Calibri" w:cs="Calibri"/>
          <w:color w:val="000000"/>
          <w:sz w:val="24"/>
          <w:szCs w:val="24"/>
        </w:rPr>
      </w:pPr>
    </w:p>
    <w:p w14:paraId="247F54C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E519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22A6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566655" w14:textId="77777777" w:rsidR="00271D7D" w:rsidRPr="000B548F" w:rsidRDefault="00271D7D" w:rsidP="00271D7D">
      <w:pPr>
        <w:ind w:firstLine="0"/>
        <w:jc w:val="both"/>
        <w:rPr>
          <w:rFonts w:ascii="Calibri" w:hAnsi="Calibri" w:cs="Calibri"/>
          <w:color w:val="000000"/>
          <w:sz w:val="24"/>
          <w:szCs w:val="24"/>
        </w:rPr>
      </w:pPr>
    </w:p>
    <w:p w14:paraId="68A0851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5. SUTARTIES VYKDYMO METU PATEIKIAMI DOKUMENTAI</w:t>
      </w:r>
    </w:p>
    <w:p w14:paraId="711EEF17" w14:textId="77777777" w:rsidR="00271D7D" w:rsidRPr="000B548F" w:rsidRDefault="00271D7D" w:rsidP="00271D7D">
      <w:pPr>
        <w:ind w:firstLine="0"/>
        <w:jc w:val="both"/>
        <w:rPr>
          <w:rFonts w:ascii="Calibri" w:hAnsi="Calibri" w:cs="Calibri"/>
          <w:color w:val="000000"/>
          <w:sz w:val="24"/>
          <w:szCs w:val="24"/>
        </w:rPr>
      </w:pPr>
    </w:p>
    <w:p w14:paraId="4AC72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5DBFD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A0AB1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5CFB2B8" w14:textId="77777777" w:rsidR="00271D7D" w:rsidRPr="000B548F" w:rsidRDefault="00271D7D" w:rsidP="00271D7D">
      <w:pPr>
        <w:ind w:firstLine="0"/>
        <w:jc w:val="both"/>
        <w:rPr>
          <w:rFonts w:ascii="Calibri" w:hAnsi="Calibri" w:cs="Calibri"/>
          <w:color w:val="000000"/>
          <w:sz w:val="24"/>
          <w:szCs w:val="24"/>
        </w:rPr>
      </w:pPr>
    </w:p>
    <w:p w14:paraId="3C082D5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6. PREKIŲ TIEKIMO PABAIGA IR PREKIŲ PRIĖMIMAS</w:t>
      </w:r>
    </w:p>
    <w:p w14:paraId="20BF2244" w14:textId="77777777" w:rsidR="00271D7D" w:rsidRPr="000B548F" w:rsidRDefault="00271D7D" w:rsidP="00271D7D">
      <w:pPr>
        <w:ind w:firstLine="0"/>
        <w:rPr>
          <w:rFonts w:ascii="Calibri" w:hAnsi="Calibri" w:cs="Calibri"/>
          <w:color w:val="000000"/>
          <w:sz w:val="24"/>
          <w:szCs w:val="24"/>
        </w:rPr>
      </w:pPr>
    </w:p>
    <w:p w14:paraId="5F925A2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6.1. Prekių tiekimo pabaiga</w:t>
      </w:r>
    </w:p>
    <w:p w14:paraId="0C986C26" w14:textId="77777777" w:rsidR="00271D7D" w:rsidRPr="000B548F" w:rsidRDefault="00271D7D" w:rsidP="00271D7D">
      <w:pPr>
        <w:ind w:firstLine="0"/>
        <w:rPr>
          <w:rFonts w:ascii="Calibri" w:hAnsi="Calibri" w:cs="Calibri"/>
          <w:color w:val="000000"/>
          <w:sz w:val="24"/>
          <w:szCs w:val="24"/>
        </w:rPr>
      </w:pPr>
    </w:p>
    <w:p w14:paraId="4E799E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 Prekių tiekimas laikomas užbaigtu, kai yra įvykdytos visos šios sąlygos:</w:t>
      </w:r>
    </w:p>
    <w:p w14:paraId="2AB73E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52D760E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6.1.1.2. Tiekėjas perdavė Pirkėjui visą reikalingą dokumentaciją, įskaitant naudojimo instrukcijas, sertifikatus ir garantijas (jei to reikalaujama);</w:t>
      </w:r>
    </w:p>
    <w:p w14:paraId="2BACC9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6.1.1.3. Tiekėjas apmokė Pirkėjo personalą, kaip naudoti Prekes (jeigu to reikalaujama);</w:t>
      </w:r>
    </w:p>
    <w:p w14:paraId="1EC2745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4F66D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D381F2" w14:textId="77777777" w:rsidR="00271D7D" w:rsidRPr="000B548F" w:rsidRDefault="00271D7D" w:rsidP="00271D7D">
      <w:pPr>
        <w:ind w:firstLine="0"/>
        <w:jc w:val="both"/>
        <w:rPr>
          <w:rFonts w:ascii="Calibri" w:hAnsi="Calibri" w:cs="Calibri"/>
          <w:color w:val="000000"/>
          <w:sz w:val="24"/>
          <w:szCs w:val="24"/>
        </w:rPr>
      </w:pPr>
    </w:p>
    <w:p w14:paraId="792CEE7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6.2. Prekių perdavimas–priėmimas</w:t>
      </w:r>
    </w:p>
    <w:p w14:paraId="4BC524FF" w14:textId="77777777" w:rsidR="00271D7D" w:rsidRPr="000B548F" w:rsidRDefault="00271D7D" w:rsidP="00271D7D">
      <w:pPr>
        <w:ind w:firstLine="0"/>
        <w:jc w:val="both"/>
        <w:rPr>
          <w:rFonts w:ascii="Calibri" w:hAnsi="Calibri" w:cs="Calibri"/>
          <w:color w:val="000000"/>
          <w:sz w:val="24"/>
          <w:szCs w:val="24"/>
        </w:rPr>
      </w:pPr>
    </w:p>
    <w:p w14:paraId="652915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2A47D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13888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 Tiekėjui pristačius Prekes, Pirkėjas atlieka jų patikrinimą ir privalo:</w:t>
      </w:r>
    </w:p>
    <w:p w14:paraId="296999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6.2.3.1. ne vėliau kaip per 5 (penkias) darbo dienas nuo faktinio Prekių perdavimo priimti Prekes, pasirašydamas Prekių perdavimo–priėmimo aktą; arba</w:t>
      </w:r>
    </w:p>
    <w:p w14:paraId="5332CA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8F">
        <w:rPr>
          <w:rFonts w:ascii="Calibri" w:hAnsi="Calibri" w:cs="Calibri"/>
          <w:b/>
          <w:bCs/>
          <w:color w:val="000000"/>
          <w:sz w:val="24"/>
          <w:szCs w:val="24"/>
        </w:rPr>
        <w:t>Defektų aktas</w:t>
      </w:r>
      <w:r w:rsidRPr="000B548F">
        <w:rPr>
          <w:rFonts w:ascii="Calibri" w:hAnsi="Calibri" w:cs="Calibri"/>
          <w:color w:val="000000"/>
          <w:sz w:val="24"/>
          <w:szCs w:val="24"/>
        </w:rPr>
        <w:t>); arba</w:t>
      </w:r>
    </w:p>
    <w:p w14:paraId="5E8A768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6.2.3.3. atsisakyti priimti Prekes ar jų dalį ir įteikti (arba išsiųsti) Defektų aktą Tiekėjui dėl netinkamų Prekių ar jų dalies. </w:t>
      </w:r>
    </w:p>
    <w:p w14:paraId="00F2E97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01F390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E60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8A0D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6.2.7. Jeigu Pirkėjas per 5 (penkias) darbo dienas </w:t>
      </w:r>
      <w:r w:rsidRPr="000B548F">
        <w:rPr>
          <w:rFonts w:ascii="Calibri" w:eastAsia="Arial" w:hAnsi="Calibri" w:cs="Calibri"/>
          <w:kern w:val="2"/>
          <w:sz w:val="24"/>
          <w:szCs w:val="24"/>
        </w:rPr>
        <w:t xml:space="preserve">nuo Prekių perdavimo–priėmimo akto gavimo </w:t>
      </w:r>
      <w:r w:rsidRPr="000B548F">
        <w:rPr>
          <w:rFonts w:ascii="Calibri" w:hAnsi="Calibri" w:cs="Calibri"/>
          <w:color w:val="000000"/>
          <w:sz w:val="24"/>
          <w:szCs w:val="24"/>
        </w:rPr>
        <w:t>nepateikia (neišsiunčia) Tiekėjui Defektų akto, laikoma, kad Pirkėjas Prekes priėmė ir joms pretenzijų neturi.</w:t>
      </w:r>
    </w:p>
    <w:p w14:paraId="733E57C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6.2.8. Prekių praradimo ar sugadinimo ar atsitiktinio žuvimo rizika Pirkėjui iš Tiekėjo pereina nuo faktinio tokių Prekių priėmimo momento.</w:t>
      </w:r>
    </w:p>
    <w:p w14:paraId="39B95B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6.2.9. Pirkėjas turi teisę naudotis Prekėmis tik po Prekių perdavimo-priėmimo akto pasirašymo.</w:t>
      </w:r>
    </w:p>
    <w:p w14:paraId="16EBEC6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9B69C" w14:textId="77777777" w:rsidR="00271D7D" w:rsidRPr="000B548F" w:rsidRDefault="00271D7D" w:rsidP="00271D7D">
      <w:pPr>
        <w:ind w:firstLine="0"/>
        <w:jc w:val="both"/>
        <w:rPr>
          <w:rFonts w:ascii="Calibri" w:hAnsi="Calibri" w:cs="Calibri"/>
          <w:color w:val="000000"/>
          <w:sz w:val="24"/>
          <w:szCs w:val="24"/>
        </w:rPr>
      </w:pPr>
    </w:p>
    <w:p w14:paraId="023F748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7. TIEKĖJO GARANTINIAI ĮSIPAREIGOJIMAI</w:t>
      </w:r>
    </w:p>
    <w:p w14:paraId="57667AF8" w14:textId="77777777" w:rsidR="00271D7D" w:rsidRPr="000B548F" w:rsidRDefault="00271D7D" w:rsidP="00271D7D">
      <w:pPr>
        <w:ind w:firstLine="0"/>
        <w:rPr>
          <w:rFonts w:ascii="Calibri" w:hAnsi="Calibri" w:cs="Calibri"/>
          <w:color w:val="000000"/>
          <w:sz w:val="24"/>
          <w:szCs w:val="24"/>
        </w:rPr>
      </w:pPr>
    </w:p>
    <w:p w14:paraId="118855B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7.1. Garantiniai terminai (jei taikoma)</w:t>
      </w:r>
    </w:p>
    <w:p w14:paraId="364CFAE3" w14:textId="77777777" w:rsidR="00271D7D" w:rsidRPr="000B548F" w:rsidRDefault="00271D7D" w:rsidP="00271D7D">
      <w:pPr>
        <w:ind w:firstLine="0"/>
        <w:rPr>
          <w:rFonts w:ascii="Calibri" w:hAnsi="Calibri" w:cs="Calibri"/>
          <w:color w:val="000000"/>
          <w:sz w:val="24"/>
          <w:szCs w:val="24"/>
        </w:rPr>
      </w:pPr>
    </w:p>
    <w:p w14:paraId="4241B32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7.1.1. Prekėms taikomas teisės aktuose nustatytas ir (ar) gamintojo taikomas garantinis terminas, jeigu </w:t>
      </w:r>
      <w:r w:rsidRPr="000B548F">
        <w:rPr>
          <w:rFonts w:ascii="Calibri" w:hAnsi="Calibri" w:cs="Calibri"/>
          <w:color w:val="000000"/>
          <w:kern w:val="2"/>
          <w:sz w:val="24"/>
          <w:szCs w:val="24"/>
        </w:rPr>
        <w:t>Tiekėjo pasiūlyme, t</w:t>
      </w:r>
      <w:r w:rsidRPr="000B548F">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82AD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3747F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D084E7" w14:textId="77777777" w:rsidR="00271D7D" w:rsidRPr="000B548F" w:rsidRDefault="00271D7D" w:rsidP="00271D7D">
      <w:pPr>
        <w:ind w:firstLine="0"/>
        <w:jc w:val="both"/>
        <w:rPr>
          <w:rFonts w:ascii="Calibri" w:hAnsi="Calibri" w:cs="Calibri"/>
          <w:color w:val="000000"/>
          <w:sz w:val="24"/>
          <w:szCs w:val="24"/>
        </w:rPr>
      </w:pPr>
    </w:p>
    <w:p w14:paraId="2287784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7.2. Pretenzijos dėl Prekių trūkumų</w:t>
      </w:r>
    </w:p>
    <w:p w14:paraId="421DCD8D" w14:textId="77777777" w:rsidR="00271D7D" w:rsidRPr="000B548F" w:rsidRDefault="00271D7D" w:rsidP="00271D7D">
      <w:pPr>
        <w:ind w:firstLine="0"/>
        <w:jc w:val="both"/>
        <w:rPr>
          <w:rFonts w:ascii="Calibri" w:hAnsi="Calibri" w:cs="Calibri"/>
          <w:color w:val="000000"/>
          <w:sz w:val="24"/>
          <w:szCs w:val="24"/>
        </w:rPr>
      </w:pPr>
    </w:p>
    <w:p w14:paraId="0C6375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B038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6AD4B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0B548F">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026E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7.2.3.1. jei Prekės atitinka Sutartyje </w:t>
      </w:r>
      <w:r w:rsidRPr="000B548F">
        <w:rPr>
          <w:rFonts w:ascii="Calibri" w:eastAsia="Calibri" w:hAnsi="Calibri" w:cs="Calibri"/>
          <w:kern w:val="2"/>
          <w:sz w:val="24"/>
          <w:szCs w:val="24"/>
        </w:rPr>
        <w:t>ir įstatymuose bei kituose teisės aktuose nurodytus reikalavimus</w:t>
      </w:r>
      <w:r w:rsidRPr="000B548F">
        <w:rPr>
          <w:rFonts w:ascii="Calibri" w:hAnsi="Calibri" w:cs="Calibri"/>
          <w:color w:val="000000"/>
          <w:sz w:val="24"/>
          <w:szCs w:val="24"/>
        </w:rPr>
        <w:t xml:space="preserve"> – Pirkėjas;</w:t>
      </w:r>
    </w:p>
    <w:p w14:paraId="70ED87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7.2.3.2. jei Prekės neatitinka Sutartyje </w:t>
      </w:r>
      <w:r w:rsidRPr="000B548F">
        <w:rPr>
          <w:rFonts w:ascii="Calibri" w:eastAsia="Calibri" w:hAnsi="Calibri" w:cs="Calibri"/>
          <w:kern w:val="2"/>
          <w:sz w:val="24"/>
          <w:szCs w:val="24"/>
        </w:rPr>
        <w:t>ir įstatymuose bei kituose teisės aktuose nurodytų reikalavimų</w:t>
      </w:r>
      <w:r w:rsidRPr="000B548F">
        <w:rPr>
          <w:rFonts w:ascii="Calibri" w:hAnsi="Calibri" w:cs="Calibri"/>
          <w:color w:val="000000"/>
          <w:sz w:val="24"/>
          <w:szCs w:val="24"/>
        </w:rPr>
        <w:t xml:space="preserve"> – Tiekėjas.</w:t>
      </w:r>
    </w:p>
    <w:p w14:paraId="6386B07B" w14:textId="77777777" w:rsidR="00271D7D" w:rsidRPr="000B548F"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Calibri" w:hAnsi="Calibri" w:cs="Calibri"/>
          <w:kern w:val="2"/>
          <w:sz w:val="24"/>
          <w:szCs w:val="24"/>
        </w:rPr>
        <w:t>7.2.4. Ekspertizės išvados Šalims yra privalomos.</w:t>
      </w:r>
    </w:p>
    <w:p w14:paraId="412D38AC" w14:textId="77777777" w:rsidR="00271D7D" w:rsidRPr="000B548F" w:rsidRDefault="00271D7D" w:rsidP="00271D7D">
      <w:pPr>
        <w:tabs>
          <w:tab w:val="left" w:pos="567"/>
          <w:tab w:val="left" w:pos="851"/>
          <w:tab w:val="left" w:pos="992"/>
          <w:tab w:val="left" w:pos="1134"/>
        </w:tabs>
        <w:jc w:val="both"/>
        <w:rPr>
          <w:rFonts w:ascii="Calibri" w:hAnsi="Calibri" w:cs="Calibri"/>
          <w:color w:val="000000"/>
          <w:sz w:val="24"/>
          <w:szCs w:val="24"/>
        </w:rPr>
      </w:pPr>
      <w:r w:rsidRPr="000B548F">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E3FE17" w14:textId="77777777" w:rsidR="00271D7D" w:rsidRPr="000B548F" w:rsidRDefault="00271D7D" w:rsidP="00271D7D">
      <w:pPr>
        <w:ind w:firstLine="0"/>
        <w:rPr>
          <w:rFonts w:ascii="Calibri" w:hAnsi="Calibri" w:cs="Calibri"/>
          <w:sz w:val="24"/>
          <w:szCs w:val="24"/>
        </w:rPr>
      </w:pPr>
    </w:p>
    <w:p w14:paraId="0B97AFD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7.3. Prekių trūkumų šalinimas</w:t>
      </w:r>
    </w:p>
    <w:p w14:paraId="5542A6B2" w14:textId="77777777" w:rsidR="00271D7D" w:rsidRPr="000B548F" w:rsidRDefault="00271D7D" w:rsidP="00271D7D">
      <w:pPr>
        <w:ind w:firstLine="0"/>
        <w:jc w:val="both"/>
        <w:rPr>
          <w:rFonts w:ascii="Calibri" w:hAnsi="Calibri" w:cs="Calibri"/>
          <w:color w:val="000000"/>
          <w:sz w:val="24"/>
          <w:szCs w:val="24"/>
        </w:rPr>
      </w:pPr>
    </w:p>
    <w:p w14:paraId="7901ECB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7.3.1. Tiekėjas privalo nemokamai pašalinti Prekių trūkumus, sutaisydamas Prekes ar jų dalį arba pakeisdamas Prekę nauja Preke ar jos dalimi.</w:t>
      </w:r>
    </w:p>
    <w:p w14:paraId="59E2A0C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3E3DE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CDA3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28D9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1D27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7.3.6. Tiekėjas, pašalinęs visus Prekių trūkumus, privalo apie tai informuoti Pirkėją.</w:t>
      </w:r>
    </w:p>
    <w:p w14:paraId="7E80C1F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E45F3" w14:textId="77777777" w:rsidR="00271D7D" w:rsidRPr="000B548F" w:rsidRDefault="00271D7D" w:rsidP="00271D7D">
      <w:pPr>
        <w:ind w:firstLine="0"/>
        <w:jc w:val="both"/>
        <w:rPr>
          <w:rFonts w:ascii="Calibri" w:hAnsi="Calibri" w:cs="Calibri"/>
          <w:color w:val="000000"/>
          <w:sz w:val="24"/>
          <w:szCs w:val="24"/>
        </w:rPr>
      </w:pPr>
    </w:p>
    <w:p w14:paraId="4EEE42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7.4. Pirkėjo teisės, Tiekėjui nepašalinus Prekių trūkumų</w:t>
      </w:r>
    </w:p>
    <w:p w14:paraId="25811163" w14:textId="77777777" w:rsidR="00271D7D" w:rsidRPr="000B548F" w:rsidRDefault="00271D7D" w:rsidP="00271D7D">
      <w:pPr>
        <w:ind w:firstLine="0"/>
        <w:jc w:val="both"/>
        <w:rPr>
          <w:rFonts w:ascii="Calibri" w:hAnsi="Calibri" w:cs="Calibri"/>
          <w:color w:val="000000"/>
          <w:sz w:val="24"/>
          <w:szCs w:val="24"/>
        </w:rPr>
      </w:pPr>
    </w:p>
    <w:p w14:paraId="6384C6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7.4.1. Jeigu Tiekėjas atsisako pašalinti arba nepašalina Prekių trūkumų per Pirkėjo nustatytus protingus terminus, Pirkėjas turi teisę:</w:t>
      </w:r>
    </w:p>
    <w:p w14:paraId="77B9434D" w14:textId="77777777" w:rsidR="00271D7D" w:rsidRPr="000B548F" w:rsidRDefault="00271D7D" w:rsidP="00271D7D">
      <w:pPr>
        <w:jc w:val="both"/>
        <w:rPr>
          <w:rFonts w:ascii="Calibri" w:hAnsi="Calibri" w:cs="Calibri"/>
          <w:sz w:val="24"/>
          <w:szCs w:val="24"/>
        </w:rPr>
      </w:pPr>
      <w:r w:rsidRPr="000B548F">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B548F">
        <w:rPr>
          <w:rFonts w:ascii="Calibri" w:hAnsi="Calibri" w:cs="Calibri"/>
          <w:sz w:val="24"/>
          <w:szCs w:val="24"/>
        </w:rPr>
        <w:t>šalinimo išlaidas ir padengti patirtus nuostolius; arba</w:t>
      </w:r>
    </w:p>
    <w:p w14:paraId="1957E96B"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0B548F">
        <w:rPr>
          <w:rFonts w:ascii="Calibri" w:hAnsi="Calibri" w:cs="Calibri"/>
          <w:kern w:val="2"/>
          <w:sz w:val="24"/>
          <w:szCs w:val="24"/>
        </w:rPr>
        <w:t>, jeigu tai neprieštarauja VPĮ įtvirtintiems principams</w:t>
      </w:r>
      <w:r w:rsidRPr="000B548F">
        <w:rPr>
          <w:rFonts w:ascii="Calibri" w:hAnsi="Calibri" w:cs="Calibri"/>
          <w:sz w:val="24"/>
          <w:szCs w:val="24"/>
        </w:rPr>
        <w:t>; arba</w:t>
      </w:r>
      <w:r w:rsidRPr="000B548F">
        <w:rPr>
          <w:rFonts w:ascii="Calibri" w:hAnsi="Calibri" w:cs="Calibri"/>
          <w:kern w:val="2"/>
          <w:sz w:val="24"/>
          <w:szCs w:val="24"/>
        </w:rPr>
        <w:t xml:space="preserve"> </w:t>
      </w:r>
    </w:p>
    <w:p w14:paraId="5CA27ED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sz w:val="24"/>
          <w:szCs w:val="24"/>
        </w:rPr>
        <w:t xml:space="preserve">7.4.1.3. grąžinti Prekes Tiekėjui ir nemokėti už tokias Prekes ar reikalauti grąžinti </w:t>
      </w:r>
      <w:r w:rsidRPr="000B548F">
        <w:rPr>
          <w:rFonts w:ascii="Calibri" w:hAnsi="Calibri" w:cs="Calibri"/>
          <w:color w:val="000000"/>
          <w:sz w:val="24"/>
          <w:szCs w:val="24"/>
        </w:rPr>
        <w:t>už Prekes sumokėtą sumą bei nutraukti Sutartį.</w:t>
      </w:r>
    </w:p>
    <w:p w14:paraId="60E9F2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7.4.2. Tiekėjui pagal Sutartį mokėtina suma sumažinama tiek, kiek sumažėja Prekių vertė Pirkėjui dėl Prekių trūkumų, </w:t>
      </w:r>
      <w:r w:rsidRPr="000B548F">
        <w:rPr>
          <w:rFonts w:ascii="Calibri" w:eastAsia="Arial" w:hAnsi="Calibri" w:cs="Calibri"/>
          <w:kern w:val="2"/>
          <w:sz w:val="24"/>
          <w:szCs w:val="24"/>
        </w:rPr>
        <w:t>jeigu tokia Prekių vertė gali būti išskaitoma iš bendros Prekių vertės</w:t>
      </w:r>
      <w:r w:rsidRPr="000B548F">
        <w:rPr>
          <w:rFonts w:ascii="Calibri" w:hAnsi="Calibri" w:cs="Calibri"/>
          <w:color w:val="000000"/>
          <w:sz w:val="24"/>
          <w:szCs w:val="24"/>
        </w:rPr>
        <w:t xml:space="preserve"> Į Prekių vertės sumažėjimą, be kita ko, įskaičiuojamos Pirkėjo išlaidos Prekių trūkumų įvertinimui ir </w:t>
      </w:r>
      <w:r w:rsidRPr="000B548F">
        <w:rPr>
          <w:rFonts w:ascii="Calibri" w:hAnsi="Calibri" w:cs="Calibri"/>
          <w:color w:val="000000"/>
          <w:sz w:val="24"/>
          <w:szCs w:val="24"/>
        </w:rPr>
        <w:lastRenderedPageBreak/>
        <w:t xml:space="preserve">šalinimui </w:t>
      </w:r>
      <w:r w:rsidRPr="000B548F">
        <w:rPr>
          <w:rFonts w:ascii="Calibri" w:eastAsia="Arial" w:hAnsi="Calibri" w:cs="Calibri"/>
          <w:kern w:val="2"/>
          <w:sz w:val="24"/>
          <w:szCs w:val="24"/>
        </w:rPr>
        <w:t>(jeigu tokių Prekių kaina buvo nurodyta pirkimo metu)</w:t>
      </w:r>
      <w:r w:rsidRPr="000B548F">
        <w:rPr>
          <w:rFonts w:ascii="Calibri" w:hAnsi="Calibri" w:cs="Calibri"/>
          <w:color w:val="000000"/>
          <w:sz w:val="24"/>
          <w:szCs w:val="24"/>
        </w:rPr>
        <w:t>, Pirkėjo esamų ar būsimų išlaidų Prekių eksploatavimui padidėjimas (jeigu tokios išlaidos buvo vertinamos pirkimo metu).</w:t>
      </w:r>
    </w:p>
    <w:p w14:paraId="09F7A9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D351A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7.4.4. Už vėlavimą pašalinti Prekių trūkumus Pirkėjas privalo reikalauti Tiekėjo sumokėti Specialiosiose sąlygose nustatyto dydžio netesybas.</w:t>
      </w:r>
    </w:p>
    <w:p w14:paraId="793C0EBD" w14:textId="77777777" w:rsidR="00271D7D" w:rsidRPr="000B548F" w:rsidRDefault="00271D7D" w:rsidP="00271D7D">
      <w:pPr>
        <w:ind w:firstLine="0"/>
        <w:jc w:val="both"/>
        <w:rPr>
          <w:rFonts w:ascii="Calibri" w:hAnsi="Calibri" w:cs="Calibri"/>
          <w:color w:val="000000"/>
          <w:sz w:val="24"/>
          <w:szCs w:val="24"/>
        </w:rPr>
      </w:pPr>
    </w:p>
    <w:p w14:paraId="100E699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8. PRISTATYMO TERMINAI</w:t>
      </w:r>
    </w:p>
    <w:p w14:paraId="13F676BE" w14:textId="77777777" w:rsidR="00271D7D" w:rsidRPr="000B548F" w:rsidRDefault="00271D7D" w:rsidP="00271D7D">
      <w:pPr>
        <w:ind w:firstLine="0"/>
        <w:rPr>
          <w:rFonts w:ascii="Calibri" w:hAnsi="Calibri" w:cs="Calibri"/>
          <w:color w:val="000000"/>
          <w:sz w:val="24"/>
          <w:szCs w:val="24"/>
        </w:rPr>
      </w:pPr>
    </w:p>
    <w:p w14:paraId="71360E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8.1. Pristatymo terminai ir Prekių tiekimo grafikas</w:t>
      </w:r>
    </w:p>
    <w:p w14:paraId="41CA7BD6" w14:textId="77777777" w:rsidR="00271D7D" w:rsidRPr="000B548F" w:rsidRDefault="00271D7D" w:rsidP="00271D7D">
      <w:pPr>
        <w:ind w:firstLine="0"/>
        <w:jc w:val="both"/>
        <w:rPr>
          <w:rFonts w:ascii="Calibri" w:hAnsi="Calibri" w:cs="Calibri"/>
          <w:color w:val="000000"/>
          <w:sz w:val="24"/>
          <w:szCs w:val="24"/>
        </w:rPr>
      </w:pPr>
    </w:p>
    <w:p w14:paraId="0FFD901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8.1.1. Tiekėjas privalo pristatyti Prekes laikydamasis terminų, nurodytų Specialiosiose sąlygose.</w:t>
      </w:r>
    </w:p>
    <w:p w14:paraId="0D8DA9E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0B548F">
        <w:rPr>
          <w:rFonts w:ascii="Calibri" w:hAnsi="Calibri" w:cs="Calibri"/>
          <w:b/>
          <w:bCs/>
          <w:color w:val="000000"/>
          <w:sz w:val="24"/>
          <w:szCs w:val="24"/>
        </w:rPr>
        <w:t>Grafikas</w:t>
      </w:r>
      <w:r w:rsidRPr="000B548F">
        <w:rPr>
          <w:rFonts w:ascii="Calibri" w:hAnsi="Calibri" w:cs="Calibri"/>
          <w:color w:val="000000"/>
          <w:sz w:val="24"/>
          <w:szCs w:val="24"/>
        </w:rPr>
        <w:t>).</w:t>
      </w:r>
    </w:p>
    <w:p w14:paraId="0EBC042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8.1.3. Jei aktualu, Grafike turi būti pažymėta, kurios Prekės gali būti pristatomos lygiagrečiai, o kurios gali būti pristatomos tik numatytu eiliškumu.</w:t>
      </w:r>
    </w:p>
    <w:p w14:paraId="5DF8CC1F" w14:textId="77777777" w:rsidR="00271D7D" w:rsidRPr="000B548F" w:rsidRDefault="00271D7D" w:rsidP="00271D7D">
      <w:pPr>
        <w:ind w:firstLine="0"/>
        <w:jc w:val="both"/>
        <w:rPr>
          <w:rFonts w:ascii="Calibri" w:hAnsi="Calibri" w:cs="Calibri"/>
          <w:color w:val="000000"/>
          <w:sz w:val="24"/>
          <w:szCs w:val="24"/>
        </w:rPr>
      </w:pPr>
    </w:p>
    <w:p w14:paraId="2CBBAD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8.2. Netesybos už Prekių pristatymo vėlavimą</w:t>
      </w:r>
    </w:p>
    <w:p w14:paraId="3702E60C" w14:textId="77777777" w:rsidR="00271D7D" w:rsidRPr="000B548F" w:rsidRDefault="00271D7D" w:rsidP="00271D7D">
      <w:pPr>
        <w:ind w:firstLine="0"/>
        <w:jc w:val="both"/>
        <w:rPr>
          <w:rFonts w:ascii="Calibri" w:hAnsi="Calibri" w:cs="Calibri"/>
          <w:color w:val="000000"/>
          <w:sz w:val="24"/>
          <w:szCs w:val="24"/>
        </w:rPr>
      </w:pPr>
    </w:p>
    <w:p w14:paraId="05401B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75F45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F6086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AE74E0" w14:textId="77777777" w:rsidR="00271D7D" w:rsidRPr="000B548F" w:rsidRDefault="00271D7D" w:rsidP="00271D7D">
      <w:pPr>
        <w:ind w:firstLine="0"/>
        <w:jc w:val="both"/>
        <w:rPr>
          <w:rFonts w:ascii="Calibri" w:hAnsi="Calibri" w:cs="Calibri"/>
          <w:color w:val="000000"/>
          <w:sz w:val="24"/>
          <w:szCs w:val="24"/>
        </w:rPr>
      </w:pPr>
    </w:p>
    <w:p w14:paraId="00C674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9. PRIEVOLIŲ PAGAL SUTARTĮ ĮVYKDYMO UŽTIKRINIMO BŪDAI</w:t>
      </w:r>
    </w:p>
    <w:p w14:paraId="58663135" w14:textId="77777777" w:rsidR="00271D7D" w:rsidRPr="000B548F" w:rsidRDefault="00271D7D" w:rsidP="00271D7D">
      <w:pPr>
        <w:ind w:firstLine="0"/>
        <w:rPr>
          <w:rFonts w:ascii="Calibri" w:hAnsi="Calibri" w:cs="Calibri"/>
          <w:color w:val="000000"/>
          <w:sz w:val="24"/>
          <w:szCs w:val="24"/>
        </w:rPr>
      </w:pPr>
    </w:p>
    <w:p w14:paraId="637AB16B" w14:textId="162D5E02"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AE603C" w14:textId="77777777" w:rsidR="00617E8F" w:rsidRPr="000B548F" w:rsidRDefault="00617E8F" w:rsidP="00271D7D">
      <w:pPr>
        <w:jc w:val="both"/>
        <w:rPr>
          <w:rFonts w:ascii="Calibri" w:hAnsi="Calibri" w:cs="Calibri"/>
          <w:color w:val="000000"/>
          <w:sz w:val="24"/>
          <w:szCs w:val="24"/>
        </w:rPr>
      </w:pPr>
    </w:p>
    <w:p w14:paraId="74F54224" w14:textId="77777777" w:rsidR="00271D7D" w:rsidRPr="000B548F" w:rsidRDefault="00271D7D" w:rsidP="00271D7D">
      <w:pPr>
        <w:ind w:firstLine="0"/>
        <w:jc w:val="both"/>
        <w:rPr>
          <w:rFonts w:ascii="Calibri" w:hAnsi="Calibri" w:cs="Calibri"/>
          <w:color w:val="000000"/>
          <w:sz w:val="24"/>
          <w:szCs w:val="24"/>
        </w:rPr>
      </w:pPr>
    </w:p>
    <w:p w14:paraId="7FF74AF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10. SUTARTIES ĮVYKDYMO UŽTIKRINIMAS (JEI TAIKOMA)</w:t>
      </w:r>
    </w:p>
    <w:p w14:paraId="4D0421E0" w14:textId="77777777" w:rsidR="00271D7D" w:rsidRPr="000B548F" w:rsidRDefault="00271D7D" w:rsidP="00271D7D">
      <w:pPr>
        <w:ind w:firstLine="0"/>
        <w:jc w:val="both"/>
        <w:rPr>
          <w:rFonts w:ascii="Calibri" w:hAnsi="Calibri" w:cs="Calibri"/>
          <w:color w:val="000000"/>
          <w:sz w:val="24"/>
          <w:szCs w:val="24"/>
        </w:rPr>
      </w:pPr>
    </w:p>
    <w:p w14:paraId="32946C1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0450E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b/>
          <w:bCs/>
          <w:color w:val="000000"/>
          <w:sz w:val="24"/>
          <w:szCs w:val="24"/>
        </w:rPr>
        <w:lastRenderedPageBreak/>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A17D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8F">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48F">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0B548F">
        <w:rPr>
          <w:rFonts w:ascii="Calibri" w:hAnsi="Calibri" w:cs="Calibri"/>
          <w:b/>
          <w:bCs/>
          <w:color w:val="000000"/>
          <w:sz w:val="24"/>
          <w:szCs w:val="24"/>
          <w:shd w:val="clear" w:color="auto" w:fill="FFFFFF"/>
        </w:rPr>
        <w:t>Sutarties įvykdymo užtikrinimas</w:t>
      </w:r>
      <w:r w:rsidRPr="000B548F">
        <w:rPr>
          <w:rFonts w:ascii="Calibri" w:hAnsi="Calibri" w:cs="Calibri"/>
          <w:color w:val="000000"/>
          <w:sz w:val="24"/>
          <w:szCs w:val="24"/>
          <w:shd w:val="clear" w:color="auto" w:fill="FFFFFF"/>
        </w:rPr>
        <w:t>).</w:t>
      </w:r>
    </w:p>
    <w:p w14:paraId="695387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75AC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2E35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38EA1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79012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10.7. Sutarties įvykdymo užtikrinimas turi įsigalioti ne vėliau negu jo pateikimo Pirkėjui dieną. </w:t>
      </w:r>
    </w:p>
    <w:p w14:paraId="3F2EAAC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10.8. Sutarties įvykdymo užtikrinimo suma turi būti nurodoma ir išmokama eurais. </w:t>
      </w:r>
    </w:p>
    <w:p w14:paraId="7C5AA487"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color w:val="000000"/>
          <w:sz w:val="24"/>
          <w:szCs w:val="24"/>
        </w:rPr>
        <w:t xml:space="preserve">10.9. Sutarties įvykdymo užtikrinimas turi būti surašytas lietuvių arba kita kalba (esant Pirkėjo </w:t>
      </w:r>
      <w:r w:rsidRPr="000B548F">
        <w:rPr>
          <w:rFonts w:ascii="Calibri" w:hAnsi="Calibri" w:cs="Calibri"/>
          <w:sz w:val="24"/>
          <w:szCs w:val="24"/>
        </w:rPr>
        <w:t xml:space="preserve">prašymui, turi būti pateiktas vertimas į lietuvių kalbą). </w:t>
      </w:r>
    </w:p>
    <w:p w14:paraId="3C66C222"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10.10. Sutarties įvykdymo užtikrinime nurodytas jo galiojimo terminas turi būti ne trumpesnis nei nurodytas </w:t>
      </w:r>
      <w:r w:rsidRPr="000B548F">
        <w:rPr>
          <w:rFonts w:ascii="Calibri" w:eastAsia="Calibri" w:hAnsi="Calibri" w:cs="Calibri"/>
          <w:kern w:val="2"/>
          <w:sz w:val="24"/>
          <w:szCs w:val="24"/>
        </w:rPr>
        <w:t>Specialiosiose sąlygose</w:t>
      </w:r>
      <w:r w:rsidRPr="000B548F">
        <w:rPr>
          <w:rFonts w:ascii="Calibri" w:hAnsi="Calibri" w:cs="Calibri"/>
          <w:sz w:val="24"/>
          <w:szCs w:val="24"/>
        </w:rPr>
        <w:t xml:space="preserve">. </w:t>
      </w:r>
    </w:p>
    <w:p w14:paraId="4D326C3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6D657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DAAC5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12A0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A659B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CC1A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 Pirkėjas gali pasinaudoti Sutarties įvykdymo užtikrinimu, esant bet kuriai iš žemiau nurodytų aplinkybių: </w:t>
      </w:r>
    </w:p>
    <w:p w14:paraId="6F1C69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10.16.1. Tiekėjas neįvykdė, nevykdo arba netinkamai vykdo savo įsipareigojimus pagal Sutartį; </w:t>
      </w:r>
    </w:p>
    <w:p w14:paraId="2FF62C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10.16.2. Tiekėjas per protingai nustatytą laikotarpį neįvykdo Pirkėjo nurodymo ištaisyti Prekių trūkumus; </w:t>
      </w:r>
    </w:p>
    <w:p w14:paraId="1213273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D540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10.16.4. Tiekėjas be pateisinamos priežasties (ne Sutartyje nustatytais atvejais) vienašališkai nutraukia Sutartį. </w:t>
      </w:r>
    </w:p>
    <w:p w14:paraId="271C2DF0" w14:textId="77777777" w:rsidR="00271D7D" w:rsidRPr="000B548F" w:rsidRDefault="00271D7D" w:rsidP="00271D7D">
      <w:pPr>
        <w:ind w:firstLine="0"/>
        <w:jc w:val="both"/>
        <w:textAlignment w:val="baseline"/>
        <w:rPr>
          <w:rFonts w:ascii="Calibri" w:hAnsi="Calibri" w:cs="Calibri"/>
          <w:color w:val="000000"/>
          <w:sz w:val="24"/>
          <w:szCs w:val="24"/>
        </w:rPr>
      </w:pPr>
    </w:p>
    <w:p w14:paraId="7F1B09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11. SUTARTIES KAINA IR JOS PERSKAIČIAVIMAS</w:t>
      </w:r>
    </w:p>
    <w:p w14:paraId="4B45B879" w14:textId="77777777" w:rsidR="00271D7D" w:rsidRPr="000B548F" w:rsidRDefault="00271D7D" w:rsidP="00271D7D">
      <w:pPr>
        <w:ind w:firstLine="0"/>
        <w:jc w:val="both"/>
        <w:rPr>
          <w:rFonts w:ascii="Calibri" w:hAnsi="Calibri" w:cs="Calibri"/>
          <w:color w:val="000000"/>
          <w:sz w:val="24"/>
          <w:szCs w:val="24"/>
        </w:rPr>
      </w:pPr>
    </w:p>
    <w:p w14:paraId="4CC2C9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61D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11.2. Pradinės sutarties vertė yra nurodyta Specialiosiose sąlygose.</w:t>
      </w:r>
    </w:p>
    <w:p w14:paraId="6AC2E3C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A9A163" w14:textId="0D227C09"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11.4. Sutarties kainos peržiūra atliekama Specialiosiose sąlygose nustatyta tvarka.</w:t>
      </w:r>
    </w:p>
    <w:p w14:paraId="7EFD1C43" w14:textId="67D6648D" w:rsidR="00617E8F" w:rsidRDefault="00617E8F" w:rsidP="00271D7D">
      <w:pPr>
        <w:jc w:val="both"/>
        <w:rPr>
          <w:rFonts w:ascii="Calibri" w:hAnsi="Calibri" w:cs="Calibri"/>
          <w:color w:val="000000"/>
          <w:sz w:val="24"/>
          <w:szCs w:val="24"/>
        </w:rPr>
      </w:pPr>
    </w:p>
    <w:p w14:paraId="73A1271B" w14:textId="77777777" w:rsidR="00271D7D" w:rsidRPr="000B548F" w:rsidRDefault="00271D7D" w:rsidP="00271D7D">
      <w:pPr>
        <w:ind w:firstLine="0"/>
        <w:jc w:val="both"/>
        <w:rPr>
          <w:rFonts w:ascii="Calibri" w:hAnsi="Calibri" w:cs="Calibri"/>
          <w:color w:val="000000"/>
          <w:sz w:val="24"/>
          <w:szCs w:val="24"/>
        </w:rPr>
      </w:pPr>
    </w:p>
    <w:p w14:paraId="0866365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12. ATSISKAITYMO TVARKA</w:t>
      </w:r>
    </w:p>
    <w:p w14:paraId="543F6113" w14:textId="77777777" w:rsidR="00271D7D" w:rsidRPr="000B548F" w:rsidRDefault="00271D7D" w:rsidP="00271D7D">
      <w:pPr>
        <w:ind w:firstLine="0"/>
        <w:jc w:val="center"/>
        <w:rPr>
          <w:rFonts w:ascii="Calibri" w:hAnsi="Calibri" w:cs="Calibri"/>
          <w:color w:val="000000"/>
          <w:sz w:val="24"/>
          <w:szCs w:val="24"/>
        </w:rPr>
      </w:pPr>
    </w:p>
    <w:p w14:paraId="1E7BFBF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12.1. Išankstinis mokėjimas (avansas) (jei taikoma)</w:t>
      </w:r>
    </w:p>
    <w:p w14:paraId="157DA89E" w14:textId="77777777" w:rsidR="00271D7D" w:rsidRPr="000B548F" w:rsidRDefault="00271D7D" w:rsidP="00271D7D">
      <w:pPr>
        <w:ind w:firstLine="0"/>
        <w:jc w:val="both"/>
        <w:rPr>
          <w:rFonts w:ascii="Calibri" w:hAnsi="Calibri" w:cs="Calibri"/>
          <w:color w:val="000000"/>
          <w:sz w:val="24"/>
          <w:szCs w:val="24"/>
        </w:rPr>
      </w:pPr>
    </w:p>
    <w:p w14:paraId="10BA7B3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0B548F">
        <w:rPr>
          <w:rFonts w:ascii="Calibri" w:hAnsi="Calibri" w:cs="Calibri"/>
          <w:b/>
          <w:bCs/>
          <w:color w:val="000000"/>
          <w:sz w:val="24"/>
          <w:szCs w:val="24"/>
        </w:rPr>
        <w:t>Avansas</w:t>
      </w:r>
      <w:r w:rsidRPr="000B548F">
        <w:rPr>
          <w:rFonts w:ascii="Calibri" w:hAnsi="Calibri" w:cs="Calibri"/>
          <w:color w:val="000000"/>
          <w:sz w:val="24"/>
          <w:szCs w:val="24"/>
        </w:rPr>
        <w:t xml:space="preserve">). </w:t>
      </w:r>
    </w:p>
    <w:p w14:paraId="5D166B5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12.1.2. Pirkėjas sumoka Tiekėjui </w:t>
      </w:r>
      <w:r w:rsidRPr="000B548F">
        <w:rPr>
          <w:rFonts w:ascii="Calibri" w:eastAsia="Calibri" w:hAnsi="Calibri" w:cs="Calibri"/>
          <w:kern w:val="2"/>
          <w:sz w:val="24"/>
          <w:szCs w:val="24"/>
        </w:rPr>
        <w:t>ne didesnį kaip Specialiosiose sąlygose nurodyto dydžio Avansą</w:t>
      </w:r>
      <w:r w:rsidRPr="000B548F">
        <w:rPr>
          <w:rFonts w:ascii="Calibri" w:hAnsi="Calibri" w:cs="Calibri"/>
          <w:color w:val="000000"/>
          <w:sz w:val="24"/>
          <w:szCs w:val="24"/>
        </w:rPr>
        <w:t>.</w:t>
      </w:r>
    </w:p>
    <w:p w14:paraId="40219BF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w:t>
      </w:r>
      <w:r w:rsidRPr="000B548F">
        <w:rPr>
          <w:rFonts w:ascii="Calibri" w:hAnsi="Calibri" w:cs="Calibri"/>
          <w:color w:val="000000"/>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48F">
        <w:rPr>
          <w:rFonts w:ascii="Calibri" w:hAnsi="Calibri" w:cs="Calibri"/>
          <w:b/>
          <w:bCs/>
          <w:color w:val="000000"/>
          <w:sz w:val="24"/>
          <w:szCs w:val="24"/>
        </w:rPr>
        <w:t>Avanso užtikrinimas</w:t>
      </w:r>
      <w:r w:rsidRPr="000B548F">
        <w:rPr>
          <w:rFonts w:ascii="Calibri" w:hAnsi="Calibri" w:cs="Calibri"/>
          <w:color w:val="000000"/>
          <w:sz w:val="24"/>
          <w:szCs w:val="24"/>
        </w:rPr>
        <w:t xml:space="preserve">). </w:t>
      </w:r>
    </w:p>
    <w:p w14:paraId="646909A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b/>
          <w:bCs/>
          <w:color w:val="000000"/>
          <w:sz w:val="24"/>
          <w:szCs w:val="24"/>
        </w:rPr>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įstatymų bei kitų teisės aktų</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nuostatas.</w:t>
      </w:r>
    </w:p>
    <w:p w14:paraId="2CA42A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1194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792BF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9865F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12.1.7. Avanso užtikrinimo suma turi būti nurodoma ir išmokama eurais. </w:t>
      </w:r>
    </w:p>
    <w:p w14:paraId="228BA5C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62633A8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12.1.9. Avanso užtikrinimas, neatitinkantis šiame Sutarties poskyryje nustatytų reikalavimų, nebus priimamas. </w:t>
      </w:r>
    </w:p>
    <w:p w14:paraId="13C91D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2AE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3B9B92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4D23DB" w14:textId="13D90876" w:rsidR="00271D7D" w:rsidRDefault="00271D7D" w:rsidP="00271D7D">
      <w:pPr>
        <w:ind w:firstLine="0"/>
        <w:jc w:val="both"/>
        <w:textAlignment w:val="baseline"/>
        <w:rPr>
          <w:rFonts w:ascii="Calibri" w:hAnsi="Calibri" w:cs="Calibri"/>
          <w:color w:val="000000"/>
          <w:sz w:val="24"/>
          <w:szCs w:val="24"/>
        </w:rPr>
      </w:pPr>
    </w:p>
    <w:p w14:paraId="08264FD1" w14:textId="77777777" w:rsidR="00617E8F" w:rsidRPr="000B548F" w:rsidRDefault="00617E8F" w:rsidP="00271D7D">
      <w:pPr>
        <w:ind w:firstLine="0"/>
        <w:jc w:val="both"/>
        <w:textAlignment w:val="baseline"/>
        <w:rPr>
          <w:rFonts w:ascii="Calibri" w:hAnsi="Calibri" w:cs="Calibri"/>
          <w:color w:val="000000"/>
          <w:sz w:val="24"/>
          <w:szCs w:val="24"/>
        </w:rPr>
      </w:pPr>
    </w:p>
    <w:p w14:paraId="5C65749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12.2. Mokėjimų tvarka</w:t>
      </w:r>
    </w:p>
    <w:p w14:paraId="3B37354D" w14:textId="77777777" w:rsidR="00271D7D" w:rsidRPr="000B548F" w:rsidRDefault="00271D7D" w:rsidP="00271D7D">
      <w:pPr>
        <w:ind w:firstLine="0"/>
        <w:jc w:val="both"/>
        <w:rPr>
          <w:rFonts w:ascii="Calibri" w:hAnsi="Calibri" w:cs="Calibri"/>
          <w:color w:val="000000"/>
          <w:sz w:val="24"/>
          <w:szCs w:val="24"/>
        </w:rPr>
      </w:pPr>
    </w:p>
    <w:p w14:paraId="5004A0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12.2.1. Tiekėjas išrašo Sąskaitą tik Šalims pasirašius Prekių perdavimo–priėmimo aktą, jeigu kitaip nenumatyta Specialiosiose sąlygose:</w:t>
      </w:r>
    </w:p>
    <w:p w14:paraId="5C89F8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12.2.1.1. elektroninę sąskaitą faktūrą, atitinkančią Europos </w:t>
      </w:r>
      <w:r w:rsidRPr="000B548F">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B548F">
        <w:rPr>
          <w:rFonts w:ascii="Calibri" w:hAnsi="Calibri" w:cs="Calibri"/>
          <w:b/>
          <w:bCs/>
          <w:sz w:val="24"/>
          <w:szCs w:val="24"/>
        </w:rPr>
        <w:t>Europos elektroninių sąskaitų faktūrų</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standartas</w:t>
      </w:r>
      <w:r w:rsidRPr="000B548F">
        <w:rPr>
          <w:rFonts w:ascii="Calibri" w:hAnsi="Calibri" w:cs="Calibri"/>
          <w:color w:val="000000"/>
          <w:sz w:val="24"/>
          <w:szCs w:val="24"/>
        </w:rPr>
        <w:t xml:space="preserve">), Tiekėjas gali pateikti </w:t>
      </w:r>
      <w:r w:rsidRPr="000B548F">
        <w:rPr>
          <w:rFonts w:ascii="Calibri" w:eastAsia="Arial" w:hAnsi="Calibri" w:cs="Calibri"/>
          <w:kern w:val="2"/>
          <w:sz w:val="24"/>
          <w:szCs w:val="24"/>
        </w:rPr>
        <w:t>pasirinktomis priemonėmis</w:t>
      </w:r>
      <w:r w:rsidRPr="000B548F">
        <w:rPr>
          <w:rFonts w:ascii="Calibri" w:hAnsi="Calibri" w:cs="Calibri"/>
          <w:color w:val="000000"/>
          <w:sz w:val="24"/>
          <w:szCs w:val="24"/>
        </w:rPr>
        <w:t>;</w:t>
      </w:r>
    </w:p>
    <w:p w14:paraId="341D1C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12.2.1.2. Europos elektroninių sąskaitų faktūrų standarto neatitinkančią elektroninę sąskaitą faktūrą Tiekėjas </w:t>
      </w:r>
      <w:r w:rsidRPr="000B548F">
        <w:rPr>
          <w:rFonts w:ascii="Calibri" w:eastAsia="Arial" w:hAnsi="Calibri" w:cs="Calibri"/>
          <w:kern w:val="2"/>
          <w:sz w:val="24"/>
          <w:szCs w:val="24"/>
        </w:rPr>
        <w:t xml:space="preserve">gali teikti tik naudodamasis Sąskaitų administravimo bendrosios informacinės sistemos (toliau – </w:t>
      </w:r>
      <w:r w:rsidRPr="000B548F">
        <w:rPr>
          <w:rFonts w:ascii="Calibri" w:eastAsia="Arial" w:hAnsi="Calibri" w:cs="Calibri"/>
          <w:b/>
          <w:bCs/>
          <w:kern w:val="2"/>
          <w:sz w:val="24"/>
          <w:szCs w:val="24"/>
        </w:rPr>
        <w:t>SABIS</w:t>
      </w:r>
      <w:r w:rsidRPr="000B548F">
        <w:rPr>
          <w:rFonts w:ascii="Calibri" w:eastAsia="Arial" w:hAnsi="Calibri" w:cs="Calibri"/>
          <w:kern w:val="2"/>
          <w:sz w:val="24"/>
          <w:szCs w:val="24"/>
        </w:rPr>
        <w:t>) priemonėmis</w:t>
      </w:r>
      <w:r w:rsidRPr="000B548F">
        <w:rPr>
          <w:rFonts w:ascii="Calibri" w:hAnsi="Calibri" w:cs="Calibri"/>
          <w:color w:val="000000"/>
          <w:sz w:val="24"/>
          <w:szCs w:val="24"/>
        </w:rPr>
        <w:t>.</w:t>
      </w:r>
    </w:p>
    <w:p w14:paraId="5BE07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12.2.2. Pirkėjas elektronines sąskaitas faktūras priima ir apdoroja naudodamasis informacinės sistemos SABIS priemonėmis, </w:t>
      </w:r>
      <w:r w:rsidRPr="000B548F">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0B548F">
        <w:rPr>
          <w:rFonts w:ascii="Calibri" w:hAnsi="Calibri" w:cs="Calibri"/>
          <w:color w:val="000000"/>
          <w:sz w:val="24"/>
          <w:szCs w:val="24"/>
        </w:rPr>
        <w:t>.</w:t>
      </w:r>
    </w:p>
    <w:p w14:paraId="4D5CE9B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007FDE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12.2.4. Pirkėjas atlieka mokėjimus už Prekes Specialiosiose sąlygose nustatytais terminais.</w:t>
      </w:r>
    </w:p>
    <w:p w14:paraId="4477D7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12.2.5. Už mokėjimų pagal Sutartį vėlavimus, Pirkėjui taikomos netesybos Specialiosiose sąlygose nustatyta tvarka.</w:t>
      </w:r>
    </w:p>
    <w:p w14:paraId="449108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0AED00A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3DFA67" w14:textId="77777777" w:rsidR="00271D7D" w:rsidRPr="000B548F" w:rsidRDefault="00271D7D" w:rsidP="00271D7D">
      <w:pPr>
        <w:ind w:firstLine="0"/>
        <w:jc w:val="both"/>
        <w:rPr>
          <w:rFonts w:ascii="Calibri" w:hAnsi="Calibri" w:cs="Calibri"/>
          <w:color w:val="000000"/>
          <w:sz w:val="24"/>
          <w:szCs w:val="24"/>
        </w:rPr>
      </w:pPr>
    </w:p>
    <w:p w14:paraId="01BC1A1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12.3. Kiti atsiskaitymo klausimai</w:t>
      </w:r>
    </w:p>
    <w:p w14:paraId="284086B8" w14:textId="77777777" w:rsidR="00271D7D" w:rsidRPr="000B548F" w:rsidRDefault="00271D7D" w:rsidP="00271D7D">
      <w:pPr>
        <w:ind w:firstLine="0"/>
        <w:jc w:val="both"/>
        <w:rPr>
          <w:rFonts w:ascii="Calibri" w:hAnsi="Calibri" w:cs="Calibri"/>
          <w:color w:val="000000"/>
          <w:sz w:val="24"/>
          <w:szCs w:val="24"/>
        </w:rPr>
      </w:pPr>
    </w:p>
    <w:p w14:paraId="4E7D0F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12.3.1. Pirkėjas privalo pervesti mokėjimus Tiekėjui į Tiekėjo banko sąskaitą, nurodytą Specialiosiose sąlygose.</w:t>
      </w:r>
    </w:p>
    <w:p w14:paraId="2EC667A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831F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12.3.3. Visi mokėjimai pagal Sutartį atliekami eurais.</w:t>
      </w:r>
    </w:p>
    <w:p w14:paraId="1D6E77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12.3.4. Už pavėluotus mokėjimus pagal Sutartį mokančioji Šalis privalo sumokėti kitai Šaliai Specialiosiose sąlygose nurodyto dydžio netesybas.</w:t>
      </w:r>
    </w:p>
    <w:p w14:paraId="31D97D78" w14:textId="77777777" w:rsidR="00271D7D" w:rsidRPr="000B548F" w:rsidRDefault="00271D7D" w:rsidP="00271D7D">
      <w:pPr>
        <w:ind w:firstLine="0"/>
        <w:jc w:val="both"/>
        <w:rPr>
          <w:rFonts w:ascii="Calibri" w:hAnsi="Calibri" w:cs="Calibri"/>
          <w:color w:val="000000"/>
          <w:sz w:val="24"/>
          <w:szCs w:val="24"/>
        </w:rPr>
      </w:pPr>
    </w:p>
    <w:p w14:paraId="7FAF3F54"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13. KONFIDENCIALI INFORMACIJA</w:t>
      </w:r>
    </w:p>
    <w:p w14:paraId="011D7873" w14:textId="77777777" w:rsidR="00271D7D" w:rsidRPr="000B548F" w:rsidRDefault="00271D7D" w:rsidP="00271D7D">
      <w:pPr>
        <w:ind w:firstLine="0"/>
        <w:jc w:val="both"/>
        <w:rPr>
          <w:rFonts w:ascii="Calibri" w:hAnsi="Calibri" w:cs="Calibri"/>
          <w:color w:val="000000"/>
          <w:sz w:val="24"/>
          <w:szCs w:val="24"/>
        </w:rPr>
      </w:pPr>
    </w:p>
    <w:p w14:paraId="62A27B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6AD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Šalis turi teisę atskleisti kitos Šalies konfidencialią informaciją šiais atvejais:</w:t>
      </w:r>
    </w:p>
    <w:p w14:paraId="79FBE7F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FD54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A54B0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13.3. Prieš atskleisdama konfidencialią informaciją, Šalis privalo informuoti kitą Šalį (tiek, kiek tai nedraudžiama pagal įstatymus bei kitus teisės aktus) apie būtinybę arba gautą viešojo </w:t>
      </w:r>
      <w:r w:rsidRPr="000B548F">
        <w:rPr>
          <w:rFonts w:ascii="Calibri" w:hAnsi="Calibri" w:cs="Calibri"/>
          <w:color w:val="000000"/>
          <w:sz w:val="24"/>
          <w:szCs w:val="24"/>
        </w:rPr>
        <w:lastRenderedPageBreak/>
        <w:t>administravimo subjekto reikalavimą atskleisti konfidencialią informaciją ir imtis protingų priemonių, siekdama užtikrinti atskleistos informacijos konfidencialumą.</w:t>
      </w:r>
    </w:p>
    <w:p w14:paraId="743BFD4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Šalis atsako:</w:t>
      </w:r>
    </w:p>
    <w:p w14:paraId="3C71177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599DF56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BDBC9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9DD952F" w14:textId="77777777" w:rsidR="00271D7D" w:rsidRPr="000B548F" w:rsidRDefault="00271D7D" w:rsidP="00271D7D">
      <w:pPr>
        <w:ind w:firstLine="0"/>
        <w:jc w:val="both"/>
        <w:rPr>
          <w:rFonts w:ascii="Calibri" w:hAnsi="Calibri" w:cs="Calibri"/>
          <w:color w:val="000000"/>
          <w:sz w:val="24"/>
          <w:szCs w:val="24"/>
        </w:rPr>
      </w:pPr>
    </w:p>
    <w:p w14:paraId="24B105F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14. ASMENS DUOMENŲ APSAUGA</w:t>
      </w:r>
    </w:p>
    <w:p w14:paraId="363F938D" w14:textId="77777777" w:rsidR="00271D7D" w:rsidRPr="000B548F" w:rsidRDefault="00271D7D" w:rsidP="00271D7D">
      <w:pPr>
        <w:ind w:firstLine="0"/>
        <w:jc w:val="both"/>
        <w:rPr>
          <w:rFonts w:ascii="Calibri" w:hAnsi="Calibri" w:cs="Calibri"/>
          <w:color w:val="000000"/>
          <w:sz w:val="24"/>
          <w:szCs w:val="24"/>
        </w:rPr>
      </w:pPr>
    </w:p>
    <w:p w14:paraId="400C5D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0B548F">
        <w:rPr>
          <w:rFonts w:ascii="Calibri" w:hAnsi="Calibri" w:cs="Calibri"/>
          <w:sz w:val="24"/>
          <w:szCs w:val="24"/>
        </w:rPr>
        <w:t>(ES) 2016/679</w:t>
      </w:r>
      <w:r w:rsidRPr="000B548F">
        <w:rPr>
          <w:rFonts w:ascii="Calibri" w:hAnsi="Calibri" w:cs="Calibri"/>
          <w:color w:val="000000"/>
          <w:sz w:val="24"/>
          <w:szCs w:val="24"/>
        </w:rPr>
        <w:t xml:space="preserve"> dėl fizinių asmenų apsaugos tvarkant asmens duomenis ir dėl laisvo tokių duomenų judėjimo ir kuriuo panaikinama Direktyva </w:t>
      </w:r>
      <w:r w:rsidRPr="000B548F">
        <w:rPr>
          <w:rFonts w:ascii="Calibri" w:hAnsi="Calibri" w:cs="Calibri"/>
          <w:sz w:val="24"/>
          <w:szCs w:val="24"/>
        </w:rPr>
        <w:t>95/46/EB</w:t>
      </w:r>
      <w:r w:rsidRPr="000B548F">
        <w:rPr>
          <w:rFonts w:ascii="Calibri" w:hAnsi="Calibri" w:cs="Calibri"/>
          <w:color w:val="000000"/>
          <w:sz w:val="24"/>
          <w:szCs w:val="24"/>
        </w:rPr>
        <w:t xml:space="preserve"> (Bendrasis duomenų apsaugos reglamentas) ir kitų teisės aktų, reglamentuojančių asmens duomenų tvarkymą, nuostatomis.</w:t>
      </w:r>
    </w:p>
    <w:p w14:paraId="356B796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1C201A" w14:textId="77777777" w:rsidR="00271D7D" w:rsidRPr="000B548F" w:rsidRDefault="00271D7D" w:rsidP="00271D7D">
      <w:pPr>
        <w:ind w:firstLine="0"/>
        <w:jc w:val="both"/>
        <w:rPr>
          <w:rFonts w:ascii="Calibri" w:hAnsi="Calibri" w:cs="Calibri"/>
          <w:color w:val="000000"/>
          <w:sz w:val="24"/>
          <w:szCs w:val="24"/>
        </w:rPr>
      </w:pPr>
    </w:p>
    <w:p w14:paraId="0D08898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15. INTELEKTINĖ NUOSAVYBĖ</w:t>
      </w:r>
    </w:p>
    <w:p w14:paraId="1B917C54" w14:textId="77777777" w:rsidR="00271D7D" w:rsidRPr="000B548F" w:rsidRDefault="00271D7D" w:rsidP="00271D7D">
      <w:pPr>
        <w:ind w:firstLine="0"/>
        <w:jc w:val="both"/>
        <w:rPr>
          <w:rFonts w:ascii="Calibri" w:hAnsi="Calibri" w:cs="Calibri"/>
          <w:color w:val="000000"/>
          <w:sz w:val="24"/>
          <w:szCs w:val="24"/>
        </w:rPr>
      </w:pPr>
    </w:p>
    <w:p w14:paraId="375B6C6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5A3C4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548F">
        <w:rPr>
          <w:rFonts w:ascii="Calibri" w:hAnsi="Calibri" w:cs="Calibri"/>
          <w:i/>
          <w:iCs/>
          <w:color w:val="000000"/>
          <w:sz w:val="24"/>
          <w:szCs w:val="24"/>
        </w:rPr>
        <w:t>sui</w:t>
      </w:r>
      <w:proofErr w:type="spellEnd"/>
      <w:r w:rsidRPr="000B548F">
        <w:rPr>
          <w:rFonts w:ascii="Calibri" w:hAnsi="Calibri" w:cs="Calibri"/>
          <w:i/>
          <w:iCs/>
          <w:color w:val="000000"/>
          <w:sz w:val="24"/>
          <w:szCs w:val="24"/>
        </w:rPr>
        <w:t xml:space="preserve"> </w:t>
      </w:r>
      <w:proofErr w:type="spellStart"/>
      <w:r w:rsidRPr="000B548F">
        <w:rPr>
          <w:rFonts w:ascii="Calibri" w:hAnsi="Calibri" w:cs="Calibri"/>
          <w:i/>
          <w:iCs/>
          <w:color w:val="000000"/>
          <w:sz w:val="24"/>
          <w:szCs w:val="24"/>
        </w:rPr>
        <w:t>generis</w:t>
      </w:r>
      <w:proofErr w:type="spellEnd"/>
      <w:r w:rsidRPr="000B548F">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C7449D"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548F">
        <w:rPr>
          <w:rFonts w:ascii="Calibri" w:eastAsia="Calibri" w:hAnsi="Calibri" w:cs="Calibri"/>
          <w:kern w:val="2"/>
          <w:sz w:val="24"/>
          <w:szCs w:val="24"/>
        </w:rPr>
        <w:t>Specialiosiose sąlygose nurodyta bauda</w:t>
      </w:r>
      <w:r w:rsidRPr="000B548F">
        <w:rPr>
          <w:rFonts w:ascii="Calibri" w:hAnsi="Calibri" w:cs="Calibri"/>
          <w:sz w:val="24"/>
          <w:szCs w:val="24"/>
        </w:rPr>
        <w:t>.</w:t>
      </w:r>
    </w:p>
    <w:p w14:paraId="68A00630" w14:textId="77777777" w:rsidR="00271D7D" w:rsidRPr="000B548F" w:rsidRDefault="00271D7D" w:rsidP="00271D7D">
      <w:pPr>
        <w:ind w:firstLine="0"/>
        <w:jc w:val="both"/>
        <w:textAlignment w:val="baseline"/>
        <w:rPr>
          <w:rFonts w:ascii="Calibri" w:hAnsi="Calibri" w:cs="Calibri"/>
          <w:color w:val="000000"/>
          <w:sz w:val="24"/>
          <w:szCs w:val="24"/>
        </w:rPr>
      </w:pPr>
    </w:p>
    <w:p w14:paraId="5E1A406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16. PAREIŠKIMAI IR GARANTIJOS</w:t>
      </w:r>
    </w:p>
    <w:p w14:paraId="30253E2E" w14:textId="77777777" w:rsidR="00271D7D" w:rsidRPr="000B548F" w:rsidRDefault="00271D7D" w:rsidP="00271D7D">
      <w:pPr>
        <w:ind w:firstLine="0"/>
        <w:jc w:val="both"/>
        <w:rPr>
          <w:rFonts w:ascii="Calibri" w:hAnsi="Calibri" w:cs="Calibri"/>
          <w:color w:val="000000"/>
          <w:sz w:val="24"/>
          <w:szCs w:val="24"/>
        </w:rPr>
      </w:pPr>
    </w:p>
    <w:p w14:paraId="1FCF3C3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 Kiekviena iš Šalių pareiškia ir garantuoja kitai Šaliai, kad:</w:t>
      </w:r>
    </w:p>
    <w:p w14:paraId="6C46953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AD88EB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E7F40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85EA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A4A89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E403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4C5A547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6692B9" w14:textId="77777777" w:rsidR="00271D7D" w:rsidRPr="000B548F" w:rsidRDefault="00271D7D" w:rsidP="00271D7D">
      <w:pPr>
        <w:jc w:val="both"/>
        <w:rPr>
          <w:rFonts w:ascii="Calibri" w:hAnsi="Calibri" w:cs="Calibri"/>
          <w:color w:val="000000"/>
          <w:sz w:val="24"/>
          <w:szCs w:val="24"/>
          <w:shd w:val="clear" w:color="auto" w:fill="FFFFFF"/>
        </w:rPr>
      </w:pPr>
      <w:r w:rsidRPr="000B548F">
        <w:rPr>
          <w:rFonts w:ascii="Calibri" w:hAnsi="Calibri" w:cs="Calibri"/>
          <w:color w:val="000000"/>
          <w:sz w:val="24"/>
          <w:szCs w:val="24"/>
          <w:shd w:val="clear" w:color="auto" w:fill="FFFFFF"/>
        </w:rPr>
        <w:t xml:space="preserve">16.3. </w:t>
      </w:r>
      <w:r w:rsidRPr="000B548F">
        <w:rPr>
          <w:rFonts w:ascii="Calibri" w:hAnsi="Calibri" w:cs="Calibri"/>
          <w:color w:val="000000"/>
          <w:sz w:val="24"/>
          <w:szCs w:val="24"/>
        </w:rPr>
        <w:t xml:space="preserve">Tiekėjas pareiškia, kad parduodamų Prekių disponavimo, valdymo ir naudojimosi teisės nėra apribotos </w:t>
      </w:r>
      <w:r w:rsidRPr="000B548F">
        <w:rPr>
          <w:rFonts w:ascii="Calibri" w:hAnsi="Calibri" w:cs="Calibri"/>
          <w:color w:val="000000"/>
          <w:sz w:val="24"/>
          <w:szCs w:val="24"/>
          <w:shd w:val="clear" w:color="auto" w:fill="FFFFFF"/>
        </w:rPr>
        <w:t>ir jokie tretieji asmenys neturi pretenzijų į Sutartimi perduodamas Prekes (įkeitimai, areštai ar pan.).</w:t>
      </w:r>
    </w:p>
    <w:p w14:paraId="3A179FF8" w14:textId="77777777" w:rsidR="00271D7D" w:rsidRPr="000B548F"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Arial" w:hAnsi="Calibri" w:cs="Calibri"/>
          <w:kern w:val="2"/>
          <w:sz w:val="24"/>
          <w:szCs w:val="24"/>
        </w:rPr>
        <w:t>16.4. T</w:t>
      </w:r>
      <w:r w:rsidRPr="000B548F">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60C1FD" w14:textId="77777777" w:rsidR="00271D7D" w:rsidRPr="000B548F" w:rsidRDefault="00271D7D" w:rsidP="00271D7D">
      <w:pPr>
        <w:ind w:firstLine="0"/>
        <w:rPr>
          <w:rFonts w:ascii="Calibri" w:hAnsi="Calibri" w:cs="Calibri"/>
          <w:sz w:val="24"/>
          <w:szCs w:val="24"/>
        </w:rPr>
      </w:pPr>
    </w:p>
    <w:p w14:paraId="15FED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17. BENDRIEJI ATSAKOMYBĖS KLAUSIMAI</w:t>
      </w:r>
    </w:p>
    <w:p w14:paraId="6CD8E4BD" w14:textId="77777777" w:rsidR="00271D7D" w:rsidRPr="000B548F" w:rsidRDefault="00271D7D" w:rsidP="00271D7D">
      <w:pPr>
        <w:ind w:firstLine="0"/>
        <w:jc w:val="both"/>
        <w:rPr>
          <w:rFonts w:ascii="Calibri" w:hAnsi="Calibri" w:cs="Calibri"/>
          <w:color w:val="000000"/>
          <w:sz w:val="24"/>
          <w:szCs w:val="24"/>
        </w:rPr>
      </w:pPr>
    </w:p>
    <w:p w14:paraId="57CC28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17.1. Netesybų sumokėjimas už vėlavimą ar pareigų pagal Sutartį pažeidimą neatleidžia Šalies nuo Sutartyje numatytų jos pareigų vykdymo.</w:t>
      </w:r>
    </w:p>
    <w:p w14:paraId="4E495A9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548F">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624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6EF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17.4. Šioje Sutartyje numatytos teisių gynybos priemonės neapriboja Šalių teisės pasinaudoti kitomis teisėtomis teisių gynybos priemonėmis.</w:t>
      </w:r>
    </w:p>
    <w:p w14:paraId="2D524B9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9D8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6A9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4A9DF8" w14:textId="77777777" w:rsidR="00271D7D" w:rsidRPr="000B548F" w:rsidRDefault="00271D7D" w:rsidP="00271D7D">
      <w:pPr>
        <w:ind w:firstLine="0"/>
        <w:jc w:val="both"/>
        <w:rPr>
          <w:rFonts w:ascii="Calibri" w:hAnsi="Calibri" w:cs="Calibri"/>
          <w:color w:val="000000"/>
          <w:sz w:val="24"/>
          <w:szCs w:val="24"/>
        </w:rPr>
      </w:pPr>
    </w:p>
    <w:p w14:paraId="5A9B1B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18. NENUGALIMA JĖGA (FORCE MAJEURE)</w:t>
      </w:r>
    </w:p>
    <w:p w14:paraId="0B6E25ED" w14:textId="77777777" w:rsidR="00271D7D" w:rsidRPr="000B548F" w:rsidRDefault="00271D7D" w:rsidP="00271D7D">
      <w:pPr>
        <w:ind w:firstLine="0"/>
        <w:jc w:val="both"/>
        <w:rPr>
          <w:rFonts w:ascii="Calibri" w:hAnsi="Calibri" w:cs="Calibri"/>
          <w:color w:val="000000"/>
          <w:sz w:val="24"/>
          <w:szCs w:val="24"/>
        </w:rPr>
      </w:pPr>
    </w:p>
    <w:p w14:paraId="1BB1BEC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 Atsakomybė pagal Sutartį netaikoma, taip pat Šalys gali būti visiškai ar iš dalies atleistos nuo civilinės atsakomybės šiais pagrindais:</w:t>
      </w:r>
    </w:p>
    <w:p w14:paraId="0CEFBAC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18.1.1. dėl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aplinkybėms taisyklių patvirtinimo“ patvirtintų taisyklių nuostatos;</w:t>
      </w:r>
    </w:p>
    <w:p w14:paraId="63DDDEE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E1A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0B18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C855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18.4. Jeigu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811C52" w14:textId="77777777" w:rsidR="00271D7D" w:rsidRPr="000B548F" w:rsidRDefault="00271D7D" w:rsidP="00271D7D">
      <w:pPr>
        <w:ind w:firstLine="0"/>
        <w:jc w:val="both"/>
        <w:rPr>
          <w:rFonts w:ascii="Calibri" w:hAnsi="Calibri" w:cs="Calibri"/>
          <w:color w:val="000000"/>
          <w:sz w:val="24"/>
          <w:szCs w:val="24"/>
        </w:rPr>
      </w:pPr>
    </w:p>
    <w:p w14:paraId="11284FB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19. SUTARTIES NUOSTATŲ NEGALIOJIMAS</w:t>
      </w:r>
    </w:p>
    <w:p w14:paraId="52868508" w14:textId="77777777" w:rsidR="00271D7D" w:rsidRPr="000B548F" w:rsidRDefault="00271D7D" w:rsidP="00271D7D">
      <w:pPr>
        <w:ind w:firstLine="0"/>
        <w:jc w:val="both"/>
        <w:rPr>
          <w:rFonts w:ascii="Calibri" w:hAnsi="Calibri" w:cs="Calibri"/>
          <w:color w:val="000000"/>
          <w:sz w:val="24"/>
          <w:szCs w:val="24"/>
        </w:rPr>
      </w:pPr>
    </w:p>
    <w:p w14:paraId="0DAA59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0B548F">
        <w:rPr>
          <w:rFonts w:ascii="Calibri" w:hAnsi="Calibri" w:cs="Calibri"/>
          <w:color w:val="000000"/>
          <w:sz w:val="24"/>
          <w:szCs w:val="24"/>
        </w:rPr>
        <w:lastRenderedPageBreak/>
        <w:t>Sutarties nuostatų, jeigu tai nepažeidžia įstatymų bei kitų teisės aktų ir galima daryti prielaidą, kad Sutartis būtų buvusi teisėtai sudaryta ir neįtraukus nuostatos, kuri yra negaliojanti.</w:t>
      </w:r>
    </w:p>
    <w:p w14:paraId="5B2BE1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87EF82" w14:textId="77777777" w:rsidR="00271D7D" w:rsidRPr="000B548F" w:rsidRDefault="00271D7D" w:rsidP="00271D7D">
      <w:pPr>
        <w:ind w:firstLine="0"/>
        <w:jc w:val="both"/>
        <w:rPr>
          <w:rFonts w:ascii="Calibri" w:hAnsi="Calibri" w:cs="Calibri"/>
          <w:color w:val="000000"/>
          <w:sz w:val="24"/>
          <w:szCs w:val="24"/>
        </w:rPr>
      </w:pPr>
    </w:p>
    <w:p w14:paraId="22FC2BF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20. SUTARTIES PAKEITIMAI</w:t>
      </w:r>
    </w:p>
    <w:p w14:paraId="3F2F5F20" w14:textId="77777777" w:rsidR="00271D7D" w:rsidRPr="000B548F" w:rsidRDefault="00271D7D" w:rsidP="00271D7D">
      <w:pPr>
        <w:ind w:firstLine="0"/>
        <w:jc w:val="both"/>
        <w:rPr>
          <w:rFonts w:ascii="Calibri" w:hAnsi="Calibri" w:cs="Calibri"/>
          <w:color w:val="000000"/>
          <w:sz w:val="24"/>
          <w:szCs w:val="24"/>
        </w:rPr>
      </w:pPr>
    </w:p>
    <w:p w14:paraId="1761118A"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1EA96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20.2. Sutarties pakeitimai įforminami Šalims sudarant Susitarimą.</w:t>
      </w:r>
    </w:p>
    <w:p w14:paraId="1F9B9AC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8D1F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540CE0F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1E4E1A" w14:textId="77777777" w:rsidR="00271D7D" w:rsidRPr="000B548F" w:rsidRDefault="00271D7D" w:rsidP="00271D7D">
      <w:pPr>
        <w:ind w:firstLine="0"/>
        <w:jc w:val="both"/>
        <w:rPr>
          <w:rFonts w:ascii="Calibri" w:hAnsi="Calibri" w:cs="Calibri"/>
          <w:color w:val="000000"/>
          <w:sz w:val="24"/>
          <w:szCs w:val="24"/>
        </w:rPr>
      </w:pPr>
    </w:p>
    <w:p w14:paraId="5EA6F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21. SUTARTIES SUSTABDYMAS</w:t>
      </w:r>
    </w:p>
    <w:p w14:paraId="46ACB3F2" w14:textId="77777777" w:rsidR="00271D7D" w:rsidRPr="000B548F" w:rsidRDefault="00271D7D" w:rsidP="00271D7D">
      <w:pPr>
        <w:ind w:firstLine="0"/>
        <w:jc w:val="both"/>
        <w:rPr>
          <w:rFonts w:ascii="Calibri" w:hAnsi="Calibri" w:cs="Calibri"/>
          <w:color w:val="000000"/>
          <w:sz w:val="24"/>
          <w:szCs w:val="24"/>
        </w:rPr>
      </w:pPr>
    </w:p>
    <w:p w14:paraId="6A803768"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3DA91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 Prekių (jų dalies) tiekimas gali būti stabdomas esant bent vienai iš šių aplinkybių: </w:t>
      </w:r>
    </w:p>
    <w:p w14:paraId="030FE43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B1BDD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24CD722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21.2.3. dėl nenumatytų prekių, paslaugų ir (ar) darbų, susijusių su perkamu objektu, kurių poreikis paaiškėjo tik vykdant Sutartį; </w:t>
      </w:r>
    </w:p>
    <w:p w14:paraId="78A0E26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21.2.4. ne dėl Pirkėjo kaltės vėluoja kitos Pirkėjo pirkimo sutarties, turinčios tiesioginės įtakos šiai Sutarčiai, vykdymas; </w:t>
      </w:r>
    </w:p>
    <w:p w14:paraId="4F19CD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2BFAEE9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21.2.6. pasikeitus galiojančiam teisės aktui ar įsigaliojus naujam teisės aktui, kuris turi įtakos šios Sutarties vykdymui; </w:t>
      </w:r>
    </w:p>
    <w:p w14:paraId="54A04B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248071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 xml:space="preserve">21.2.8. dėl teisminių (arbitražinių) ginčų su Pirkėju ar trečiaisiais asmenimis, kurių dalykas yra tiesiogiai susijęs su Sutarties vykdymu. </w:t>
      </w:r>
    </w:p>
    <w:p w14:paraId="6E8DB00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B548F">
        <w:rPr>
          <w:rFonts w:ascii="Calibri" w:eastAsia="Calibri" w:hAnsi="Calibri" w:cs="Calibri"/>
          <w:kern w:val="2"/>
          <w:sz w:val="24"/>
          <w:szCs w:val="24"/>
        </w:rPr>
        <w:t>ir įforminamas Sutarties 21.6 punkte nustatyta tvarka</w:t>
      </w:r>
      <w:r w:rsidRPr="000B548F">
        <w:rPr>
          <w:rFonts w:ascii="Calibri" w:hAnsi="Calibri" w:cs="Calibri"/>
          <w:color w:val="000000"/>
          <w:sz w:val="24"/>
          <w:szCs w:val="24"/>
        </w:rPr>
        <w:t>.</w:t>
      </w:r>
    </w:p>
    <w:p w14:paraId="4CA60508"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548F">
        <w:rPr>
          <w:rFonts w:ascii="Calibri" w:eastAsia="Calibri" w:hAnsi="Calibri" w:cs="Calibri"/>
          <w:kern w:val="2"/>
          <w:sz w:val="24"/>
          <w:szCs w:val="24"/>
        </w:rPr>
        <w:t>ir įforminamas Sutarties 21.6 punkte nustatyta tvarka.</w:t>
      </w:r>
    </w:p>
    <w:p w14:paraId="181BE8B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21.5. Sutartinių įsipareigojimų vykdymas gali būti stabdomas tik Sutarties galiojimo laikotarpiu tokia tvarka:</w:t>
      </w:r>
    </w:p>
    <w:p w14:paraId="01BA672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150E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E885F0"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548F">
        <w:rPr>
          <w:rFonts w:ascii="Calibri" w:eastAsia="Calibri" w:hAnsi="Calibri" w:cs="Calibri"/>
          <w:kern w:val="2"/>
          <w:sz w:val="24"/>
          <w:szCs w:val="24"/>
        </w:rPr>
        <w:t>Jei sutartinių įsipareigojimų ar jų dalies vykdymas sustabdytas</w:t>
      </w:r>
      <w:r w:rsidRPr="000B548F">
        <w:rPr>
          <w:rFonts w:ascii="Calibri" w:hAnsi="Calibri" w:cs="Calibri"/>
          <w:sz w:val="24"/>
          <w:szCs w:val="24"/>
        </w:rPr>
        <w:t>, Šalys negali vykdyti jokių jiems pagal Sutartį ar Sutarties dalį priskirtų įsipareigojimų.</w:t>
      </w:r>
    </w:p>
    <w:p w14:paraId="4C671B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97237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21.7. Sutartinių įsipareigojimų vykdymas stabdomas ne ilgesniam kaip konkrečios, pagrįstos aplinkybės egzistavimo laikotarpiui.</w:t>
      </w:r>
    </w:p>
    <w:p w14:paraId="033872E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C1C19"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548F">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EEB65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22D4F3A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w:t>
      </w:r>
      <w:r w:rsidRPr="000B548F">
        <w:rPr>
          <w:rFonts w:ascii="Calibri" w:hAnsi="Calibri" w:cs="Calibri"/>
          <w:color w:val="000000"/>
          <w:sz w:val="24"/>
          <w:szCs w:val="24"/>
        </w:rPr>
        <w:lastRenderedPageBreak/>
        <w:t xml:space="preserve">pareikalauti atnaujinti Sutarties vykdymą. Šaliai be pagrįstų aplinkybių neatnaujinus Sutarties vykdymo per 10 (dešimt) dienų nuo atitinkamo kreipimosi, kita Šalis gali nutraukti Sutartį, apie tai įspėjusi kitą Šalį prieš 10 (dešimt) dienų. </w:t>
      </w:r>
    </w:p>
    <w:p w14:paraId="5E9335C9" w14:textId="77777777" w:rsidR="00271D7D" w:rsidRPr="000B548F" w:rsidRDefault="00271D7D" w:rsidP="00271D7D">
      <w:pPr>
        <w:ind w:firstLine="0"/>
        <w:jc w:val="both"/>
        <w:textAlignment w:val="baseline"/>
        <w:rPr>
          <w:rFonts w:ascii="Calibri" w:hAnsi="Calibri" w:cs="Calibri"/>
          <w:color w:val="000000"/>
          <w:sz w:val="24"/>
          <w:szCs w:val="24"/>
        </w:rPr>
      </w:pPr>
    </w:p>
    <w:p w14:paraId="5083591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22. SUTARTIES NUTRAUKIMAS</w:t>
      </w:r>
    </w:p>
    <w:p w14:paraId="59FE28AA" w14:textId="77777777" w:rsidR="00271D7D" w:rsidRPr="000B548F" w:rsidRDefault="00271D7D" w:rsidP="00271D7D">
      <w:pPr>
        <w:ind w:firstLine="0"/>
        <w:jc w:val="both"/>
        <w:rPr>
          <w:rFonts w:ascii="Calibri" w:hAnsi="Calibri" w:cs="Calibri"/>
          <w:color w:val="000000"/>
          <w:sz w:val="24"/>
          <w:szCs w:val="24"/>
        </w:rPr>
      </w:pPr>
    </w:p>
    <w:p w14:paraId="066AE30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Sutartis gali būti nutraukiama VPĮ 90 straipsnyje ir Sutartyje numatytais atvejais, įskaitant galimybę nutraukti Sutartį Šalių susitarimu.</w:t>
      </w:r>
    </w:p>
    <w:p w14:paraId="4D93E173" w14:textId="77777777" w:rsidR="00271D7D" w:rsidRPr="000B548F" w:rsidRDefault="00271D7D" w:rsidP="00271D7D">
      <w:pPr>
        <w:ind w:firstLine="0"/>
        <w:jc w:val="both"/>
        <w:rPr>
          <w:rFonts w:ascii="Calibri" w:hAnsi="Calibri" w:cs="Calibri"/>
          <w:color w:val="000000"/>
          <w:sz w:val="24"/>
          <w:szCs w:val="24"/>
        </w:rPr>
      </w:pPr>
    </w:p>
    <w:p w14:paraId="3D3CE02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22.1. Pretenzijos dėl Sutarties pažeidimų</w:t>
      </w:r>
    </w:p>
    <w:p w14:paraId="637111A9" w14:textId="77777777" w:rsidR="00271D7D" w:rsidRPr="000B548F" w:rsidRDefault="00271D7D" w:rsidP="00271D7D">
      <w:pPr>
        <w:ind w:firstLine="0"/>
        <w:jc w:val="both"/>
        <w:rPr>
          <w:rFonts w:ascii="Calibri" w:hAnsi="Calibri" w:cs="Calibri"/>
          <w:color w:val="000000"/>
          <w:sz w:val="24"/>
          <w:szCs w:val="24"/>
        </w:rPr>
      </w:pPr>
    </w:p>
    <w:p w14:paraId="03BF6F2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177D6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A32197B" w14:textId="77777777" w:rsidR="00271D7D" w:rsidRPr="000B548F" w:rsidRDefault="00271D7D" w:rsidP="00271D7D">
      <w:pPr>
        <w:ind w:firstLine="0"/>
        <w:jc w:val="both"/>
        <w:textAlignment w:val="baseline"/>
        <w:rPr>
          <w:rFonts w:ascii="Calibri" w:hAnsi="Calibri" w:cs="Calibri"/>
          <w:color w:val="000000"/>
          <w:sz w:val="24"/>
          <w:szCs w:val="24"/>
        </w:rPr>
      </w:pPr>
    </w:p>
    <w:p w14:paraId="2F08475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22.2. Sutarties nutraukimas Pirkėjo iniciatyva</w:t>
      </w:r>
    </w:p>
    <w:p w14:paraId="6BA5D5A1" w14:textId="77777777" w:rsidR="00271D7D" w:rsidRPr="000B548F" w:rsidRDefault="00271D7D" w:rsidP="00271D7D">
      <w:pPr>
        <w:ind w:firstLine="0"/>
        <w:jc w:val="both"/>
        <w:rPr>
          <w:rFonts w:ascii="Calibri" w:hAnsi="Calibri" w:cs="Calibri"/>
          <w:color w:val="000000"/>
          <w:sz w:val="24"/>
          <w:szCs w:val="24"/>
        </w:rPr>
      </w:pPr>
    </w:p>
    <w:p w14:paraId="54017973"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9D0346"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3D936DB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įstatymuose ir kituose teisės aktuose nustatyta tvarka analogiška situacija</w:t>
      </w:r>
      <w:r w:rsidRPr="000B548F">
        <w:rPr>
          <w:rFonts w:ascii="Calibri" w:hAnsi="Calibri" w:cs="Calibri"/>
          <w:color w:val="000000"/>
          <w:sz w:val="24"/>
          <w:szCs w:val="24"/>
          <w:shd w:val="clear" w:color="auto" w:fill="FFFFFF"/>
        </w:rPr>
        <w:t>;</w:t>
      </w:r>
      <w:r w:rsidRPr="000B548F">
        <w:rPr>
          <w:rFonts w:ascii="Calibri" w:hAnsi="Calibri" w:cs="Calibri"/>
          <w:color w:val="000000"/>
          <w:sz w:val="24"/>
          <w:szCs w:val="24"/>
        </w:rPr>
        <w:t xml:space="preserve"> </w:t>
      </w:r>
    </w:p>
    <w:p w14:paraId="5BE5FFA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22.2.2.2. Tiekėjo padėtis pasikeičia ir jis atitinka pirkimo dokumentuose nustatytą pašalinimo pagrindą;</w:t>
      </w:r>
    </w:p>
    <w:p w14:paraId="218D2CD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sz w:val="24"/>
          <w:szCs w:val="24"/>
        </w:rPr>
        <w:t xml:space="preserve">22.2.2.3. pasikeičia </w:t>
      </w:r>
      <w:r w:rsidRPr="000B548F">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3FFD198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22.2.2.4. Pirkėjas nusprendžia nebevykdyti veiklos, kurios vykdymui Sutartimi įsigyjamos Prekės ir Sutarties poreikis išnyksta; </w:t>
      </w:r>
    </w:p>
    <w:p w14:paraId="6BC9347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22.2.2.5. Pirkėjo valdymo organas priima sprendimą, dėl kurio Sutarties poreikis išnyksta; </w:t>
      </w:r>
    </w:p>
    <w:p w14:paraId="20EDE28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189B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0824A97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22.2.2.8. nebelieka perkamų Prekių poreikio; </w:t>
      </w:r>
    </w:p>
    <w:p w14:paraId="018677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22.2.2.9. Pirkėjas iš pirkimų priežiūrą atliekančių institucijų gauna nurodymą ar rekomendaciją nutraukti Sutartį;</w:t>
      </w:r>
    </w:p>
    <w:p w14:paraId="1E94DD3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FF86C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22.2.2.11. Tiekėjas atsisako pašalinti arba nepašalina Prekių trūkumų per Pirkėjo nustatytus protingus terminus;</w:t>
      </w:r>
    </w:p>
    <w:p w14:paraId="0865E78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86F5951"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C25243"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22.2.2.14. paaiškėja VPĮ 37 straipsnio 8 dalyje ir (ar) 47 straipsnio 8 dalyje nurodytos aplinkybės.</w:t>
      </w:r>
    </w:p>
    <w:p w14:paraId="23DACC6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DF586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4FB6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1FA7F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047CAE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22.2.7. Sutartis laikoma nutraukta kitą dieną po to, kai pasibaigia įspėjimo apie Sutarties nutraukimą terminas. </w:t>
      </w:r>
    </w:p>
    <w:p w14:paraId="3E39FFA0"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548F">
        <w:rPr>
          <w:rFonts w:ascii="Calibri" w:eastAsia="Calibri" w:hAnsi="Calibri" w:cs="Calibri"/>
          <w:kern w:val="2"/>
          <w:sz w:val="24"/>
          <w:szCs w:val="24"/>
        </w:rPr>
        <w:t>pateikia informaciją apie pažeidimo pašalinimą ar išnykusias aplinkybes, dėl kurių buvo inicijuota Sutarties nutraukimo procedūra</w:t>
      </w:r>
      <w:r w:rsidRPr="000B548F">
        <w:rPr>
          <w:rFonts w:ascii="Calibri" w:hAnsi="Calibri" w:cs="Calibri"/>
          <w:sz w:val="24"/>
          <w:szCs w:val="24"/>
        </w:rPr>
        <w:t xml:space="preserve">. </w:t>
      </w:r>
    </w:p>
    <w:p w14:paraId="52106ECC" w14:textId="77777777" w:rsidR="00271D7D" w:rsidRPr="000B548F" w:rsidRDefault="00271D7D" w:rsidP="00271D7D">
      <w:pPr>
        <w:ind w:firstLine="0"/>
        <w:jc w:val="both"/>
        <w:textAlignment w:val="baseline"/>
        <w:rPr>
          <w:rFonts w:ascii="Calibri" w:hAnsi="Calibri" w:cs="Calibri"/>
          <w:color w:val="000000"/>
          <w:sz w:val="24"/>
          <w:szCs w:val="24"/>
        </w:rPr>
      </w:pPr>
    </w:p>
    <w:p w14:paraId="5B77617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22.3. Sutarties nutraukimas Tiekėjo iniciatyva</w:t>
      </w:r>
    </w:p>
    <w:p w14:paraId="0DE439BB" w14:textId="77777777" w:rsidR="00271D7D" w:rsidRPr="000B548F" w:rsidRDefault="00271D7D" w:rsidP="00271D7D">
      <w:pPr>
        <w:ind w:firstLine="0"/>
        <w:jc w:val="both"/>
        <w:rPr>
          <w:rFonts w:ascii="Calibri" w:hAnsi="Calibri" w:cs="Calibri"/>
          <w:color w:val="000000"/>
          <w:sz w:val="24"/>
          <w:szCs w:val="24"/>
        </w:rPr>
      </w:pPr>
    </w:p>
    <w:p w14:paraId="0787605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0B548F">
        <w:rPr>
          <w:rFonts w:ascii="Calibri" w:hAnsi="Calibri" w:cs="Calibri"/>
          <w:color w:val="000000"/>
          <w:sz w:val="24"/>
          <w:szCs w:val="24"/>
        </w:rPr>
        <w:lastRenderedPageBreak/>
        <w:t xml:space="preserve">Tiekėjui viršija 20 (dvidešimt) proc. Pradinės sutarties vertės ir Pirkėjas, gavęs Tiekėjo pretenziją, per 30 (trisdešimt) dienų nesumoka Tiekėjui mokėtinų sumų. </w:t>
      </w:r>
    </w:p>
    <w:p w14:paraId="6F871C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 Tiekėjas turi teisę vienašališkai nutraukti Sutartį, įspėjęs Pirkėją raštu prieš ne trumpesnį nei 10 (dešimties) dienų terminą, jeigu:</w:t>
      </w:r>
    </w:p>
    <w:p w14:paraId="2D4EFED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9485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3ED667E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25D8FB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22.3.4. Tiekėjas turi teisę vienašališkai nutraukti Sutartį ir kitais įstatymuose bei kituose teisės aktuose įtvirtintais atvejais. </w:t>
      </w:r>
    </w:p>
    <w:p w14:paraId="1A5E53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BC7C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22.3.6. Sutartis laikoma nutraukta kitą dieną po to, kai pasibaigia įspėjimo apie Sutarties nutraukimą terminas. </w:t>
      </w:r>
    </w:p>
    <w:p w14:paraId="6D0E4D5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BB2CB9" w14:textId="77777777" w:rsidR="00271D7D" w:rsidRPr="000B548F" w:rsidRDefault="00271D7D" w:rsidP="00271D7D">
      <w:pPr>
        <w:ind w:firstLine="0"/>
        <w:jc w:val="both"/>
        <w:textAlignment w:val="baseline"/>
        <w:rPr>
          <w:rFonts w:ascii="Calibri" w:hAnsi="Calibri" w:cs="Calibri"/>
          <w:color w:val="000000"/>
          <w:sz w:val="24"/>
          <w:szCs w:val="24"/>
        </w:rPr>
      </w:pPr>
    </w:p>
    <w:p w14:paraId="1FAF8EC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22.4. Šalių teisės ir pareigos Sutarties nutraukimo atveju</w:t>
      </w:r>
    </w:p>
    <w:p w14:paraId="2D04118D" w14:textId="77777777" w:rsidR="00271D7D" w:rsidRPr="000B548F" w:rsidRDefault="00271D7D" w:rsidP="00271D7D">
      <w:pPr>
        <w:ind w:firstLine="0"/>
        <w:jc w:val="both"/>
        <w:rPr>
          <w:rFonts w:ascii="Calibri" w:hAnsi="Calibri" w:cs="Calibri"/>
          <w:color w:val="000000"/>
          <w:sz w:val="24"/>
          <w:szCs w:val="24"/>
        </w:rPr>
      </w:pPr>
    </w:p>
    <w:p w14:paraId="102211B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060F26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 Nutraukus Sutartį, Šalys privalo: </w:t>
      </w:r>
    </w:p>
    <w:p w14:paraId="0E328E0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447F277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22.4.2.2. atsiskaityti už iki Sutarties nutraukimo pristatytas Prekes, atitinkančias Sutarties reikalavimus; </w:t>
      </w:r>
    </w:p>
    <w:p w14:paraId="5D1ABFC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22.4.2.3. per 10 (dešimt) dienų nuo pranešimo apie Sutarties nutraukimą gavimo dienos ar Susitarimo dėl Sutarties nutraukimo sudarymo dienos</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 xml:space="preserve">perduoti viena kitai visus dokumentus, kuriuos buvo būtina perduoti pagal Sutarties nuostatas. </w:t>
      </w:r>
    </w:p>
    <w:p w14:paraId="663CE9B2" w14:textId="77777777" w:rsidR="00271D7D" w:rsidRPr="000B548F" w:rsidRDefault="00271D7D" w:rsidP="00271D7D">
      <w:pPr>
        <w:ind w:firstLine="0"/>
        <w:jc w:val="both"/>
        <w:textAlignment w:val="baseline"/>
        <w:rPr>
          <w:rFonts w:ascii="Calibri" w:hAnsi="Calibri" w:cs="Calibri"/>
          <w:color w:val="000000"/>
          <w:sz w:val="24"/>
          <w:szCs w:val="24"/>
        </w:rPr>
      </w:pPr>
    </w:p>
    <w:p w14:paraId="49DE43C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23. PREKIŲ MODELIO AR GAMINTOJO KEITIMAS</w:t>
      </w:r>
    </w:p>
    <w:p w14:paraId="6EDB1BA2" w14:textId="77777777" w:rsidR="00271D7D" w:rsidRPr="000B548F" w:rsidRDefault="00271D7D" w:rsidP="00271D7D">
      <w:pPr>
        <w:ind w:firstLine="0"/>
        <w:jc w:val="both"/>
        <w:rPr>
          <w:rFonts w:ascii="Calibri" w:hAnsi="Calibri" w:cs="Calibri"/>
          <w:color w:val="000000"/>
          <w:sz w:val="24"/>
          <w:szCs w:val="24"/>
        </w:rPr>
      </w:pPr>
    </w:p>
    <w:p w14:paraId="66BFF6B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aps/>
          <w:color w:val="000000"/>
          <w:sz w:val="24"/>
          <w:szCs w:val="24"/>
        </w:rPr>
        <w:t xml:space="preserve">23.1. </w:t>
      </w:r>
      <w:r w:rsidRPr="000B548F">
        <w:rPr>
          <w:rFonts w:ascii="Calibri" w:hAnsi="Calibri" w:cs="Calibri"/>
          <w:color w:val="000000"/>
          <w:sz w:val="24"/>
          <w:szCs w:val="24"/>
        </w:rPr>
        <w:t>Tiekėjas turi teisę keisti Prekių modelį ir (ar) gamintoją, jei yra visos toliau nurodytos sąlygos:</w:t>
      </w:r>
    </w:p>
    <w:p w14:paraId="6D695EE3"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0B548F">
        <w:rPr>
          <w:rFonts w:ascii="Calibri" w:hAnsi="Calibri" w:cs="Calibri"/>
          <w:sz w:val="24"/>
          <w:szCs w:val="24"/>
        </w:rPr>
        <w:lastRenderedPageBreak/>
        <w:t>tarptautinėms sankcijoms, kaip tai apibrėžta Sankcijų įstatyme ir (ar) Prekės, jų sudedamosios dalys ar (ir) gamintojas neatitinka VPĮ 45 straipsnio 2</w:t>
      </w:r>
      <w:r w:rsidRPr="000B548F">
        <w:rPr>
          <w:rFonts w:ascii="Calibri" w:hAnsi="Calibri" w:cs="Calibri"/>
          <w:sz w:val="24"/>
          <w:szCs w:val="24"/>
          <w:vertAlign w:val="superscript"/>
        </w:rPr>
        <w:t xml:space="preserve">1 </w:t>
      </w:r>
      <w:r w:rsidRPr="000B548F">
        <w:rPr>
          <w:rFonts w:ascii="Calibri" w:hAnsi="Calibri" w:cs="Calibri"/>
          <w:sz w:val="24"/>
          <w:szCs w:val="24"/>
        </w:rPr>
        <w:t>dalies nuostatų;</w:t>
      </w:r>
    </w:p>
    <w:p w14:paraId="7E6A2D7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5E0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48F">
        <w:rPr>
          <w:rFonts w:ascii="Calibri" w:hAnsi="Calibri" w:cs="Calibri"/>
          <w:color w:val="000000"/>
          <w:sz w:val="24"/>
          <w:szCs w:val="24"/>
          <w:shd w:val="clear" w:color="auto" w:fill="FFFFFF"/>
        </w:rPr>
        <w:t>ir lygiavertiškumo ar geresnės kokybės nei Sutartyje nurodytos Prekės</w:t>
      </w:r>
      <w:r w:rsidRPr="000B548F">
        <w:rPr>
          <w:rFonts w:ascii="Calibri" w:hAnsi="Calibri" w:cs="Calibri"/>
          <w:color w:val="000000"/>
          <w:sz w:val="24"/>
          <w:szCs w:val="24"/>
        </w:rPr>
        <w:t>;</w:t>
      </w:r>
    </w:p>
    <w:p w14:paraId="15729A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23.1.4. Šalys sudarė rašytinį Susitarimą prie Sutarties dėl Prekių keitimo.</w:t>
      </w:r>
    </w:p>
    <w:p w14:paraId="6891205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23.2. Šiame Bendrųjų sąlygų skyriuje nurodytu atveju Prekės turi būti pristatytos už ne didesnę nei pasiūlyme nurodytą kainą.</w:t>
      </w:r>
    </w:p>
    <w:p w14:paraId="22917BD9" w14:textId="77777777" w:rsidR="00271D7D" w:rsidRPr="000B548F" w:rsidRDefault="00271D7D" w:rsidP="00271D7D">
      <w:pPr>
        <w:ind w:firstLine="0"/>
        <w:jc w:val="both"/>
        <w:rPr>
          <w:rFonts w:ascii="Calibri" w:hAnsi="Calibri" w:cs="Calibri"/>
          <w:color w:val="000000"/>
          <w:sz w:val="24"/>
          <w:szCs w:val="24"/>
        </w:rPr>
      </w:pPr>
    </w:p>
    <w:p w14:paraId="4249050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24. BENDRAVIMO TVARKA IR KALBA</w:t>
      </w:r>
    </w:p>
    <w:p w14:paraId="0653C008" w14:textId="77777777" w:rsidR="00271D7D" w:rsidRPr="000B548F" w:rsidRDefault="00271D7D" w:rsidP="00271D7D">
      <w:pPr>
        <w:ind w:firstLine="0"/>
        <w:jc w:val="both"/>
        <w:rPr>
          <w:rFonts w:ascii="Calibri" w:hAnsi="Calibri" w:cs="Calibri"/>
          <w:color w:val="000000"/>
          <w:sz w:val="24"/>
          <w:szCs w:val="24"/>
        </w:rPr>
      </w:pPr>
    </w:p>
    <w:p w14:paraId="55FAB3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0B548F">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DC4D8A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E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51FF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24.4. Jeigu pranešimas siunčiamas el. paštu, laikoma, kad Šalis jį gavo kitą darbo dieną.</w:t>
      </w:r>
    </w:p>
    <w:p w14:paraId="601ACC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24.5. Jeigu pranešimas siunčiamas keliais skirtingais būdais, laikoma, kad gavėjas jį gavo tada, kai jis gavo pirmesnįjį pranešimą.</w:t>
      </w:r>
    </w:p>
    <w:p w14:paraId="7F1BB25B" w14:textId="77777777" w:rsidR="00271D7D" w:rsidRPr="000B548F" w:rsidRDefault="00271D7D" w:rsidP="00271D7D">
      <w:pPr>
        <w:ind w:firstLine="0"/>
        <w:jc w:val="both"/>
        <w:rPr>
          <w:rFonts w:ascii="Calibri" w:hAnsi="Calibri" w:cs="Calibri"/>
          <w:color w:val="000000"/>
          <w:sz w:val="24"/>
          <w:szCs w:val="24"/>
        </w:rPr>
      </w:pPr>
    </w:p>
    <w:p w14:paraId="649642D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25. PRETENZIJOS IR GINČŲ SPRENDIMAS</w:t>
      </w:r>
    </w:p>
    <w:p w14:paraId="738F46FC" w14:textId="77777777" w:rsidR="00271D7D" w:rsidRPr="000B548F" w:rsidRDefault="00271D7D" w:rsidP="00271D7D">
      <w:pPr>
        <w:ind w:firstLine="0"/>
        <w:jc w:val="both"/>
        <w:rPr>
          <w:rFonts w:ascii="Calibri" w:hAnsi="Calibri" w:cs="Calibri"/>
          <w:color w:val="000000"/>
          <w:sz w:val="24"/>
          <w:szCs w:val="24"/>
        </w:rPr>
      </w:pPr>
    </w:p>
    <w:p w14:paraId="5AA32E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4289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B026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25.3. Kilę ginčai nesudaro pagrindo Šalims atsisakyti vykdyti savo prievoles pagal Sutartį.</w:t>
      </w:r>
    </w:p>
    <w:p w14:paraId="19F57BCB" w14:textId="77777777" w:rsidR="00617E8F" w:rsidRDefault="00617E8F" w:rsidP="000B548F">
      <w:pPr>
        <w:ind w:left="5760" w:firstLine="0"/>
        <w:textAlignment w:val="baseline"/>
        <w:rPr>
          <w:rFonts w:ascii="Calibri" w:hAnsi="Calibri" w:cs="Calibri"/>
          <w:sz w:val="24"/>
          <w:szCs w:val="24"/>
          <w:lang w:eastAsia="en-US"/>
        </w:rPr>
      </w:pPr>
    </w:p>
    <w:p w14:paraId="2DCE5A8D" w14:textId="77777777" w:rsidR="00617E8F" w:rsidRDefault="00617E8F" w:rsidP="000B548F">
      <w:pPr>
        <w:ind w:left="5760" w:firstLine="0"/>
        <w:textAlignment w:val="baseline"/>
        <w:rPr>
          <w:rFonts w:ascii="Calibri" w:hAnsi="Calibri" w:cs="Calibri"/>
          <w:sz w:val="24"/>
          <w:szCs w:val="24"/>
          <w:lang w:eastAsia="en-US"/>
        </w:rPr>
      </w:pPr>
    </w:p>
    <w:p w14:paraId="5A2644CE" w14:textId="77777777" w:rsidR="00617E8F" w:rsidRDefault="00617E8F" w:rsidP="000B548F">
      <w:pPr>
        <w:ind w:left="5760" w:firstLine="0"/>
        <w:textAlignment w:val="baseline"/>
        <w:rPr>
          <w:rFonts w:ascii="Calibri" w:hAnsi="Calibri" w:cs="Calibri"/>
          <w:sz w:val="24"/>
          <w:szCs w:val="24"/>
          <w:lang w:eastAsia="en-US"/>
        </w:rPr>
      </w:pPr>
    </w:p>
    <w:p w14:paraId="32FB49F5" w14:textId="77777777" w:rsidR="00617E8F" w:rsidRDefault="00617E8F" w:rsidP="000B548F">
      <w:pPr>
        <w:ind w:left="5760" w:firstLine="0"/>
        <w:textAlignment w:val="baseline"/>
        <w:rPr>
          <w:rFonts w:ascii="Calibri" w:hAnsi="Calibri" w:cs="Calibri"/>
          <w:sz w:val="24"/>
          <w:szCs w:val="24"/>
          <w:lang w:eastAsia="en-US"/>
        </w:rPr>
      </w:pPr>
    </w:p>
    <w:p w14:paraId="3F6400C1" w14:textId="77777777" w:rsidR="00617E8F" w:rsidRDefault="00617E8F" w:rsidP="000B548F">
      <w:pPr>
        <w:ind w:left="5760" w:firstLine="0"/>
        <w:textAlignment w:val="baseline"/>
        <w:rPr>
          <w:rFonts w:ascii="Calibri" w:hAnsi="Calibri" w:cs="Calibri"/>
          <w:sz w:val="24"/>
          <w:szCs w:val="24"/>
          <w:lang w:eastAsia="en-US"/>
        </w:rPr>
      </w:pPr>
    </w:p>
    <w:p w14:paraId="5453D05B" w14:textId="77777777" w:rsidR="00617E8F" w:rsidRDefault="00617E8F" w:rsidP="000B548F">
      <w:pPr>
        <w:ind w:left="5760" w:firstLine="0"/>
        <w:textAlignment w:val="baseline"/>
        <w:rPr>
          <w:rFonts w:ascii="Calibri" w:hAnsi="Calibri" w:cs="Calibri"/>
          <w:sz w:val="24"/>
          <w:szCs w:val="24"/>
          <w:lang w:eastAsia="en-US"/>
        </w:rPr>
      </w:pPr>
    </w:p>
    <w:p w14:paraId="0CB3656A" w14:textId="77777777" w:rsidR="00617E8F" w:rsidRDefault="00617E8F" w:rsidP="000B548F">
      <w:pPr>
        <w:ind w:left="5760" w:firstLine="0"/>
        <w:textAlignment w:val="baseline"/>
        <w:rPr>
          <w:rFonts w:ascii="Calibri" w:hAnsi="Calibri" w:cs="Calibri"/>
          <w:sz w:val="24"/>
          <w:szCs w:val="24"/>
          <w:lang w:eastAsia="en-US"/>
        </w:rPr>
      </w:pPr>
    </w:p>
    <w:p w14:paraId="70CF2FD1" w14:textId="3B60F0E8"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lastRenderedPageBreak/>
        <w:t xml:space="preserve">PATVIRTINTA </w:t>
      </w:r>
    </w:p>
    <w:p w14:paraId="576A4EB9" w14:textId="77777777"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Viešųjų pirkimų tarnybos direktoriaus </w:t>
      </w:r>
    </w:p>
    <w:p w14:paraId="245AFB55" w14:textId="77777777" w:rsidR="00716D8D"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2024 m. vasario 8 d. įsakymu Nr. 1S-19 </w:t>
      </w:r>
    </w:p>
    <w:p w14:paraId="27B490C0" w14:textId="77777777" w:rsidR="0026066D" w:rsidRDefault="0026066D" w:rsidP="00215F48">
      <w:pPr>
        <w:spacing w:line="312" w:lineRule="auto"/>
        <w:ind w:left="5102" w:firstLine="658"/>
        <w:textAlignment w:val="center"/>
        <w:rPr>
          <w:rFonts w:ascii="Calibri" w:hAnsi="Calibri" w:cs="Calibri"/>
          <w:sz w:val="24"/>
          <w:szCs w:val="24"/>
        </w:rPr>
      </w:pPr>
      <w:r>
        <w:rPr>
          <w:rFonts w:ascii="Calibri" w:hAnsi="Calibri" w:cs="Calibri"/>
          <w:sz w:val="24"/>
          <w:szCs w:val="24"/>
        </w:rPr>
        <w:t xml:space="preserve">(Viešųjų pirkimų tarnybos direktoriaus </w:t>
      </w:r>
    </w:p>
    <w:p w14:paraId="5521CC5F" w14:textId="77777777" w:rsidR="0026066D" w:rsidRPr="000B548F" w:rsidRDefault="0026066D" w:rsidP="00215F48">
      <w:pPr>
        <w:spacing w:line="312" w:lineRule="auto"/>
        <w:ind w:left="5760"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40E9D883" w14:textId="77777777" w:rsidR="0026066D" w:rsidRPr="000B548F" w:rsidRDefault="0026066D" w:rsidP="00215F48">
      <w:pPr>
        <w:spacing w:line="312" w:lineRule="auto"/>
        <w:ind w:left="5760" w:firstLine="0"/>
        <w:textAlignment w:val="baseline"/>
        <w:rPr>
          <w:rFonts w:ascii="Calibri" w:hAnsi="Calibri" w:cs="Calibri"/>
          <w:sz w:val="24"/>
          <w:szCs w:val="24"/>
          <w:lang w:eastAsia="en-US"/>
        </w:rPr>
      </w:pPr>
    </w:p>
    <w:p w14:paraId="5168A37A" w14:textId="77777777" w:rsidR="00716D8D" w:rsidRPr="000B548F" w:rsidRDefault="00716D8D" w:rsidP="00215F48">
      <w:pPr>
        <w:widowControl w:val="0"/>
        <w:tabs>
          <w:tab w:val="left" w:pos="567"/>
          <w:tab w:val="left" w:pos="851"/>
        </w:tabs>
        <w:spacing w:line="312" w:lineRule="auto"/>
        <w:ind w:firstLine="0"/>
        <w:jc w:val="center"/>
        <w:rPr>
          <w:rFonts w:ascii="Calibri" w:hAnsi="Calibri" w:cs="Calibri"/>
          <w:b/>
          <w:bCs/>
          <w:caps/>
          <w:kern w:val="2"/>
          <w:sz w:val="24"/>
          <w:szCs w:val="24"/>
          <w:lang w:eastAsia="en-US"/>
        </w:rPr>
      </w:pPr>
    </w:p>
    <w:p w14:paraId="3654509E" w14:textId="77777777" w:rsidR="00271D7D" w:rsidRPr="000B548F" w:rsidRDefault="00271D7D" w:rsidP="00215F48">
      <w:pPr>
        <w:widowControl w:val="0"/>
        <w:tabs>
          <w:tab w:val="left" w:pos="567"/>
          <w:tab w:val="left" w:pos="851"/>
        </w:tabs>
        <w:spacing w:line="312" w:lineRule="auto"/>
        <w:ind w:firstLine="0"/>
        <w:jc w:val="center"/>
        <w:rPr>
          <w:rFonts w:ascii="Calibri" w:hAnsi="Calibri" w:cs="Calibri"/>
          <w:b/>
          <w:bCs/>
          <w:caps/>
          <w:kern w:val="2"/>
          <w:sz w:val="24"/>
          <w:szCs w:val="24"/>
          <w:lang w:eastAsia="en-US"/>
        </w:rPr>
      </w:pPr>
    </w:p>
    <w:p w14:paraId="5BA59A4F" w14:textId="585839E8" w:rsidR="00271D7D" w:rsidRPr="000B548F" w:rsidRDefault="00271D7D" w:rsidP="00215F48">
      <w:pPr>
        <w:widowControl w:val="0"/>
        <w:tabs>
          <w:tab w:val="left" w:pos="567"/>
          <w:tab w:val="left" w:pos="851"/>
        </w:tabs>
        <w:spacing w:line="312" w:lineRule="auto"/>
        <w:ind w:firstLine="0"/>
        <w:jc w:val="center"/>
        <w:rPr>
          <w:rFonts w:ascii="Calibri" w:hAnsi="Calibri" w:cs="Calibri"/>
          <w:b/>
          <w:caps/>
          <w:sz w:val="24"/>
          <w:szCs w:val="24"/>
          <w:lang w:eastAsia="en-US"/>
        </w:rPr>
      </w:pPr>
      <w:r w:rsidRPr="000B548F">
        <w:rPr>
          <w:rFonts w:ascii="Calibri" w:hAnsi="Calibri" w:cs="Calibri"/>
          <w:b/>
          <w:caps/>
          <w:sz w:val="24"/>
          <w:szCs w:val="24"/>
          <w:lang w:eastAsia="en-US"/>
        </w:rPr>
        <w:t>PREKIŲ PIRKIMO</w:t>
      </w:r>
      <w:r w:rsidR="00240B33">
        <w:rPr>
          <w:rFonts w:ascii="Calibri" w:hAnsi="Calibri" w:cs="Calibri"/>
          <w:b/>
          <w:caps/>
          <w:sz w:val="24"/>
          <w:szCs w:val="24"/>
          <w:lang w:eastAsia="en-US"/>
        </w:rPr>
        <w:t>–</w:t>
      </w:r>
      <w:r w:rsidRPr="000B548F">
        <w:rPr>
          <w:rFonts w:ascii="Calibri" w:hAnsi="Calibri" w:cs="Calibri"/>
          <w:b/>
          <w:caps/>
          <w:sz w:val="24"/>
          <w:szCs w:val="24"/>
          <w:lang w:eastAsia="en-US"/>
        </w:rPr>
        <w:t xml:space="preserve">PARDAVIMO SUTARTIES </w:t>
      </w:r>
      <w:r w:rsidRPr="000B548F">
        <w:rPr>
          <w:rFonts w:ascii="Calibri" w:hAnsi="Calibri" w:cs="Calibri"/>
          <w:b/>
          <w:bCs/>
          <w:caps/>
          <w:sz w:val="24"/>
          <w:szCs w:val="24"/>
          <w:lang w:eastAsia="en-US"/>
        </w:rPr>
        <w:t>SPECIALIOSIOS</w:t>
      </w:r>
      <w:r w:rsidRPr="000B548F">
        <w:rPr>
          <w:rFonts w:ascii="Calibri" w:hAnsi="Calibri" w:cs="Calibri"/>
          <w:b/>
          <w:caps/>
          <w:sz w:val="24"/>
          <w:szCs w:val="24"/>
          <w:lang w:eastAsia="en-US"/>
        </w:rPr>
        <w:t xml:space="preserve"> SĄLYGOS</w:t>
      </w:r>
    </w:p>
    <w:p w14:paraId="7B1DAB87" w14:textId="77777777" w:rsidR="00271D7D" w:rsidRPr="000B548F" w:rsidRDefault="00271D7D" w:rsidP="00215F48">
      <w:pPr>
        <w:spacing w:line="312" w:lineRule="auto"/>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0B548F" w14:paraId="6046905E"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3C4A4A49"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910B042" w14:textId="50553DBE" w:rsidR="00271D7D" w:rsidRPr="000B548F" w:rsidRDefault="00586BF4"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Maisto paruošimo</w:t>
            </w:r>
            <w:r w:rsidR="00E32037">
              <w:rPr>
                <w:rFonts w:ascii="Calibri" w:hAnsi="Calibri" w:cs="Calibri"/>
                <w:kern w:val="2"/>
                <w:sz w:val="24"/>
                <w:szCs w:val="24"/>
                <w:lang w:eastAsia="en-US"/>
              </w:rPr>
              <w:t xml:space="preserve"> įrenginių pirkimo sutartis</w:t>
            </w:r>
          </w:p>
        </w:tc>
      </w:tr>
      <w:tr w:rsidR="00271D7D" w:rsidRPr="000B548F" w14:paraId="7681A569"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0E1D4F6D"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157CC3F2"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6E75C8FE"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37ACAD50"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bl>
    <w:p w14:paraId="66B394B2"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0B548F" w14:paraId="79D10676"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125C4BB4"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 SUTARTIES ŠALYS</w:t>
            </w:r>
          </w:p>
        </w:tc>
      </w:tr>
      <w:tr w:rsidR="00271D7D" w:rsidRPr="000B548F" w14:paraId="5414A95B"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62F1E768"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5477B70"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52575ECA"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CDC42D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28FC718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79BBF4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2D05D6F8" w14:textId="77777777" w:rsidR="00271D7D" w:rsidRPr="000B548F" w:rsidRDefault="001E5F92" w:rsidP="00215F48">
            <w:pPr>
              <w:spacing w:line="312" w:lineRule="auto"/>
              <w:ind w:firstLine="0"/>
              <w:rPr>
                <w:rFonts w:ascii="Calibri" w:hAnsi="Calibri" w:cs="Calibri"/>
                <w:kern w:val="2"/>
                <w:sz w:val="24"/>
                <w:szCs w:val="24"/>
                <w:lang w:eastAsia="en-US"/>
              </w:rPr>
            </w:pPr>
            <w:r w:rsidRPr="001E5F92">
              <w:rPr>
                <w:rFonts w:ascii="Calibri" w:hAnsi="Calibri" w:cs="Calibri"/>
                <w:kern w:val="2"/>
                <w:sz w:val="24"/>
                <w:szCs w:val="24"/>
                <w:lang w:eastAsia="en-US"/>
              </w:rPr>
              <w:t>Kauno miesto savivaldybės administracija</w:t>
            </w:r>
          </w:p>
        </w:tc>
      </w:tr>
      <w:tr w:rsidR="001E5F92" w:rsidRPr="000B548F" w14:paraId="3E99DAC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B1E9EA"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F679864"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044DFAC4"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188764867</w:t>
            </w:r>
          </w:p>
        </w:tc>
      </w:tr>
      <w:tr w:rsidR="001E5F92" w:rsidRPr="000B548F" w14:paraId="78CAF60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F6B49F5"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200F5EC"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39E7483C"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Laisvės al. 96, 44251 Kaunas</w:t>
            </w:r>
          </w:p>
        </w:tc>
      </w:tr>
      <w:tr w:rsidR="001E5F92" w:rsidRPr="000B548F" w14:paraId="04EABC5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D4DF271"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25AA900"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7B123791"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LT887648610</w:t>
            </w:r>
          </w:p>
        </w:tc>
      </w:tr>
      <w:tr w:rsidR="001E5F92" w:rsidRPr="000B548F" w14:paraId="1514FC54"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C477F5D"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EDEA01"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4B36EC53" w14:textId="712E7E08" w:rsidR="001E5F92" w:rsidRPr="000B548F" w:rsidRDefault="001E5F92" w:rsidP="00215F48">
            <w:pPr>
              <w:spacing w:line="312" w:lineRule="auto"/>
              <w:ind w:firstLine="0"/>
              <w:rPr>
                <w:rFonts w:ascii="Calibri" w:hAnsi="Calibri" w:cs="Calibri"/>
                <w:kern w:val="2"/>
                <w:sz w:val="24"/>
                <w:szCs w:val="24"/>
                <w:lang w:eastAsia="en-US"/>
              </w:rPr>
            </w:pPr>
            <w:r w:rsidRPr="00AF7140">
              <w:rPr>
                <w:rFonts w:ascii="Calibri" w:hAnsi="Calibri" w:cs="Calibri"/>
                <w:kern w:val="2"/>
                <w:sz w:val="24"/>
                <w:szCs w:val="24"/>
                <w:lang w:eastAsia="en-US"/>
              </w:rPr>
              <w:t>LT44 4010 0425 0001 0078</w:t>
            </w:r>
          </w:p>
        </w:tc>
      </w:tr>
      <w:tr w:rsidR="001E5F92" w:rsidRPr="000B548F" w14:paraId="039ADE7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120E3A0"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5C96B68"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5B2A5F67" w14:textId="77777777" w:rsidR="001E5F92" w:rsidRPr="000B548F" w:rsidRDefault="001E5F92" w:rsidP="00215F48">
            <w:pPr>
              <w:spacing w:line="312" w:lineRule="auto"/>
              <w:ind w:firstLine="0"/>
              <w:rPr>
                <w:rFonts w:ascii="Calibri" w:hAnsi="Calibri" w:cs="Calibri"/>
                <w:kern w:val="2"/>
                <w:sz w:val="24"/>
                <w:szCs w:val="24"/>
                <w:lang w:eastAsia="en-US"/>
              </w:rPr>
            </w:pPr>
            <w:proofErr w:type="spellStart"/>
            <w:r w:rsidRPr="00AF7140">
              <w:rPr>
                <w:rFonts w:ascii="Calibri" w:hAnsi="Calibri" w:cs="Calibri"/>
                <w:kern w:val="2"/>
                <w:sz w:val="24"/>
                <w:szCs w:val="24"/>
                <w:lang w:eastAsia="en-US"/>
              </w:rPr>
              <w:t>Luminor</w:t>
            </w:r>
            <w:proofErr w:type="spellEnd"/>
            <w:r w:rsidRPr="00AF7140">
              <w:rPr>
                <w:rFonts w:ascii="Calibri" w:hAnsi="Calibri" w:cs="Calibri"/>
                <w:kern w:val="2"/>
                <w:sz w:val="24"/>
                <w:szCs w:val="24"/>
                <w:lang w:eastAsia="en-US"/>
              </w:rPr>
              <w:t xml:space="preserve"> Bank AS Lietuvos skyrius</w:t>
            </w:r>
          </w:p>
        </w:tc>
      </w:tr>
      <w:tr w:rsidR="00271D7D" w:rsidRPr="000B548F" w14:paraId="7DD00D3E"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7555238"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F402A20"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6B9CEA29"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4BC151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1990886"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6E8C00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3A1C24C9"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A3DCE6"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E82575F"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95E919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0C03D234"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792186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E5E2C62"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DD99AB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0116D12"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707441B2"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0ABF8249"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6FF5F3F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159D4F21"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 Tiekėjas</w:t>
            </w:r>
          </w:p>
          <w:p w14:paraId="4EF174DC" w14:textId="77777777" w:rsidR="00271D7D" w:rsidRPr="000B548F"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fizinis asmuo, skiltys atitinkamai pakoreguojamos.</w:t>
            </w:r>
          </w:p>
          <w:p w14:paraId="201D0DE4" w14:textId="77777777" w:rsidR="00271D7D" w:rsidRPr="002F2E30"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15AAA1D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4E10AAC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0A56E8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094CB7"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0D67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38C109E5"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7E729D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458E372A"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E7255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9067B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36F55C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A3D525B"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8D55C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221BD7E"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7CEAC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713A865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D3F8EC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3A55D29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8BFE17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846F0A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48A871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016D4A1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BC7F2F0"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4398A4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E7A378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71B22F2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F13A89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0BFC02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3A446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115FB0F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4DAC741F"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037E56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676E04"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19F456A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27A4F9C"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BEF98FC"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1CCDF9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BA9F72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bl>
    <w:p w14:paraId="794CC3FF"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0B548F" w14:paraId="7DF0984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10813E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2. ATSAKINGI ASMENYS</w:t>
            </w:r>
          </w:p>
        </w:tc>
      </w:tr>
      <w:tr w:rsidR="00271D7D" w:rsidRPr="000B548F" w14:paraId="2CC300D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20FA6D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7D7FD95F" w14:textId="77777777" w:rsidR="00271D7D" w:rsidRPr="000B548F"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tc>
      </w:tr>
      <w:tr w:rsidR="00271D7D" w:rsidRPr="000B548F" w14:paraId="4022E25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04A86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33C32DD9" w14:textId="77777777" w:rsidR="00271D7D"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p w14:paraId="15BEC893" w14:textId="77777777" w:rsidR="00BF4C26" w:rsidRDefault="00BF4C26" w:rsidP="00215F48">
            <w:pPr>
              <w:spacing w:line="312" w:lineRule="auto"/>
              <w:ind w:firstLine="0"/>
              <w:rPr>
                <w:rFonts w:ascii="Calibri" w:hAnsi="Calibri" w:cs="Calibri"/>
                <w:color w:val="4472C4"/>
                <w:kern w:val="2"/>
                <w:sz w:val="24"/>
                <w:szCs w:val="24"/>
                <w:lang w:eastAsia="en-US"/>
              </w:rPr>
            </w:pPr>
          </w:p>
          <w:p w14:paraId="1F44EE59" w14:textId="77777777" w:rsidR="00BF4C26" w:rsidRDefault="00BF4C26" w:rsidP="00215F48">
            <w:pPr>
              <w:spacing w:line="312" w:lineRule="auto"/>
              <w:ind w:firstLine="0"/>
              <w:rPr>
                <w:rFonts w:ascii="Calibri" w:hAnsi="Calibri" w:cs="Calibri"/>
                <w:color w:val="4472C4"/>
                <w:kern w:val="2"/>
                <w:sz w:val="24"/>
                <w:szCs w:val="24"/>
                <w:lang w:eastAsia="en-US"/>
              </w:rPr>
            </w:pPr>
          </w:p>
          <w:p w14:paraId="5DBD3EE6" w14:textId="02876546" w:rsidR="00BF4C26" w:rsidRPr="000B548F" w:rsidRDefault="00BF4C26" w:rsidP="00215F48">
            <w:pPr>
              <w:spacing w:line="312" w:lineRule="auto"/>
              <w:ind w:firstLine="0"/>
              <w:rPr>
                <w:rFonts w:ascii="Calibri" w:hAnsi="Calibri" w:cs="Calibri"/>
                <w:color w:val="4472C4"/>
                <w:kern w:val="2"/>
                <w:sz w:val="24"/>
                <w:szCs w:val="24"/>
                <w:lang w:eastAsia="en-US"/>
              </w:rPr>
            </w:pPr>
          </w:p>
        </w:tc>
      </w:tr>
      <w:tr w:rsidR="00271D7D" w:rsidRPr="000B548F" w14:paraId="7BB8A03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551BC7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3. SUTARTIES DALYKAS</w:t>
            </w:r>
          </w:p>
        </w:tc>
      </w:tr>
      <w:tr w:rsidR="00271D7D" w:rsidRPr="000B548F" w14:paraId="301A6B5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E7162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hideMark/>
          </w:tcPr>
          <w:p w14:paraId="604A9F2D" w14:textId="4268C2E4"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AB7E34">
              <w:rPr>
                <w:rFonts w:ascii="Calibri" w:hAnsi="Calibri" w:cs="Calibri"/>
                <w:kern w:val="2"/>
                <w:sz w:val="24"/>
                <w:szCs w:val="24"/>
                <w:lang w:eastAsia="en-US"/>
              </w:rPr>
              <w:t xml:space="preserve">Tiekėjas įsipareigoja Sutartyje numatytomis sąlygomis perduoti Pirkėjui </w:t>
            </w:r>
            <w:r w:rsidR="00586BF4">
              <w:rPr>
                <w:rFonts w:ascii="Calibri" w:hAnsi="Calibri" w:cs="Calibri"/>
                <w:sz w:val="24"/>
                <w:szCs w:val="24"/>
              </w:rPr>
              <w:t>maisto paruošimo įrenginius</w:t>
            </w:r>
            <w:r w:rsidR="008D2071">
              <w:rPr>
                <w:rFonts w:ascii="Calibri" w:hAnsi="Calibri" w:cs="Calibri"/>
                <w:sz w:val="24"/>
                <w:szCs w:val="24"/>
              </w:rPr>
              <w:t>,</w:t>
            </w:r>
            <w:r w:rsidR="00243D3B">
              <w:t xml:space="preserve"> </w:t>
            </w:r>
            <w:r w:rsidR="00243D3B" w:rsidRPr="00243D3B">
              <w:rPr>
                <w:rFonts w:ascii="Calibri" w:hAnsi="Calibri" w:cs="Calibri"/>
                <w:sz w:val="24"/>
                <w:szCs w:val="24"/>
              </w:rPr>
              <w:t>įskaitant jų pristatymą, sunešimą, sumontavimą, prijungimą prie elektros, vandens ir nuotekų sistemų (jei reikalinga), paleidimą-derinimą ir darbuotojų apmokymą jais naudotis</w:t>
            </w:r>
            <w:r w:rsidR="00E32037" w:rsidRPr="00AB7E34">
              <w:rPr>
                <w:rFonts w:ascii="Calibri" w:hAnsi="Calibri" w:cs="Calibri"/>
                <w:sz w:val="24"/>
                <w:szCs w:val="24"/>
              </w:rPr>
              <w:t xml:space="preserve"> </w:t>
            </w:r>
            <w:r w:rsidRPr="00AB7E34">
              <w:rPr>
                <w:rFonts w:ascii="Calibri" w:hAnsi="Calibri" w:cs="Calibri"/>
                <w:color w:val="000000"/>
                <w:kern w:val="2"/>
                <w:sz w:val="24"/>
                <w:szCs w:val="24"/>
                <w:lang w:eastAsia="en-US"/>
              </w:rPr>
              <w:t>(toliau – Prekės).</w:t>
            </w:r>
          </w:p>
          <w:p w14:paraId="29C971AB" w14:textId="77777777"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 xml:space="preserve">Išsamus Prekių aprašymas ir kiti reikalavimai tiekiamoms Prekėms nustatyti Sutarties priede Nr. </w:t>
            </w:r>
            <w:r w:rsidR="00E32037">
              <w:rPr>
                <w:rFonts w:ascii="Calibri" w:hAnsi="Calibri" w:cs="Calibri"/>
                <w:color w:val="000000"/>
                <w:kern w:val="2"/>
                <w:sz w:val="24"/>
                <w:szCs w:val="24"/>
                <w:lang w:eastAsia="en-US"/>
              </w:rPr>
              <w:t>1</w:t>
            </w:r>
            <w:r w:rsidRPr="000B548F">
              <w:rPr>
                <w:rFonts w:ascii="Calibri" w:hAnsi="Calibri" w:cs="Calibri"/>
                <w:color w:val="000000"/>
                <w:kern w:val="2"/>
                <w:sz w:val="24"/>
                <w:szCs w:val="24"/>
                <w:lang w:eastAsia="en-US"/>
              </w:rPr>
              <w:t xml:space="preserve"> „Techninė specifikacija“ (toliau – Techninė specifikacija) ir Sutarties priede Nr.</w:t>
            </w:r>
            <w:r w:rsidR="00E32037">
              <w:rPr>
                <w:rFonts w:ascii="Calibri" w:hAnsi="Calibri" w:cs="Calibri"/>
                <w:color w:val="000000"/>
                <w:kern w:val="2"/>
                <w:sz w:val="24"/>
                <w:szCs w:val="24"/>
                <w:lang w:eastAsia="en-US"/>
              </w:rPr>
              <w:t xml:space="preserve"> 2</w:t>
            </w:r>
            <w:r w:rsidRPr="000B548F">
              <w:rPr>
                <w:rFonts w:ascii="Calibri" w:hAnsi="Calibri" w:cs="Calibri"/>
                <w:color w:val="000000"/>
                <w:kern w:val="2"/>
                <w:sz w:val="24"/>
                <w:szCs w:val="24"/>
                <w:lang w:eastAsia="en-US"/>
              </w:rPr>
              <w:t xml:space="preserve"> „Pasiūlymas“.</w:t>
            </w:r>
          </w:p>
        </w:tc>
      </w:tr>
      <w:tr w:rsidR="00271D7D" w:rsidRPr="000B548F" w14:paraId="6E3313D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093ACC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3.2. </w:t>
            </w:r>
            <w:r w:rsidRPr="002F6BFF">
              <w:rPr>
                <w:rFonts w:ascii="Calibri" w:hAnsi="Calibri" w:cs="Calibri"/>
                <w:b/>
                <w:bCs/>
                <w:kern w:val="2"/>
                <w:sz w:val="24"/>
                <w:szCs w:val="24"/>
                <w:lang w:eastAsia="en-US"/>
              </w:rPr>
              <w:t>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3C57805E" w14:textId="77777777" w:rsidR="00271D7D" w:rsidRDefault="00243D3B"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Maisto paruošimo</w:t>
            </w:r>
            <w:r w:rsidR="005A3579">
              <w:rPr>
                <w:rFonts w:ascii="Calibri" w:hAnsi="Calibri" w:cs="Calibri"/>
                <w:kern w:val="2"/>
                <w:sz w:val="24"/>
                <w:szCs w:val="24"/>
                <w:lang w:eastAsia="en-US"/>
              </w:rPr>
              <w:t xml:space="preserve"> įrenginių pirkimas.</w:t>
            </w:r>
          </w:p>
          <w:p w14:paraId="03E47397" w14:textId="77777777" w:rsidR="005A3579" w:rsidRPr="000B548F" w:rsidRDefault="005A3579"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Pirkimo ID (Nr.) .....................</w:t>
            </w:r>
          </w:p>
        </w:tc>
      </w:tr>
      <w:tr w:rsidR="00271D7D" w:rsidRPr="000B548F" w14:paraId="522B2C7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88CEA7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4723AD73" w14:textId="3F3ADEE1" w:rsidR="00E6553F" w:rsidRPr="00001313"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Prekės perkamos įgyvendinant projektą „</w:t>
            </w:r>
            <w:r w:rsidR="00D8473E" w:rsidRPr="00D8473E">
              <w:rPr>
                <w:rFonts w:ascii="Calibri" w:hAnsi="Calibri" w:cs="Calibri"/>
                <w:kern w:val="2"/>
                <w:sz w:val="24"/>
                <w:szCs w:val="24"/>
                <w:lang w:eastAsia="en-US"/>
              </w:rPr>
              <w:t xml:space="preserve">Vaikų darželio pastato </w:t>
            </w:r>
            <w:proofErr w:type="spellStart"/>
            <w:r w:rsidR="00D8473E" w:rsidRPr="00D8473E">
              <w:rPr>
                <w:rFonts w:ascii="Calibri" w:hAnsi="Calibri" w:cs="Calibri"/>
                <w:kern w:val="2"/>
                <w:sz w:val="24"/>
                <w:szCs w:val="24"/>
                <w:lang w:eastAsia="en-US"/>
              </w:rPr>
              <w:t>Vijūkų</w:t>
            </w:r>
            <w:proofErr w:type="spellEnd"/>
            <w:r w:rsidR="00D8473E" w:rsidRPr="00D8473E">
              <w:rPr>
                <w:rFonts w:ascii="Calibri" w:hAnsi="Calibri" w:cs="Calibri"/>
                <w:kern w:val="2"/>
                <w:sz w:val="24"/>
                <w:szCs w:val="24"/>
                <w:lang w:eastAsia="en-US"/>
              </w:rPr>
              <w:t xml:space="preserve"> g. 78, Kaune, statyba“, projekto Nr. 22-311-P-0005</w:t>
            </w:r>
            <w:r w:rsidRPr="00001313">
              <w:rPr>
                <w:rFonts w:ascii="Calibri" w:hAnsi="Calibri" w:cs="Calibri"/>
                <w:kern w:val="2"/>
                <w:sz w:val="24"/>
                <w:szCs w:val="24"/>
                <w:lang w:eastAsia="en-US"/>
              </w:rPr>
              <w:t xml:space="preserve">, </w:t>
            </w:r>
            <w:proofErr w:type="spellStart"/>
            <w:r w:rsidRPr="00001313">
              <w:rPr>
                <w:rFonts w:ascii="Calibri" w:hAnsi="Calibri" w:cs="Calibri"/>
                <w:kern w:val="2"/>
                <w:sz w:val="24"/>
                <w:szCs w:val="24"/>
                <w:lang w:eastAsia="en-US"/>
              </w:rPr>
              <w:t>papriemonė</w:t>
            </w:r>
            <w:proofErr w:type="spellEnd"/>
            <w:r w:rsidRPr="00001313">
              <w:rPr>
                <w:rFonts w:ascii="Calibri" w:hAnsi="Calibri" w:cs="Calibri"/>
                <w:kern w:val="2"/>
                <w:sz w:val="24"/>
                <w:szCs w:val="24"/>
                <w:lang w:eastAsia="en-US"/>
              </w:rPr>
              <w:t xml:space="preserve"> 2.1.4.2.</w:t>
            </w:r>
            <w:r w:rsidR="00001313" w:rsidRPr="00001313">
              <w:rPr>
                <w:rFonts w:ascii="Calibri" w:hAnsi="Calibri" w:cs="Calibri"/>
                <w:kern w:val="2"/>
                <w:sz w:val="24"/>
                <w:szCs w:val="24"/>
                <w:lang w:eastAsia="en-US"/>
              </w:rPr>
              <w:t>009</w:t>
            </w:r>
            <w:r w:rsidRPr="00001313">
              <w:rPr>
                <w:rFonts w:ascii="Calibri" w:hAnsi="Calibri" w:cs="Calibri"/>
                <w:kern w:val="2"/>
                <w:sz w:val="24"/>
                <w:szCs w:val="24"/>
                <w:lang w:eastAsia="en-US"/>
              </w:rPr>
              <w:t xml:space="preserve"> </w:t>
            </w:r>
            <w:r w:rsidR="002D1DC7">
              <w:rPr>
                <w:rFonts w:ascii="Calibri" w:hAnsi="Calibri" w:cs="Calibri"/>
                <w:kern w:val="2"/>
                <w:sz w:val="24"/>
                <w:szCs w:val="24"/>
                <w:lang w:eastAsia="en-US"/>
              </w:rPr>
              <w:t>„</w:t>
            </w:r>
            <w:r w:rsidR="00001313" w:rsidRPr="00001313">
              <w:rPr>
                <w:rFonts w:ascii="Calibri" w:hAnsi="Calibri" w:cs="Calibri"/>
                <w:kern w:val="2"/>
                <w:sz w:val="24"/>
                <w:szCs w:val="24"/>
                <w:lang w:eastAsia="en-US"/>
              </w:rPr>
              <w:t xml:space="preserve">Vaikų darželio pastato </w:t>
            </w:r>
            <w:proofErr w:type="spellStart"/>
            <w:r w:rsidR="00001313" w:rsidRPr="00001313">
              <w:rPr>
                <w:rFonts w:ascii="Calibri" w:hAnsi="Calibri" w:cs="Calibri"/>
                <w:kern w:val="2"/>
                <w:sz w:val="24"/>
                <w:szCs w:val="24"/>
                <w:lang w:eastAsia="en-US"/>
              </w:rPr>
              <w:t>Vijūkų</w:t>
            </w:r>
            <w:proofErr w:type="spellEnd"/>
            <w:r w:rsidR="00001313" w:rsidRPr="00001313">
              <w:rPr>
                <w:rFonts w:ascii="Calibri" w:hAnsi="Calibri" w:cs="Calibri"/>
                <w:kern w:val="2"/>
                <w:sz w:val="24"/>
                <w:szCs w:val="24"/>
                <w:lang w:eastAsia="en-US"/>
              </w:rPr>
              <w:t xml:space="preserve"> g. 78, Kaune, statyba</w:t>
            </w:r>
            <w:r w:rsidRPr="00001313">
              <w:rPr>
                <w:rFonts w:ascii="Calibri" w:hAnsi="Calibri" w:cs="Calibri"/>
                <w:kern w:val="2"/>
                <w:sz w:val="24"/>
                <w:szCs w:val="24"/>
                <w:lang w:eastAsia="en-US"/>
              </w:rPr>
              <w:t xml:space="preserve">“. </w:t>
            </w:r>
          </w:p>
          <w:p w14:paraId="7AE584F9" w14:textId="6BCC4CAC" w:rsidR="00271D7D" w:rsidRPr="000B548F"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 xml:space="preserve">Projektas finansuojamas Europos </w:t>
            </w:r>
            <w:r w:rsidR="002D1DC7">
              <w:rPr>
                <w:rFonts w:ascii="Calibri" w:hAnsi="Calibri" w:cs="Calibri"/>
                <w:kern w:val="2"/>
                <w:sz w:val="24"/>
                <w:szCs w:val="24"/>
                <w:lang w:eastAsia="en-US"/>
              </w:rPr>
              <w:t>S</w:t>
            </w:r>
            <w:r w:rsidRPr="00001313">
              <w:rPr>
                <w:rFonts w:ascii="Calibri" w:hAnsi="Calibri" w:cs="Calibri"/>
                <w:kern w:val="2"/>
                <w:sz w:val="24"/>
                <w:szCs w:val="24"/>
                <w:lang w:eastAsia="en-US"/>
              </w:rPr>
              <w:t>ąjungos ir Lietuvos Respublikos valstybės biudžeto lėšomis.</w:t>
            </w:r>
          </w:p>
        </w:tc>
      </w:tr>
      <w:tr w:rsidR="00271D7D" w:rsidRPr="000B548F" w14:paraId="2FBD9FE2"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5562D6" w14:textId="6538EADA"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4. PREKIŲ PRISTATYMO TERMINAI IR PREKIŲ PERDAVIMO–PRIĖMIMO TVARKA</w:t>
            </w:r>
          </w:p>
        </w:tc>
      </w:tr>
      <w:tr w:rsidR="00271D7D" w:rsidRPr="000B548F" w14:paraId="70AE36A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8AB6969" w14:textId="77777777" w:rsidR="00271D7D" w:rsidRPr="000B548F" w:rsidRDefault="00271D7D" w:rsidP="00215F48">
            <w:pPr>
              <w:spacing w:line="312" w:lineRule="auto"/>
              <w:ind w:firstLine="0"/>
              <w:rPr>
                <w:rFonts w:ascii="Calibri" w:hAnsi="Calibri" w:cs="Calibri"/>
                <w:b/>
                <w:bCs/>
                <w:kern w:val="2"/>
                <w:sz w:val="24"/>
                <w:szCs w:val="24"/>
                <w:lang w:eastAsia="en-US"/>
              </w:rPr>
            </w:pPr>
            <w:bookmarkStart w:id="0" w:name="_Hlk207633495"/>
            <w:r w:rsidRPr="000B548F">
              <w:rPr>
                <w:rFonts w:ascii="Calibri" w:hAnsi="Calibri" w:cs="Calibri"/>
                <w:b/>
                <w:bCs/>
                <w:kern w:val="2"/>
                <w:sz w:val="24"/>
                <w:szCs w:val="24"/>
                <w:lang w:eastAsia="en-US"/>
              </w:rPr>
              <w:t>4.1. Prekių pristatymo terminas, kai Prekės pristatomos vienu kartu</w:t>
            </w:r>
          </w:p>
        </w:tc>
        <w:tc>
          <w:tcPr>
            <w:tcW w:w="3605" w:type="pct"/>
            <w:gridSpan w:val="2"/>
            <w:tcBorders>
              <w:top w:val="single" w:sz="4" w:space="0" w:color="auto"/>
              <w:left w:val="single" w:sz="4" w:space="0" w:color="auto"/>
              <w:bottom w:val="single" w:sz="4" w:space="0" w:color="auto"/>
              <w:right w:val="single" w:sz="4" w:space="0" w:color="auto"/>
            </w:tcBorders>
          </w:tcPr>
          <w:p w14:paraId="02F79F7D" w14:textId="1F0F7254" w:rsidR="00271D7D" w:rsidRPr="00243D3B" w:rsidRDefault="00271D7D" w:rsidP="00215F48">
            <w:pPr>
              <w:spacing w:line="312" w:lineRule="auto"/>
              <w:ind w:firstLine="0"/>
              <w:jc w:val="both"/>
              <w:rPr>
                <w:rFonts w:ascii="Calibri" w:hAnsi="Calibri" w:cs="Calibri"/>
                <w:bCs/>
                <w:kern w:val="2"/>
                <w:sz w:val="24"/>
                <w:szCs w:val="24"/>
                <w:lang w:eastAsia="en-US"/>
              </w:rPr>
            </w:pPr>
            <w:r w:rsidRPr="00243D3B">
              <w:rPr>
                <w:rFonts w:ascii="Calibri" w:hAnsi="Calibri" w:cs="Calibri"/>
                <w:kern w:val="2"/>
                <w:sz w:val="24"/>
                <w:szCs w:val="24"/>
                <w:lang w:eastAsia="en-US"/>
              </w:rPr>
              <w:t>Tiekėjas</w:t>
            </w:r>
            <w:r w:rsidR="00753C2B" w:rsidRPr="00243D3B">
              <w:rPr>
                <w:rFonts w:ascii="Calibri" w:hAnsi="Calibri" w:cs="Calibri"/>
                <w:kern w:val="2"/>
                <w:sz w:val="24"/>
                <w:szCs w:val="24"/>
                <w:lang w:eastAsia="en-US"/>
              </w:rPr>
              <w:t xml:space="preserve"> </w:t>
            </w:r>
            <w:r w:rsidRPr="00243D3B">
              <w:rPr>
                <w:rFonts w:ascii="Calibri" w:hAnsi="Calibri" w:cs="Calibri"/>
                <w:kern w:val="2"/>
                <w:sz w:val="24"/>
                <w:szCs w:val="24"/>
                <w:lang w:eastAsia="en-US"/>
              </w:rPr>
              <w:t xml:space="preserve">įsipareigoja </w:t>
            </w:r>
            <w:r w:rsidR="00243D3B" w:rsidRPr="00243D3B">
              <w:rPr>
                <w:rFonts w:ascii="Calibri" w:hAnsi="Calibri" w:cs="Calibri"/>
                <w:kern w:val="2"/>
                <w:sz w:val="24"/>
                <w:szCs w:val="24"/>
                <w:lang w:eastAsia="en-US"/>
              </w:rPr>
              <w:t>pristatyti</w:t>
            </w:r>
            <w:r w:rsidR="00243D3B" w:rsidRPr="00243D3B">
              <w:rPr>
                <w:rFonts w:ascii="Calibri" w:hAnsi="Calibri" w:cs="Calibri"/>
                <w:kern w:val="2"/>
                <w:sz w:val="24"/>
                <w:szCs w:val="24"/>
              </w:rPr>
              <w:t xml:space="preserve">, sunešti, sumontuoti, prijungti prie elektros, vandens ir nuotekų sistemų (jei reikalinga) </w:t>
            </w:r>
            <w:r w:rsidR="0043571A">
              <w:rPr>
                <w:rFonts w:ascii="Calibri" w:hAnsi="Calibri" w:cs="Calibri"/>
                <w:kern w:val="2"/>
                <w:sz w:val="24"/>
                <w:szCs w:val="24"/>
              </w:rPr>
              <w:t>P</w:t>
            </w:r>
            <w:r w:rsidR="00243D3B" w:rsidRPr="00243D3B">
              <w:rPr>
                <w:rFonts w:ascii="Calibri" w:hAnsi="Calibri" w:cs="Calibri"/>
                <w:kern w:val="2"/>
                <w:sz w:val="24"/>
                <w:szCs w:val="24"/>
              </w:rPr>
              <w:t>rekes adresu:</w:t>
            </w:r>
            <w:r w:rsidR="00DE40DB">
              <w:rPr>
                <w:rFonts w:ascii="Calibri" w:hAnsi="Calibri" w:cs="Calibri"/>
                <w:kern w:val="2"/>
                <w:sz w:val="24"/>
                <w:szCs w:val="24"/>
              </w:rPr>
              <w:t xml:space="preserve"> </w:t>
            </w:r>
            <w:proofErr w:type="spellStart"/>
            <w:r w:rsidR="00DE40DB">
              <w:rPr>
                <w:rFonts w:ascii="Calibri" w:hAnsi="Calibri" w:cs="Calibri"/>
                <w:kern w:val="2"/>
                <w:sz w:val="24"/>
                <w:szCs w:val="24"/>
              </w:rPr>
              <w:t>Vijūkų</w:t>
            </w:r>
            <w:proofErr w:type="spellEnd"/>
            <w:r w:rsidR="00DE40DB">
              <w:rPr>
                <w:rFonts w:ascii="Calibri" w:hAnsi="Calibri" w:cs="Calibri"/>
                <w:kern w:val="2"/>
                <w:sz w:val="24"/>
                <w:szCs w:val="24"/>
              </w:rPr>
              <w:t xml:space="preserve"> g</w:t>
            </w:r>
            <w:r w:rsidR="00243D3B" w:rsidRPr="00243D3B">
              <w:rPr>
                <w:rFonts w:ascii="Calibri" w:hAnsi="Calibri" w:cs="Calibri"/>
                <w:kern w:val="2"/>
                <w:sz w:val="24"/>
                <w:szCs w:val="24"/>
                <w:lang w:eastAsia="en-US"/>
              </w:rPr>
              <w:t xml:space="preserve">. </w:t>
            </w:r>
            <w:r w:rsidR="00DE40DB">
              <w:rPr>
                <w:rFonts w:ascii="Calibri" w:hAnsi="Calibri" w:cs="Calibri"/>
                <w:kern w:val="2"/>
                <w:sz w:val="24"/>
                <w:szCs w:val="24"/>
                <w:lang w:eastAsia="en-US"/>
              </w:rPr>
              <w:t>78</w:t>
            </w:r>
            <w:r w:rsidR="00243D3B" w:rsidRPr="00243D3B">
              <w:rPr>
                <w:rFonts w:ascii="Calibri" w:hAnsi="Calibri" w:cs="Calibri"/>
                <w:kern w:val="2"/>
                <w:sz w:val="24"/>
                <w:szCs w:val="24"/>
                <w:lang w:eastAsia="en-US"/>
              </w:rPr>
              <w:t>, K</w:t>
            </w:r>
            <w:r w:rsidR="00DE40DB">
              <w:rPr>
                <w:rFonts w:ascii="Calibri" w:hAnsi="Calibri" w:cs="Calibri"/>
                <w:kern w:val="2"/>
                <w:sz w:val="24"/>
                <w:szCs w:val="24"/>
                <w:lang w:eastAsia="en-US"/>
              </w:rPr>
              <w:t>aunas</w:t>
            </w:r>
            <w:r w:rsidR="00243D3B" w:rsidRPr="00243D3B">
              <w:rPr>
                <w:rFonts w:ascii="Calibri" w:hAnsi="Calibri" w:cs="Calibri"/>
                <w:kern w:val="2"/>
                <w:sz w:val="24"/>
                <w:szCs w:val="24"/>
              </w:rPr>
              <w:t xml:space="preserve">, taip pat atlikti </w:t>
            </w:r>
            <w:r w:rsidR="0043571A">
              <w:rPr>
                <w:rFonts w:ascii="Calibri" w:hAnsi="Calibri" w:cs="Calibri"/>
                <w:kern w:val="2"/>
                <w:sz w:val="24"/>
                <w:szCs w:val="24"/>
              </w:rPr>
              <w:t>P</w:t>
            </w:r>
            <w:r w:rsidR="00243D3B" w:rsidRPr="00243D3B">
              <w:rPr>
                <w:rFonts w:ascii="Calibri" w:hAnsi="Calibri" w:cs="Calibri"/>
                <w:kern w:val="2"/>
                <w:sz w:val="24"/>
                <w:szCs w:val="24"/>
              </w:rPr>
              <w:t xml:space="preserve">rekių paleidimą-derinimą </w:t>
            </w:r>
            <w:r w:rsidR="002D1DC7">
              <w:rPr>
                <w:rFonts w:ascii="Calibri" w:hAnsi="Calibri" w:cs="Calibri"/>
                <w:kern w:val="2"/>
                <w:sz w:val="24"/>
                <w:szCs w:val="24"/>
              </w:rPr>
              <w:t>ir</w:t>
            </w:r>
            <w:r w:rsidR="002D1DC7" w:rsidRPr="00243D3B">
              <w:rPr>
                <w:rFonts w:ascii="Calibri" w:hAnsi="Calibri" w:cs="Calibri"/>
                <w:kern w:val="2"/>
                <w:sz w:val="24"/>
                <w:szCs w:val="24"/>
              </w:rPr>
              <w:t xml:space="preserve"> </w:t>
            </w:r>
            <w:r w:rsidR="00243D3B" w:rsidRPr="00243D3B">
              <w:rPr>
                <w:rFonts w:ascii="Calibri" w:hAnsi="Calibri" w:cs="Calibri"/>
                <w:kern w:val="2"/>
                <w:sz w:val="24"/>
                <w:szCs w:val="24"/>
              </w:rPr>
              <w:t>apmokyti darbuotojus jomis naudotis</w:t>
            </w:r>
            <w:r w:rsidR="00243D3B" w:rsidRPr="00243D3B">
              <w:rPr>
                <w:rFonts w:ascii="Calibri" w:hAnsi="Calibri" w:cs="Calibri"/>
                <w:kern w:val="2"/>
                <w:sz w:val="24"/>
                <w:szCs w:val="24"/>
                <w:lang w:eastAsia="en-US"/>
              </w:rPr>
              <w:t xml:space="preserve"> </w:t>
            </w:r>
            <w:r w:rsidR="00243D3B" w:rsidRPr="00243D3B">
              <w:rPr>
                <w:rFonts w:ascii="Calibri" w:hAnsi="Calibri" w:cs="Calibri"/>
                <w:b/>
                <w:kern w:val="2"/>
                <w:sz w:val="24"/>
                <w:szCs w:val="24"/>
                <w:lang w:eastAsia="en-US"/>
              </w:rPr>
              <w:t xml:space="preserve">ne vėliau kaip per </w:t>
            </w:r>
            <w:r w:rsidR="0043571A" w:rsidRPr="00243D3B">
              <w:rPr>
                <w:rFonts w:ascii="Calibri" w:hAnsi="Calibri" w:cs="Calibri"/>
                <w:b/>
                <w:kern w:val="2"/>
                <w:sz w:val="24"/>
                <w:szCs w:val="24"/>
                <w:lang w:eastAsia="en-US"/>
              </w:rPr>
              <w:t>70</w:t>
            </w:r>
            <w:r w:rsidR="0043571A">
              <w:rPr>
                <w:rFonts w:ascii="Calibri" w:hAnsi="Calibri" w:cs="Calibri"/>
                <w:b/>
                <w:kern w:val="2"/>
                <w:sz w:val="24"/>
                <w:szCs w:val="24"/>
                <w:lang w:eastAsia="en-US"/>
              </w:rPr>
              <w:t> </w:t>
            </w:r>
            <w:r w:rsidR="00243D3B" w:rsidRPr="00243D3B">
              <w:rPr>
                <w:rFonts w:ascii="Calibri" w:hAnsi="Calibri" w:cs="Calibri"/>
                <w:b/>
                <w:kern w:val="2"/>
                <w:sz w:val="24"/>
                <w:szCs w:val="24"/>
                <w:lang w:eastAsia="en-US"/>
              </w:rPr>
              <w:t xml:space="preserve">kalendorinių dienų </w:t>
            </w:r>
            <w:r w:rsidR="00243D3B" w:rsidRPr="00243D3B">
              <w:rPr>
                <w:rFonts w:ascii="Calibri" w:hAnsi="Calibri" w:cs="Calibri"/>
                <w:b/>
                <w:kern w:val="2"/>
                <w:sz w:val="24"/>
                <w:szCs w:val="24"/>
              </w:rPr>
              <w:t xml:space="preserve">nuo Sutarties įsigaliojimo </w:t>
            </w:r>
            <w:r w:rsidRPr="00243D3B">
              <w:rPr>
                <w:rFonts w:ascii="Calibri" w:hAnsi="Calibri" w:cs="Calibri"/>
                <w:b/>
                <w:kern w:val="2"/>
                <w:sz w:val="24"/>
                <w:szCs w:val="24"/>
                <w:lang w:eastAsia="en-US"/>
              </w:rPr>
              <w:t xml:space="preserve">dienos </w:t>
            </w:r>
            <w:r w:rsidRPr="00243D3B">
              <w:rPr>
                <w:rFonts w:ascii="Calibri" w:hAnsi="Calibri" w:cs="Calibri"/>
                <w:kern w:val="2"/>
                <w:sz w:val="24"/>
                <w:szCs w:val="24"/>
                <w:lang w:eastAsia="en-US"/>
              </w:rPr>
              <w:t xml:space="preserve">šiuo adresu: </w:t>
            </w:r>
            <w:proofErr w:type="spellStart"/>
            <w:r w:rsidR="00DE40DB">
              <w:rPr>
                <w:rFonts w:ascii="Calibri" w:hAnsi="Calibri" w:cs="Calibri"/>
                <w:kern w:val="2"/>
                <w:sz w:val="24"/>
                <w:szCs w:val="24"/>
                <w:lang w:eastAsia="en-US"/>
              </w:rPr>
              <w:t>Vijūkų</w:t>
            </w:r>
            <w:proofErr w:type="spellEnd"/>
            <w:r w:rsidR="00DE40DB">
              <w:rPr>
                <w:rFonts w:ascii="Calibri" w:hAnsi="Calibri" w:cs="Calibri"/>
                <w:kern w:val="2"/>
                <w:sz w:val="24"/>
                <w:szCs w:val="24"/>
                <w:lang w:eastAsia="en-US"/>
              </w:rPr>
              <w:t xml:space="preserve"> g. 78</w:t>
            </w:r>
            <w:r w:rsidR="00CB3987" w:rsidRPr="00243D3B">
              <w:rPr>
                <w:rFonts w:ascii="Calibri" w:hAnsi="Calibri" w:cs="Calibri"/>
                <w:kern w:val="2"/>
                <w:sz w:val="24"/>
                <w:szCs w:val="24"/>
                <w:lang w:eastAsia="en-US"/>
              </w:rPr>
              <w:t>,</w:t>
            </w:r>
            <w:r w:rsidR="00DE40DB">
              <w:rPr>
                <w:rFonts w:ascii="Calibri" w:hAnsi="Calibri" w:cs="Calibri"/>
                <w:kern w:val="2"/>
                <w:sz w:val="24"/>
                <w:szCs w:val="24"/>
                <w:lang w:eastAsia="en-US"/>
              </w:rPr>
              <w:t xml:space="preserve"> Kaunas</w:t>
            </w:r>
            <w:r w:rsidR="00CF5E6A" w:rsidRPr="00243D3B">
              <w:rPr>
                <w:rFonts w:ascii="Calibri" w:hAnsi="Calibri" w:cs="Calibri"/>
                <w:kern w:val="2"/>
                <w:sz w:val="24"/>
                <w:szCs w:val="24"/>
                <w:lang w:eastAsia="en-US"/>
              </w:rPr>
              <w:t>.</w:t>
            </w:r>
          </w:p>
        </w:tc>
      </w:tr>
      <w:bookmarkEnd w:id="0"/>
      <w:tr w:rsidR="00271D7D" w:rsidRPr="000B548F" w14:paraId="392FF22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6749AD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2265DF30" w14:textId="2679F56A" w:rsidR="00271D7D" w:rsidRPr="00243D3B" w:rsidRDefault="00243D3B" w:rsidP="00215F48">
            <w:pPr>
              <w:spacing w:line="312" w:lineRule="auto"/>
              <w:ind w:firstLine="0"/>
              <w:jc w:val="both"/>
              <w:rPr>
                <w:rFonts w:ascii="Calibri" w:hAnsi="Calibri" w:cs="Calibri"/>
                <w:kern w:val="2"/>
                <w:sz w:val="24"/>
                <w:szCs w:val="24"/>
              </w:rPr>
            </w:pPr>
            <w:r w:rsidRPr="00243D3B">
              <w:rPr>
                <w:rFonts w:ascii="Calibri" w:hAnsi="Calibri" w:cs="Calibri"/>
                <w:kern w:val="2"/>
                <w:sz w:val="24"/>
                <w:szCs w:val="24"/>
              </w:rPr>
              <w:t xml:space="preserve">Jei </w:t>
            </w:r>
            <w:r w:rsidR="0043571A">
              <w:rPr>
                <w:rFonts w:ascii="Calibri" w:hAnsi="Calibri" w:cs="Calibri"/>
                <w:kern w:val="2"/>
                <w:sz w:val="24"/>
                <w:szCs w:val="24"/>
              </w:rPr>
              <w:t>P</w:t>
            </w:r>
            <w:r w:rsidRPr="00243D3B">
              <w:rPr>
                <w:rFonts w:ascii="Calibri" w:hAnsi="Calibri" w:cs="Calibri"/>
                <w:kern w:val="2"/>
                <w:sz w:val="24"/>
                <w:szCs w:val="24"/>
              </w:rPr>
              <w:t xml:space="preserve">rekės negali būti pristatytos, sumontuotos, prijungtos prie elektros, vandens ir nuotekų sistemų (jei reikalinga), paleistos-suderintos </w:t>
            </w:r>
            <w:r w:rsidR="0043571A">
              <w:rPr>
                <w:rFonts w:ascii="Calibri" w:hAnsi="Calibri" w:cs="Calibri"/>
                <w:kern w:val="2"/>
                <w:sz w:val="24"/>
                <w:szCs w:val="24"/>
              </w:rPr>
              <w:t>ir</w:t>
            </w:r>
            <w:r w:rsidR="0043571A" w:rsidRPr="00243D3B">
              <w:rPr>
                <w:rFonts w:ascii="Calibri" w:hAnsi="Calibri" w:cs="Calibri"/>
                <w:kern w:val="2"/>
                <w:sz w:val="24"/>
                <w:szCs w:val="24"/>
              </w:rPr>
              <w:t xml:space="preserve"> </w:t>
            </w:r>
            <w:r w:rsidRPr="00243D3B">
              <w:rPr>
                <w:rFonts w:ascii="Calibri" w:hAnsi="Calibri" w:cs="Calibri"/>
                <w:kern w:val="2"/>
                <w:sz w:val="24"/>
                <w:szCs w:val="24"/>
              </w:rPr>
              <w:t xml:space="preserve">apmokyti darbuotojai per nurodytą 70 kalendorinių </w:t>
            </w:r>
            <w:r w:rsidRPr="00243D3B">
              <w:rPr>
                <w:rFonts w:ascii="Calibri" w:hAnsi="Calibri" w:cs="Calibri"/>
                <w:kern w:val="2"/>
                <w:sz w:val="24"/>
                <w:szCs w:val="24"/>
              </w:rPr>
              <w:lastRenderedPageBreak/>
              <w:t xml:space="preserve">dienų terminą dėl ne nuo Tiekėjo priklausančių aplinkybių (priežasčių), tokių kaip sutrikusios </w:t>
            </w:r>
            <w:r w:rsidR="0043571A">
              <w:rPr>
                <w:rFonts w:ascii="Calibri" w:hAnsi="Calibri" w:cs="Calibri"/>
                <w:kern w:val="2"/>
                <w:sz w:val="24"/>
                <w:szCs w:val="24"/>
              </w:rPr>
              <w:t>P</w:t>
            </w:r>
            <w:r w:rsidRPr="00243D3B">
              <w:rPr>
                <w:rFonts w:ascii="Calibri" w:hAnsi="Calibri" w:cs="Calibri"/>
                <w:kern w:val="2"/>
                <w:sz w:val="24"/>
                <w:szCs w:val="24"/>
              </w:rPr>
              <w:t xml:space="preserve">rekių (ar jų dalių) gamybos ar tiekimo ir pan., ir Tiekėjas pateikia tai pagrindžiančius įrodymus, šis terminas rašytiniu šalių susitarimu gali būti pratęstas, </w:t>
            </w:r>
            <w:r w:rsidRPr="00243D3B">
              <w:rPr>
                <w:rFonts w:ascii="Calibri" w:hAnsi="Calibri" w:cs="Calibri"/>
                <w:b/>
                <w:kern w:val="2"/>
                <w:sz w:val="24"/>
                <w:szCs w:val="24"/>
              </w:rPr>
              <w:t xml:space="preserve">bet ne ilgiau kaip </w:t>
            </w:r>
            <w:r w:rsidR="00D91628" w:rsidRPr="001E5F92">
              <w:rPr>
                <w:rFonts w:ascii="Calibri" w:hAnsi="Calibri" w:cs="Calibri"/>
                <w:b/>
                <w:kern w:val="2"/>
                <w:sz w:val="24"/>
                <w:szCs w:val="24"/>
              </w:rPr>
              <w:t>1</w:t>
            </w:r>
            <w:r w:rsidRPr="001E5F92">
              <w:rPr>
                <w:rFonts w:ascii="Calibri" w:hAnsi="Calibri" w:cs="Calibri"/>
                <w:b/>
                <w:kern w:val="2"/>
                <w:sz w:val="24"/>
                <w:szCs w:val="24"/>
              </w:rPr>
              <w:t>0 kalendorinių</w:t>
            </w:r>
            <w:r w:rsidRPr="00243D3B">
              <w:rPr>
                <w:rFonts w:ascii="Calibri" w:hAnsi="Calibri" w:cs="Calibri"/>
                <w:b/>
                <w:kern w:val="2"/>
                <w:sz w:val="24"/>
                <w:szCs w:val="24"/>
              </w:rPr>
              <w:t xml:space="preserve"> dienų.</w:t>
            </w:r>
          </w:p>
        </w:tc>
      </w:tr>
      <w:tr w:rsidR="00271D7D" w:rsidRPr="000B548F" w14:paraId="0518CC0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6A9BF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37EE109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3007F19"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338D6F8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358229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073443A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B14A2CD" w14:textId="77777777" w:rsidR="00271D7D" w:rsidRPr="000B548F" w:rsidRDefault="00271D7D" w:rsidP="00215F48">
            <w:pPr>
              <w:spacing w:line="312" w:lineRule="auto"/>
              <w:ind w:firstLine="0"/>
              <w:rPr>
                <w:rFonts w:ascii="Calibri" w:hAnsi="Calibri" w:cs="Calibri"/>
                <w:kern w:val="2"/>
                <w:sz w:val="24"/>
                <w:szCs w:val="24"/>
                <w:lang w:eastAsia="en-US"/>
              </w:rPr>
            </w:pPr>
          </w:p>
          <w:p w14:paraId="61B68EB4"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3C2218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3FC43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0FAC7A04" w14:textId="77777777" w:rsidR="00CF5E6A"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Kartu su Prekėmis pateikiami šie dokumentai: </w:t>
            </w:r>
          </w:p>
          <w:p w14:paraId="66D1B2C8" w14:textId="77777777" w:rsidR="00542D22" w:rsidRPr="00542D22" w:rsidRDefault="00542D22" w:rsidP="00215F48">
            <w:pPr>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 xml:space="preserve">1) Prekių perdavimo–priėmimo aktas; </w:t>
            </w:r>
          </w:p>
          <w:p w14:paraId="15C49FDD" w14:textId="77777777" w:rsidR="00542D22" w:rsidRDefault="00542D22" w:rsidP="00215F48">
            <w:pPr>
              <w:autoSpaceDE w:val="0"/>
              <w:autoSpaceDN w:val="0"/>
              <w:adjustRightInd w:val="0"/>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2) Prekių naudojimo ir priežiūros instrukcijos (jei tokios yra)</w:t>
            </w:r>
            <w:r w:rsidR="00A9145C">
              <w:rPr>
                <w:rFonts w:ascii="Calibri" w:hAnsi="Calibri" w:cs="Calibri"/>
                <w:sz w:val="24"/>
                <w:szCs w:val="24"/>
                <w:lang w:eastAsia="en-US"/>
              </w:rPr>
              <w:t>;</w:t>
            </w:r>
          </w:p>
          <w:p w14:paraId="3335A8C5" w14:textId="2FC8B70E" w:rsidR="00A9145C" w:rsidRDefault="00243D3B"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3</w:t>
            </w:r>
            <w:r w:rsidR="00A9145C" w:rsidRPr="00A16513">
              <w:rPr>
                <w:rFonts w:ascii="Calibri" w:hAnsi="Calibri" w:cs="Calibri"/>
                <w:kern w:val="2"/>
                <w:sz w:val="24"/>
                <w:szCs w:val="24"/>
                <w:lang w:eastAsia="en-US"/>
              </w:rPr>
              <w:t xml:space="preserve">) Prekių gamintojo (-ų) dokumentai, patvirtinantys Prekių atitiktį Techninės specifikacijos </w:t>
            </w:r>
            <w:r w:rsidR="00A9145C">
              <w:rPr>
                <w:rFonts w:ascii="Calibri" w:hAnsi="Calibri" w:cs="Calibri"/>
                <w:kern w:val="2"/>
                <w:sz w:val="24"/>
                <w:szCs w:val="24"/>
                <w:lang w:eastAsia="en-US"/>
              </w:rPr>
              <w:t>4</w:t>
            </w:r>
            <w:r w:rsidR="00A9145C" w:rsidRPr="00A16513">
              <w:rPr>
                <w:rFonts w:ascii="Calibri" w:hAnsi="Calibri" w:cs="Calibri"/>
                <w:kern w:val="2"/>
                <w:sz w:val="24"/>
                <w:szCs w:val="24"/>
                <w:lang w:eastAsia="en-US"/>
              </w:rPr>
              <w:t xml:space="preserve"> punkte nurodytiems reikalavimams (jeigu Prekių atitiktis nurodytiems reikalavimams nebuvo vertinama pasiūlymų vertinimo metu. Dokumentai gali būti nepateikiami tuo atveju</w:t>
            </w:r>
            <w:r w:rsidR="00EA441D">
              <w:rPr>
                <w:rFonts w:ascii="Calibri" w:hAnsi="Calibri" w:cs="Calibri"/>
                <w:kern w:val="2"/>
                <w:sz w:val="24"/>
                <w:szCs w:val="24"/>
                <w:lang w:eastAsia="en-US"/>
              </w:rPr>
              <w:t>,</w:t>
            </w:r>
            <w:r w:rsidR="00A9145C" w:rsidRPr="00A16513">
              <w:rPr>
                <w:rFonts w:ascii="Calibri" w:hAnsi="Calibri" w:cs="Calibri"/>
                <w:kern w:val="2"/>
                <w:sz w:val="24"/>
                <w:szCs w:val="24"/>
                <w:lang w:eastAsia="en-US"/>
              </w:rPr>
              <w:t xml:space="preserve"> jeigu tam tikrų reikalavimų atitiktimi galima įsitikinti vizualiai.)</w:t>
            </w:r>
            <w:r w:rsidR="005957F1">
              <w:rPr>
                <w:rFonts w:ascii="Calibri" w:hAnsi="Calibri" w:cs="Calibri"/>
                <w:kern w:val="2"/>
                <w:sz w:val="24"/>
                <w:szCs w:val="24"/>
                <w:lang w:eastAsia="en-US"/>
              </w:rPr>
              <w:t>.</w:t>
            </w:r>
          </w:p>
          <w:p w14:paraId="2C984BFC" w14:textId="77777777" w:rsidR="00542D22" w:rsidRDefault="00542D22" w:rsidP="00215F48">
            <w:pPr>
              <w:spacing w:line="312" w:lineRule="auto"/>
              <w:ind w:firstLine="0"/>
              <w:jc w:val="both"/>
              <w:rPr>
                <w:rFonts w:ascii="Calibri" w:hAnsi="Calibri" w:cs="Calibri"/>
                <w:kern w:val="2"/>
                <w:sz w:val="24"/>
                <w:szCs w:val="24"/>
                <w:lang w:eastAsia="en-US"/>
              </w:rPr>
            </w:pPr>
          </w:p>
          <w:p w14:paraId="21CF63E4" w14:textId="77777777" w:rsidR="00271D7D"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Tiekėjui nepateikus </w:t>
            </w:r>
            <w:r w:rsidR="00243D3B">
              <w:rPr>
                <w:rFonts w:ascii="Calibri" w:hAnsi="Calibri" w:cs="Calibri"/>
                <w:kern w:val="2"/>
                <w:sz w:val="24"/>
                <w:szCs w:val="24"/>
                <w:lang w:eastAsia="en-US"/>
              </w:rPr>
              <w:t>1), 2) ir 3</w:t>
            </w:r>
            <w:r w:rsidR="00A9145C">
              <w:rPr>
                <w:rFonts w:ascii="Calibri" w:hAnsi="Calibri" w:cs="Calibri"/>
                <w:kern w:val="2"/>
                <w:sz w:val="24"/>
                <w:szCs w:val="24"/>
                <w:lang w:eastAsia="en-US"/>
              </w:rPr>
              <w:t xml:space="preserve">) punktuose </w:t>
            </w:r>
            <w:r w:rsidRPr="000B548F">
              <w:rPr>
                <w:rFonts w:ascii="Calibri" w:hAnsi="Calibri" w:cs="Calibri"/>
                <w:kern w:val="2"/>
                <w:sz w:val="24"/>
                <w:szCs w:val="24"/>
                <w:lang w:eastAsia="en-US"/>
              </w:rPr>
              <w:t>nurodytų dokumentų, laikoma, kad Prekės neatitinka Sutartyje nustatytų reikalavimų.</w:t>
            </w:r>
          </w:p>
          <w:p w14:paraId="46FE2FC7" w14:textId="77777777" w:rsidR="00C644FD" w:rsidRDefault="00C644FD" w:rsidP="00215F48">
            <w:pPr>
              <w:spacing w:line="312" w:lineRule="auto"/>
              <w:ind w:firstLine="0"/>
              <w:jc w:val="both"/>
              <w:rPr>
                <w:rFonts w:ascii="Calibri" w:hAnsi="Calibri" w:cs="Calibri"/>
                <w:kern w:val="2"/>
                <w:sz w:val="24"/>
                <w:szCs w:val="24"/>
                <w:lang w:eastAsia="en-US"/>
              </w:rPr>
            </w:pPr>
          </w:p>
          <w:p w14:paraId="69A7C1C9" w14:textId="0A1AF38D" w:rsidR="00C644FD" w:rsidRPr="000B548F" w:rsidRDefault="00C644FD" w:rsidP="00215F48">
            <w:pPr>
              <w:spacing w:line="312" w:lineRule="auto"/>
              <w:ind w:firstLine="0"/>
              <w:jc w:val="both"/>
              <w:rPr>
                <w:rFonts w:ascii="Calibri" w:hAnsi="Calibri" w:cs="Calibri"/>
                <w:kern w:val="2"/>
                <w:sz w:val="24"/>
                <w:szCs w:val="24"/>
                <w:lang w:eastAsia="en-US"/>
              </w:rPr>
            </w:pPr>
          </w:p>
        </w:tc>
      </w:tr>
      <w:tr w:rsidR="00271D7D" w:rsidRPr="000B548F" w14:paraId="4167A98D"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8DD66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5. SUTARTIES KAINA IR ATSISKAITYMO TVARKA</w:t>
            </w:r>
          </w:p>
        </w:tc>
      </w:tr>
      <w:tr w:rsidR="00271D7D" w:rsidRPr="000B548F" w14:paraId="552DFC3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E0688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7C16E8D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Fiksuotos kainos kainodara</w:t>
            </w:r>
          </w:p>
          <w:p w14:paraId="15F08716" w14:textId="77777777" w:rsidR="00271D7D" w:rsidRPr="000B548F" w:rsidRDefault="00271D7D" w:rsidP="00215F48">
            <w:pPr>
              <w:spacing w:line="312" w:lineRule="auto"/>
              <w:ind w:firstLine="0"/>
              <w:rPr>
                <w:rFonts w:ascii="Calibri" w:hAnsi="Calibri" w:cs="Calibri"/>
                <w:kern w:val="2"/>
                <w:sz w:val="24"/>
                <w:szCs w:val="24"/>
                <w:lang w:eastAsia="en-US"/>
              </w:rPr>
            </w:pPr>
          </w:p>
          <w:p w14:paraId="477B02F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1645FAF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603100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5.2. Pradinės Sutarties vertė ir Sutarties kaina, kai taikoma </w:t>
            </w:r>
            <w:r w:rsidRPr="000B548F">
              <w:rPr>
                <w:rFonts w:ascii="Calibri" w:hAnsi="Calibri" w:cs="Calibri"/>
                <w:b/>
                <w:bCs/>
                <w:kern w:val="2"/>
                <w:sz w:val="24"/>
                <w:szCs w:val="24"/>
                <w:u w:val="single"/>
                <w:lang w:eastAsia="en-US"/>
              </w:rPr>
              <w:t>fiksuotos kainos</w:t>
            </w:r>
            <w:r w:rsidRPr="000B548F">
              <w:rPr>
                <w:rFonts w:ascii="Calibri" w:hAnsi="Calibri" w:cs="Calibri"/>
                <w:b/>
                <w:bCs/>
                <w:kern w:val="2"/>
                <w:sz w:val="24"/>
                <w:szCs w:val="24"/>
                <w:lang w:eastAsia="en-US"/>
              </w:rPr>
              <w:t xml:space="preserve"> kainodara</w:t>
            </w:r>
          </w:p>
          <w:p w14:paraId="52DADBAB"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12A01C5"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392A375" w14:textId="77777777" w:rsidR="00271D7D" w:rsidRPr="000B548F" w:rsidRDefault="00271D7D" w:rsidP="00215F48">
            <w:pPr>
              <w:spacing w:line="312" w:lineRule="auto"/>
              <w:ind w:firstLine="0"/>
              <w:jc w:val="both"/>
              <w:rPr>
                <w:rFonts w:ascii="Calibri" w:hAnsi="Calibri" w:cs="Calibri"/>
                <w:b/>
                <w:bCs/>
                <w:color w:val="FF0000"/>
                <w:kern w:val="2"/>
                <w:sz w:val="24"/>
                <w:szCs w:val="24"/>
                <w:lang w:eastAsia="en-US"/>
              </w:rPr>
            </w:pPr>
          </w:p>
          <w:p w14:paraId="1B957E85"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512384F0" w14:textId="42235BDE"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Pradinės Sutarties vertė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be pridėtinės vertės mokesčio (toliau – PVM). </w:t>
            </w:r>
          </w:p>
          <w:p w14:paraId="5AAFD61C" w14:textId="61882DE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PVM sudaro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w:t>
            </w:r>
          </w:p>
          <w:p w14:paraId="26B5D1BB" w14:textId="6A3F085C"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kaina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su PVM.</w:t>
            </w:r>
          </w:p>
          <w:p w14:paraId="283BB971" w14:textId="0F30A843" w:rsidR="00271D7D" w:rsidRPr="000B548F" w:rsidRDefault="00271D7D" w:rsidP="00215F48">
            <w:pPr>
              <w:spacing w:line="312" w:lineRule="auto"/>
              <w:ind w:firstLine="0"/>
              <w:jc w:val="both"/>
              <w:rPr>
                <w:rFonts w:ascii="Calibri" w:hAnsi="Calibri" w:cs="Calibri"/>
                <w:color w:val="FF0000"/>
                <w:kern w:val="2"/>
                <w:sz w:val="24"/>
                <w:szCs w:val="24"/>
                <w:lang w:eastAsia="en-US"/>
              </w:rPr>
            </w:pPr>
            <w:r w:rsidRPr="000B548F">
              <w:rPr>
                <w:rFonts w:ascii="Calibri" w:hAnsi="Calibri" w:cs="Calibri"/>
                <w:kern w:val="2"/>
                <w:sz w:val="24"/>
                <w:szCs w:val="24"/>
                <w:lang w:eastAsia="en-US"/>
              </w:rPr>
              <w:t>Sutartyje P</w:t>
            </w:r>
            <w:r w:rsidRPr="000B548F">
              <w:rPr>
                <w:rFonts w:ascii="Calibri" w:hAnsi="Calibri" w:cs="Calibri"/>
                <w:color w:val="000000"/>
                <w:kern w:val="2"/>
                <w:sz w:val="24"/>
                <w:szCs w:val="24"/>
                <w:lang w:eastAsia="en-US"/>
              </w:rPr>
              <w:t>radinės Sutarties vertė yra lygi Tiekėjo pasiūlymo kainai be PVM, nurodytai už visą pirkimo dokumentuose ir Sutartyje nurodytą Prekių kiekį ir (ar) apimtį.</w:t>
            </w:r>
          </w:p>
        </w:tc>
      </w:tr>
      <w:tr w:rsidR="00271D7D" w:rsidRPr="000B548F" w14:paraId="0E3CCD7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5B9CA8C" w14:textId="77777777" w:rsidR="00271D7D" w:rsidRPr="00896136"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 Sutarties kainos/įkainių </w:t>
            </w:r>
            <w:r w:rsidRPr="000B548F">
              <w:rPr>
                <w:rFonts w:ascii="Calibri" w:hAnsi="Calibri" w:cs="Calibri"/>
                <w:b/>
                <w:bCs/>
                <w:kern w:val="2"/>
                <w:sz w:val="24"/>
                <w:szCs w:val="24"/>
                <w:lang w:eastAsia="en-US"/>
              </w:rPr>
              <w:lastRenderedPageBreak/>
              <w:t xml:space="preserve">perskaičiavimas taikant </w:t>
            </w:r>
            <w:r w:rsidRPr="000B548F">
              <w:rPr>
                <w:rFonts w:ascii="Calibri" w:hAnsi="Calibri" w:cs="Calibri"/>
                <w:b/>
                <w:bCs/>
                <w:kern w:val="2"/>
                <w:sz w:val="24"/>
                <w:szCs w:val="24"/>
                <w:u w:val="single"/>
                <w:lang w:eastAsia="en-US"/>
              </w:rPr>
              <w:t>peržiūros</w:t>
            </w:r>
            <w:r w:rsidRPr="000B548F">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139C1728"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lastRenderedPageBreak/>
              <w:t xml:space="preserve">Sutarties </w:t>
            </w:r>
            <w:r w:rsidRPr="00896136">
              <w:rPr>
                <w:rFonts w:ascii="Calibri" w:hAnsi="Calibri" w:cs="Calibri"/>
                <w:kern w:val="2"/>
                <w:sz w:val="24"/>
                <w:szCs w:val="24"/>
                <w:lang w:eastAsia="en-US"/>
              </w:rPr>
              <w:t>kaina bus</w:t>
            </w:r>
            <w:r w:rsidRPr="000B548F">
              <w:rPr>
                <w:rFonts w:ascii="Calibri" w:hAnsi="Calibri" w:cs="Calibri"/>
                <w:kern w:val="2"/>
                <w:sz w:val="24"/>
                <w:szCs w:val="24"/>
                <w:lang w:eastAsia="en-US"/>
              </w:rPr>
              <w:t xml:space="preserve"> perskaičiuojam</w:t>
            </w:r>
            <w:r w:rsidR="00896136">
              <w:rPr>
                <w:rFonts w:ascii="Calibri" w:hAnsi="Calibri" w:cs="Calibri"/>
                <w:kern w:val="2"/>
                <w:sz w:val="24"/>
                <w:szCs w:val="24"/>
                <w:lang w:eastAsia="en-US"/>
              </w:rPr>
              <w:t>a</w:t>
            </w:r>
            <w:r w:rsidRPr="000B548F">
              <w:rPr>
                <w:rFonts w:ascii="Calibri" w:hAnsi="Calibri" w:cs="Calibri"/>
                <w:kern w:val="2"/>
                <w:sz w:val="24"/>
                <w:szCs w:val="24"/>
                <w:lang w:eastAsia="en-US"/>
              </w:rPr>
              <w:t>:</w:t>
            </w:r>
          </w:p>
          <w:p w14:paraId="66311925" w14:textId="77777777" w:rsidR="00271D7D" w:rsidRPr="000B548F" w:rsidRDefault="00271D7D" w:rsidP="00215F48">
            <w:pPr>
              <w:spacing w:line="312" w:lineRule="auto"/>
              <w:ind w:firstLine="0"/>
              <w:rPr>
                <w:rFonts w:ascii="Calibri" w:hAnsi="Calibri" w:cs="Calibri"/>
                <w:color w:val="FF0000"/>
                <w:kern w:val="2"/>
                <w:sz w:val="24"/>
                <w:szCs w:val="24"/>
                <w:lang w:eastAsia="en-US"/>
              </w:rPr>
            </w:pPr>
            <w:r w:rsidRPr="000B548F">
              <w:rPr>
                <w:rFonts w:ascii="Calibri" w:hAnsi="Calibri" w:cs="Calibri"/>
                <w:kern w:val="2"/>
                <w:sz w:val="24"/>
                <w:szCs w:val="24"/>
                <w:lang w:eastAsia="en-US"/>
              </w:rPr>
              <w:t>5.3.1. dėl PVM tarifo pasikeitimo</w:t>
            </w:r>
            <w:r w:rsidR="00896136">
              <w:rPr>
                <w:rFonts w:ascii="Calibri" w:hAnsi="Calibri" w:cs="Calibri"/>
                <w:kern w:val="2"/>
                <w:sz w:val="24"/>
                <w:szCs w:val="24"/>
                <w:lang w:eastAsia="en-US"/>
              </w:rPr>
              <w:t>.</w:t>
            </w:r>
          </w:p>
          <w:p w14:paraId="049E8274" w14:textId="77777777" w:rsidR="00896136" w:rsidRPr="000B548F" w:rsidRDefault="00896136" w:rsidP="00215F48">
            <w:pPr>
              <w:spacing w:line="312" w:lineRule="auto"/>
              <w:ind w:firstLine="0"/>
              <w:rPr>
                <w:rFonts w:ascii="Calibri" w:hAnsi="Calibri" w:cs="Calibri"/>
                <w:color w:val="FF0000"/>
                <w:kern w:val="2"/>
                <w:sz w:val="24"/>
                <w:szCs w:val="24"/>
                <w:lang w:eastAsia="en-US"/>
              </w:rPr>
            </w:pPr>
          </w:p>
          <w:p w14:paraId="4FFF3FBB" w14:textId="77777777" w:rsidR="00271D7D" w:rsidRPr="000B548F"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44590DE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DA4051B"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5.3.1. Sutarties kainos/įkainių peržiūra 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2864CEB4" w14:textId="1C7FC35D"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įkainiams,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įkainiai perskaičiuojami</w:t>
            </w:r>
            <w:r w:rsidR="008D2071">
              <w:rPr>
                <w:rFonts w:ascii="Calibri" w:hAnsi="Calibri" w:cs="Calibri"/>
                <w:kern w:val="2"/>
                <w:sz w:val="24"/>
                <w:szCs w:val="24"/>
                <w:lang w:eastAsia="en-US"/>
              </w:rPr>
              <w:t>,</w:t>
            </w:r>
            <w:r w:rsidRPr="000B548F">
              <w:rPr>
                <w:rFonts w:ascii="Calibri" w:hAnsi="Calibri" w:cs="Calibri"/>
                <w:kern w:val="2"/>
                <w:sz w:val="24"/>
                <w:szCs w:val="24"/>
                <w:lang w:eastAsia="en-US"/>
              </w:rPr>
              <w:t xml:space="preserve"> nekeičiant Prekių kainos</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 xml:space="preserve">įkainio be PVM. </w:t>
            </w:r>
          </w:p>
          <w:p w14:paraId="3E5A8677" w14:textId="77777777" w:rsidR="00271D7D" w:rsidRPr="000B548F" w:rsidRDefault="00271D7D" w:rsidP="00215F48">
            <w:pPr>
              <w:spacing w:line="312" w:lineRule="auto"/>
              <w:ind w:firstLine="0"/>
              <w:jc w:val="both"/>
              <w:rPr>
                <w:rFonts w:ascii="Calibri" w:hAnsi="Calibri" w:cs="Calibri"/>
                <w:kern w:val="2"/>
                <w:sz w:val="24"/>
                <w:szCs w:val="24"/>
                <w:lang w:eastAsia="en-US"/>
              </w:rPr>
            </w:pPr>
          </w:p>
          <w:p w14:paraId="31E54A1D" w14:textId="263B5B39"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Perskaičiuota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Prekių įkainiai įforminami Susitarimu ir turi būti taikomi nuo naujo PVM įvedimo datos (nepriklausomai nuo to, kada pasirašytas Susitarimas).</w:t>
            </w:r>
          </w:p>
        </w:tc>
      </w:tr>
      <w:tr w:rsidR="00271D7D" w:rsidRPr="000B548F" w14:paraId="75AFD7F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77843AC"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b/>
                <w:bCs/>
                <w:kern w:val="2"/>
                <w:sz w:val="24"/>
                <w:szCs w:val="24"/>
                <w:lang w:eastAsia="en-US"/>
              </w:rPr>
              <w:t>5.3.2.</w:t>
            </w:r>
            <w:r w:rsidRPr="000B548F">
              <w:rPr>
                <w:rFonts w:ascii="Calibri" w:hAnsi="Calibri" w:cs="Calibri"/>
                <w:kern w:val="2"/>
                <w:sz w:val="24"/>
                <w:szCs w:val="24"/>
                <w:lang w:eastAsia="en-US"/>
              </w:rPr>
              <w:t xml:space="preserve"> </w:t>
            </w:r>
            <w:r w:rsidRPr="000B548F">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4BC8D9A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352B009" w14:textId="77777777" w:rsidR="00271D7D" w:rsidRPr="000B548F" w:rsidRDefault="00271D7D" w:rsidP="00215F48">
            <w:pPr>
              <w:spacing w:line="312" w:lineRule="auto"/>
              <w:ind w:firstLine="0"/>
              <w:rPr>
                <w:rFonts w:ascii="Calibri" w:hAnsi="Calibri" w:cs="Calibri"/>
                <w:kern w:val="2"/>
                <w:sz w:val="24"/>
                <w:szCs w:val="24"/>
                <w:lang w:eastAsia="en-US"/>
              </w:rPr>
            </w:pPr>
          </w:p>
          <w:p w14:paraId="46383757" w14:textId="77777777" w:rsidR="00271D7D" w:rsidRPr="000B548F" w:rsidRDefault="00271D7D" w:rsidP="00215F48">
            <w:pPr>
              <w:spacing w:line="312" w:lineRule="auto"/>
              <w:ind w:firstLine="0"/>
              <w:rPr>
                <w:rFonts w:ascii="Calibri" w:hAnsi="Calibri" w:cs="Calibri"/>
                <w:sz w:val="24"/>
                <w:szCs w:val="24"/>
                <w:lang w:eastAsia="en-US"/>
              </w:rPr>
            </w:pPr>
          </w:p>
        </w:tc>
      </w:tr>
      <w:tr w:rsidR="00271D7D" w:rsidRPr="000B548F" w14:paraId="37F08C7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75FE583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398ACBC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CB8B277" w14:textId="77777777" w:rsidR="00271D7D" w:rsidRPr="000B548F" w:rsidRDefault="00271D7D" w:rsidP="00215F48">
            <w:pPr>
              <w:spacing w:line="312" w:lineRule="auto"/>
              <w:ind w:firstLine="0"/>
              <w:rPr>
                <w:rFonts w:ascii="Calibri" w:hAnsi="Calibri" w:cs="Calibri"/>
                <w:kern w:val="2"/>
                <w:sz w:val="24"/>
                <w:szCs w:val="24"/>
                <w:lang w:eastAsia="en-US"/>
              </w:rPr>
            </w:pPr>
          </w:p>
          <w:p w14:paraId="74A34DE7"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A0C5B5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4A246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11623A9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06F544F" w14:textId="77777777" w:rsidR="00271D7D" w:rsidRPr="000B548F" w:rsidRDefault="00271D7D" w:rsidP="00215F48">
            <w:pPr>
              <w:spacing w:line="312" w:lineRule="auto"/>
              <w:ind w:firstLine="0"/>
              <w:rPr>
                <w:rFonts w:ascii="Calibri" w:hAnsi="Calibri" w:cs="Calibri"/>
                <w:kern w:val="2"/>
                <w:sz w:val="24"/>
                <w:szCs w:val="24"/>
                <w:lang w:eastAsia="en-US"/>
              </w:rPr>
            </w:pPr>
          </w:p>
          <w:p w14:paraId="4A0201D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CACD89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19B2B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5.4. Sutarties kainos/įkainių apskaičiavimas taikant </w:t>
            </w:r>
            <w:r w:rsidRPr="000B548F">
              <w:rPr>
                <w:rFonts w:ascii="Calibri" w:hAnsi="Calibri" w:cs="Calibri"/>
                <w:b/>
                <w:bCs/>
                <w:kern w:val="2"/>
                <w:sz w:val="24"/>
                <w:szCs w:val="24"/>
                <w:u w:val="single"/>
                <w:lang w:eastAsia="en-US"/>
              </w:rPr>
              <w:t>kiekio (apimties)</w:t>
            </w:r>
            <w:r w:rsidRPr="000B548F">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0FE9C53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64075D3" w14:textId="77777777" w:rsidR="00271D7D" w:rsidRPr="000B548F" w:rsidRDefault="00271D7D" w:rsidP="00215F48">
            <w:pPr>
              <w:spacing w:line="312" w:lineRule="auto"/>
              <w:ind w:firstLine="0"/>
              <w:rPr>
                <w:rFonts w:ascii="Calibri" w:hAnsi="Calibri" w:cs="Calibri"/>
                <w:kern w:val="2"/>
                <w:sz w:val="24"/>
                <w:szCs w:val="24"/>
                <w:lang w:eastAsia="en-US"/>
              </w:rPr>
            </w:pPr>
          </w:p>
          <w:p w14:paraId="41F4F02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4CFB1F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FEC27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717761B6" w14:textId="77777777" w:rsidR="00271D7D" w:rsidRPr="00896136" w:rsidRDefault="00271D7D" w:rsidP="00215F48">
            <w:pPr>
              <w:spacing w:line="312" w:lineRule="auto"/>
              <w:ind w:firstLine="0"/>
              <w:rPr>
                <w:rFonts w:ascii="Calibri" w:hAnsi="Calibri" w:cs="Calibri"/>
                <w:kern w:val="2"/>
                <w:sz w:val="24"/>
                <w:szCs w:val="24"/>
                <w:lang w:eastAsia="en-US"/>
              </w:rPr>
            </w:pPr>
            <w:r w:rsidRPr="00896136">
              <w:rPr>
                <w:rFonts w:ascii="Calibri" w:hAnsi="Calibri" w:cs="Calibri"/>
                <w:kern w:val="2"/>
                <w:sz w:val="24"/>
                <w:szCs w:val="24"/>
                <w:lang w:eastAsia="en-US"/>
              </w:rPr>
              <w:t xml:space="preserve">Pirkėjas atsiskaito su Tiekėju ne vėliau kaip per </w:t>
            </w:r>
            <w:r w:rsidR="00896136" w:rsidRPr="00896136">
              <w:rPr>
                <w:rFonts w:ascii="Calibri" w:hAnsi="Calibri" w:cs="Calibri"/>
                <w:kern w:val="2"/>
                <w:sz w:val="24"/>
                <w:szCs w:val="24"/>
                <w:lang w:eastAsia="en-US"/>
              </w:rPr>
              <w:t xml:space="preserve">30 kalendorinių dienų </w:t>
            </w:r>
            <w:r w:rsidRPr="00896136">
              <w:rPr>
                <w:rFonts w:ascii="Calibri" w:hAnsi="Calibri" w:cs="Calibri"/>
                <w:kern w:val="2"/>
                <w:sz w:val="24"/>
                <w:szCs w:val="24"/>
                <w:lang w:eastAsia="en-US"/>
              </w:rPr>
              <w:t>nuo Sąskaitos gavimo dienos.</w:t>
            </w:r>
          </w:p>
          <w:p w14:paraId="0BEC8772" w14:textId="77777777" w:rsidR="00271D7D" w:rsidRPr="00896136" w:rsidRDefault="00271D7D" w:rsidP="00215F48">
            <w:pPr>
              <w:spacing w:line="312" w:lineRule="auto"/>
              <w:ind w:firstLine="0"/>
              <w:rPr>
                <w:rFonts w:ascii="Calibri" w:hAnsi="Calibri" w:cs="Calibri"/>
                <w:kern w:val="2"/>
                <w:sz w:val="24"/>
                <w:szCs w:val="24"/>
                <w:lang w:eastAsia="en-US"/>
              </w:rPr>
            </w:pPr>
          </w:p>
          <w:p w14:paraId="0C14CB80" w14:textId="77777777" w:rsidR="00271D7D" w:rsidRPr="00896136" w:rsidRDefault="00271D7D" w:rsidP="00215F48">
            <w:pPr>
              <w:spacing w:line="312" w:lineRule="auto"/>
              <w:ind w:firstLine="0"/>
              <w:jc w:val="both"/>
              <w:rPr>
                <w:rFonts w:ascii="Calibri" w:hAnsi="Calibri" w:cs="Calibri"/>
                <w:kern w:val="2"/>
                <w:sz w:val="24"/>
                <w:szCs w:val="24"/>
                <w:shd w:val="clear" w:color="auto" w:fill="FFFFFF"/>
                <w:lang w:eastAsia="en-US"/>
              </w:rPr>
            </w:pPr>
            <w:r w:rsidRPr="00896136">
              <w:rPr>
                <w:rFonts w:ascii="Calibri" w:hAnsi="Calibri" w:cs="Calibri"/>
                <w:kern w:val="2"/>
                <w:sz w:val="24"/>
                <w:szCs w:val="24"/>
                <w:shd w:val="clear" w:color="auto" w:fill="FFFFFF"/>
                <w:lang w:eastAsia="en-US"/>
              </w:rPr>
              <w:t>Apmokėjimo sąlygos: įvykdžius visus sutartinius įsipareigojimus, sumokama visa Sutarties kaina</w:t>
            </w:r>
            <w:r w:rsidR="00896136">
              <w:rPr>
                <w:rFonts w:ascii="Calibri" w:hAnsi="Calibri" w:cs="Calibri"/>
                <w:kern w:val="2"/>
                <w:sz w:val="24"/>
                <w:szCs w:val="24"/>
                <w:shd w:val="clear" w:color="auto" w:fill="FFFFFF"/>
                <w:lang w:eastAsia="en-US"/>
              </w:rPr>
              <w:t>.</w:t>
            </w:r>
          </w:p>
        </w:tc>
      </w:tr>
      <w:tr w:rsidR="00271D7D" w:rsidRPr="000B548F" w14:paraId="46B7CE8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EEBEB2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3BA86858" w14:textId="77777777" w:rsidR="00271D7D" w:rsidRPr="00752DE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tc>
      </w:tr>
      <w:tr w:rsidR="00271D7D" w:rsidRPr="000B548F" w14:paraId="642D43B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47A499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46CD5A49" w14:textId="77777777" w:rsidR="00271D7D"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kern w:val="2"/>
                <w:sz w:val="24"/>
                <w:szCs w:val="24"/>
                <w:lang w:eastAsia="en-US"/>
              </w:rPr>
              <w:t>Netaikoma</w:t>
            </w:r>
            <w:r w:rsidRPr="000B548F">
              <w:rPr>
                <w:rFonts w:ascii="Calibri" w:hAnsi="Calibri" w:cs="Calibri"/>
                <w:color w:val="000000"/>
                <w:kern w:val="2"/>
                <w:sz w:val="24"/>
                <w:szCs w:val="24"/>
                <w:shd w:val="clear" w:color="auto" w:fill="FFFFFF"/>
                <w:lang w:eastAsia="en-US"/>
              </w:rPr>
              <w:t xml:space="preserve"> </w:t>
            </w:r>
          </w:p>
          <w:p w14:paraId="3264E837" w14:textId="57508363" w:rsidR="00215F48" w:rsidRPr="000B548F" w:rsidRDefault="00215F48" w:rsidP="00215F48">
            <w:pPr>
              <w:spacing w:line="312" w:lineRule="auto"/>
              <w:ind w:firstLine="0"/>
              <w:rPr>
                <w:rFonts w:ascii="Calibri" w:hAnsi="Calibri" w:cs="Calibri"/>
                <w:kern w:val="2"/>
                <w:sz w:val="24"/>
                <w:szCs w:val="24"/>
                <w:lang w:eastAsia="en-US"/>
              </w:rPr>
            </w:pPr>
          </w:p>
        </w:tc>
      </w:tr>
      <w:tr w:rsidR="00271D7D" w:rsidRPr="000B548F" w14:paraId="0BBBB5C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78BDD75"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6. PREKIŲ KOKYBĖ IR GARANTINIAI ĮSIPAREIGOJIMAI</w:t>
            </w:r>
          </w:p>
        </w:tc>
      </w:tr>
      <w:tr w:rsidR="00271D7D" w:rsidRPr="000B548F" w14:paraId="2944897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38AEA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08918BC6" w14:textId="77777777" w:rsidR="00B95803" w:rsidRPr="00B95803"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 xml:space="preserve">6.1.1. Prekėms nustatomas </w:t>
            </w:r>
            <w:r w:rsidRPr="00B95803">
              <w:rPr>
                <w:rFonts w:ascii="Calibri" w:hAnsi="Calibri" w:cs="Calibri"/>
                <w:color w:val="000000"/>
                <w:sz w:val="24"/>
                <w:szCs w:val="24"/>
                <w:lang w:eastAsia="en-US"/>
              </w:rPr>
              <w:t xml:space="preserve">teisės aktuose ir </w:t>
            </w:r>
            <w:r w:rsidRPr="00B95803">
              <w:rPr>
                <w:rFonts w:ascii="Calibri" w:hAnsi="Calibri" w:cs="Calibri"/>
                <w:kern w:val="2"/>
                <w:sz w:val="24"/>
                <w:szCs w:val="24"/>
                <w:lang w:eastAsia="en-US"/>
              </w:rPr>
              <w:t xml:space="preserve">Sutarties priede Nr. 1 nustatytas garantinis terminas, kuris yra 2 metai. </w:t>
            </w:r>
          </w:p>
          <w:p w14:paraId="52ABE081" w14:textId="58B3C8F6" w:rsidR="00B95803" w:rsidRPr="00B95803" w:rsidRDefault="00B95803" w:rsidP="00215F48">
            <w:pPr>
              <w:autoSpaceDE w:val="0"/>
              <w:autoSpaceDN w:val="0"/>
              <w:adjustRightInd w:val="0"/>
              <w:spacing w:line="312" w:lineRule="auto"/>
              <w:ind w:firstLine="0"/>
              <w:jc w:val="both"/>
              <w:rPr>
                <w:rFonts w:ascii="Calibri" w:hAnsi="Calibri" w:cs="Calibri"/>
                <w:iCs/>
                <w:color w:val="0070C0"/>
                <w:sz w:val="24"/>
                <w:szCs w:val="24"/>
                <w:lang w:eastAsia="en-US"/>
              </w:rPr>
            </w:pPr>
            <w:r w:rsidRPr="00B95803">
              <w:rPr>
                <w:rFonts w:ascii="Calibri" w:hAnsi="Calibri" w:cs="Calibri"/>
                <w:sz w:val="24"/>
                <w:szCs w:val="24"/>
                <w:lang w:eastAsia="en-US"/>
              </w:rPr>
              <w:t xml:space="preserve">6.1.2. </w:t>
            </w:r>
            <w:r w:rsidR="00B740D7">
              <w:rPr>
                <w:rFonts w:ascii="Calibri" w:hAnsi="Calibri" w:cs="Calibri"/>
                <w:sz w:val="24"/>
                <w:szCs w:val="24"/>
                <w:lang w:eastAsia="en-US"/>
              </w:rPr>
              <w:t>Techninės specifikacijos 4 punkto lentelė</w:t>
            </w:r>
            <w:r w:rsidR="004E24FC">
              <w:rPr>
                <w:rFonts w:ascii="Calibri" w:hAnsi="Calibri" w:cs="Calibri"/>
                <w:sz w:val="24"/>
                <w:szCs w:val="24"/>
                <w:lang w:eastAsia="en-US"/>
              </w:rPr>
              <w:t xml:space="preserve">je </w:t>
            </w:r>
            <w:r w:rsidR="00B740D7">
              <w:rPr>
                <w:rFonts w:ascii="Calibri" w:hAnsi="Calibri" w:cs="Calibri"/>
                <w:sz w:val="24"/>
                <w:szCs w:val="24"/>
                <w:lang w:eastAsia="en-US"/>
              </w:rPr>
              <w:t xml:space="preserve">nurodytoms </w:t>
            </w:r>
            <w:r w:rsidR="00327803">
              <w:rPr>
                <w:rFonts w:ascii="Calibri" w:hAnsi="Calibri" w:cs="Calibri"/>
                <w:sz w:val="24"/>
                <w:szCs w:val="24"/>
                <w:lang w:eastAsia="en-US"/>
              </w:rPr>
              <w:t>P</w:t>
            </w:r>
            <w:r w:rsidRPr="00B95803">
              <w:rPr>
                <w:rFonts w:ascii="Calibri" w:hAnsi="Calibri" w:cs="Calibri"/>
                <w:sz w:val="24"/>
                <w:szCs w:val="24"/>
                <w:lang w:eastAsia="en-US"/>
              </w:rPr>
              <w:t xml:space="preserve">rekėms nustatomas Tiekėjo ar Prekių gamintojo </w:t>
            </w:r>
            <w:r w:rsidRPr="00B95803">
              <w:rPr>
                <w:rFonts w:ascii="Calibri" w:hAnsi="Calibri" w:cs="Calibri"/>
                <w:b/>
                <w:bCs/>
                <w:sz w:val="24"/>
                <w:szCs w:val="24"/>
                <w:lang w:eastAsia="en-US"/>
              </w:rPr>
              <w:t xml:space="preserve">papildomas </w:t>
            </w:r>
            <w:r w:rsidRPr="00B95803">
              <w:rPr>
                <w:rFonts w:ascii="Calibri" w:hAnsi="Calibri" w:cs="Calibri"/>
                <w:sz w:val="24"/>
                <w:szCs w:val="24"/>
                <w:lang w:eastAsia="en-US"/>
              </w:rPr>
              <w:t xml:space="preserve">(viršijantis </w:t>
            </w:r>
            <w:r w:rsidR="00EA441D">
              <w:rPr>
                <w:rFonts w:ascii="Calibri" w:hAnsi="Calibri" w:cs="Calibri"/>
                <w:sz w:val="24"/>
                <w:szCs w:val="24"/>
                <w:lang w:eastAsia="en-US"/>
              </w:rPr>
              <w:t xml:space="preserve">sutarties </w:t>
            </w:r>
            <w:r w:rsidRPr="00B95803">
              <w:rPr>
                <w:rFonts w:ascii="Calibri" w:hAnsi="Calibri" w:cs="Calibri"/>
                <w:sz w:val="24"/>
                <w:szCs w:val="24"/>
                <w:lang w:eastAsia="en-US"/>
              </w:rPr>
              <w:t>Specialiųjų sąlygų 6.1.1 papunktyje nurodytą privalomą 2 metų garantinį terminą)</w:t>
            </w:r>
            <w:r w:rsidRPr="00B95803">
              <w:rPr>
                <w:rFonts w:ascii="Calibri" w:hAnsi="Calibri" w:cs="Calibri"/>
                <w:i/>
                <w:iCs/>
                <w:sz w:val="24"/>
                <w:szCs w:val="24"/>
                <w:lang w:eastAsia="en-US"/>
              </w:rPr>
              <w:t xml:space="preserve"> </w:t>
            </w:r>
            <w:r w:rsidRPr="00B95803">
              <w:rPr>
                <w:rFonts w:ascii="Calibri" w:hAnsi="Calibri" w:cs="Calibri"/>
                <w:sz w:val="24"/>
                <w:szCs w:val="24"/>
                <w:lang w:eastAsia="en-US"/>
              </w:rPr>
              <w:t xml:space="preserve">garantinis terminas – </w:t>
            </w:r>
            <w:r w:rsidRPr="00B95803">
              <w:rPr>
                <w:rFonts w:ascii="Calibri" w:hAnsi="Calibri" w:cs="Calibri"/>
                <w:b/>
                <w:bCs/>
                <w:sz w:val="24"/>
                <w:szCs w:val="24"/>
                <w:lang w:eastAsia="en-US"/>
              </w:rPr>
              <w:t xml:space="preserve">.... metai </w:t>
            </w:r>
            <w:r w:rsidRPr="00B95803">
              <w:rPr>
                <w:rFonts w:ascii="Calibri" w:hAnsi="Calibri" w:cs="Calibri"/>
                <w:iCs/>
                <w:color w:val="0070C0"/>
                <w:sz w:val="24"/>
                <w:szCs w:val="24"/>
                <w:lang w:eastAsia="en-US"/>
              </w:rPr>
              <w:t xml:space="preserve">(įrašyti konkretų tik papildomą garantinį terminą, tuo atveju, jei jis siūlomas Techninės specifikacijos </w:t>
            </w:r>
            <w:r w:rsidR="00B740D7">
              <w:rPr>
                <w:rFonts w:ascii="Calibri" w:hAnsi="Calibri" w:cs="Calibri"/>
                <w:iCs/>
                <w:color w:val="0070C0"/>
                <w:sz w:val="24"/>
                <w:szCs w:val="24"/>
                <w:lang w:eastAsia="en-US"/>
              </w:rPr>
              <w:t>5</w:t>
            </w:r>
            <w:r w:rsidRPr="00B95803">
              <w:rPr>
                <w:rFonts w:ascii="Calibri" w:hAnsi="Calibri" w:cs="Calibri"/>
                <w:iCs/>
                <w:color w:val="0070C0"/>
                <w:sz w:val="24"/>
                <w:szCs w:val="24"/>
                <w:lang w:eastAsia="en-US"/>
              </w:rPr>
              <w:t xml:space="preserve"> punkto lentelėje).</w:t>
            </w:r>
          </w:p>
          <w:p w14:paraId="26D089D5" w14:textId="77777777" w:rsidR="00B95803"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6.1.3. Garantinis terminas skaičiuojamas nuo Prekių perdavimo–priėmimo akto ar Sąskaitos (kai Prekių perdavimo–priėmimo aktas nėra pasirašomas) pasirašymo dienos.</w:t>
            </w:r>
          </w:p>
        </w:tc>
      </w:tr>
      <w:tr w:rsidR="00271D7D" w:rsidRPr="000B548F" w14:paraId="459D44B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A994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3FB847F0" w14:textId="77777777"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sz w:val="24"/>
                <w:szCs w:val="24"/>
                <w:lang w:eastAsia="en-US"/>
              </w:rPr>
              <w:t xml:space="preserve">Garantinio termino laikotarpiu nustačius Prekių trūkumų, Tiekėjas turi </w:t>
            </w:r>
            <w:r w:rsidRPr="000B548F">
              <w:rPr>
                <w:rFonts w:ascii="Calibri" w:hAnsi="Calibri" w:cs="Calibri"/>
                <w:b/>
                <w:bCs/>
                <w:sz w:val="24"/>
                <w:szCs w:val="24"/>
                <w:lang w:eastAsia="en-US"/>
              </w:rPr>
              <w:t>ne vėliau kaip</w:t>
            </w:r>
            <w:r w:rsidRPr="000B548F">
              <w:rPr>
                <w:rFonts w:ascii="Calibri" w:hAnsi="Calibri" w:cs="Calibri"/>
                <w:sz w:val="24"/>
                <w:szCs w:val="24"/>
                <w:lang w:eastAsia="en-US"/>
              </w:rPr>
              <w:t xml:space="preserve"> per </w:t>
            </w:r>
            <w:r w:rsidR="0098437E" w:rsidRPr="00CE150F">
              <w:rPr>
                <w:rFonts w:ascii="Calibri" w:hAnsi="Calibri" w:cs="Calibri"/>
                <w:sz w:val="24"/>
                <w:szCs w:val="24"/>
                <w:lang w:eastAsia="en-US"/>
              </w:rPr>
              <w:t>10 darbo dienų</w:t>
            </w:r>
            <w:r w:rsidRPr="000B548F">
              <w:rPr>
                <w:rFonts w:ascii="Calibri" w:hAnsi="Calibri" w:cs="Calibri"/>
                <w:sz w:val="24"/>
                <w:szCs w:val="24"/>
                <w:lang w:eastAsia="en-US"/>
              </w:rPr>
              <w:t xml:space="preserve"> nuo rašytinės pretenzijos gavimo dienos pašalinti Prekių trūkumus.</w:t>
            </w:r>
          </w:p>
          <w:p w14:paraId="1BAC8CAB"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Prekių trūkumų nustatymo bei šalinimo tvarka nustatyta Bendrųjų sąlygų 7 skyriuje.</w:t>
            </w:r>
          </w:p>
        </w:tc>
      </w:tr>
      <w:tr w:rsidR="00271D7D" w:rsidRPr="000B548F" w14:paraId="3279154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626DC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6.3. Kokybinių kriterijų įgyvendinimo ir tikrinimo tvarka</w:t>
            </w:r>
          </w:p>
        </w:tc>
        <w:tc>
          <w:tcPr>
            <w:tcW w:w="3605" w:type="pct"/>
            <w:gridSpan w:val="2"/>
            <w:tcBorders>
              <w:top w:val="single" w:sz="4" w:space="0" w:color="auto"/>
              <w:left w:val="single" w:sz="4" w:space="0" w:color="auto"/>
              <w:bottom w:val="single" w:sz="4" w:space="0" w:color="auto"/>
              <w:right w:val="single" w:sz="4" w:space="0" w:color="auto"/>
            </w:tcBorders>
          </w:tcPr>
          <w:p w14:paraId="041A862C" w14:textId="04316F2B" w:rsidR="00B95803" w:rsidRPr="00B95803" w:rsidRDefault="00B95803" w:rsidP="00215F48">
            <w:pPr>
              <w:spacing w:line="312" w:lineRule="auto"/>
              <w:ind w:firstLine="0"/>
              <w:jc w:val="both"/>
              <w:rPr>
                <w:rFonts w:ascii="Calibri" w:hAnsi="Calibri" w:cs="Calibri"/>
                <w:color w:val="0070C0"/>
                <w:sz w:val="24"/>
                <w:szCs w:val="24"/>
                <w:lang w:eastAsia="en-US"/>
              </w:rPr>
            </w:pPr>
            <w:r w:rsidRPr="00B95803">
              <w:rPr>
                <w:rFonts w:ascii="Calibri" w:hAnsi="Calibri" w:cs="Calibri"/>
                <w:kern w:val="2"/>
                <w:sz w:val="24"/>
                <w:szCs w:val="24"/>
                <w:lang w:eastAsia="en-US"/>
              </w:rPr>
              <w:t>Netaikoma</w:t>
            </w:r>
            <w:r w:rsidRPr="00B95803">
              <w:rPr>
                <w:rFonts w:ascii="Calibri" w:hAnsi="Calibri" w:cs="Calibri"/>
                <w:color w:val="000000"/>
                <w:sz w:val="24"/>
                <w:szCs w:val="24"/>
                <w:lang w:eastAsia="en-US"/>
              </w:rPr>
              <w:t xml:space="preserve"> </w:t>
            </w:r>
            <w:r w:rsidRPr="00B95803">
              <w:rPr>
                <w:rFonts w:ascii="Calibri" w:hAnsi="Calibri" w:cs="Calibri"/>
                <w:color w:val="0070C0"/>
                <w:sz w:val="24"/>
                <w:szCs w:val="24"/>
                <w:lang w:eastAsia="en-US"/>
              </w:rPr>
              <w:t>(tuo atveju, jeigu Tiekėjui pasiūlymų vertinimo metu nebuvo skirtos reikšmės).</w:t>
            </w:r>
          </w:p>
          <w:p w14:paraId="089A0AC6" w14:textId="77777777" w:rsidR="00B95803" w:rsidRPr="00B95803" w:rsidRDefault="00B95803" w:rsidP="00215F48">
            <w:pPr>
              <w:autoSpaceDE w:val="0"/>
              <w:autoSpaceDN w:val="0"/>
              <w:adjustRightInd w:val="0"/>
              <w:spacing w:line="312" w:lineRule="auto"/>
              <w:ind w:firstLine="0"/>
              <w:jc w:val="both"/>
              <w:rPr>
                <w:rFonts w:ascii="Calibri-Italic" w:hAnsi="Calibri-Italic" w:cs="Calibri-Italic"/>
                <w:color w:val="0070C0"/>
                <w:sz w:val="24"/>
                <w:szCs w:val="24"/>
                <w:lang w:eastAsia="en-US"/>
              </w:rPr>
            </w:pPr>
            <w:r w:rsidRPr="00B95803">
              <w:rPr>
                <w:rFonts w:ascii="Calibri-Italic" w:hAnsi="Calibri-Italic" w:cs="Calibri-Italic"/>
                <w:color w:val="0070C0"/>
                <w:sz w:val="24"/>
                <w:szCs w:val="24"/>
                <w:lang w:eastAsia="en-US"/>
              </w:rPr>
              <w:t>arba</w:t>
            </w:r>
          </w:p>
          <w:p w14:paraId="189BF7AB" w14:textId="77828A60" w:rsidR="00271D7D"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color w:val="000000"/>
                <w:sz w:val="24"/>
                <w:szCs w:val="24"/>
                <w:lang w:eastAsia="en-US"/>
              </w:rPr>
              <w:t xml:space="preserve">Tiekėjui </w:t>
            </w:r>
            <w:r w:rsidR="005957F1">
              <w:rPr>
                <w:rFonts w:ascii="Calibri" w:hAnsi="Calibri" w:cs="Calibri"/>
                <w:sz w:val="24"/>
                <w:szCs w:val="24"/>
                <w:lang w:eastAsia="en-US"/>
              </w:rPr>
              <w:t>Techninės specifikacijos 4 punkto lentelė</w:t>
            </w:r>
            <w:r w:rsidR="00AE3F8E">
              <w:rPr>
                <w:rFonts w:ascii="Calibri" w:hAnsi="Calibri" w:cs="Calibri"/>
                <w:sz w:val="24"/>
                <w:szCs w:val="24"/>
                <w:lang w:eastAsia="en-US"/>
              </w:rPr>
              <w:t xml:space="preserve">je </w:t>
            </w:r>
            <w:r w:rsidR="005957F1">
              <w:rPr>
                <w:rFonts w:ascii="Calibri" w:hAnsi="Calibri" w:cs="Calibri"/>
                <w:sz w:val="24"/>
                <w:szCs w:val="24"/>
                <w:lang w:eastAsia="en-US"/>
              </w:rPr>
              <w:t xml:space="preserve">nurodytoms </w:t>
            </w:r>
            <w:r w:rsidR="00D736E7">
              <w:rPr>
                <w:rFonts w:ascii="Calibri" w:hAnsi="Calibri" w:cs="Calibri"/>
                <w:sz w:val="24"/>
                <w:szCs w:val="24"/>
                <w:lang w:eastAsia="en-US"/>
              </w:rPr>
              <w:t>P</w:t>
            </w:r>
            <w:r w:rsidR="005957F1" w:rsidRPr="00B95803">
              <w:rPr>
                <w:rFonts w:ascii="Calibri" w:hAnsi="Calibri" w:cs="Calibri"/>
                <w:sz w:val="24"/>
                <w:szCs w:val="24"/>
                <w:lang w:eastAsia="en-US"/>
              </w:rPr>
              <w:t xml:space="preserve">rekėms </w:t>
            </w:r>
            <w:r w:rsidRPr="00B95803">
              <w:rPr>
                <w:rFonts w:ascii="Calibri" w:hAnsi="Calibri" w:cs="Calibri"/>
                <w:color w:val="000000"/>
                <w:sz w:val="24"/>
                <w:szCs w:val="24"/>
                <w:lang w:eastAsia="en-US"/>
              </w:rPr>
              <w:t xml:space="preserve">pasiūlius </w:t>
            </w:r>
            <w:r w:rsidRPr="00B95803">
              <w:rPr>
                <w:rFonts w:ascii="Calibri" w:hAnsi="Calibri" w:cs="Calibri"/>
                <w:sz w:val="24"/>
                <w:szCs w:val="24"/>
                <w:lang w:eastAsia="en-US"/>
              </w:rPr>
              <w:t xml:space="preserve">papildomą Prekių gamintojo ar Tiekėjo Prekėms taikomą garantinį terminą, t. y. viršijantį Prekėms nustatytą privalomą 2 metų </w:t>
            </w:r>
            <w:r w:rsidRPr="00B95803">
              <w:rPr>
                <w:rFonts w:ascii="Calibri" w:hAnsi="Calibri" w:cs="Calibri"/>
                <w:sz w:val="24"/>
                <w:lang w:eastAsia="en-US"/>
              </w:rPr>
              <w:t>garantinį terminą</w:t>
            </w:r>
            <w:r w:rsidRPr="00B95803">
              <w:rPr>
                <w:rFonts w:ascii="Calibri" w:hAnsi="Calibri" w:cs="Calibri"/>
                <w:color w:val="000000"/>
                <w:sz w:val="24"/>
                <w:szCs w:val="24"/>
                <w:lang w:eastAsia="en-US"/>
              </w:rPr>
              <w:t xml:space="preserve">, Tiekėjas turi ne vėliau </w:t>
            </w:r>
            <w:r w:rsidRPr="00B95803">
              <w:rPr>
                <w:rFonts w:ascii="Calibri" w:hAnsi="Calibri" w:cs="Calibri"/>
                <w:b/>
                <w:bCs/>
                <w:color w:val="000000"/>
                <w:sz w:val="24"/>
                <w:szCs w:val="24"/>
                <w:lang w:eastAsia="en-US"/>
              </w:rPr>
              <w:t xml:space="preserve">kaip per 10 darbo dienų </w:t>
            </w:r>
            <w:r w:rsidRPr="00B95803">
              <w:rPr>
                <w:rFonts w:ascii="Calibri" w:hAnsi="Calibri" w:cs="Calibri"/>
                <w:sz w:val="24"/>
                <w:szCs w:val="24"/>
                <w:lang w:eastAsia="en-US"/>
              </w:rPr>
              <w:t>nuo rašytinės pretenzijos gavimo dienos pašalinti Prekių trūkumus. K</w:t>
            </w:r>
            <w:r w:rsidRPr="00B95803">
              <w:rPr>
                <w:rFonts w:ascii="Calibri" w:hAnsi="Calibri" w:cs="Calibri"/>
                <w:color w:val="000000"/>
                <w:sz w:val="24"/>
                <w:szCs w:val="24"/>
                <w:lang w:eastAsia="en-US"/>
              </w:rPr>
              <w:t xml:space="preserve">okybinis kriterijus įgyvendinamas vadovaujantis Sutarties Bendrųjų sąlygų 7 skyriaus nuostatomis </w:t>
            </w:r>
            <w:r w:rsidRPr="00B95803">
              <w:rPr>
                <w:rFonts w:ascii="Calibri" w:hAnsi="Calibri" w:cs="Calibri"/>
                <w:color w:val="0070C0"/>
                <w:sz w:val="24"/>
                <w:szCs w:val="24"/>
                <w:lang w:eastAsia="en-US"/>
              </w:rPr>
              <w:t>(tuo atveju, jeigu Tiekėjui pasiūlymų vertinimo metu buvo skirtos</w:t>
            </w:r>
            <w:r>
              <w:rPr>
                <w:rFonts w:ascii="Calibri" w:hAnsi="Calibri" w:cs="Calibri"/>
                <w:color w:val="0070C0"/>
                <w:sz w:val="24"/>
                <w:szCs w:val="24"/>
                <w:lang w:eastAsia="en-US"/>
              </w:rPr>
              <w:t xml:space="preserve"> </w:t>
            </w:r>
            <w:r w:rsidRPr="00B95803">
              <w:rPr>
                <w:rFonts w:ascii="Calibri" w:hAnsi="Calibri" w:cs="Calibri"/>
                <w:color w:val="0070C0"/>
                <w:sz w:val="24"/>
                <w:szCs w:val="24"/>
                <w:lang w:eastAsia="en-US"/>
              </w:rPr>
              <w:t>reikšmės).</w:t>
            </w:r>
          </w:p>
        </w:tc>
      </w:tr>
      <w:tr w:rsidR="00271D7D" w:rsidRPr="000B548F" w14:paraId="0E49C846"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A31A9BE"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7. SUTARTIES VYKDYMUI PASITELKIAMI SUBTIEKĖJAI</w:t>
            </w:r>
          </w:p>
        </w:tc>
      </w:tr>
      <w:tr w:rsidR="00271D7D" w:rsidRPr="000B548F" w14:paraId="2C2F377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EE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4F93A873"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vykdymui subtiekėjai ir (ar) specialistai nepasitelkiami.</w:t>
            </w:r>
          </w:p>
          <w:p w14:paraId="413592EF" w14:textId="77777777" w:rsidR="00271D7D" w:rsidRPr="00707F05" w:rsidRDefault="00271D7D" w:rsidP="00215F48">
            <w:pPr>
              <w:spacing w:line="312" w:lineRule="auto"/>
              <w:ind w:firstLine="0"/>
              <w:jc w:val="both"/>
              <w:rPr>
                <w:rFonts w:ascii="Calibri" w:hAnsi="Calibri" w:cs="Calibri"/>
                <w:color w:val="0070C0"/>
                <w:kern w:val="2"/>
                <w:sz w:val="24"/>
                <w:szCs w:val="24"/>
                <w:lang w:eastAsia="en-US"/>
              </w:rPr>
            </w:pPr>
            <w:r w:rsidRPr="00707F05">
              <w:rPr>
                <w:rFonts w:ascii="Calibri" w:hAnsi="Calibri" w:cs="Calibri"/>
                <w:color w:val="0070C0"/>
                <w:kern w:val="2"/>
                <w:sz w:val="24"/>
                <w:szCs w:val="24"/>
                <w:lang w:eastAsia="en-US"/>
              </w:rPr>
              <w:t>arba</w:t>
            </w:r>
          </w:p>
          <w:p w14:paraId="6300AE65"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 xml:space="preserve">Sutarties vykdymui pasitelkiami subtiekėjai ir (ar) specialistai yra nurodyti Sutarties priede Nr. </w:t>
            </w:r>
            <w:r w:rsidR="00707F05">
              <w:rPr>
                <w:rFonts w:ascii="Calibri" w:hAnsi="Calibri" w:cs="Calibri"/>
                <w:kern w:val="2"/>
                <w:sz w:val="24"/>
                <w:szCs w:val="24"/>
                <w:lang w:eastAsia="en-US"/>
              </w:rPr>
              <w:t>3</w:t>
            </w:r>
            <w:r w:rsidRPr="000B548F">
              <w:rPr>
                <w:rFonts w:ascii="Calibri" w:hAnsi="Calibri" w:cs="Calibri"/>
                <w:kern w:val="2"/>
                <w:sz w:val="24"/>
                <w:szCs w:val="24"/>
                <w:lang w:eastAsia="en-US"/>
              </w:rPr>
              <w:t xml:space="preserve"> „Sutarties vykdymui pasitelkiami subtiekėjai“.</w:t>
            </w:r>
          </w:p>
        </w:tc>
      </w:tr>
      <w:tr w:rsidR="00271D7D" w:rsidRPr="000B548F" w14:paraId="28D0EE71"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70148B"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8. PRIEVOLIŲ PAGAL SUTARTĮ ĮVYKDYMO UŽTIKRINIMAS</w:t>
            </w:r>
          </w:p>
        </w:tc>
      </w:tr>
      <w:tr w:rsidR="00271D7D" w:rsidRPr="000B548F" w14:paraId="5EB8496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5825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3AA8CE15"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Prievolių pagal Sutartį įvykdymas užtikrinamas:</w:t>
            </w:r>
          </w:p>
          <w:p w14:paraId="78F6DCCF"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Netesybomis (delspinigiais, bauda)</w:t>
            </w:r>
            <w:r w:rsidR="00CE150F">
              <w:rPr>
                <w:rFonts w:ascii="Calibri" w:hAnsi="Calibri" w:cs="Calibri"/>
                <w:kern w:val="2"/>
                <w:sz w:val="24"/>
                <w:szCs w:val="24"/>
                <w:lang w:eastAsia="en-US"/>
              </w:rPr>
              <w:t>.</w:t>
            </w:r>
          </w:p>
          <w:p w14:paraId="3181E198" w14:textId="77777777" w:rsidR="00271D7D" w:rsidRPr="009E663B"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220FEAB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EE3DAD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664E4FD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55951ED" w14:textId="77777777" w:rsidR="00271D7D" w:rsidRPr="000B548F" w:rsidRDefault="00271D7D" w:rsidP="00215F48">
            <w:pPr>
              <w:spacing w:line="312" w:lineRule="auto"/>
              <w:ind w:firstLine="0"/>
              <w:rPr>
                <w:rFonts w:ascii="Calibri" w:hAnsi="Calibri" w:cs="Calibri"/>
                <w:kern w:val="2"/>
                <w:sz w:val="24"/>
                <w:szCs w:val="24"/>
                <w:lang w:eastAsia="en-US"/>
              </w:rPr>
            </w:pPr>
          </w:p>
          <w:p w14:paraId="2EA8F01A"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29E9B6C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AC3D1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05B016D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F69D3A8"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AC7ECF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616264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9. ŠALIŲ ATSAKOMYBĖ</w:t>
            </w:r>
            <w:r w:rsidRPr="000B548F">
              <w:rPr>
                <w:rFonts w:ascii="Calibri" w:hAnsi="Calibri" w:cs="Calibri"/>
                <w:b/>
                <w:bCs/>
                <w:kern w:val="2"/>
                <w:sz w:val="24"/>
                <w:szCs w:val="24"/>
                <w:lang w:eastAsia="en-US"/>
              </w:rPr>
              <w:tab/>
            </w:r>
          </w:p>
        </w:tc>
      </w:tr>
      <w:tr w:rsidR="00271D7D" w:rsidRPr="000B548F" w14:paraId="3A7CCA5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2DA211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53417AC" w14:textId="66EA4D4D"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2757">
              <w:rPr>
                <w:rFonts w:ascii="Calibri" w:hAnsi="Calibri" w:cs="Calibri"/>
                <w:kern w:val="2"/>
                <w:sz w:val="24"/>
                <w:szCs w:val="24"/>
                <w:lang w:eastAsia="en-US"/>
              </w:rPr>
              <w:t>0,02 (dvi</w:t>
            </w:r>
            <w:r w:rsidR="00D736E7">
              <w:rPr>
                <w:rFonts w:ascii="Calibri" w:hAnsi="Calibri" w:cs="Calibri"/>
                <w:kern w:val="2"/>
                <w:sz w:val="24"/>
                <w:szCs w:val="24"/>
                <w:lang w:eastAsia="en-US"/>
              </w:rPr>
              <w:t>ejų</w:t>
            </w:r>
            <w:r w:rsidRPr="00AB2757">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AB2757">
              <w:rPr>
                <w:rFonts w:ascii="Calibri" w:hAnsi="Calibri" w:cs="Calibri"/>
                <w:kern w:val="2"/>
                <w:sz w:val="24"/>
                <w:szCs w:val="24"/>
                <w:lang w:eastAsia="en-US"/>
              </w:rPr>
              <w:t>) procento dydžio delspinigius nuo ne</w:t>
            </w:r>
            <w:r w:rsidR="00430130">
              <w:rPr>
                <w:rFonts w:ascii="Calibri" w:hAnsi="Calibri" w:cs="Calibri"/>
                <w:kern w:val="2"/>
                <w:sz w:val="24"/>
                <w:szCs w:val="24"/>
                <w:lang w:eastAsia="en-US"/>
              </w:rPr>
              <w:t>su</w:t>
            </w:r>
            <w:r w:rsidRPr="00AB2757">
              <w:rPr>
                <w:rFonts w:ascii="Calibri" w:hAnsi="Calibri" w:cs="Calibri"/>
                <w:kern w:val="2"/>
                <w:sz w:val="24"/>
                <w:szCs w:val="24"/>
                <w:lang w:eastAsia="en-US"/>
              </w:rPr>
              <w:t xml:space="preserve">mokėtos sumos be PVM už kiekvieną vėlavimo dieną. </w:t>
            </w:r>
          </w:p>
        </w:tc>
      </w:tr>
      <w:tr w:rsidR="00271D7D" w:rsidRPr="000B548F" w14:paraId="5CA1154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6A9C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4FEBFD5" w14:textId="45A483ED"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9.2.1. Jeigu Tiekėjas vėluoja vykdyti užsakymą, tiekti Prekes ar ištaisyti jų trūkumus</w:t>
            </w:r>
            <w:r w:rsidRPr="000B548F">
              <w:rPr>
                <w:rFonts w:ascii="Calibri" w:hAnsi="Calibri" w:cs="Calibri"/>
                <w:color w:val="000000"/>
                <w:sz w:val="24"/>
                <w:szCs w:val="24"/>
                <w:lang w:eastAsia="en-US"/>
              </w:rPr>
              <w:t xml:space="preserve"> </w:t>
            </w:r>
            <w:r w:rsidRPr="000B548F">
              <w:rPr>
                <w:rFonts w:ascii="Calibri" w:hAnsi="Calibri" w:cs="Calibri"/>
                <w:color w:val="000000"/>
                <w:kern w:val="2"/>
                <w:sz w:val="24"/>
                <w:szCs w:val="24"/>
                <w:lang w:eastAsia="en-US"/>
              </w:rPr>
              <w:t xml:space="preserve">arba nevykdo kitų sutartinių įsipareigojimų, Pirkėjas nuo kitos nei nustatytas terminas dienos Tiekėjui </w:t>
            </w:r>
            <w:r w:rsidRPr="00270526">
              <w:rPr>
                <w:rFonts w:ascii="Calibri" w:hAnsi="Calibri" w:cs="Calibri"/>
                <w:kern w:val="2"/>
                <w:sz w:val="24"/>
                <w:szCs w:val="24"/>
                <w:lang w:eastAsia="en-US"/>
              </w:rPr>
              <w:t>skaičiuoja 0,02 (dvi</w:t>
            </w:r>
            <w:r w:rsidR="00D736E7">
              <w:rPr>
                <w:rFonts w:ascii="Calibri" w:hAnsi="Calibri" w:cs="Calibri"/>
                <w:kern w:val="2"/>
                <w:sz w:val="24"/>
                <w:szCs w:val="24"/>
                <w:lang w:eastAsia="en-US"/>
              </w:rPr>
              <w:t>ejų</w:t>
            </w:r>
            <w:r w:rsidRPr="00270526">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270526">
              <w:rPr>
                <w:rFonts w:ascii="Calibri" w:hAnsi="Calibri" w:cs="Calibri"/>
                <w:kern w:val="2"/>
                <w:sz w:val="24"/>
                <w:szCs w:val="24"/>
                <w:lang w:eastAsia="en-US"/>
              </w:rPr>
              <w:t>) procento</w:t>
            </w:r>
            <w:r w:rsidR="00270526" w:rsidRPr="00270526">
              <w:rPr>
                <w:rFonts w:ascii="Calibri" w:hAnsi="Calibri" w:cs="Calibri"/>
                <w:kern w:val="2"/>
                <w:sz w:val="24"/>
                <w:szCs w:val="24"/>
                <w:lang w:eastAsia="en-US"/>
              </w:rPr>
              <w:t xml:space="preserve"> </w:t>
            </w:r>
            <w:r w:rsidRPr="00270526">
              <w:rPr>
                <w:rFonts w:ascii="Calibri" w:hAnsi="Calibri" w:cs="Calibri"/>
                <w:kern w:val="2"/>
                <w:sz w:val="24"/>
                <w:szCs w:val="24"/>
                <w:lang w:eastAsia="en-US"/>
              </w:rPr>
              <w:t>dydžio delspinigius už kiekvieną uždelstą dieną nuo laiku neperduotų Prekių ar Prekių, turinčių trūkumų, kainos</w:t>
            </w:r>
            <w:r w:rsidRPr="000B548F">
              <w:rPr>
                <w:rFonts w:ascii="Calibri" w:hAnsi="Calibri" w:cs="Calibri"/>
                <w:color w:val="000000"/>
                <w:kern w:val="2"/>
                <w:sz w:val="24"/>
                <w:szCs w:val="24"/>
                <w:lang w:eastAsia="en-US"/>
              </w:rPr>
              <w:t xml:space="preserve"> be PVM. </w:t>
            </w:r>
          </w:p>
          <w:p w14:paraId="6C1232DB" w14:textId="072AE71E"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sz w:val="24"/>
                <w:szCs w:val="24"/>
                <w:lang w:eastAsia="en-US"/>
              </w:rPr>
              <w:t xml:space="preserve">9.2.2. Jeigu Tiekėjas vėluoja grąžinti dėl Tiekėjui mokėtinos sumos sumažinimo susidariusią permoką pagal Bendrųjų sąlygų 7.4.1.2 </w:t>
            </w:r>
            <w:r w:rsidR="00D83E61">
              <w:rPr>
                <w:rFonts w:ascii="Calibri" w:hAnsi="Calibri" w:cs="Calibri"/>
                <w:color w:val="000000"/>
                <w:sz w:val="24"/>
                <w:szCs w:val="24"/>
                <w:lang w:eastAsia="en-US"/>
              </w:rPr>
              <w:t>pa</w:t>
            </w:r>
            <w:r w:rsidRPr="000B548F">
              <w:rPr>
                <w:rFonts w:ascii="Calibri" w:hAnsi="Calibri" w:cs="Calibri"/>
                <w:color w:val="000000"/>
                <w:sz w:val="24"/>
                <w:szCs w:val="24"/>
                <w:lang w:eastAsia="en-US"/>
              </w:rPr>
              <w:t>punkt</w:t>
            </w:r>
            <w:r w:rsidR="005B17EE">
              <w:rPr>
                <w:rFonts w:ascii="Calibri" w:hAnsi="Calibri" w:cs="Calibri"/>
                <w:color w:val="000000"/>
                <w:sz w:val="24"/>
                <w:szCs w:val="24"/>
                <w:lang w:eastAsia="en-US"/>
              </w:rPr>
              <w:t>į</w:t>
            </w:r>
            <w:r w:rsidRPr="000B548F">
              <w:rPr>
                <w:rFonts w:ascii="Calibri" w:hAnsi="Calibri" w:cs="Calibri"/>
                <w:color w:val="000000"/>
                <w:sz w:val="24"/>
                <w:szCs w:val="24"/>
                <w:lang w:eastAsia="en-US"/>
              </w:rPr>
              <w:t xml:space="preserve">, Pirkėjas nuo kitos nei nustatytas terminas dienos Tiekėjui </w:t>
            </w:r>
            <w:r w:rsidRPr="00270526">
              <w:rPr>
                <w:rFonts w:ascii="Calibri" w:hAnsi="Calibri" w:cs="Calibri"/>
                <w:sz w:val="24"/>
                <w:szCs w:val="24"/>
                <w:lang w:eastAsia="en-US"/>
              </w:rPr>
              <w:t>skaičiuoja 0,02 (dvi</w:t>
            </w:r>
            <w:r w:rsidR="00430130">
              <w:rPr>
                <w:rFonts w:ascii="Calibri" w:hAnsi="Calibri" w:cs="Calibri"/>
                <w:sz w:val="24"/>
                <w:szCs w:val="24"/>
                <w:lang w:eastAsia="en-US"/>
              </w:rPr>
              <w:t>ejų</w:t>
            </w:r>
            <w:r w:rsidRPr="00270526">
              <w:rPr>
                <w:rFonts w:ascii="Calibri" w:hAnsi="Calibri" w:cs="Calibri"/>
                <w:sz w:val="24"/>
                <w:szCs w:val="24"/>
                <w:lang w:eastAsia="en-US"/>
              </w:rPr>
              <w:t xml:space="preserve"> šimt</w:t>
            </w:r>
            <w:r w:rsidR="00430130">
              <w:rPr>
                <w:rFonts w:ascii="Calibri" w:hAnsi="Calibri" w:cs="Calibri"/>
                <w:sz w:val="24"/>
                <w:szCs w:val="24"/>
                <w:lang w:eastAsia="en-US"/>
              </w:rPr>
              <w:t>ųjų</w:t>
            </w:r>
            <w:r w:rsidRPr="00270526">
              <w:rPr>
                <w:rFonts w:ascii="Calibri" w:hAnsi="Calibri" w:cs="Calibri"/>
                <w:sz w:val="24"/>
                <w:szCs w:val="24"/>
                <w:lang w:eastAsia="en-US"/>
              </w:rPr>
              <w:t>) procento dydžio</w:t>
            </w:r>
            <w:r w:rsidRPr="000B548F">
              <w:rPr>
                <w:rFonts w:ascii="Calibri" w:hAnsi="Calibri" w:cs="Calibri"/>
                <w:color w:val="000000"/>
                <w:sz w:val="24"/>
                <w:szCs w:val="24"/>
                <w:lang w:eastAsia="en-US"/>
              </w:rPr>
              <w:t xml:space="preserve"> delspinigius už kiekvieną uždelstą </w:t>
            </w:r>
            <w:r w:rsidR="00270526">
              <w:rPr>
                <w:rFonts w:ascii="Calibri" w:hAnsi="Calibri" w:cs="Calibri"/>
                <w:color w:val="000000"/>
                <w:sz w:val="24"/>
                <w:szCs w:val="24"/>
                <w:lang w:eastAsia="en-US"/>
              </w:rPr>
              <w:t>dieną</w:t>
            </w:r>
            <w:r w:rsidRPr="000B548F">
              <w:rPr>
                <w:rFonts w:ascii="Calibri" w:hAnsi="Calibri" w:cs="Calibri"/>
                <w:color w:val="FF0000"/>
                <w:sz w:val="24"/>
                <w:szCs w:val="24"/>
                <w:lang w:eastAsia="en-US"/>
              </w:rPr>
              <w:t xml:space="preserve"> </w:t>
            </w:r>
            <w:r w:rsidRPr="000B548F">
              <w:rPr>
                <w:rFonts w:ascii="Calibri" w:hAnsi="Calibri" w:cs="Calibri"/>
                <w:color w:val="000000"/>
                <w:sz w:val="24"/>
                <w:szCs w:val="24"/>
                <w:lang w:eastAsia="en-US"/>
              </w:rPr>
              <w:t>nuo laiku negrąžintos permokos, kainos be PVM.</w:t>
            </w:r>
          </w:p>
          <w:p w14:paraId="1135EBBB" w14:textId="77777777" w:rsidR="00271D7D" w:rsidRPr="000B548F" w:rsidRDefault="00271D7D" w:rsidP="00215F48">
            <w:pPr>
              <w:spacing w:line="312" w:lineRule="auto"/>
              <w:ind w:firstLine="0"/>
              <w:jc w:val="both"/>
              <w:rPr>
                <w:rFonts w:ascii="Calibri" w:hAnsi="Calibri" w:cs="Calibri"/>
                <w:b/>
                <w:kern w:val="2"/>
                <w:sz w:val="24"/>
                <w:szCs w:val="24"/>
                <w:lang w:eastAsia="en-US"/>
              </w:rPr>
            </w:pPr>
            <w:r w:rsidRPr="000B548F">
              <w:rPr>
                <w:rFonts w:ascii="Calibri" w:hAnsi="Calibri" w:cs="Calibri"/>
                <w:color w:val="000000"/>
                <w:kern w:val="2"/>
                <w:sz w:val="24"/>
                <w:szCs w:val="24"/>
                <w:lang w:eastAsia="en-US"/>
              </w:rPr>
              <w:t xml:space="preserve">9.2.3. Tiekėjas privalo sumokėti Pirkėjui netesybas per </w:t>
            </w:r>
            <w:r w:rsidR="00270526">
              <w:rPr>
                <w:rFonts w:ascii="Calibri" w:hAnsi="Calibri" w:cs="Calibri"/>
                <w:color w:val="000000"/>
                <w:kern w:val="2"/>
                <w:sz w:val="24"/>
                <w:szCs w:val="24"/>
                <w:lang w:eastAsia="en-US"/>
              </w:rPr>
              <w:t>5 darbo</w:t>
            </w:r>
            <w:r w:rsidRPr="000B548F">
              <w:rPr>
                <w:rFonts w:ascii="Calibri" w:hAnsi="Calibri" w:cs="Calibri"/>
                <w:color w:val="000000"/>
                <w:kern w:val="2"/>
                <w:sz w:val="24"/>
                <w:szCs w:val="24"/>
                <w:lang w:eastAsia="en-US"/>
              </w:rPr>
              <w:t xml:space="preserve"> dien</w:t>
            </w:r>
            <w:r w:rsidR="00270526">
              <w:rPr>
                <w:rFonts w:ascii="Calibri" w:hAnsi="Calibri" w:cs="Calibri"/>
                <w:color w:val="000000"/>
                <w:kern w:val="2"/>
                <w:sz w:val="24"/>
                <w:szCs w:val="24"/>
                <w:lang w:eastAsia="en-US"/>
              </w:rPr>
              <w:t>as</w:t>
            </w:r>
            <w:r w:rsidRPr="000B548F">
              <w:rPr>
                <w:rFonts w:ascii="Calibri" w:hAnsi="Calibri" w:cs="Calibri"/>
                <w:color w:val="000000"/>
                <w:kern w:val="2"/>
                <w:sz w:val="24"/>
                <w:szCs w:val="24"/>
                <w:lang w:eastAsia="en-US"/>
              </w:rPr>
              <w:t xml:space="preserve"> nuo Pirkėjo pareikalavimo, jeigu netesybų suma nėra </w:t>
            </w:r>
            <w:r w:rsidRPr="000B548F">
              <w:rPr>
                <w:rFonts w:ascii="Calibri" w:hAnsi="Calibri" w:cs="Calibri"/>
                <w:sz w:val="24"/>
                <w:szCs w:val="24"/>
                <w:lang w:eastAsia="en-US"/>
              </w:rPr>
              <w:t>išskaitoma iš Tiekėjui mokėtinos sumos.</w:t>
            </w:r>
            <w:r w:rsidRPr="000B548F">
              <w:rPr>
                <w:rFonts w:ascii="Calibri" w:hAnsi="Calibri" w:cs="Calibri"/>
                <w:color w:val="000000"/>
                <w:kern w:val="2"/>
                <w:sz w:val="24"/>
                <w:szCs w:val="24"/>
                <w:lang w:eastAsia="en-US"/>
              </w:rPr>
              <w:t xml:space="preserve"> </w:t>
            </w:r>
          </w:p>
        </w:tc>
      </w:tr>
      <w:tr w:rsidR="00271D7D" w:rsidRPr="000B548F" w14:paraId="4C03B02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B4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9.3. Tiekėjui/Pirkėjui taikoma bauda nutraukus Sutartį dėl esminio Sutarties pažeidimo </w:t>
            </w:r>
            <w:r w:rsidRPr="000B548F">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2B1FDCE9" w14:textId="4540D84A" w:rsidR="00271D7D" w:rsidRPr="00EA441D" w:rsidRDefault="00271D7D" w:rsidP="00215F48">
            <w:pPr>
              <w:spacing w:line="312" w:lineRule="auto"/>
              <w:ind w:firstLine="0"/>
              <w:jc w:val="both"/>
              <w:rPr>
                <w:rFonts w:ascii="Calibri" w:hAnsi="Calibri" w:cs="Calibri"/>
                <w:color w:val="FF0000"/>
                <w:kern w:val="2"/>
                <w:sz w:val="24"/>
                <w:szCs w:val="24"/>
                <w:lang w:eastAsia="en-US"/>
              </w:rPr>
            </w:pPr>
            <w:r w:rsidRPr="00DF7955">
              <w:rPr>
                <w:rFonts w:ascii="Calibri" w:hAnsi="Calibri" w:cs="Calibri"/>
                <w:kern w:val="2"/>
                <w:sz w:val="24"/>
                <w:szCs w:val="24"/>
                <w:lang w:eastAsia="en-US"/>
              </w:rPr>
              <w:t xml:space="preserve">9.3.1. Nutraukus Sutartį dėl esminio Sutarties pažeidimo, nustatyto Sutarties Specialiosiose sąlygose, mokama </w:t>
            </w:r>
            <w:r w:rsidR="007D1AB1" w:rsidRPr="00DF7955">
              <w:rPr>
                <w:rFonts w:ascii="Calibri" w:hAnsi="Calibri" w:cs="Calibri"/>
                <w:kern w:val="2"/>
                <w:sz w:val="24"/>
                <w:szCs w:val="24"/>
                <w:lang w:eastAsia="en-US"/>
              </w:rPr>
              <w:t>5</w:t>
            </w:r>
            <w:r w:rsidRPr="00DF7955">
              <w:rPr>
                <w:rFonts w:ascii="Calibri" w:hAnsi="Calibri" w:cs="Calibri"/>
                <w:kern w:val="2"/>
                <w:sz w:val="24"/>
                <w:szCs w:val="24"/>
                <w:lang w:eastAsia="en-US"/>
              </w:rPr>
              <w:t xml:space="preserve"> </w:t>
            </w:r>
            <w:r w:rsidR="00430130">
              <w:rPr>
                <w:rFonts w:ascii="Calibri" w:hAnsi="Calibri" w:cs="Calibri"/>
                <w:kern w:val="2"/>
                <w:sz w:val="24"/>
                <w:szCs w:val="24"/>
                <w:lang w:eastAsia="en-US"/>
              </w:rPr>
              <w:t xml:space="preserve">(penkių) </w:t>
            </w:r>
            <w:r w:rsidRPr="00DF7955">
              <w:rPr>
                <w:rFonts w:ascii="Calibri" w:hAnsi="Calibri" w:cs="Calibri"/>
                <w:kern w:val="2"/>
                <w:sz w:val="24"/>
                <w:szCs w:val="24"/>
                <w:lang w:eastAsia="en-US"/>
              </w:rPr>
              <w:t xml:space="preserve">procentų dydžio bauda nuo Pradinės Sutarties vertės be PVM, nurodytos Specialiųjų sąlygų 5.2 </w:t>
            </w:r>
            <w:r w:rsidR="00D83E61">
              <w:rPr>
                <w:rFonts w:ascii="Calibri" w:hAnsi="Calibri" w:cs="Calibri"/>
                <w:kern w:val="2"/>
                <w:sz w:val="24"/>
                <w:szCs w:val="24"/>
                <w:lang w:eastAsia="en-US"/>
              </w:rPr>
              <w:t>pa</w:t>
            </w:r>
            <w:r w:rsidRPr="00DF7955">
              <w:rPr>
                <w:rFonts w:ascii="Calibri" w:hAnsi="Calibri" w:cs="Calibri"/>
                <w:kern w:val="2"/>
                <w:sz w:val="24"/>
                <w:szCs w:val="24"/>
                <w:lang w:eastAsia="en-US"/>
              </w:rPr>
              <w:t>punkt</w:t>
            </w:r>
            <w:r w:rsidR="00D83E61">
              <w:rPr>
                <w:rFonts w:ascii="Calibri" w:hAnsi="Calibri" w:cs="Calibri"/>
                <w:kern w:val="2"/>
                <w:sz w:val="24"/>
                <w:szCs w:val="24"/>
                <w:lang w:eastAsia="en-US"/>
              </w:rPr>
              <w:t>yj</w:t>
            </w:r>
            <w:r w:rsidRPr="00DF7955">
              <w:rPr>
                <w:rFonts w:ascii="Calibri" w:hAnsi="Calibri" w:cs="Calibri"/>
                <w:kern w:val="2"/>
                <w:sz w:val="24"/>
                <w:szCs w:val="24"/>
                <w:lang w:eastAsia="en-US"/>
              </w:rPr>
              <w:t>e.</w:t>
            </w:r>
          </w:p>
          <w:p w14:paraId="006A9524" w14:textId="68756FF0"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kern w:val="2"/>
                <w:sz w:val="24"/>
                <w:szCs w:val="24"/>
                <w:lang w:eastAsia="en-US"/>
              </w:rPr>
              <w:t xml:space="preserve">9.3.2. </w:t>
            </w:r>
            <w:r w:rsidRPr="000B548F">
              <w:rPr>
                <w:rFonts w:ascii="Calibri" w:hAnsi="Calibri" w:cs="Calibri"/>
                <w:sz w:val="24"/>
                <w:szCs w:val="24"/>
                <w:lang w:eastAsia="en-US"/>
              </w:rPr>
              <w:t xml:space="preserve">Nepagrįstai nutraukus Sutarties vykdymą ne Sutartyje nustatyta tvarka, mokama </w:t>
            </w:r>
            <w:r w:rsidR="007D1AB1">
              <w:rPr>
                <w:rFonts w:ascii="Calibri" w:hAnsi="Calibri" w:cs="Calibri"/>
                <w:sz w:val="24"/>
                <w:szCs w:val="24"/>
                <w:lang w:eastAsia="en-US"/>
              </w:rPr>
              <w:t>5</w:t>
            </w:r>
            <w:r w:rsidR="00430130">
              <w:rPr>
                <w:rFonts w:ascii="Calibri" w:hAnsi="Calibri" w:cs="Calibri"/>
                <w:sz w:val="24"/>
                <w:szCs w:val="24"/>
                <w:lang w:eastAsia="en-US"/>
              </w:rPr>
              <w:t xml:space="preserve"> (penkių)</w:t>
            </w:r>
            <w:r w:rsidRPr="000B548F">
              <w:rPr>
                <w:rFonts w:ascii="Calibri" w:hAnsi="Calibri" w:cs="Calibri"/>
                <w:kern w:val="2"/>
                <w:sz w:val="24"/>
                <w:szCs w:val="24"/>
                <w:lang w:eastAsia="en-US"/>
              </w:rPr>
              <w:t xml:space="preserve"> procentų dydžio bauda nuo Pradinės Sutarties vertės, nurodytos Specialiųjų sąlygų 5.2 </w:t>
            </w:r>
            <w:r w:rsidR="00052FDB">
              <w:rPr>
                <w:rFonts w:ascii="Calibri" w:hAnsi="Calibri" w:cs="Calibri"/>
                <w:kern w:val="2"/>
                <w:sz w:val="24"/>
                <w:szCs w:val="24"/>
                <w:lang w:eastAsia="en-US"/>
              </w:rPr>
              <w:t>pa</w:t>
            </w:r>
            <w:r w:rsidRPr="000B548F">
              <w:rPr>
                <w:rFonts w:ascii="Calibri" w:hAnsi="Calibri" w:cs="Calibri"/>
                <w:kern w:val="2"/>
                <w:sz w:val="24"/>
                <w:szCs w:val="24"/>
                <w:lang w:eastAsia="en-US"/>
              </w:rPr>
              <w:t>punkt</w:t>
            </w:r>
            <w:r w:rsidR="00052FDB">
              <w:rPr>
                <w:rFonts w:ascii="Calibri" w:hAnsi="Calibri" w:cs="Calibri"/>
                <w:kern w:val="2"/>
                <w:sz w:val="24"/>
                <w:szCs w:val="24"/>
                <w:lang w:eastAsia="en-US"/>
              </w:rPr>
              <w:t>yj</w:t>
            </w:r>
            <w:r w:rsidRPr="000B548F">
              <w:rPr>
                <w:rFonts w:ascii="Calibri" w:hAnsi="Calibri" w:cs="Calibri"/>
                <w:kern w:val="2"/>
                <w:sz w:val="24"/>
                <w:szCs w:val="24"/>
                <w:lang w:eastAsia="en-US"/>
              </w:rPr>
              <w:t>e.</w:t>
            </w:r>
          </w:p>
          <w:p w14:paraId="13E825ED"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r w:rsidR="00271D7D" w:rsidRPr="000B548F" w14:paraId="1EE4A9E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4893F8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9.4. Tiekėjui taikoma bauda dėl esamų subtiekėjų ar specialistų pakeitimo/naujų </w:t>
            </w:r>
            <w:r w:rsidRPr="000B548F">
              <w:rPr>
                <w:rFonts w:ascii="Calibri" w:hAnsi="Calibri" w:cs="Calibri"/>
                <w:b/>
                <w:bCs/>
                <w:kern w:val="2"/>
                <w:sz w:val="24"/>
                <w:szCs w:val="24"/>
                <w:lang w:eastAsia="en-US"/>
              </w:rPr>
              <w:lastRenderedPageBreak/>
              <w:t xml:space="preserve">subtiekėjų pasitelkimo nesilaikant Bendrosiose sąlygose nurodytos 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6056726F" w14:textId="77777777" w:rsidR="00271D7D" w:rsidRPr="000B548F" w:rsidRDefault="00271D7D" w:rsidP="00215F48">
            <w:pPr>
              <w:spacing w:line="312" w:lineRule="auto"/>
              <w:ind w:firstLine="0"/>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lastRenderedPageBreak/>
              <w:t>Netaikoma</w:t>
            </w:r>
          </w:p>
          <w:p w14:paraId="6F70F11A" w14:textId="77777777" w:rsidR="00271D7D" w:rsidRPr="000B548F" w:rsidRDefault="00271D7D" w:rsidP="00215F48">
            <w:pPr>
              <w:spacing w:line="312" w:lineRule="auto"/>
              <w:ind w:firstLine="0"/>
              <w:rPr>
                <w:rFonts w:ascii="Calibri" w:hAnsi="Calibri" w:cs="Calibri"/>
                <w:kern w:val="2"/>
                <w:sz w:val="24"/>
                <w:szCs w:val="24"/>
                <w:lang w:eastAsia="en-US"/>
              </w:rPr>
            </w:pPr>
          </w:p>
          <w:p w14:paraId="5ADE580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68338E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648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56C60A3A" w14:textId="4010379F" w:rsidR="00AE3F8E" w:rsidRPr="00364067" w:rsidRDefault="00364067" w:rsidP="00215F48">
            <w:pPr>
              <w:spacing w:line="312" w:lineRule="auto"/>
              <w:ind w:firstLine="0"/>
              <w:jc w:val="both"/>
              <w:rPr>
                <w:rFonts w:ascii="Calibri" w:hAnsi="Calibri" w:cs="Calibri"/>
                <w:kern w:val="2"/>
                <w:sz w:val="24"/>
                <w:szCs w:val="24"/>
                <w:lang w:eastAsia="en-US"/>
              </w:rPr>
            </w:pPr>
            <w:r w:rsidRPr="00364067">
              <w:rPr>
                <w:rFonts w:ascii="Calibri" w:hAnsi="Calibri" w:cs="Calibri"/>
                <w:kern w:val="2"/>
                <w:sz w:val="24"/>
                <w:szCs w:val="24"/>
                <w:lang w:eastAsia="en-US"/>
              </w:rPr>
              <w:t>Netaikoma</w:t>
            </w:r>
          </w:p>
        </w:tc>
      </w:tr>
      <w:tr w:rsidR="00271D7D" w:rsidRPr="000B548F" w14:paraId="1755DFA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32AA39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9.6. Tiekėjui/Pirkėjui taikoma bauda dėl 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5D4035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19044A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p w14:paraId="46A732D5"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210D26A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47123E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9.7. Tiekėjui taikomos netesybos dėl pirkimo dokumentuose nustatytų Kokybinių kriterijų </w:t>
            </w:r>
            <w:proofErr w:type="spellStart"/>
            <w:r w:rsidRPr="000B548F">
              <w:rPr>
                <w:rFonts w:ascii="Calibri" w:hAnsi="Calibri" w:cs="Calibri"/>
                <w:b/>
                <w:bCs/>
                <w:kern w:val="2"/>
                <w:sz w:val="24"/>
                <w:szCs w:val="24"/>
                <w:lang w:eastAsia="en-US"/>
              </w:rPr>
              <w:t>nepasiekimo</w:t>
            </w:r>
            <w:proofErr w:type="spellEnd"/>
            <w:r w:rsidRPr="000B548F">
              <w:rPr>
                <w:rFonts w:ascii="Calibri" w:hAnsi="Calibri" w:cs="Calibri"/>
                <w:b/>
                <w:bCs/>
                <w:kern w:val="2"/>
                <w:sz w:val="24"/>
                <w:szCs w:val="24"/>
                <w:lang w:eastAsia="en-US"/>
              </w:rPr>
              <w:t xml:space="preserve">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0AE57D86" w14:textId="10930EBB" w:rsidR="00E412AB" w:rsidRPr="00E412AB" w:rsidRDefault="003C59F9" w:rsidP="00215F48">
            <w:pPr>
              <w:autoSpaceDE w:val="0"/>
              <w:autoSpaceDN w:val="0"/>
              <w:adjustRightInd w:val="0"/>
              <w:spacing w:line="312" w:lineRule="auto"/>
              <w:ind w:firstLine="0"/>
              <w:jc w:val="both"/>
              <w:rPr>
                <w:rFonts w:ascii="Calibri" w:hAnsi="Calibri" w:cs="Calibri"/>
                <w:sz w:val="24"/>
                <w:szCs w:val="24"/>
              </w:rPr>
            </w:pPr>
            <w:r w:rsidRPr="00CC1C76">
              <w:rPr>
                <w:rFonts w:ascii="Calibri" w:hAnsi="Calibri" w:cs="Calibri"/>
                <w:sz w:val="24"/>
                <w:szCs w:val="24"/>
              </w:rPr>
              <w:t xml:space="preserve">Netaikoma </w:t>
            </w:r>
            <w:r w:rsidRPr="0026377A">
              <w:rPr>
                <w:rFonts w:ascii="Calibri" w:hAnsi="Calibri" w:cs="Calibri-Italic"/>
                <w:sz w:val="24"/>
                <w:szCs w:val="24"/>
              </w:rPr>
              <w:t>(tačiau tuo atveju, jeigu Tiekėjas Prekėms siūlo papildomą</w:t>
            </w:r>
            <w:r w:rsidR="00430130" w:rsidRPr="0026377A">
              <w:rPr>
                <w:rFonts w:ascii="Calibri" w:hAnsi="Calibri" w:cs="Calibri-Italic"/>
                <w:sz w:val="24"/>
                <w:szCs w:val="24"/>
              </w:rPr>
              <w:t xml:space="preserve"> </w:t>
            </w:r>
            <w:r w:rsidRPr="0026377A">
              <w:rPr>
                <w:rFonts w:ascii="Calibri" w:hAnsi="Calibri" w:cs="Calibri-Italic"/>
                <w:sz w:val="24"/>
                <w:szCs w:val="24"/>
              </w:rPr>
              <w:t>garantinį terminą, kuris yra nurodytas Specialiųjų sutarti</w:t>
            </w:r>
            <w:r w:rsidR="00324412" w:rsidRPr="0026377A">
              <w:rPr>
                <w:rFonts w:ascii="Calibri" w:hAnsi="Calibri" w:cs="Calibri-Italic"/>
                <w:sz w:val="24"/>
                <w:szCs w:val="24"/>
              </w:rPr>
              <w:t>e</w:t>
            </w:r>
            <w:r w:rsidRPr="0026377A">
              <w:rPr>
                <w:rFonts w:ascii="Calibri" w:hAnsi="Calibri" w:cs="Calibri-Italic"/>
                <w:sz w:val="24"/>
                <w:szCs w:val="24"/>
              </w:rPr>
              <w:t>s sąlygų</w:t>
            </w:r>
            <w:r w:rsidR="00EA441D" w:rsidRPr="0026377A">
              <w:rPr>
                <w:rFonts w:ascii="Calibri" w:hAnsi="Calibri" w:cs="Calibri-Italic"/>
                <w:sz w:val="24"/>
                <w:szCs w:val="24"/>
              </w:rPr>
              <w:t xml:space="preserve"> </w:t>
            </w:r>
            <w:r w:rsidRPr="0026377A">
              <w:rPr>
                <w:rFonts w:ascii="Calibri" w:hAnsi="Calibri" w:cs="Calibri-Italic"/>
                <w:sz w:val="24"/>
                <w:szCs w:val="24"/>
              </w:rPr>
              <w:t>6.1.2 papunktyje, ir ši</w:t>
            </w:r>
            <w:r w:rsidR="00AD7E6D">
              <w:rPr>
                <w:rFonts w:ascii="Calibri" w:hAnsi="Calibri" w:cs="Calibri-Italic"/>
                <w:sz w:val="24"/>
                <w:szCs w:val="24"/>
              </w:rPr>
              <w:t>u</w:t>
            </w:r>
            <w:r w:rsidRPr="0026377A">
              <w:rPr>
                <w:rFonts w:ascii="Calibri" w:hAnsi="Calibri" w:cs="Calibri-Italic"/>
                <w:sz w:val="24"/>
                <w:szCs w:val="24"/>
              </w:rPr>
              <w:t>o laikotarpi</w:t>
            </w:r>
            <w:r w:rsidR="00AD7E6D">
              <w:rPr>
                <w:rFonts w:ascii="Calibri" w:hAnsi="Calibri" w:cs="Calibri-Italic"/>
                <w:sz w:val="24"/>
                <w:szCs w:val="24"/>
              </w:rPr>
              <w:t>u</w:t>
            </w:r>
            <w:r w:rsidRPr="0026377A">
              <w:rPr>
                <w:rFonts w:ascii="Calibri" w:hAnsi="Calibri" w:cs="Calibri-Italic"/>
                <w:sz w:val="24"/>
                <w:szCs w:val="24"/>
              </w:rPr>
              <w:t xml:space="preserve"> nevykdys nurodyto įsipareigojimo, Pirkėjas savo teises gins vadovaudamasis Lietuvos Respublikos civiliniu kodeksu. Ši nuostata taikoma visą papildomo garantinio termino laikotarpį</w:t>
            </w:r>
            <w:r w:rsidRPr="00CC1C76">
              <w:rPr>
                <w:rFonts w:ascii="Calibri" w:hAnsi="Calibri" w:cs="Calibri"/>
                <w:sz w:val="24"/>
                <w:szCs w:val="24"/>
              </w:rPr>
              <w:t>).</w:t>
            </w:r>
          </w:p>
        </w:tc>
      </w:tr>
      <w:tr w:rsidR="00271D7D" w:rsidRPr="000B548F" w14:paraId="43EAC0B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0912F5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CD0C49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01294FE"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860BF8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FEF402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387C3F8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19DFC75" w14:textId="77777777" w:rsidR="00271D7D" w:rsidRPr="000B548F" w:rsidRDefault="00271D7D" w:rsidP="00215F48">
            <w:pPr>
              <w:spacing w:line="312" w:lineRule="auto"/>
              <w:ind w:firstLine="0"/>
              <w:rPr>
                <w:rFonts w:ascii="Calibri" w:hAnsi="Calibri" w:cs="Calibri"/>
                <w:kern w:val="2"/>
                <w:sz w:val="24"/>
                <w:szCs w:val="24"/>
                <w:lang w:eastAsia="en-US"/>
              </w:rPr>
            </w:pPr>
          </w:p>
          <w:p w14:paraId="74EAC2E2" w14:textId="77777777" w:rsidR="00271D7D" w:rsidRPr="000B548F" w:rsidRDefault="00271D7D" w:rsidP="00215F48">
            <w:pPr>
              <w:spacing w:line="312" w:lineRule="auto"/>
              <w:ind w:firstLine="0"/>
              <w:rPr>
                <w:rFonts w:ascii="Calibri" w:hAnsi="Calibri" w:cs="Calibri"/>
                <w:sz w:val="24"/>
                <w:szCs w:val="24"/>
                <w:lang w:eastAsia="en-US"/>
              </w:rPr>
            </w:pPr>
          </w:p>
          <w:p w14:paraId="6D4342A6"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66E2B10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2A0AD8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92E0E2E" w14:textId="77777777" w:rsidR="00271D7D" w:rsidRPr="005E66EA" w:rsidRDefault="005E66EA" w:rsidP="00215F48">
            <w:pPr>
              <w:spacing w:line="312" w:lineRule="auto"/>
              <w:ind w:firstLine="0"/>
              <w:rPr>
                <w:rFonts w:ascii="Calibri" w:hAnsi="Calibri" w:cs="Calibri"/>
                <w:kern w:val="2"/>
                <w:sz w:val="24"/>
                <w:szCs w:val="24"/>
                <w:lang w:eastAsia="en-US"/>
              </w:rPr>
            </w:pPr>
            <w:r w:rsidRPr="005E66EA">
              <w:rPr>
                <w:rFonts w:ascii="Calibri" w:hAnsi="Calibri" w:cs="Calibri"/>
                <w:kern w:val="2"/>
                <w:sz w:val="24"/>
                <w:szCs w:val="24"/>
                <w:lang w:eastAsia="en-US"/>
              </w:rPr>
              <w:t>Netaikoma</w:t>
            </w:r>
          </w:p>
        </w:tc>
      </w:tr>
      <w:tr w:rsidR="00271D7D" w:rsidRPr="000B548F" w14:paraId="3CAC786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1AE7432"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kern w:val="2"/>
                <w:sz w:val="24"/>
                <w:szCs w:val="24"/>
                <w:lang w:eastAsia="en-US"/>
              </w:rPr>
              <w:t>10. ESMINĖS SUTARTIES SĄLYGOS</w:t>
            </w:r>
          </w:p>
        </w:tc>
      </w:tr>
      <w:tr w:rsidR="00271D7D" w:rsidRPr="000B548F" w14:paraId="698190C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0A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sz w:val="24"/>
                <w:szCs w:val="24"/>
                <w:lang w:eastAsia="en-US"/>
              </w:rPr>
              <w:lastRenderedPageBreak/>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2D59CBE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8F065E2" w14:textId="77777777" w:rsidR="00271D7D" w:rsidRPr="000B548F" w:rsidRDefault="00271D7D" w:rsidP="00215F48">
            <w:pPr>
              <w:spacing w:line="312" w:lineRule="auto"/>
              <w:ind w:firstLine="0"/>
              <w:rPr>
                <w:rFonts w:ascii="Calibri" w:hAnsi="Calibri" w:cs="Calibri"/>
                <w:b/>
                <w:bCs/>
                <w:color w:val="4472C4"/>
                <w:kern w:val="2"/>
                <w:sz w:val="24"/>
                <w:szCs w:val="24"/>
                <w:lang w:eastAsia="en-US"/>
              </w:rPr>
            </w:pPr>
          </w:p>
        </w:tc>
      </w:tr>
      <w:tr w:rsidR="00271D7D" w:rsidRPr="000B548F" w14:paraId="491382C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9CF26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620CECED" w14:textId="77777777" w:rsidR="00AB2757"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Netaikoma </w:t>
            </w:r>
          </w:p>
          <w:p w14:paraId="24EA3C2E"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770E69F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C8C225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C22A4D">
              <w:rPr>
                <w:rFonts w:ascii="Calibri" w:hAnsi="Calibri" w:cs="Calibri"/>
                <w:b/>
                <w:bCs/>
                <w:kern w:val="2"/>
                <w:sz w:val="24"/>
                <w:szCs w:val="24"/>
                <w:lang w:eastAsia="en-US"/>
              </w:rPr>
              <w:t>11. SUTARTIES GALIOJIMAS IR KEITIMAS</w:t>
            </w:r>
          </w:p>
        </w:tc>
      </w:tr>
      <w:tr w:rsidR="00271D7D" w:rsidRPr="000B548F" w14:paraId="0623EF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03834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44CFA870" w14:textId="74A8E92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laikoma sudaryta ir įsigalioja nuo Sutarties pasirašymo dienos (antrosios Šalies pasirašymo dieną).</w:t>
            </w:r>
          </w:p>
          <w:p w14:paraId="6D7D9758" w14:textId="0A7535DB" w:rsidR="00271D7D" w:rsidRPr="000B548F" w:rsidRDefault="00271D7D" w:rsidP="00215F48">
            <w:pPr>
              <w:spacing w:line="312" w:lineRule="auto"/>
              <w:ind w:firstLine="0"/>
              <w:jc w:val="both"/>
              <w:rPr>
                <w:rFonts w:ascii="Calibri" w:hAnsi="Calibri" w:cs="Calibri"/>
                <w:color w:val="4472C4"/>
                <w:kern w:val="2"/>
                <w:sz w:val="24"/>
                <w:szCs w:val="24"/>
                <w:lang w:eastAsia="en-US"/>
              </w:rPr>
            </w:pPr>
            <w:r w:rsidRPr="000B548F">
              <w:rPr>
                <w:rFonts w:ascii="Calibri" w:hAnsi="Calibri" w:cs="Calibri"/>
                <w:color w:val="000000"/>
                <w:kern w:val="2"/>
                <w:sz w:val="24"/>
                <w:szCs w:val="24"/>
                <w:lang w:eastAsia="en-US"/>
              </w:rPr>
              <w:t>Sutartis galioja iki visiško prievolių įvykdymo (kol bus išnaudota Pradinės Sutarties vertė</w:t>
            </w:r>
            <w:r w:rsidR="00324412">
              <w:rPr>
                <w:rFonts w:ascii="Calibri" w:hAnsi="Calibri" w:cs="Calibri"/>
                <w:color w:val="000000"/>
                <w:kern w:val="2"/>
                <w:sz w:val="24"/>
                <w:szCs w:val="24"/>
                <w:lang w:eastAsia="en-US"/>
              </w:rPr>
              <w:t>)</w:t>
            </w:r>
            <w:r w:rsidRPr="000B548F">
              <w:rPr>
                <w:rFonts w:ascii="Calibri" w:hAnsi="Calibri" w:cs="Calibri"/>
                <w:color w:val="000000"/>
                <w:kern w:val="2"/>
                <w:sz w:val="24"/>
                <w:szCs w:val="24"/>
                <w:lang w:eastAsia="en-US"/>
              </w:rPr>
              <w:t xml:space="preserve">, bet jos terminas negali būti ilgesnis kaip </w:t>
            </w:r>
            <w:r w:rsidR="00D31E21" w:rsidRPr="0026377A">
              <w:rPr>
                <w:rFonts w:ascii="Calibri" w:hAnsi="Calibri" w:cs="Calibri"/>
                <w:b/>
                <w:color w:val="000000"/>
                <w:kern w:val="2"/>
                <w:sz w:val="24"/>
                <w:szCs w:val="24"/>
                <w:lang w:eastAsia="en-US"/>
              </w:rPr>
              <w:t>5 </w:t>
            </w:r>
            <w:r w:rsidR="005D6746" w:rsidRPr="005D6746">
              <w:rPr>
                <w:rFonts w:ascii="Calibri" w:hAnsi="Calibri" w:cs="Calibri"/>
                <w:b/>
                <w:bCs/>
                <w:color w:val="000000"/>
                <w:kern w:val="2"/>
                <w:sz w:val="24"/>
                <w:szCs w:val="24"/>
                <w:lang w:eastAsia="en-US"/>
              </w:rPr>
              <w:t>(</w:t>
            </w:r>
            <w:r w:rsidR="00DE40DB">
              <w:rPr>
                <w:rFonts w:ascii="Calibri" w:hAnsi="Calibri" w:cs="Calibri"/>
                <w:b/>
                <w:bCs/>
                <w:color w:val="000000"/>
                <w:kern w:val="2"/>
                <w:sz w:val="24"/>
                <w:szCs w:val="24"/>
                <w:lang w:eastAsia="en-US"/>
              </w:rPr>
              <w:t>penki</w:t>
            </w:r>
            <w:r w:rsidR="005D6746" w:rsidRPr="005D6746">
              <w:rPr>
                <w:rFonts w:ascii="Calibri" w:hAnsi="Calibri" w:cs="Calibri"/>
                <w:b/>
                <w:bCs/>
                <w:color w:val="000000"/>
                <w:kern w:val="2"/>
                <w:sz w:val="24"/>
                <w:szCs w:val="24"/>
                <w:lang w:eastAsia="en-US"/>
              </w:rPr>
              <w:t>)</w:t>
            </w:r>
            <w:r w:rsidR="005D6746">
              <w:rPr>
                <w:rFonts w:ascii="Calibri" w:hAnsi="Calibri" w:cs="Calibri"/>
                <w:color w:val="000000"/>
                <w:kern w:val="2"/>
                <w:sz w:val="24"/>
                <w:szCs w:val="24"/>
                <w:lang w:eastAsia="en-US"/>
              </w:rPr>
              <w:t xml:space="preserve"> </w:t>
            </w:r>
            <w:r w:rsidR="005D6746" w:rsidRPr="005D6746">
              <w:rPr>
                <w:rFonts w:ascii="Calibri" w:hAnsi="Calibri" w:cs="Calibri"/>
                <w:b/>
                <w:bCs/>
                <w:color w:val="000000"/>
                <w:kern w:val="2"/>
                <w:sz w:val="24"/>
                <w:szCs w:val="24"/>
                <w:lang w:eastAsia="en-US"/>
              </w:rPr>
              <w:t>mėnesiai.</w:t>
            </w:r>
          </w:p>
        </w:tc>
      </w:tr>
      <w:tr w:rsidR="00271D7D" w:rsidRPr="000B548F" w14:paraId="5305B05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BB4380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3BD5941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B9E4D3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07E6CF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C4AE6A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12. SUTARTIES NUTRAUKIMAS</w:t>
            </w:r>
          </w:p>
        </w:tc>
      </w:tr>
      <w:tr w:rsidR="00271D7D" w:rsidRPr="000B548F" w14:paraId="4C9536B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279F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441AA0BC" w14:textId="77777777"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gali būti nutraukiama rašytiniu Šalių susitarimu arba vienašališkai, Bendrosiose sąlygose nustatyta tvarka.</w:t>
            </w:r>
          </w:p>
        </w:tc>
      </w:tr>
      <w:tr w:rsidR="00271D7D" w:rsidRPr="000B548F" w14:paraId="6918F31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36191C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12.2. Esminiai Sutarties pažeidimai</w:t>
            </w:r>
          </w:p>
          <w:p w14:paraId="21226413"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F65EC24" w14:textId="77777777" w:rsidR="00271D7D" w:rsidRPr="00CB2549" w:rsidRDefault="00271D7D" w:rsidP="00215F48">
            <w:pPr>
              <w:spacing w:line="312" w:lineRule="auto"/>
              <w:ind w:firstLine="0"/>
              <w:jc w:val="both"/>
              <w:rPr>
                <w:rFonts w:ascii="Calibri" w:hAnsi="Calibri" w:cs="Calibri"/>
                <w:kern w:val="2"/>
                <w:sz w:val="24"/>
                <w:szCs w:val="24"/>
                <w:lang w:eastAsia="en-US"/>
              </w:rPr>
            </w:pPr>
            <w:r w:rsidRPr="00CB2549">
              <w:rPr>
                <w:rFonts w:ascii="Calibri" w:hAnsi="Calibri" w:cs="Calibri"/>
                <w:kern w:val="2"/>
                <w:sz w:val="24"/>
                <w:szCs w:val="24"/>
                <w:lang w:eastAsia="en-US"/>
              </w:rPr>
              <w:t>12.2.1. jeigu Tiekėjas nevykdo prisiimtų įsipareigojimų už Sutartyje nustatytą Sutarties kainą;</w:t>
            </w:r>
          </w:p>
          <w:p w14:paraId="4421069B" w14:textId="4D9FD625"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12.2.2. jeigu Tiekėjas pristato netinkamos kokybės</w:t>
            </w:r>
            <w:r w:rsidR="00B740D7">
              <w:rPr>
                <w:rFonts w:ascii="Calibri" w:hAnsi="Calibri" w:cs="Calibri"/>
                <w:sz w:val="24"/>
                <w:szCs w:val="24"/>
              </w:rPr>
              <w:t>, Techninės specifikacijos</w:t>
            </w:r>
            <w:r>
              <w:rPr>
                <w:rFonts w:ascii="Calibri" w:hAnsi="Calibri" w:cs="Calibri"/>
                <w:sz w:val="24"/>
                <w:szCs w:val="24"/>
              </w:rPr>
              <w:t xml:space="preserve"> reikalavimų neatitinkančias Prekes</w:t>
            </w:r>
            <w:r w:rsidR="00A9145C" w:rsidRPr="00EF165B">
              <w:rPr>
                <w:rFonts w:ascii="Calibri" w:hAnsi="Calibri" w:cs="Calibri"/>
                <w:sz w:val="24"/>
                <w:szCs w:val="24"/>
                <w:lang w:eastAsia="en-US"/>
              </w:rPr>
              <w:t xml:space="preserve"> </w:t>
            </w:r>
            <w:r>
              <w:rPr>
                <w:rFonts w:ascii="Calibri" w:hAnsi="Calibri" w:cs="Calibri"/>
                <w:sz w:val="24"/>
                <w:szCs w:val="24"/>
              </w:rPr>
              <w:t xml:space="preserve">ir nepašalina Prekių trūkumų Sutartyje nustatyta tvarka bei gavęs įspėjimą raštu dėl netinkamų įsipareigojimų vykdymo nepašalina Prekių trūkumų per </w:t>
            </w:r>
            <w:r w:rsidR="00B4689E">
              <w:rPr>
                <w:rFonts w:ascii="Calibri" w:hAnsi="Calibri" w:cs="Calibri"/>
                <w:sz w:val="24"/>
                <w:szCs w:val="24"/>
              </w:rPr>
              <w:t>15 </w:t>
            </w:r>
            <w:r>
              <w:rPr>
                <w:rFonts w:ascii="Calibri" w:hAnsi="Calibri" w:cs="Calibri"/>
                <w:sz w:val="24"/>
                <w:szCs w:val="24"/>
              </w:rPr>
              <w:t>(penkiolika) darbo dienų nuo Pirkėjo Defektų akto įteikimo (arba išsiuntimo) dienos;</w:t>
            </w:r>
          </w:p>
          <w:p w14:paraId="420746DE"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 xml:space="preserve">12.2.3. jeigu Tiekėjas pažeidžia Prekių pristatymo terminą: nepristato ir neperduoda Prekių Pirkėjui per </w:t>
            </w:r>
            <w:r w:rsidR="005D6746">
              <w:rPr>
                <w:rFonts w:ascii="Calibri" w:hAnsi="Calibri" w:cs="Calibri"/>
                <w:sz w:val="24"/>
                <w:szCs w:val="24"/>
              </w:rPr>
              <w:t>2</w:t>
            </w:r>
            <w:r w:rsidR="00492D59">
              <w:rPr>
                <w:rFonts w:ascii="Calibri" w:hAnsi="Calibri" w:cs="Calibri"/>
                <w:sz w:val="24"/>
                <w:szCs w:val="24"/>
              </w:rPr>
              <w:t>0</w:t>
            </w:r>
            <w:r>
              <w:rPr>
                <w:rFonts w:ascii="Calibri" w:hAnsi="Calibri" w:cs="Calibri"/>
                <w:sz w:val="24"/>
                <w:szCs w:val="24"/>
              </w:rPr>
              <w:t xml:space="preserve"> (</w:t>
            </w:r>
            <w:r w:rsidR="005D6746">
              <w:rPr>
                <w:rFonts w:ascii="Calibri" w:hAnsi="Calibri" w:cs="Calibri"/>
                <w:sz w:val="24"/>
                <w:szCs w:val="24"/>
              </w:rPr>
              <w:t>dvi</w:t>
            </w:r>
            <w:r w:rsidR="00492D59">
              <w:rPr>
                <w:rFonts w:ascii="Calibri" w:hAnsi="Calibri" w:cs="Calibri"/>
                <w:sz w:val="24"/>
                <w:szCs w:val="24"/>
              </w:rPr>
              <w:t>dešimt</w:t>
            </w:r>
            <w:r>
              <w:rPr>
                <w:rFonts w:ascii="Calibri" w:hAnsi="Calibri" w:cs="Calibri"/>
                <w:sz w:val="24"/>
                <w:szCs w:val="24"/>
              </w:rPr>
              <w:t xml:space="preserve">) kalendorinių dienų nuo Sutarties Specialiųjų </w:t>
            </w:r>
            <w:r w:rsidRPr="001E5F92">
              <w:rPr>
                <w:rFonts w:ascii="Calibri" w:hAnsi="Calibri" w:cs="Calibri"/>
                <w:sz w:val="24"/>
                <w:szCs w:val="24"/>
              </w:rPr>
              <w:t>sąlygų 4.1</w:t>
            </w:r>
            <w:r w:rsidR="00AA0537" w:rsidRPr="001E5F92">
              <w:rPr>
                <w:rFonts w:ascii="Calibri" w:hAnsi="Calibri" w:cs="Calibri"/>
                <w:sz w:val="24"/>
                <w:szCs w:val="24"/>
              </w:rPr>
              <w:t>, 4.2</w:t>
            </w:r>
            <w:r w:rsidRPr="001E5F92">
              <w:rPr>
                <w:rFonts w:ascii="Calibri" w:hAnsi="Calibri" w:cs="Calibri"/>
                <w:sz w:val="24"/>
                <w:szCs w:val="24"/>
              </w:rPr>
              <w:t xml:space="preserve"> papunk</w:t>
            </w:r>
            <w:r w:rsidR="00AA0537" w:rsidRPr="001E5F92">
              <w:rPr>
                <w:rFonts w:ascii="Calibri" w:hAnsi="Calibri" w:cs="Calibri"/>
                <w:sz w:val="24"/>
                <w:szCs w:val="24"/>
              </w:rPr>
              <w:t>čiuose</w:t>
            </w:r>
            <w:r w:rsidRPr="001E5F92">
              <w:rPr>
                <w:rFonts w:ascii="Calibri" w:hAnsi="Calibri" w:cs="Calibri"/>
                <w:sz w:val="24"/>
                <w:szCs w:val="24"/>
              </w:rPr>
              <w:t xml:space="preserve"> nurodyto termino pabaigos;</w:t>
            </w:r>
          </w:p>
          <w:p w14:paraId="2C369555"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12.2.4. Tiekėjas pažeidžia Prekių pristatymo terminą ir dėl Prekių pristatymo vėlavimo Prekės tampa nebereikalingos;</w:t>
            </w:r>
          </w:p>
          <w:p w14:paraId="450B99D2" w14:textId="77777777" w:rsidR="00271D7D" w:rsidRP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12.2.5. Tiekėjas pažeidžia Bendrųjų sąlygų nuostatas dėl Sutarties vykdymui pasitelkiamų naujų subtiekėjų / esamų subtiekėjų keitimo.</w:t>
            </w:r>
          </w:p>
        </w:tc>
      </w:tr>
      <w:tr w:rsidR="00271D7D" w:rsidRPr="000B548F" w14:paraId="3FA6914A"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D3399F7" w14:textId="77277B60"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b/>
                <w:bCs/>
                <w:kern w:val="2"/>
                <w:sz w:val="24"/>
                <w:szCs w:val="24"/>
                <w:lang w:eastAsia="en-US"/>
              </w:rPr>
              <w:t xml:space="preserve">13. APLINKOSAUGINIAI IR SOCIALINIAI KRITERIJAI </w:t>
            </w:r>
          </w:p>
        </w:tc>
      </w:tr>
      <w:tr w:rsidR="00271D7D" w:rsidRPr="000B548F" w14:paraId="723B3D2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20A7C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7B75D361" w14:textId="630A5082" w:rsidR="00271D7D" w:rsidRPr="00AA0537" w:rsidRDefault="00271D7D" w:rsidP="00215F48">
            <w:pPr>
              <w:spacing w:line="312" w:lineRule="auto"/>
              <w:ind w:firstLine="0"/>
              <w:jc w:val="both"/>
              <w:rPr>
                <w:rFonts w:ascii="Calibri" w:hAnsi="Calibri" w:cs="Calibri"/>
                <w:strike/>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 xml:space="preserve">Aplinkosauginiai kriterijai Prekėms nustatomi vadovaujantis </w:t>
            </w:r>
            <w:r w:rsidRPr="000B548F">
              <w:rPr>
                <w:rFonts w:ascii="Calibri" w:hAnsi="Calibri" w:cs="Calibri"/>
                <w:color w:val="000000"/>
                <w:kern w:val="2"/>
                <w:sz w:val="24"/>
                <w:szCs w:val="24"/>
                <w:lang w:eastAsia="en-US"/>
              </w:rPr>
              <w:t xml:space="preserve">Aplinkos apsaugos kriterijų taikymo, vykdant žaliuosius pirkimus, tvarkos aprašo, patvirtinto Lietuvos Respublikos aplinkos ministro 2011 m. </w:t>
            </w:r>
            <w:r w:rsidRPr="000B548F">
              <w:rPr>
                <w:rFonts w:ascii="Calibri" w:hAnsi="Calibri" w:cs="Calibri"/>
                <w:color w:val="000000"/>
                <w:kern w:val="2"/>
                <w:sz w:val="24"/>
                <w:szCs w:val="24"/>
                <w:lang w:eastAsia="en-US"/>
              </w:rPr>
              <w:lastRenderedPageBreak/>
              <w:t>birželio 28 d. įsakymu Nr. D1-508</w:t>
            </w:r>
            <w:r w:rsidRPr="000B548F">
              <w:rPr>
                <w:rFonts w:ascii="Calibri" w:hAnsi="Calibri" w:cs="Calibri"/>
                <w:color w:val="000000"/>
                <w:kern w:val="2"/>
                <w:sz w:val="24"/>
                <w:szCs w:val="24"/>
                <w:shd w:val="clear" w:color="auto" w:fill="FFFFFF"/>
                <w:lang w:eastAsia="en-US"/>
              </w:rPr>
              <w:t xml:space="preserve"> </w:t>
            </w:r>
            <w:r w:rsidR="00D26EB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Dėl Aplinkos apsaugos kriterijų taikymo, vykdant žaliuosius pirkimus, tvarkos aprašo patvirtinimo“</w:t>
            </w:r>
            <w:r w:rsidR="0032441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 </w:t>
            </w:r>
            <w:r w:rsidR="00B740D7" w:rsidRPr="00EA441D">
              <w:rPr>
                <w:rFonts w:ascii="Calibri" w:hAnsi="Calibri" w:cs="Calibri"/>
                <w:kern w:val="2"/>
                <w:sz w:val="24"/>
                <w:szCs w:val="24"/>
                <w:shd w:val="clear" w:color="auto" w:fill="FFFFFF"/>
                <w:lang w:eastAsia="en-US"/>
              </w:rPr>
              <w:t>4.4.4.4</w:t>
            </w:r>
            <w:r w:rsidRPr="000B548F">
              <w:rPr>
                <w:rFonts w:ascii="Calibri" w:hAnsi="Calibri" w:cs="Calibri"/>
                <w:color w:val="000000"/>
                <w:kern w:val="2"/>
                <w:sz w:val="24"/>
                <w:szCs w:val="24"/>
                <w:shd w:val="clear" w:color="auto" w:fill="FFFFFF"/>
                <w:lang w:eastAsia="en-US"/>
              </w:rPr>
              <w:t xml:space="preserve"> papunkči</w:t>
            </w:r>
            <w:r w:rsidR="00C22A4D">
              <w:rPr>
                <w:rFonts w:ascii="Calibri" w:hAnsi="Calibri" w:cs="Calibri"/>
                <w:color w:val="000000"/>
                <w:kern w:val="2"/>
                <w:sz w:val="24"/>
                <w:szCs w:val="24"/>
                <w:shd w:val="clear" w:color="auto" w:fill="FFFFFF"/>
                <w:lang w:eastAsia="en-US"/>
              </w:rPr>
              <w:t>u</w:t>
            </w:r>
            <w:r w:rsidRPr="000B548F">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lang w:eastAsia="en-US"/>
              </w:rPr>
              <w:t xml:space="preserve"> </w:t>
            </w:r>
          </w:p>
        </w:tc>
      </w:tr>
      <w:tr w:rsidR="00271D7D" w:rsidRPr="000B548F" w14:paraId="515E5F4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5A6DAC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13.2.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4D2533F4"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Netaikoma</w:t>
            </w:r>
          </w:p>
          <w:p w14:paraId="2747020A"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p>
          <w:p w14:paraId="6A2610C6" w14:textId="77777777" w:rsidR="00271D7D" w:rsidRPr="000B548F" w:rsidRDefault="00271D7D" w:rsidP="00215F48">
            <w:pPr>
              <w:spacing w:line="312" w:lineRule="auto"/>
              <w:ind w:firstLine="0"/>
              <w:rPr>
                <w:rFonts w:ascii="Calibri" w:hAnsi="Calibri" w:cs="Calibri"/>
                <w:color w:val="0070C0"/>
                <w:kern w:val="2"/>
                <w:sz w:val="24"/>
                <w:szCs w:val="24"/>
                <w:lang w:eastAsia="en-US"/>
              </w:rPr>
            </w:pPr>
          </w:p>
        </w:tc>
      </w:tr>
      <w:tr w:rsidR="00271D7D" w:rsidRPr="000B548F" w14:paraId="30419A3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7A47D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 BENDRŲJŲ SĄLYGŲ PAKEITIMAI IR PAPILDYMAI </w:t>
            </w:r>
          </w:p>
          <w:p w14:paraId="6A21DDA9" w14:textId="77777777"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kern w:val="2"/>
                <w:sz w:val="24"/>
                <w:szCs w:val="24"/>
                <w:lang w:eastAsia="en-US"/>
              </w:rPr>
              <w:t xml:space="preserve">(jeigu būtina dėl konkretaus Sutarties dalyko specifikos) </w:t>
            </w:r>
          </w:p>
        </w:tc>
      </w:tr>
      <w:tr w:rsidR="00271D7D" w:rsidRPr="000B548F" w14:paraId="754FEDA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C56F6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5E5DCC19" w14:textId="77777777" w:rsidR="0042602E" w:rsidRPr="0039532F"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39532F">
              <w:rPr>
                <w:rFonts w:ascii="Calibri" w:hAnsi="Calibri" w:cs="Calibri"/>
                <w:kern w:val="2"/>
                <w:sz w:val="24"/>
                <w:szCs w:val="24"/>
                <w:lang w:eastAsia="en-US"/>
              </w:rPr>
              <w:t xml:space="preserve">Šalys susitaria pakeisti nurodytą Sutarties Bendrųjų sąlygų punktą ir išdėstyti jį nauja redakcija: </w:t>
            </w:r>
          </w:p>
          <w:p w14:paraId="4F6BCACD" w14:textId="4D78F8E5" w:rsidR="00271D7D" w:rsidRPr="000B548F" w:rsidRDefault="0042602E" w:rsidP="00215F48">
            <w:pPr>
              <w:spacing w:line="312" w:lineRule="auto"/>
              <w:ind w:firstLine="0"/>
              <w:jc w:val="both"/>
              <w:rPr>
                <w:rFonts w:ascii="Calibri" w:hAnsi="Calibri" w:cs="Calibri"/>
                <w:kern w:val="2"/>
                <w:sz w:val="24"/>
                <w:szCs w:val="24"/>
                <w:lang w:eastAsia="en-US"/>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Sutarties vykdymu, pranešti teisės aktų nustatyta tvarka.“</w:t>
            </w:r>
          </w:p>
        </w:tc>
      </w:tr>
      <w:tr w:rsidR="00271D7D" w:rsidRPr="000B548F" w14:paraId="65EAF09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65C9E3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14.2.</w:t>
            </w:r>
          </w:p>
        </w:tc>
        <w:tc>
          <w:tcPr>
            <w:tcW w:w="3605" w:type="pct"/>
            <w:gridSpan w:val="2"/>
            <w:tcBorders>
              <w:top w:val="single" w:sz="4" w:space="0" w:color="auto"/>
              <w:left w:val="single" w:sz="4" w:space="0" w:color="auto"/>
              <w:bottom w:val="single" w:sz="4" w:space="0" w:color="auto"/>
              <w:right w:val="single" w:sz="4" w:space="0" w:color="auto"/>
            </w:tcBorders>
            <w:hideMark/>
          </w:tcPr>
          <w:p w14:paraId="10067EFE" w14:textId="77777777" w:rsidR="0042602E" w:rsidRPr="00C25D73"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papildyti Sutarties Bendrąsias sąlygas nurodytu punktu, tačiau kitų punktų numeracijos nekeisti: </w:t>
            </w:r>
          </w:p>
          <w:p w14:paraId="64427E0F" w14:textId="68F09143" w:rsidR="00271D7D" w:rsidRPr="000B548F" w:rsidRDefault="0042602E" w:rsidP="00215F48">
            <w:pPr>
              <w:spacing w:line="312" w:lineRule="auto"/>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Sutartį užtikrinti, kad Tiekėjo darbuotojai ir kiti jo vardu veikiantys asmenys nesiims neteisėtų veiksmų, siekdami daryti įtaką Pirkėjo sprendimams, gauti konfidencialios informacijos.“</w:t>
            </w:r>
          </w:p>
        </w:tc>
      </w:tr>
      <w:tr w:rsidR="00271D7D" w:rsidRPr="000B548F" w14:paraId="4E4DC1D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11CEDA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14.3.</w:t>
            </w:r>
          </w:p>
        </w:tc>
        <w:tc>
          <w:tcPr>
            <w:tcW w:w="3605" w:type="pct"/>
            <w:gridSpan w:val="2"/>
            <w:tcBorders>
              <w:top w:val="single" w:sz="4" w:space="0" w:color="auto"/>
              <w:left w:val="single" w:sz="4" w:space="0" w:color="auto"/>
              <w:bottom w:val="single" w:sz="4" w:space="0" w:color="auto"/>
              <w:right w:val="single" w:sz="4" w:space="0" w:color="auto"/>
            </w:tcBorders>
            <w:hideMark/>
          </w:tcPr>
          <w:p w14:paraId="4E0FC6E3" w14:textId="77777777" w:rsidR="00271D7D" w:rsidRPr="005D6746" w:rsidRDefault="005D6746" w:rsidP="00215F48">
            <w:pPr>
              <w:spacing w:line="312" w:lineRule="auto"/>
              <w:ind w:firstLine="0"/>
              <w:jc w:val="both"/>
              <w:rPr>
                <w:rFonts w:ascii="Calibri" w:hAnsi="Calibri" w:cs="Calibri"/>
                <w:kern w:val="2"/>
                <w:sz w:val="24"/>
                <w:szCs w:val="24"/>
                <w:lang w:eastAsia="en-US"/>
              </w:rPr>
            </w:pPr>
            <w:r w:rsidRPr="005D6746">
              <w:rPr>
                <w:rFonts w:ascii="Calibri" w:hAnsi="Calibri" w:cs="Calibri"/>
                <w:kern w:val="2"/>
                <w:sz w:val="24"/>
                <w:szCs w:val="24"/>
                <w:lang w:eastAsia="en-US"/>
              </w:rPr>
              <w:t>Šalys susitaria išbraukti nurodytą Sutarties Bendrųjų sąlygų punktą, tačiau kitų punktų numeracijos nekeisti: _____.</w:t>
            </w:r>
          </w:p>
        </w:tc>
      </w:tr>
      <w:tr w:rsidR="005D6746" w:rsidRPr="000B548F" w14:paraId="63DD4CB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811301E"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14.4.</w:t>
            </w:r>
          </w:p>
        </w:tc>
        <w:tc>
          <w:tcPr>
            <w:tcW w:w="3605" w:type="pct"/>
            <w:gridSpan w:val="2"/>
            <w:tcBorders>
              <w:top w:val="single" w:sz="4" w:space="0" w:color="auto"/>
              <w:left w:val="single" w:sz="4" w:space="0" w:color="auto"/>
              <w:bottom w:val="single" w:sz="4" w:space="0" w:color="auto"/>
              <w:right w:val="single" w:sz="4" w:space="0" w:color="auto"/>
            </w:tcBorders>
          </w:tcPr>
          <w:p w14:paraId="666FA36C" w14:textId="3AC351DE" w:rsidR="005D6746" w:rsidRPr="005D6746" w:rsidRDefault="005D6746" w:rsidP="00215F48">
            <w:pPr>
              <w:spacing w:line="312" w:lineRule="auto"/>
              <w:ind w:firstLine="0"/>
              <w:jc w:val="both"/>
              <w:rPr>
                <w:rFonts w:ascii="Calibri" w:hAnsi="Calibri" w:cs="Calibri"/>
                <w:color w:val="4472C4"/>
                <w:kern w:val="2"/>
                <w:sz w:val="24"/>
                <w:szCs w:val="24"/>
                <w:lang w:eastAsia="en-US"/>
              </w:rPr>
            </w:pPr>
            <w:r w:rsidRPr="005D6746">
              <w:rPr>
                <w:rFonts w:ascii="Calibri" w:hAnsi="Calibri" w:cs="Calibri"/>
                <w:color w:val="4472C4"/>
                <w:kern w:val="2"/>
                <w:sz w:val="24"/>
                <w:szCs w:val="24"/>
                <w:lang w:eastAsia="en-US"/>
              </w:rPr>
              <w:t>(pildyti</w:t>
            </w:r>
            <w:r w:rsidR="008C2D8E">
              <w:rPr>
                <w:rFonts w:ascii="Calibri" w:hAnsi="Calibri" w:cs="Calibri"/>
                <w:color w:val="4472C4"/>
                <w:kern w:val="2"/>
                <w:sz w:val="24"/>
                <w:szCs w:val="24"/>
                <w:lang w:eastAsia="en-US"/>
              </w:rPr>
              <w:t>,</w:t>
            </w:r>
            <w:r w:rsidRPr="005D6746">
              <w:rPr>
                <w:rFonts w:ascii="Calibri" w:hAnsi="Calibri" w:cs="Calibri"/>
                <w:color w:val="4472C4"/>
                <w:kern w:val="2"/>
                <w:sz w:val="24"/>
                <w:szCs w:val="24"/>
                <w:lang w:eastAsia="en-US"/>
              </w:rPr>
              <w:t xml:space="preserve"> jei nustatomos kitokios nei Sutarties Bendrosiose sąlygose nustatytos nuostatos dėl Prekių intelektinės nuosavybės):</w:t>
            </w:r>
          </w:p>
        </w:tc>
      </w:tr>
      <w:tr w:rsidR="005D6746" w:rsidRPr="000B548F" w14:paraId="0498463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D5B4B8"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14.5.</w:t>
            </w:r>
          </w:p>
        </w:tc>
        <w:tc>
          <w:tcPr>
            <w:tcW w:w="3605" w:type="pct"/>
            <w:gridSpan w:val="2"/>
            <w:tcBorders>
              <w:top w:val="single" w:sz="4" w:space="0" w:color="auto"/>
              <w:left w:val="single" w:sz="4" w:space="0" w:color="auto"/>
              <w:bottom w:val="single" w:sz="4" w:space="0" w:color="auto"/>
              <w:right w:val="single" w:sz="4" w:space="0" w:color="auto"/>
            </w:tcBorders>
            <w:hideMark/>
          </w:tcPr>
          <w:p w14:paraId="1082CA51" w14:textId="77777777" w:rsidR="005D6746" w:rsidRPr="000B548F" w:rsidRDefault="005D6746"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D6746" w:rsidRPr="000B548F" w14:paraId="77AA65C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0CB709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 SUTARTIES PRIEDAI</w:t>
            </w:r>
          </w:p>
        </w:tc>
      </w:tr>
      <w:tr w:rsidR="005D6746" w:rsidRPr="000B548F" w14:paraId="13348BF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0F9434"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73B5741E" w14:textId="77777777" w:rsidR="005D6746" w:rsidRPr="000B548F" w:rsidRDefault="005D6746" w:rsidP="00215F48">
            <w:pPr>
              <w:spacing w:line="312" w:lineRule="auto"/>
              <w:ind w:firstLine="0"/>
              <w:rPr>
                <w:rFonts w:ascii="Calibri" w:hAnsi="Calibri" w:cs="Calibri"/>
                <w:b/>
                <w:bCs/>
                <w:kern w:val="2"/>
                <w:sz w:val="24"/>
                <w:szCs w:val="24"/>
                <w:lang w:eastAsia="en-US"/>
              </w:rPr>
            </w:pPr>
            <w:r>
              <w:rPr>
                <w:rFonts w:ascii="Calibri" w:hAnsi="Calibri" w:cs="Calibri"/>
                <w:kern w:val="2"/>
                <w:sz w:val="24"/>
                <w:szCs w:val="24"/>
              </w:rPr>
              <w:t>T</w:t>
            </w:r>
            <w:r w:rsidRPr="001B6960">
              <w:rPr>
                <w:rFonts w:ascii="Calibri" w:hAnsi="Calibri" w:cs="Calibri"/>
                <w:kern w:val="2"/>
                <w:sz w:val="24"/>
                <w:szCs w:val="24"/>
              </w:rPr>
              <w:t>echninė specifikacija</w:t>
            </w:r>
          </w:p>
        </w:tc>
      </w:tr>
      <w:tr w:rsidR="005D6746" w:rsidRPr="000B548F" w14:paraId="5D7EC03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E9B63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5E00BDD0" w14:textId="77777777" w:rsidR="005D6746" w:rsidRPr="002A6A7D" w:rsidRDefault="005D6746" w:rsidP="00215F48">
            <w:pPr>
              <w:spacing w:line="312" w:lineRule="auto"/>
              <w:ind w:firstLine="0"/>
              <w:rPr>
                <w:rFonts w:ascii="Calibri" w:hAnsi="Calibri" w:cs="Calibri"/>
                <w:kern w:val="2"/>
                <w:sz w:val="24"/>
                <w:szCs w:val="24"/>
                <w:lang w:eastAsia="en-US"/>
              </w:rPr>
            </w:pPr>
            <w:r w:rsidRPr="002A6A7D">
              <w:rPr>
                <w:rFonts w:ascii="Calibri" w:hAnsi="Calibri" w:cs="Calibri"/>
                <w:kern w:val="2"/>
                <w:sz w:val="24"/>
                <w:szCs w:val="24"/>
                <w:lang w:eastAsia="en-US"/>
              </w:rPr>
              <w:t>Pasiūlymas</w:t>
            </w:r>
          </w:p>
        </w:tc>
      </w:tr>
      <w:tr w:rsidR="005D6746" w:rsidRPr="000B548F" w14:paraId="45BEABD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2A1984F"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6C5CF8B8" w14:textId="77777777" w:rsidR="005D6746" w:rsidRPr="000B548F" w:rsidRDefault="005D6746"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Sutarties vykdymui pasitelkiami subtiekėjai</w:t>
            </w:r>
            <w:r>
              <w:rPr>
                <w:rFonts w:ascii="Calibri" w:hAnsi="Calibri" w:cs="Calibri"/>
                <w:kern w:val="2"/>
                <w:sz w:val="24"/>
                <w:szCs w:val="24"/>
                <w:lang w:eastAsia="en-US"/>
              </w:rPr>
              <w:t xml:space="preserve"> (pridedamas, jeigu pasitelkiami subtiekėjai)</w:t>
            </w:r>
          </w:p>
        </w:tc>
      </w:tr>
      <w:tr w:rsidR="005D6746" w:rsidRPr="000B548F" w14:paraId="344038D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D45BC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15.4. Priedas Nr. 4</w:t>
            </w:r>
          </w:p>
        </w:tc>
        <w:tc>
          <w:tcPr>
            <w:tcW w:w="3605" w:type="pct"/>
            <w:gridSpan w:val="2"/>
            <w:tcBorders>
              <w:top w:val="single" w:sz="4" w:space="0" w:color="auto"/>
              <w:left w:val="single" w:sz="4" w:space="0" w:color="auto"/>
              <w:bottom w:val="single" w:sz="4" w:space="0" w:color="auto"/>
              <w:right w:val="single" w:sz="4" w:space="0" w:color="auto"/>
            </w:tcBorders>
          </w:tcPr>
          <w:p w14:paraId="73D101D5" w14:textId="6551288A" w:rsidR="005D6746" w:rsidRPr="002A6A7D" w:rsidRDefault="005D6746" w:rsidP="00215F48">
            <w:pPr>
              <w:spacing w:line="312" w:lineRule="auto"/>
              <w:ind w:firstLine="0"/>
              <w:rPr>
                <w:rFonts w:ascii="Calibri" w:hAnsi="Calibri" w:cs="Calibri"/>
                <w:kern w:val="2"/>
                <w:sz w:val="24"/>
                <w:szCs w:val="24"/>
                <w:lang w:eastAsia="en-US"/>
              </w:rPr>
            </w:pPr>
          </w:p>
        </w:tc>
      </w:tr>
      <w:tr w:rsidR="005D6746" w:rsidRPr="000B548F" w14:paraId="1C9EAD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ED1A90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15.5. Priedas Nr. 5</w:t>
            </w:r>
          </w:p>
        </w:tc>
        <w:tc>
          <w:tcPr>
            <w:tcW w:w="3605" w:type="pct"/>
            <w:gridSpan w:val="2"/>
            <w:tcBorders>
              <w:top w:val="single" w:sz="4" w:space="0" w:color="auto"/>
              <w:left w:val="single" w:sz="4" w:space="0" w:color="auto"/>
              <w:bottom w:val="single" w:sz="4" w:space="0" w:color="auto"/>
              <w:right w:val="single" w:sz="4" w:space="0" w:color="auto"/>
            </w:tcBorders>
          </w:tcPr>
          <w:p w14:paraId="6C4E8DB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p>
        </w:tc>
      </w:tr>
      <w:tr w:rsidR="005D6746" w:rsidRPr="000B548F" w14:paraId="3F3367D5"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0E7F282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16. ŠALIŲ ATSTOVŲ PARAŠAI</w:t>
            </w:r>
          </w:p>
        </w:tc>
      </w:tr>
      <w:tr w:rsidR="005D6746" w:rsidRPr="000B548F" w14:paraId="23FF24E2"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32233B2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0CA15323"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TIEKĖJAS</w:t>
            </w:r>
          </w:p>
        </w:tc>
      </w:tr>
      <w:tr w:rsidR="005D6746" w:rsidRPr="000B548F" w14:paraId="67BAE130"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0E36AA4D" w14:textId="77777777" w:rsidR="005D6746" w:rsidRPr="000B548F" w:rsidRDefault="005D6746" w:rsidP="00215F48">
            <w:pPr>
              <w:spacing w:line="312" w:lineRule="auto"/>
              <w:ind w:firstLine="0"/>
              <w:jc w:val="center"/>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6230084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color w:val="4472C4"/>
                <w:kern w:val="2"/>
                <w:sz w:val="24"/>
                <w:szCs w:val="24"/>
                <w:lang w:eastAsia="en-US"/>
              </w:rPr>
              <w:t>(nurodomos atstovo pareigos, vardas, pavardė)</w:t>
            </w:r>
          </w:p>
        </w:tc>
      </w:tr>
      <w:tr w:rsidR="005D6746" w:rsidRPr="000B548F" w14:paraId="24905FE5" w14:textId="77777777" w:rsidTr="000B548F">
        <w:tc>
          <w:tcPr>
            <w:tcW w:w="2510" w:type="pct"/>
            <w:gridSpan w:val="2"/>
            <w:tcBorders>
              <w:top w:val="single" w:sz="4" w:space="0" w:color="auto"/>
              <w:left w:val="single" w:sz="4" w:space="0" w:color="auto"/>
              <w:bottom w:val="single" w:sz="4" w:space="0" w:color="auto"/>
              <w:right w:val="single" w:sz="4" w:space="0" w:color="auto"/>
            </w:tcBorders>
          </w:tcPr>
          <w:p w14:paraId="075DD445"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A508C6"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p w14:paraId="174E6621"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B0BD6E"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585FFCB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756E53C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tc>
      </w:tr>
    </w:tbl>
    <w:p w14:paraId="51BB9800" w14:textId="77777777" w:rsidR="00271D7D" w:rsidRPr="000B548F" w:rsidRDefault="00271D7D" w:rsidP="00215F48">
      <w:pPr>
        <w:spacing w:line="312" w:lineRule="auto"/>
        <w:ind w:firstLine="0"/>
        <w:jc w:val="center"/>
        <w:rPr>
          <w:rFonts w:ascii="Calibri" w:hAnsi="Calibri" w:cs="Calibri"/>
          <w:sz w:val="24"/>
          <w:szCs w:val="24"/>
        </w:rPr>
      </w:pPr>
      <w:r w:rsidRPr="000B548F">
        <w:rPr>
          <w:rFonts w:ascii="Calibri" w:hAnsi="Calibri" w:cs="Calibri"/>
          <w:sz w:val="24"/>
          <w:szCs w:val="24"/>
        </w:rPr>
        <w:t>______________</w:t>
      </w:r>
    </w:p>
    <w:p w14:paraId="24C3209A" w14:textId="77777777" w:rsidR="00271D7D" w:rsidRPr="000B548F" w:rsidRDefault="00271D7D" w:rsidP="00215F48">
      <w:pPr>
        <w:spacing w:line="312" w:lineRule="auto"/>
        <w:ind w:firstLine="0"/>
        <w:jc w:val="center"/>
        <w:textAlignment w:val="center"/>
        <w:rPr>
          <w:rFonts w:ascii="Calibri" w:hAnsi="Calibri" w:cs="Calibri"/>
          <w:color w:val="000000"/>
          <w:sz w:val="24"/>
          <w:szCs w:val="24"/>
        </w:rPr>
      </w:pPr>
    </w:p>
    <w:sectPr w:rsidR="00271D7D" w:rsidRPr="000B548F" w:rsidSect="00716D8D">
      <w:headerReference w:type="even" r:id="rId6"/>
      <w:headerReference w:type="default" r:id="rId7"/>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63FC" w14:textId="77777777" w:rsidR="004930DF" w:rsidRDefault="004930DF">
      <w:r>
        <w:separator/>
      </w:r>
    </w:p>
  </w:endnote>
  <w:endnote w:type="continuationSeparator" w:id="0">
    <w:p w14:paraId="06F36026" w14:textId="77777777" w:rsidR="004930DF" w:rsidRDefault="0049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3D6E" w14:textId="77777777" w:rsidR="004930DF" w:rsidRDefault="004930DF">
      <w:r>
        <w:separator/>
      </w:r>
    </w:p>
  </w:footnote>
  <w:footnote w:type="continuationSeparator" w:id="0">
    <w:p w14:paraId="11C3C94F" w14:textId="77777777" w:rsidR="004930DF" w:rsidRDefault="0049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0A30" w14:textId="77777777" w:rsidR="00C644FD" w:rsidRDefault="00C644FD"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C0AB7D8" w14:textId="77777777" w:rsidR="00C644FD" w:rsidRPr="00716D8D" w:rsidRDefault="00C644FD"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5735" w14:textId="6DEB6476" w:rsidR="00C644FD" w:rsidRDefault="00C644FD"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473E">
      <w:rPr>
        <w:rStyle w:val="Puslapionumeris"/>
        <w:noProof/>
      </w:rPr>
      <w:t>32</w:t>
    </w:r>
    <w:r>
      <w:rPr>
        <w:rStyle w:val="Puslapionumeris"/>
      </w:rPr>
      <w:fldChar w:fldCharType="end"/>
    </w:r>
  </w:p>
  <w:p w14:paraId="304F4294" w14:textId="77777777" w:rsidR="00C644FD" w:rsidRPr="00716D8D" w:rsidRDefault="00C644FD"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1313"/>
    <w:rsid w:val="00005283"/>
    <w:rsid w:val="000269F7"/>
    <w:rsid w:val="0003149E"/>
    <w:rsid w:val="00052FDB"/>
    <w:rsid w:val="00067068"/>
    <w:rsid w:val="000B548F"/>
    <w:rsid w:val="000C2FFB"/>
    <w:rsid w:val="000D47E8"/>
    <w:rsid w:val="001000EA"/>
    <w:rsid w:val="00104C43"/>
    <w:rsid w:val="0012530A"/>
    <w:rsid w:val="001E5F92"/>
    <w:rsid w:val="001E7124"/>
    <w:rsid w:val="00213AE8"/>
    <w:rsid w:val="00215F48"/>
    <w:rsid w:val="00240B33"/>
    <w:rsid w:val="00243D3B"/>
    <w:rsid w:val="0026066D"/>
    <w:rsid w:val="0026377A"/>
    <w:rsid w:val="00270526"/>
    <w:rsid w:val="00270C9D"/>
    <w:rsid w:val="0027110F"/>
    <w:rsid w:val="00271D7D"/>
    <w:rsid w:val="00273E87"/>
    <w:rsid w:val="00283EE3"/>
    <w:rsid w:val="0029306B"/>
    <w:rsid w:val="002A6A7D"/>
    <w:rsid w:val="002C5CF5"/>
    <w:rsid w:val="002D1DC7"/>
    <w:rsid w:val="002D61DC"/>
    <w:rsid w:val="002F2E30"/>
    <w:rsid w:val="002F5CE0"/>
    <w:rsid w:val="002F6BFF"/>
    <w:rsid w:val="00324412"/>
    <w:rsid w:val="00327803"/>
    <w:rsid w:val="00330DED"/>
    <w:rsid w:val="0035690C"/>
    <w:rsid w:val="00364067"/>
    <w:rsid w:val="00393374"/>
    <w:rsid w:val="003C59F9"/>
    <w:rsid w:val="003D2DD6"/>
    <w:rsid w:val="003F67A8"/>
    <w:rsid w:val="0042602E"/>
    <w:rsid w:val="00430130"/>
    <w:rsid w:val="004340DF"/>
    <w:rsid w:val="0043571A"/>
    <w:rsid w:val="004358FF"/>
    <w:rsid w:val="004376DB"/>
    <w:rsid w:val="00437727"/>
    <w:rsid w:val="00437C4B"/>
    <w:rsid w:val="00451363"/>
    <w:rsid w:val="00492D59"/>
    <w:rsid w:val="004930DF"/>
    <w:rsid w:val="004B171F"/>
    <w:rsid w:val="004B1B82"/>
    <w:rsid w:val="004E24FC"/>
    <w:rsid w:val="00520A8C"/>
    <w:rsid w:val="00522B5F"/>
    <w:rsid w:val="00542D22"/>
    <w:rsid w:val="00546DF7"/>
    <w:rsid w:val="00586BF4"/>
    <w:rsid w:val="005932B9"/>
    <w:rsid w:val="005957F1"/>
    <w:rsid w:val="005A3579"/>
    <w:rsid w:val="005B17EE"/>
    <w:rsid w:val="005C2D39"/>
    <w:rsid w:val="005D2A3B"/>
    <w:rsid w:val="005D3168"/>
    <w:rsid w:val="005D6746"/>
    <w:rsid w:val="005D6B2D"/>
    <w:rsid w:val="005E3153"/>
    <w:rsid w:val="005E66EA"/>
    <w:rsid w:val="0060420F"/>
    <w:rsid w:val="0060776E"/>
    <w:rsid w:val="00617E8F"/>
    <w:rsid w:val="00654781"/>
    <w:rsid w:val="006753AB"/>
    <w:rsid w:val="006808E9"/>
    <w:rsid w:val="006A4BC9"/>
    <w:rsid w:val="006A4DA2"/>
    <w:rsid w:val="006C5583"/>
    <w:rsid w:val="00707F05"/>
    <w:rsid w:val="00716D8D"/>
    <w:rsid w:val="00752DEF"/>
    <w:rsid w:val="00753C2B"/>
    <w:rsid w:val="00772B62"/>
    <w:rsid w:val="0077658D"/>
    <w:rsid w:val="007777CF"/>
    <w:rsid w:val="007B0867"/>
    <w:rsid w:val="007D1AB1"/>
    <w:rsid w:val="007E4E4F"/>
    <w:rsid w:val="007F11B3"/>
    <w:rsid w:val="008139A4"/>
    <w:rsid w:val="008417E7"/>
    <w:rsid w:val="008562CE"/>
    <w:rsid w:val="00884493"/>
    <w:rsid w:val="00896136"/>
    <w:rsid w:val="008A1171"/>
    <w:rsid w:val="008A28E1"/>
    <w:rsid w:val="008C038F"/>
    <w:rsid w:val="008C2D8E"/>
    <w:rsid w:val="008D2071"/>
    <w:rsid w:val="008F435A"/>
    <w:rsid w:val="009168C9"/>
    <w:rsid w:val="00926977"/>
    <w:rsid w:val="00941ABD"/>
    <w:rsid w:val="0098437E"/>
    <w:rsid w:val="009B53BF"/>
    <w:rsid w:val="009E663B"/>
    <w:rsid w:val="00A555C4"/>
    <w:rsid w:val="00A57227"/>
    <w:rsid w:val="00A80BC6"/>
    <w:rsid w:val="00A82FFA"/>
    <w:rsid w:val="00A9145C"/>
    <w:rsid w:val="00AA0537"/>
    <w:rsid w:val="00AB2757"/>
    <w:rsid w:val="00AB7E34"/>
    <w:rsid w:val="00AD7E6D"/>
    <w:rsid w:val="00AE2669"/>
    <w:rsid w:val="00AE3F8E"/>
    <w:rsid w:val="00AF60FA"/>
    <w:rsid w:val="00B4689E"/>
    <w:rsid w:val="00B6371A"/>
    <w:rsid w:val="00B740D7"/>
    <w:rsid w:val="00B74140"/>
    <w:rsid w:val="00B8288B"/>
    <w:rsid w:val="00B95803"/>
    <w:rsid w:val="00B97D65"/>
    <w:rsid w:val="00BF4C26"/>
    <w:rsid w:val="00BF6BCF"/>
    <w:rsid w:val="00C21763"/>
    <w:rsid w:val="00C22A4D"/>
    <w:rsid w:val="00C23236"/>
    <w:rsid w:val="00C26EA2"/>
    <w:rsid w:val="00C644FD"/>
    <w:rsid w:val="00C70334"/>
    <w:rsid w:val="00C87163"/>
    <w:rsid w:val="00CA256B"/>
    <w:rsid w:val="00CA625B"/>
    <w:rsid w:val="00CB2549"/>
    <w:rsid w:val="00CB3987"/>
    <w:rsid w:val="00CC1C76"/>
    <w:rsid w:val="00CD5AFD"/>
    <w:rsid w:val="00CD68D0"/>
    <w:rsid w:val="00CE150F"/>
    <w:rsid w:val="00CF5E6A"/>
    <w:rsid w:val="00D018EE"/>
    <w:rsid w:val="00D107DF"/>
    <w:rsid w:val="00D22874"/>
    <w:rsid w:val="00D26EB2"/>
    <w:rsid w:val="00D31B6B"/>
    <w:rsid w:val="00D31E21"/>
    <w:rsid w:val="00D34E56"/>
    <w:rsid w:val="00D736E7"/>
    <w:rsid w:val="00D83E61"/>
    <w:rsid w:val="00D8473E"/>
    <w:rsid w:val="00D91628"/>
    <w:rsid w:val="00DA262D"/>
    <w:rsid w:val="00DA31EF"/>
    <w:rsid w:val="00DB7375"/>
    <w:rsid w:val="00DD6298"/>
    <w:rsid w:val="00DD6359"/>
    <w:rsid w:val="00DE40DB"/>
    <w:rsid w:val="00DF1293"/>
    <w:rsid w:val="00DF7955"/>
    <w:rsid w:val="00E155AE"/>
    <w:rsid w:val="00E22986"/>
    <w:rsid w:val="00E23503"/>
    <w:rsid w:val="00E26408"/>
    <w:rsid w:val="00E32037"/>
    <w:rsid w:val="00E3437A"/>
    <w:rsid w:val="00E412AB"/>
    <w:rsid w:val="00E61826"/>
    <w:rsid w:val="00E6553F"/>
    <w:rsid w:val="00E90511"/>
    <w:rsid w:val="00E97ED2"/>
    <w:rsid w:val="00EA441D"/>
    <w:rsid w:val="00EE7592"/>
    <w:rsid w:val="00EF660E"/>
    <w:rsid w:val="00EF7D51"/>
    <w:rsid w:val="00F31EEE"/>
    <w:rsid w:val="00F453E0"/>
    <w:rsid w:val="00F53DC5"/>
    <w:rsid w:val="00F5795C"/>
    <w:rsid w:val="00FC11D4"/>
    <w:rsid w:val="00FE0A50"/>
    <w:rsid w:val="00FE194D"/>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6B42"/>
  <w15:docId w15:val="{F9F0F582-08C0-4D75-9851-2F5F493A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Komentaronuoroda">
    <w:name w:val="annotation reference"/>
    <w:rsid w:val="00EA441D"/>
    <w:rPr>
      <w:sz w:val="16"/>
      <w:szCs w:val="16"/>
    </w:rPr>
  </w:style>
  <w:style w:type="paragraph" w:styleId="Komentarotekstas">
    <w:name w:val="annotation text"/>
    <w:basedOn w:val="prastasis"/>
    <w:link w:val="KomentarotekstasDiagrama"/>
    <w:rsid w:val="00EA441D"/>
  </w:style>
  <w:style w:type="character" w:customStyle="1" w:styleId="KomentarotekstasDiagrama">
    <w:name w:val="Komentaro tekstas Diagrama"/>
    <w:link w:val="Komentarotekstas"/>
    <w:rsid w:val="00EA441D"/>
    <w:rPr>
      <w:rFonts w:ascii="Arial" w:hAnsi="Arial" w:cs="Arial"/>
    </w:rPr>
  </w:style>
  <w:style w:type="paragraph" w:styleId="Komentarotema">
    <w:name w:val="annotation subject"/>
    <w:basedOn w:val="Komentarotekstas"/>
    <w:next w:val="Komentarotekstas"/>
    <w:link w:val="KomentarotemaDiagrama"/>
    <w:rsid w:val="00EA441D"/>
    <w:rPr>
      <w:b/>
      <w:bCs/>
    </w:rPr>
  </w:style>
  <w:style w:type="character" w:customStyle="1" w:styleId="KomentarotemaDiagrama">
    <w:name w:val="Komentaro tema Diagrama"/>
    <w:link w:val="Komentarotema"/>
    <w:rsid w:val="00EA441D"/>
    <w:rPr>
      <w:rFonts w:ascii="Arial" w:hAnsi="Arial" w:cs="Arial"/>
      <w:b/>
      <w:bCs/>
    </w:rPr>
  </w:style>
  <w:style w:type="paragraph" w:styleId="Debesliotekstas">
    <w:name w:val="Balloon Text"/>
    <w:basedOn w:val="prastasis"/>
    <w:link w:val="DebesliotekstasDiagrama"/>
    <w:rsid w:val="00586BF4"/>
    <w:rPr>
      <w:rFonts w:ascii="Segoe UI" w:hAnsi="Segoe UI" w:cs="Segoe UI"/>
      <w:sz w:val="18"/>
      <w:szCs w:val="18"/>
    </w:rPr>
  </w:style>
  <w:style w:type="character" w:customStyle="1" w:styleId="DebesliotekstasDiagrama">
    <w:name w:val="Debesėlio tekstas Diagrama"/>
    <w:link w:val="Debesliotekstas"/>
    <w:rsid w:val="00586BF4"/>
    <w:rPr>
      <w:rFonts w:ascii="Segoe UI" w:hAnsi="Segoe UI" w:cs="Segoe UI"/>
      <w:sz w:val="18"/>
      <w:szCs w:val="18"/>
    </w:rPr>
  </w:style>
  <w:style w:type="character" w:customStyle="1" w:styleId="BodyTextIndentChar">
    <w:name w:val="Body Text Indent Char"/>
    <w:rsid w:val="00243D3B"/>
    <w:rPr>
      <w:sz w:val="24"/>
      <w:lang w:val="lt-LT" w:eastAsia="en-US" w:bidi="ar-SA"/>
    </w:rPr>
  </w:style>
  <w:style w:type="paragraph" w:styleId="Pataisymai">
    <w:name w:val="Revision"/>
    <w:hidden/>
    <w:rsid w:val="003F67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1</TotalTime>
  <Pages>34</Pages>
  <Words>15175</Words>
  <Characters>85592</Characters>
  <Application>Microsoft Office Word</Application>
  <DocSecurity>0</DocSecurity>
  <Lines>3721</Lines>
  <Paragraphs>3732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97035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Virginija Nevulė</cp:lastModifiedBy>
  <cp:revision>2</cp:revision>
  <dcterms:created xsi:type="dcterms:W3CDTF">2026-04-29T12:33:00Z</dcterms:created>
  <dcterms:modified xsi:type="dcterms:W3CDTF">2026-04-29T12:33:00Z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