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43353" w14:textId="77777777" w:rsidR="002245C4" w:rsidRDefault="002245C4" w:rsidP="002245C4">
      <w:pPr>
        <w:pStyle w:val="Antrat21"/>
        <w:spacing w:after="240" w:line="240" w:lineRule="auto"/>
      </w:pPr>
      <w:bookmarkStart w:id="0" w:name="TS3"/>
      <w:r>
        <w:t>TECHNINĖ SPECIFIKACIJA</w:t>
      </w:r>
    </w:p>
    <w:p w14:paraId="2F2B0C07" w14:textId="77777777" w:rsidR="00FB55F6" w:rsidRPr="0043712E" w:rsidRDefault="00FB55F6" w:rsidP="00FB55F6">
      <w:pPr>
        <w:pStyle w:val="Sraopastraipa"/>
        <w:numPr>
          <w:ilvl w:val="0"/>
          <w:numId w:val="3"/>
        </w:numPr>
        <w:pBdr>
          <w:top w:val="single" w:sz="8" w:space="1" w:color="auto"/>
          <w:bottom w:val="single" w:sz="8" w:space="1" w:color="auto"/>
        </w:pBdr>
        <w:shd w:val="clear" w:color="auto" w:fill="EDEDED"/>
        <w:tabs>
          <w:tab w:val="left" w:pos="284"/>
        </w:tabs>
        <w:spacing w:before="120" w:after="120"/>
        <w:ind w:left="0" w:firstLine="0"/>
        <w:contextualSpacing w:val="0"/>
        <w:rPr>
          <w:rFonts w:eastAsia="Arial" w:cs="Arial"/>
          <w:b/>
          <w:bCs/>
          <w:sz w:val="20"/>
          <w:szCs w:val="20"/>
        </w:rPr>
      </w:pPr>
      <w:r w:rsidRPr="0043712E">
        <w:rPr>
          <w:rFonts w:eastAsia="Arial" w:cs="Arial"/>
          <w:b/>
          <w:bCs/>
          <w:sz w:val="20"/>
          <w:szCs w:val="20"/>
        </w:rPr>
        <w:t>PIRKIMO OBJEKTAS</w:t>
      </w:r>
    </w:p>
    <w:p w14:paraId="2179436F" w14:textId="03037744" w:rsidR="00FB55F6" w:rsidRPr="00FA49A9" w:rsidRDefault="00231971" w:rsidP="00FB55F6">
      <w:pPr>
        <w:pStyle w:val="Sraopastraipa"/>
        <w:numPr>
          <w:ilvl w:val="1"/>
          <w:numId w:val="1"/>
        </w:numPr>
        <w:tabs>
          <w:tab w:val="left" w:pos="567"/>
        </w:tabs>
        <w:spacing w:before="60" w:after="60"/>
        <w:ind w:left="0" w:firstLine="0"/>
        <w:contextualSpacing w:val="0"/>
        <w:jc w:val="both"/>
        <w:rPr>
          <w:rFonts w:eastAsia="Arial" w:cs="Arial"/>
          <w:i/>
          <w:iCs/>
          <w:color w:val="000000" w:themeColor="text1"/>
          <w:sz w:val="20"/>
          <w:szCs w:val="20"/>
        </w:rPr>
      </w:pPr>
      <w:bookmarkStart w:id="1" w:name="_Hlk34729843"/>
      <w:r>
        <w:rPr>
          <w:rFonts w:cs="Arial"/>
          <w:bCs/>
          <w:sz w:val="20"/>
          <w:szCs w:val="20"/>
        </w:rPr>
        <w:t xml:space="preserve">Mūrinio </w:t>
      </w:r>
      <w:r w:rsidR="00F24181">
        <w:rPr>
          <w:rFonts w:cs="Arial"/>
          <w:bCs/>
          <w:sz w:val="20"/>
          <w:szCs w:val="20"/>
        </w:rPr>
        <w:t xml:space="preserve">Noreikiškių katilinės </w:t>
      </w:r>
      <w:r>
        <w:rPr>
          <w:rFonts w:cs="Arial"/>
          <w:bCs/>
          <w:sz w:val="20"/>
          <w:szCs w:val="20"/>
        </w:rPr>
        <w:t>dūmtraukio remonto</w:t>
      </w:r>
      <w:r w:rsidR="00D5705D" w:rsidRPr="00D5705D">
        <w:rPr>
          <w:rFonts w:cs="Arial"/>
          <w:bCs/>
          <w:sz w:val="20"/>
          <w:szCs w:val="20"/>
        </w:rPr>
        <w:t xml:space="preserve"> darbai</w:t>
      </w:r>
      <w:r w:rsidR="009624D8" w:rsidRPr="009624D8">
        <w:rPr>
          <w:rFonts w:cs="Arial"/>
          <w:bCs/>
          <w:sz w:val="20"/>
          <w:szCs w:val="20"/>
        </w:rPr>
        <w:t xml:space="preserve"> </w:t>
      </w:r>
      <w:r w:rsidR="00FB55F6" w:rsidRPr="00FA49A9">
        <w:rPr>
          <w:rFonts w:cs="Arial"/>
          <w:bCs/>
          <w:color w:val="000000" w:themeColor="text1"/>
          <w:sz w:val="20"/>
          <w:szCs w:val="20"/>
        </w:rPr>
        <w:t>(toliau –</w:t>
      </w:r>
      <w:r w:rsidR="00233E32">
        <w:rPr>
          <w:rFonts w:cs="Arial"/>
          <w:bCs/>
          <w:color w:val="000000" w:themeColor="text1"/>
          <w:sz w:val="20"/>
          <w:szCs w:val="20"/>
        </w:rPr>
        <w:t xml:space="preserve"> </w:t>
      </w:r>
      <w:r w:rsidR="00FB55F6">
        <w:rPr>
          <w:rFonts w:cs="Arial"/>
          <w:bCs/>
          <w:color w:val="000000" w:themeColor="text1"/>
          <w:sz w:val="20"/>
          <w:szCs w:val="20"/>
        </w:rPr>
        <w:t>Darbai</w:t>
      </w:r>
      <w:r w:rsidR="00FB55F6" w:rsidRPr="00FA49A9">
        <w:rPr>
          <w:rFonts w:cs="Arial"/>
          <w:bCs/>
          <w:color w:val="000000" w:themeColor="text1"/>
          <w:sz w:val="20"/>
          <w:szCs w:val="20"/>
        </w:rPr>
        <w:t>).</w:t>
      </w:r>
    </w:p>
    <w:bookmarkEnd w:id="1"/>
    <w:p w14:paraId="271188AC" w14:textId="7C22E6B6" w:rsidR="00FC1E11" w:rsidRPr="0043712E" w:rsidRDefault="00FC1E11" w:rsidP="00F54F7D">
      <w:pPr>
        <w:pStyle w:val="Sraopastraipa"/>
        <w:numPr>
          <w:ilvl w:val="0"/>
          <w:numId w:val="3"/>
        </w:numPr>
        <w:pBdr>
          <w:top w:val="single" w:sz="8" w:space="1" w:color="auto"/>
          <w:bottom w:val="single" w:sz="8" w:space="1" w:color="auto"/>
        </w:pBdr>
        <w:shd w:val="clear" w:color="auto" w:fill="EDEDED"/>
        <w:tabs>
          <w:tab w:val="left" w:pos="360"/>
        </w:tabs>
        <w:spacing w:before="120" w:after="120"/>
        <w:ind w:hanging="720"/>
        <w:contextualSpacing w:val="0"/>
        <w:rPr>
          <w:rFonts w:eastAsia="Arial" w:cs="Arial"/>
          <w:b/>
          <w:bCs/>
          <w:sz w:val="20"/>
          <w:szCs w:val="20"/>
        </w:rPr>
      </w:pPr>
      <w:r w:rsidRPr="0043712E">
        <w:rPr>
          <w:rFonts w:eastAsia="Arial" w:cs="Arial"/>
          <w:b/>
          <w:bCs/>
          <w:sz w:val="20"/>
          <w:szCs w:val="20"/>
        </w:rPr>
        <w:t>SĄVOKOS IR SUTRUMPINIMAI</w:t>
      </w:r>
    </w:p>
    <w:p w14:paraId="66B4FE81" w14:textId="14F760E8" w:rsidR="00FC1E11" w:rsidRPr="00FB55F6" w:rsidRDefault="00383CEA" w:rsidP="00FB55F6">
      <w:pPr>
        <w:pStyle w:val="Sraopastraipa"/>
        <w:numPr>
          <w:ilvl w:val="1"/>
          <w:numId w:val="3"/>
        </w:numPr>
        <w:tabs>
          <w:tab w:val="left" w:pos="540"/>
        </w:tabs>
        <w:spacing w:before="60" w:after="60"/>
        <w:ind w:hanging="720"/>
        <w:jc w:val="both"/>
        <w:rPr>
          <w:rFonts w:eastAsia="Arial" w:cs="Arial"/>
          <w:sz w:val="20"/>
          <w:szCs w:val="20"/>
        </w:rPr>
      </w:pPr>
      <w:r w:rsidRPr="00FB55F6">
        <w:rPr>
          <w:rFonts w:eastAsia="Arial" w:cs="Arial"/>
          <w:b/>
          <w:bCs/>
          <w:sz w:val="20"/>
          <w:szCs w:val="20"/>
        </w:rPr>
        <w:t>Perkantysis subjektas</w:t>
      </w:r>
      <w:r w:rsidR="00FC1E11" w:rsidRPr="00FB55F6">
        <w:rPr>
          <w:rFonts w:eastAsia="Arial" w:cs="Arial"/>
          <w:b/>
          <w:bCs/>
          <w:sz w:val="20"/>
          <w:szCs w:val="20"/>
        </w:rPr>
        <w:t xml:space="preserve"> </w:t>
      </w:r>
      <w:r w:rsidR="00FC1E11" w:rsidRPr="00FB55F6">
        <w:rPr>
          <w:rFonts w:eastAsia="Arial" w:cs="Arial"/>
          <w:sz w:val="20"/>
          <w:szCs w:val="20"/>
        </w:rPr>
        <w:t xml:space="preserve">– </w:t>
      </w:r>
      <w:r w:rsidR="00545DCE" w:rsidRPr="009624D8">
        <w:rPr>
          <w:rFonts w:cs="Arial"/>
          <w:sz w:val="20"/>
          <w:szCs w:val="20"/>
        </w:rPr>
        <w:t>AB „Kauno energija“</w:t>
      </w:r>
      <w:r w:rsidR="00545DCE" w:rsidRPr="009624D8">
        <w:rPr>
          <w:rFonts w:cs="Arial"/>
          <w:i/>
          <w:iCs/>
          <w:sz w:val="20"/>
          <w:szCs w:val="20"/>
        </w:rPr>
        <w:t xml:space="preserve"> </w:t>
      </w:r>
    </w:p>
    <w:p w14:paraId="48949AC4" w14:textId="3F689592" w:rsidR="00FC1E11" w:rsidRPr="007A2F36" w:rsidRDefault="00FC1E11" w:rsidP="004B5914">
      <w:pPr>
        <w:pStyle w:val="Sraopastraipa"/>
        <w:numPr>
          <w:ilvl w:val="1"/>
          <w:numId w:val="3"/>
        </w:numPr>
        <w:tabs>
          <w:tab w:val="left" w:pos="540"/>
        </w:tabs>
        <w:spacing w:before="60" w:after="60"/>
        <w:ind w:left="0" w:firstLine="0"/>
        <w:jc w:val="both"/>
        <w:rPr>
          <w:rFonts w:eastAsia="Arial" w:cs="Arial"/>
          <w:sz w:val="20"/>
          <w:szCs w:val="20"/>
        </w:rPr>
      </w:pPr>
      <w:r w:rsidRPr="007A2F36">
        <w:rPr>
          <w:rFonts w:eastAsia="Arial" w:cs="Arial"/>
          <w:b/>
          <w:bCs/>
          <w:sz w:val="20"/>
          <w:szCs w:val="20"/>
        </w:rPr>
        <w:t>Tiekėjas</w:t>
      </w:r>
      <w:r w:rsidRPr="007A2F36">
        <w:rPr>
          <w:rFonts w:cs="Arial"/>
          <w:b/>
          <w:bCs/>
          <w:sz w:val="20"/>
          <w:szCs w:val="20"/>
        </w:rPr>
        <w:t xml:space="preserve"> </w:t>
      </w:r>
      <w:r w:rsidRPr="007A2F36">
        <w:rPr>
          <w:rFonts w:eastAsia="Arial" w:cs="Arial"/>
          <w:sz w:val="20"/>
          <w:szCs w:val="20"/>
        </w:rPr>
        <w:t xml:space="preserve">– </w:t>
      </w:r>
      <w:r w:rsidRPr="00714F0B">
        <w:rPr>
          <w:rFonts w:eastAsia="Arial" w:cs="Arial"/>
          <w:sz w:val="20"/>
          <w:szCs w:val="20"/>
        </w:rPr>
        <w:t xml:space="preserve">ūkio subjektas – fizinis asmuo, privatusis juridinis asmuo, viešasis juridinis asmuo, kitos organizacijos ir jų padaliniai ar tokių asmenų grupė, su kuriuo </w:t>
      </w:r>
      <w:r w:rsidR="006A450A" w:rsidRPr="00714F0B">
        <w:rPr>
          <w:rFonts w:eastAsia="Arial" w:cs="Arial"/>
          <w:sz w:val="20"/>
          <w:szCs w:val="20"/>
        </w:rPr>
        <w:t>Perkantysis subjektas</w:t>
      </w:r>
      <w:r w:rsidRPr="00714F0B">
        <w:rPr>
          <w:rFonts w:eastAsia="Arial" w:cs="Arial"/>
          <w:sz w:val="20"/>
          <w:szCs w:val="20"/>
        </w:rPr>
        <w:t xml:space="preserve"> sudaro Sutartį.</w:t>
      </w:r>
    </w:p>
    <w:p w14:paraId="08022D5E" w14:textId="0C935FED" w:rsidR="00FC1E11" w:rsidRPr="00714F0B" w:rsidRDefault="00FC1E11" w:rsidP="004B5914">
      <w:pPr>
        <w:pStyle w:val="Sraopastraipa"/>
        <w:numPr>
          <w:ilvl w:val="1"/>
          <w:numId w:val="3"/>
        </w:numPr>
        <w:tabs>
          <w:tab w:val="left" w:pos="540"/>
        </w:tabs>
        <w:spacing w:before="60" w:after="60"/>
        <w:ind w:left="0" w:firstLine="0"/>
        <w:jc w:val="both"/>
        <w:rPr>
          <w:rFonts w:eastAsia="Arial" w:cs="Arial"/>
          <w:sz w:val="20"/>
          <w:szCs w:val="20"/>
        </w:rPr>
      </w:pPr>
      <w:r w:rsidRPr="007A2F36">
        <w:rPr>
          <w:rFonts w:eastAsia="Arial" w:cs="Arial"/>
          <w:b/>
          <w:bCs/>
          <w:sz w:val="20"/>
          <w:szCs w:val="20"/>
        </w:rPr>
        <w:t>Sutartis</w:t>
      </w:r>
      <w:r w:rsidRPr="007A2F36">
        <w:rPr>
          <w:rFonts w:eastAsia="Arial" w:cs="Arial"/>
          <w:sz w:val="20"/>
          <w:szCs w:val="20"/>
        </w:rPr>
        <w:t xml:space="preserve"> – </w:t>
      </w:r>
      <w:r w:rsidRPr="00714F0B">
        <w:rPr>
          <w:rFonts w:eastAsia="Arial" w:cs="Arial"/>
          <w:sz w:val="20"/>
          <w:szCs w:val="20"/>
        </w:rPr>
        <w:t xml:space="preserve">Sutartis, sudaroma tarp </w:t>
      </w:r>
      <w:r w:rsidR="001A3061" w:rsidRPr="00714F0B">
        <w:rPr>
          <w:rFonts w:eastAsia="Arial" w:cs="Arial"/>
          <w:sz w:val="20"/>
          <w:szCs w:val="20"/>
        </w:rPr>
        <w:t xml:space="preserve">Perkančiojo subjekto ir </w:t>
      </w:r>
      <w:r w:rsidRPr="00714F0B">
        <w:rPr>
          <w:rFonts w:eastAsia="Arial" w:cs="Arial"/>
          <w:sz w:val="20"/>
          <w:szCs w:val="20"/>
        </w:rPr>
        <w:t>Tiekėjo dėl Pirkimo objekto.</w:t>
      </w:r>
    </w:p>
    <w:p w14:paraId="063CA9A3" w14:textId="6CB72124" w:rsidR="00D5705D" w:rsidRPr="00445545" w:rsidRDefault="009230AF" w:rsidP="004B5914">
      <w:pPr>
        <w:pStyle w:val="Sraopastraipa"/>
        <w:numPr>
          <w:ilvl w:val="1"/>
          <w:numId w:val="3"/>
        </w:numPr>
        <w:tabs>
          <w:tab w:val="left" w:pos="567"/>
        </w:tabs>
        <w:spacing w:before="60" w:after="60"/>
        <w:ind w:left="0" w:firstLine="0"/>
        <w:jc w:val="both"/>
        <w:rPr>
          <w:rFonts w:eastAsia="Arial" w:cs="Arial"/>
          <w:i/>
          <w:iCs/>
          <w:color w:val="747474" w:themeColor="background2" w:themeShade="80"/>
          <w:sz w:val="20"/>
          <w:szCs w:val="20"/>
        </w:rPr>
      </w:pPr>
      <w:r>
        <w:rPr>
          <w:rFonts w:eastAsia="Arial" w:cs="Arial"/>
          <w:b/>
          <w:bCs/>
          <w:sz w:val="20"/>
          <w:szCs w:val="20"/>
        </w:rPr>
        <w:t>Darbai</w:t>
      </w:r>
      <w:r w:rsidR="00F45757">
        <w:rPr>
          <w:rFonts w:eastAsia="Arial" w:cs="Arial"/>
          <w:sz w:val="20"/>
          <w:szCs w:val="20"/>
        </w:rPr>
        <w:t xml:space="preserve"> </w:t>
      </w:r>
      <w:r w:rsidR="00FC1E11" w:rsidRPr="007A2F36">
        <w:rPr>
          <w:rFonts w:eastAsia="Arial" w:cs="Arial"/>
          <w:sz w:val="20"/>
          <w:szCs w:val="20"/>
        </w:rPr>
        <w:t xml:space="preserve">– </w:t>
      </w:r>
      <w:r w:rsidR="00231971">
        <w:rPr>
          <w:rFonts w:cs="Arial"/>
          <w:bCs/>
          <w:sz w:val="20"/>
          <w:szCs w:val="20"/>
        </w:rPr>
        <w:t>35 metrų aukščio mūrinio dūmtraukio remonto</w:t>
      </w:r>
      <w:r w:rsidR="00D5705D" w:rsidRPr="00D5705D">
        <w:rPr>
          <w:rFonts w:cs="Arial"/>
          <w:bCs/>
          <w:sz w:val="20"/>
          <w:szCs w:val="20"/>
        </w:rPr>
        <w:t xml:space="preserve"> darbai</w:t>
      </w:r>
      <w:r w:rsidR="00D5705D">
        <w:rPr>
          <w:rFonts w:cs="Arial"/>
          <w:bCs/>
          <w:sz w:val="20"/>
          <w:szCs w:val="20"/>
        </w:rPr>
        <w:t>.</w:t>
      </w:r>
    </w:p>
    <w:p w14:paraId="25348FCE" w14:textId="3F45BD88" w:rsidR="007049FF" w:rsidRPr="00AF5A8C" w:rsidRDefault="007049FF" w:rsidP="004B5914">
      <w:pPr>
        <w:pStyle w:val="Sraopastraipa"/>
        <w:numPr>
          <w:ilvl w:val="1"/>
          <w:numId w:val="3"/>
        </w:numPr>
        <w:tabs>
          <w:tab w:val="left" w:pos="567"/>
        </w:tabs>
        <w:spacing w:before="60" w:after="60"/>
        <w:ind w:left="0" w:firstLine="0"/>
        <w:jc w:val="both"/>
        <w:rPr>
          <w:rFonts w:eastAsia="Arial" w:cs="Arial"/>
          <w:i/>
          <w:iCs/>
          <w:color w:val="747474" w:themeColor="background2" w:themeShade="80"/>
          <w:sz w:val="20"/>
          <w:szCs w:val="20"/>
        </w:rPr>
      </w:pPr>
      <w:r>
        <w:rPr>
          <w:rFonts w:eastAsia="Arial" w:cs="Arial"/>
          <w:b/>
          <w:bCs/>
          <w:sz w:val="20"/>
          <w:szCs w:val="20"/>
        </w:rPr>
        <w:t xml:space="preserve">Aprašas </w:t>
      </w:r>
      <w:r w:rsidR="005766EF">
        <w:rPr>
          <w:rFonts w:eastAsia="Arial" w:cs="Arial"/>
          <w:b/>
          <w:bCs/>
          <w:sz w:val="20"/>
          <w:szCs w:val="20"/>
        </w:rPr>
        <w:t>–</w:t>
      </w:r>
      <w:r>
        <w:rPr>
          <w:rFonts w:eastAsia="Arial" w:cs="Arial"/>
          <w:i/>
          <w:iCs/>
          <w:color w:val="747474" w:themeColor="background2" w:themeShade="80"/>
          <w:sz w:val="20"/>
          <w:szCs w:val="20"/>
        </w:rPr>
        <w:t xml:space="preserve"> </w:t>
      </w:r>
      <w:r w:rsidR="005766EF" w:rsidRPr="005766EF">
        <w:rPr>
          <w:rFonts w:eastAsia="Arial" w:cs="Arial"/>
          <w:sz w:val="20"/>
          <w:szCs w:val="20"/>
        </w:rPr>
        <w:t>Technologinis aprašas, kuriame detaliai aprašyti būtinius darbai, technologiniai sprendiniai, medžiagos ir kita su Darbais ir jiems atlikti reikalingų medžiagų susijusi informacija.</w:t>
      </w:r>
    </w:p>
    <w:p w14:paraId="095AD90E" w14:textId="2B3335A1" w:rsidR="00AF5A8C" w:rsidRPr="00764EB7" w:rsidRDefault="00AF5A8C" w:rsidP="004B5914">
      <w:pPr>
        <w:pStyle w:val="Sraopastraipa"/>
        <w:numPr>
          <w:ilvl w:val="1"/>
          <w:numId w:val="3"/>
        </w:numPr>
        <w:tabs>
          <w:tab w:val="left" w:pos="567"/>
        </w:tabs>
        <w:spacing w:before="60" w:after="60"/>
        <w:ind w:left="0" w:firstLine="0"/>
        <w:jc w:val="both"/>
        <w:rPr>
          <w:rFonts w:eastAsia="Arial" w:cs="Arial"/>
          <w:i/>
          <w:iCs/>
          <w:color w:val="747474" w:themeColor="background2" w:themeShade="80"/>
          <w:sz w:val="20"/>
          <w:szCs w:val="20"/>
        </w:rPr>
      </w:pPr>
      <w:r>
        <w:rPr>
          <w:rFonts w:eastAsia="Arial" w:cs="Arial"/>
          <w:b/>
          <w:bCs/>
          <w:sz w:val="20"/>
          <w:szCs w:val="20"/>
        </w:rPr>
        <w:t>Remonto dokumentacija –</w:t>
      </w:r>
      <w:r>
        <w:rPr>
          <w:rFonts w:eastAsia="Arial" w:cs="Arial"/>
          <w:i/>
          <w:iCs/>
          <w:color w:val="747474" w:themeColor="background2" w:themeShade="80"/>
          <w:sz w:val="20"/>
          <w:szCs w:val="20"/>
        </w:rPr>
        <w:t xml:space="preserve"> </w:t>
      </w:r>
      <w:r w:rsidRPr="00AF5A8C">
        <w:rPr>
          <w:rFonts w:eastAsia="Arial" w:cs="Arial"/>
          <w:color w:val="000000" w:themeColor="text1"/>
          <w:sz w:val="20"/>
          <w:szCs w:val="20"/>
        </w:rPr>
        <w:t>dokumentų rinkinys, kurį sudaro:</w:t>
      </w:r>
      <w:r w:rsidRPr="00AF5A8C">
        <w:rPr>
          <w:color w:val="000000" w:themeColor="text1"/>
          <w:sz w:val="20"/>
          <w:szCs w:val="20"/>
        </w:rPr>
        <w:t xml:space="preserve"> </w:t>
      </w:r>
      <w:r w:rsidR="00042467">
        <w:rPr>
          <w:color w:val="000000" w:themeColor="text1"/>
          <w:sz w:val="20"/>
          <w:szCs w:val="20"/>
        </w:rPr>
        <w:t>atliktų Darbų fotofiksacijos su aprašais; naudotų medžiagų deklaracijos ir eksploatacinių savybių deklaracijos</w:t>
      </w:r>
      <w:r w:rsidRPr="00231971">
        <w:rPr>
          <w:color w:val="FF0000"/>
          <w:sz w:val="20"/>
          <w:szCs w:val="20"/>
        </w:rPr>
        <w:t xml:space="preserve"> </w:t>
      </w:r>
      <w:r w:rsidRPr="00042467">
        <w:rPr>
          <w:sz w:val="20"/>
          <w:szCs w:val="20"/>
        </w:rPr>
        <w:t>bei kiti aktualūs ir su Darbais susiję dokumentai.</w:t>
      </w:r>
    </w:p>
    <w:p w14:paraId="0CCC0AEE" w14:textId="77777777" w:rsidR="00FC1E11" w:rsidRPr="0043712E" w:rsidRDefault="00FC1E11" w:rsidP="00F54F7D">
      <w:pPr>
        <w:pStyle w:val="Sraopastraipa"/>
        <w:numPr>
          <w:ilvl w:val="0"/>
          <w:numId w:val="3"/>
        </w:numPr>
        <w:pBdr>
          <w:top w:val="single" w:sz="8" w:space="1" w:color="auto"/>
          <w:bottom w:val="single" w:sz="8" w:space="1" w:color="auto"/>
        </w:pBdr>
        <w:shd w:val="clear" w:color="auto" w:fill="EDEDED"/>
        <w:tabs>
          <w:tab w:val="left" w:pos="284"/>
        </w:tabs>
        <w:spacing w:before="120" w:after="120"/>
        <w:ind w:left="0" w:firstLine="0"/>
        <w:contextualSpacing w:val="0"/>
        <w:rPr>
          <w:rFonts w:eastAsia="Arial" w:cs="Arial"/>
          <w:b/>
          <w:bCs/>
          <w:sz w:val="20"/>
          <w:szCs w:val="20"/>
        </w:rPr>
      </w:pPr>
      <w:r w:rsidRPr="0043712E">
        <w:rPr>
          <w:rFonts w:eastAsia="Arial" w:cs="Arial"/>
          <w:b/>
          <w:bCs/>
          <w:sz w:val="20"/>
          <w:szCs w:val="20"/>
        </w:rPr>
        <w:t>PIRKIMO OBJEKTO APIMTYS</w:t>
      </w:r>
    </w:p>
    <w:p w14:paraId="28AE1B4D" w14:textId="3A54A0DD" w:rsidR="005609C8" w:rsidRDefault="00231971" w:rsidP="008E5B17">
      <w:pPr>
        <w:pStyle w:val="Sraopastraipa"/>
        <w:numPr>
          <w:ilvl w:val="1"/>
          <w:numId w:val="3"/>
        </w:numPr>
        <w:tabs>
          <w:tab w:val="left" w:pos="540"/>
        </w:tabs>
        <w:spacing w:before="60" w:after="60"/>
        <w:ind w:left="0" w:firstLine="0"/>
        <w:jc w:val="both"/>
        <w:rPr>
          <w:rFonts w:cs="Arial"/>
          <w:color w:val="000000" w:themeColor="text1"/>
          <w:sz w:val="20"/>
          <w:szCs w:val="20"/>
        </w:rPr>
      </w:pPr>
      <w:r>
        <w:rPr>
          <w:rFonts w:cs="Arial"/>
          <w:color w:val="000000" w:themeColor="text1"/>
          <w:sz w:val="20"/>
          <w:szCs w:val="20"/>
        </w:rPr>
        <w:t>Remontuojamas 35</w:t>
      </w:r>
      <w:r w:rsidR="001B40F2">
        <w:rPr>
          <w:rFonts w:cs="Arial"/>
          <w:color w:val="000000" w:themeColor="text1"/>
          <w:sz w:val="20"/>
          <w:szCs w:val="20"/>
        </w:rPr>
        <w:t xml:space="preserve"> (trisdešimt penkių)</w:t>
      </w:r>
      <w:r>
        <w:rPr>
          <w:rFonts w:cs="Arial"/>
          <w:color w:val="000000" w:themeColor="text1"/>
          <w:sz w:val="20"/>
          <w:szCs w:val="20"/>
        </w:rPr>
        <w:t xml:space="preserve"> metrų aukščio mūrinis dūmtraukis</w:t>
      </w:r>
      <w:r w:rsidR="00C83EFF">
        <w:rPr>
          <w:rFonts w:cs="Arial"/>
          <w:color w:val="000000" w:themeColor="text1"/>
          <w:sz w:val="20"/>
          <w:szCs w:val="20"/>
        </w:rPr>
        <w:t>:</w:t>
      </w:r>
    </w:p>
    <w:p w14:paraId="2F256EED" w14:textId="1BEF0F9C" w:rsidR="00AA60EA" w:rsidRDefault="00AA60EA" w:rsidP="00AA60EA">
      <w:pPr>
        <w:pStyle w:val="Sraopastraipa"/>
        <w:tabs>
          <w:tab w:val="left" w:pos="540"/>
        </w:tabs>
        <w:spacing w:before="60" w:after="60"/>
        <w:ind w:left="0" w:firstLine="0"/>
        <w:jc w:val="right"/>
        <w:rPr>
          <w:rFonts w:cs="Arial"/>
          <w:color w:val="000000" w:themeColor="text1"/>
          <w:sz w:val="20"/>
          <w:szCs w:val="20"/>
        </w:rPr>
      </w:pPr>
      <w:r>
        <w:rPr>
          <w:rFonts w:cs="Arial"/>
          <w:color w:val="000000" w:themeColor="text1"/>
          <w:sz w:val="20"/>
          <w:szCs w:val="20"/>
        </w:rPr>
        <w:t>Lentelė Nr.1</w:t>
      </w:r>
    </w:p>
    <w:tbl>
      <w:tblPr>
        <w:tblStyle w:val="Lentelstinklelis"/>
        <w:tblW w:w="9677" w:type="dxa"/>
        <w:tblLayout w:type="fixed"/>
        <w:tblLook w:val="04A0" w:firstRow="1" w:lastRow="0" w:firstColumn="1" w:lastColumn="0" w:noHBand="0" w:noVBand="1"/>
      </w:tblPr>
      <w:tblGrid>
        <w:gridCol w:w="707"/>
        <w:gridCol w:w="4984"/>
        <w:gridCol w:w="1851"/>
        <w:gridCol w:w="2135"/>
      </w:tblGrid>
      <w:tr w:rsidR="00C83EFF" w:rsidRPr="00A40651" w14:paraId="76C3B10C" w14:textId="77777777" w:rsidTr="00561277">
        <w:trPr>
          <w:trHeight w:val="20"/>
        </w:trPr>
        <w:tc>
          <w:tcPr>
            <w:tcW w:w="707" w:type="dxa"/>
            <w:vAlign w:val="center"/>
          </w:tcPr>
          <w:p w14:paraId="1A65AB39" w14:textId="77777777" w:rsidR="00C83EFF" w:rsidRPr="00A40651" w:rsidRDefault="00C83EFF" w:rsidP="00C83EFF">
            <w:pPr>
              <w:ind w:firstLine="0"/>
              <w:rPr>
                <w:rFonts w:cs="Arial"/>
                <w:b/>
                <w:bCs/>
                <w:sz w:val="20"/>
                <w:szCs w:val="20"/>
              </w:rPr>
            </w:pPr>
            <w:r w:rsidRPr="00A40651">
              <w:rPr>
                <w:rFonts w:cs="Arial"/>
                <w:b/>
                <w:bCs/>
                <w:sz w:val="20"/>
                <w:szCs w:val="20"/>
              </w:rPr>
              <w:t>Eil. Nr.</w:t>
            </w:r>
          </w:p>
        </w:tc>
        <w:tc>
          <w:tcPr>
            <w:tcW w:w="4984" w:type="dxa"/>
            <w:vAlign w:val="center"/>
          </w:tcPr>
          <w:p w14:paraId="496668A6" w14:textId="77777777" w:rsidR="00C83EFF" w:rsidRPr="00A40651" w:rsidRDefault="00C83EFF" w:rsidP="00D63D53">
            <w:pPr>
              <w:jc w:val="center"/>
              <w:rPr>
                <w:rFonts w:cs="Arial"/>
                <w:b/>
                <w:bCs/>
                <w:sz w:val="20"/>
                <w:szCs w:val="20"/>
              </w:rPr>
            </w:pPr>
            <w:r w:rsidRPr="00A40651">
              <w:rPr>
                <w:rFonts w:cs="Arial"/>
                <w:b/>
                <w:bCs/>
                <w:sz w:val="20"/>
                <w:szCs w:val="20"/>
              </w:rPr>
              <w:t>Pavadinimas</w:t>
            </w:r>
          </w:p>
        </w:tc>
        <w:tc>
          <w:tcPr>
            <w:tcW w:w="1851" w:type="dxa"/>
            <w:vAlign w:val="center"/>
          </w:tcPr>
          <w:p w14:paraId="78C988F6" w14:textId="77777777" w:rsidR="00C83EFF" w:rsidRPr="00A40651" w:rsidRDefault="00C83EFF" w:rsidP="00D63D53">
            <w:pPr>
              <w:jc w:val="center"/>
              <w:rPr>
                <w:rFonts w:cs="Arial"/>
                <w:b/>
                <w:bCs/>
                <w:sz w:val="20"/>
                <w:szCs w:val="20"/>
              </w:rPr>
            </w:pPr>
            <w:r w:rsidRPr="00A40651">
              <w:rPr>
                <w:rFonts w:cs="Arial"/>
                <w:b/>
                <w:bCs/>
                <w:sz w:val="20"/>
                <w:szCs w:val="20"/>
              </w:rPr>
              <w:t>Mato vnt.</w:t>
            </w:r>
          </w:p>
        </w:tc>
        <w:tc>
          <w:tcPr>
            <w:tcW w:w="2135" w:type="dxa"/>
            <w:vAlign w:val="center"/>
          </w:tcPr>
          <w:p w14:paraId="66982B58" w14:textId="49F7CD45" w:rsidR="00C83EFF" w:rsidRPr="00A40651" w:rsidRDefault="00006D63" w:rsidP="0000332D">
            <w:pPr>
              <w:ind w:firstLine="0"/>
              <w:jc w:val="center"/>
              <w:rPr>
                <w:rFonts w:cs="Arial"/>
                <w:b/>
                <w:bCs/>
                <w:sz w:val="20"/>
                <w:szCs w:val="20"/>
              </w:rPr>
            </w:pPr>
            <w:r>
              <w:rPr>
                <w:rFonts w:cs="Arial"/>
                <w:b/>
                <w:bCs/>
                <w:sz w:val="20"/>
                <w:szCs w:val="20"/>
              </w:rPr>
              <w:t xml:space="preserve">Orientacinės </w:t>
            </w:r>
            <w:r w:rsidR="0000332D">
              <w:rPr>
                <w:rFonts w:cs="Arial"/>
                <w:b/>
                <w:bCs/>
                <w:sz w:val="20"/>
                <w:szCs w:val="20"/>
              </w:rPr>
              <w:t>apimtys</w:t>
            </w:r>
            <w:r w:rsidR="00561277">
              <w:rPr>
                <w:rFonts w:cs="Arial"/>
                <w:b/>
                <w:bCs/>
                <w:sz w:val="20"/>
                <w:szCs w:val="20"/>
              </w:rPr>
              <w:t>*</w:t>
            </w:r>
          </w:p>
        </w:tc>
      </w:tr>
      <w:tr w:rsidR="00CE45DE" w:rsidRPr="00A40651" w14:paraId="6391B846" w14:textId="77777777" w:rsidTr="00561277">
        <w:trPr>
          <w:trHeight w:val="20"/>
        </w:trPr>
        <w:tc>
          <w:tcPr>
            <w:tcW w:w="707" w:type="dxa"/>
          </w:tcPr>
          <w:p w14:paraId="7BD045B6" w14:textId="6477133A" w:rsidR="00CE45DE" w:rsidRPr="00A40651" w:rsidRDefault="00CE45DE" w:rsidP="005A3974">
            <w:pPr>
              <w:ind w:firstLine="0"/>
              <w:rPr>
                <w:rFonts w:cs="Arial"/>
                <w:sz w:val="20"/>
                <w:szCs w:val="20"/>
              </w:rPr>
            </w:pPr>
            <w:r>
              <w:rPr>
                <w:rFonts w:cs="Arial"/>
                <w:sz w:val="20"/>
                <w:szCs w:val="20"/>
              </w:rPr>
              <w:t>1.</w:t>
            </w:r>
          </w:p>
        </w:tc>
        <w:tc>
          <w:tcPr>
            <w:tcW w:w="4984" w:type="dxa"/>
          </w:tcPr>
          <w:p w14:paraId="000F4DF5" w14:textId="189E188A" w:rsidR="00CE45DE" w:rsidRPr="00232E08" w:rsidRDefault="00CE45DE" w:rsidP="005A3974">
            <w:pPr>
              <w:ind w:firstLine="0"/>
              <w:rPr>
                <w:rFonts w:cs="Arial"/>
                <w:b/>
                <w:bCs/>
                <w:sz w:val="20"/>
                <w:szCs w:val="20"/>
              </w:rPr>
            </w:pPr>
            <w:r w:rsidRPr="00232E08">
              <w:rPr>
                <w:rFonts w:cs="Arial"/>
                <w:b/>
                <w:bCs/>
                <w:sz w:val="20"/>
                <w:szCs w:val="20"/>
              </w:rPr>
              <w:t>Dūmtraukio viršūnė:</w:t>
            </w:r>
            <w:r w:rsidRPr="00A40651">
              <w:rPr>
                <w:rFonts w:cs="Arial"/>
                <w:sz w:val="20"/>
                <w:szCs w:val="20"/>
              </w:rPr>
              <w:t xml:space="preserve"> </w:t>
            </w:r>
            <w:r>
              <w:rPr>
                <w:rFonts w:cs="Arial"/>
                <w:sz w:val="20"/>
                <w:szCs w:val="20"/>
              </w:rPr>
              <w:t xml:space="preserve">Pažeistos viršūnės mūro dalies </w:t>
            </w:r>
            <w:r w:rsidR="00617E53">
              <w:rPr>
                <w:rFonts w:cs="Arial"/>
                <w:sz w:val="20"/>
                <w:szCs w:val="20"/>
              </w:rPr>
              <w:t>permūrijimas. Demontuojant ir atstatant 10-12 mūro eilių. Kartu atstatant visus elementus, jeigu tokių yra (pvz. suveržiamieji žiedai, lipynės, ir t.t.).</w:t>
            </w:r>
            <w:r>
              <w:rPr>
                <w:rFonts w:cs="Arial"/>
                <w:sz w:val="20"/>
                <w:szCs w:val="20"/>
              </w:rPr>
              <w:t xml:space="preserve"> (iki 1,5m) </w:t>
            </w:r>
            <w:r w:rsidRPr="00A40651">
              <w:rPr>
                <w:rFonts w:cs="Arial"/>
                <w:sz w:val="20"/>
                <w:szCs w:val="20"/>
              </w:rPr>
              <w:t xml:space="preserve">Aukščio altitudė </w:t>
            </w:r>
            <w:r>
              <w:rPr>
                <w:rFonts w:cs="Arial"/>
                <w:sz w:val="20"/>
                <w:szCs w:val="20"/>
              </w:rPr>
              <w:t>35 m.</w:t>
            </w:r>
          </w:p>
        </w:tc>
        <w:tc>
          <w:tcPr>
            <w:tcW w:w="1851" w:type="dxa"/>
            <w:vAlign w:val="center"/>
          </w:tcPr>
          <w:p w14:paraId="662E66C6" w14:textId="7A116021" w:rsidR="00CE45DE" w:rsidRPr="00A40651" w:rsidRDefault="00617E53" w:rsidP="005A3974">
            <w:pPr>
              <w:jc w:val="center"/>
              <w:rPr>
                <w:rFonts w:cs="Arial"/>
                <w:sz w:val="20"/>
                <w:szCs w:val="20"/>
              </w:rPr>
            </w:pPr>
            <w:r>
              <w:rPr>
                <w:rFonts w:cs="Arial"/>
                <w:sz w:val="20"/>
                <w:szCs w:val="20"/>
              </w:rPr>
              <w:t>m</w:t>
            </w:r>
            <w:r>
              <w:rPr>
                <w:rFonts w:cs="Arial"/>
                <w:sz w:val="20"/>
                <w:szCs w:val="20"/>
                <w:vertAlign w:val="superscript"/>
              </w:rPr>
              <w:t>3</w:t>
            </w:r>
          </w:p>
        </w:tc>
        <w:tc>
          <w:tcPr>
            <w:tcW w:w="2135" w:type="dxa"/>
            <w:vAlign w:val="center"/>
          </w:tcPr>
          <w:p w14:paraId="1D29B1AB" w14:textId="61016AA2" w:rsidR="00CE45DE" w:rsidRDefault="00CE45DE" w:rsidP="005A3974">
            <w:pPr>
              <w:jc w:val="center"/>
              <w:rPr>
                <w:rFonts w:cs="Arial"/>
                <w:sz w:val="20"/>
                <w:szCs w:val="20"/>
              </w:rPr>
            </w:pPr>
            <w:r>
              <w:rPr>
                <w:rFonts w:cs="Arial"/>
                <w:sz w:val="20"/>
                <w:szCs w:val="20"/>
              </w:rPr>
              <w:t>1</w:t>
            </w:r>
            <w:r w:rsidR="00617E53">
              <w:rPr>
                <w:rFonts w:cs="Arial"/>
                <w:sz w:val="20"/>
                <w:szCs w:val="20"/>
              </w:rPr>
              <w:t>5</w:t>
            </w:r>
          </w:p>
        </w:tc>
      </w:tr>
      <w:tr w:rsidR="00CE45DE" w:rsidRPr="00A40651" w14:paraId="5C569515" w14:textId="77777777" w:rsidTr="00561277">
        <w:trPr>
          <w:trHeight w:val="20"/>
        </w:trPr>
        <w:tc>
          <w:tcPr>
            <w:tcW w:w="707" w:type="dxa"/>
          </w:tcPr>
          <w:p w14:paraId="68573662" w14:textId="1EC6E981" w:rsidR="00CE45DE" w:rsidRPr="00A40651" w:rsidRDefault="00CE45DE" w:rsidP="005A3974">
            <w:pPr>
              <w:ind w:firstLine="0"/>
              <w:rPr>
                <w:rFonts w:cs="Arial"/>
                <w:sz w:val="20"/>
                <w:szCs w:val="20"/>
              </w:rPr>
            </w:pPr>
            <w:r>
              <w:rPr>
                <w:rFonts w:cs="Arial"/>
                <w:sz w:val="20"/>
                <w:szCs w:val="20"/>
              </w:rPr>
              <w:t>2</w:t>
            </w:r>
            <w:r w:rsidRPr="00A40651">
              <w:rPr>
                <w:rFonts w:cs="Arial"/>
                <w:sz w:val="20"/>
                <w:szCs w:val="20"/>
              </w:rPr>
              <w:t>.</w:t>
            </w:r>
          </w:p>
        </w:tc>
        <w:tc>
          <w:tcPr>
            <w:tcW w:w="4984" w:type="dxa"/>
          </w:tcPr>
          <w:p w14:paraId="74CE4F73" w14:textId="79471904" w:rsidR="00CE45DE" w:rsidRPr="00A40651" w:rsidRDefault="00CE45DE" w:rsidP="005A3974">
            <w:pPr>
              <w:ind w:firstLine="0"/>
              <w:rPr>
                <w:rFonts w:cs="Arial"/>
                <w:sz w:val="20"/>
                <w:szCs w:val="20"/>
              </w:rPr>
            </w:pPr>
            <w:r w:rsidRPr="00232E08">
              <w:rPr>
                <w:rFonts w:cs="Arial"/>
                <w:b/>
                <w:bCs/>
                <w:sz w:val="20"/>
                <w:szCs w:val="20"/>
              </w:rPr>
              <w:t>Dūmtraukio viršūnė:</w:t>
            </w:r>
            <w:r w:rsidRPr="00A40651">
              <w:rPr>
                <w:rFonts w:cs="Arial"/>
                <w:sz w:val="20"/>
                <w:szCs w:val="20"/>
              </w:rPr>
              <w:t xml:space="preserve"> </w:t>
            </w:r>
            <w:r w:rsidR="00552EDF">
              <w:rPr>
                <w:rFonts w:cs="Arial"/>
                <w:sz w:val="20"/>
                <w:szCs w:val="20"/>
              </w:rPr>
              <w:t>atstačius</w:t>
            </w:r>
            <w:r>
              <w:rPr>
                <w:rFonts w:cs="Arial"/>
                <w:sz w:val="20"/>
                <w:szCs w:val="20"/>
              </w:rPr>
              <w:t xml:space="preserve"> viršūnės mūro dalį, įrengti viršūnės</w:t>
            </w:r>
            <w:r w:rsidR="00552EDF">
              <w:rPr>
                <w:rFonts w:cs="Arial"/>
                <w:sz w:val="20"/>
                <w:szCs w:val="20"/>
              </w:rPr>
              <w:t xml:space="preserve"> armuotą</w:t>
            </w:r>
            <w:r>
              <w:rPr>
                <w:rFonts w:cs="Arial"/>
                <w:sz w:val="20"/>
                <w:szCs w:val="20"/>
              </w:rPr>
              <w:t xml:space="preserve"> </w:t>
            </w:r>
            <w:r w:rsidR="00552EDF">
              <w:rPr>
                <w:rFonts w:cs="Arial"/>
                <w:sz w:val="20"/>
                <w:szCs w:val="20"/>
              </w:rPr>
              <w:t>monolitinį žiedą, kurio aukštis 200 mm, storį taikyti pagal dūmtraukį</w:t>
            </w:r>
            <w:r>
              <w:rPr>
                <w:rFonts w:cs="Arial"/>
                <w:sz w:val="20"/>
                <w:szCs w:val="20"/>
              </w:rPr>
              <w:t>.</w:t>
            </w:r>
            <w:r w:rsidR="00552EDF">
              <w:rPr>
                <w:rFonts w:cs="Arial"/>
                <w:sz w:val="20"/>
                <w:szCs w:val="20"/>
              </w:rPr>
              <w:t xml:space="preserve"> Monolitinio žiedo armatūra rifliuota, horizontalus diametras 12 vertikalus diametras 14 mm.</w:t>
            </w:r>
            <w:r>
              <w:rPr>
                <w:rFonts w:cs="Arial"/>
                <w:sz w:val="20"/>
                <w:szCs w:val="20"/>
              </w:rPr>
              <w:t xml:space="preserve"> </w:t>
            </w:r>
            <w:r w:rsidRPr="00A40651">
              <w:rPr>
                <w:rFonts w:cs="Arial"/>
                <w:sz w:val="20"/>
                <w:szCs w:val="20"/>
              </w:rPr>
              <w:t xml:space="preserve"> Aukščio altitudė </w:t>
            </w:r>
            <w:r>
              <w:rPr>
                <w:rFonts w:cs="Arial"/>
                <w:sz w:val="20"/>
                <w:szCs w:val="20"/>
              </w:rPr>
              <w:t>35 m.</w:t>
            </w:r>
          </w:p>
        </w:tc>
        <w:tc>
          <w:tcPr>
            <w:tcW w:w="1851" w:type="dxa"/>
            <w:vAlign w:val="center"/>
          </w:tcPr>
          <w:p w14:paraId="29CAE6AA" w14:textId="77777777" w:rsidR="00CE45DE" w:rsidRPr="00A40651" w:rsidRDefault="00CE45DE" w:rsidP="005A3974">
            <w:pPr>
              <w:jc w:val="center"/>
              <w:rPr>
                <w:rFonts w:cs="Arial"/>
                <w:sz w:val="20"/>
                <w:szCs w:val="20"/>
              </w:rPr>
            </w:pPr>
            <w:r>
              <w:rPr>
                <w:rFonts w:cs="Arial"/>
                <w:sz w:val="20"/>
                <w:szCs w:val="20"/>
              </w:rPr>
              <w:t>kompl.</w:t>
            </w:r>
          </w:p>
        </w:tc>
        <w:tc>
          <w:tcPr>
            <w:tcW w:w="2135" w:type="dxa"/>
            <w:vAlign w:val="center"/>
          </w:tcPr>
          <w:p w14:paraId="67FFD335" w14:textId="77777777" w:rsidR="00CE45DE" w:rsidRPr="00502F3D" w:rsidRDefault="00CE45DE" w:rsidP="005A3974">
            <w:pPr>
              <w:jc w:val="center"/>
              <w:rPr>
                <w:rFonts w:cs="Arial"/>
                <w:sz w:val="20"/>
                <w:szCs w:val="20"/>
              </w:rPr>
            </w:pPr>
            <w:r>
              <w:rPr>
                <w:rFonts w:cs="Arial"/>
                <w:sz w:val="20"/>
                <w:szCs w:val="20"/>
              </w:rPr>
              <w:t>1</w:t>
            </w:r>
          </w:p>
        </w:tc>
      </w:tr>
      <w:tr w:rsidR="00CE45DE" w:rsidRPr="00A40651" w14:paraId="0DC10EBF" w14:textId="77777777" w:rsidTr="00561277">
        <w:trPr>
          <w:trHeight w:val="20"/>
        </w:trPr>
        <w:tc>
          <w:tcPr>
            <w:tcW w:w="707" w:type="dxa"/>
          </w:tcPr>
          <w:p w14:paraId="00A23800" w14:textId="155A8F09" w:rsidR="00CE45DE" w:rsidRPr="00A40651" w:rsidRDefault="00CE45DE" w:rsidP="005A3974">
            <w:pPr>
              <w:ind w:firstLine="0"/>
              <w:rPr>
                <w:rFonts w:cs="Arial"/>
                <w:sz w:val="20"/>
                <w:szCs w:val="20"/>
              </w:rPr>
            </w:pPr>
            <w:r>
              <w:rPr>
                <w:rFonts w:cs="Arial"/>
                <w:sz w:val="20"/>
                <w:szCs w:val="20"/>
              </w:rPr>
              <w:t>3</w:t>
            </w:r>
            <w:r w:rsidRPr="00A40651">
              <w:rPr>
                <w:rFonts w:cs="Arial"/>
                <w:sz w:val="20"/>
                <w:szCs w:val="20"/>
              </w:rPr>
              <w:t>.</w:t>
            </w:r>
          </w:p>
        </w:tc>
        <w:tc>
          <w:tcPr>
            <w:tcW w:w="4984" w:type="dxa"/>
          </w:tcPr>
          <w:p w14:paraId="6A4B04A8" w14:textId="13C331E4" w:rsidR="00CE45DE" w:rsidRPr="00A40651" w:rsidRDefault="00CE45DE" w:rsidP="005A3974">
            <w:pPr>
              <w:ind w:firstLine="0"/>
              <w:rPr>
                <w:rFonts w:cs="Arial"/>
                <w:sz w:val="20"/>
                <w:szCs w:val="20"/>
              </w:rPr>
            </w:pPr>
            <w:r w:rsidRPr="00886624">
              <w:rPr>
                <w:rFonts w:cs="Arial"/>
                <w:b/>
                <w:bCs/>
                <w:sz w:val="20"/>
                <w:szCs w:val="20"/>
              </w:rPr>
              <w:t xml:space="preserve">Vidinė </w:t>
            </w:r>
            <w:r>
              <w:rPr>
                <w:rFonts w:cs="Arial"/>
                <w:b/>
                <w:bCs/>
                <w:sz w:val="20"/>
                <w:szCs w:val="20"/>
              </w:rPr>
              <w:t xml:space="preserve">viršutinė </w:t>
            </w:r>
            <w:r w:rsidRPr="00886624">
              <w:rPr>
                <w:rFonts w:cs="Arial"/>
                <w:b/>
                <w:bCs/>
                <w:sz w:val="20"/>
                <w:szCs w:val="20"/>
              </w:rPr>
              <w:t>dūmtraukio dalis:</w:t>
            </w:r>
            <w:r>
              <w:rPr>
                <w:rFonts w:cs="Arial"/>
                <w:sz w:val="20"/>
                <w:szCs w:val="20"/>
              </w:rPr>
              <w:t xml:space="preserve"> </w:t>
            </w:r>
            <w:r w:rsidR="00617E53">
              <w:rPr>
                <w:rFonts w:cs="Arial"/>
                <w:sz w:val="20"/>
                <w:szCs w:val="20"/>
              </w:rPr>
              <w:t xml:space="preserve">atstačius viršūnės mūrą, </w:t>
            </w:r>
            <w:r>
              <w:rPr>
                <w:rFonts w:cs="Arial"/>
                <w:sz w:val="20"/>
                <w:szCs w:val="20"/>
              </w:rPr>
              <w:t xml:space="preserve">minimaliai 5 metrai </w:t>
            </w:r>
            <w:r w:rsidR="00E72F9D">
              <w:rPr>
                <w:rFonts w:cs="Arial"/>
                <w:sz w:val="20"/>
                <w:szCs w:val="20"/>
              </w:rPr>
              <w:t xml:space="preserve">imant </w:t>
            </w:r>
            <w:r>
              <w:rPr>
                <w:rFonts w:cs="Arial"/>
                <w:sz w:val="20"/>
                <w:szCs w:val="20"/>
              </w:rPr>
              <w:t xml:space="preserve">nuo viršūnės </w:t>
            </w:r>
            <w:r w:rsidR="00E72F9D">
              <w:rPr>
                <w:rFonts w:cs="Arial"/>
                <w:sz w:val="20"/>
                <w:szCs w:val="20"/>
              </w:rPr>
              <w:t xml:space="preserve">vidinių </w:t>
            </w:r>
            <w:r>
              <w:rPr>
                <w:rFonts w:cs="Arial"/>
                <w:sz w:val="20"/>
                <w:szCs w:val="20"/>
              </w:rPr>
              <w:t xml:space="preserve">mūro </w:t>
            </w:r>
            <w:r w:rsidRPr="00A40651">
              <w:rPr>
                <w:rFonts w:cs="Arial"/>
                <w:sz w:val="20"/>
                <w:szCs w:val="20"/>
              </w:rPr>
              <w:t>paviršių paruošimas ir impregnavimas spec</w:t>
            </w:r>
            <w:r>
              <w:rPr>
                <w:rFonts w:cs="Arial"/>
                <w:sz w:val="20"/>
                <w:szCs w:val="20"/>
              </w:rPr>
              <w:t xml:space="preserve">. </w:t>
            </w:r>
            <w:r w:rsidRPr="00886624">
              <w:rPr>
                <w:rFonts w:cs="Arial"/>
                <w:sz w:val="20"/>
                <w:szCs w:val="20"/>
              </w:rPr>
              <w:t>mūro impregnantais (paviršių dengiant dviem sluoksniais).</w:t>
            </w:r>
            <w:r w:rsidRPr="00A40651">
              <w:rPr>
                <w:rFonts w:cs="Arial"/>
                <w:sz w:val="20"/>
                <w:szCs w:val="20"/>
              </w:rPr>
              <w:t xml:space="preserve"> </w:t>
            </w:r>
          </w:p>
        </w:tc>
        <w:tc>
          <w:tcPr>
            <w:tcW w:w="1851" w:type="dxa"/>
            <w:vAlign w:val="center"/>
          </w:tcPr>
          <w:p w14:paraId="5AFE84C3" w14:textId="77777777" w:rsidR="00CE45DE" w:rsidRPr="00A40651" w:rsidRDefault="00CE45DE" w:rsidP="005A3974">
            <w:pPr>
              <w:jc w:val="center"/>
              <w:rPr>
                <w:rFonts w:cs="Arial"/>
                <w:sz w:val="20"/>
                <w:szCs w:val="20"/>
              </w:rPr>
            </w:pPr>
            <w:r w:rsidRPr="00A40651">
              <w:rPr>
                <w:rFonts w:cs="Arial"/>
                <w:sz w:val="20"/>
                <w:szCs w:val="20"/>
              </w:rPr>
              <w:t>m</w:t>
            </w:r>
            <w:r w:rsidRPr="00A40651">
              <w:rPr>
                <w:rFonts w:cs="Arial"/>
                <w:sz w:val="20"/>
                <w:szCs w:val="20"/>
                <w:vertAlign w:val="superscript"/>
              </w:rPr>
              <w:t>2</w:t>
            </w:r>
          </w:p>
        </w:tc>
        <w:tc>
          <w:tcPr>
            <w:tcW w:w="2135" w:type="dxa"/>
            <w:vAlign w:val="center"/>
          </w:tcPr>
          <w:p w14:paraId="71380913" w14:textId="4E4621EB" w:rsidR="00CE45DE" w:rsidRPr="00A40651" w:rsidRDefault="00E72F9D" w:rsidP="005A3974">
            <w:pPr>
              <w:jc w:val="center"/>
              <w:rPr>
                <w:rFonts w:cs="Arial"/>
                <w:sz w:val="20"/>
                <w:szCs w:val="20"/>
              </w:rPr>
            </w:pPr>
            <w:r>
              <w:rPr>
                <w:rFonts w:cs="Arial"/>
                <w:sz w:val="20"/>
                <w:szCs w:val="20"/>
              </w:rPr>
              <w:t>30</w:t>
            </w:r>
          </w:p>
        </w:tc>
      </w:tr>
      <w:tr w:rsidR="00C83EFF" w:rsidRPr="00A40651" w14:paraId="681A0059" w14:textId="77777777" w:rsidTr="00561277">
        <w:trPr>
          <w:trHeight w:val="20"/>
        </w:trPr>
        <w:tc>
          <w:tcPr>
            <w:tcW w:w="707" w:type="dxa"/>
            <w:vAlign w:val="center"/>
          </w:tcPr>
          <w:p w14:paraId="4C6C10A5" w14:textId="5603D0B2" w:rsidR="00C83EFF" w:rsidRPr="00A40651" w:rsidRDefault="00CE45DE" w:rsidP="00C83EFF">
            <w:pPr>
              <w:ind w:firstLine="0"/>
              <w:rPr>
                <w:rFonts w:cs="Arial"/>
                <w:sz w:val="20"/>
                <w:szCs w:val="20"/>
              </w:rPr>
            </w:pPr>
            <w:r>
              <w:rPr>
                <w:rFonts w:cs="Arial"/>
                <w:sz w:val="20"/>
                <w:szCs w:val="20"/>
              </w:rPr>
              <w:t>4</w:t>
            </w:r>
            <w:r w:rsidR="00C83EFF" w:rsidRPr="00A40651">
              <w:rPr>
                <w:rFonts w:cs="Arial"/>
                <w:sz w:val="20"/>
                <w:szCs w:val="20"/>
              </w:rPr>
              <w:t>.</w:t>
            </w:r>
          </w:p>
        </w:tc>
        <w:tc>
          <w:tcPr>
            <w:tcW w:w="4984" w:type="dxa"/>
            <w:vAlign w:val="center"/>
          </w:tcPr>
          <w:p w14:paraId="68C76A5F" w14:textId="77777777" w:rsidR="00C83EFF" w:rsidRPr="00A40651" w:rsidRDefault="00C83EFF" w:rsidP="00C83EFF">
            <w:pPr>
              <w:ind w:firstLine="0"/>
              <w:rPr>
                <w:rFonts w:cs="Arial"/>
                <w:sz w:val="20"/>
                <w:szCs w:val="20"/>
              </w:rPr>
            </w:pPr>
            <w:r>
              <w:rPr>
                <w:rFonts w:cs="Arial"/>
                <w:b/>
                <w:bCs/>
                <w:sz w:val="20"/>
                <w:szCs w:val="20"/>
              </w:rPr>
              <w:t>Visoje dūmtraukio</w:t>
            </w:r>
            <w:r w:rsidRPr="00232E08">
              <w:rPr>
                <w:rFonts w:cs="Arial"/>
                <w:b/>
                <w:bCs/>
                <w:sz w:val="20"/>
                <w:szCs w:val="20"/>
              </w:rPr>
              <w:t xml:space="preserve"> </w:t>
            </w:r>
            <w:r>
              <w:rPr>
                <w:rFonts w:cs="Arial"/>
                <w:b/>
                <w:bCs/>
                <w:sz w:val="20"/>
                <w:szCs w:val="20"/>
              </w:rPr>
              <w:t xml:space="preserve">kamieno </w:t>
            </w:r>
            <w:r w:rsidRPr="00232E08">
              <w:rPr>
                <w:rFonts w:cs="Arial"/>
                <w:b/>
                <w:bCs/>
                <w:sz w:val="20"/>
                <w:szCs w:val="20"/>
              </w:rPr>
              <w:t>dal</w:t>
            </w:r>
            <w:r>
              <w:rPr>
                <w:rFonts w:cs="Arial"/>
                <w:b/>
                <w:bCs/>
                <w:sz w:val="20"/>
                <w:szCs w:val="20"/>
              </w:rPr>
              <w:t>yje</w:t>
            </w:r>
            <w:r w:rsidRPr="00232E08">
              <w:rPr>
                <w:rFonts w:cs="Arial"/>
                <w:b/>
                <w:bCs/>
                <w:sz w:val="20"/>
                <w:szCs w:val="20"/>
              </w:rPr>
              <w:t>:</w:t>
            </w:r>
            <w:r w:rsidRPr="00A40651">
              <w:rPr>
                <w:rFonts w:cs="Arial"/>
                <w:sz w:val="20"/>
                <w:szCs w:val="20"/>
              </w:rPr>
              <w:t xml:space="preserve"> </w:t>
            </w:r>
            <w:r>
              <w:rPr>
                <w:rFonts w:cs="Arial"/>
                <w:sz w:val="20"/>
                <w:szCs w:val="20"/>
              </w:rPr>
              <w:t>aukšto slėgio įranga atmušti dūmtraukio paviršių iki kieto, netrupančio pagrindo. Visoje aukščio altitudėje.</w:t>
            </w:r>
          </w:p>
        </w:tc>
        <w:tc>
          <w:tcPr>
            <w:tcW w:w="1851" w:type="dxa"/>
            <w:vAlign w:val="center"/>
          </w:tcPr>
          <w:p w14:paraId="4548B5F3" w14:textId="77777777" w:rsidR="00C83EFF" w:rsidRPr="00A40651" w:rsidRDefault="00C83EFF" w:rsidP="00D63D53">
            <w:pPr>
              <w:jc w:val="center"/>
              <w:rPr>
                <w:rFonts w:cs="Arial"/>
                <w:sz w:val="20"/>
                <w:szCs w:val="20"/>
              </w:rPr>
            </w:pPr>
            <w:r w:rsidRPr="00A40651">
              <w:rPr>
                <w:rFonts w:cs="Arial"/>
                <w:sz w:val="20"/>
                <w:szCs w:val="20"/>
              </w:rPr>
              <w:t>m</w:t>
            </w:r>
            <w:r w:rsidRPr="00A40651">
              <w:rPr>
                <w:rFonts w:cs="Arial"/>
                <w:sz w:val="20"/>
                <w:szCs w:val="20"/>
                <w:vertAlign w:val="superscript"/>
              </w:rPr>
              <w:t>2</w:t>
            </w:r>
          </w:p>
        </w:tc>
        <w:tc>
          <w:tcPr>
            <w:tcW w:w="2135" w:type="dxa"/>
            <w:vAlign w:val="center"/>
          </w:tcPr>
          <w:p w14:paraId="1178F349" w14:textId="07D39E81" w:rsidR="00C83EFF" w:rsidRPr="00A40651" w:rsidRDefault="003011C3" w:rsidP="00D63D53">
            <w:pPr>
              <w:jc w:val="center"/>
              <w:rPr>
                <w:rFonts w:cs="Arial"/>
                <w:sz w:val="20"/>
                <w:szCs w:val="20"/>
              </w:rPr>
            </w:pPr>
            <w:r>
              <w:rPr>
                <w:rFonts w:cs="Arial"/>
                <w:sz w:val="20"/>
                <w:szCs w:val="20"/>
              </w:rPr>
              <w:t>35</w:t>
            </w:r>
            <w:r w:rsidR="00C83EFF">
              <w:rPr>
                <w:rFonts w:cs="Arial"/>
                <w:sz w:val="20"/>
                <w:szCs w:val="20"/>
              </w:rPr>
              <w:t>0</w:t>
            </w:r>
          </w:p>
        </w:tc>
      </w:tr>
      <w:tr w:rsidR="00C83EFF" w:rsidRPr="00A40651" w14:paraId="5818436A" w14:textId="77777777" w:rsidTr="00561277">
        <w:trPr>
          <w:trHeight w:val="20"/>
        </w:trPr>
        <w:tc>
          <w:tcPr>
            <w:tcW w:w="707" w:type="dxa"/>
            <w:vAlign w:val="center"/>
          </w:tcPr>
          <w:p w14:paraId="488C4573" w14:textId="610D979A" w:rsidR="00C83EFF" w:rsidRPr="00A40651" w:rsidRDefault="00CE45DE" w:rsidP="00C83EFF">
            <w:pPr>
              <w:ind w:firstLine="0"/>
              <w:rPr>
                <w:rFonts w:cs="Arial"/>
                <w:sz w:val="20"/>
                <w:szCs w:val="20"/>
              </w:rPr>
            </w:pPr>
            <w:r>
              <w:rPr>
                <w:rFonts w:cs="Arial"/>
                <w:sz w:val="20"/>
                <w:szCs w:val="20"/>
              </w:rPr>
              <w:t>5</w:t>
            </w:r>
            <w:r w:rsidR="00C83EFF" w:rsidRPr="00A40651">
              <w:rPr>
                <w:rFonts w:cs="Arial"/>
                <w:sz w:val="20"/>
                <w:szCs w:val="20"/>
              </w:rPr>
              <w:t>.</w:t>
            </w:r>
          </w:p>
        </w:tc>
        <w:tc>
          <w:tcPr>
            <w:tcW w:w="4984" w:type="dxa"/>
            <w:vAlign w:val="center"/>
          </w:tcPr>
          <w:p w14:paraId="485134ED" w14:textId="329EC3A8" w:rsidR="00C83EFF" w:rsidRPr="00A40651" w:rsidRDefault="00E929E8" w:rsidP="00C83EFF">
            <w:pPr>
              <w:ind w:firstLine="0"/>
              <w:rPr>
                <w:rFonts w:cs="Arial"/>
                <w:sz w:val="20"/>
                <w:szCs w:val="20"/>
              </w:rPr>
            </w:pPr>
            <w:r>
              <w:rPr>
                <w:rFonts w:cs="Arial"/>
                <w:b/>
                <w:bCs/>
                <w:sz w:val="20"/>
                <w:szCs w:val="20"/>
              </w:rPr>
              <w:t>Visoje d</w:t>
            </w:r>
            <w:r w:rsidR="00C83EFF" w:rsidRPr="00232E08">
              <w:rPr>
                <w:rFonts w:cs="Arial"/>
                <w:b/>
                <w:bCs/>
                <w:sz w:val="20"/>
                <w:szCs w:val="20"/>
              </w:rPr>
              <w:t>ūmtraukio kamien</w:t>
            </w:r>
            <w:r w:rsidR="007D5FF1">
              <w:rPr>
                <w:rFonts w:cs="Arial"/>
                <w:b/>
                <w:bCs/>
                <w:sz w:val="20"/>
                <w:szCs w:val="20"/>
              </w:rPr>
              <w:t>o dalyje</w:t>
            </w:r>
            <w:r w:rsidR="00C83EFF" w:rsidRPr="00232E08">
              <w:rPr>
                <w:rFonts w:cs="Arial"/>
                <w:b/>
                <w:bCs/>
                <w:sz w:val="20"/>
                <w:szCs w:val="20"/>
              </w:rPr>
              <w:t>:</w:t>
            </w:r>
            <w:r w:rsidR="00C83EFF" w:rsidRPr="00A40651">
              <w:rPr>
                <w:rFonts w:cs="Arial"/>
                <w:sz w:val="20"/>
                <w:szCs w:val="20"/>
              </w:rPr>
              <w:t xml:space="preserve"> </w:t>
            </w:r>
            <w:r w:rsidR="00C83EFF">
              <w:rPr>
                <w:rFonts w:cs="Arial"/>
                <w:sz w:val="20"/>
                <w:szCs w:val="20"/>
              </w:rPr>
              <w:t xml:space="preserve">po kamieno atmušimo aukšto slėgio įranga, padengti hidrofobizuojančia danga. </w:t>
            </w:r>
            <w:r w:rsidR="00C83EFF" w:rsidRPr="00A40651">
              <w:rPr>
                <w:rFonts w:cs="Arial"/>
                <w:sz w:val="20"/>
                <w:szCs w:val="20"/>
              </w:rPr>
              <w:t>Visoje aukščio altitudėje</w:t>
            </w:r>
            <w:r w:rsidR="001B40F2">
              <w:rPr>
                <w:rFonts w:cs="Arial"/>
                <w:sz w:val="20"/>
                <w:szCs w:val="20"/>
              </w:rPr>
              <w:t>.</w:t>
            </w:r>
          </w:p>
        </w:tc>
        <w:tc>
          <w:tcPr>
            <w:tcW w:w="1851" w:type="dxa"/>
            <w:vAlign w:val="center"/>
          </w:tcPr>
          <w:p w14:paraId="6E68545E" w14:textId="77777777" w:rsidR="00C83EFF" w:rsidRPr="00A40651" w:rsidRDefault="00C83EFF" w:rsidP="00D63D53">
            <w:pPr>
              <w:jc w:val="center"/>
              <w:rPr>
                <w:rFonts w:cs="Arial"/>
                <w:sz w:val="20"/>
                <w:szCs w:val="20"/>
              </w:rPr>
            </w:pPr>
            <w:r w:rsidRPr="00A40651">
              <w:rPr>
                <w:rFonts w:cs="Arial"/>
                <w:sz w:val="20"/>
                <w:szCs w:val="20"/>
              </w:rPr>
              <w:t>m</w:t>
            </w:r>
            <w:r w:rsidRPr="00A40651">
              <w:rPr>
                <w:rFonts w:cs="Arial"/>
                <w:sz w:val="20"/>
                <w:szCs w:val="20"/>
                <w:vertAlign w:val="superscript"/>
              </w:rPr>
              <w:t>2</w:t>
            </w:r>
          </w:p>
        </w:tc>
        <w:tc>
          <w:tcPr>
            <w:tcW w:w="2135" w:type="dxa"/>
            <w:vAlign w:val="center"/>
          </w:tcPr>
          <w:p w14:paraId="3379860C" w14:textId="35396ED0" w:rsidR="00C83EFF" w:rsidRPr="00A40651" w:rsidRDefault="003011C3" w:rsidP="00D63D53">
            <w:pPr>
              <w:jc w:val="center"/>
              <w:rPr>
                <w:rFonts w:cs="Arial"/>
                <w:sz w:val="20"/>
                <w:szCs w:val="20"/>
              </w:rPr>
            </w:pPr>
            <w:r>
              <w:rPr>
                <w:rFonts w:cs="Arial"/>
                <w:sz w:val="20"/>
                <w:szCs w:val="20"/>
              </w:rPr>
              <w:t>35</w:t>
            </w:r>
            <w:r w:rsidR="00C83EFF" w:rsidRPr="00A40651">
              <w:rPr>
                <w:rFonts w:cs="Arial"/>
                <w:sz w:val="20"/>
                <w:szCs w:val="20"/>
              </w:rPr>
              <w:t>0</w:t>
            </w:r>
          </w:p>
        </w:tc>
      </w:tr>
      <w:tr w:rsidR="007D5FF1" w:rsidRPr="00A40651" w14:paraId="3A948939" w14:textId="77777777" w:rsidTr="00561277">
        <w:trPr>
          <w:trHeight w:val="20"/>
        </w:trPr>
        <w:tc>
          <w:tcPr>
            <w:tcW w:w="707" w:type="dxa"/>
            <w:vAlign w:val="center"/>
          </w:tcPr>
          <w:p w14:paraId="6DBCF5A5" w14:textId="1252497C" w:rsidR="007D5FF1" w:rsidRDefault="00CE45DE" w:rsidP="00C83EFF">
            <w:pPr>
              <w:ind w:firstLine="0"/>
              <w:rPr>
                <w:rFonts w:cs="Arial"/>
                <w:sz w:val="20"/>
                <w:szCs w:val="20"/>
              </w:rPr>
            </w:pPr>
            <w:r>
              <w:rPr>
                <w:rFonts w:cs="Arial"/>
                <w:sz w:val="20"/>
                <w:szCs w:val="20"/>
              </w:rPr>
              <w:t>6.</w:t>
            </w:r>
          </w:p>
        </w:tc>
        <w:tc>
          <w:tcPr>
            <w:tcW w:w="4984" w:type="dxa"/>
            <w:vAlign w:val="center"/>
          </w:tcPr>
          <w:p w14:paraId="0528B8FA" w14:textId="768EE4C4" w:rsidR="007D5FF1" w:rsidRDefault="007D5FF1" w:rsidP="00C83EFF">
            <w:pPr>
              <w:ind w:firstLine="0"/>
              <w:rPr>
                <w:rFonts w:cs="Arial"/>
                <w:b/>
                <w:bCs/>
                <w:sz w:val="20"/>
                <w:szCs w:val="20"/>
              </w:rPr>
            </w:pPr>
            <w:r>
              <w:rPr>
                <w:rFonts w:cs="Arial"/>
                <w:b/>
                <w:bCs/>
                <w:sz w:val="20"/>
                <w:szCs w:val="20"/>
              </w:rPr>
              <w:t xml:space="preserve">Visoje dūmtraukio kamieno dalyje: </w:t>
            </w:r>
            <w:r w:rsidR="00CE45DE" w:rsidRPr="00CE45DE">
              <w:rPr>
                <w:rFonts w:cs="Arial"/>
                <w:sz w:val="20"/>
                <w:szCs w:val="20"/>
              </w:rPr>
              <w:t>kamino aptraukimas cinkuotu tinklu, tinklo tvirtinimas apjuosiant</w:t>
            </w:r>
            <w:r w:rsidR="00CE45DE" w:rsidRPr="00E72F9D">
              <w:rPr>
                <w:rFonts w:cs="Arial"/>
                <w:sz w:val="20"/>
                <w:szCs w:val="20"/>
              </w:rPr>
              <w:t xml:space="preserve"> </w:t>
            </w:r>
            <w:r w:rsidR="00552EDF" w:rsidRPr="00E72F9D">
              <w:rPr>
                <w:rFonts w:cs="Arial"/>
                <w:sz w:val="20"/>
                <w:szCs w:val="20"/>
              </w:rPr>
              <w:t>cinkuotu plieniniu lynu ir jo tvirtinimo detalėmis</w:t>
            </w:r>
            <w:r w:rsidR="00E72F9D" w:rsidRPr="00E72F9D">
              <w:rPr>
                <w:rFonts w:cs="Arial"/>
                <w:sz w:val="20"/>
                <w:szCs w:val="20"/>
              </w:rPr>
              <w:t xml:space="preserve"> </w:t>
            </w:r>
            <w:r w:rsidR="00CE45DE" w:rsidRPr="00CE45DE">
              <w:rPr>
                <w:rFonts w:cs="Arial"/>
                <w:sz w:val="20"/>
                <w:szCs w:val="20"/>
              </w:rPr>
              <w:t>(žingsnis vertikalia kryptimi iki 2,0 m atstumu).</w:t>
            </w:r>
            <w:r w:rsidR="00CE45DE" w:rsidRPr="00A40651">
              <w:rPr>
                <w:rFonts w:cs="Arial"/>
                <w:sz w:val="20"/>
                <w:szCs w:val="20"/>
              </w:rPr>
              <w:t xml:space="preserve"> Visoje aukščio altitudėje</w:t>
            </w:r>
            <w:r w:rsidR="00CE45DE">
              <w:rPr>
                <w:rFonts w:cs="Arial"/>
                <w:sz w:val="20"/>
                <w:szCs w:val="20"/>
              </w:rPr>
              <w:t>.</w:t>
            </w:r>
          </w:p>
        </w:tc>
        <w:tc>
          <w:tcPr>
            <w:tcW w:w="1851" w:type="dxa"/>
            <w:vAlign w:val="center"/>
          </w:tcPr>
          <w:p w14:paraId="064CF004" w14:textId="38655643" w:rsidR="007D5FF1" w:rsidRPr="00A40651" w:rsidRDefault="00CE45DE" w:rsidP="00D63D53">
            <w:pPr>
              <w:jc w:val="center"/>
              <w:rPr>
                <w:rFonts w:cs="Arial"/>
                <w:sz w:val="20"/>
                <w:szCs w:val="20"/>
              </w:rPr>
            </w:pPr>
            <w:r>
              <w:rPr>
                <w:rFonts w:cs="Arial"/>
                <w:sz w:val="20"/>
                <w:szCs w:val="20"/>
              </w:rPr>
              <w:t>kompl.</w:t>
            </w:r>
          </w:p>
        </w:tc>
        <w:tc>
          <w:tcPr>
            <w:tcW w:w="2135" w:type="dxa"/>
            <w:vAlign w:val="center"/>
          </w:tcPr>
          <w:p w14:paraId="50A08ED6" w14:textId="385C7DE3" w:rsidR="007D5FF1" w:rsidRDefault="00CE45DE" w:rsidP="00D63D53">
            <w:pPr>
              <w:jc w:val="center"/>
              <w:rPr>
                <w:rFonts w:cs="Arial"/>
                <w:sz w:val="20"/>
                <w:szCs w:val="20"/>
              </w:rPr>
            </w:pPr>
            <w:r>
              <w:rPr>
                <w:rFonts w:cs="Arial"/>
                <w:sz w:val="20"/>
                <w:szCs w:val="20"/>
              </w:rPr>
              <w:t>1</w:t>
            </w:r>
          </w:p>
        </w:tc>
      </w:tr>
      <w:tr w:rsidR="00C83EFF" w:rsidRPr="00A40651" w14:paraId="6F210526" w14:textId="77777777" w:rsidTr="00561277">
        <w:trPr>
          <w:trHeight w:val="20"/>
        </w:trPr>
        <w:tc>
          <w:tcPr>
            <w:tcW w:w="707" w:type="dxa"/>
            <w:vAlign w:val="center"/>
          </w:tcPr>
          <w:p w14:paraId="2E2E7787" w14:textId="3301E71D" w:rsidR="00C83EFF" w:rsidRPr="00A40651" w:rsidRDefault="00CE45DE" w:rsidP="00C83EFF">
            <w:pPr>
              <w:ind w:firstLine="0"/>
              <w:rPr>
                <w:rFonts w:cs="Arial"/>
                <w:sz w:val="20"/>
                <w:szCs w:val="20"/>
              </w:rPr>
            </w:pPr>
            <w:r>
              <w:rPr>
                <w:rFonts w:cs="Arial"/>
                <w:sz w:val="20"/>
                <w:szCs w:val="20"/>
              </w:rPr>
              <w:t>7</w:t>
            </w:r>
            <w:r w:rsidR="00C83EFF" w:rsidRPr="00A40651">
              <w:rPr>
                <w:rFonts w:cs="Arial"/>
                <w:sz w:val="20"/>
                <w:szCs w:val="20"/>
              </w:rPr>
              <w:t>.</w:t>
            </w:r>
          </w:p>
        </w:tc>
        <w:tc>
          <w:tcPr>
            <w:tcW w:w="4984" w:type="dxa"/>
            <w:vAlign w:val="center"/>
          </w:tcPr>
          <w:p w14:paraId="47AC53A1" w14:textId="77777777" w:rsidR="00C83EFF" w:rsidRPr="00A40651" w:rsidRDefault="00C83EFF" w:rsidP="00C83EFF">
            <w:pPr>
              <w:ind w:firstLine="0"/>
              <w:rPr>
                <w:rFonts w:cs="Arial"/>
                <w:sz w:val="20"/>
                <w:szCs w:val="20"/>
              </w:rPr>
            </w:pPr>
            <w:r w:rsidRPr="00886624">
              <w:rPr>
                <w:rFonts w:cs="Arial"/>
                <w:b/>
                <w:bCs/>
                <w:sz w:val="20"/>
                <w:szCs w:val="20"/>
              </w:rPr>
              <w:t>Kamino suveržiamieji žiedai:</w:t>
            </w:r>
            <w:r w:rsidRPr="00A40651">
              <w:rPr>
                <w:rFonts w:cs="Arial"/>
                <w:sz w:val="20"/>
                <w:szCs w:val="20"/>
              </w:rPr>
              <w:t xml:space="preserve"> </w:t>
            </w:r>
            <w:r>
              <w:rPr>
                <w:rFonts w:cs="Arial"/>
                <w:sz w:val="20"/>
                <w:szCs w:val="20"/>
              </w:rPr>
              <w:t xml:space="preserve">pakeisti žiedų smeiges naujomis, pavaržyti žiedus. </w:t>
            </w:r>
            <w:r w:rsidRPr="00A40651">
              <w:rPr>
                <w:rFonts w:cs="Arial"/>
                <w:sz w:val="20"/>
                <w:szCs w:val="20"/>
              </w:rPr>
              <w:t>Visoje aukščio altitudėje</w:t>
            </w:r>
            <w:r>
              <w:rPr>
                <w:rFonts w:cs="Arial"/>
                <w:sz w:val="20"/>
                <w:szCs w:val="20"/>
              </w:rPr>
              <w:t>.</w:t>
            </w:r>
          </w:p>
        </w:tc>
        <w:tc>
          <w:tcPr>
            <w:tcW w:w="1851" w:type="dxa"/>
            <w:vAlign w:val="center"/>
          </w:tcPr>
          <w:p w14:paraId="39111C4F" w14:textId="77777777" w:rsidR="00C83EFF" w:rsidRPr="00A40651" w:rsidRDefault="00C83EFF" w:rsidP="00D63D53">
            <w:pPr>
              <w:jc w:val="center"/>
              <w:rPr>
                <w:rFonts w:cs="Arial"/>
                <w:sz w:val="20"/>
                <w:szCs w:val="20"/>
              </w:rPr>
            </w:pPr>
            <w:r w:rsidRPr="00A40651">
              <w:rPr>
                <w:rFonts w:cs="Arial"/>
                <w:sz w:val="20"/>
                <w:szCs w:val="20"/>
              </w:rPr>
              <w:t>kompl.</w:t>
            </w:r>
          </w:p>
        </w:tc>
        <w:tc>
          <w:tcPr>
            <w:tcW w:w="2135" w:type="dxa"/>
            <w:vAlign w:val="center"/>
          </w:tcPr>
          <w:p w14:paraId="6077CDDA" w14:textId="650CFFFF" w:rsidR="00C83EFF" w:rsidRPr="00A40651" w:rsidRDefault="00510ED7" w:rsidP="00D63D53">
            <w:pPr>
              <w:jc w:val="center"/>
              <w:rPr>
                <w:rFonts w:cs="Arial"/>
                <w:sz w:val="20"/>
                <w:szCs w:val="20"/>
              </w:rPr>
            </w:pPr>
            <w:r>
              <w:rPr>
                <w:rFonts w:cs="Arial"/>
                <w:sz w:val="20"/>
                <w:szCs w:val="20"/>
              </w:rPr>
              <w:t>1</w:t>
            </w:r>
          </w:p>
        </w:tc>
      </w:tr>
      <w:tr w:rsidR="00C83EFF" w:rsidRPr="00A40651" w14:paraId="4DD2E3A7" w14:textId="77777777" w:rsidTr="00561277">
        <w:trPr>
          <w:trHeight w:val="20"/>
        </w:trPr>
        <w:tc>
          <w:tcPr>
            <w:tcW w:w="707" w:type="dxa"/>
            <w:vAlign w:val="center"/>
          </w:tcPr>
          <w:p w14:paraId="60CF84A7" w14:textId="4793E2CB" w:rsidR="00C83EFF" w:rsidRPr="00A40651" w:rsidRDefault="00CE45DE" w:rsidP="00C83EFF">
            <w:pPr>
              <w:ind w:firstLine="0"/>
              <w:rPr>
                <w:rFonts w:cs="Arial"/>
                <w:sz w:val="20"/>
                <w:szCs w:val="20"/>
              </w:rPr>
            </w:pPr>
            <w:r>
              <w:rPr>
                <w:rFonts w:cs="Arial"/>
                <w:sz w:val="20"/>
                <w:szCs w:val="20"/>
              </w:rPr>
              <w:t>8</w:t>
            </w:r>
            <w:r w:rsidR="00C83EFF" w:rsidRPr="00A40651">
              <w:rPr>
                <w:rFonts w:cs="Arial"/>
                <w:sz w:val="20"/>
                <w:szCs w:val="20"/>
              </w:rPr>
              <w:t>.</w:t>
            </w:r>
          </w:p>
        </w:tc>
        <w:tc>
          <w:tcPr>
            <w:tcW w:w="4984" w:type="dxa"/>
            <w:vAlign w:val="center"/>
          </w:tcPr>
          <w:p w14:paraId="1420F2A2" w14:textId="08B2DB21" w:rsidR="00C83EFF" w:rsidRPr="00A40651" w:rsidRDefault="00C83EFF" w:rsidP="00C83EFF">
            <w:pPr>
              <w:ind w:firstLine="0"/>
              <w:rPr>
                <w:rFonts w:cs="Arial"/>
                <w:sz w:val="20"/>
                <w:szCs w:val="20"/>
              </w:rPr>
            </w:pPr>
            <w:r w:rsidRPr="00886624">
              <w:rPr>
                <w:rFonts w:cs="Arial"/>
                <w:b/>
                <w:bCs/>
                <w:sz w:val="20"/>
                <w:szCs w:val="20"/>
              </w:rPr>
              <w:t>Kamino suveržiamieji žiedai:</w:t>
            </w:r>
            <w:r w:rsidRPr="00A40651">
              <w:rPr>
                <w:rFonts w:cs="Arial"/>
                <w:sz w:val="20"/>
                <w:szCs w:val="20"/>
              </w:rPr>
              <w:t xml:space="preserve"> </w:t>
            </w:r>
            <w:r w:rsidRPr="00886624">
              <w:rPr>
                <w:rFonts w:cs="Arial"/>
                <w:sz w:val="20"/>
                <w:szCs w:val="20"/>
              </w:rPr>
              <w:t>žiedų metalo konstrukcijų paviršių paruošti  iki</w:t>
            </w:r>
            <w:r>
              <w:rPr>
                <w:rFonts w:cs="Arial"/>
                <w:sz w:val="20"/>
                <w:szCs w:val="20"/>
              </w:rPr>
              <w:t xml:space="preserve"> P</w:t>
            </w:r>
            <w:r w:rsidRPr="00886624">
              <w:rPr>
                <w:rFonts w:cs="Arial"/>
                <w:sz w:val="20"/>
                <w:szCs w:val="20"/>
              </w:rPr>
              <w:t xml:space="preserve"> St</w:t>
            </w:r>
            <w:r w:rsidR="00552EDF">
              <w:rPr>
                <w:rFonts w:cs="Arial"/>
                <w:sz w:val="20"/>
                <w:szCs w:val="20"/>
              </w:rPr>
              <w:t>3</w:t>
            </w:r>
            <w:r w:rsidRPr="00886624">
              <w:rPr>
                <w:rFonts w:cs="Arial"/>
                <w:sz w:val="20"/>
                <w:szCs w:val="20"/>
              </w:rPr>
              <w:t xml:space="preserve"> klasės</w:t>
            </w:r>
            <w:r w:rsidRPr="002C4882">
              <w:rPr>
                <w:rFonts w:cs="Arial"/>
                <w:sz w:val="20"/>
                <w:szCs w:val="20"/>
              </w:rPr>
              <w:t xml:space="preserve"> </w:t>
            </w:r>
            <w:r w:rsidRPr="00A40651">
              <w:rPr>
                <w:rFonts w:cs="Arial"/>
                <w:sz w:val="20"/>
                <w:szCs w:val="20"/>
              </w:rPr>
              <w:t>naujam antikoroziniam padengimui ir padengti nauja antikorozine danga, kurios klasė ne žemesnė kaip C</w:t>
            </w:r>
            <w:r>
              <w:rPr>
                <w:rFonts w:cs="Arial"/>
                <w:sz w:val="20"/>
                <w:szCs w:val="20"/>
              </w:rPr>
              <w:t>3H</w:t>
            </w:r>
            <w:r w:rsidRPr="00A40651">
              <w:rPr>
                <w:rFonts w:cs="Arial"/>
                <w:sz w:val="20"/>
                <w:szCs w:val="20"/>
              </w:rPr>
              <w:t>. Visoje aukščio altitudėje</w:t>
            </w:r>
            <w:r>
              <w:rPr>
                <w:rFonts w:cs="Arial"/>
                <w:sz w:val="20"/>
                <w:szCs w:val="20"/>
              </w:rPr>
              <w:t>.</w:t>
            </w:r>
          </w:p>
        </w:tc>
        <w:tc>
          <w:tcPr>
            <w:tcW w:w="1851" w:type="dxa"/>
            <w:vAlign w:val="center"/>
          </w:tcPr>
          <w:p w14:paraId="4F08DCE9" w14:textId="77777777" w:rsidR="00C83EFF" w:rsidRPr="00A40651" w:rsidRDefault="00C83EFF" w:rsidP="00D63D53">
            <w:pPr>
              <w:jc w:val="center"/>
              <w:rPr>
                <w:rFonts w:cs="Arial"/>
                <w:sz w:val="20"/>
                <w:szCs w:val="20"/>
              </w:rPr>
            </w:pPr>
            <w:r>
              <w:rPr>
                <w:rFonts w:cs="Arial"/>
                <w:sz w:val="20"/>
                <w:szCs w:val="20"/>
              </w:rPr>
              <w:t>kompl.</w:t>
            </w:r>
          </w:p>
        </w:tc>
        <w:tc>
          <w:tcPr>
            <w:tcW w:w="2135" w:type="dxa"/>
            <w:vAlign w:val="center"/>
          </w:tcPr>
          <w:p w14:paraId="220FA8FE" w14:textId="43BC4763" w:rsidR="00C83EFF" w:rsidRPr="00A40651" w:rsidRDefault="00510ED7" w:rsidP="00D63D53">
            <w:pPr>
              <w:jc w:val="center"/>
              <w:rPr>
                <w:rFonts w:cs="Arial"/>
                <w:sz w:val="20"/>
                <w:szCs w:val="20"/>
              </w:rPr>
            </w:pPr>
            <w:r>
              <w:rPr>
                <w:rFonts w:cs="Arial"/>
                <w:sz w:val="20"/>
                <w:szCs w:val="20"/>
              </w:rPr>
              <w:t>1</w:t>
            </w:r>
          </w:p>
        </w:tc>
      </w:tr>
      <w:tr w:rsidR="00C83EFF" w:rsidRPr="00A40651" w14:paraId="7281C549" w14:textId="77777777" w:rsidTr="00561277">
        <w:trPr>
          <w:trHeight w:val="20"/>
        </w:trPr>
        <w:tc>
          <w:tcPr>
            <w:tcW w:w="707" w:type="dxa"/>
            <w:vAlign w:val="center"/>
          </w:tcPr>
          <w:p w14:paraId="44905F44" w14:textId="64A853D1" w:rsidR="00C83EFF" w:rsidRPr="00A40651" w:rsidRDefault="00CE45DE" w:rsidP="00C83EFF">
            <w:pPr>
              <w:ind w:firstLine="0"/>
              <w:rPr>
                <w:rFonts w:cs="Arial"/>
                <w:sz w:val="20"/>
                <w:szCs w:val="20"/>
              </w:rPr>
            </w:pPr>
            <w:r>
              <w:rPr>
                <w:rFonts w:cs="Arial"/>
                <w:sz w:val="20"/>
                <w:szCs w:val="20"/>
              </w:rPr>
              <w:t>9</w:t>
            </w:r>
            <w:r w:rsidR="00C83EFF" w:rsidRPr="00A40651">
              <w:rPr>
                <w:rFonts w:cs="Arial"/>
                <w:sz w:val="20"/>
                <w:szCs w:val="20"/>
              </w:rPr>
              <w:t>.</w:t>
            </w:r>
          </w:p>
        </w:tc>
        <w:tc>
          <w:tcPr>
            <w:tcW w:w="4984" w:type="dxa"/>
            <w:vAlign w:val="center"/>
          </w:tcPr>
          <w:p w14:paraId="71A39EA0" w14:textId="529A10D4" w:rsidR="00C83EFF" w:rsidRPr="00A40651" w:rsidRDefault="00C83EFF" w:rsidP="00E929E8">
            <w:pPr>
              <w:ind w:firstLine="0"/>
              <w:rPr>
                <w:rFonts w:cs="Arial"/>
                <w:sz w:val="20"/>
                <w:szCs w:val="20"/>
              </w:rPr>
            </w:pPr>
            <w:r w:rsidRPr="00886624">
              <w:rPr>
                <w:rFonts w:cs="Arial"/>
                <w:b/>
                <w:bCs/>
                <w:sz w:val="20"/>
                <w:szCs w:val="20"/>
              </w:rPr>
              <w:t>Lipynės:</w:t>
            </w:r>
            <w:r w:rsidRPr="00A40651">
              <w:rPr>
                <w:rFonts w:cs="Arial"/>
                <w:sz w:val="20"/>
                <w:szCs w:val="20"/>
              </w:rPr>
              <w:t xml:space="preserve"> pervirinti </w:t>
            </w:r>
            <w:r>
              <w:rPr>
                <w:rFonts w:cs="Arial"/>
                <w:sz w:val="20"/>
                <w:szCs w:val="20"/>
              </w:rPr>
              <w:t xml:space="preserve"> </w:t>
            </w:r>
            <w:r w:rsidRPr="00A40651">
              <w:rPr>
                <w:rFonts w:cs="Arial"/>
                <w:sz w:val="20"/>
                <w:szCs w:val="20"/>
              </w:rPr>
              <w:t>korozijos pažeistas lipynių</w:t>
            </w:r>
            <w:r w:rsidRPr="00886624">
              <w:rPr>
                <w:rFonts w:cs="Arial"/>
                <w:sz w:val="20"/>
                <w:szCs w:val="20"/>
              </w:rPr>
              <w:t xml:space="preserve"> </w:t>
            </w:r>
            <w:r w:rsidR="00E72F9D">
              <w:rPr>
                <w:rFonts w:cs="Arial"/>
                <w:sz w:val="20"/>
                <w:szCs w:val="20"/>
              </w:rPr>
              <w:t>konstrukcijas</w:t>
            </w:r>
            <w:r w:rsidRPr="00A40651">
              <w:rPr>
                <w:rFonts w:cs="Arial"/>
                <w:sz w:val="20"/>
                <w:szCs w:val="20"/>
              </w:rPr>
              <w:t>. Visoje aukščio altitudėje</w:t>
            </w:r>
          </w:p>
        </w:tc>
        <w:tc>
          <w:tcPr>
            <w:tcW w:w="1851" w:type="dxa"/>
            <w:vAlign w:val="center"/>
          </w:tcPr>
          <w:p w14:paraId="2D0941AF" w14:textId="085806A1" w:rsidR="00C83EFF" w:rsidRPr="00A40651" w:rsidRDefault="009F53A0" w:rsidP="00D63D53">
            <w:pPr>
              <w:jc w:val="center"/>
              <w:rPr>
                <w:rFonts w:cs="Arial"/>
                <w:sz w:val="20"/>
                <w:szCs w:val="20"/>
              </w:rPr>
            </w:pPr>
            <w:r>
              <w:rPr>
                <w:rFonts w:cs="Arial"/>
                <w:sz w:val="20"/>
                <w:szCs w:val="20"/>
              </w:rPr>
              <w:t>kompl.</w:t>
            </w:r>
          </w:p>
        </w:tc>
        <w:tc>
          <w:tcPr>
            <w:tcW w:w="2135" w:type="dxa"/>
            <w:vAlign w:val="center"/>
          </w:tcPr>
          <w:p w14:paraId="57299D3B" w14:textId="1913606F" w:rsidR="00C83EFF" w:rsidRPr="00A40651" w:rsidRDefault="00C83EFF" w:rsidP="00D63D53">
            <w:pPr>
              <w:jc w:val="center"/>
              <w:rPr>
                <w:rFonts w:cs="Arial"/>
                <w:sz w:val="20"/>
                <w:szCs w:val="20"/>
              </w:rPr>
            </w:pPr>
            <w:r w:rsidRPr="00A40651">
              <w:rPr>
                <w:rFonts w:cs="Arial"/>
                <w:sz w:val="20"/>
                <w:szCs w:val="20"/>
              </w:rPr>
              <w:t>1</w:t>
            </w:r>
          </w:p>
        </w:tc>
      </w:tr>
      <w:tr w:rsidR="00C83EFF" w:rsidRPr="00A40651" w14:paraId="0A1FF527" w14:textId="77777777" w:rsidTr="00561277">
        <w:trPr>
          <w:trHeight w:val="20"/>
        </w:trPr>
        <w:tc>
          <w:tcPr>
            <w:tcW w:w="707" w:type="dxa"/>
            <w:vAlign w:val="center"/>
          </w:tcPr>
          <w:p w14:paraId="777A6E16" w14:textId="50A968E0" w:rsidR="00C83EFF" w:rsidRPr="00A40651" w:rsidRDefault="00CE45DE" w:rsidP="00C83EFF">
            <w:pPr>
              <w:ind w:firstLine="0"/>
              <w:rPr>
                <w:rFonts w:cs="Arial"/>
                <w:sz w:val="20"/>
                <w:szCs w:val="20"/>
              </w:rPr>
            </w:pPr>
            <w:r>
              <w:rPr>
                <w:rFonts w:cs="Arial"/>
                <w:sz w:val="20"/>
                <w:szCs w:val="20"/>
              </w:rPr>
              <w:lastRenderedPageBreak/>
              <w:t>10</w:t>
            </w:r>
            <w:r w:rsidR="00C83EFF" w:rsidRPr="00A40651">
              <w:rPr>
                <w:rFonts w:cs="Arial"/>
                <w:sz w:val="20"/>
                <w:szCs w:val="20"/>
              </w:rPr>
              <w:t>.</w:t>
            </w:r>
          </w:p>
        </w:tc>
        <w:tc>
          <w:tcPr>
            <w:tcW w:w="4984" w:type="dxa"/>
            <w:vAlign w:val="center"/>
          </w:tcPr>
          <w:p w14:paraId="2EDE49D7" w14:textId="1A3BECBA" w:rsidR="00C83EFF" w:rsidRPr="00A40651" w:rsidRDefault="00C83EFF" w:rsidP="000235EF">
            <w:pPr>
              <w:ind w:firstLine="0"/>
              <w:rPr>
                <w:rFonts w:cs="Arial"/>
                <w:sz w:val="20"/>
                <w:szCs w:val="20"/>
              </w:rPr>
            </w:pPr>
            <w:r w:rsidRPr="00886624">
              <w:rPr>
                <w:rFonts w:cs="Arial"/>
                <w:b/>
                <w:bCs/>
                <w:sz w:val="20"/>
                <w:szCs w:val="20"/>
              </w:rPr>
              <w:t>Lipynės:</w:t>
            </w:r>
            <w:r w:rsidRPr="00A40651">
              <w:rPr>
                <w:rFonts w:cs="Arial"/>
                <w:sz w:val="20"/>
                <w:szCs w:val="20"/>
              </w:rPr>
              <w:t xml:space="preserve"> metalų paviršių paruošti naujam antikoroziniam </w:t>
            </w:r>
            <w:r w:rsidRPr="00886624">
              <w:rPr>
                <w:rFonts w:cs="Arial"/>
                <w:sz w:val="20"/>
                <w:szCs w:val="20"/>
              </w:rPr>
              <w:t>padengimui iki</w:t>
            </w:r>
            <w:r>
              <w:rPr>
                <w:rFonts w:cs="Arial"/>
                <w:sz w:val="20"/>
                <w:szCs w:val="20"/>
              </w:rPr>
              <w:t xml:space="preserve"> P</w:t>
            </w:r>
            <w:r w:rsidRPr="00886624">
              <w:rPr>
                <w:rFonts w:cs="Arial"/>
                <w:sz w:val="20"/>
                <w:szCs w:val="20"/>
              </w:rPr>
              <w:t xml:space="preserve"> St</w:t>
            </w:r>
            <w:r w:rsidR="00552EDF">
              <w:rPr>
                <w:rFonts w:cs="Arial"/>
                <w:sz w:val="20"/>
                <w:szCs w:val="20"/>
              </w:rPr>
              <w:t>3</w:t>
            </w:r>
            <w:r w:rsidRPr="00886624">
              <w:rPr>
                <w:rFonts w:cs="Arial"/>
                <w:sz w:val="20"/>
                <w:szCs w:val="20"/>
              </w:rPr>
              <w:t xml:space="preserve"> klasės</w:t>
            </w:r>
            <w:r w:rsidRPr="00A40651">
              <w:rPr>
                <w:rFonts w:cs="Arial"/>
                <w:sz w:val="20"/>
                <w:szCs w:val="20"/>
              </w:rPr>
              <w:t xml:space="preserve"> ir padengti nauja antikorozine danga, kurios klasė ne žemesnė kaip</w:t>
            </w:r>
            <w:r w:rsidRPr="00886624">
              <w:rPr>
                <w:rFonts w:cs="Arial"/>
                <w:sz w:val="20"/>
                <w:szCs w:val="20"/>
              </w:rPr>
              <w:t xml:space="preserve"> C</w:t>
            </w:r>
            <w:r w:rsidR="00B3733F">
              <w:rPr>
                <w:rFonts w:cs="Arial"/>
                <w:sz w:val="20"/>
                <w:szCs w:val="20"/>
              </w:rPr>
              <w:t>3H</w:t>
            </w:r>
            <w:r w:rsidRPr="00A40651">
              <w:rPr>
                <w:rFonts w:cs="Arial"/>
                <w:sz w:val="20"/>
                <w:szCs w:val="20"/>
              </w:rPr>
              <w:t>. Visoje aukščio altitudėje</w:t>
            </w:r>
          </w:p>
        </w:tc>
        <w:tc>
          <w:tcPr>
            <w:tcW w:w="1851" w:type="dxa"/>
            <w:vAlign w:val="center"/>
          </w:tcPr>
          <w:p w14:paraId="20C37CB9" w14:textId="66E4A75C" w:rsidR="00C83EFF" w:rsidRPr="00A40651" w:rsidRDefault="009F53A0" w:rsidP="00D63D53">
            <w:pPr>
              <w:jc w:val="center"/>
              <w:rPr>
                <w:rFonts w:cs="Arial"/>
                <w:sz w:val="20"/>
                <w:szCs w:val="20"/>
              </w:rPr>
            </w:pPr>
            <w:r>
              <w:rPr>
                <w:rFonts w:cs="Arial"/>
                <w:sz w:val="20"/>
                <w:szCs w:val="20"/>
              </w:rPr>
              <w:t>kompl.</w:t>
            </w:r>
          </w:p>
        </w:tc>
        <w:tc>
          <w:tcPr>
            <w:tcW w:w="2135" w:type="dxa"/>
            <w:vAlign w:val="center"/>
          </w:tcPr>
          <w:p w14:paraId="069480DB" w14:textId="1D6B881D" w:rsidR="00C83EFF" w:rsidRPr="00A40651" w:rsidRDefault="00C83EFF" w:rsidP="00D63D53">
            <w:pPr>
              <w:jc w:val="center"/>
              <w:rPr>
                <w:rFonts w:cs="Arial"/>
                <w:sz w:val="20"/>
                <w:szCs w:val="20"/>
              </w:rPr>
            </w:pPr>
            <w:r w:rsidRPr="00A40651">
              <w:rPr>
                <w:rFonts w:cs="Arial"/>
                <w:sz w:val="20"/>
                <w:szCs w:val="20"/>
              </w:rPr>
              <w:t>1</w:t>
            </w:r>
          </w:p>
        </w:tc>
      </w:tr>
      <w:tr w:rsidR="00C83EFF" w:rsidRPr="00A40651" w14:paraId="7D991F86" w14:textId="77777777" w:rsidTr="00561277">
        <w:trPr>
          <w:trHeight w:val="20"/>
        </w:trPr>
        <w:tc>
          <w:tcPr>
            <w:tcW w:w="707" w:type="dxa"/>
            <w:vAlign w:val="center"/>
          </w:tcPr>
          <w:p w14:paraId="0988B562" w14:textId="5D793855" w:rsidR="00C83EFF" w:rsidRPr="00A40651" w:rsidRDefault="00042467" w:rsidP="00C83EFF">
            <w:pPr>
              <w:ind w:firstLine="0"/>
              <w:rPr>
                <w:rFonts w:cs="Arial"/>
                <w:sz w:val="20"/>
                <w:szCs w:val="20"/>
              </w:rPr>
            </w:pPr>
            <w:r>
              <w:rPr>
                <w:rFonts w:cs="Arial"/>
                <w:sz w:val="20"/>
                <w:szCs w:val="20"/>
              </w:rPr>
              <w:t>1</w:t>
            </w:r>
            <w:r w:rsidR="00CE45DE">
              <w:rPr>
                <w:rFonts w:cs="Arial"/>
                <w:sz w:val="20"/>
                <w:szCs w:val="20"/>
              </w:rPr>
              <w:t>1</w:t>
            </w:r>
            <w:r w:rsidR="00C83EFF" w:rsidRPr="00A40651">
              <w:rPr>
                <w:rFonts w:cs="Arial"/>
                <w:sz w:val="20"/>
                <w:szCs w:val="20"/>
              </w:rPr>
              <w:t>.</w:t>
            </w:r>
          </w:p>
        </w:tc>
        <w:tc>
          <w:tcPr>
            <w:tcW w:w="4984" w:type="dxa"/>
            <w:vAlign w:val="center"/>
          </w:tcPr>
          <w:p w14:paraId="5CA32A72" w14:textId="462C06F1" w:rsidR="00C83EFF" w:rsidRPr="00A40651" w:rsidRDefault="00C83EFF" w:rsidP="00C83EFF">
            <w:pPr>
              <w:ind w:firstLine="0"/>
              <w:rPr>
                <w:rFonts w:cs="Arial"/>
                <w:sz w:val="20"/>
                <w:szCs w:val="20"/>
              </w:rPr>
            </w:pPr>
            <w:r w:rsidRPr="00886624">
              <w:rPr>
                <w:rFonts w:cs="Arial"/>
                <w:b/>
                <w:bCs/>
                <w:sz w:val="20"/>
                <w:szCs w:val="20"/>
              </w:rPr>
              <w:t>Žaibosauga:</w:t>
            </w:r>
            <w:r w:rsidRPr="00A40651">
              <w:rPr>
                <w:rFonts w:cs="Arial"/>
                <w:sz w:val="20"/>
                <w:szCs w:val="20"/>
              </w:rPr>
              <w:t xml:space="preserve"> žaibo priėmiklius ir tvirtinimo segmentus </w:t>
            </w:r>
            <w:r w:rsidR="007B2715">
              <w:rPr>
                <w:rFonts w:cs="Arial"/>
                <w:sz w:val="20"/>
                <w:szCs w:val="20"/>
              </w:rPr>
              <w:t xml:space="preserve">(neapimant išsikišusios dalies virš dūmtraukio) </w:t>
            </w:r>
            <w:r w:rsidRPr="00A40651">
              <w:rPr>
                <w:rFonts w:cs="Arial"/>
                <w:sz w:val="20"/>
                <w:szCs w:val="20"/>
              </w:rPr>
              <w:t>tinkamai paruošti naujam antikoroziniam dengimui</w:t>
            </w:r>
            <w:r>
              <w:rPr>
                <w:rFonts w:cs="Arial"/>
                <w:sz w:val="20"/>
                <w:szCs w:val="20"/>
              </w:rPr>
              <w:t xml:space="preserve"> </w:t>
            </w:r>
            <w:r w:rsidRPr="00886624">
              <w:rPr>
                <w:rFonts w:cs="Arial"/>
                <w:sz w:val="20"/>
                <w:szCs w:val="20"/>
              </w:rPr>
              <w:t xml:space="preserve">iki </w:t>
            </w:r>
            <w:r>
              <w:rPr>
                <w:rFonts w:cs="Arial"/>
                <w:sz w:val="20"/>
                <w:szCs w:val="20"/>
              </w:rPr>
              <w:t xml:space="preserve">P </w:t>
            </w:r>
            <w:r w:rsidRPr="00886624">
              <w:rPr>
                <w:rFonts w:cs="Arial"/>
                <w:sz w:val="20"/>
                <w:szCs w:val="20"/>
              </w:rPr>
              <w:t>St</w:t>
            </w:r>
            <w:r w:rsidR="008F7578">
              <w:rPr>
                <w:rFonts w:cs="Arial"/>
                <w:sz w:val="20"/>
                <w:szCs w:val="20"/>
              </w:rPr>
              <w:t>3</w:t>
            </w:r>
            <w:r w:rsidRPr="00886624">
              <w:rPr>
                <w:rFonts w:cs="Arial"/>
                <w:sz w:val="20"/>
                <w:szCs w:val="20"/>
              </w:rPr>
              <w:t xml:space="preserve"> klasės ir padengti nauja antikorozine danga, kurios klasė ne žemesnė kaip C</w:t>
            </w:r>
            <w:r w:rsidR="00042467">
              <w:rPr>
                <w:rFonts w:cs="Arial"/>
                <w:sz w:val="20"/>
                <w:szCs w:val="20"/>
              </w:rPr>
              <w:t>3H</w:t>
            </w:r>
            <w:r w:rsidRPr="00886624">
              <w:rPr>
                <w:rFonts w:cs="Arial"/>
                <w:sz w:val="20"/>
                <w:szCs w:val="20"/>
              </w:rPr>
              <w:t xml:space="preserve"> (žaibo nuvediklio kontūro konstrukcijas)  ir  žaibo priėmikliu ne žemesne kaip </w:t>
            </w:r>
            <w:r w:rsidR="00042467">
              <w:rPr>
                <w:rFonts w:cs="Arial"/>
                <w:sz w:val="20"/>
                <w:szCs w:val="20"/>
              </w:rPr>
              <w:t>C3H</w:t>
            </w:r>
            <w:r w:rsidRPr="00886624">
              <w:rPr>
                <w:rFonts w:cs="Arial"/>
                <w:sz w:val="20"/>
                <w:szCs w:val="20"/>
              </w:rPr>
              <w:t xml:space="preserve"> klase.</w:t>
            </w:r>
          </w:p>
        </w:tc>
        <w:tc>
          <w:tcPr>
            <w:tcW w:w="1851" w:type="dxa"/>
            <w:vAlign w:val="center"/>
          </w:tcPr>
          <w:p w14:paraId="7AA04571" w14:textId="77777777" w:rsidR="00C83EFF" w:rsidRPr="00A40651" w:rsidRDefault="00C83EFF" w:rsidP="00D63D53">
            <w:pPr>
              <w:jc w:val="center"/>
              <w:rPr>
                <w:rFonts w:cs="Arial"/>
                <w:sz w:val="20"/>
                <w:szCs w:val="20"/>
              </w:rPr>
            </w:pPr>
            <w:r w:rsidRPr="00A40651">
              <w:rPr>
                <w:rFonts w:cs="Arial"/>
                <w:sz w:val="20"/>
                <w:szCs w:val="20"/>
              </w:rPr>
              <w:t>kompl.</w:t>
            </w:r>
          </w:p>
        </w:tc>
        <w:tc>
          <w:tcPr>
            <w:tcW w:w="2135" w:type="dxa"/>
            <w:vAlign w:val="center"/>
          </w:tcPr>
          <w:p w14:paraId="71950977" w14:textId="77777777" w:rsidR="00C83EFF" w:rsidRPr="00A40651" w:rsidRDefault="00C83EFF" w:rsidP="00D63D53">
            <w:pPr>
              <w:jc w:val="center"/>
              <w:rPr>
                <w:rFonts w:cs="Arial"/>
                <w:sz w:val="20"/>
                <w:szCs w:val="20"/>
              </w:rPr>
            </w:pPr>
            <w:r w:rsidRPr="00A40651">
              <w:rPr>
                <w:rFonts w:cs="Arial"/>
                <w:sz w:val="20"/>
                <w:szCs w:val="20"/>
              </w:rPr>
              <w:t>1</w:t>
            </w:r>
          </w:p>
        </w:tc>
      </w:tr>
      <w:tr w:rsidR="00042467" w:rsidRPr="00A40651" w14:paraId="45BE58F2" w14:textId="77777777" w:rsidTr="00561277">
        <w:trPr>
          <w:trHeight w:val="20"/>
        </w:trPr>
        <w:tc>
          <w:tcPr>
            <w:tcW w:w="707" w:type="dxa"/>
            <w:vAlign w:val="center"/>
          </w:tcPr>
          <w:p w14:paraId="18ED0513" w14:textId="6C732109" w:rsidR="00042467" w:rsidRPr="00A40651" w:rsidRDefault="00042467" w:rsidP="00C83EFF">
            <w:pPr>
              <w:ind w:firstLine="0"/>
              <w:rPr>
                <w:rFonts w:cs="Arial"/>
                <w:sz w:val="20"/>
                <w:szCs w:val="20"/>
              </w:rPr>
            </w:pPr>
            <w:r>
              <w:rPr>
                <w:rFonts w:cs="Arial"/>
                <w:sz w:val="20"/>
                <w:szCs w:val="20"/>
              </w:rPr>
              <w:t>1</w:t>
            </w:r>
            <w:r w:rsidR="00CE45DE">
              <w:rPr>
                <w:rFonts w:cs="Arial"/>
                <w:sz w:val="20"/>
                <w:szCs w:val="20"/>
              </w:rPr>
              <w:t>2</w:t>
            </w:r>
            <w:r>
              <w:rPr>
                <w:rFonts w:cs="Arial"/>
                <w:sz w:val="20"/>
                <w:szCs w:val="20"/>
              </w:rPr>
              <w:t>.</w:t>
            </w:r>
          </w:p>
        </w:tc>
        <w:tc>
          <w:tcPr>
            <w:tcW w:w="4984" w:type="dxa"/>
            <w:vAlign w:val="center"/>
          </w:tcPr>
          <w:p w14:paraId="57E86432" w14:textId="0452A67A" w:rsidR="00042467" w:rsidRPr="00886624" w:rsidRDefault="00042467" w:rsidP="00C83EFF">
            <w:pPr>
              <w:ind w:firstLine="0"/>
              <w:rPr>
                <w:rFonts w:cs="Arial"/>
                <w:b/>
                <w:bCs/>
                <w:sz w:val="20"/>
                <w:szCs w:val="20"/>
              </w:rPr>
            </w:pPr>
            <w:r>
              <w:rPr>
                <w:rFonts w:cs="Arial"/>
                <w:b/>
                <w:bCs/>
                <w:sz w:val="20"/>
                <w:szCs w:val="20"/>
              </w:rPr>
              <w:t xml:space="preserve">Įžeminimas: </w:t>
            </w:r>
            <w:r w:rsidRPr="00042467">
              <w:rPr>
                <w:rFonts w:cs="Arial"/>
                <w:sz w:val="20"/>
                <w:szCs w:val="20"/>
              </w:rPr>
              <w:t>atlikti esamo įžeminimo remonto darbus</w:t>
            </w:r>
            <w:r w:rsidR="00E72F9D">
              <w:rPr>
                <w:rFonts w:cs="Arial"/>
                <w:sz w:val="20"/>
                <w:szCs w:val="20"/>
              </w:rPr>
              <w:t xml:space="preserve"> atstatant pilną įžeminimo funkciją ir keliamus reikalavimus.</w:t>
            </w:r>
          </w:p>
        </w:tc>
        <w:tc>
          <w:tcPr>
            <w:tcW w:w="1851" w:type="dxa"/>
            <w:vAlign w:val="center"/>
          </w:tcPr>
          <w:p w14:paraId="0958B825" w14:textId="6AAE2F22" w:rsidR="00042467" w:rsidRPr="00A40651" w:rsidRDefault="00042467" w:rsidP="00D63D53">
            <w:pPr>
              <w:jc w:val="center"/>
              <w:rPr>
                <w:rFonts w:cs="Arial"/>
                <w:sz w:val="20"/>
                <w:szCs w:val="20"/>
              </w:rPr>
            </w:pPr>
            <w:r>
              <w:rPr>
                <w:rFonts w:cs="Arial"/>
                <w:sz w:val="20"/>
                <w:szCs w:val="20"/>
              </w:rPr>
              <w:t>kompl.</w:t>
            </w:r>
          </w:p>
        </w:tc>
        <w:tc>
          <w:tcPr>
            <w:tcW w:w="2135" w:type="dxa"/>
            <w:vAlign w:val="center"/>
          </w:tcPr>
          <w:p w14:paraId="2B9D1F16" w14:textId="67419EB9" w:rsidR="00042467" w:rsidRPr="00A40651" w:rsidRDefault="00042467" w:rsidP="00D63D53">
            <w:pPr>
              <w:jc w:val="center"/>
              <w:rPr>
                <w:rFonts w:cs="Arial"/>
                <w:sz w:val="20"/>
                <w:szCs w:val="20"/>
              </w:rPr>
            </w:pPr>
            <w:r>
              <w:rPr>
                <w:rFonts w:cs="Arial"/>
                <w:sz w:val="20"/>
                <w:szCs w:val="20"/>
              </w:rPr>
              <w:t>1</w:t>
            </w:r>
          </w:p>
        </w:tc>
      </w:tr>
      <w:tr w:rsidR="00561277" w:rsidRPr="00A40651" w14:paraId="6B4560C0" w14:textId="77777777" w:rsidTr="00561277">
        <w:trPr>
          <w:trHeight w:val="20"/>
        </w:trPr>
        <w:tc>
          <w:tcPr>
            <w:tcW w:w="9677" w:type="dxa"/>
            <w:gridSpan w:val="4"/>
            <w:tcBorders>
              <w:left w:val="nil"/>
              <w:bottom w:val="nil"/>
              <w:right w:val="nil"/>
            </w:tcBorders>
            <w:vAlign w:val="center"/>
          </w:tcPr>
          <w:p w14:paraId="44DCF239" w14:textId="24C8AF96" w:rsidR="00561277" w:rsidRDefault="00561277" w:rsidP="00561277">
            <w:pPr>
              <w:ind w:firstLine="0"/>
              <w:rPr>
                <w:rFonts w:cs="Arial"/>
                <w:sz w:val="20"/>
                <w:szCs w:val="20"/>
              </w:rPr>
            </w:pPr>
            <w:r>
              <w:rPr>
                <w:rFonts w:cs="Arial"/>
                <w:sz w:val="20"/>
                <w:szCs w:val="20"/>
              </w:rPr>
              <w:t>*</w:t>
            </w:r>
            <w:r w:rsidRPr="00561277">
              <w:t xml:space="preserve"> </w:t>
            </w:r>
            <w:r w:rsidRPr="00561277">
              <w:rPr>
                <w:rFonts w:cs="Arial"/>
                <w:sz w:val="20"/>
                <w:szCs w:val="20"/>
              </w:rPr>
              <w:t>Techninėje specifikacijoje nurodyt</w:t>
            </w:r>
            <w:r w:rsidR="004779C5">
              <w:rPr>
                <w:rFonts w:cs="Arial"/>
                <w:sz w:val="20"/>
                <w:szCs w:val="20"/>
              </w:rPr>
              <w:t>os</w:t>
            </w:r>
            <w:r w:rsidRPr="00561277">
              <w:rPr>
                <w:rFonts w:cs="Arial"/>
                <w:sz w:val="20"/>
                <w:szCs w:val="20"/>
              </w:rPr>
              <w:t xml:space="preserve"> darbų </w:t>
            </w:r>
            <w:r w:rsidR="004779C5">
              <w:rPr>
                <w:rFonts w:cs="Arial"/>
                <w:sz w:val="20"/>
                <w:szCs w:val="20"/>
              </w:rPr>
              <w:t>apimtys</w:t>
            </w:r>
            <w:r w:rsidRPr="00561277">
              <w:rPr>
                <w:rFonts w:cs="Arial"/>
                <w:sz w:val="20"/>
                <w:szCs w:val="20"/>
              </w:rPr>
              <w:t xml:space="preserve"> yra informacinio pobūdžio</w:t>
            </w:r>
            <w:r>
              <w:rPr>
                <w:rFonts w:cs="Arial"/>
                <w:sz w:val="20"/>
                <w:szCs w:val="20"/>
              </w:rPr>
              <w:t>.</w:t>
            </w:r>
          </w:p>
        </w:tc>
      </w:tr>
    </w:tbl>
    <w:p w14:paraId="5A3D873C" w14:textId="64007DCD" w:rsidR="00FC1E11" w:rsidRPr="00561277" w:rsidRDefault="00FC1E11" w:rsidP="00561277">
      <w:pPr>
        <w:pStyle w:val="Sraopastraipa"/>
        <w:numPr>
          <w:ilvl w:val="0"/>
          <w:numId w:val="3"/>
        </w:numPr>
        <w:pBdr>
          <w:top w:val="single" w:sz="4" w:space="1" w:color="auto"/>
          <w:bottom w:val="single" w:sz="4" w:space="1" w:color="auto"/>
        </w:pBdr>
        <w:shd w:val="clear" w:color="auto" w:fill="EDEDED"/>
        <w:tabs>
          <w:tab w:val="left" w:pos="284"/>
        </w:tabs>
        <w:spacing w:before="120" w:after="120"/>
        <w:ind w:left="0" w:firstLine="0"/>
        <w:contextualSpacing w:val="0"/>
        <w:rPr>
          <w:rFonts w:eastAsia="Arial" w:cs="Arial"/>
          <w:b/>
          <w:bCs/>
          <w:sz w:val="20"/>
          <w:szCs w:val="20"/>
        </w:rPr>
      </w:pPr>
      <w:bookmarkStart w:id="2" w:name="_Hlk34730466"/>
      <w:r w:rsidRPr="00561277">
        <w:rPr>
          <w:rFonts w:eastAsia="Arial" w:cs="Arial"/>
          <w:b/>
          <w:bCs/>
          <w:sz w:val="20"/>
          <w:szCs w:val="20"/>
        </w:rPr>
        <w:t>SUTARTINIŲ ĮSIPAREIGOJIMŲ VYKDYMO VIETA</w:t>
      </w:r>
      <w:bookmarkEnd w:id="2"/>
    </w:p>
    <w:p w14:paraId="2C45C78F" w14:textId="0D3A9326" w:rsidR="003D3BD3" w:rsidRPr="009E60A7" w:rsidRDefault="00FA0329" w:rsidP="00CF3D30">
      <w:pPr>
        <w:pStyle w:val="Sraopastraipa"/>
        <w:numPr>
          <w:ilvl w:val="1"/>
          <w:numId w:val="3"/>
        </w:numPr>
        <w:tabs>
          <w:tab w:val="left" w:pos="540"/>
        </w:tabs>
        <w:spacing w:before="60" w:after="60"/>
        <w:ind w:left="0" w:firstLine="0"/>
        <w:jc w:val="both"/>
        <w:rPr>
          <w:rFonts w:cs="Arial"/>
          <w:iCs/>
          <w:sz w:val="20"/>
          <w:szCs w:val="20"/>
        </w:rPr>
      </w:pPr>
      <w:r w:rsidRPr="00FA0329">
        <w:rPr>
          <w:rFonts w:cs="Arial"/>
          <w:bCs/>
          <w:iCs/>
          <w:sz w:val="20"/>
          <w:szCs w:val="20"/>
        </w:rPr>
        <w:t>Darbų atlikimo</w:t>
      </w:r>
      <w:r w:rsidR="00FC1E11" w:rsidRPr="00FA0329">
        <w:rPr>
          <w:rFonts w:cs="Arial"/>
          <w:bCs/>
          <w:iCs/>
          <w:sz w:val="20"/>
          <w:szCs w:val="20"/>
        </w:rPr>
        <w:t xml:space="preserve"> viet</w:t>
      </w:r>
      <w:r w:rsidRPr="00FA0329">
        <w:rPr>
          <w:rFonts w:cs="Arial"/>
          <w:bCs/>
          <w:iCs/>
          <w:sz w:val="20"/>
          <w:szCs w:val="20"/>
        </w:rPr>
        <w:t>a</w:t>
      </w:r>
      <w:r w:rsidR="00FC1E11" w:rsidRPr="00FA0329">
        <w:rPr>
          <w:rFonts w:cs="Arial"/>
          <w:bCs/>
          <w:iCs/>
          <w:sz w:val="20"/>
          <w:szCs w:val="20"/>
        </w:rPr>
        <w:t xml:space="preserve">: </w:t>
      </w:r>
      <w:r w:rsidR="00231971">
        <w:rPr>
          <w:rFonts w:cs="Arial"/>
          <w:bCs/>
          <w:iCs/>
          <w:sz w:val="20"/>
          <w:szCs w:val="20"/>
        </w:rPr>
        <w:t>Noreikiškių</w:t>
      </w:r>
      <w:r w:rsidR="00445545">
        <w:rPr>
          <w:rFonts w:cs="Arial"/>
          <w:bCs/>
          <w:iCs/>
          <w:sz w:val="20"/>
          <w:szCs w:val="20"/>
        </w:rPr>
        <w:t xml:space="preserve"> katilinė, </w:t>
      </w:r>
      <w:r w:rsidR="00231971">
        <w:rPr>
          <w:rFonts w:cs="Arial"/>
          <w:bCs/>
          <w:iCs/>
          <w:sz w:val="20"/>
          <w:szCs w:val="20"/>
        </w:rPr>
        <w:t>Universiteto g. 1, Akademijos miestelis</w:t>
      </w:r>
      <w:r w:rsidR="00445545" w:rsidRPr="00445545">
        <w:rPr>
          <w:rFonts w:cs="Arial"/>
          <w:bCs/>
          <w:iCs/>
          <w:sz w:val="20"/>
          <w:szCs w:val="20"/>
        </w:rPr>
        <w:t>.</w:t>
      </w:r>
    </w:p>
    <w:p w14:paraId="3154293D" w14:textId="77777777" w:rsidR="00FC1E11" w:rsidRPr="0043712E" w:rsidRDefault="00FC1E11" w:rsidP="00B50719">
      <w:pPr>
        <w:pStyle w:val="Sraopastraipa"/>
        <w:numPr>
          <w:ilvl w:val="0"/>
          <w:numId w:val="3"/>
        </w:numPr>
        <w:pBdr>
          <w:top w:val="single" w:sz="4" w:space="1" w:color="auto"/>
          <w:bottom w:val="single" w:sz="4" w:space="1" w:color="auto"/>
        </w:pBdr>
        <w:shd w:val="clear" w:color="auto" w:fill="EDEDED"/>
        <w:tabs>
          <w:tab w:val="left" w:pos="284"/>
        </w:tabs>
        <w:spacing w:before="120" w:after="120"/>
        <w:ind w:left="0" w:firstLine="0"/>
        <w:contextualSpacing w:val="0"/>
        <w:rPr>
          <w:rFonts w:eastAsia="Arial" w:cs="Arial"/>
          <w:b/>
          <w:bCs/>
          <w:sz w:val="20"/>
          <w:szCs w:val="20"/>
        </w:rPr>
      </w:pPr>
      <w:r w:rsidRPr="0043712E">
        <w:rPr>
          <w:rFonts w:eastAsia="Arial" w:cs="Arial"/>
          <w:b/>
          <w:bCs/>
          <w:sz w:val="20"/>
          <w:szCs w:val="20"/>
        </w:rPr>
        <w:t>REIKALAVIMAI PIRKIMO OBJEKTUI</w:t>
      </w:r>
    </w:p>
    <w:p w14:paraId="29CE3241" w14:textId="0D7B6F45" w:rsidR="00CE45DE" w:rsidRPr="00CE45DE" w:rsidRDefault="00CE45DE" w:rsidP="00CE45DE">
      <w:pPr>
        <w:pStyle w:val="Sraopastraipa"/>
        <w:numPr>
          <w:ilvl w:val="1"/>
          <w:numId w:val="3"/>
        </w:numPr>
        <w:tabs>
          <w:tab w:val="left" w:pos="630"/>
        </w:tabs>
        <w:ind w:left="0" w:firstLine="0"/>
        <w:jc w:val="both"/>
        <w:rPr>
          <w:sz w:val="20"/>
          <w:szCs w:val="20"/>
          <w:lang w:eastAsia="lt-LT"/>
        </w:rPr>
      </w:pPr>
      <w:r w:rsidRPr="00331AC7">
        <w:rPr>
          <w:sz w:val="20"/>
          <w:szCs w:val="20"/>
          <w:lang w:eastAsia="lt-LT"/>
        </w:rPr>
        <w:t>Tiekėjas prieš teikdamas pasiūlymą turi galimybę atvykti į Objektą įsivertinti Darbų apimtis.</w:t>
      </w:r>
    </w:p>
    <w:p w14:paraId="15A67F36" w14:textId="06C8E174" w:rsidR="00CE45DE" w:rsidRPr="00CE45DE" w:rsidRDefault="00CE45DE" w:rsidP="00CE45DE">
      <w:pPr>
        <w:pStyle w:val="Sraopastraipa"/>
        <w:numPr>
          <w:ilvl w:val="1"/>
          <w:numId w:val="3"/>
        </w:numPr>
        <w:tabs>
          <w:tab w:val="left" w:pos="540"/>
        </w:tabs>
        <w:spacing w:before="60" w:after="60"/>
        <w:ind w:left="0" w:firstLine="0"/>
        <w:jc w:val="both"/>
        <w:rPr>
          <w:sz w:val="20"/>
          <w:szCs w:val="20"/>
          <w:lang w:eastAsia="lt-LT"/>
        </w:rPr>
      </w:pPr>
      <w:r w:rsidRPr="007B733B">
        <w:rPr>
          <w:sz w:val="20"/>
          <w:szCs w:val="20"/>
          <w:lang w:eastAsia="lt-LT"/>
        </w:rPr>
        <w:t xml:space="preserve">Visas medžiagas, įrankius, techniką, darbo jėgą, kuri yra reikalinga atlikti </w:t>
      </w:r>
      <w:r>
        <w:rPr>
          <w:sz w:val="20"/>
          <w:szCs w:val="20"/>
          <w:lang w:eastAsia="lt-LT"/>
        </w:rPr>
        <w:t>Darbams</w:t>
      </w:r>
      <w:r w:rsidRPr="007B733B">
        <w:rPr>
          <w:sz w:val="20"/>
          <w:szCs w:val="20"/>
          <w:lang w:eastAsia="lt-LT"/>
        </w:rPr>
        <w:t xml:space="preserve"> yra Tiekėjo laimėjusio konkursą apimtyse – už jų tiekimą ir pirkimą atsako Tiekėjas. </w:t>
      </w:r>
    </w:p>
    <w:p w14:paraId="1FD2AC92" w14:textId="0C7F95E7" w:rsidR="000235EF" w:rsidRPr="000235EF" w:rsidRDefault="000235EF" w:rsidP="00331AC7">
      <w:pPr>
        <w:pStyle w:val="Sraopastraipa"/>
        <w:numPr>
          <w:ilvl w:val="1"/>
          <w:numId w:val="3"/>
        </w:numPr>
        <w:tabs>
          <w:tab w:val="left" w:pos="630"/>
        </w:tabs>
        <w:ind w:left="0" w:firstLine="0"/>
        <w:jc w:val="both"/>
        <w:rPr>
          <w:sz w:val="20"/>
          <w:szCs w:val="20"/>
          <w:lang w:eastAsia="lt-LT"/>
        </w:rPr>
      </w:pPr>
      <w:r w:rsidRPr="000235EF">
        <w:rPr>
          <w:sz w:val="20"/>
          <w:szCs w:val="20"/>
          <w:lang w:eastAsia="lt-LT"/>
        </w:rPr>
        <w:t>Medžiagos, kurios bus naudojamos nurodytiems Darbams atlikti, privalo turėti deklaracijas, pagal Europos Parlamento ir Tarybos reglamento (ES) Nr.305/2011 arba lygiaverčio reikalavimus.</w:t>
      </w:r>
    </w:p>
    <w:p w14:paraId="7033299D" w14:textId="77777777" w:rsidR="000235EF" w:rsidRPr="000235EF" w:rsidRDefault="000235EF" w:rsidP="00331AC7">
      <w:pPr>
        <w:pStyle w:val="Sraopastraipa"/>
        <w:numPr>
          <w:ilvl w:val="1"/>
          <w:numId w:val="3"/>
        </w:numPr>
        <w:tabs>
          <w:tab w:val="left" w:pos="630"/>
        </w:tabs>
        <w:ind w:left="0" w:firstLine="0"/>
        <w:jc w:val="both"/>
        <w:rPr>
          <w:sz w:val="20"/>
          <w:szCs w:val="20"/>
          <w:lang w:eastAsia="lt-LT"/>
        </w:rPr>
      </w:pPr>
      <w:r w:rsidRPr="000235EF">
        <w:rPr>
          <w:sz w:val="20"/>
          <w:szCs w:val="20"/>
          <w:lang w:eastAsia="lt-LT"/>
        </w:rPr>
        <w:t xml:space="preserve">Mūrinių paviršių paruošimas: nuo mūrinių paviršių nuvalyti dulkes, tirpiklius, valiklius, alyvą, pašalinti suirusių plytų atplaišas, ištrupėjusio mūro siūles. Teršalus, pelėsius, druskas ir kitas medžiagas nuo paviršiaus nuvalyti šepečiais. </w:t>
      </w:r>
    </w:p>
    <w:p w14:paraId="75D05E4C" w14:textId="37AD542D" w:rsidR="000235EF" w:rsidRPr="000235EF" w:rsidRDefault="000235EF" w:rsidP="00331AC7">
      <w:pPr>
        <w:pStyle w:val="Sraopastraipa"/>
        <w:numPr>
          <w:ilvl w:val="1"/>
          <w:numId w:val="3"/>
        </w:numPr>
        <w:tabs>
          <w:tab w:val="left" w:pos="630"/>
        </w:tabs>
        <w:ind w:left="0" w:firstLine="0"/>
        <w:jc w:val="both"/>
        <w:rPr>
          <w:sz w:val="20"/>
          <w:szCs w:val="20"/>
          <w:lang w:eastAsia="lt-LT"/>
        </w:rPr>
      </w:pPr>
      <w:r w:rsidRPr="000235EF">
        <w:rPr>
          <w:sz w:val="20"/>
          <w:szCs w:val="20"/>
          <w:lang w:eastAsia="lt-LT"/>
        </w:rPr>
        <w:t>Metalo konstrukcijų (lipynių) paruošimas: visų metalo konstrukcijų (lipynių, lipynių aptvėrimų, signalinių šviesų ir apžvalgos aikštelių</w:t>
      </w:r>
      <w:r w:rsidR="00E72F9D">
        <w:rPr>
          <w:sz w:val="20"/>
          <w:szCs w:val="20"/>
          <w:lang w:eastAsia="lt-LT"/>
        </w:rPr>
        <w:t>, jeigu tokios yra</w:t>
      </w:r>
      <w:r w:rsidRPr="000235EF">
        <w:rPr>
          <w:sz w:val="20"/>
          <w:szCs w:val="20"/>
          <w:lang w:eastAsia="lt-LT"/>
        </w:rPr>
        <w:t>) paviršius paruošti pagal standarto LST EN ISO 8501-1 reikalavimus iki P St</w:t>
      </w:r>
      <w:r w:rsidR="00E72F9D">
        <w:rPr>
          <w:sz w:val="20"/>
          <w:szCs w:val="20"/>
          <w:lang w:eastAsia="lt-LT"/>
        </w:rPr>
        <w:t>3</w:t>
      </w:r>
      <w:r w:rsidRPr="000235EF">
        <w:rPr>
          <w:sz w:val="20"/>
          <w:szCs w:val="20"/>
          <w:lang w:eastAsia="lt-LT"/>
        </w:rPr>
        <w:t xml:space="preserve"> klasės. </w:t>
      </w:r>
    </w:p>
    <w:p w14:paraId="55BE89F6" w14:textId="77777777" w:rsidR="000235EF" w:rsidRPr="000235EF" w:rsidRDefault="000235EF" w:rsidP="00331AC7">
      <w:pPr>
        <w:pStyle w:val="Sraopastraipa"/>
        <w:numPr>
          <w:ilvl w:val="1"/>
          <w:numId w:val="3"/>
        </w:numPr>
        <w:tabs>
          <w:tab w:val="left" w:pos="630"/>
        </w:tabs>
        <w:ind w:left="0" w:firstLine="0"/>
        <w:jc w:val="both"/>
        <w:rPr>
          <w:sz w:val="20"/>
          <w:szCs w:val="20"/>
          <w:lang w:eastAsia="lt-LT"/>
        </w:rPr>
      </w:pPr>
      <w:r w:rsidRPr="000235EF">
        <w:rPr>
          <w:sz w:val="20"/>
          <w:szCs w:val="20"/>
          <w:lang w:eastAsia="lt-LT"/>
        </w:rPr>
        <w:t>Keraminės plytos: keraminės plytos privalo būti sertifikuotos pagal standarto LST EN 771-1:2011+A1:2015 reikalavimus.</w:t>
      </w:r>
    </w:p>
    <w:p w14:paraId="09BF820E" w14:textId="77777777" w:rsidR="000235EF" w:rsidRPr="000235EF" w:rsidRDefault="000235EF" w:rsidP="00331AC7">
      <w:pPr>
        <w:pStyle w:val="Sraopastraipa"/>
        <w:numPr>
          <w:ilvl w:val="1"/>
          <w:numId w:val="3"/>
        </w:numPr>
        <w:tabs>
          <w:tab w:val="left" w:pos="630"/>
        </w:tabs>
        <w:ind w:left="0" w:firstLine="0"/>
        <w:jc w:val="both"/>
        <w:rPr>
          <w:sz w:val="20"/>
          <w:szCs w:val="20"/>
          <w:lang w:eastAsia="lt-LT"/>
        </w:rPr>
      </w:pPr>
      <w:r w:rsidRPr="000235EF">
        <w:rPr>
          <w:sz w:val="20"/>
          <w:szCs w:val="20"/>
          <w:lang w:eastAsia="lt-LT"/>
        </w:rPr>
        <w:t>Mūrijimo skiedinys: mūrijimo skiedinys turi būti ne mažesnės kaip M10 klasės, privalo būti sertifikuotas pagal standarto LST EN 998-2 reikalavimus.</w:t>
      </w:r>
    </w:p>
    <w:p w14:paraId="12ED04D7" w14:textId="6BB6EE9A" w:rsidR="000235EF" w:rsidRPr="000235EF" w:rsidRDefault="000235EF" w:rsidP="00331AC7">
      <w:pPr>
        <w:pStyle w:val="Sraopastraipa"/>
        <w:numPr>
          <w:ilvl w:val="1"/>
          <w:numId w:val="3"/>
        </w:numPr>
        <w:tabs>
          <w:tab w:val="left" w:pos="630"/>
        </w:tabs>
        <w:ind w:left="0" w:firstLine="0"/>
        <w:jc w:val="both"/>
        <w:rPr>
          <w:sz w:val="20"/>
          <w:szCs w:val="20"/>
          <w:lang w:eastAsia="lt-LT"/>
        </w:rPr>
      </w:pPr>
      <w:r w:rsidRPr="000235EF">
        <w:rPr>
          <w:sz w:val="20"/>
          <w:szCs w:val="20"/>
          <w:lang w:eastAsia="lt-LT"/>
        </w:rPr>
        <w:t xml:space="preserve">Apsauginė danga (dažai) metalui: dengiant apsauginėmis dažų dangomis, apsauginė dažų dangos klasė </w:t>
      </w:r>
      <w:r w:rsidR="00E72F9D">
        <w:rPr>
          <w:sz w:val="20"/>
          <w:szCs w:val="20"/>
          <w:lang w:eastAsia="lt-LT"/>
        </w:rPr>
        <w:t>C3H</w:t>
      </w:r>
      <w:r w:rsidRPr="000235EF">
        <w:rPr>
          <w:sz w:val="20"/>
          <w:szCs w:val="20"/>
          <w:lang w:eastAsia="lt-LT"/>
        </w:rPr>
        <w:t xml:space="preserve"> (atsižvelgiant </w:t>
      </w:r>
      <w:r w:rsidR="00CE45DE">
        <w:rPr>
          <w:sz w:val="20"/>
          <w:szCs w:val="20"/>
          <w:lang w:eastAsia="lt-LT"/>
        </w:rPr>
        <w:t>į paviršių paruošimo klasę</w:t>
      </w:r>
      <w:r w:rsidRPr="000235EF">
        <w:rPr>
          <w:sz w:val="20"/>
          <w:szCs w:val="20"/>
          <w:lang w:eastAsia="lt-LT"/>
        </w:rPr>
        <w:t>)  aplinkos koroziškumo kategorijai pagal LST EN ISO 12944-2:2000 1 lentelę ir garantuojamas aukštas (H) dažų sistemos patvarumo lygis pagal LST EN ISO 12944-1:2000.</w:t>
      </w:r>
    </w:p>
    <w:p w14:paraId="29DF76F6" w14:textId="49A7370A" w:rsidR="000235EF" w:rsidRPr="000235EF" w:rsidRDefault="000235EF" w:rsidP="00331AC7">
      <w:pPr>
        <w:pStyle w:val="Sraopastraipa"/>
        <w:numPr>
          <w:ilvl w:val="1"/>
          <w:numId w:val="3"/>
        </w:numPr>
        <w:tabs>
          <w:tab w:val="left" w:pos="630"/>
        </w:tabs>
        <w:ind w:left="0" w:firstLine="0"/>
        <w:jc w:val="both"/>
        <w:rPr>
          <w:sz w:val="20"/>
          <w:szCs w:val="20"/>
          <w:lang w:eastAsia="lt-LT"/>
        </w:rPr>
      </w:pPr>
      <w:r w:rsidRPr="000235EF">
        <w:rPr>
          <w:sz w:val="20"/>
          <w:szCs w:val="20"/>
          <w:lang w:eastAsia="lt-LT"/>
        </w:rPr>
        <w:t>Apsauginė betono danga: įrengiant apsauginę betoninę dangą</w:t>
      </w:r>
      <w:r w:rsidR="00E72F9D">
        <w:rPr>
          <w:sz w:val="20"/>
          <w:szCs w:val="20"/>
          <w:lang w:eastAsia="lt-LT"/>
        </w:rPr>
        <w:t xml:space="preserve"> (jeigu tokią įrengti reikia)</w:t>
      </w:r>
      <w:r w:rsidRPr="000235EF">
        <w:rPr>
          <w:sz w:val="20"/>
          <w:szCs w:val="20"/>
          <w:lang w:eastAsia="lt-LT"/>
        </w:rPr>
        <w:t>, medžiagos privalo būti sertifikuotos pagal standarto LST EN 1504-3:2005 reikalavimus (ne žemesė nei R3 klasė).</w:t>
      </w:r>
    </w:p>
    <w:p w14:paraId="7CE38073" w14:textId="77777777" w:rsidR="000235EF" w:rsidRPr="000235EF" w:rsidRDefault="000235EF" w:rsidP="00331AC7">
      <w:pPr>
        <w:pStyle w:val="Sraopastraipa"/>
        <w:numPr>
          <w:ilvl w:val="1"/>
          <w:numId w:val="3"/>
        </w:numPr>
        <w:tabs>
          <w:tab w:val="left" w:pos="630"/>
        </w:tabs>
        <w:ind w:left="0" w:firstLine="0"/>
        <w:jc w:val="both"/>
        <w:rPr>
          <w:sz w:val="20"/>
          <w:szCs w:val="20"/>
          <w:lang w:eastAsia="lt-LT"/>
        </w:rPr>
      </w:pPr>
      <w:r w:rsidRPr="000235EF">
        <w:rPr>
          <w:sz w:val="20"/>
          <w:szCs w:val="20"/>
          <w:lang w:eastAsia="lt-LT"/>
        </w:rPr>
        <w:t>Impregnavimas: dūmtraukio kamieno išorinę dalį, apsaugai nuo vandens, teršalų įsigėrimo, šildymo-šaldymo ciklų poveikio padengti vandenį atstumiančiu, vandens garams pralaidžiu impregnantu.</w:t>
      </w:r>
    </w:p>
    <w:p w14:paraId="44E9FAC8" w14:textId="77777777" w:rsidR="00331AC7" w:rsidRDefault="000235EF" w:rsidP="00331AC7">
      <w:pPr>
        <w:pStyle w:val="Sraopastraipa"/>
        <w:numPr>
          <w:ilvl w:val="1"/>
          <w:numId w:val="3"/>
        </w:numPr>
        <w:tabs>
          <w:tab w:val="left" w:pos="630"/>
        </w:tabs>
        <w:ind w:left="0" w:firstLine="0"/>
        <w:jc w:val="both"/>
        <w:rPr>
          <w:sz w:val="20"/>
          <w:szCs w:val="20"/>
          <w:lang w:eastAsia="lt-LT"/>
        </w:rPr>
      </w:pPr>
      <w:r w:rsidRPr="000235EF">
        <w:rPr>
          <w:sz w:val="20"/>
          <w:szCs w:val="20"/>
          <w:lang w:eastAsia="lt-LT"/>
        </w:rPr>
        <w:t>Betono remontinis skiedinys: betono remontinis skiedinys turi būti ypač elastingas, atsparus šalčiui, atsparus lietui pagal LST EN 1504-3 R1 klasę.</w:t>
      </w:r>
    </w:p>
    <w:p w14:paraId="04E3767A" w14:textId="6056C44D" w:rsidR="00331AC7" w:rsidRPr="00331AC7" w:rsidRDefault="00331AC7" w:rsidP="00331AC7">
      <w:pPr>
        <w:pStyle w:val="Sraopastraipa"/>
        <w:numPr>
          <w:ilvl w:val="1"/>
          <w:numId w:val="3"/>
        </w:numPr>
        <w:tabs>
          <w:tab w:val="left" w:pos="630"/>
        </w:tabs>
        <w:ind w:left="0" w:firstLine="0"/>
        <w:jc w:val="both"/>
        <w:rPr>
          <w:sz w:val="20"/>
          <w:szCs w:val="20"/>
          <w:lang w:eastAsia="lt-LT"/>
        </w:rPr>
      </w:pPr>
      <w:r w:rsidRPr="00331AC7">
        <w:rPr>
          <w:rFonts w:eastAsia="Calibri" w:cs="Arial"/>
          <w:noProof/>
          <w:sz w:val="20"/>
          <w:szCs w:val="20"/>
          <w:lang w:eastAsia="ru-RU"/>
        </w:rPr>
        <w:t>Darbai vykdomi pagal RSN 148-92</w:t>
      </w:r>
      <w:r>
        <w:rPr>
          <w:rFonts w:eastAsia="Calibri" w:cs="Arial"/>
          <w:noProof/>
          <w:sz w:val="20"/>
          <w:szCs w:val="20"/>
          <w:lang w:eastAsia="ru-RU"/>
        </w:rPr>
        <w:t xml:space="preserve"> </w:t>
      </w:r>
      <w:r w:rsidRPr="00331AC7">
        <w:rPr>
          <w:rFonts w:eastAsia="Calibri" w:cs="Arial"/>
          <w:noProof/>
          <w:sz w:val="20"/>
          <w:szCs w:val="20"/>
          <w:lang w:eastAsia="ru-RU"/>
        </w:rPr>
        <w:t>Dūmtraukių naudojimo ir priežiūros taisyklių skyrių „Remonto ir rekonstrukcijos tvarka“.</w:t>
      </w:r>
    </w:p>
    <w:p w14:paraId="77DC8FEB" w14:textId="77777777" w:rsidR="00A81993" w:rsidRPr="00A81993" w:rsidRDefault="00331AC7" w:rsidP="00A81993">
      <w:pPr>
        <w:pStyle w:val="Sraopastraipa"/>
        <w:numPr>
          <w:ilvl w:val="1"/>
          <w:numId w:val="3"/>
        </w:numPr>
        <w:tabs>
          <w:tab w:val="left" w:pos="630"/>
        </w:tabs>
        <w:ind w:left="0" w:firstLine="0"/>
        <w:jc w:val="both"/>
        <w:rPr>
          <w:sz w:val="20"/>
          <w:szCs w:val="20"/>
          <w:lang w:eastAsia="lt-LT"/>
        </w:rPr>
      </w:pPr>
      <w:r w:rsidRPr="00331AC7">
        <w:rPr>
          <w:rFonts w:cs="Arial"/>
          <w:noProof/>
          <w:sz w:val="20"/>
          <w:szCs w:val="20"/>
          <w:lang w:eastAsia="ru-RU"/>
        </w:rPr>
        <w:t>Atlikus Darbus paruošiama remonto darbų dokumentacija ir remonto darbai užfiksuojami Dūmtraukio priežiūros žurnale ir techniniame statinio pase.</w:t>
      </w:r>
    </w:p>
    <w:p w14:paraId="414CB406" w14:textId="68432603" w:rsidR="00A81993" w:rsidRPr="00A81993" w:rsidRDefault="00A81993" w:rsidP="00A81993">
      <w:pPr>
        <w:pStyle w:val="Sraopastraipa"/>
        <w:numPr>
          <w:ilvl w:val="1"/>
          <w:numId w:val="3"/>
        </w:numPr>
        <w:tabs>
          <w:tab w:val="left" w:pos="630"/>
        </w:tabs>
        <w:ind w:left="0" w:firstLine="0"/>
        <w:jc w:val="both"/>
        <w:rPr>
          <w:sz w:val="20"/>
          <w:szCs w:val="20"/>
          <w:lang w:eastAsia="lt-LT"/>
        </w:rPr>
      </w:pPr>
      <w:r w:rsidRPr="00A81993">
        <w:rPr>
          <w:sz w:val="20"/>
          <w:szCs w:val="20"/>
          <w:lang w:eastAsia="lt-LT"/>
        </w:rPr>
        <w:t>Tiekėjas po atliktų Darbų turės pasirūpinti visų remonto metu susidariusių atliekų sutvarkymą (utilizavimą), išskyrus metalo atliekas (jei tokių susidarys), jas Tiekėjas nuveža į Perkančiojo subjekto Objektą adresu Jėgainės g. 12C, Kaunas.</w:t>
      </w:r>
    </w:p>
    <w:p w14:paraId="50C8CD79" w14:textId="3ABF8224" w:rsidR="00FC1E11" w:rsidRPr="0043712E" w:rsidRDefault="00DE39E3" w:rsidP="00B50719">
      <w:pPr>
        <w:pStyle w:val="Sraopastraipa"/>
        <w:numPr>
          <w:ilvl w:val="0"/>
          <w:numId w:val="5"/>
        </w:numPr>
        <w:pBdr>
          <w:top w:val="single" w:sz="4" w:space="1" w:color="auto"/>
          <w:bottom w:val="single" w:sz="4" w:space="1" w:color="auto"/>
        </w:pBdr>
        <w:shd w:val="clear" w:color="auto" w:fill="EDEDED"/>
        <w:tabs>
          <w:tab w:val="left" w:pos="284"/>
          <w:tab w:val="left" w:pos="360"/>
        </w:tabs>
        <w:spacing w:before="120" w:after="120"/>
        <w:ind w:hanging="720"/>
        <w:contextualSpacing w:val="0"/>
        <w:jc w:val="both"/>
        <w:rPr>
          <w:rStyle w:val="Laukeliai"/>
          <w:rFonts w:eastAsia="Arial" w:cs="Arial"/>
          <w:b/>
          <w:bCs/>
          <w:szCs w:val="20"/>
        </w:rPr>
      </w:pPr>
      <w:r>
        <w:rPr>
          <w:rStyle w:val="Laukeliai"/>
          <w:rFonts w:eastAsia="Arial" w:cs="Arial"/>
          <w:b/>
          <w:bCs/>
          <w:szCs w:val="20"/>
        </w:rPr>
        <w:t>DARBŲ VYKDYMO</w:t>
      </w:r>
      <w:r w:rsidR="00FC1E11" w:rsidRPr="0043712E">
        <w:rPr>
          <w:rStyle w:val="Laukeliai"/>
          <w:rFonts w:eastAsia="Arial" w:cs="Arial"/>
          <w:b/>
          <w:bCs/>
          <w:szCs w:val="20"/>
        </w:rPr>
        <w:t xml:space="preserve"> TVARKA IR TERMINAI </w:t>
      </w:r>
    </w:p>
    <w:p w14:paraId="140C51F2" w14:textId="6269F796" w:rsidR="00001F92" w:rsidRDefault="00001F92" w:rsidP="00001F92">
      <w:pPr>
        <w:pStyle w:val="Sraopastraipa"/>
        <w:widowControl w:val="0"/>
        <w:numPr>
          <w:ilvl w:val="1"/>
          <w:numId w:val="5"/>
        </w:numPr>
        <w:tabs>
          <w:tab w:val="left" w:pos="567"/>
        </w:tabs>
        <w:autoSpaceDE w:val="0"/>
        <w:autoSpaceDN w:val="0"/>
        <w:adjustRightInd w:val="0"/>
        <w:spacing w:line="276" w:lineRule="auto"/>
        <w:ind w:left="0" w:firstLine="0"/>
        <w:jc w:val="both"/>
        <w:rPr>
          <w:sz w:val="20"/>
          <w:szCs w:val="20"/>
        </w:rPr>
      </w:pPr>
      <w:r w:rsidRPr="0035451A">
        <w:rPr>
          <w:sz w:val="20"/>
          <w:szCs w:val="20"/>
        </w:rPr>
        <w:t xml:space="preserve">Bendras </w:t>
      </w:r>
      <w:r>
        <w:rPr>
          <w:sz w:val="20"/>
          <w:szCs w:val="20"/>
        </w:rPr>
        <w:t>D</w:t>
      </w:r>
      <w:r w:rsidRPr="0035451A">
        <w:rPr>
          <w:sz w:val="20"/>
          <w:szCs w:val="20"/>
        </w:rPr>
        <w:t xml:space="preserve">arbų atlikimo terminas įskaitant grafiko, </w:t>
      </w:r>
      <w:r>
        <w:rPr>
          <w:sz w:val="20"/>
          <w:szCs w:val="20"/>
        </w:rPr>
        <w:t>Aprašo</w:t>
      </w:r>
      <w:r w:rsidRPr="0035451A">
        <w:rPr>
          <w:sz w:val="20"/>
          <w:szCs w:val="20"/>
        </w:rPr>
        <w:t xml:space="preserve"> pateikimą, </w:t>
      </w:r>
      <w:r>
        <w:rPr>
          <w:sz w:val="20"/>
          <w:szCs w:val="20"/>
        </w:rPr>
        <w:t>visus</w:t>
      </w:r>
      <w:r w:rsidRPr="0035451A">
        <w:rPr>
          <w:sz w:val="20"/>
          <w:szCs w:val="20"/>
        </w:rPr>
        <w:t xml:space="preserve"> </w:t>
      </w:r>
      <w:r>
        <w:rPr>
          <w:sz w:val="20"/>
          <w:szCs w:val="20"/>
        </w:rPr>
        <w:t>D</w:t>
      </w:r>
      <w:r w:rsidRPr="0035451A">
        <w:rPr>
          <w:sz w:val="20"/>
          <w:szCs w:val="20"/>
        </w:rPr>
        <w:t xml:space="preserve">arbus, </w:t>
      </w:r>
      <w:r>
        <w:rPr>
          <w:sz w:val="20"/>
          <w:szCs w:val="20"/>
        </w:rPr>
        <w:t>remonto dokumentų</w:t>
      </w:r>
      <w:r w:rsidRPr="0035451A">
        <w:rPr>
          <w:sz w:val="20"/>
          <w:szCs w:val="20"/>
        </w:rPr>
        <w:t xml:space="preserve"> pateikimą bei galutinio priėmimo–perdavimo akto pasirašymą – </w:t>
      </w:r>
      <w:r w:rsidR="00A81993">
        <w:rPr>
          <w:sz w:val="20"/>
          <w:szCs w:val="20"/>
        </w:rPr>
        <w:t xml:space="preserve">2 mėn. </w:t>
      </w:r>
    </w:p>
    <w:p w14:paraId="5048156D" w14:textId="7200ECAF" w:rsidR="0090156F" w:rsidRDefault="00001F92" w:rsidP="0090156F">
      <w:pPr>
        <w:pStyle w:val="Sraopastraipa"/>
        <w:widowControl w:val="0"/>
        <w:numPr>
          <w:ilvl w:val="1"/>
          <w:numId w:val="5"/>
        </w:numPr>
        <w:tabs>
          <w:tab w:val="left" w:pos="567"/>
        </w:tabs>
        <w:autoSpaceDE w:val="0"/>
        <w:autoSpaceDN w:val="0"/>
        <w:adjustRightInd w:val="0"/>
        <w:spacing w:line="276" w:lineRule="auto"/>
        <w:ind w:left="0" w:firstLine="0"/>
        <w:jc w:val="both"/>
        <w:rPr>
          <w:sz w:val="20"/>
          <w:szCs w:val="20"/>
        </w:rPr>
      </w:pPr>
      <w:r>
        <w:rPr>
          <w:sz w:val="20"/>
          <w:szCs w:val="20"/>
        </w:rPr>
        <w:t xml:space="preserve">Darbus Tiekėjas galės pradėti preliminariai nuo 2026 m. </w:t>
      </w:r>
      <w:r w:rsidR="0090156F">
        <w:rPr>
          <w:sz w:val="20"/>
          <w:szCs w:val="20"/>
        </w:rPr>
        <w:t>gegužės</w:t>
      </w:r>
      <w:r>
        <w:rPr>
          <w:sz w:val="20"/>
          <w:szCs w:val="20"/>
        </w:rPr>
        <w:t xml:space="preserve"> </w:t>
      </w:r>
      <w:r w:rsidR="00492483">
        <w:rPr>
          <w:sz w:val="20"/>
          <w:szCs w:val="20"/>
        </w:rPr>
        <w:t>3</w:t>
      </w:r>
      <w:r w:rsidR="00556A47">
        <w:rPr>
          <w:sz w:val="20"/>
          <w:szCs w:val="20"/>
        </w:rPr>
        <w:t>0</w:t>
      </w:r>
      <w:r>
        <w:rPr>
          <w:sz w:val="20"/>
          <w:szCs w:val="20"/>
        </w:rPr>
        <w:t xml:space="preserve"> d. Apie tikslią dieną kada </w:t>
      </w:r>
      <w:r w:rsidRPr="00001F92">
        <w:rPr>
          <w:sz w:val="20"/>
          <w:szCs w:val="20"/>
        </w:rPr>
        <w:t>Darbų vykdymo pradžią Perkantysis subjektas informuos Tiekėją el. paštu ne vėliau kaip 5</w:t>
      </w:r>
      <w:r>
        <w:rPr>
          <w:sz w:val="20"/>
          <w:szCs w:val="20"/>
        </w:rPr>
        <w:t xml:space="preserve"> (penkios)</w:t>
      </w:r>
      <w:r w:rsidRPr="00001F92">
        <w:rPr>
          <w:sz w:val="20"/>
          <w:szCs w:val="20"/>
        </w:rPr>
        <w:t xml:space="preserve"> darbo dien</w:t>
      </w:r>
      <w:r>
        <w:rPr>
          <w:sz w:val="20"/>
          <w:szCs w:val="20"/>
        </w:rPr>
        <w:t>o</w:t>
      </w:r>
      <w:r w:rsidRPr="00001F92">
        <w:rPr>
          <w:sz w:val="20"/>
          <w:szCs w:val="20"/>
        </w:rPr>
        <w:t>s</w:t>
      </w:r>
      <w:r>
        <w:rPr>
          <w:sz w:val="20"/>
          <w:szCs w:val="20"/>
        </w:rPr>
        <w:t xml:space="preserve"> prieš</w:t>
      </w:r>
      <w:r w:rsidRPr="00001F92">
        <w:rPr>
          <w:sz w:val="20"/>
          <w:szCs w:val="20"/>
        </w:rPr>
        <w:t>.</w:t>
      </w:r>
    </w:p>
    <w:p w14:paraId="5271A690" w14:textId="77777777" w:rsidR="0090156F" w:rsidRDefault="009F4D4E" w:rsidP="0090156F">
      <w:pPr>
        <w:pStyle w:val="Sraopastraipa"/>
        <w:widowControl w:val="0"/>
        <w:numPr>
          <w:ilvl w:val="1"/>
          <w:numId w:val="5"/>
        </w:numPr>
        <w:tabs>
          <w:tab w:val="left" w:pos="567"/>
        </w:tabs>
        <w:autoSpaceDE w:val="0"/>
        <w:autoSpaceDN w:val="0"/>
        <w:adjustRightInd w:val="0"/>
        <w:spacing w:line="276" w:lineRule="auto"/>
        <w:ind w:left="0" w:firstLine="0"/>
        <w:jc w:val="both"/>
        <w:rPr>
          <w:sz w:val="20"/>
          <w:szCs w:val="20"/>
        </w:rPr>
      </w:pPr>
      <w:r w:rsidRPr="0090156F">
        <w:rPr>
          <w:sz w:val="20"/>
          <w:szCs w:val="20"/>
        </w:rPr>
        <w:t xml:space="preserve">Per 10 (dešimt) darbo dienų nuo Sutarties pasirašymo dienos, Tiekėjas turi pateikti ir su Perkančiuoju </w:t>
      </w:r>
      <w:r w:rsidRPr="0090156F">
        <w:rPr>
          <w:sz w:val="20"/>
          <w:szCs w:val="20"/>
        </w:rPr>
        <w:lastRenderedPageBreak/>
        <w:t>subjektu susiderinti Aprašą</w:t>
      </w:r>
      <w:r w:rsidR="0090156F">
        <w:rPr>
          <w:sz w:val="20"/>
          <w:szCs w:val="20"/>
        </w:rPr>
        <w:t xml:space="preserve">. </w:t>
      </w:r>
    </w:p>
    <w:p w14:paraId="34C31474" w14:textId="77777777" w:rsidR="0090156F" w:rsidRDefault="0090156F" w:rsidP="0090156F">
      <w:pPr>
        <w:pStyle w:val="Sraopastraipa"/>
        <w:widowControl w:val="0"/>
        <w:numPr>
          <w:ilvl w:val="1"/>
          <w:numId w:val="5"/>
        </w:numPr>
        <w:tabs>
          <w:tab w:val="left" w:pos="567"/>
        </w:tabs>
        <w:autoSpaceDE w:val="0"/>
        <w:autoSpaceDN w:val="0"/>
        <w:adjustRightInd w:val="0"/>
        <w:spacing w:line="276" w:lineRule="auto"/>
        <w:ind w:left="0" w:firstLine="0"/>
        <w:jc w:val="both"/>
        <w:rPr>
          <w:sz w:val="20"/>
          <w:szCs w:val="20"/>
        </w:rPr>
      </w:pPr>
      <w:r>
        <w:rPr>
          <w:sz w:val="20"/>
          <w:szCs w:val="20"/>
        </w:rPr>
        <w:t>P</w:t>
      </w:r>
      <w:r w:rsidR="009F4D4E" w:rsidRPr="0090156F">
        <w:rPr>
          <w:sz w:val="20"/>
          <w:szCs w:val="20"/>
        </w:rPr>
        <w:t>er 10 (dešimt) darbo dienų nuo Sutarties pasirašymo dienos, Tiekėjas turi pateikti ir su Perkančiuoju subjektu susiderinti darbų atlikimo grafiką, kuriame aiškiai būtų matomi pagrindiniai darbų žingsniai, jų atlikimo trukmė bei galutinis darbų baigimo terminas</w:t>
      </w:r>
      <w:r>
        <w:rPr>
          <w:sz w:val="20"/>
          <w:szCs w:val="20"/>
        </w:rPr>
        <w:t xml:space="preserve">. </w:t>
      </w:r>
    </w:p>
    <w:p w14:paraId="6AE55018" w14:textId="77777777" w:rsidR="005609C8" w:rsidRDefault="009F4D4E" w:rsidP="005609C8">
      <w:pPr>
        <w:pStyle w:val="Sraopastraipa"/>
        <w:widowControl w:val="0"/>
        <w:numPr>
          <w:ilvl w:val="1"/>
          <w:numId w:val="5"/>
        </w:numPr>
        <w:tabs>
          <w:tab w:val="left" w:pos="567"/>
        </w:tabs>
        <w:autoSpaceDE w:val="0"/>
        <w:autoSpaceDN w:val="0"/>
        <w:adjustRightInd w:val="0"/>
        <w:spacing w:line="276" w:lineRule="auto"/>
        <w:ind w:left="0" w:firstLine="0"/>
        <w:jc w:val="both"/>
        <w:rPr>
          <w:sz w:val="20"/>
          <w:szCs w:val="20"/>
        </w:rPr>
      </w:pPr>
      <w:r w:rsidRPr="009F4D4E">
        <w:rPr>
          <w:sz w:val="20"/>
          <w:szCs w:val="20"/>
        </w:rPr>
        <w:t>Tiekėjas, ne vėliau kaip per 5 (penkias) darbo dienas iki Darbų pradžios, turi Perkančiojo subjekto atsakingam darbuotojui pateikti Tiekėjo darbuotojų sąrašą, kurie vykdys Darbus ir bus atsakingi už darbų saugą. Sąraše turi būti nurodyti darbuotojų vardai, pavardės, pareigos bei Tiekėjo transporto priemonės ir jų vairuotojai, jei transportui reikės patekti į Perkančiojo subjekto teritoriją</w:t>
      </w:r>
      <w:r w:rsidR="005609C8">
        <w:rPr>
          <w:sz w:val="20"/>
          <w:szCs w:val="20"/>
        </w:rPr>
        <w:t xml:space="preserve">. </w:t>
      </w:r>
    </w:p>
    <w:p w14:paraId="4B9F6EFD" w14:textId="6D5B8409" w:rsidR="009F4D4E" w:rsidRPr="005609C8" w:rsidRDefault="005609C8" w:rsidP="005609C8">
      <w:pPr>
        <w:pStyle w:val="Sraopastraipa"/>
        <w:widowControl w:val="0"/>
        <w:numPr>
          <w:ilvl w:val="1"/>
          <w:numId w:val="5"/>
        </w:numPr>
        <w:tabs>
          <w:tab w:val="left" w:pos="567"/>
        </w:tabs>
        <w:autoSpaceDE w:val="0"/>
        <w:autoSpaceDN w:val="0"/>
        <w:adjustRightInd w:val="0"/>
        <w:spacing w:line="276" w:lineRule="auto"/>
        <w:ind w:left="0" w:firstLine="0"/>
        <w:jc w:val="both"/>
        <w:rPr>
          <w:sz w:val="20"/>
          <w:szCs w:val="20"/>
        </w:rPr>
      </w:pPr>
      <w:r>
        <w:rPr>
          <w:sz w:val="20"/>
          <w:szCs w:val="20"/>
        </w:rPr>
        <w:t>P</w:t>
      </w:r>
      <w:r w:rsidR="009F4D4E" w:rsidRPr="005609C8">
        <w:rPr>
          <w:sz w:val="20"/>
          <w:szCs w:val="20"/>
        </w:rPr>
        <w:t>rieš pradedant Darbus Tiekėjas ir Perkantysis subjektas pasirašo leidimą Darbų vykdymui. Pasirašius leidimą Tiekėjas bus laikomas pilnai atsakingu už darbų saugą išskirtoje zonoje.</w:t>
      </w:r>
    </w:p>
    <w:p w14:paraId="2D0F3C4E" w14:textId="726FF05D" w:rsidR="00FC1E11" w:rsidRPr="0035451A" w:rsidRDefault="00FC1E11" w:rsidP="00E14182">
      <w:pPr>
        <w:numPr>
          <w:ilvl w:val="0"/>
          <w:numId w:val="6"/>
        </w:numPr>
        <w:pBdr>
          <w:top w:val="single" w:sz="4" w:space="1" w:color="auto"/>
          <w:bottom w:val="single" w:sz="4" w:space="1" w:color="auto"/>
        </w:pBdr>
        <w:shd w:val="clear" w:color="auto" w:fill="EDEDED"/>
        <w:tabs>
          <w:tab w:val="left" w:pos="360"/>
          <w:tab w:val="left" w:pos="567"/>
        </w:tabs>
        <w:spacing w:before="120" w:after="120"/>
        <w:ind w:hanging="720"/>
        <w:jc w:val="both"/>
        <w:rPr>
          <w:rStyle w:val="Laukeliai"/>
          <w:rFonts w:eastAsia="Arial" w:cs="Arial"/>
          <w:b/>
          <w:bCs/>
          <w:szCs w:val="20"/>
        </w:rPr>
      </w:pPr>
      <w:r w:rsidRPr="0035451A">
        <w:rPr>
          <w:rStyle w:val="Laukeliai"/>
          <w:rFonts w:eastAsia="Arial" w:cs="Arial"/>
          <w:b/>
          <w:bCs/>
          <w:szCs w:val="20"/>
        </w:rPr>
        <w:t>KOKYBĖ IR TRŪKUMŲ ŠALINIMAS</w:t>
      </w:r>
    </w:p>
    <w:p w14:paraId="7DBD395C" w14:textId="178247CF" w:rsidR="00DC44AF" w:rsidRDefault="00DC44AF" w:rsidP="00DC44AF">
      <w:pPr>
        <w:pStyle w:val="Sraopastraipa"/>
        <w:keepNext/>
        <w:keepLines/>
        <w:numPr>
          <w:ilvl w:val="1"/>
          <w:numId w:val="6"/>
        </w:numPr>
        <w:tabs>
          <w:tab w:val="left" w:pos="567"/>
        </w:tabs>
        <w:autoSpaceDN w:val="0"/>
        <w:spacing w:after="160"/>
        <w:ind w:left="0" w:firstLine="0"/>
        <w:jc w:val="both"/>
        <w:rPr>
          <w:sz w:val="20"/>
          <w:szCs w:val="20"/>
        </w:rPr>
      </w:pPr>
      <w:bookmarkStart w:id="3" w:name="_Hlk129609943"/>
      <w:r w:rsidRPr="0035451A">
        <w:rPr>
          <w:sz w:val="20"/>
          <w:szCs w:val="20"/>
        </w:rPr>
        <w:t>Atliktiems darbams turi galioti ne trumpesnis kaip</w:t>
      </w:r>
      <w:r w:rsidR="00AC51EE">
        <w:rPr>
          <w:sz w:val="20"/>
          <w:szCs w:val="20"/>
        </w:rPr>
        <w:t xml:space="preserve"> 36</w:t>
      </w:r>
      <w:r w:rsidRPr="0035451A">
        <w:rPr>
          <w:sz w:val="20"/>
          <w:szCs w:val="20"/>
        </w:rPr>
        <w:t xml:space="preserve"> (</w:t>
      </w:r>
      <w:r w:rsidR="00AC51EE">
        <w:rPr>
          <w:sz w:val="20"/>
          <w:szCs w:val="20"/>
        </w:rPr>
        <w:t>trisdešimt šešių</w:t>
      </w:r>
      <w:r w:rsidRPr="0035451A">
        <w:rPr>
          <w:sz w:val="20"/>
          <w:szCs w:val="20"/>
        </w:rPr>
        <w:t xml:space="preserve">) mėnesių garantinis laikotarpis, kuris skaičiuojamas nuo atliktų darbų priėmimo–perdavimo akto pasirašymo dienos. </w:t>
      </w:r>
    </w:p>
    <w:p w14:paraId="3B5BB337" w14:textId="77777777" w:rsidR="00151299" w:rsidRPr="0035451A" w:rsidRDefault="00151299" w:rsidP="0077278B">
      <w:pPr>
        <w:pStyle w:val="Sraopastraipa"/>
        <w:keepNext/>
        <w:keepLines/>
        <w:tabs>
          <w:tab w:val="left" w:pos="567"/>
        </w:tabs>
        <w:autoSpaceDN w:val="0"/>
        <w:spacing w:after="160"/>
        <w:ind w:left="0" w:firstLine="0"/>
        <w:jc w:val="both"/>
        <w:rPr>
          <w:sz w:val="20"/>
          <w:szCs w:val="20"/>
        </w:rPr>
      </w:pPr>
    </w:p>
    <w:bookmarkEnd w:id="0"/>
    <w:bookmarkEnd w:id="3"/>
    <w:p w14:paraId="7046E646" w14:textId="7FC3035E" w:rsidR="00FC1E11" w:rsidRPr="0043712E" w:rsidRDefault="00F848E5" w:rsidP="00B15C62">
      <w:pPr>
        <w:pStyle w:val="Sraopastraipa"/>
        <w:numPr>
          <w:ilvl w:val="0"/>
          <w:numId w:val="6"/>
        </w:numPr>
        <w:pBdr>
          <w:top w:val="single" w:sz="4" w:space="1" w:color="auto"/>
          <w:bottom w:val="single" w:sz="4" w:space="1" w:color="auto"/>
        </w:pBdr>
        <w:shd w:val="clear" w:color="auto" w:fill="EDEDED"/>
        <w:tabs>
          <w:tab w:val="left" w:pos="360"/>
        </w:tabs>
        <w:spacing w:before="120" w:after="120"/>
        <w:ind w:hanging="720"/>
        <w:contextualSpacing w:val="0"/>
        <w:jc w:val="both"/>
        <w:rPr>
          <w:rStyle w:val="Laukeliai"/>
          <w:rFonts w:eastAsia="Arial" w:cs="Arial"/>
          <w:b/>
          <w:bCs/>
          <w:szCs w:val="20"/>
        </w:rPr>
      </w:pPr>
      <w:r>
        <w:rPr>
          <w:rStyle w:val="Laukeliai"/>
          <w:rFonts w:eastAsia="Arial" w:cs="Arial"/>
          <w:b/>
          <w:bCs/>
          <w:szCs w:val="20"/>
        </w:rPr>
        <w:t xml:space="preserve">PO DARBŲ ATLIKIMO </w:t>
      </w:r>
      <w:r w:rsidR="00FC1E11" w:rsidRPr="0043712E">
        <w:rPr>
          <w:rStyle w:val="Laukeliai"/>
          <w:rFonts w:eastAsia="Arial" w:cs="Arial"/>
          <w:b/>
          <w:bCs/>
          <w:szCs w:val="20"/>
        </w:rPr>
        <w:t>PATEIKIAMI DOKUMENTAI</w:t>
      </w:r>
    </w:p>
    <w:p w14:paraId="4BF67162" w14:textId="077F7D05" w:rsidR="00AF5A8C" w:rsidRDefault="00AF5A8C" w:rsidP="005609C8">
      <w:pPr>
        <w:pStyle w:val="Sraopastraipa"/>
        <w:numPr>
          <w:ilvl w:val="1"/>
          <w:numId w:val="6"/>
        </w:numPr>
        <w:tabs>
          <w:tab w:val="left" w:pos="540"/>
        </w:tabs>
        <w:spacing w:before="60" w:after="60"/>
        <w:ind w:left="450" w:hanging="450"/>
        <w:jc w:val="both"/>
        <w:rPr>
          <w:sz w:val="20"/>
          <w:szCs w:val="20"/>
        </w:rPr>
      </w:pPr>
      <w:r w:rsidRPr="00AF5A8C">
        <w:rPr>
          <w:sz w:val="20"/>
          <w:szCs w:val="20"/>
        </w:rPr>
        <w:t>Apraš</w:t>
      </w:r>
      <w:r>
        <w:rPr>
          <w:sz w:val="20"/>
          <w:szCs w:val="20"/>
        </w:rPr>
        <w:t>o</w:t>
      </w:r>
      <w:r w:rsidRPr="00AF5A8C">
        <w:rPr>
          <w:sz w:val="20"/>
          <w:szCs w:val="20"/>
        </w:rPr>
        <w:t xml:space="preserve"> skaitmenin</w:t>
      </w:r>
      <w:r>
        <w:rPr>
          <w:sz w:val="20"/>
          <w:szCs w:val="20"/>
        </w:rPr>
        <w:t>ė</w:t>
      </w:r>
      <w:r w:rsidRPr="00AF5A8C">
        <w:rPr>
          <w:sz w:val="20"/>
          <w:szCs w:val="20"/>
        </w:rPr>
        <w:t xml:space="preserve"> kopija</w:t>
      </w:r>
      <w:r w:rsidR="005F3197">
        <w:rPr>
          <w:sz w:val="20"/>
          <w:szCs w:val="20"/>
        </w:rPr>
        <w:t>;</w:t>
      </w:r>
    </w:p>
    <w:p w14:paraId="75AC2B5E" w14:textId="77277B1D" w:rsidR="00AF5A8C" w:rsidRDefault="00AF5A8C" w:rsidP="005609C8">
      <w:pPr>
        <w:pStyle w:val="Sraopastraipa"/>
        <w:numPr>
          <w:ilvl w:val="1"/>
          <w:numId w:val="6"/>
        </w:numPr>
        <w:tabs>
          <w:tab w:val="left" w:pos="540"/>
        </w:tabs>
        <w:spacing w:before="60" w:after="60"/>
        <w:ind w:left="450" w:hanging="450"/>
        <w:jc w:val="both"/>
        <w:rPr>
          <w:sz w:val="20"/>
          <w:szCs w:val="20"/>
        </w:rPr>
      </w:pPr>
      <w:r>
        <w:rPr>
          <w:sz w:val="20"/>
          <w:szCs w:val="20"/>
        </w:rPr>
        <w:t>R</w:t>
      </w:r>
      <w:r w:rsidRPr="00AF5A8C">
        <w:rPr>
          <w:sz w:val="20"/>
          <w:szCs w:val="20"/>
        </w:rPr>
        <w:t>emonto dokumentacija</w:t>
      </w:r>
      <w:r>
        <w:rPr>
          <w:sz w:val="20"/>
          <w:szCs w:val="20"/>
        </w:rPr>
        <w:t>;</w:t>
      </w:r>
    </w:p>
    <w:p w14:paraId="76EBF8D4" w14:textId="737BF67E" w:rsidR="00AF5A8C" w:rsidRPr="00AF5A8C" w:rsidRDefault="00AF5A8C" w:rsidP="005609C8">
      <w:pPr>
        <w:pStyle w:val="Sraopastraipa"/>
        <w:numPr>
          <w:ilvl w:val="1"/>
          <w:numId w:val="6"/>
        </w:numPr>
        <w:tabs>
          <w:tab w:val="left" w:pos="540"/>
        </w:tabs>
        <w:spacing w:before="60" w:after="60"/>
        <w:ind w:left="450" w:hanging="450"/>
        <w:jc w:val="both"/>
        <w:rPr>
          <w:sz w:val="20"/>
          <w:szCs w:val="20"/>
        </w:rPr>
      </w:pPr>
      <w:r w:rsidRPr="00AF5A8C">
        <w:rPr>
          <w:sz w:val="20"/>
          <w:szCs w:val="20"/>
        </w:rPr>
        <w:t>atliktų darbų perdavimo-priėmimo aktas.</w:t>
      </w:r>
    </w:p>
    <w:p w14:paraId="1C861AA4" w14:textId="2491DC77" w:rsidR="00164D00" w:rsidRPr="00AA5475" w:rsidRDefault="00164D00" w:rsidP="00AA5475">
      <w:pPr>
        <w:tabs>
          <w:tab w:val="left" w:pos="540"/>
        </w:tabs>
        <w:spacing w:before="60" w:after="60"/>
        <w:ind w:firstLine="0"/>
        <w:jc w:val="both"/>
        <w:rPr>
          <w:rFonts w:cs="Arial"/>
          <w:i/>
          <w:color w:val="FF0000"/>
          <w:sz w:val="20"/>
          <w:szCs w:val="20"/>
        </w:rPr>
      </w:pPr>
    </w:p>
    <w:sectPr w:rsidR="00164D00" w:rsidRPr="00AA5475" w:rsidSect="00F54F7D">
      <w:headerReference w:type="default" r:id="rId7"/>
      <w:footerReference w:type="default" r:id="rId8"/>
      <w:headerReference w:type="first" r:id="rId9"/>
      <w:pgSz w:w="11906" w:h="16838" w:code="9"/>
      <w:pgMar w:top="1418" w:right="1134" w:bottom="1134" w:left="1134" w:header="425" w:footer="567"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4B8BD" w14:textId="77777777" w:rsidR="009C4D60" w:rsidRDefault="009C4D60" w:rsidP="002D3D62">
      <w:r>
        <w:separator/>
      </w:r>
    </w:p>
  </w:endnote>
  <w:endnote w:type="continuationSeparator" w:id="0">
    <w:p w14:paraId="32A00BA4" w14:textId="77777777" w:rsidR="009C4D60" w:rsidRDefault="009C4D60" w:rsidP="002D3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05"/>
      <w:gridCol w:w="1633"/>
    </w:tblGrid>
    <w:tr w:rsidR="00B50719" w:rsidRPr="000D4EE7" w14:paraId="27BD750E" w14:textId="77777777" w:rsidTr="00B363D2">
      <w:tc>
        <w:tcPr>
          <w:tcW w:w="4153" w:type="pct"/>
        </w:tcPr>
        <w:p w14:paraId="5ADADD9C" w14:textId="77777777" w:rsidR="00B50719" w:rsidRPr="000D4EE7" w:rsidRDefault="00B50719" w:rsidP="00B50719">
          <w:pPr>
            <w:pStyle w:val="Porat"/>
            <w:rPr>
              <w:rFonts w:cs="Arial"/>
              <w:sz w:val="14"/>
              <w:szCs w:val="14"/>
            </w:rPr>
          </w:pPr>
          <w:r w:rsidRPr="000D4EE7">
            <w:rPr>
              <w:rFonts w:cs="Arial"/>
              <w:sz w:val="14"/>
              <w:szCs w:val="14"/>
            </w:rPr>
            <w:t>Šis dokumentas yra AB „Kauno energija“ nuosavybė. Dauginti ir platinti be vadovybės sutikimo draudžiama.</w:t>
          </w:r>
        </w:p>
      </w:tc>
      <w:tc>
        <w:tcPr>
          <w:tcW w:w="847" w:type="pct"/>
        </w:tcPr>
        <w:sdt>
          <w:sdtPr>
            <w:rPr>
              <w:rFonts w:cs="Arial"/>
              <w:sz w:val="14"/>
              <w:szCs w:val="14"/>
            </w:rPr>
            <w:id w:val="-926351958"/>
            <w:docPartObj>
              <w:docPartGallery w:val="Page Numbers (Top of Page)"/>
              <w:docPartUnique/>
            </w:docPartObj>
          </w:sdtPr>
          <w:sdtEndPr/>
          <w:sdtContent>
            <w:p w14:paraId="19748FCD" w14:textId="77777777" w:rsidR="00B50719" w:rsidRPr="000D4EE7" w:rsidRDefault="00B50719" w:rsidP="00B50719">
              <w:pPr>
                <w:pStyle w:val="Porat"/>
                <w:jc w:val="right"/>
                <w:rPr>
                  <w:rFonts w:cs="Arial"/>
                  <w:sz w:val="14"/>
                  <w:szCs w:val="14"/>
                </w:rPr>
              </w:pPr>
              <w:r w:rsidRPr="000D4EE7">
                <w:rPr>
                  <w:rFonts w:cs="Arial"/>
                  <w:sz w:val="14"/>
                  <w:szCs w:val="14"/>
                </w:rPr>
                <w:t xml:space="preserve">Puslapis </w:t>
              </w:r>
              <w:r w:rsidRPr="000D4EE7">
                <w:rPr>
                  <w:rFonts w:cs="Arial"/>
                  <w:sz w:val="14"/>
                  <w:szCs w:val="14"/>
                </w:rPr>
                <w:fldChar w:fldCharType="begin"/>
              </w:r>
              <w:r w:rsidRPr="000D4EE7">
                <w:rPr>
                  <w:rFonts w:cs="Arial"/>
                  <w:sz w:val="14"/>
                  <w:szCs w:val="14"/>
                </w:rPr>
                <w:instrText xml:space="preserve"> PAGE </w:instrText>
              </w:r>
              <w:r w:rsidRPr="000D4EE7">
                <w:rPr>
                  <w:rFonts w:cs="Arial"/>
                  <w:sz w:val="14"/>
                  <w:szCs w:val="14"/>
                </w:rPr>
                <w:fldChar w:fldCharType="separate"/>
              </w:r>
              <w:r w:rsidRPr="000D4EE7">
                <w:rPr>
                  <w:rFonts w:cs="Arial"/>
                  <w:sz w:val="14"/>
                  <w:szCs w:val="14"/>
                </w:rPr>
                <w:t>1</w:t>
              </w:r>
              <w:r w:rsidRPr="000D4EE7">
                <w:rPr>
                  <w:rFonts w:cs="Arial"/>
                  <w:sz w:val="14"/>
                  <w:szCs w:val="14"/>
                </w:rPr>
                <w:fldChar w:fldCharType="end"/>
              </w:r>
              <w:r w:rsidRPr="000D4EE7">
                <w:rPr>
                  <w:rFonts w:cs="Arial"/>
                  <w:sz w:val="14"/>
                  <w:szCs w:val="14"/>
                </w:rPr>
                <w:t xml:space="preserve"> iš </w:t>
              </w:r>
              <w:r w:rsidRPr="000D4EE7">
                <w:rPr>
                  <w:rFonts w:cs="Arial"/>
                  <w:sz w:val="14"/>
                  <w:szCs w:val="14"/>
                </w:rPr>
                <w:fldChar w:fldCharType="begin"/>
              </w:r>
              <w:r w:rsidRPr="000D4EE7">
                <w:rPr>
                  <w:rFonts w:cs="Arial"/>
                  <w:sz w:val="14"/>
                  <w:szCs w:val="14"/>
                </w:rPr>
                <w:instrText xml:space="preserve"> NUMPAGES  </w:instrText>
              </w:r>
              <w:r w:rsidRPr="000D4EE7">
                <w:rPr>
                  <w:rFonts w:cs="Arial"/>
                  <w:sz w:val="14"/>
                  <w:szCs w:val="14"/>
                </w:rPr>
                <w:fldChar w:fldCharType="separate"/>
              </w:r>
              <w:r w:rsidRPr="000D4EE7">
                <w:rPr>
                  <w:rFonts w:cs="Arial"/>
                  <w:sz w:val="14"/>
                  <w:szCs w:val="14"/>
                </w:rPr>
                <w:t>6</w:t>
              </w:r>
              <w:r w:rsidRPr="000D4EE7">
                <w:rPr>
                  <w:rFonts w:cs="Arial"/>
                  <w:sz w:val="14"/>
                  <w:szCs w:val="14"/>
                </w:rPr>
                <w:fldChar w:fldCharType="end"/>
              </w:r>
            </w:p>
          </w:sdtContent>
        </w:sdt>
      </w:tc>
    </w:tr>
  </w:tbl>
  <w:p w14:paraId="33155A05" w14:textId="77777777" w:rsidR="00B50719" w:rsidRDefault="00B5071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8A415" w14:textId="77777777" w:rsidR="009C4D60" w:rsidRDefault="009C4D60" w:rsidP="002D3D62">
      <w:r>
        <w:separator/>
      </w:r>
    </w:p>
  </w:footnote>
  <w:footnote w:type="continuationSeparator" w:id="0">
    <w:p w14:paraId="65F8A111" w14:textId="77777777" w:rsidR="009C4D60" w:rsidRDefault="009C4D60" w:rsidP="002D3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CF906" w14:textId="3A45CCBD" w:rsidR="00F54F7D" w:rsidRDefault="00F54F7D" w:rsidP="00F54F7D">
    <w:pPr>
      <w:pStyle w:val="Antrats"/>
      <w:ind w:firstLine="0"/>
    </w:pPr>
    <w:r>
      <w:rPr>
        <w:noProof/>
      </w:rPr>
      <w:drawing>
        <wp:inline distT="0" distB="0" distL="0" distR="0" wp14:anchorId="130A2643" wp14:editId="076A8BF8">
          <wp:extent cx="1600200" cy="457200"/>
          <wp:effectExtent l="0" t="0" r="0" b="0"/>
          <wp:docPr id="442523089"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36345" b="33181"/>
                  <a:stretch>
                    <a:fillRect/>
                  </a:stretch>
                </pic:blipFill>
                <pic:spPr>
                  <a:xfrm>
                    <a:off x="0" y="0"/>
                    <a:ext cx="1617662" cy="462189"/>
                  </a:xfrm>
                  <a:prstGeom prst="rect">
                    <a:avLst/>
                  </a:prstGeom>
                  <a:noFill/>
                  <a:ln>
                    <a:noFill/>
                    <a:prstDash/>
                  </a:ln>
                </pic:spPr>
              </pic:pic>
            </a:graphicData>
          </a:graphic>
        </wp:inline>
      </w:drawing>
    </w:r>
    <w:r>
      <w:tab/>
    </w:r>
    <w:r>
      <w:tab/>
    </w:r>
  </w:p>
  <w:p w14:paraId="10B23A9B" w14:textId="19B4708C" w:rsidR="00FC1E11" w:rsidRDefault="00FC1E11" w:rsidP="002D3D62">
    <w:pPr>
      <w:pStyle w:val="Antrats"/>
      <w:ind w:hanging="14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74349" w14:textId="79B8025C" w:rsidR="00FC1E11" w:rsidRDefault="002D3D62" w:rsidP="002D3D62">
    <w:pPr>
      <w:pStyle w:val="Antrats"/>
      <w:ind w:firstLine="0"/>
    </w:pPr>
    <w:r>
      <w:rPr>
        <w:noProof/>
      </w:rPr>
      <w:drawing>
        <wp:inline distT="0" distB="0" distL="0" distR="0" wp14:anchorId="233F8DE4" wp14:editId="738E83D2">
          <wp:extent cx="1600200" cy="457200"/>
          <wp:effectExtent l="0" t="0" r="0" b="0"/>
          <wp:docPr id="686388349"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36345" b="33181"/>
                  <a:stretch>
                    <a:fillRect/>
                  </a:stretch>
                </pic:blipFill>
                <pic:spPr>
                  <a:xfrm>
                    <a:off x="0" y="0"/>
                    <a:ext cx="1617662" cy="462189"/>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D30F1"/>
    <w:multiLevelType w:val="multilevel"/>
    <w:tmpl w:val="705CE602"/>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E461CE0"/>
    <w:multiLevelType w:val="multilevel"/>
    <w:tmpl w:val="CF1ABC08"/>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val="0"/>
        <w:i w:val="0"/>
        <w:iCs/>
        <w:color w:val="auto"/>
      </w:rPr>
    </w:lvl>
    <w:lvl w:ilvl="2">
      <w:start w:val="1"/>
      <w:numFmt w:val="decimal"/>
      <w:isLgl/>
      <w:lvlText w:val="%1.%2.%3."/>
      <w:lvlJc w:val="left"/>
      <w:pPr>
        <w:ind w:left="1080" w:hanging="720"/>
      </w:pPr>
      <w:rPr>
        <w:rFonts w:hint="default"/>
        <w:b w:val="0"/>
        <w:bCs w:val="0"/>
        <w:i w:val="0"/>
        <w:i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216684C"/>
    <w:multiLevelType w:val="multilevel"/>
    <w:tmpl w:val="529EFED2"/>
    <w:lvl w:ilvl="0">
      <w:start w:val="1"/>
      <w:numFmt w:val="decimal"/>
      <w:lvlText w:val="%1."/>
      <w:lvlJc w:val="left"/>
      <w:pPr>
        <w:ind w:left="720" w:hanging="360"/>
      </w:pPr>
      <w:rPr>
        <w:rFonts w:hint="default"/>
        <w:b w:val="0"/>
        <w:bCs w:val="0"/>
      </w:rPr>
    </w:lvl>
    <w:lvl w:ilvl="1">
      <w:start w:val="1"/>
      <w:numFmt w:val="decimal"/>
      <w:isLgl/>
      <w:lvlText w:val="%1.%2."/>
      <w:lvlJc w:val="left"/>
      <w:pPr>
        <w:ind w:left="1003"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3" w15:restartNumberingAfterBreak="0">
    <w:nsid w:val="36674BF2"/>
    <w:multiLevelType w:val="multilevel"/>
    <w:tmpl w:val="A454CA82"/>
    <w:lvl w:ilvl="0">
      <w:start w:val="1"/>
      <w:numFmt w:val="decimal"/>
      <w:lvlText w:val="%1."/>
      <w:lvlJc w:val="left"/>
      <w:pPr>
        <w:ind w:left="360" w:hanging="360"/>
      </w:pPr>
      <w:rPr>
        <w:rFonts w:hint="default"/>
        <w:b/>
      </w:rPr>
    </w:lvl>
    <w:lvl w:ilvl="1">
      <w:start w:val="6"/>
      <w:numFmt w:val="decimal"/>
      <w:lvlText w:val="%1.%2."/>
      <w:lvlJc w:val="left"/>
      <w:pPr>
        <w:ind w:left="360" w:hanging="360"/>
      </w:pPr>
      <w:rPr>
        <w:rFonts w:ascii="Arial" w:hAnsi="Arial" w:cs="Arial" w:hint="default"/>
        <w:b w:val="0"/>
        <w:i w:val="0"/>
        <w:iCs/>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3D313937"/>
    <w:multiLevelType w:val="multilevel"/>
    <w:tmpl w:val="C1A440B2"/>
    <w:lvl w:ilvl="0">
      <w:start w:val="1"/>
      <w:numFmt w:val="decimal"/>
      <w:lvlText w:val="%1."/>
      <w:lvlJc w:val="left"/>
      <w:pPr>
        <w:ind w:left="720" w:hanging="360"/>
      </w:pPr>
      <w:rPr>
        <w:rFonts w:hint="default"/>
        <w:b/>
        <w:color w:val="auto"/>
      </w:rPr>
    </w:lvl>
    <w:lvl w:ilvl="1">
      <w:start w:val="1"/>
      <w:numFmt w:val="decimal"/>
      <w:isLgl/>
      <w:lvlText w:val="%1.%2."/>
      <w:lvlJc w:val="left"/>
      <w:pPr>
        <w:ind w:left="502" w:hanging="360"/>
      </w:pPr>
      <w:rPr>
        <w:rFonts w:hint="default"/>
        <w:b w:val="0"/>
        <w:i w:val="0"/>
        <w:color w:val="auto"/>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5322E5C"/>
    <w:multiLevelType w:val="multilevel"/>
    <w:tmpl w:val="D52C9E26"/>
    <w:styleLink w:val="Stilius1"/>
    <w:lvl w:ilvl="0">
      <w:start w:val="4"/>
      <w:numFmt w:val="decimal"/>
      <w:lvlText w:val="%1."/>
      <w:lvlJc w:val="left"/>
      <w:pPr>
        <w:ind w:left="720" w:hanging="360"/>
      </w:pPr>
      <w:rPr>
        <w:rFonts w:hint="default"/>
        <w:b w:val="0"/>
        <w:bCs w:val="0"/>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6" w15:restartNumberingAfterBreak="0">
    <w:nsid w:val="57116C15"/>
    <w:multiLevelType w:val="hybridMultilevel"/>
    <w:tmpl w:val="44862732"/>
    <w:lvl w:ilvl="0" w:tplc="91F050E2">
      <w:start w:val="5"/>
      <w:numFmt w:val="bullet"/>
      <w:lvlText w:val=""/>
      <w:lvlJc w:val="left"/>
      <w:pPr>
        <w:ind w:left="720" w:hanging="360"/>
      </w:pPr>
      <w:rPr>
        <w:rFonts w:ascii="Symbol" w:eastAsiaTheme="minorHAnsi"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98015C4"/>
    <w:multiLevelType w:val="multilevel"/>
    <w:tmpl w:val="CF1ABC08"/>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val="0"/>
        <w:i w:val="0"/>
        <w:iCs/>
        <w:color w:val="auto"/>
      </w:rPr>
    </w:lvl>
    <w:lvl w:ilvl="2">
      <w:start w:val="1"/>
      <w:numFmt w:val="decimal"/>
      <w:isLgl/>
      <w:lvlText w:val="%1.%2.%3."/>
      <w:lvlJc w:val="left"/>
      <w:pPr>
        <w:ind w:left="1080" w:hanging="720"/>
      </w:pPr>
      <w:rPr>
        <w:rFonts w:hint="default"/>
        <w:b w:val="0"/>
        <w:bCs w:val="0"/>
        <w:i w:val="0"/>
        <w:i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6D907C8F"/>
    <w:multiLevelType w:val="multilevel"/>
    <w:tmpl w:val="2F44A738"/>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i w:val="0"/>
        <w:iCs w:val="0"/>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72CD6ACD"/>
    <w:multiLevelType w:val="multilevel"/>
    <w:tmpl w:val="00AAD148"/>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7743245D"/>
    <w:multiLevelType w:val="hybridMultilevel"/>
    <w:tmpl w:val="FB9AD0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80121E1"/>
    <w:multiLevelType w:val="multilevel"/>
    <w:tmpl w:val="B7B05EA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color w:val="auto"/>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82E5F9E"/>
    <w:multiLevelType w:val="multilevel"/>
    <w:tmpl w:val="D52C9E26"/>
    <w:numStyleLink w:val="Stilius1"/>
  </w:abstractNum>
  <w:abstractNum w:abstractNumId="13" w15:restartNumberingAfterBreak="0">
    <w:nsid w:val="7C837431"/>
    <w:multiLevelType w:val="multilevel"/>
    <w:tmpl w:val="D6005552"/>
    <w:lvl w:ilvl="0">
      <w:start w:val="6"/>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7D696AA1"/>
    <w:multiLevelType w:val="multilevel"/>
    <w:tmpl w:val="538237D2"/>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val="0"/>
        <w:bCs/>
      </w:rPr>
    </w:lvl>
    <w:lvl w:ilvl="2">
      <w:start w:val="1"/>
      <w:numFmt w:val="decimal"/>
      <w:isLgl/>
      <w:lvlText w:val="%1.%2.%3."/>
      <w:lvlJc w:val="left"/>
      <w:pPr>
        <w:ind w:left="862"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69237963">
    <w:abstractNumId w:val="4"/>
  </w:num>
  <w:num w:numId="2" w16cid:durableId="390009096">
    <w:abstractNumId w:val="3"/>
  </w:num>
  <w:num w:numId="3" w16cid:durableId="288828410">
    <w:abstractNumId w:val="1"/>
  </w:num>
  <w:num w:numId="4" w16cid:durableId="1975020092">
    <w:abstractNumId w:val="11"/>
  </w:num>
  <w:num w:numId="5" w16cid:durableId="541359198">
    <w:abstractNumId w:val="9"/>
  </w:num>
  <w:num w:numId="6" w16cid:durableId="1317764691">
    <w:abstractNumId w:val="8"/>
  </w:num>
  <w:num w:numId="7" w16cid:durableId="610669460">
    <w:abstractNumId w:val="0"/>
  </w:num>
  <w:num w:numId="8" w16cid:durableId="44782020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218919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6070556">
    <w:abstractNumId w:val="7"/>
  </w:num>
  <w:num w:numId="11" w16cid:durableId="1484739909">
    <w:abstractNumId w:val="2"/>
  </w:num>
  <w:num w:numId="12" w16cid:durableId="796800323">
    <w:abstractNumId w:val="12"/>
  </w:num>
  <w:num w:numId="13" w16cid:durableId="914048533">
    <w:abstractNumId w:val="5"/>
  </w:num>
  <w:num w:numId="14" w16cid:durableId="1107970822">
    <w:abstractNumId w:val="13"/>
  </w:num>
  <w:num w:numId="15" w16cid:durableId="1705907050">
    <w:abstractNumId w:val="10"/>
  </w:num>
  <w:num w:numId="16" w16cid:durableId="2383683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6BF"/>
    <w:rsid w:val="00001F92"/>
    <w:rsid w:val="0000332D"/>
    <w:rsid w:val="00004570"/>
    <w:rsid w:val="00006D0A"/>
    <w:rsid w:val="00006D63"/>
    <w:rsid w:val="00015665"/>
    <w:rsid w:val="00015FD9"/>
    <w:rsid w:val="00021E89"/>
    <w:rsid w:val="000235EF"/>
    <w:rsid w:val="0003080C"/>
    <w:rsid w:val="00042467"/>
    <w:rsid w:val="000510B6"/>
    <w:rsid w:val="000612C3"/>
    <w:rsid w:val="00065AD1"/>
    <w:rsid w:val="00075EB9"/>
    <w:rsid w:val="000A0A48"/>
    <w:rsid w:val="000B6E9B"/>
    <w:rsid w:val="000C3717"/>
    <w:rsid w:val="000C6334"/>
    <w:rsid w:val="000E31DC"/>
    <w:rsid w:val="000E6F54"/>
    <w:rsid w:val="000F3D0E"/>
    <w:rsid w:val="000F536D"/>
    <w:rsid w:val="0013168D"/>
    <w:rsid w:val="00132B7F"/>
    <w:rsid w:val="00133B29"/>
    <w:rsid w:val="00134418"/>
    <w:rsid w:val="00151299"/>
    <w:rsid w:val="00151FC8"/>
    <w:rsid w:val="00154F48"/>
    <w:rsid w:val="001552A2"/>
    <w:rsid w:val="00164D00"/>
    <w:rsid w:val="00166164"/>
    <w:rsid w:val="00166979"/>
    <w:rsid w:val="001671F3"/>
    <w:rsid w:val="00170316"/>
    <w:rsid w:val="0017279B"/>
    <w:rsid w:val="001755C5"/>
    <w:rsid w:val="00181F18"/>
    <w:rsid w:val="00186D35"/>
    <w:rsid w:val="0019353D"/>
    <w:rsid w:val="001A3061"/>
    <w:rsid w:val="001B18DB"/>
    <w:rsid w:val="001B40F2"/>
    <w:rsid w:val="001C105E"/>
    <w:rsid w:val="001D5774"/>
    <w:rsid w:val="001D5791"/>
    <w:rsid w:val="001E3258"/>
    <w:rsid w:val="001F06BF"/>
    <w:rsid w:val="001F08DC"/>
    <w:rsid w:val="001F2411"/>
    <w:rsid w:val="001F2ABD"/>
    <w:rsid w:val="001F70D7"/>
    <w:rsid w:val="00202ED0"/>
    <w:rsid w:val="002245C4"/>
    <w:rsid w:val="00231971"/>
    <w:rsid w:val="00233E32"/>
    <w:rsid w:val="00234401"/>
    <w:rsid w:val="00241300"/>
    <w:rsid w:val="002449FE"/>
    <w:rsid w:val="00244D2B"/>
    <w:rsid w:val="002473B0"/>
    <w:rsid w:val="00251719"/>
    <w:rsid w:val="002647CA"/>
    <w:rsid w:val="002657B3"/>
    <w:rsid w:val="002719A5"/>
    <w:rsid w:val="002775AA"/>
    <w:rsid w:val="002871B9"/>
    <w:rsid w:val="002875A2"/>
    <w:rsid w:val="00290FF8"/>
    <w:rsid w:val="002A70C1"/>
    <w:rsid w:val="002B76B3"/>
    <w:rsid w:val="002C5C47"/>
    <w:rsid w:val="002D3D62"/>
    <w:rsid w:val="002E3735"/>
    <w:rsid w:val="002F5B41"/>
    <w:rsid w:val="003011C3"/>
    <w:rsid w:val="00330B94"/>
    <w:rsid w:val="00331AC7"/>
    <w:rsid w:val="00331D62"/>
    <w:rsid w:val="00345283"/>
    <w:rsid w:val="00350C40"/>
    <w:rsid w:val="0035426C"/>
    <w:rsid w:val="0035451A"/>
    <w:rsid w:val="00356874"/>
    <w:rsid w:val="003570FE"/>
    <w:rsid w:val="00362946"/>
    <w:rsid w:val="00374B19"/>
    <w:rsid w:val="0038091B"/>
    <w:rsid w:val="00383CEA"/>
    <w:rsid w:val="00395633"/>
    <w:rsid w:val="003A017B"/>
    <w:rsid w:val="003A721A"/>
    <w:rsid w:val="003B09D1"/>
    <w:rsid w:val="003C4BED"/>
    <w:rsid w:val="003C5276"/>
    <w:rsid w:val="003C5434"/>
    <w:rsid w:val="003C731B"/>
    <w:rsid w:val="003D1870"/>
    <w:rsid w:val="003D3BD3"/>
    <w:rsid w:val="003F0C8D"/>
    <w:rsid w:val="004008B7"/>
    <w:rsid w:val="004014B8"/>
    <w:rsid w:val="00423C7C"/>
    <w:rsid w:val="0042723C"/>
    <w:rsid w:val="00431C7E"/>
    <w:rsid w:val="00445545"/>
    <w:rsid w:val="00447B4E"/>
    <w:rsid w:val="00456466"/>
    <w:rsid w:val="00456ACE"/>
    <w:rsid w:val="004604ED"/>
    <w:rsid w:val="0047704D"/>
    <w:rsid w:val="004779C5"/>
    <w:rsid w:val="00482364"/>
    <w:rsid w:val="0048396B"/>
    <w:rsid w:val="00484BE1"/>
    <w:rsid w:val="004876C4"/>
    <w:rsid w:val="00487D40"/>
    <w:rsid w:val="00492483"/>
    <w:rsid w:val="00492FF2"/>
    <w:rsid w:val="004B0DA1"/>
    <w:rsid w:val="004B0F74"/>
    <w:rsid w:val="004B5914"/>
    <w:rsid w:val="004C2508"/>
    <w:rsid w:val="004C6CF5"/>
    <w:rsid w:val="004D372A"/>
    <w:rsid w:val="004D6632"/>
    <w:rsid w:val="004E1E8C"/>
    <w:rsid w:val="00501FA9"/>
    <w:rsid w:val="00502D2C"/>
    <w:rsid w:val="00505F28"/>
    <w:rsid w:val="005062ED"/>
    <w:rsid w:val="00510C8F"/>
    <w:rsid w:val="00510ED7"/>
    <w:rsid w:val="00513307"/>
    <w:rsid w:val="0052395F"/>
    <w:rsid w:val="005403C3"/>
    <w:rsid w:val="00545C45"/>
    <w:rsid w:val="00545DCE"/>
    <w:rsid w:val="005505EE"/>
    <w:rsid w:val="00551D7E"/>
    <w:rsid w:val="00552DEC"/>
    <w:rsid w:val="00552EDF"/>
    <w:rsid w:val="00553D61"/>
    <w:rsid w:val="00556A47"/>
    <w:rsid w:val="005609C8"/>
    <w:rsid w:val="00561277"/>
    <w:rsid w:val="0057152C"/>
    <w:rsid w:val="00575CA6"/>
    <w:rsid w:val="005766EF"/>
    <w:rsid w:val="00576FBF"/>
    <w:rsid w:val="00581AA9"/>
    <w:rsid w:val="00584554"/>
    <w:rsid w:val="005A0D04"/>
    <w:rsid w:val="005A70A6"/>
    <w:rsid w:val="005B3362"/>
    <w:rsid w:val="005B41C3"/>
    <w:rsid w:val="005B6317"/>
    <w:rsid w:val="005D736F"/>
    <w:rsid w:val="005F2E32"/>
    <w:rsid w:val="005F3197"/>
    <w:rsid w:val="005F6FCC"/>
    <w:rsid w:val="00606E35"/>
    <w:rsid w:val="00611263"/>
    <w:rsid w:val="006177E9"/>
    <w:rsid w:val="00617E53"/>
    <w:rsid w:val="00635DB4"/>
    <w:rsid w:val="00650D5D"/>
    <w:rsid w:val="00655491"/>
    <w:rsid w:val="00655BA0"/>
    <w:rsid w:val="00655D85"/>
    <w:rsid w:val="00655F65"/>
    <w:rsid w:val="00655FF0"/>
    <w:rsid w:val="00662B66"/>
    <w:rsid w:val="00670185"/>
    <w:rsid w:val="00683D7A"/>
    <w:rsid w:val="00684C1F"/>
    <w:rsid w:val="0069494E"/>
    <w:rsid w:val="006A450A"/>
    <w:rsid w:val="006A7419"/>
    <w:rsid w:val="006B2AFA"/>
    <w:rsid w:val="006B6980"/>
    <w:rsid w:val="006C5114"/>
    <w:rsid w:val="006D0EB5"/>
    <w:rsid w:val="006D48ED"/>
    <w:rsid w:val="006F40BD"/>
    <w:rsid w:val="007049FF"/>
    <w:rsid w:val="00706479"/>
    <w:rsid w:val="00714F0B"/>
    <w:rsid w:val="0072512B"/>
    <w:rsid w:val="00742E85"/>
    <w:rsid w:val="00750A0A"/>
    <w:rsid w:val="007571DA"/>
    <w:rsid w:val="00757E88"/>
    <w:rsid w:val="00764EB7"/>
    <w:rsid w:val="007713F1"/>
    <w:rsid w:val="0077278B"/>
    <w:rsid w:val="00774812"/>
    <w:rsid w:val="00777BB7"/>
    <w:rsid w:val="00794E24"/>
    <w:rsid w:val="00796907"/>
    <w:rsid w:val="007A0BDD"/>
    <w:rsid w:val="007A7606"/>
    <w:rsid w:val="007B230A"/>
    <w:rsid w:val="007B2715"/>
    <w:rsid w:val="007B733B"/>
    <w:rsid w:val="007D2195"/>
    <w:rsid w:val="007D5E3B"/>
    <w:rsid w:val="007D5FF1"/>
    <w:rsid w:val="007E22FD"/>
    <w:rsid w:val="007F3202"/>
    <w:rsid w:val="008025B0"/>
    <w:rsid w:val="00806FB8"/>
    <w:rsid w:val="008151DD"/>
    <w:rsid w:val="008279D3"/>
    <w:rsid w:val="00827EC7"/>
    <w:rsid w:val="00833EBC"/>
    <w:rsid w:val="00846F25"/>
    <w:rsid w:val="00850AD8"/>
    <w:rsid w:val="008704F3"/>
    <w:rsid w:val="0087211C"/>
    <w:rsid w:val="00873C8B"/>
    <w:rsid w:val="00883DBC"/>
    <w:rsid w:val="008A64DE"/>
    <w:rsid w:val="008A6D4A"/>
    <w:rsid w:val="008B3E12"/>
    <w:rsid w:val="008C315A"/>
    <w:rsid w:val="008D4AE1"/>
    <w:rsid w:val="008D5442"/>
    <w:rsid w:val="008E5B17"/>
    <w:rsid w:val="008E5B36"/>
    <w:rsid w:val="008F440B"/>
    <w:rsid w:val="008F7517"/>
    <w:rsid w:val="008F7578"/>
    <w:rsid w:val="008F7DF2"/>
    <w:rsid w:val="0090156F"/>
    <w:rsid w:val="009148F5"/>
    <w:rsid w:val="009230AF"/>
    <w:rsid w:val="00944584"/>
    <w:rsid w:val="00957319"/>
    <w:rsid w:val="009624D8"/>
    <w:rsid w:val="00971961"/>
    <w:rsid w:val="0097250E"/>
    <w:rsid w:val="00977C80"/>
    <w:rsid w:val="00980A28"/>
    <w:rsid w:val="0098482A"/>
    <w:rsid w:val="00985A94"/>
    <w:rsid w:val="009A35EC"/>
    <w:rsid w:val="009C1812"/>
    <w:rsid w:val="009C2318"/>
    <w:rsid w:val="009C2F06"/>
    <w:rsid w:val="009C4D60"/>
    <w:rsid w:val="009D2411"/>
    <w:rsid w:val="009D253E"/>
    <w:rsid w:val="009D75D2"/>
    <w:rsid w:val="009E60A7"/>
    <w:rsid w:val="009E643A"/>
    <w:rsid w:val="009E78C5"/>
    <w:rsid w:val="009F4D4E"/>
    <w:rsid w:val="009F53A0"/>
    <w:rsid w:val="00A00893"/>
    <w:rsid w:val="00A036A4"/>
    <w:rsid w:val="00A04434"/>
    <w:rsid w:val="00A06E02"/>
    <w:rsid w:val="00A146CE"/>
    <w:rsid w:val="00A277E2"/>
    <w:rsid w:val="00A3078A"/>
    <w:rsid w:val="00A405B8"/>
    <w:rsid w:val="00A44E58"/>
    <w:rsid w:val="00A54D28"/>
    <w:rsid w:val="00A56A32"/>
    <w:rsid w:val="00A700D8"/>
    <w:rsid w:val="00A75D85"/>
    <w:rsid w:val="00A80D4A"/>
    <w:rsid w:val="00A81993"/>
    <w:rsid w:val="00A868C8"/>
    <w:rsid w:val="00A92C3F"/>
    <w:rsid w:val="00AA3960"/>
    <w:rsid w:val="00AA5475"/>
    <w:rsid w:val="00AA5ADD"/>
    <w:rsid w:val="00AA60EA"/>
    <w:rsid w:val="00AB00BC"/>
    <w:rsid w:val="00AB440F"/>
    <w:rsid w:val="00AB4662"/>
    <w:rsid w:val="00AB74C8"/>
    <w:rsid w:val="00AC51EE"/>
    <w:rsid w:val="00AE4675"/>
    <w:rsid w:val="00AF0017"/>
    <w:rsid w:val="00AF1D63"/>
    <w:rsid w:val="00AF399E"/>
    <w:rsid w:val="00AF556D"/>
    <w:rsid w:val="00AF5A8C"/>
    <w:rsid w:val="00B01D95"/>
    <w:rsid w:val="00B13042"/>
    <w:rsid w:val="00B13B24"/>
    <w:rsid w:val="00B15C62"/>
    <w:rsid w:val="00B276CF"/>
    <w:rsid w:val="00B27E57"/>
    <w:rsid w:val="00B32376"/>
    <w:rsid w:val="00B34BB2"/>
    <w:rsid w:val="00B3733F"/>
    <w:rsid w:val="00B40EAD"/>
    <w:rsid w:val="00B4614C"/>
    <w:rsid w:val="00B50284"/>
    <w:rsid w:val="00B50719"/>
    <w:rsid w:val="00B545DF"/>
    <w:rsid w:val="00B63239"/>
    <w:rsid w:val="00B70432"/>
    <w:rsid w:val="00B70D8D"/>
    <w:rsid w:val="00B72428"/>
    <w:rsid w:val="00B72545"/>
    <w:rsid w:val="00B849C1"/>
    <w:rsid w:val="00B8531A"/>
    <w:rsid w:val="00B9098B"/>
    <w:rsid w:val="00BA6BD8"/>
    <w:rsid w:val="00BC7514"/>
    <w:rsid w:val="00BD195C"/>
    <w:rsid w:val="00BD3303"/>
    <w:rsid w:val="00BF09DA"/>
    <w:rsid w:val="00BF31B5"/>
    <w:rsid w:val="00BF76B0"/>
    <w:rsid w:val="00C00057"/>
    <w:rsid w:val="00C002B6"/>
    <w:rsid w:val="00C00661"/>
    <w:rsid w:val="00C03B19"/>
    <w:rsid w:val="00C14015"/>
    <w:rsid w:val="00C3397E"/>
    <w:rsid w:val="00C479EC"/>
    <w:rsid w:val="00C60C2A"/>
    <w:rsid w:val="00C7457F"/>
    <w:rsid w:val="00C805CB"/>
    <w:rsid w:val="00C81803"/>
    <w:rsid w:val="00C82F9A"/>
    <w:rsid w:val="00C83EFF"/>
    <w:rsid w:val="00C91541"/>
    <w:rsid w:val="00CA325A"/>
    <w:rsid w:val="00CA5269"/>
    <w:rsid w:val="00CA622A"/>
    <w:rsid w:val="00CB0EC8"/>
    <w:rsid w:val="00CD3CE5"/>
    <w:rsid w:val="00CD7E06"/>
    <w:rsid w:val="00CE0EA1"/>
    <w:rsid w:val="00CE3B74"/>
    <w:rsid w:val="00CE45DE"/>
    <w:rsid w:val="00D05DA9"/>
    <w:rsid w:val="00D11130"/>
    <w:rsid w:val="00D16C19"/>
    <w:rsid w:val="00D41F49"/>
    <w:rsid w:val="00D53311"/>
    <w:rsid w:val="00D5705D"/>
    <w:rsid w:val="00D628F6"/>
    <w:rsid w:val="00D653E3"/>
    <w:rsid w:val="00D66579"/>
    <w:rsid w:val="00D71D3A"/>
    <w:rsid w:val="00D72BB0"/>
    <w:rsid w:val="00D75B9F"/>
    <w:rsid w:val="00D820CE"/>
    <w:rsid w:val="00D8653D"/>
    <w:rsid w:val="00D96741"/>
    <w:rsid w:val="00DB0F1D"/>
    <w:rsid w:val="00DC1C55"/>
    <w:rsid w:val="00DC44AF"/>
    <w:rsid w:val="00DD05E5"/>
    <w:rsid w:val="00DE078D"/>
    <w:rsid w:val="00DE39E3"/>
    <w:rsid w:val="00DF4F36"/>
    <w:rsid w:val="00E04641"/>
    <w:rsid w:val="00E05AFA"/>
    <w:rsid w:val="00E1229A"/>
    <w:rsid w:val="00E23B1E"/>
    <w:rsid w:val="00E25094"/>
    <w:rsid w:val="00E2760B"/>
    <w:rsid w:val="00E45265"/>
    <w:rsid w:val="00E46C3D"/>
    <w:rsid w:val="00E6481D"/>
    <w:rsid w:val="00E70F21"/>
    <w:rsid w:val="00E72F9D"/>
    <w:rsid w:val="00E75F86"/>
    <w:rsid w:val="00E83809"/>
    <w:rsid w:val="00E87B79"/>
    <w:rsid w:val="00E929E8"/>
    <w:rsid w:val="00E9375E"/>
    <w:rsid w:val="00EA200F"/>
    <w:rsid w:val="00EA26D5"/>
    <w:rsid w:val="00EB26F1"/>
    <w:rsid w:val="00ED0F4C"/>
    <w:rsid w:val="00ED1973"/>
    <w:rsid w:val="00ED3BFD"/>
    <w:rsid w:val="00EE4F78"/>
    <w:rsid w:val="00EE6CA2"/>
    <w:rsid w:val="00F0709C"/>
    <w:rsid w:val="00F177F3"/>
    <w:rsid w:val="00F20C23"/>
    <w:rsid w:val="00F24181"/>
    <w:rsid w:val="00F27FC2"/>
    <w:rsid w:val="00F302E4"/>
    <w:rsid w:val="00F42C51"/>
    <w:rsid w:val="00F45757"/>
    <w:rsid w:val="00F45904"/>
    <w:rsid w:val="00F54F7D"/>
    <w:rsid w:val="00F5543A"/>
    <w:rsid w:val="00F55BCB"/>
    <w:rsid w:val="00F62940"/>
    <w:rsid w:val="00F64FDB"/>
    <w:rsid w:val="00F825BC"/>
    <w:rsid w:val="00F82EBC"/>
    <w:rsid w:val="00F848E5"/>
    <w:rsid w:val="00F9306F"/>
    <w:rsid w:val="00F93B8D"/>
    <w:rsid w:val="00FA0329"/>
    <w:rsid w:val="00FA49A9"/>
    <w:rsid w:val="00FB2EF8"/>
    <w:rsid w:val="00FB55F6"/>
    <w:rsid w:val="00FB5F2E"/>
    <w:rsid w:val="00FC1AE7"/>
    <w:rsid w:val="00FC1E11"/>
    <w:rsid w:val="00FE6BFB"/>
    <w:rsid w:val="00FF6B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241488"/>
  <w15:chartTrackingRefBased/>
  <w15:docId w15:val="{C35C7263-5703-44F7-87D2-BD4F9B502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1E11"/>
    <w:pPr>
      <w:spacing w:after="0" w:line="240" w:lineRule="auto"/>
      <w:ind w:firstLine="357"/>
    </w:pPr>
    <w:rPr>
      <w:rFonts w:ascii="Arial" w:hAnsi="Arial"/>
      <w:kern w:val="0"/>
      <w:sz w:val="22"/>
      <w:szCs w:val="22"/>
      <w14:ligatures w14:val="none"/>
    </w:rPr>
  </w:style>
  <w:style w:type="paragraph" w:styleId="Antrat1">
    <w:name w:val="heading 1"/>
    <w:basedOn w:val="prastasis"/>
    <w:next w:val="prastasis"/>
    <w:link w:val="Antrat1Diagrama"/>
    <w:uiPriority w:val="9"/>
    <w:qFormat/>
    <w:rsid w:val="001F06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F06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F06B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F06B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F06B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F06BF"/>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F06BF"/>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F06BF"/>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F06BF"/>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F06B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F06B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F06B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F06B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F06B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F06B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F06B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F06B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F06B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F06BF"/>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F06B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F06BF"/>
    <w:pPr>
      <w:numPr>
        <w:ilvl w:val="1"/>
      </w:numPr>
      <w:ind w:firstLine="357"/>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F06B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F06B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F06BF"/>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TES_tekst-punktais"/>
    <w:basedOn w:val="prastasis"/>
    <w:link w:val="SraopastraipaDiagrama"/>
    <w:uiPriority w:val="34"/>
    <w:qFormat/>
    <w:rsid w:val="001F06BF"/>
    <w:pPr>
      <w:ind w:left="720"/>
      <w:contextualSpacing/>
    </w:pPr>
  </w:style>
  <w:style w:type="character" w:styleId="Rykuspabraukimas">
    <w:name w:val="Intense Emphasis"/>
    <w:basedOn w:val="Numatytasispastraiposriftas"/>
    <w:uiPriority w:val="21"/>
    <w:qFormat/>
    <w:rsid w:val="001F06BF"/>
    <w:rPr>
      <w:i/>
      <w:iCs/>
      <w:color w:val="0F4761" w:themeColor="accent1" w:themeShade="BF"/>
    </w:rPr>
  </w:style>
  <w:style w:type="paragraph" w:styleId="Iskirtacitata">
    <w:name w:val="Intense Quote"/>
    <w:basedOn w:val="prastasis"/>
    <w:next w:val="prastasis"/>
    <w:link w:val="IskirtacitataDiagrama"/>
    <w:uiPriority w:val="30"/>
    <w:qFormat/>
    <w:rsid w:val="001F06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F06BF"/>
    <w:rPr>
      <w:i/>
      <w:iCs/>
      <w:color w:val="0F4761" w:themeColor="accent1" w:themeShade="BF"/>
    </w:rPr>
  </w:style>
  <w:style w:type="character" w:styleId="Rykinuoroda">
    <w:name w:val="Intense Reference"/>
    <w:basedOn w:val="Numatytasispastraiposriftas"/>
    <w:uiPriority w:val="32"/>
    <w:qFormat/>
    <w:rsid w:val="001F06BF"/>
    <w:rPr>
      <w:b/>
      <w:bCs/>
      <w:smallCaps/>
      <w:color w:val="0F4761" w:themeColor="accent1" w:themeShade="BF"/>
      <w:spacing w:val="5"/>
    </w:rPr>
  </w:style>
  <w:style w:type="paragraph" w:styleId="Porat">
    <w:name w:val="footer"/>
    <w:basedOn w:val="prastasis"/>
    <w:link w:val="PoratDiagrama"/>
    <w:unhideWhenUsed/>
    <w:rsid w:val="00FC1E11"/>
    <w:pPr>
      <w:tabs>
        <w:tab w:val="center" w:pos="4819"/>
        <w:tab w:val="right" w:pos="9638"/>
      </w:tabs>
    </w:pPr>
  </w:style>
  <w:style w:type="character" w:customStyle="1" w:styleId="PoratDiagrama">
    <w:name w:val="Poraštė Diagrama"/>
    <w:basedOn w:val="Numatytasispastraiposriftas"/>
    <w:link w:val="Porat"/>
    <w:rsid w:val="00FC1E11"/>
    <w:rPr>
      <w:rFonts w:ascii="Arial" w:hAnsi="Arial"/>
      <w:kern w:val="0"/>
      <w:sz w:val="22"/>
      <w:szCs w:val="22"/>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C1E11"/>
  </w:style>
  <w:style w:type="character" w:customStyle="1" w:styleId="Laukeliai">
    <w:name w:val="Laukeliai"/>
    <w:basedOn w:val="Numatytasispastraiposriftas"/>
    <w:uiPriority w:val="1"/>
    <w:qFormat/>
    <w:rsid w:val="00FC1E11"/>
    <w:rPr>
      <w:rFonts w:ascii="Arial" w:hAnsi="Arial"/>
      <w:sz w:val="20"/>
    </w:rPr>
  </w:style>
  <w:style w:type="paragraph" w:styleId="Antrats">
    <w:name w:val="header"/>
    <w:basedOn w:val="prastasis"/>
    <w:link w:val="AntratsDiagrama"/>
    <w:uiPriority w:val="99"/>
    <w:unhideWhenUsed/>
    <w:rsid w:val="00FC1E11"/>
    <w:pPr>
      <w:tabs>
        <w:tab w:val="center" w:pos="4819"/>
        <w:tab w:val="right" w:pos="9638"/>
      </w:tabs>
    </w:pPr>
  </w:style>
  <w:style w:type="character" w:customStyle="1" w:styleId="AntratsDiagrama">
    <w:name w:val="Antraštės Diagrama"/>
    <w:basedOn w:val="Numatytasispastraiposriftas"/>
    <w:link w:val="Antrats"/>
    <w:uiPriority w:val="99"/>
    <w:rsid w:val="00FC1E11"/>
    <w:rPr>
      <w:rFonts w:ascii="Arial" w:hAnsi="Arial"/>
      <w:kern w:val="0"/>
      <w:sz w:val="22"/>
      <w:szCs w:val="22"/>
      <w14:ligatures w14:val="none"/>
    </w:rPr>
  </w:style>
  <w:style w:type="table" w:customStyle="1" w:styleId="TableGrid1">
    <w:name w:val="Table Grid1"/>
    <w:basedOn w:val="prastojilentel"/>
    <w:next w:val="Lentelstinklelis"/>
    <w:uiPriority w:val="99"/>
    <w:rsid w:val="00FC1E11"/>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rsid w:val="00FC1E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DC1C55"/>
    <w:rPr>
      <w:sz w:val="16"/>
      <w:szCs w:val="16"/>
    </w:rPr>
  </w:style>
  <w:style w:type="paragraph" w:styleId="Komentarotekstas">
    <w:name w:val="annotation text"/>
    <w:basedOn w:val="prastasis"/>
    <w:link w:val="KomentarotekstasDiagrama"/>
    <w:uiPriority w:val="99"/>
    <w:unhideWhenUsed/>
    <w:rsid w:val="00DC1C55"/>
    <w:rPr>
      <w:sz w:val="20"/>
      <w:szCs w:val="20"/>
    </w:rPr>
  </w:style>
  <w:style w:type="character" w:customStyle="1" w:styleId="KomentarotekstasDiagrama">
    <w:name w:val="Komentaro tekstas Diagrama"/>
    <w:basedOn w:val="Numatytasispastraiposriftas"/>
    <w:link w:val="Komentarotekstas"/>
    <w:uiPriority w:val="99"/>
    <w:rsid w:val="00DC1C55"/>
    <w:rPr>
      <w:rFonts w:ascii="Arial" w:hAnsi="Arial"/>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DC1C55"/>
    <w:rPr>
      <w:b/>
      <w:bCs/>
    </w:rPr>
  </w:style>
  <w:style w:type="character" w:customStyle="1" w:styleId="KomentarotemaDiagrama">
    <w:name w:val="Komentaro tema Diagrama"/>
    <w:basedOn w:val="KomentarotekstasDiagrama"/>
    <w:link w:val="Komentarotema"/>
    <w:uiPriority w:val="99"/>
    <w:semiHidden/>
    <w:rsid w:val="00DC1C55"/>
    <w:rPr>
      <w:rFonts w:ascii="Arial" w:hAnsi="Arial"/>
      <w:b/>
      <w:bCs/>
      <w:kern w:val="0"/>
      <w:sz w:val="20"/>
      <w:szCs w:val="20"/>
      <w14:ligatures w14:val="none"/>
    </w:rPr>
  </w:style>
  <w:style w:type="paragraph" w:styleId="prastasiniatinklio">
    <w:name w:val="Normal (Web)"/>
    <w:basedOn w:val="prastasis"/>
    <w:uiPriority w:val="99"/>
    <w:semiHidden/>
    <w:unhideWhenUsed/>
    <w:rsid w:val="00C03B19"/>
    <w:rPr>
      <w:rFonts w:ascii="Times New Roman" w:hAnsi="Times New Roman" w:cs="Times New Roman"/>
      <w:sz w:val="24"/>
      <w:szCs w:val="24"/>
    </w:rPr>
  </w:style>
  <w:style w:type="paragraph" w:styleId="Pataisymai">
    <w:name w:val="Revision"/>
    <w:hidden/>
    <w:uiPriority w:val="99"/>
    <w:semiHidden/>
    <w:rsid w:val="00FB2EF8"/>
    <w:pPr>
      <w:spacing w:after="0" w:line="240" w:lineRule="auto"/>
    </w:pPr>
    <w:rPr>
      <w:rFonts w:ascii="Arial" w:hAnsi="Arial"/>
      <w:kern w:val="0"/>
      <w:sz w:val="22"/>
      <w:szCs w:val="22"/>
      <w14:ligatures w14:val="none"/>
    </w:rPr>
  </w:style>
  <w:style w:type="numbering" w:customStyle="1" w:styleId="Stilius1">
    <w:name w:val="Stilius1"/>
    <w:uiPriority w:val="99"/>
    <w:rsid w:val="00B545DF"/>
    <w:pPr>
      <w:numPr>
        <w:numId w:val="13"/>
      </w:numPr>
    </w:pPr>
  </w:style>
  <w:style w:type="paragraph" w:customStyle="1" w:styleId="Antrat21">
    <w:name w:val="Antraštė 21"/>
    <w:basedOn w:val="prastasis"/>
    <w:qFormat/>
    <w:rsid w:val="002245C4"/>
    <w:pPr>
      <w:widowControl w:val="0"/>
      <w:shd w:val="clear" w:color="auto" w:fill="FFFFFF"/>
      <w:autoSpaceDE w:val="0"/>
      <w:autoSpaceDN w:val="0"/>
      <w:adjustRightInd w:val="0"/>
      <w:spacing w:after="360" w:line="264" w:lineRule="auto"/>
      <w:ind w:firstLine="0"/>
    </w:pPr>
    <w:rPr>
      <w:rFonts w:eastAsia="Times New Roman" w:cs="Arial"/>
      <w:b/>
      <w:bCs/>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187870">
      <w:bodyDiv w:val="1"/>
      <w:marLeft w:val="0"/>
      <w:marRight w:val="0"/>
      <w:marTop w:val="0"/>
      <w:marBottom w:val="0"/>
      <w:divBdr>
        <w:top w:val="none" w:sz="0" w:space="0" w:color="auto"/>
        <w:left w:val="none" w:sz="0" w:space="0" w:color="auto"/>
        <w:bottom w:val="none" w:sz="0" w:space="0" w:color="auto"/>
        <w:right w:val="none" w:sz="0" w:space="0" w:color="auto"/>
      </w:divBdr>
    </w:div>
    <w:div w:id="1326082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1047</Words>
  <Characters>7008</Characters>
  <Application>Microsoft Office Word</Application>
  <DocSecurity>0</DocSecurity>
  <Lines>170</Lines>
  <Paragraphs>107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Raimonda Alaburdė</dc:creator>
  <cp:keywords/>
  <dc:description/>
  <cp:lastModifiedBy>Indrė Kuzienė</cp:lastModifiedBy>
  <cp:revision>5</cp:revision>
  <dcterms:created xsi:type="dcterms:W3CDTF">2026-04-29T06:58:00Z</dcterms:created>
  <dcterms:modified xsi:type="dcterms:W3CDTF">2026-04-29T10:10:00Z</dcterms:modified>
</cp:coreProperties>
</file>