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9F4F" w14:textId="77777777" w:rsidR="0040740B" w:rsidRPr="00215833" w:rsidRDefault="0040740B" w:rsidP="0040740B">
      <w:pPr>
        <w:spacing w:after="0" w:line="240" w:lineRule="auto"/>
        <w:rPr>
          <w:rFonts w:ascii="Arial" w:eastAsia="Times New Roman" w:hAnsi="Arial" w:cs="Arial"/>
          <w:kern w:val="0"/>
          <w:sz w:val="20"/>
          <w:szCs w:val="20"/>
          <w:lang w:val="en-US"/>
          <w14:ligatures w14:val="none"/>
        </w:rPr>
      </w:pPr>
    </w:p>
    <w:p w14:paraId="56CA9A93" w14:textId="77777777" w:rsidR="0040740B" w:rsidRPr="00EB7450" w:rsidRDefault="0040740B" w:rsidP="0040740B">
      <w:pPr>
        <w:spacing w:after="0" w:line="240" w:lineRule="auto"/>
        <w:rPr>
          <w:rFonts w:ascii="Arial" w:eastAsia="Times New Roman" w:hAnsi="Arial" w:cs="Arial"/>
          <w:b/>
          <w:bCs/>
          <w:kern w:val="0"/>
          <w:sz w:val="20"/>
          <w:szCs w:val="20"/>
          <w14:ligatures w14:val="none"/>
        </w:rPr>
      </w:pPr>
      <w:r w:rsidRPr="00EB7450">
        <w:rPr>
          <w:rFonts w:ascii="Arial" w:eastAsia="Times New Roman" w:hAnsi="Arial" w:cs="Arial"/>
          <w:b/>
          <w:bCs/>
          <w:kern w:val="0"/>
          <w:sz w:val="20"/>
          <w:szCs w:val="20"/>
          <w14:ligatures w14:val="none"/>
        </w:rPr>
        <w:t>KVIETIMAS Į RINKOS KONSULTACIJĄ</w:t>
      </w:r>
    </w:p>
    <w:p w14:paraId="3598E36D" w14:textId="77777777" w:rsidR="0040740B" w:rsidRPr="00EB7450" w:rsidRDefault="0040740B" w:rsidP="0040740B">
      <w:pPr>
        <w:spacing w:after="0" w:line="240" w:lineRule="auto"/>
        <w:rPr>
          <w:rFonts w:ascii="Arial" w:eastAsia="Times New Roman" w:hAnsi="Arial" w:cs="Arial"/>
          <w:b/>
          <w:bCs/>
          <w:kern w:val="0"/>
          <w:sz w:val="20"/>
          <w:szCs w:val="20"/>
          <w14:ligatures w14:val="none"/>
        </w:rPr>
      </w:pPr>
    </w:p>
    <w:p w14:paraId="4559A743" w14:textId="77777777" w:rsidR="0040740B" w:rsidRPr="00EB7450" w:rsidRDefault="0040740B" w:rsidP="0040740B">
      <w:pPr>
        <w:spacing w:after="0" w:line="240" w:lineRule="auto"/>
        <w:rPr>
          <w:rFonts w:ascii="Arial" w:eastAsia="Times New Roman" w:hAnsi="Arial" w:cs="Arial"/>
          <w:b/>
          <w:bCs/>
          <w:kern w:val="0"/>
          <w:sz w:val="20"/>
          <w:szCs w:val="20"/>
          <w14:ligatures w14:val="none"/>
        </w:rPr>
      </w:pPr>
    </w:p>
    <w:p w14:paraId="1B7286F0" w14:textId="7C5336D8" w:rsidR="0040740B" w:rsidRPr="00EB7450" w:rsidRDefault="0040740B"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Akcinė bendrovė Lietuvos pašt</w:t>
      </w:r>
      <w:r w:rsidR="006857E7" w:rsidRPr="00EB7450">
        <w:rPr>
          <w:rFonts w:ascii="Arial" w:eastAsia="Times New Roman" w:hAnsi="Arial" w:cs="Arial"/>
          <w:kern w:val="0"/>
          <w:sz w:val="20"/>
          <w:szCs w:val="20"/>
          <w14:ligatures w14:val="none"/>
        </w:rPr>
        <w:t>as</w:t>
      </w:r>
      <w:r w:rsidRPr="00EB7450">
        <w:rPr>
          <w:rFonts w:ascii="Arial" w:eastAsia="Times New Roman" w:hAnsi="Arial" w:cs="Arial"/>
          <w:kern w:val="0"/>
          <w:sz w:val="20"/>
          <w:szCs w:val="20"/>
          <w14:ligatures w14:val="none"/>
        </w:rPr>
        <w:t xml:space="preserve"> (toliau – Pirkėjas arba Perkantysis subjektas) siekdama tinkamai pasiruošti </w:t>
      </w:r>
      <w:r w:rsidR="006857E7" w:rsidRPr="00EB7450">
        <w:rPr>
          <w:rFonts w:ascii="Arial" w:eastAsia="Times New Roman" w:hAnsi="Arial" w:cs="Arial"/>
          <w:b/>
          <w:bCs/>
          <w:kern w:val="0"/>
          <w:sz w:val="20"/>
          <w:szCs w:val="20"/>
          <w14:ligatures w14:val="none"/>
        </w:rPr>
        <w:t>Transporto priemonių pirkimui</w:t>
      </w:r>
      <w:r w:rsidRPr="00EB7450">
        <w:rPr>
          <w:rFonts w:ascii="Arial" w:eastAsia="Times New Roman" w:hAnsi="Arial" w:cs="Arial"/>
          <w:kern w:val="0"/>
          <w:sz w:val="20"/>
          <w:szCs w:val="20"/>
          <w14:ligatures w14:val="none"/>
        </w:rPr>
        <w:t xml:space="preserve"> (toliau – Pirkimas) vykdo rinkos konsultaciją ir kviečia rinkos dalyvius aktyviai dalyvauti. </w:t>
      </w:r>
    </w:p>
    <w:p w14:paraId="13AF779D" w14:textId="77777777" w:rsidR="0040740B" w:rsidRPr="00EB7450" w:rsidRDefault="0040740B"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 xml:space="preserve">Rinkos konsultacija vykdoma Centrinės viešųjų pirkimų informacinės sistemos (toliau – CVP IS) priemonėmis. </w:t>
      </w:r>
      <w:r w:rsidRPr="00EB7450">
        <w:rPr>
          <w:rFonts w:ascii="Arial" w:eastAsia="Times New Roman" w:hAnsi="Arial" w:cs="Arial"/>
          <w:b/>
          <w:bCs/>
          <w:kern w:val="0"/>
          <w:sz w:val="20"/>
          <w:szCs w:val="20"/>
          <w14:ligatures w14:val="none"/>
        </w:rPr>
        <w:t>Kviečiame Dalyvius susipažinti su kvietimu kartu pateikiamais dokumentais ir CVP IS priemonėmis ne vėliau kaip iki CVP IS nurodyto termino pabaigos aktyviai teikti atsakymus į pateiktus klausimus.</w:t>
      </w:r>
      <w:r w:rsidRPr="00EB7450">
        <w:rPr>
          <w:rFonts w:ascii="Arial" w:eastAsia="Times New Roman" w:hAnsi="Arial" w:cs="Arial"/>
          <w:kern w:val="0"/>
          <w:sz w:val="20"/>
          <w:szCs w:val="20"/>
          <w14:ligatures w14:val="none"/>
        </w:rPr>
        <w:t xml:space="preserve"> Klausimai, pastabos (siūlymai), gauti pasibaigus CVP IS nurodytam terminui gali būti nenagrinėjami.</w:t>
      </w:r>
    </w:p>
    <w:p w14:paraId="4D8C6E04" w14:textId="77777777" w:rsidR="0040740B" w:rsidRPr="00EB7450" w:rsidRDefault="0040740B" w:rsidP="0040740B">
      <w:pPr>
        <w:spacing w:after="0" w:line="240" w:lineRule="auto"/>
        <w:ind w:right="-101" w:firstLine="720"/>
        <w:jc w:val="both"/>
        <w:rPr>
          <w:rFonts w:ascii="Arial" w:eastAsia="Times New Roman" w:hAnsi="Arial" w:cs="Arial"/>
          <w:b/>
          <w:bCs/>
          <w:kern w:val="0"/>
          <w:sz w:val="20"/>
          <w:szCs w:val="20"/>
          <w14:ligatures w14:val="none"/>
        </w:rPr>
      </w:pPr>
      <w:r w:rsidRPr="00EB7450">
        <w:rPr>
          <w:rFonts w:ascii="Arial" w:eastAsia="Times New Roman" w:hAnsi="Arial" w:cs="Arial"/>
          <w:b/>
          <w:bCs/>
          <w:kern w:val="0"/>
          <w:sz w:val="20"/>
          <w:szCs w:val="20"/>
          <w14:ligatures w14:val="none"/>
        </w:rPr>
        <w:t>Rinkos konsultacija nėra skelbimas apie pirkimą ar išankstinis skelbimas apie pirkimą. Rinkos konsultacijos metu tiekėjai nėra kviečiami teikti pasiūlymus Pirkimui, t. y. varžytis dėl pirkimo sutarties sudarymo.</w:t>
      </w:r>
    </w:p>
    <w:p w14:paraId="1F658132" w14:textId="77777777" w:rsidR="0040740B" w:rsidRPr="00EB7450" w:rsidRDefault="0040740B" w:rsidP="0040740B">
      <w:pPr>
        <w:spacing w:after="0" w:line="240" w:lineRule="auto"/>
        <w:ind w:right="-101" w:firstLine="720"/>
        <w:jc w:val="both"/>
        <w:rPr>
          <w:rFonts w:ascii="Arial" w:eastAsia="Times New Roman" w:hAnsi="Arial" w:cs="Arial"/>
          <w:b/>
          <w:bCs/>
          <w:kern w:val="0"/>
          <w:sz w:val="20"/>
          <w:szCs w:val="20"/>
          <w14:ligatures w14:val="none"/>
        </w:rPr>
      </w:pPr>
      <w:r w:rsidRPr="00EB7450">
        <w:rPr>
          <w:rFonts w:ascii="Arial" w:eastAsia="Times New Roman" w:hAnsi="Arial" w:cs="Arial"/>
          <w:b/>
          <w:bCs/>
          <w:kern w:val="0"/>
          <w:sz w:val="20"/>
          <w:szCs w:val="20"/>
          <w14:ligatures w14:val="none"/>
        </w:rPr>
        <w:t>Perkančiojo subjekto tikslai šios rinkos konsultacijos metu:</w:t>
      </w:r>
    </w:p>
    <w:p w14:paraId="141A2AAA" w14:textId="77777777" w:rsidR="0040740B" w:rsidRPr="00EB7450" w:rsidRDefault="0040740B"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1. Išsamiai išanalizuoti Pirkimo objekto specifiką ir tinkamai pasirengti pirkimui;</w:t>
      </w:r>
    </w:p>
    <w:p w14:paraId="4AE38AE2" w14:textId="77777777" w:rsidR="0040740B" w:rsidRPr="00EB7450" w:rsidRDefault="0040740B"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2. Sudaryti sąlygas rinkos dalyviams ir kitiems suinteresuotiems asmenims pateikti pastabas, pasiūlymus, klausimus, įžvalgas, rekomendacijas;</w:t>
      </w:r>
    </w:p>
    <w:p w14:paraId="1653D2C0" w14:textId="77777777" w:rsidR="0040740B" w:rsidRPr="00EB7450" w:rsidRDefault="0040740B"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 xml:space="preserve">3. Gauti konsultacijas ir / ar pasiūlymus; </w:t>
      </w:r>
    </w:p>
    <w:p w14:paraId="28C8D0A4" w14:textId="77777777" w:rsidR="0040740B" w:rsidRPr="00EB7450" w:rsidRDefault="0040740B"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4. Pritraukti kuo didesnį tiekėjų ratą ir pasiekti maksimalią galimą konkurenciją būsimo Pirkimo metu, kas galimai sumažintų tikimybę Perkančiajam subjektui būti priklausomam nuo riboto suinteresuotų tiekėjų skaičiaus.</w:t>
      </w:r>
    </w:p>
    <w:p w14:paraId="2FE5F600" w14:textId="77777777" w:rsidR="001658D4" w:rsidRPr="00EB7450" w:rsidRDefault="001658D4" w:rsidP="0040740B">
      <w:pPr>
        <w:spacing w:after="0" w:line="240" w:lineRule="auto"/>
        <w:ind w:right="-101" w:firstLine="720"/>
        <w:jc w:val="both"/>
        <w:rPr>
          <w:rFonts w:ascii="Arial" w:eastAsia="Times New Roman" w:hAnsi="Arial" w:cs="Arial"/>
          <w:kern w:val="0"/>
          <w:sz w:val="20"/>
          <w:szCs w:val="20"/>
          <w14:ligatures w14:val="none"/>
        </w:rPr>
      </w:pPr>
    </w:p>
    <w:p w14:paraId="55B22366" w14:textId="06ACEF57" w:rsidR="001658D4" w:rsidRPr="00EB7450" w:rsidRDefault="001658D4" w:rsidP="0040740B">
      <w:pPr>
        <w:spacing w:after="0" w:line="240" w:lineRule="auto"/>
        <w:ind w:right="-101" w:firstLine="720"/>
        <w:jc w:val="both"/>
        <w:rPr>
          <w:rFonts w:ascii="Arial" w:eastAsia="Times New Roman" w:hAnsi="Arial" w:cs="Arial"/>
          <w:kern w:val="0"/>
          <w:sz w:val="20"/>
          <w:szCs w:val="20"/>
          <w14:ligatures w14:val="none"/>
        </w:rPr>
      </w:pPr>
      <w:r w:rsidRPr="00EB7450">
        <w:rPr>
          <w:rFonts w:ascii="Arial" w:eastAsia="Times New Roman" w:hAnsi="Arial" w:cs="Arial"/>
          <w:kern w:val="0"/>
          <w:sz w:val="20"/>
          <w:szCs w:val="20"/>
          <w14:ligatures w14:val="none"/>
        </w:rPr>
        <w:t>Toliau kvietime pateikiamos</w:t>
      </w:r>
      <w:r w:rsidR="00D67099" w:rsidRPr="00EB7450">
        <w:rPr>
          <w:rFonts w:ascii="Arial" w:eastAsia="Times New Roman" w:hAnsi="Arial" w:cs="Arial"/>
          <w:kern w:val="0"/>
          <w:sz w:val="20"/>
          <w:szCs w:val="20"/>
          <w14:ligatures w14:val="none"/>
        </w:rPr>
        <w:t xml:space="preserve"> ketinamų pirkti</w:t>
      </w:r>
      <w:r w:rsidRPr="00EB7450">
        <w:rPr>
          <w:rFonts w:ascii="Arial" w:eastAsia="Times New Roman" w:hAnsi="Arial" w:cs="Arial"/>
          <w:kern w:val="0"/>
          <w:sz w:val="20"/>
          <w:szCs w:val="20"/>
          <w14:ligatures w14:val="none"/>
        </w:rPr>
        <w:t xml:space="preserve"> Transporto priemonių savybės ir rinkos konsultacijos metu siekiami išsiaiškinti klausimai pagal perkamų transporto priemonių savybes</w:t>
      </w:r>
      <w:r w:rsidR="00D67099" w:rsidRPr="00EB7450">
        <w:rPr>
          <w:rFonts w:ascii="Arial" w:eastAsia="Times New Roman" w:hAnsi="Arial" w:cs="Arial"/>
          <w:kern w:val="0"/>
          <w:sz w:val="20"/>
          <w:szCs w:val="20"/>
          <w14:ligatures w14:val="none"/>
        </w:rPr>
        <w:t>.</w:t>
      </w:r>
    </w:p>
    <w:p w14:paraId="25C3B4DD" w14:textId="77777777" w:rsidR="001658D4" w:rsidRPr="00EB7450" w:rsidRDefault="001658D4" w:rsidP="0040740B">
      <w:pPr>
        <w:spacing w:after="0" w:line="240" w:lineRule="auto"/>
        <w:ind w:right="-101" w:firstLine="720"/>
        <w:jc w:val="both"/>
        <w:rPr>
          <w:rFonts w:ascii="Arial" w:eastAsia="Times New Roman" w:hAnsi="Arial" w:cs="Arial"/>
          <w:kern w:val="0"/>
          <w:sz w:val="20"/>
          <w:szCs w:val="20"/>
          <w14:ligatures w14:val="none"/>
        </w:rPr>
      </w:pPr>
    </w:p>
    <w:p w14:paraId="7D4C8702" w14:textId="552020DB" w:rsidR="001658D4" w:rsidRPr="00EB7450" w:rsidRDefault="007A0EA8" w:rsidP="007A0EA8">
      <w:pPr>
        <w:pStyle w:val="ListParagraph"/>
        <w:numPr>
          <w:ilvl w:val="0"/>
          <w:numId w:val="3"/>
        </w:numPr>
        <w:tabs>
          <w:tab w:val="left" w:pos="709"/>
        </w:tabs>
        <w:ind w:left="0" w:firstLine="360"/>
        <w:jc w:val="both"/>
        <w:rPr>
          <w:rFonts w:ascii="Times New Roman" w:eastAsia="Times New Roman" w:hAnsi="Times New Roman" w:cs="Times New Roman"/>
          <w:b/>
          <w:bCs/>
          <w:color w:val="000000"/>
          <w:kern w:val="0"/>
          <w14:ligatures w14:val="none"/>
        </w:rPr>
      </w:pPr>
      <w:r w:rsidRPr="00EB7450">
        <w:rPr>
          <w:rFonts w:ascii="Arial" w:eastAsia="Times New Roman" w:hAnsi="Arial" w:cs="Arial"/>
          <w:kern w:val="0"/>
          <w:sz w:val="20"/>
          <w:szCs w:val="20"/>
          <w14:ligatures w14:val="none"/>
        </w:rPr>
        <w:t xml:space="preserve"> </w:t>
      </w:r>
      <w:r w:rsidR="001658D4" w:rsidRPr="00EB7450">
        <w:rPr>
          <w:rFonts w:ascii="Arial" w:eastAsia="Times New Roman" w:hAnsi="Arial" w:cs="Arial"/>
          <w:kern w:val="0"/>
          <w:sz w:val="20"/>
          <w:szCs w:val="20"/>
          <w14:ligatures w14:val="none"/>
        </w:rPr>
        <w:t xml:space="preserve"> </w:t>
      </w:r>
      <w:r w:rsidR="001658D4" w:rsidRPr="00EB7450">
        <w:rPr>
          <w:rFonts w:ascii="Times New Roman" w:eastAsia="Times New Roman" w:hAnsi="Times New Roman" w:cs="Times New Roman"/>
          <w:b/>
          <w:bCs/>
          <w:color w:val="000000"/>
          <w:kern w:val="0"/>
          <w14:ligatures w14:val="none"/>
        </w:rPr>
        <w:t>KOMERCINĖS PASKIRTIES DIDŽIŲJŲ FURGONŲ (BE TERMO IZOLIACINĖS ĮRANGOS IR BE KROVINIŲ SKYRIAUS TEMPERATŪROS PALAIKYMO SISTEMŲ) TECHNINĖS  SPECIFIKACIJOS PROJEKTAS</w:t>
      </w:r>
    </w:p>
    <w:p w14:paraId="7BE4432C" w14:textId="743E30F9" w:rsidR="001658D4" w:rsidRPr="00EB7450" w:rsidRDefault="001658D4" w:rsidP="007A0EA8">
      <w:pPr>
        <w:jc w:val="right"/>
        <w:rPr>
          <w:rFonts w:ascii="Times New Roman" w:eastAsia="Times New Roman" w:hAnsi="Times New Roman" w:cs="Times New Roman"/>
          <w:b/>
          <w:bCs/>
          <w:color w:val="000000"/>
          <w:kern w:val="0"/>
          <w14:ligatures w14:val="none"/>
        </w:rPr>
      </w:pPr>
      <w:r w:rsidRPr="00EB7450">
        <w:rPr>
          <w:rFonts w:ascii="Times New Roman" w:eastAsia="Times New Roman" w:hAnsi="Times New Roman" w:cs="Times New Roman"/>
          <w:b/>
          <w:bCs/>
          <w:color w:val="000000"/>
          <w:kern w:val="0"/>
          <w14:ligatures w14:val="none"/>
        </w:rPr>
        <w:t>( Krovininio skyriaus talpa 15m</w:t>
      </w:r>
      <w:r w:rsidRPr="00EB7450">
        <w:rPr>
          <w:rFonts w:ascii="Times New Roman" w:eastAsia="Times New Roman" w:hAnsi="Times New Roman" w:cs="Times New Roman"/>
          <w:b/>
          <w:bCs/>
          <w:color w:val="000000"/>
          <w:kern w:val="0"/>
          <w:vertAlign w:val="superscript"/>
          <w14:ligatures w14:val="none"/>
        </w:rPr>
        <w:t>3</w:t>
      </w:r>
      <w:r w:rsidRPr="00EB7450">
        <w:rPr>
          <w:rFonts w:ascii="Times New Roman" w:eastAsia="Times New Roman" w:hAnsi="Times New Roman" w:cs="Times New Roman"/>
          <w:b/>
          <w:bCs/>
          <w:color w:val="000000"/>
          <w:kern w:val="0"/>
          <w14:ligatures w14:val="none"/>
        </w:rPr>
        <w:t xml:space="preserve"> ir 17m</w:t>
      </w:r>
      <w:r w:rsidRPr="00EB7450">
        <w:rPr>
          <w:rFonts w:ascii="Times New Roman" w:eastAsia="Times New Roman" w:hAnsi="Times New Roman" w:cs="Times New Roman"/>
          <w:b/>
          <w:bCs/>
          <w:color w:val="000000"/>
          <w:kern w:val="0"/>
          <w:vertAlign w:val="superscript"/>
          <w14:ligatures w14:val="none"/>
        </w:rPr>
        <w:t>3</w:t>
      </w:r>
      <w:r w:rsidRPr="00EB7450">
        <w:rPr>
          <w:rFonts w:ascii="Times New Roman" w:eastAsia="Times New Roman" w:hAnsi="Times New Roman" w:cs="Times New Roman"/>
          <w:b/>
          <w:bCs/>
          <w:color w:val="000000"/>
          <w:kern w:val="0"/>
          <w14:ligatures w14:val="none"/>
        </w:rPr>
        <w:t xml:space="preserve"> )</w:t>
      </w:r>
      <w:r w:rsidRPr="00EB7450">
        <w:rPr>
          <w:rFonts w:ascii="Times New Roman" w:eastAsia="Calibri" w:hAnsi="Times New Roman" w:cs="Times New Roman"/>
          <w:bCs/>
          <w:kern w:val="0"/>
          <w14:ligatures w14:val="none"/>
        </w:rPr>
        <w:tab/>
      </w:r>
      <w:r w:rsidRPr="00EB7450">
        <w:rPr>
          <w:rFonts w:ascii="Times New Roman" w:eastAsia="Calibri" w:hAnsi="Times New Roman" w:cs="Times New Roman"/>
          <w:bCs/>
          <w:kern w:val="0"/>
          <w14:ligatures w14:val="none"/>
        </w:rPr>
        <w:tab/>
      </w:r>
      <w:r w:rsidRPr="00EB7450">
        <w:rPr>
          <w:rFonts w:ascii="Times New Roman" w:eastAsia="Calibri" w:hAnsi="Times New Roman" w:cs="Times New Roman"/>
          <w:bCs/>
          <w:kern w:val="0"/>
          <w14:ligatures w14:val="none"/>
        </w:rPr>
        <w:tab/>
      </w:r>
      <w:r w:rsidRPr="00EB7450">
        <w:rPr>
          <w:rFonts w:ascii="Times New Roman" w:eastAsia="Calibri" w:hAnsi="Times New Roman" w:cs="Times New Roman"/>
          <w:bCs/>
          <w:kern w:val="0"/>
          <w14:ligatures w14:val="none"/>
        </w:rPr>
        <w:tab/>
      </w:r>
      <w:r w:rsidRPr="00EB7450">
        <w:rPr>
          <w:rFonts w:ascii="Times New Roman" w:eastAsia="Calibri" w:hAnsi="Times New Roman" w:cs="Times New Roman"/>
          <w:bCs/>
          <w:kern w:val="0"/>
          <w14:ligatures w14:val="none"/>
        </w:rPr>
        <w:tab/>
      </w:r>
      <w:r w:rsidRPr="00EB7450">
        <w:rPr>
          <w:rFonts w:ascii="Times New Roman" w:eastAsia="Calibri" w:hAnsi="Times New Roman" w:cs="Times New Roman"/>
          <w:bCs/>
          <w:kern w:val="0"/>
          <w14:ligatures w14:val="none"/>
        </w:rPr>
        <w:tab/>
        <w:t xml:space="preserve">                         1</w:t>
      </w:r>
      <w:r w:rsidR="00C51154" w:rsidRPr="00EB7450">
        <w:rPr>
          <w:rFonts w:ascii="Times New Roman" w:eastAsia="Calibri" w:hAnsi="Times New Roman" w:cs="Times New Roman"/>
          <w:bCs/>
          <w:kern w:val="0"/>
          <w14:ligatures w14:val="none"/>
        </w:rPr>
        <w:t xml:space="preserve"> </w:t>
      </w:r>
      <w:r w:rsidRPr="00EB7450">
        <w:rPr>
          <w:rFonts w:ascii="Times New Roman" w:eastAsia="Calibri" w:hAnsi="Times New Roman" w:cs="Times New Roman"/>
          <w:bCs/>
          <w:kern w:val="0"/>
          <w14:ligatures w14:val="none"/>
        </w:rPr>
        <w:t xml:space="preserve">lentelė          </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213"/>
      </w:tblGrid>
      <w:tr w:rsidR="001658D4" w:rsidRPr="00EB7450" w14:paraId="32B9BAF5" w14:textId="77777777" w:rsidTr="00A450BB">
        <w:trPr>
          <w:trHeight w:val="687"/>
        </w:trPr>
        <w:tc>
          <w:tcPr>
            <w:tcW w:w="4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1DB1A"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Eil.</w:t>
            </w:r>
          </w:p>
          <w:p w14:paraId="1F6F78D9" w14:textId="77777777" w:rsidR="001658D4" w:rsidRPr="00EB7450" w:rsidRDefault="001658D4" w:rsidP="001658D4">
            <w:pPr>
              <w:tabs>
                <w:tab w:val="left" w:pos="567"/>
              </w:tabs>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Nr.</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BCED0" w14:textId="77777777" w:rsidR="001658D4" w:rsidRPr="00EB7450" w:rsidRDefault="001658D4" w:rsidP="001658D4">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 xml:space="preserve">N1 KLASĖS (K3b KLASIFIKACIJA) L4H2 IR L4H3 ELEKTRINIS KROVININIS AUTOMOBILIS </w:t>
            </w:r>
          </w:p>
        </w:tc>
      </w:tr>
      <w:tr w:rsidR="001658D4" w:rsidRPr="00EB7450" w14:paraId="1D0854D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A462817" w14:textId="77777777" w:rsidR="001658D4" w:rsidRPr="00EB7450" w:rsidRDefault="001658D4" w:rsidP="001658D4">
            <w:pPr>
              <w:jc w:val="center"/>
              <w:rPr>
                <w:rFonts w:ascii="Times New Roman" w:eastAsia="Calibri" w:hAnsi="Times New Roman" w:cs="Times New Roman"/>
                <w:bCs/>
                <w:kern w:val="0"/>
                <w14:ligatures w14:val="none"/>
              </w:rPr>
            </w:pPr>
          </w:p>
        </w:tc>
        <w:tc>
          <w:tcPr>
            <w:tcW w:w="4527" w:type="pct"/>
            <w:tcBorders>
              <w:top w:val="single" w:sz="4" w:space="0" w:color="auto"/>
              <w:left w:val="single" w:sz="4" w:space="0" w:color="auto"/>
              <w:bottom w:val="single" w:sz="4" w:space="0" w:color="auto"/>
              <w:right w:val="single" w:sz="4" w:space="0" w:color="auto"/>
            </w:tcBorders>
            <w:vAlign w:val="bottom"/>
          </w:tcPr>
          <w:p w14:paraId="107CC117"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Prekių privalomieji techniniai reikalavimai:</w:t>
            </w:r>
          </w:p>
        </w:tc>
      </w:tr>
      <w:tr w:rsidR="001658D4" w:rsidRPr="00EB7450" w14:paraId="04A7226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3AA9803" w14:textId="77777777" w:rsidR="001658D4" w:rsidRPr="00EB7450" w:rsidRDefault="001658D4" w:rsidP="001658D4">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1.</w:t>
            </w:r>
          </w:p>
        </w:tc>
        <w:tc>
          <w:tcPr>
            <w:tcW w:w="4527" w:type="pct"/>
            <w:tcBorders>
              <w:top w:val="single" w:sz="4" w:space="0" w:color="auto"/>
              <w:left w:val="single" w:sz="4" w:space="0" w:color="auto"/>
              <w:bottom w:val="single" w:sz="4" w:space="0" w:color="auto"/>
              <w:right w:val="single" w:sz="4" w:space="0" w:color="auto"/>
            </w:tcBorders>
            <w:vAlign w:val="bottom"/>
          </w:tcPr>
          <w:p w14:paraId="22968CE0" w14:textId="77777777" w:rsidR="001658D4" w:rsidRPr="00EB7450" w:rsidRDefault="001658D4" w:rsidP="001658D4">
            <w:pPr>
              <w:jc w:val="both"/>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Bendrieji reikalavimai</w:t>
            </w:r>
          </w:p>
        </w:tc>
      </w:tr>
      <w:tr w:rsidR="001658D4" w:rsidRPr="00EB7450" w14:paraId="100BC41F"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AE07A27"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1.2.</w:t>
            </w:r>
          </w:p>
        </w:tc>
        <w:tc>
          <w:tcPr>
            <w:tcW w:w="4527" w:type="pct"/>
            <w:tcBorders>
              <w:top w:val="single" w:sz="4" w:space="0" w:color="auto"/>
              <w:left w:val="single" w:sz="4" w:space="0" w:color="auto"/>
              <w:bottom w:val="single" w:sz="4" w:space="0" w:color="auto"/>
              <w:right w:val="single" w:sz="4" w:space="0" w:color="auto"/>
            </w:tcBorders>
            <w:vAlign w:val="bottom"/>
          </w:tcPr>
          <w:p w14:paraId="30BAF9BE"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Prekės kategorija – komercinės paskirties krovininis furgonas, registruojamas pagal N1 klasę, bendroji masė – ne daugiau kaip 3500 kg.</w:t>
            </w:r>
          </w:p>
        </w:tc>
      </w:tr>
      <w:tr w:rsidR="001658D4" w:rsidRPr="00EB7450" w14:paraId="4CCC20C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E6F816D"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1.3.</w:t>
            </w:r>
          </w:p>
        </w:tc>
        <w:tc>
          <w:tcPr>
            <w:tcW w:w="4527" w:type="pct"/>
            <w:tcBorders>
              <w:top w:val="single" w:sz="4" w:space="0" w:color="auto"/>
              <w:left w:val="single" w:sz="4" w:space="0" w:color="auto"/>
              <w:bottom w:val="single" w:sz="4" w:space="0" w:color="auto"/>
              <w:right w:val="single" w:sz="4" w:space="0" w:color="auto"/>
            </w:tcBorders>
            <w:vAlign w:val="bottom"/>
          </w:tcPr>
          <w:p w14:paraId="06C4F3DD" w14:textId="77777777" w:rsidR="001658D4" w:rsidRPr="00EB7450" w:rsidRDefault="001658D4" w:rsidP="001658D4">
            <w:pPr>
              <w:jc w:val="both"/>
              <w:rPr>
                <w:rFonts w:ascii="Times New Roman" w:eastAsia="Calibri" w:hAnsi="Times New Roman" w:cs="Times New Roman"/>
                <w:bCs/>
                <w:kern w:val="0"/>
                <w14:ligatures w14:val="none"/>
              </w:rPr>
            </w:pPr>
            <w:bookmarkStart w:id="0" w:name="_Hlk176508087"/>
            <w:r w:rsidRPr="00EB7450">
              <w:rPr>
                <w:rFonts w:ascii="Times New Roman" w:eastAsia="Calibri" w:hAnsi="Times New Roman" w:cs="Times New Roman"/>
                <w:bCs/>
                <w:kern w:val="0"/>
                <w14:ligatures w14:val="none"/>
              </w:rPr>
              <w:t>Elektrinių transporto priemonių - furgonų pagaminimo metai – ne senesni kaip 2026 m.</w:t>
            </w:r>
            <w:bookmarkEnd w:id="0"/>
            <w:r w:rsidRPr="00EB7450">
              <w:rPr>
                <w:rFonts w:ascii="Times New Roman" w:eastAsia="Calibri" w:hAnsi="Times New Roman" w:cs="Times New Roman"/>
                <w:bCs/>
                <w:kern w:val="0"/>
                <w14:ligatures w14:val="none"/>
              </w:rPr>
              <w:t xml:space="preserve"> nauji, neeksploatuoti.</w:t>
            </w:r>
          </w:p>
        </w:tc>
      </w:tr>
      <w:tr w:rsidR="001658D4" w:rsidRPr="00EB7450" w14:paraId="3720951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E1254AC"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1.4.</w:t>
            </w:r>
          </w:p>
        </w:tc>
        <w:tc>
          <w:tcPr>
            <w:tcW w:w="4527" w:type="pct"/>
            <w:tcBorders>
              <w:top w:val="single" w:sz="4" w:space="0" w:color="auto"/>
              <w:left w:val="single" w:sz="4" w:space="0" w:color="auto"/>
              <w:bottom w:val="single" w:sz="4" w:space="0" w:color="auto"/>
              <w:right w:val="single" w:sz="4" w:space="0" w:color="auto"/>
            </w:tcBorders>
            <w:vAlign w:val="bottom"/>
          </w:tcPr>
          <w:p w14:paraId="30473748"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Automobiliai turi turėti galiojančią techninę apžiūrą.</w:t>
            </w:r>
          </w:p>
        </w:tc>
      </w:tr>
      <w:tr w:rsidR="001658D4" w:rsidRPr="00EB7450" w14:paraId="32DB33E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804FF60"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1.5.</w:t>
            </w:r>
          </w:p>
        </w:tc>
        <w:tc>
          <w:tcPr>
            <w:tcW w:w="4527" w:type="pct"/>
            <w:tcBorders>
              <w:top w:val="single" w:sz="4" w:space="0" w:color="auto"/>
              <w:left w:val="single" w:sz="4" w:space="0" w:color="auto"/>
              <w:bottom w:val="single" w:sz="4" w:space="0" w:color="auto"/>
              <w:right w:val="single" w:sz="4" w:space="0" w:color="auto"/>
            </w:tcBorders>
            <w:vAlign w:val="bottom"/>
          </w:tcPr>
          <w:p w14:paraId="72C60C85"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Energijos šaltinis – iš baterijų tiekiama elektros energija (CO₂ = 0 g/km. ); t. y. visi prietaisai ir šildymas elektriniai).</w:t>
            </w:r>
          </w:p>
        </w:tc>
      </w:tr>
      <w:tr w:rsidR="001658D4" w:rsidRPr="00EB7450" w14:paraId="588C64D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E62891F"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1.6.</w:t>
            </w:r>
          </w:p>
        </w:tc>
        <w:tc>
          <w:tcPr>
            <w:tcW w:w="4527" w:type="pct"/>
            <w:tcBorders>
              <w:top w:val="single" w:sz="4" w:space="0" w:color="auto"/>
              <w:left w:val="single" w:sz="4" w:space="0" w:color="auto"/>
              <w:bottom w:val="single" w:sz="4" w:space="0" w:color="auto"/>
              <w:right w:val="single" w:sz="4" w:space="0" w:color="auto"/>
            </w:tcBorders>
            <w:vAlign w:val="bottom"/>
          </w:tcPr>
          <w:p w14:paraId="45333531"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Automobiliai pritaikyti eksploatuoti Lietuvos klimato sąlygomis visais metų sezonais.</w:t>
            </w:r>
            <w:r w:rsidRPr="00EB7450">
              <w:rPr>
                <w:rFonts w:ascii="Aptos" w:eastAsia="Aptos" w:hAnsi="Aptos" w:cs="Times New Roman"/>
                <w:kern w:val="0"/>
                <w14:ligatures w14:val="none"/>
              </w:rPr>
              <w:t xml:space="preserve"> </w:t>
            </w:r>
            <w:r w:rsidRPr="00EB7450">
              <w:rPr>
                <w:rFonts w:ascii="Times New Roman" w:eastAsia="Calibri" w:hAnsi="Times New Roman" w:cs="Times New Roman"/>
                <w:bCs/>
                <w:kern w:val="0"/>
                <w14:ligatures w14:val="none"/>
              </w:rPr>
              <w:t>T. y. transporto priemonės turi būti pritaikytos eksploatuoti Lietuvos klimato sąlygomis, užtikrinant patikimą veikimą, įskaitant visų transporto priemonės mazgų ir sistemų veikimą, esant aplinkos temperatūrai nuo –25 °C iki +35 °C.</w:t>
            </w:r>
          </w:p>
        </w:tc>
      </w:tr>
      <w:tr w:rsidR="001658D4" w:rsidRPr="00EB7450" w14:paraId="18CDF37F"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D05E70C" w14:textId="77777777" w:rsidR="001658D4" w:rsidRPr="00EB7450" w:rsidRDefault="001658D4" w:rsidP="001658D4">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2.</w:t>
            </w:r>
          </w:p>
        </w:tc>
        <w:tc>
          <w:tcPr>
            <w:tcW w:w="4527" w:type="pct"/>
            <w:tcBorders>
              <w:top w:val="single" w:sz="4" w:space="0" w:color="auto"/>
              <w:left w:val="single" w:sz="4" w:space="0" w:color="auto"/>
              <w:bottom w:val="single" w:sz="4" w:space="0" w:color="auto"/>
              <w:right w:val="single" w:sz="4" w:space="0" w:color="auto"/>
            </w:tcBorders>
            <w:vAlign w:val="bottom"/>
          </w:tcPr>
          <w:p w14:paraId="067D87C3" w14:textId="77777777" w:rsidR="001658D4" w:rsidRPr="00EB7450" w:rsidRDefault="001658D4" w:rsidP="001658D4">
            <w:pPr>
              <w:jc w:val="both"/>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Techninės transporto priemonės charakteristikos:</w:t>
            </w:r>
          </w:p>
        </w:tc>
      </w:tr>
      <w:tr w:rsidR="001658D4" w:rsidRPr="00EB7450" w14:paraId="36F95DD8"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00316B2"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2.1.</w:t>
            </w:r>
          </w:p>
        </w:tc>
        <w:tc>
          <w:tcPr>
            <w:tcW w:w="4527" w:type="pct"/>
            <w:tcBorders>
              <w:top w:val="single" w:sz="4" w:space="0" w:color="auto"/>
              <w:left w:val="single" w:sz="4" w:space="0" w:color="auto"/>
              <w:bottom w:val="single" w:sz="4" w:space="0" w:color="auto"/>
              <w:right w:val="single" w:sz="4" w:space="0" w:color="auto"/>
            </w:tcBorders>
            <w:vAlign w:val="bottom"/>
          </w:tcPr>
          <w:p w14:paraId="018A700D"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Automobilio spalva – balta ar jai lygiavertė spalva (pvz. </w:t>
            </w:r>
            <w:proofErr w:type="spellStart"/>
            <w:r w:rsidRPr="00EB7450">
              <w:rPr>
                <w:rFonts w:ascii="Times New Roman" w:eastAsia="Calibri" w:hAnsi="Times New Roman" w:cs="Times New Roman"/>
                <w:bCs/>
                <w:kern w:val="0"/>
                <w14:ligatures w14:val="none"/>
              </w:rPr>
              <w:t>pearl</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white</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solid</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white</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mineral</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white</w:t>
            </w:r>
            <w:proofErr w:type="spellEnd"/>
            <w:r w:rsidRPr="00EB7450">
              <w:rPr>
                <w:rFonts w:ascii="Times New Roman" w:eastAsia="Calibri" w:hAnsi="Times New Roman" w:cs="Times New Roman"/>
                <w:bCs/>
                <w:kern w:val="0"/>
                <w14:ligatures w14:val="none"/>
              </w:rPr>
              <w:t xml:space="preserve"> ir pan.)</w:t>
            </w:r>
          </w:p>
        </w:tc>
      </w:tr>
      <w:tr w:rsidR="001658D4" w:rsidRPr="00EB7450" w14:paraId="768C837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791E703"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2.2.</w:t>
            </w:r>
          </w:p>
        </w:tc>
        <w:tc>
          <w:tcPr>
            <w:tcW w:w="4527" w:type="pct"/>
            <w:tcBorders>
              <w:top w:val="single" w:sz="4" w:space="0" w:color="auto"/>
              <w:left w:val="single" w:sz="4" w:space="0" w:color="auto"/>
              <w:bottom w:val="single" w:sz="4" w:space="0" w:color="auto"/>
              <w:right w:val="single" w:sz="4" w:space="0" w:color="auto"/>
            </w:tcBorders>
            <w:vAlign w:val="bottom"/>
          </w:tcPr>
          <w:p w14:paraId="53581E3A" w14:textId="4304DCDE"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lang w:val="en-US"/>
                <w14:ligatures w14:val="none"/>
              </w:rPr>
              <w:t>*</w:t>
            </w:r>
            <w:r w:rsidRPr="00EB7450">
              <w:rPr>
                <w:rFonts w:ascii="Times New Roman" w:eastAsia="Calibri" w:hAnsi="Times New Roman" w:cs="Times New Roman"/>
                <w:bCs/>
                <w:kern w:val="0"/>
                <w14:ligatures w14:val="none"/>
              </w:rPr>
              <w:t>Automobilio realiomis eksploatacijos sąlygomis (ne pagal WLTP</w:t>
            </w:r>
            <w:r w:rsidR="006C2002" w:rsidRPr="00EB7450">
              <w:rPr>
                <w:rFonts w:ascii="Times New Roman" w:eastAsia="Calibri" w:hAnsi="Times New Roman" w:cs="Times New Roman"/>
                <w:bCs/>
                <w:kern w:val="0"/>
                <w14:ligatures w14:val="none"/>
              </w:rPr>
              <w:t xml:space="preserve"> standartą</w:t>
            </w:r>
            <w:r w:rsidR="00326856" w:rsidRPr="00EB7450">
              <w:rPr>
                <w:rFonts w:ascii="Times New Roman" w:eastAsia="Calibri" w:hAnsi="Times New Roman" w:cs="Times New Roman"/>
                <w:bCs/>
                <w:kern w:val="0"/>
                <w14:ligatures w14:val="none"/>
              </w:rPr>
              <w:t xml:space="preserve">) </w:t>
            </w:r>
            <w:r w:rsidRPr="00EB7450">
              <w:rPr>
                <w:rFonts w:ascii="Times New Roman" w:eastAsia="Calibri" w:hAnsi="Times New Roman" w:cs="Times New Roman"/>
                <w:bCs/>
                <w:kern w:val="0"/>
                <w14:ligatures w14:val="none"/>
              </w:rPr>
              <w:t>nuvažiuojamas atstumas</w:t>
            </w:r>
            <w:r w:rsidR="00B84325" w:rsidRPr="00EB7450">
              <w:rPr>
                <w:rFonts w:ascii="Times New Roman" w:eastAsia="Calibri" w:hAnsi="Times New Roman" w:cs="Times New Roman"/>
                <w:bCs/>
                <w:kern w:val="0"/>
                <w14:ligatures w14:val="none"/>
              </w:rPr>
              <w:t xml:space="preserve"> vienu įkrovimu</w:t>
            </w:r>
            <w:r w:rsidRPr="00EB7450">
              <w:rPr>
                <w:rFonts w:ascii="Times New Roman" w:eastAsia="Calibri" w:hAnsi="Times New Roman" w:cs="Times New Roman"/>
                <w:bCs/>
                <w:kern w:val="0"/>
                <w14:ligatures w14:val="none"/>
              </w:rPr>
              <w:t xml:space="preserve"> turi būti ne mažesnis kaip 400 km.</w:t>
            </w:r>
          </w:p>
        </w:tc>
      </w:tr>
      <w:tr w:rsidR="001658D4" w:rsidRPr="00EB7450" w14:paraId="0D1FEA2F"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79D4C3F"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lastRenderedPageBreak/>
              <w:t>2.3.</w:t>
            </w:r>
          </w:p>
        </w:tc>
        <w:tc>
          <w:tcPr>
            <w:tcW w:w="4527" w:type="pct"/>
            <w:tcBorders>
              <w:top w:val="single" w:sz="4" w:space="0" w:color="auto"/>
              <w:left w:val="single" w:sz="4" w:space="0" w:color="auto"/>
              <w:bottom w:val="single" w:sz="4" w:space="0" w:color="auto"/>
              <w:right w:val="single" w:sz="4" w:space="0" w:color="auto"/>
            </w:tcBorders>
            <w:vAlign w:val="bottom"/>
          </w:tcPr>
          <w:p w14:paraId="3882CDDA"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Baterijos krovimo galimybės – greitasis nuolatinės srovės (DC) krovimas ir lėtas kintamosios srovės (AC) krovimas. </w:t>
            </w:r>
          </w:p>
        </w:tc>
      </w:tr>
      <w:tr w:rsidR="001658D4" w:rsidRPr="00EB7450" w14:paraId="79B0340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C67B337"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2.4.</w:t>
            </w:r>
          </w:p>
        </w:tc>
        <w:tc>
          <w:tcPr>
            <w:tcW w:w="4527" w:type="pct"/>
            <w:tcBorders>
              <w:top w:val="single" w:sz="4" w:space="0" w:color="auto"/>
              <w:left w:val="single" w:sz="4" w:space="0" w:color="auto"/>
              <w:bottom w:val="single" w:sz="4" w:space="0" w:color="auto"/>
              <w:right w:val="single" w:sz="4" w:space="0" w:color="auto"/>
            </w:tcBorders>
            <w:vAlign w:val="bottom"/>
          </w:tcPr>
          <w:p w14:paraId="515309EA"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Automobilis turi būti komplektuojamas su ne trumpesniu kaip 5 m ilgio kintamosios srovės (AC) įkrovimo kabeliu su „Type 2 – Type 2“ (arba lygiavertėmis AC) jungtimis bei papildomu adapteriu, skirtu įkrovimui iš 220 V elektros tinklo.</w:t>
            </w:r>
          </w:p>
        </w:tc>
      </w:tr>
      <w:tr w:rsidR="001658D4" w:rsidRPr="00EB7450" w14:paraId="3091FE03"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7C96242" w14:textId="77777777" w:rsidR="001658D4" w:rsidRPr="00EB7450" w:rsidRDefault="001658D4" w:rsidP="001658D4">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 xml:space="preserve">3. </w:t>
            </w:r>
          </w:p>
        </w:tc>
        <w:tc>
          <w:tcPr>
            <w:tcW w:w="4527" w:type="pct"/>
            <w:tcBorders>
              <w:top w:val="single" w:sz="4" w:space="0" w:color="auto"/>
              <w:left w:val="single" w:sz="4" w:space="0" w:color="auto"/>
              <w:bottom w:val="single" w:sz="4" w:space="0" w:color="auto"/>
              <w:right w:val="single" w:sz="4" w:space="0" w:color="auto"/>
            </w:tcBorders>
            <w:vAlign w:val="bottom"/>
          </w:tcPr>
          <w:p w14:paraId="03CB7D49" w14:textId="77777777" w:rsidR="001658D4" w:rsidRPr="00EB7450" w:rsidRDefault="001658D4" w:rsidP="001658D4">
            <w:pPr>
              <w:jc w:val="both"/>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Papildomi reikalavimai transporto priemonės kėbului</w:t>
            </w:r>
          </w:p>
        </w:tc>
      </w:tr>
      <w:tr w:rsidR="001658D4" w:rsidRPr="00EB7450" w14:paraId="79BD0C1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BCA7E2C"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3.1.</w:t>
            </w:r>
          </w:p>
        </w:tc>
        <w:tc>
          <w:tcPr>
            <w:tcW w:w="4527" w:type="pct"/>
            <w:tcBorders>
              <w:top w:val="single" w:sz="4" w:space="0" w:color="auto"/>
              <w:left w:val="single" w:sz="4" w:space="0" w:color="auto"/>
              <w:bottom w:val="single" w:sz="4" w:space="0" w:color="auto"/>
              <w:right w:val="single" w:sz="4" w:space="0" w:color="auto"/>
            </w:tcBorders>
            <w:vAlign w:val="bottom"/>
          </w:tcPr>
          <w:p w14:paraId="525749F5"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Kėbulo tipas – uždaras furgonas, krovinių skyrius be stiklų.</w:t>
            </w:r>
          </w:p>
        </w:tc>
      </w:tr>
      <w:tr w:rsidR="001658D4" w:rsidRPr="00EB7450" w14:paraId="6436AE75"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48621F3"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3.2.</w:t>
            </w:r>
          </w:p>
        </w:tc>
        <w:tc>
          <w:tcPr>
            <w:tcW w:w="4527" w:type="pct"/>
            <w:tcBorders>
              <w:top w:val="single" w:sz="4" w:space="0" w:color="auto"/>
              <w:left w:val="single" w:sz="4" w:space="0" w:color="auto"/>
              <w:bottom w:val="single" w:sz="4" w:space="0" w:color="auto"/>
              <w:right w:val="single" w:sz="4" w:space="0" w:color="auto"/>
            </w:tcBorders>
            <w:vAlign w:val="bottom"/>
          </w:tcPr>
          <w:p w14:paraId="08D165AF"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Krovinių skyriaus talpa – ne mažiau 15m³  ir ne daugiau 17m³ (kub. metrų). </w:t>
            </w:r>
          </w:p>
        </w:tc>
      </w:tr>
      <w:tr w:rsidR="001658D4" w:rsidRPr="00EB7450" w14:paraId="29B81643"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0CFAE13"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3.3.</w:t>
            </w:r>
          </w:p>
        </w:tc>
        <w:tc>
          <w:tcPr>
            <w:tcW w:w="4527" w:type="pct"/>
            <w:tcBorders>
              <w:top w:val="single" w:sz="4" w:space="0" w:color="auto"/>
              <w:left w:val="single" w:sz="4" w:space="0" w:color="auto"/>
              <w:bottom w:val="single" w:sz="4" w:space="0" w:color="auto"/>
              <w:right w:val="single" w:sz="4" w:space="0" w:color="auto"/>
            </w:tcBorders>
            <w:vAlign w:val="bottom"/>
          </w:tcPr>
          <w:p w14:paraId="5A55D423"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Galinių krovinių skyriaus durų atidarymo kampas ne mažiau 270 laipsnių.</w:t>
            </w:r>
          </w:p>
        </w:tc>
      </w:tr>
      <w:tr w:rsidR="001658D4" w:rsidRPr="00EB7450" w14:paraId="19146958"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63AD020"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3.4.</w:t>
            </w:r>
          </w:p>
        </w:tc>
        <w:tc>
          <w:tcPr>
            <w:tcW w:w="4527" w:type="pct"/>
            <w:tcBorders>
              <w:top w:val="single" w:sz="4" w:space="0" w:color="auto"/>
              <w:left w:val="single" w:sz="4" w:space="0" w:color="auto"/>
              <w:bottom w:val="single" w:sz="4" w:space="0" w:color="auto"/>
              <w:right w:val="single" w:sz="4" w:space="0" w:color="auto"/>
            </w:tcBorders>
            <w:vAlign w:val="bottom"/>
          </w:tcPr>
          <w:p w14:paraId="694F0F8C" w14:textId="77777777" w:rsidR="001658D4" w:rsidRPr="00EB7450" w:rsidRDefault="001658D4" w:rsidP="001658D4">
            <w:pPr>
              <w:jc w:val="both"/>
              <w:rPr>
                <w:rFonts w:ascii="Times New Roman" w:eastAsia="Calibri" w:hAnsi="Times New Roman" w:cs="Times New Roman"/>
                <w:bCs/>
                <w:kern w:val="0"/>
                <w14:ligatures w14:val="none"/>
              </w:rPr>
            </w:pPr>
            <w:bookmarkStart w:id="1" w:name="_Hlk176508583"/>
            <w:r w:rsidRPr="00EB7450">
              <w:rPr>
                <w:rFonts w:ascii="Times New Roman" w:eastAsia="Calibri" w:hAnsi="Times New Roman" w:cs="Times New Roman"/>
                <w:bCs/>
                <w:kern w:val="0"/>
                <w14:ligatures w14:val="none"/>
              </w:rPr>
              <w:t xml:space="preserve">Krovinių skyriaus slankiosios durys dešinėje pusėje. </w:t>
            </w:r>
            <w:bookmarkEnd w:id="1"/>
          </w:p>
        </w:tc>
      </w:tr>
      <w:tr w:rsidR="001658D4" w:rsidRPr="00EB7450" w14:paraId="70F82523"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F1A15A2"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3.5.</w:t>
            </w:r>
          </w:p>
        </w:tc>
        <w:tc>
          <w:tcPr>
            <w:tcW w:w="4527" w:type="pct"/>
            <w:tcBorders>
              <w:top w:val="single" w:sz="4" w:space="0" w:color="auto"/>
              <w:left w:val="single" w:sz="4" w:space="0" w:color="auto"/>
              <w:bottom w:val="single" w:sz="4" w:space="0" w:color="auto"/>
              <w:right w:val="single" w:sz="4" w:space="0" w:color="auto"/>
            </w:tcBorders>
            <w:vAlign w:val="bottom"/>
          </w:tcPr>
          <w:p w14:paraId="66BCB853"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Krovinių skyriaus grindys – įrengtos neslidžios impregnuotos faneros ar panašios medžiagos grindys.</w:t>
            </w:r>
          </w:p>
        </w:tc>
      </w:tr>
      <w:tr w:rsidR="001658D4" w:rsidRPr="00EB7450" w14:paraId="5C737E2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AB59983"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3.6.</w:t>
            </w:r>
          </w:p>
        </w:tc>
        <w:tc>
          <w:tcPr>
            <w:tcW w:w="4527" w:type="pct"/>
            <w:tcBorders>
              <w:top w:val="single" w:sz="4" w:space="0" w:color="auto"/>
              <w:left w:val="single" w:sz="4" w:space="0" w:color="auto"/>
              <w:bottom w:val="single" w:sz="4" w:space="0" w:color="auto"/>
              <w:right w:val="single" w:sz="4" w:space="0" w:color="auto"/>
            </w:tcBorders>
            <w:vAlign w:val="bottom"/>
          </w:tcPr>
          <w:p w14:paraId="23CF22B7"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Krovinių skyriaus šonai, galiniai sparnai, visos durys uždengti fanera ar panašia, tvirta medžiaga iki lubų.</w:t>
            </w:r>
          </w:p>
        </w:tc>
      </w:tr>
      <w:tr w:rsidR="001658D4" w:rsidRPr="00EB7450" w14:paraId="155690B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5BB766F"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3.7.</w:t>
            </w:r>
          </w:p>
        </w:tc>
        <w:tc>
          <w:tcPr>
            <w:tcW w:w="4527" w:type="pct"/>
            <w:tcBorders>
              <w:top w:val="single" w:sz="4" w:space="0" w:color="auto"/>
              <w:left w:val="single" w:sz="4" w:space="0" w:color="auto"/>
              <w:bottom w:val="single" w:sz="4" w:space="0" w:color="auto"/>
              <w:right w:val="single" w:sz="4" w:space="0" w:color="auto"/>
            </w:tcBorders>
            <w:vAlign w:val="bottom"/>
          </w:tcPr>
          <w:p w14:paraId="13BB591E"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Vidinis krovinių skyriaus apšvietimas.</w:t>
            </w:r>
          </w:p>
        </w:tc>
      </w:tr>
      <w:tr w:rsidR="001658D4" w:rsidRPr="00EB7450" w14:paraId="0B0409D3"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4FB8F62"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3.8.</w:t>
            </w:r>
          </w:p>
        </w:tc>
        <w:tc>
          <w:tcPr>
            <w:tcW w:w="4527" w:type="pct"/>
            <w:tcBorders>
              <w:top w:val="single" w:sz="4" w:space="0" w:color="auto"/>
              <w:left w:val="single" w:sz="4" w:space="0" w:color="auto"/>
              <w:bottom w:val="single" w:sz="4" w:space="0" w:color="auto"/>
              <w:right w:val="single" w:sz="4" w:space="0" w:color="auto"/>
            </w:tcBorders>
            <w:vAlign w:val="bottom"/>
          </w:tcPr>
          <w:p w14:paraId="31B86B95"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Turi būti ištisinė pertvara (ne grotelės) tarp krovinių skyriaus ir vairuotojo – keleivio zonos.</w:t>
            </w:r>
          </w:p>
        </w:tc>
      </w:tr>
      <w:tr w:rsidR="001658D4" w:rsidRPr="00EB7450" w14:paraId="7D4613E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4F99D33"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3.9.</w:t>
            </w:r>
          </w:p>
        </w:tc>
        <w:tc>
          <w:tcPr>
            <w:tcW w:w="4527" w:type="pct"/>
            <w:tcBorders>
              <w:top w:val="single" w:sz="4" w:space="0" w:color="auto"/>
              <w:left w:val="single" w:sz="4" w:space="0" w:color="auto"/>
              <w:bottom w:val="single" w:sz="4" w:space="0" w:color="auto"/>
              <w:right w:val="single" w:sz="4" w:space="0" w:color="auto"/>
            </w:tcBorders>
            <w:vAlign w:val="bottom"/>
          </w:tcPr>
          <w:p w14:paraId="6710742F"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Atstumas tarp galinių ratų arkų krovinių skyriuje – ne mažiau 1,25 m (euro padėklas).</w:t>
            </w:r>
          </w:p>
        </w:tc>
      </w:tr>
      <w:tr w:rsidR="001658D4" w:rsidRPr="00EB7450" w14:paraId="353525D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47757AC" w14:textId="77777777" w:rsidR="001658D4" w:rsidRPr="00EB7450" w:rsidRDefault="001658D4" w:rsidP="001658D4">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4.</w:t>
            </w:r>
          </w:p>
        </w:tc>
        <w:tc>
          <w:tcPr>
            <w:tcW w:w="4527" w:type="pct"/>
            <w:tcBorders>
              <w:top w:val="single" w:sz="4" w:space="0" w:color="auto"/>
              <w:left w:val="single" w:sz="4" w:space="0" w:color="auto"/>
              <w:bottom w:val="single" w:sz="4" w:space="0" w:color="auto"/>
              <w:right w:val="single" w:sz="4" w:space="0" w:color="auto"/>
            </w:tcBorders>
            <w:vAlign w:val="bottom"/>
          </w:tcPr>
          <w:p w14:paraId="716B1C9A" w14:textId="77777777" w:rsidR="001658D4" w:rsidRPr="00EB7450" w:rsidRDefault="001658D4" w:rsidP="001658D4">
            <w:pPr>
              <w:jc w:val="both"/>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Papildomi reikalavimai transporto priemonės įrangai:</w:t>
            </w:r>
          </w:p>
        </w:tc>
      </w:tr>
      <w:tr w:rsidR="001658D4" w:rsidRPr="00EB7450" w14:paraId="1C05352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2F9D0DE"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w:t>
            </w:r>
          </w:p>
        </w:tc>
        <w:tc>
          <w:tcPr>
            <w:tcW w:w="4527" w:type="pct"/>
            <w:tcBorders>
              <w:top w:val="single" w:sz="4" w:space="0" w:color="auto"/>
              <w:left w:val="single" w:sz="4" w:space="0" w:color="auto"/>
              <w:bottom w:val="single" w:sz="4" w:space="0" w:color="auto"/>
              <w:right w:val="single" w:sz="4" w:space="0" w:color="auto"/>
            </w:tcBorders>
            <w:vAlign w:val="bottom"/>
          </w:tcPr>
          <w:p w14:paraId="54CEC916"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Vairo stiprintuvas</w:t>
            </w:r>
          </w:p>
        </w:tc>
      </w:tr>
      <w:tr w:rsidR="001658D4" w:rsidRPr="00EB7450" w14:paraId="7C6FB5B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ED5AD35"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4.2.</w:t>
            </w:r>
          </w:p>
        </w:tc>
        <w:tc>
          <w:tcPr>
            <w:tcW w:w="4527" w:type="pct"/>
            <w:tcBorders>
              <w:top w:val="single" w:sz="4" w:space="0" w:color="auto"/>
              <w:left w:val="single" w:sz="4" w:space="0" w:color="auto"/>
              <w:bottom w:val="single" w:sz="4" w:space="0" w:color="auto"/>
              <w:right w:val="single" w:sz="4" w:space="0" w:color="auto"/>
            </w:tcBorders>
            <w:vAlign w:val="bottom"/>
          </w:tcPr>
          <w:p w14:paraId="36628406" w14:textId="77777777" w:rsidR="001658D4" w:rsidRPr="00EB7450" w:rsidRDefault="001658D4" w:rsidP="001658D4">
            <w:pPr>
              <w:jc w:val="both"/>
              <w:rPr>
                <w:rFonts w:ascii="Times New Roman" w:eastAsia="Calibri" w:hAnsi="Times New Roman" w:cs="Times New Roman"/>
                <w:bCs/>
                <w:kern w:val="0"/>
                <w14:ligatures w14:val="none"/>
              </w:rPr>
            </w:pPr>
            <w:bookmarkStart w:id="2" w:name="_Hlk176508647"/>
            <w:r w:rsidRPr="00EB7450">
              <w:rPr>
                <w:rFonts w:ascii="Times New Roman" w:eastAsia="Calibri" w:hAnsi="Times New Roman" w:cs="Times New Roman"/>
                <w:bCs/>
                <w:kern w:val="0"/>
                <w14:ligatures w14:val="none"/>
              </w:rPr>
              <w:t>Vairuotojo saugos oro pagalvės</w:t>
            </w:r>
            <w:bookmarkEnd w:id="2"/>
            <w:r w:rsidRPr="00EB7450">
              <w:rPr>
                <w:rFonts w:ascii="Times New Roman" w:eastAsia="Calibri" w:hAnsi="Times New Roman" w:cs="Times New Roman"/>
                <w:bCs/>
                <w:kern w:val="0"/>
                <w14:ligatures w14:val="none"/>
              </w:rPr>
              <w:t>.</w:t>
            </w:r>
          </w:p>
        </w:tc>
      </w:tr>
      <w:tr w:rsidR="001658D4" w:rsidRPr="00EB7450" w14:paraId="70FCBC3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49C1283"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4.3.</w:t>
            </w:r>
          </w:p>
        </w:tc>
        <w:tc>
          <w:tcPr>
            <w:tcW w:w="4527" w:type="pct"/>
            <w:tcBorders>
              <w:top w:val="single" w:sz="4" w:space="0" w:color="auto"/>
              <w:left w:val="single" w:sz="4" w:space="0" w:color="auto"/>
              <w:bottom w:val="single" w:sz="4" w:space="0" w:color="auto"/>
              <w:right w:val="single" w:sz="4" w:space="0" w:color="auto"/>
            </w:tcBorders>
            <w:vAlign w:val="bottom"/>
          </w:tcPr>
          <w:p w14:paraId="527F195C"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Visų sėdimų vietų </w:t>
            </w:r>
            <w:proofErr w:type="spellStart"/>
            <w:r w:rsidRPr="00EB7450">
              <w:rPr>
                <w:rFonts w:ascii="Times New Roman" w:eastAsia="Calibri" w:hAnsi="Times New Roman" w:cs="Times New Roman"/>
                <w:bCs/>
                <w:kern w:val="0"/>
                <w14:ligatures w14:val="none"/>
              </w:rPr>
              <w:t>pogalviai</w:t>
            </w:r>
            <w:proofErr w:type="spellEnd"/>
            <w:r w:rsidRPr="00EB7450">
              <w:rPr>
                <w:rFonts w:ascii="Times New Roman" w:eastAsia="Calibri" w:hAnsi="Times New Roman" w:cs="Times New Roman"/>
                <w:bCs/>
                <w:kern w:val="0"/>
                <w14:ligatures w14:val="none"/>
              </w:rPr>
              <w:t>.</w:t>
            </w:r>
          </w:p>
        </w:tc>
      </w:tr>
      <w:tr w:rsidR="001658D4" w:rsidRPr="00EB7450" w14:paraId="2D19A78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ACE0D29"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4.4.</w:t>
            </w:r>
          </w:p>
        </w:tc>
        <w:tc>
          <w:tcPr>
            <w:tcW w:w="4527" w:type="pct"/>
            <w:tcBorders>
              <w:top w:val="single" w:sz="4" w:space="0" w:color="auto"/>
              <w:left w:val="single" w:sz="4" w:space="0" w:color="auto"/>
              <w:bottom w:val="single" w:sz="4" w:space="0" w:color="auto"/>
              <w:right w:val="single" w:sz="4" w:space="0" w:color="auto"/>
            </w:tcBorders>
            <w:vAlign w:val="bottom"/>
          </w:tcPr>
          <w:p w14:paraId="3DDB9CC3"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Klimato kontrolė.</w:t>
            </w:r>
          </w:p>
        </w:tc>
      </w:tr>
      <w:tr w:rsidR="001658D4" w:rsidRPr="00EB7450" w14:paraId="2AF31658"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C3CB2D8"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4.5.</w:t>
            </w:r>
          </w:p>
        </w:tc>
        <w:tc>
          <w:tcPr>
            <w:tcW w:w="4527" w:type="pct"/>
            <w:tcBorders>
              <w:top w:val="single" w:sz="4" w:space="0" w:color="auto"/>
              <w:left w:val="single" w:sz="4" w:space="0" w:color="auto"/>
              <w:bottom w:val="single" w:sz="4" w:space="0" w:color="auto"/>
              <w:right w:val="single" w:sz="4" w:space="0" w:color="auto"/>
            </w:tcBorders>
            <w:vAlign w:val="bottom"/>
          </w:tcPr>
          <w:p w14:paraId="4FA5E947"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Centrinis užraktas su distancinio valdymo galimybe ir dviem raktais.</w:t>
            </w:r>
          </w:p>
        </w:tc>
      </w:tr>
      <w:tr w:rsidR="001658D4" w:rsidRPr="00EB7450" w14:paraId="269E1783"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AAD07BC"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4.6.</w:t>
            </w:r>
          </w:p>
        </w:tc>
        <w:tc>
          <w:tcPr>
            <w:tcW w:w="4527" w:type="pct"/>
            <w:tcBorders>
              <w:top w:val="single" w:sz="4" w:space="0" w:color="auto"/>
              <w:left w:val="single" w:sz="4" w:space="0" w:color="auto"/>
              <w:bottom w:val="single" w:sz="4" w:space="0" w:color="auto"/>
              <w:right w:val="single" w:sz="4" w:space="0" w:color="auto"/>
            </w:tcBorders>
            <w:vAlign w:val="bottom"/>
          </w:tcPr>
          <w:p w14:paraId="6B0E8200"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Visų ratų stabdžių antiblokavimo sistema (ABS).</w:t>
            </w:r>
          </w:p>
        </w:tc>
      </w:tr>
      <w:tr w:rsidR="001658D4" w:rsidRPr="00EB7450" w14:paraId="2693F0B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9F8CA71"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4.7.</w:t>
            </w:r>
          </w:p>
        </w:tc>
        <w:tc>
          <w:tcPr>
            <w:tcW w:w="4527" w:type="pct"/>
            <w:tcBorders>
              <w:top w:val="single" w:sz="4" w:space="0" w:color="auto"/>
              <w:left w:val="single" w:sz="4" w:space="0" w:color="auto"/>
              <w:bottom w:val="single" w:sz="4" w:space="0" w:color="auto"/>
              <w:right w:val="single" w:sz="4" w:space="0" w:color="auto"/>
            </w:tcBorders>
            <w:vAlign w:val="bottom"/>
          </w:tcPr>
          <w:p w14:paraId="787B2052"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Elektroninė stabilumo sistema (ESP).</w:t>
            </w:r>
          </w:p>
        </w:tc>
      </w:tr>
      <w:tr w:rsidR="001658D4" w:rsidRPr="00EB7450" w14:paraId="0153D9B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4873B62"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4.8.</w:t>
            </w:r>
          </w:p>
        </w:tc>
        <w:tc>
          <w:tcPr>
            <w:tcW w:w="4527" w:type="pct"/>
            <w:tcBorders>
              <w:top w:val="single" w:sz="4" w:space="0" w:color="auto"/>
              <w:left w:val="single" w:sz="4" w:space="0" w:color="auto"/>
              <w:bottom w:val="single" w:sz="4" w:space="0" w:color="auto"/>
              <w:right w:val="single" w:sz="4" w:space="0" w:color="auto"/>
            </w:tcBorders>
            <w:vAlign w:val="bottom"/>
          </w:tcPr>
          <w:p w14:paraId="22FDE556" w14:textId="77777777" w:rsidR="001658D4" w:rsidRPr="00EB7450" w:rsidRDefault="001658D4" w:rsidP="001658D4">
            <w:pPr>
              <w:jc w:val="both"/>
              <w:rPr>
                <w:rFonts w:ascii="Times New Roman" w:eastAsia="Calibri" w:hAnsi="Times New Roman" w:cs="Times New Roman"/>
                <w:bCs/>
                <w:kern w:val="0"/>
                <w14:ligatures w14:val="none"/>
              </w:rPr>
            </w:pPr>
            <w:bookmarkStart w:id="3" w:name="_Hlk176508714"/>
            <w:r w:rsidRPr="00EB7450">
              <w:rPr>
                <w:rFonts w:ascii="Times New Roman" w:eastAsia="Calibri" w:hAnsi="Times New Roman" w:cs="Times New Roman"/>
                <w:bCs/>
                <w:kern w:val="0"/>
                <w14:ligatures w14:val="none"/>
              </w:rPr>
              <w:t>Galiniai parkavimo atstumo jutikliai arba kamera</w:t>
            </w:r>
            <w:bookmarkEnd w:id="3"/>
            <w:r w:rsidRPr="00EB7450">
              <w:rPr>
                <w:rFonts w:ascii="Times New Roman" w:eastAsia="Calibri" w:hAnsi="Times New Roman" w:cs="Times New Roman"/>
                <w:bCs/>
                <w:kern w:val="0"/>
                <w14:ligatures w14:val="none"/>
              </w:rPr>
              <w:t>.</w:t>
            </w:r>
          </w:p>
        </w:tc>
      </w:tr>
      <w:tr w:rsidR="001658D4" w:rsidRPr="00EB7450" w14:paraId="250B1E5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8D3907B"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4.9.</w:t>
            </w:r>
          </w:p>
        </w:tc>
        <w:tc>
          <w:tcPr>
            <w:tcW w:w="4527" w:type="pct"/>
            <w:tcBorders>
              <w:top w:val="single" w:sz="4" w:space="0" w:color="auto"/>
              <w:left w:val="single" w:sz="4" w:space="0" w:color="auto"/>
              <w:bottom w:val="single" w:sz="4" w:space="0" w:color="auto"/>
              <w:right w:val="single" w:sz="4" w:space="0" w:color="auto"/>
            </w:tcBorders>
            <w:vAlign w:val="bottom"/>
          </w:tcPr>
          <w:p w14:paraId="375A7A1B"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Turi būti galimybė visų durų užraktus valdyti iš vairuotojo darbo vietos. </w:t>
            </w:r>
          </w:p>
        </w:tc>
      </w:tr>
      <w:tr w:rsidR="001658D4" w:rsidRPr="00EB7450" w14:paraId="2872107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6988896"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4.10.</w:t>
            </w:r>
          </w:p>
        </w:tc>
        <w:tc>
          <w:tcPr>
            <w:tcW w:w="4527" w:type="pct"/>
            <w:tcBorders>
              <w:top w:val="single" w:sz="4" w:space="0" w:color="auto"/>
              <w:left w:val="single" w:sz="4" w:space="0" w:color="auto"/>
              <w:bottom w:val="single" w:sz="4" w:space="0" w:color="auto"/>
              <w:right w:val="single" w:sz="4" w:space="0" w:color="auto"/>
            </w:tcBorders>
            <w:vAlign w:val="bottom"/>
          </w:tcPr>
          <w:p w14:paraId="14BCC22E"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Gamyklinė automobilio garso įranga, Bluetooth laisvų rankų įranga, USB-C jungtis.</w:t>
            </w:r>
          </w:p>
        </w:tc>
      </w:tr>
      <w:tr w:rsidR="001658D4" w:rsidRPr="00EB7450" w14:paraId="3051E1E0"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AEE7016"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4.11.</w:t>
            </w:r>
          </w:p>
        </w:tc>
        <w:tc>
          <w:tcPr>
            <w:tcW w:w="4527" w:type="pct"/>
            <w:tcBorders>
              <w:top w:val="single" w:sz="4" w:space="0" w:color="auto"/>
              <w:left w:val="single" w:sz="4" w:space="0" w:color="auto"/>
              <w:bottom w:val="single" w:sz="4" w:space="0" w:color="auto"/>
              <w:right w:val="single" w:sz="4" w:space="0" w:color="auto"/>
            </w:tcBorders>
            <w:vAlign w:val="bottom"/>
          </w:tcPr>
          <w:p w14:paraId="684EC113"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Standartinis 12V krovimo lizdas.</w:t>
            </w:r>
          </w:p>
        </w:tc>
      </w:tr>
      <w:tr w:rsidR="001658D4" w:rsidRPr="00EB7450" w14:paraId="71D08B6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0531E66"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4.12.</w:t>
            </w:r>
          </w:p>
        </w:tc>
        <w:tc>
          <w:tcPr>
            <w:tcW w:w="4527" w:type="pct"/>
            <w:tcBorders>
              <w:top w:val="single" w:sz="4" w:space="0" w:color="auto"/>
              <w:left w:val="single" w:sz="4" w:space="0" w:color="auto"/>
              <w:bottom w:val="single" w:sz="4" w:space="0" w:color="auto"/>
              <w:right w:val="single" w:sz="4" w:space="0" w:color="auto"/>
            </w:tcBorders>
            <w:vAlign w:val="bottom"/>
          </w:tcPr>
          <w:p w14:paraId="1FC20899"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Guminiai kilimėliai, avarinis ženklas, kompresorius (12 V), gesintuvas, vaistinėlė, šviesą atspindinti liemenė.</w:t>
            </w:r>
          </w:p>
        </w:tc>
      </w:tr>
      <w:tr w:rsidR="001658D4" w:rsidRPr="00EB7450" w14:paraId="0BF1370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87FF21C"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4.13.</w:t>
            </w:r>
          </w:p>
        </w:tc>
        <w:tc>
          <w:tcPr>
            <w:tcW w:w="4527" w:type="pct"/>
            <w:tcBorders>
              <w:top w:val="single" w:sz="4" w:space="0" w:color="auto"/>
              <w:left w:val="single" w:sz="4" w:space="0" w:color="auto"/>
              <w:bottom w:val="single" w:sz="4" w:space="0" w:color="auto"/>
              <w:right w:val="single" w:sz="4" w:space="0" w:color="auto"/>
            </w:tcBorders>
            <w:vAlign w:val="bottom"/>
          </w:tcPr>
          <w:p w14:paraId="0F780F57"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Pavarų dėžė – automatinė.</w:t>
            </w:r>
          </w:p>
        </w:tc>
      </w:tr>
      <w:tr w:rsidR="001658D4" w:rsidRPr="00EB7450" w14:paraId="4F7BB6D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FD9BB46"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4.15.</w:t>
            </w:r>
          </w:p>
        </w:tc>
        <w:tc>
          <w:tcPr>
            <w:tcW w:w="4527" w:type="pct"/>
            <w:tcBorders>
              <w:top w:val="single" w:sz="4" w:space="0" w:color="auto"/>
              <w:left w:val="single" w:sz="4" w:space="0" w:color="auto"/>
              <w:bottom w:val="single" w:sz="4" w:space="0" w:color="auto"/>
              <w:right w:val="single" w:sz="4" w:space="0" w:color="auto"/>
            </w:tcBorders>
            <w:vAlign w:val="bottom"/>
          </w:tcPr>
          <w:p w14:paraId="1EF24632"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Varomieji ratai – priekiniai arba galiniai.</w:t>
            </w:r>
          </w:p>
        </w:tc>
      </w:tr>
      <w:tr w:rsidR="001658D4" w:rsidRPr="00EB7450" w14:paraId="3AE498A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8234028"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4.16.</w:t>
            </w:r>
          </w:p>
        </w:tc>
        <w:tc>
          <w:tcPr>
            <w:tcW w:w="4527" w:type="pct"/>
            <w:tcBorders>
              <w:top w:val="single" w:sz="4" w:space="0" w:color="auto"/>
              <w:left w:val="single" w:sz="4" w:space="0" w:color="auto"/>
              <w:bottom w:val="single" w:sz="4" w:space="0" w:color="auto"/>
              <w:right w:val="single" w:sz="4" w:space="0" w:color="auto"/>
            </w:tcBorders>
            <w:vAlign w:val="bottom"/>
          </w:tcPr>
          <w:p w14:paraId="5B6132BE"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Priekinė, vairuotojo sėdynė pilnai apvilkta apsauginiu užvalkalu, padedančiu apsaugoti sėdynę nuo nusidėvėjimo.</w:t>
            </w:r>
          </w:p>
        </w:tc>
      </w:tr>
      <w:tr w:rsidR="001658D4" w:rsidRPr="00EB7450" w14:paraId="0BEF8F25"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EC16BF9"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4.17.</w:t>
            </w:r>
          </w:p>
        </w:tc>
        <w:tc>
          <w:tcPr>
            <w:tcW w:w="4527" w:type="pct"/>
            <w:tcBorders>
              <w:top w:val="single" w:sz="4" w:space="0" w:color="auto"/>
              <w:left w:val="single" w:sz="4" w:space="0" w:color="auto"/>
              <w:bottom w:val="single" w:sz="4" w:space="0" w:color="auto"/>
              <w:right w:val="single" w:sz="4" w:space="0" w:color="auto"/>
            </w:tcBorders>
            <w:vAlign w:val="bottom"/>
          </w:tcPr>
          <w:p w14:paraId="0D5834D5" w14:textId="77777777" w:rsidR="001658D4" w:rsidRPr="00EB7450"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Padangos – žieminės padangos (Premium klasės reitingavimas pagal Tyrereviews.co.uk ar lygiavertį). </w:t>
            </w:r>
          </w:p>
        </w:tc>
      </w:tr>
      <w:tr w:rsidR="001658D4" w:rsidRPr="001658D4" w14:paraId="6B7A432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0534806" w14:textId="77777777" w:rsidR="001658D4" w:rsidRPr="00EB7450" w:rsidRDefault="001658D4" w:rsidP="001658D4">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5. </w:t>
            </w:r>
          </w:p>
        </w:tc>
        <w:tc>
          <w:tcPr>
            <w:tcW w:w="4527" w:type="pct"/>
            <w:tcBorders>
              <w:top w:val="single" w:sz="4" w:space="0" w:color="auto"/>
              <w:left w:val="single" w:sz="4" w:space="0" w:color="auto"/>
              <w:bottom w:val="single" w:sz="4" w:space="0" w:color="auto"/>
              <w:right w:val="single" w:sz="4" w:space="0" w:color="auto"/>
            </w:tcBorders>
            <w:vAlign w:val="bottom"/>
          </w:tcPr>
          <w:p w14:paraId="15FECFE5" w14:textId="77777777" w:rsidR="001658D4" w:rsidRPr="001658D4" w:rsidRDefault="001658D4" w:rsidP="001658D4">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Sutarties vykdymo sąlygos</w:t>
            </w:r>
            <w:r w:rsidRPr="001658D4">
              <w:rPr>
                <w:rFonts w:ascii="Times New Roman" w:eastAsia="Calibri" w:hAnsi="Times New Roman" w:cs="Times New Roman"/>
                <w:bCs/>
                <w:kern w:val="0"/>
                <w14:ligatures w14:val="none"/>
              </w:rPr>
              <w:t xml:space="preserve"> </w:t>
            </w:r>
          </w:p>
        </w:tc>
      </w:tr>
      <w:tr w:rsidR="001658D4" w:rsidRPr="001658D4" w14:paraId="62D9617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C6E4760" w14:textId="77777777" w:rsidR="001658D4" w:rsidRPr="001658D4" w:rsidRDefault="001658D4" w:rsidP="001658D4">
            <w:pPr>
              <w:jc w:val="center"/>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lastRenderedPageBreak/>
              <w:t>5.1.</w:t>
            </w:r>
          </w:p>
        </w:tc>
        <w:tc>
          <w:tcPr>
            <w:tcW w:w="4527" w:type="pct"/>
            <w:tcBorders>
              <w:top w:val="single" w:sz="4" w:space="0" w:color="auto"/>
              <w:left w:val="single" w:sz="4" w:space="0" w:color="auto"/>
              <w:bottom w:val="single" w:sz="4" w:space="0" w:color="auto"/>
              <w:right w:val="single" w:sz="4" w:space="0" w:color="auto"/>
            </w:tcBorders>
            <w:vAlign w:val="bottom"/>
          </w:tcPr>
          <w:p w14:paraId="3DB4F9A1" w14:textId="77777777" w:rsidR="001658D4" w:rsidRPr="001658D4" w:rsidRDefault="001658D4" w:rsidP="001658D4">
            <w:pPr>
              <w:jc w:val="both"/>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Elektrinės transporto priemonės – furgonai turi būti įregistruoti VĮ „Regitra“ ir turėti išduotus valstybinius registracijos numerius.</w:t>
            </w:r>
          </w:p>
        </w:tc>
      </w:tr>
      <w:tr w:rsidR="001658D4" w:rsidRPr="001658D4" w14:paraId="737C12B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87CF31D" w14:textId="77777777" w:rsidR="001658D4" w:rsidRPr="001658D4" w:rsidRDefault="001658D4" w:rsidP="001658D4">
            <w:pPr>
              <w:jc w:val="center"/>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5.2.</w:t>
            </w:r>
          </w:p>
        </w:tc>
        <w:tc>
          <w:tcPr>
            <w:tcW w:w="4527" w:type="pct"/>
            <w:tcBorders>
              <w:top w:val="single" w:sz="4" w:space="0" w:color="auto"/>
              <w:left w:val="single" w:sz="4" w:space="0" w:color="auto"/>
              <w:bottom w:val="single" w:sz="4" w:space="0" w:color="auto"/>
              <w:right w:val="single" w:sz="4" w:space="0" w:color="auto"/>
            </w:tcBorders>
            <w:vAlign w:val="bottom"/>
          </w:tcPr>
          <w:p w14:paraId="7C87740D" w14:textId="77777777" w:rsidR="001658D4" w:rsidRPr="001658D4" w:rsidRDefault="001658D4" w:rsidP="001658D4">
            <w:pPr>
              <w:jc w:val="both"/>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Mėnesį galiojantis civilinio draudimas polisas nuo automobilio registracijos datos.</w:t>
            </w:r>
          </w:p>
        </w:tc>
      </w:tr>
      <w:tr w:rsidR="001658D4" w:rsidRPr="001658D4" w14:paraId="407194B6"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9E75B15" w14:textId="77777777" w:rsidR="001658D4" w:rsidRPr="001658D4" w:rsidRDefault="001658D4" w:rsidP="001658D4">
            <w:pPr>
              <w:jc w:val="center"/>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5.3.</w:t>
            </w:r>
          </w:p>
        </w:tc>
        <w:tc>
          <w:tcPr>
            <w:tcW w:w="4527" w:type="pct"/>
            <w:tcBorders>
              <w:top w:val="single" w:sz="4" w:space="0" w:color="auto"/>
              <w:left w:val="single" w:sz="4" w:space="0" w:color="auto"/>
              <w:bottom w:val="single" w:sz="4" w:space="0" w:color="auto"/>
              <w:right w:val="single" w:sz="4" w:space="0" w:color="auto"/>
            </w:tcBorders>
            <w:vAlign w:val="bottom"/>
          </w:tcPr>
          <w:p w14:paraId="3B9E3C06" w14:textId="77777777" w:rsidR="001658D4" w:rsidRPr="001658D4" w:rsidRDefault="001658D4" w:rsidP="001658D4">
            <w:pPr>
              <w:jc w:val="both"/>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Automobiliai turi turėti galiojančią techninę apžiūrą.</w:t>
            </w:r>
          </w:p>
        </w:tc>
      </w:tr>
      <w:tr w:rsidR="001658D4" w:rsidRPr="001658D4" w14:paraId="707C373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062DE7C" w14:textId="77777777" w:rsidR="001658D4" w:rsidRPr="001658D4" w:rsidRDefault="001658D4" w:rsidP="001658D4">
            <w:pPr>
              <w:jc w:val="center"/>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5.4.</w:t>
            </w:r>
          </w:p>
        </w:tc>
        <w:tc>
          <w:tcPr>
            <w:tcW w:w="4527" w:type="pct"/>
            <w:tcBorders>
              <w:top w:val="single" w:sz="4" w:space="0" w:color="auto"/>
              <w:left w:val="single" w:sz="4" w:space="0" w:color="auto"/>
              <w:bottom w:val="single" w:sz="4" w:space="0" w:color="auto"/>
              <w:right w:val="single" w:sz="4" w:space="0" w:color="auto"/>
            </w:tcBorders>
            <w:vAlign w:val="bottom"/>
          </w:tcPr>
          <w:p w14:paraId="4BFE291E" w14:textId="77777777" w:rsidR="001658D4" w:rsidRPr="001658D4" w:rsidRDefault="001658D4" w:rsidP="001658D4">
            <w:pPr>
              <w:jc w:val="both"/>
              <w:rPr>
                <w:rFonts w:ascii="Times New Roman" w:eastAsia="Calibri" w:hAnsi="Times New Roman" w:cs="Times New Roman"/>
                <w:bCs/>
                <w:kern w:val="0"/>
                <w14:ligatures w14:val="none"/>
              </w:rPr>
            </w:pPr>
            <w:r w:rsidRPr="001658D4">
              <w:rPr>
                <w:rFonts w:ascii="Times New Roman" w:eastAsia="Calibri" w:hAnsi="Times New Roman" w:cs="Times New Roman"/>
                <w:bCs/>
                <w:kern w:val="0"/>
                <w14:ligatures w14:val="none"/>
              </w:rPr>
              <w:t>Automobilio eksploatacijos instrukcija lietuvių kalba.</w:t>
            </w:r>
          </w:p>
        </w:tc>
      </w:tr>
    </w:tbl>
    <w:p w14:paraId="685F3895" w14:textId="63BC0B63" w:rsidR="001658D4" w:rsidRPr="001658D4" w:rsidRDefault="001658D4" w:rsidP="001658D4">
      <w:pPr>
        <w:rPr>
          <w:rFonts w:ascii="Aptos" w:eastAsia="Aptos" w:hAnsi="Aptos" w:cs="Times New Roman"/>
          <w:kern w:val="0"/>
          <w14:ligatures w14:val="none"/>
        </w:rPr>
      </w:pPr>
      <w:r w:rsidRPr="00EB7450">
        <w:rPr>
          <w:rFonts w:ascii="Aptos" w:eastAsia="Aptos" w:hAnsi="Aptos" w:cs="Times New Roman"/>
          <w:b/>
          <w:bCs/>
          <w:kern w:val="0"/>
          <w14:ligatures w14:val="none"/>
        </w:rPr>
        <w:t xml:space="preserve">* </w:t>
      </w:r>
      <w:r w:rsidRPr="00EB7450">
        <w:rPr>
          <w:rFonts w:ascii="Aptos" w:eastAsia="Aptos" w:hAnsi="Aptos" w:cs="Times New Roman"/>
          <w:b/>
          <w:bCs/>
          <w:i/>
          <w:iCs/>
          <w:kern w:val="0"/>
          <w14:ligatures w14:val="none"/>
        </w:rPr>
        <w:t xml:space="preserve">Nurodytas nuvažiuojamas atstumas turi būti pasiekiamas realiomis eksploatacijos sąlygomis Lietuvos teritorijoje visais metų laikais (įskaitant žiemos sąlygas iki -25 °C), su tipine </w:t>
      </w:r>
      <w:r w:rsidR="00A570D2" w:rsidRPr="00EB7450">
        <w:rPr>
          <w:rFonts w:ascii="Aptos" w:eastAsia="Aptos" w:hAnsi="Aptos" w:cs="Times New Roman"/>
          <w:b/>
          <w:bCs/>
          <w:i/>
          <w:iCs/>
          <w:kern w:val="0"/>
          <w14:ligatures w14:val="none"/>
        </w:rPr>
        <w:t xml:space="preserve">Pirkėjui </w:t>
      </w:r>
      <w:r w:rsidRPr="00EB7450">
        <w:rPr>
          <w:rFonts w:ascii="Aptos" w:eastAsia="Aptos" w:hAnsi="Aptos" w:cs="Times New Roman"/>
          <w:b/>
          <w:bCs/>
          <w:i/>
          <w:iCs/>
          <w:kern w:val="0"/>
          <w14:ligatures w14:val="none"/>
        </w:rPr>
        <w:t>eksploatacine apkrova</w:t>
      </w:r>
      <w:r w:rsidR="00A570D2" w:rsidRPr="00EB7450">
        <w:rPr>
          <w:rFonts w:ascii="Aptos" w:eastAsia="Aptos" w:hAnsi="Aptos" w:cs="Times New Roman"/>
          <w:b/>
          <w:bCs/>
          <w:i/>
          <w:iCs/>
          <w:kern w:val="0"/>
          <w14:ligatures w14:val="none"/>
        </w:rPr>
        <w:t xml:space="preserve"> (600-800 kg)</w:t>
      </w:r>
      <w:r w:rsidRPr="00EB7450">
        <w:rPr>
          <w:rFonts w:ascii="Aptos" w:eastAsia="Aptos" w:hAnsi="Aptos" w:cs="Times New Roman"/>
          <w:b/>
          <w:bCs/>
          <w:i/>
          <w:iCs/>
          <w:kern w:val="0"/>
          <w14:ligatures w14:val="none"/>
        </w:rPr>
        <w:t xml:space="preserve"> ir naudojant klimato kontrolę. WLTP </w:t>
      </w:r>
      <w:r w:rsidR="00EB7450">
        <w:rPr>
          <w:rFonts w:ascii="Aptos" w:eastAsia="Aptos" w:hAnsi="Aptos" w:cs="Times New Roman"/>
          <w:b/>
          <w:bCs/>
          <w:i/>
          <w:iCs/>
          <w:kern w:val="0"/>
          <w14:ligatures w14:val="none"/>
        </w:rPr>
        <w:t xml:space="preserve">bandymų </w:t>
      </w:r>
      <w:r w:rsidRPr="00EB7450">
        <w:rPr>
          <w:rFonts w:ascii="Aptos" w:eastAsia="Aptos" w:hAnsi="Aptos" w:cs="Times New Roman"/>
          <w:b/>
          <w:bCs/>
          <w:i/>
          <w:iCs/>
          <w:kern w:val="0"/>
          <w14:ligatures w14:val="none"/>
        </w:rPr>
        <w:t xml:space="preserve">rezultatai šio reikalavimo vertinimui nėra laikomi </w:t>
      </w:r>
      <w:r w:rsidR="009E4724" w:rsidRPr="00EB7450">
        <w:rPr>
          <w:rFonts w:ascii="Aptos" w:eastAsia="Aptos" w:hAnsi="Aptos" w:cs="Times New Roman"/>
          <w:b/>
          <w:bCs/>
          <w:i/>
          <w:iCs/>
          <w:kern w:val="0"/>
          <w14:ligatures w14:val="none"/>
        </w:rPr>
        <w:t xml:space="preserve">pakankamu </w:t>
      </w:r>
      <w:r w:rsidRPr="00EB7450">
        <w:rPr>
          <w:rFonts w:ascii="Aptos" w:eastAsia="Aptos" w:hAnsi="Aptos" w:cs="Times New Roman"/>
          <w:b/>
          <w:bCs/>
          <w:i/>
          <w:iCs/>
          <w:kern w:val="0"/>
          <w14:ligatures w14:val="none"/>
        </w:rPr>
        <w:t xml:space="preserve">pagrindimu. Taip pat vertinama, kad transporto priemonė eksploatacijos metu gali būti naudojama su visais </w:t>
      </w:r>
      <w:proofErr w:type="spellStart"/>
      <w:r w:rsidRPr="00EB7450">
        <w:rPr>
          <w:rFonts w:ascii="Aptos" w:eastAsia="Aptos" w:hAnsi="Aptos" w:cs="Times New Roman"/>
          <w:b/>
          <w:bCs/>
          <w:i/>
          <w:iCs/>
          <w:kern w:val="0"/>
          <w14:ligatures w14:val="none"/>
        </w:rPr>
        <w:t>gamykliškai</w:t>
      </w:r>
      <w:proofErr w:type="spellEnd"/>
      <w:r w:rsidRPr="00EB7450">
        <w:rPr>
          <w:rFonts w:ascii="Aptos" w:eastAsia="Aptos" w:hAnsi="Aptos" w:cs="Times New Roman"/>
          <w:b/>
          <w:bCs/>
          <w:i/>
          <w:iCs/>
          <w:kern w:val="0"/>
          <w14:ligatures w14:val="none"/>
        </w:rPr>
        <w:t xml:space="preserve"> įrengtais ar papildomai sumontuotais įrenginiais bei funkcijomis pagal poreikį (pvz., šildymas, vėdinimas, apšvietimas, multimedija ir kt.), ir jų naudojimas neturi eliminuoti galimybės pasiekti reikalaujamą nuvažiuojamą atstumą.</w:t>
      </w:r>
    </w:p>
    <w:p w14:paraId="2D83187A" w14:textId="77777777" w:rsidR="001658D4" w:rsidRPr="0040740B" w:rsidRDefault="001658D4" w:rsidP="0040740B">
      <w:pPr>
        <w:spacing w:after="0" w:line="240" w:lineRule="auto"/>
        <w:ind w:right="-101" w:firstLine="720"/>
        <w:jc w:val="both"/>
        <w:rPr>
          <w:rFonts w:ascii="Arial" w:eastAsia="Times New Roman" w:hAnsi="Arial" w:cs="Arial"/>
          <w:kern w:val="0"/>
          <w:sz w:val="20"/>
          <w:szCs w:val="20"/>
          <w14:ligatures w14:val="none"/>
        </w:rPr>
      </w:pPr>
    </w:p>
    <w:p w14:paraId="3AF8E298" w14:textId="77777777" w:rsidR="0040740B" w:rsidRDefault="0040740B" w:rsidP="0040740B">
      <w:pPr>
        <w:spacing w:after="0" w:line="240" w:lineRule="auto"/>
        <w:ind w:firstLine="720"/>
        <w:jc w:val="both"/>
        <w:rPr>
          <w:rFonts w:ascii="Arial" w:eastAsia="SimSun" w:hAnsi="Arial" w:cs="Arial"/>
          <w:b/>
          <w:kern w:val="0"/>
          <w:sz w:val="20"/>
          <w:szCs w:val="20"/>
          <w:lang w:eastAsia="ja-JP"/>
          <w14:ligatures w14:val="none"/>
        </w:rPr>
      </w:pPr>
      <w:r w:rsidRPr="0040740B">
        <w:rPr>
          <w:rFonts w:ascii="Arial" w:eastAsia="SimSun" w:hAnsi="Arial" w:cs="Arial"/>
          <w:b/>
          <w:kern w:val="0"/>
          <w:sz w:val="20"/>
          <w:szCs w:val="20"/>
          <w:lang w:eastAsia="ja-JP"/>
          <w14:ligatures w14:val="none"/>
        </w:rPr>
        <w:t xml:space="preserve">Rinkos konsultacijos metu siekiama aptarti šiuos klausimus: </w:t>
      </w:r>
    </w:p>
    <w:p w14:paraId="7D4CB099" w14:textId="77777777" w:rsidR="002E54A6" w:rsidRDefault="002E54A6" w:rsidP="0040740B">
      <w:pPr>
        <w:spacing w:after="0" w:line="240" w:lineRule="auto"/>
        <w:ind w:firstLine="720"/>
        <w:jc w:val="both"/>
        <w:rPr>
          <w:rFonts w:ascii="Arial" w:eastAsia="SimSun" w:hAnsi="Arial" w:cs="Arial"/>
          <w:b/>
          <w:kern w:val="0"/>
          <w:sz w:val="20"/>
          <w:szCs w:val="20"/>
          <w:lang w:eastAsia="ja-JP"/>
          <w14:ligatures w14:val="none"/>
        </w:rPr>
      </w:pPr>
    </w:p>
    <w:p w14:paraId="43F614F4" w14:textId="77EE3685" w:rsidR="00C21EF4" w:rsidRPr="001F69FD" w:rsidRDefault="00C21EF4" w:rsidP="00C21EF4">
      <w:pPr>
        <w:spacing w:after="0" w:line="240" w:lineRule="auto"/>
        <w:ind w:firstLine="720"/>
        <w:jc w:val="right"/>
        <w:rPr>
          <w:rFonts w:ascii="Arial" w:eastAsia="SimSun" w:hAnsi="Arial" w:cs="Arial"/>
          <w:bCs/>
          <w:kern w:val="0"/>
          <w:sz w:val="20"/>
          <w:szCs w:val="20"/>
          <w:lang w:eastAsia="ja-JP"/>
          <w14:ligatures w14:val="none"/>
        </w:rPr>
      </w:pPr>
    </w:p>
    <w:tbl>
      <w:tblPr>
        <w:tblStyle w:val="TableGrid"/>
        <w:tblW w:w="5000" w:type="pct"/>
        <w:tblLook w:val="04A0" w:firstRow="1" w:lastRow="0" w:firstColumn="1" w:lastColumn="0" w:noHBand="0" w:noVBand="1"/>
      </w:tblPr>
      <w:tblGrid>
        <w:gridCol w:w="1272"/>
        <w:gridCol w:w="3827"/>
        <w:gridCol w:w="5379"/>
      </w:tblGrid>
      <w:tr w:rsidR="001F69FD" w:rsidRPr="0040740B" w14:paraId="69C87007" w14:textId="77777777" w:rsidTr="004A1D6E">
        <w:trPr>
          <w:trHeight w:val="470"/>
        </w:trPr>
        <w:tc>
          <w:tcPr>
            <w:tcW w:w="5000" w:type="pct"/>
            <w:gridSpan w:val="3"/>
          </w:tcPr>
          <w:p w14:paraId="7919B1D7" w14:textId="77777777" w:rsidR="001F69FD" w:rsidRPr="0040740B" w:rsidRDefault="001F69FD" w:rsidP="00D67099">
            <w:pPr>
              <w:numPr>
                <w:ilvl w:val="0"/>
                <w:numId w:val="1"/>
              </w:numPr>
              <w:tabs>
                <w:tab w:val="left" w:pos="255"/>
              </w:tabs>
              <w:ind w:left="22" w:firstLine="0"/>
              <w:contextualSpacing/>
              <w:jc w:val="both"/>
              <w:rPr>
                <w:rFonts w:ascii="Arial" w:eastAsia="Times New Roman" w:hAnsi="Arial" w:cs="Arial"/>
                <w14:ligatures w14:val="none"/>
              </w:rPr>
            </w:pPr>
            <w:r w:rsidRPr="0040740B">
              <w:rPr>
                <w:rFonts w:ascii="Arial" w:eastAsia="Times New Roman" w:hAnsi="Arial" w:cs="Arial"/>
                <w14:ligatures w14:val="none"/>
              </w:rPr>
              <w:t>Dalyvio pavadinimas</w:t>
            </w:r>
          </w:p>
        </w:tc>
      </w:tr>
      <w:tr w:rsidR="001F69FD" w:rsidRPr="0040740B" w14:paraId="0CE9509B" w14:textId="77777777" w:rsidTr="003D7072">
        <w:trPr>
          <w:trHeight w:val="930"/>
        </w:trPr>
        <w:tc>
          <w:tcPr>
            <w:tcW w:w="5000" w:type="pct"/>
            <w:gridSpan w:val="3"/>
          </w:tcPr>
          <w:p w14:paraId="68F7FE72" w14:textId="25E0F039" w:rsidR="001F69FD" w:rsidRPr="0040740B" w:rsidRDefault="001F69FD" w:rsidP="00D67099">
            <w:pPr>
              <w:numPr>
                <w:ilvl w:val="0"/>
                <w:numId w:val="1"/>
              </w:numPr>
              <w:tabs>
                <w:tab w:val="left" w:pos="330"/>
              </w:tabs>
              <w:ind w:left="22" w:firstLine="0"/>
              <w:contextualSpacing/>
              <w:jc w:val="both"/>
              <w:rPr>
                <w:rFonts w:ascii="Arial" w:eastAsia="Times New Roman" w:hAnsi="Arial" w:cs="Arial"/>
                <w14:ligatures w14:val="none"/>
              </w:rPr>
            </w:pPr>
            <w:r w:rsidRPr="0040740B">
              <w:rPr>
                <w:rFonts w:ascii="Arial" w:eastAsia="Times New Roman" w:hAnsi="Arial" w:cs="Arial"/>
                <w:color w:val="FF0000"/>
                <w14:ligatures w14:val="none"/>
              </w:rPr>
              <w:t>Prašome pateikti siūlymus techninės specifikacijos</w:t>
            </w:r>
            <w:r>
              <w:rPr>
                <w:rFonts w:ascii="Arial" w:eastAsia="Times New Roman" w:hAnsi="Arial" w:cs="Arial"/>
                <w:color w:val="FF0000"/>
                <w14:ligatures w14:val="none"/>
              </w:rPr>
              <w:t xml:space="preserve"> projekto</w:t>
            </w:r>
            <w:r w:rsidRPr="0040740B">
              <w:rPr>
                <w:rFonts w:ascii="Arial" w:eastAsia="Times New Roman" w:hAnsi="Arial" w:cs="Arial"/>
                <w:color w:val="FF0000"/>
                <w14:ligatures w14:val="none"/>
              </w:rPr>
              <w:t xml:space="preserve"> papildymui arba tikslinimui (jeigu manote, kad tai būtina). Nurodykite, kokios konkrečiai informacijos trūksta. Taip pat nurodyti, jeigu manote, kad dalis reikalavimų / punktų yra neaiškūs, neracionalūs arba pertekliniai. </w:t>
            </w:r>
          </w:p>
        </w:tc>
      </w:tr>
      <w:tr w:rsidR="0040740B" w:rsidRPr="0040740B" w14:paraId="63D7641D" w14:textId="77777777" w:rsidTr="0065496E">
        <w:tc>
          <w:tcPr>
            <w:tcW w:w="607" w:type="pct"/>
            <w:tcBorders>
              <w:top w:val="dotted" w:sz="4" w:space="0" w:color="auto"/>
            </w:tcBorders>
          </w:tcPr>
          <w:p w14:paraId="6CB76807" w14:textId="77777777" w:rsidR="0040740B" w:rsidRPr="0040740B" w:rsidRDefault="0040740B" w:rsidP="00D67099">
            <w:pPr>
              <w:ind w:left="22"/>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826" w:type="pct"/>
            <w:tcBorders>
              <w:top w:val="dotted" w:sz="4" w:space="0" w:color="auto"/>
            </w:tcBorders>
          </w:tcPr>
          <w:p w14:paraId="531EC130" w14:textId="77777777" w:rsidR="0040740B" w:rsidRPr="0040740B" w:rsidRDefault="0040740B" w:rsidP="00D67099">
            <w:pPr>
              <w:ind w:left="22"/>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567" w:type="pct"/>
            <w:tcBorders>
              <w:top w:val="dotted" w:sz="4" w:space="0" w:color="auto"/>
            </w:tcBorders>
          </w:tcPr>
          <w:p w14:paraId="5DE636F6" w14:textId="77777777" w:rsidR="0040740B" w:rsidRPr="0040740B" w:rsidRDefault="0040740B" w:rsidP="00D67099">
            <w:pPr>
              <w:ind w:left="22"/>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 (siūlymas)</w:t>
            </w:r>
          </w:p>
        </w:tc>
      </w:tr>
      <w:tr w:rsidR="005777B1" w:rsidRPr="0040740B" w14:paraId="25D4EF97" w14:textId="77777777" w:rsidTr="0065496E">
        <w:tc>
          <w:tcPr>
            <w:tcW w:w="607" w:type="pct"/>
            <w:tcBorders>
              <w:top w:val="dotted" w:sz="4" w:space="0" w:color="auto"/>
            </w:tcBorders>
          </w:tcPr>
          <w:p w14:paraId="6F7F8782" w14:textId="77777777" w:rsidR="005777B1" w:rsidRPr="0040740B" w:rsidRDefault="005777B1" w:rsidP="00D67099">
            <w:pPr>
              <w:ind w:left="22"/>
              <w:jc w:val="both"/>
              <w:rPr>
                <w:rFonts w:ascii="Arial" w:eastAsia="Times New Roman" w:hAnsi="Arial" w:cs="Arial"/>
                <w:color w:val="000000"/>
                <w14:ligatures w14:val="none"/>
              </w:rPr>
            </w:pPr>
          </w:p>
        </w:tc>
        <w:tc>
          <w:tcPr>
            <w:tcW w:w="1826" w:type="pct"/>
            <w:tcBorders>
              <w:top w:val="dotted" w:sz="4" w:space="0" w:color="auto"/>
            </w:tcBorders>
          </w:tcPr>
          <w:p w14:paraId="0A7E7F2A" w14:textId="77777777" w:rsidR="005777B1" w:rsidRPr="0040740B" w:rsidRDefault="005777B1" w:rsidP="00D67099">
            <w:pPr>
              <w:ind w:left="22"/>
              <w:jc w:val="both"/>
              <w:rPr>
                <w:rFonts w:ascii="Arial" w:eastAsia="Times New Roman" w:hAnsi="Arial" w:cs="Arial"/>
                <w:color w:val="000000"/>
                <w14:ligatures w14:val="none"/>
              </w:rPr>
            </w:pPr>
          </w:p>
        </w:tc>
        <w:tc>
          <w:tcPr>
            <w:tcW w:w="2567" w:type="pct"/>
            <w:tcBorders>
              <w:top w:val="dotted" w:sz="4" w:space="0" w:color="auto"/>
            </w:tcBorders>
          </w:tcPr>
          <w:p w14:paraId="31E12854" w14:textId="77777777" w:rsidR="005777B1" w:rsidRPr="0040740B" w:rsidRDefault="005777B1" w:rsidP="00D67099">
            <w:pPr>
              <w:ind w:left="22"/>
              <w:jc w:val="both"/>
              <w:rPr>
                <w:rFonts w:ascii="Arial" w:eastAsia="Times New Roman" w:hAnsi="Arial" w:cs="Arial"/>
                <w:color w:val="000000"/>
                <w14:ligatures w14:val="none"/>
              </w:rPr>
            </w:pPr>
          </w:p>
        </w:tc>
      </w:tr>
      <w:tr w:rsidR="005777B1" w:rsidRPr="0040740B" w14:paraId="6C7D3FE4" w14:textId="77777777" w:rsidTr="001F69FD">
        <w:trPr>
          <w:trHeight w:val="1174"/>
        </w:trPr>
        <w:tc>
          <w:tcPr>
            <w:tcW w:w="5000" w:type="pct"/>
            <w:gridSpan w:val="3"/>
            <w:tcBorders>
              <w:top w:val="dotted" w:sz="4" w:space="0" w:color="auto"/>
            </w:tcBorders>
          </w:tcPr>
          <w:p w14:paraId="3EE8680D" w14:textId="72CF1DBE" w:rsidR="005777B1" w:rsidRPr="005777B1" w:rsidRDefault="005777B1" w:rsidP="00D67099">
            <w:pPr>
              <w:pStyle w:val="ListParagraph"/>
              <w:ind w:left="22"/>
              <w:jc w:val="both"/>
              <w:rPr>
                <w:rFonts w:ascii="Arial" w:eastAsia="Times New Roman" w:hAnsi="Arial" w:cs="Arial"/>
                <w:color w:val="EE0000"/>
                <w14:ligatures w14:val="none"/>
              </w:rPr>
            </w:pPr>
            <w:r>
              <w:rPr>
                <w:rFonts w:ascii="Arial" w:eastAsia="Times New Roman" w:hAnsi="Arial" w:cs="Arial"/>
                <w:color w:val="000000"/>
                <w14:ligatures w14:val="none"/>
              </w:rPr>
              <w:t xml:space="preserve">3. </w:t>
            </w:r>
            <w:r w:rsidRPr="005777B1">
              <w:rPr>
                <w:rFonts w:ascii="Arial" w:eastAsia="Times New Roman" w:hAnsi="Arial" w:cs="Arial"/>
                <w:color w:val="000000"/>
                <w14:ligatures w14:val="none"/>
              </w:rPr>
              <w:t xml:space="preserve"> </w:t>
            </w:r>
            <w:r w:rsidRPr="005777B1">
              <w:rPr>
                <w:rFonts w:ascii="Arial" w:eastAsia="Times New Roman" w:hAnsi="Arial" w:cs="Arial"/>
                <w:color w:val="EE0000"/>
                <w14:ligatures w14:val="none"/>
              </w:rPr>
              <w:t>Ar šiuo metu rinkoje yra techninės specifikacijos projekto reikalavimus atitinkančių N1 klasės (K3b klasifikacija), L4H2 ir L4H3 elektrinių krovininių automobilių (komercinės paskirties furgonų, kurių bendroji masė neviršija 3500 kg)?</w:t>
            </w:r>
          </w:p>
          <w:p w14:paraId="74EC93F6" w14:textId="504A6161" w:rsidR="005777B1" w:rsidRPr="005777B1" w:rsidRDefault="005777B1" w:rsidP="00D67099">
            <w:pPr>
              <w:pStyle w:val="ListParagraph"/>
              <w:ind w:left="22"/>
              <w:jc w:val="both"/>
              <w:rPr>
                <w:rFonts w:ascii="Arial" w:eastAsia="Times New Roman" w:hAnsi="Arial" w:cs="Arial"/>
                <w:color w:val="EE0000"/>
                <w14:ligatures w14:val="none"/>
              </w:rPr>
            </w:pPr>
            <w:r w:rsidRPr="005777B1">
              <w:rPr>
                <w:rFonts w:ascii="Arial" w:eastAsia="Times New Roman" w:hAnsi="Arial" w:cs="Arial"/>
                <w:color w:val="EE0000"/>
                <w14:ligatures w14:val="none"/>
              </w:rPr>
              <w:t>3.1 Jei taip prašome nurodyti modelius.</w:t>
            </w:r>
          </w:p>
          <w:p w14:paraId="32F52B05" w14:textId="530DF715" w:rsidR="005777B1" w:rsidRPr="005777B1" w:rsidRDefault="005777B1" w:rsidP="00D67099">
            <w:pPr>
              <w:pStyle w:val="ListParagraph"/>
              <w:ind w:left="22"/>
              <w:jc w:val="both"/>
              <w:rPr>
                <w:rFonts w:ascii="Arial" w:eastAsia="Times New Roman" w:hAnsi="Arial" w:cs="Arial"/>
                <w:color w:val="EE0000"/>
                <w14:ligatures w14:val="none"/>
              </w:rPr>
            </w:pPr>
            <w:r w:rsidRPr="005777B1">
              <w:rPr>
                <w:rFonts w:ascii="Arial" w:eastAsia="Times New Roman" w:hAnsi="Arial" w:cs="Arial"/>
                <w:color w:val="EE0000"/>
                <w14:ligatures w14:val="none"/>
              </w:rPr>
              <w:t>3.2.Jei ne – prašome nurodyti, kurie reikalavimai nėra įgyvendinami.</w:t>
            </w:r>
          </w:p>
          <w:p w14:paraId="028032F7" w14:textId="49C64D21" w:rsidR="005777B1" w:rsidRPr="005777B1" w:rsidRDefault="005777B1" w:rsidP="00D67099">
            <w:pPr>
              <w:pStyle w:val="ListParagraph"/>
              <w:ind w:left="22"/>
              <w:jc w:val="both"/>
              <w:rPr>
                <w:rFonts w:ascii="Arial" w:eastAsia="Times New Roman" w:hAnsi="Arial" w:cs="Arial"/>
                <w:color w:val="EE0000"/>
                <w14:ligatures w14:val="none"/>
              </w:rPr>
            </w:pPr>
            <w:r w:rsidRPr="005777B1">
              <w:rPr>
                <w:rFonts w:ascii="Arial" w:eastAsia="Times New Roman" w:hAnsi="Arial" w:cs="Arial"/>
                <w:color w:val="EE0000"/>
                <w14:ligatures w14:val="none"/>
              </w:rPr>
              <w:t>3.3. Kokie kiti galimi variantai rinkoje artimi nurodytiems TS reikalavimams ?</w:t>
            </w:r>
          </w:p>
          <w:p w14:paraId="6A7D85A7" w14:textId="312E1FFD" w:rsidR="005777B1" w:rsidRPr="005777B1" w:rsidRDefault="005777B1" w:rsidP="00D67099">
            <w:pPr>
              <w:pStyle w:val="ListParagraph"/>
              <w:ind w:left="22"/>
              <w:jc w:val="both"/>
              <w:rPr>
                <w:rFonts w:ascii="Arial" w:eastAsia="Times New Roman" w:hAnsi="Arial" w:cs="Arial"/>
                <w:color w:val="000000"/>
                <w14:ligatures w14:val="none"/>
              </w:rPr>
            </w:pPr>
          </w:p>
        </w:tc>
      </w:tr>
      <w:tr w:rsidR="001F69FD" w:rsidRPr="0040740B" w14:paraId="293E7C8A" w14:textId="77777777" w:rsidTr="005A03E8">
        <w:trPr>
          <w:trHeight w:val="930"/>
        </w:trPr>
        <w:tc>
          <w:tcPr>
            <w:tcW w:w="5000" w:type="pct"/>
            <w:gridSpan w:val="3"/>
          </w:tcPr>
          <w:p w14:paraId="4B65CCFD" w14:textId="77777777" w:rsidR="008971C5" w:rsidRDefault="001F69FD" w:rsidP="00D67099">
            <w:pPr>
              <w:ind w:left="22"/>
              <w:rPr>
                <w:rFonts w:ascii="Arial" w:eastAsia="Times New Roman" w:hAnsi="Arial" w:cs="Arial"/>
                <w:color w:val="FF0000"/>
                <w14:ligatures w14:val="none"/>
              </w:rPr>
            </w:pPr>
            <w:r w:rsidRPr="005777B1">
              <w:rPr>
                <w:rFonts w:ascii="Arial" w:eastAsia="Times New Roman" w:hAnsi="Arial" w:cs="Arial"/>
                <w14:ligatures w14:val="none"/>
              </w:rPr>
              <w:t>4.</w:t>
            </w:r>
            <w:r w:rsidRPr="005777B1">
              <w:rPr>
                <w:rFonts w:ascii="Arial" w:eastAsia="Times New Roman" w:hAnsi="Arial" w:cs="Arial"/>
                <w:color w:val="FF0000"/>
                <w14:ligatures w14:val="none"/>
              </w:rPr>
              <w:t>K</w:t>
            </w:r>
            <w:r>
              <w:rPr>
                <w:rFonts w:ascii="Arial" w:eastAsia="Times New Roman" w:hAnsi="Arial" w:cs="Arial"/>
                <w:color w:val="FF0000"/>
                <w14:ligatures w14:val="none"/>
              </w:rPr>
              <w:t>uri</w:t>
            </w:r>
            <w:r w:rsidRPr="005777B1">
              <w:rPr>
                <w:rFonts w:ascii="Arial" w:eastAsia="Times New Roman" w:hAnsi="Arial" w:cs="Arial"/>
                <w:color w:val="FF0000"/>
                <w14:ligatures w14:val="none"/>
              </w:rPr>
              <w:t xml:space="preserve"> šiuo metu rinkoje yra N1 klasės (iki 3,5 t bendros masės) elektrinio krovininio furgono L4H2 ir L4H3 versija, pasižyminti didžiausiu nuvažiuojamu atstumu</w:t>
            </w:r>
            <w:r w:rsidR="00EC335E">
              <w:rPr>
                <w:rFonts w:ascii="Arial" w:eastAsia="Times New Roman" w:hAnsi="Arial" w:cs="Arial"/>
                <w:color w:val="FF0000"/>
                <w14:ligatures w14:val="none"/>
              </w:rPr>
              <w:t>:</w:t>
            </w:r>
          </w:p>
          <w:p w14:paraId="15B935B4" w14:textId="1ADC7D45" w:rsidR="008971C5" w:rsidRDefault="00C41F40" w:rsidP="00D67099">
            <w:pPr>
              <w:ind w:left="22"/>
              <w:rPr>
                <w:rFonts w:ascii="Arial" w:eastAsia="Times New Roman" w:hAnsi="Arial" w:cs="Arial"/>
                <w:color w:val="FF0000"/>
                <w14:ligatures w14:val="none"/>
              </w:rPr>
            </w:pPr>
            <w:r>
              <w:rPr>
                <w:rFonts w:ascii="Arial" w:eastAsia="Times New Roman" w:hAnsi="Arial" w:cs="Arial"/>
                <w:color w:val="FF0000"/>
                <w14:ligatures w14:val="none"/>
              </w:rPr>
              <w:t>4</w:t>
            </w:r>
            <w:r w:rsidR="00EC335E">
              <w:rPr>
                <w:rFonts w:ascii="Arial" w:eastAsia="Times New Roman" w:hAnsi="Arial" w:cs="Arial"/>
                <w:color w:val="FF0000"/>
                <w14:ligatures w14:val="none"/>
              </w:rPr>
              <w:t>.</w:t>
            </w:r>
            <w:r>
              <w:rPr>
                <w:rFonts w:ascii="Arial" w:eastAsia="Times New Roman" w:hAnsi="Arial" w:cs="Arial"/>
                <w:color w:val="FF0000"/>
                <w14:ligatures w14:val="none"/>
              </w:rPr>
              <w:t>1</w:t>
            </w:r>
            <w:r w:rsidR="00EC335E">
              <w:rPr>
                <w:rFonts w:ascii="Arial" w:eastAsia="Times New Roman" w:hAnsi="Arial" w:cs="Arial"/>
                <w:color w:val="FF0000"/>
                <w14:ligatures w14:val="none"/>
              </w:rPr>
              <w:t xml:space="preserve"> </w:t>
            </w:r>
            <w:r w:rsidR="001F69FD" w:rsidRPr="005777B1">
              <w:rPr>
                <w:rFonts w:ascii="Arial" w:eastAsia="Times New Roman" w:hAnsi="Arial" w:cs="Arial"/>
                <w:color w:val="FF0000"/>
                <w14:ligatures w14:val="none"/>
              </w:rPr>
              <w:t>vertinant pagal WLTP standartą</w:t>
            </w:r>
            <w:r w:rsidR="00EC335E">
              <w:rPr>
                <w:rFonts w:ascii="Arial" w:eastAsia="Times New Roman" w:hAnsi="Arial" w:cs="Arial"/>
                <w:color w:val="FF0000"/>
                <w14:ligatures w14:val="none"/>
              </w:rPr>
              <w:t xml:space="preserve"> (km)?</w:t>
            </w:r>
          </w:p>
          <w:p w14:paraId="06BD5A51" w14:textId="17BE78DD" w:rsidR="001F69FD" w:rsidRPr="005777B1" w:rsidRDefault="00C41F40" w:rsidP="00D67099">
            <w:pPr>
              <w:ind w:left="22"/>
              <w:rPr>
                <w:rFonts w:ascii="Arial" w:eastAsia="Times New Roman" w:hAnsi="Arial" w:cs="Arial"/>
                <w:color w:val="FF0000"/>
                <w14:ligatures w14:val="none"/>
              </w:rPr>
            </w:pPr>
            <w:r>
              <w:rPr>
                <w:rFonts w:ascii="Arial" w:eastAsia="Times New Roman" w:hAnsi="Arial" w:cs="Arial"/>
                <w:color w:val="FF0000"/>
                <w14:ligatures w14:val="none"/>
              </w:rPr>
              <w:t>4</w:t>
            </w:r>
            <w:r w:rsidR="00EC335E">
              <w:rPr>
                <w:rFonts w:ascii="Arial" w:eastAsia="Times New Roman" w:hAnsi="Arial" w:cs="Arial"/>
                <w:color w:val="FF0000"/>
                <w14:ligatures w14:val="none"/>
              </w:rPr>
              <w:t>.</w:t>
            </w:r>
            <w:r>
              <w:rPr>
                <w:rFonts w:ascii="Arial" w:eastAsia="Times New Roman" w:hAnsi="Arial" w:cs="Arial"/>
                <w:color w:val="FF0000"/>
                <w14:ligatures w14:val="none"/>
              </w:rPr>
              <w:t>2</w:t>
            </w:r>
            <w:r w:rsidR="00EC335E">
              <w:rPr>
                <w:rFonts w:ascii="Arial" w:eastAsia="Times New Roman" w:hAnsi="Arial" w:cs="Arial"/>
                <w:color w:val="FF0000"/>
                <w14:ligatures w14:val="none"/>
              </w:rPr>
              <w:t xml:space="preserve"> vertinant </w:t>
            </w:r>
            <w:r w:rsidR="001F69FD" w:rsidRPr="005777B1">
              <w:rPr>
                <w:rFonts w:ascii="Arial" w:eastAsia="Times New Roman" w:hAnsi="Arial" w:cs="Arial"/>
                <w:color w:val="FF0000"/>
                <w14:ligatures w14:val="none"/>
              </w:rPr>
              <w:t xml:space="preserve">realiomis eksploatacijos sąlygomis </w:t>
            </w:r>
            <w:r w:rsidR="00EC335E">
              <w:rPr>
                <w:rFonts w:ascii="Arial" w:eastAsia="Times New Roman" w:hAnsi="Arial" w:cs="Arial"/>
                <w:color w:val="FF0000"/>
                <w14:ligatures w14:val="none"/>
              </w:rPr>
              <w:t>(km)</w:t>
            </w:r>
            <w:r w:rsidR="001F69FD" w:rsidRPr="005777B1">
              <w:rPr>
                <w:rFonts w:ascii="Arial" w:eastAsia="Times New Roman" w:hAnsi="Arial" w:cs="Arial"/>
                <w:color w:val="FF0000"/>
                <w14:ligatures w14:val="none"/>
              </w:rPr>
              <w:t xml:space="preserve">? </w:t>
            </w:r>
          </w:p>
        </w:tc>
      </w:tr>
      <w:tr w:rsidR="001F69FD" w:rsidRPr="0040740B" w14:paraId="02E6172C" w14:textId="77777777" w:rsidTr="008437E5">
        <w:trPr>
          <w:trHeight w:val="1390"/>
        </w:trPr>
        <w:tc>
          <w:tcPr>
            <w:tcW w:w="5000" w:type="pct"/>
            <w:gridSpan w:val="3"/>
          </w:tcPr>
          <w:p w14:paraId="682C347A" w14:textId="0C0CBF22" w:rsidR="001F69FD" w:rsidRPr="00D67099" w:rsidRDefault="001F69FD" w:rsidP="00D67099">
            <w:pPr>
              <w:pStyle w:val="ListParagraph"/>
              <w:numPr>
                <w:ilvl w:val="0"/>
                <w:numId w:val="18"/>
              </w:numPr>
              <w:tabs>
                <w:tab w:val="left" w:pos="315"/>
              </w:tabs>
              <w:ind w:left="22" w:firstLine="0"/>
              <w:jc w:val="both"/>
              <w:rPr>
                <w:rFonts w:ascii="Arial" w:eastAsia="Times New Roman" w:hAnsi="Arial" w:cs="Arial"/>
                <w14:ligatures w14:val="none"/>
              </w:rPr>
            </w:pPr>
            <w:r w:rsidRPr="00D67099">
              <w:rPr>
                <w:rFonts w:ascii="Arial" w:eastAsia="Times New Roman" w:hAnsi="Arial" w:cs="Arial"/>
                <w:color w:val="FF0000"/>
                <w14:ligatures w14:val="none"/>
              </w:rPr>
              <w:t xml:space="preserve">Ar Pirkėjo nurodytas reikalavimas įrodyti nuvažiuojamą atstumą  (400 km) </w:t>
            </w:r>
            <w:r w:rsidRPr="00D67099">
              <w:rPr>
                <w:rFonts w:ascii="Arial" w:eastAsia="Times New Roman" w:hAnsi="Arial" w:cs="Arial"/>
                <w:color w:val="FF0000"/>
                <w:u w:val="single"/>
                <w14:ligatures w14:val="none"/>
              </w:rPr>
              <w:t>realiomis sąlygomis (visais metų laikais (įskaitant žiemos sąlygas iki -25 °C), su 600-800 kg. eksploatacine apkrova ir naudojant klimato kontrolę)</w:t>
            </w:r>
            <w:r w:rsidRPr="00D67099">
              <w:rPr>
                <w:rFonts w:ascii="Arial" w:eastAsia="Times New Roman" w:hAnsi="Arial" w:cs="Arial"/>
                <w:color w:val="FF0000"/>
                <w14:ligatures w14:val="none"/>
              </w:rPr>
              <w:t xml:space="preserve"> yra įgyvendinamas? Kaip įrodymo planuojama prašyti nepriklausomos laboratorijos išduoto tyrimo dokument</w:t>
            </w:r>
            <w:r w:rsidR="00EF2100">
              <w:rPr>
                <w:rFonts w:ascii="Arial" w:eastAsia="Times New Roman" w:hAnsi="Arial" w:cs="Arial"/>
                <w:color w:val="FF0000"/>
                <w14:ligatures w14:val="none"/>
              </w:rPr>
              <w:t>o</w:t>
            </w:r>
            <w:r w:rsidRPr="00D67099">
              <w:rPr>
                <w:rFonts w:ascii="Arial" w:eastAsia="Times New Roman" w:hAnsi="Arial" w:cs="Arial"/>
                <w:color w:val="FF0000"/>
                <w14:ligatures w14:val="none"/>
              </w:rPr>
              <w:t>, ar yra galimybė gauti tokį dokumentą? Prašome nurodyti, kokį dokumentą gali pateikti tiekėjas kaip įrodymą šiam reikalavimui?</w:t>
            </w:r>
          </w:p>
        </w:tc>
      </w:tr>
      <w:tr w:rsidR="001F69FD" w:rsidRPr="0040740B" w14:paraId="2479F794" w14:textId="77777777" w:rsidTr="0077791D">
        <w:trPr>
          <w:trHeight w:val="470"/>
        </w:trPr>
        <w:tc>
          <w:tcPr>
            <w:tcW w:w="5000" w:type="pct"/>
            <w:gridSpan w:val="3"/>
            <w:tcBorders>
              <w:top w:val="dashed" w:sz="4" w:space="0" w:color="000000"/>
            </w:tcBorders>
          </w:tcPr>
          <w:p w14:paraId="3306BC7E" w14:textId="60F4B4F6" w:rsidR="001F69FD" w:rsidRPr="00D67099" w:rsidRDefault="001F69FD" w:rsidP="00D67099">
            <w:pPr>
              <w:pStyle w:val="ListParagraph"/>
              <w:numPr>
                <w:ilvl w:val="0"/>
                <w:numId w:val="18"/>
              </w:numPr>
              <w:tabs>
                <w:tab w:val="left" w:pos="315"/>
              </w:tabs>
              <w:ind w:left="22" w:firstLine="0"/>
              <w:jc w:val="both"/>
              <w:rPr>
                <w:rFonts w:ascii="Arial" w:eastAsia="Times New Roman" w:hAnsi="Arial" w:cs="Arial"/>
                <w:color w:val="000000"/>
                <w14:ligatures w14:val="none"/>
              </w:rPr>
            </w:pPr>
            <w:r w:rsidRPr="00D67099">
              <w:rPr>
                <w:rFonts w:ascii="Arial" w:eastAsia="Times New Roman" w:hAnsi="Arial" w:cs="Arial"/>
                <w:color w:val="EE0000"/>
                <w14:ligatures w14:val="none"/>
              </w:rPr>
              <w:t xml:space="preserve">Kiek prailgėja </w:t>
            </w:r>
            <w:r w:rsidR="008971C5">
              <w:rPr>
                <w:rFonts w:ascii="Arial" w:eastAsia="Times New Roman" w:hAnsi="Arial" w:cs="Arial"/>
                <w:color w:val="EE0000"/>
                <w14:ligatures w14:val="none"/>
              </w:rPr>
              <w:t xml:space="preserve">šios lentelės </w:t>
            </w:r>
            <w:r w:rsidRPr="00D67099">
              <w:rPr>
                <w:rFonts w:ascii="Arial" w:eastAsia="Times New Roman" w:hAnsi="Arial" w:cs="Arial"/>
                <w:color w:val="EE0000"/>
                <w14:ligatures w14:val="none"/>
              </w:rPr>
              <w:t>3.1 p</w:t>
            </w:r>
            <w:r w:rsidR="008971C5">
              <w:rPr>
                <w:rFonts w:ascii="Arial" w:eastAsia="Times New Roman" w:hAnsi="Arial" w:cs="Arial"/>
                <w:color w:val="EE0000"/>
                <w14:ligatures w14:val="none"/>
              </w:rPr>
              <w:t>. nurodyto</w:t>
            </w:r>
            <w:r w:rsidRPr="00D67099">
              <w:rPr>
                <w:rFonts w:ascii="Arial" w:eastAsia="Times New Roman" w:hAnsi="Arial" w:cs="Arial"/>
                <w:color w:val="EE0000"/>
                <w14:ligatures w14:val="none"/>
              </w:rPr>
              <w:t xml:space="preserve">  elektromobilio įkrovimo laikas kraunant AC ir DC jungtimi esant -25°C temperatūrai?</w:t>
            </w:r>
          </w:p>
        </w:tc>
      </w:tr>
      <w:tr w:rsidR="002E54A6" w:rsidRPr="0040740B" w14:paraId="341A939F" w14:textId="77777777" w:rsidTr="00770123">
        <w:tc>
          <w:tcPr>
            <w:tcW w:w="5000" w:type="pct"/>
            <w:gridSpan w:val="3"/>
            <w:tcBorders>
              <w:top w:val="single" w:sz="4" w:space="0" w:color="000000"/>
              <w:bottom w:val="nil"/>
            </w:tcBorders>
          </w:tcPr>
          <w:p w14:paraId="3C416709" w14:textId="332D04B4" w:rsidR="006F0811" w:rsidRPr="006F0811" w:rsidRDefault="002E54A6" w:rsidP="006F0811">
            <w:pPr>
              <w:pStyle w:val="ListParagraph"/>
              <w:numPr>
                <w:ilvl w:val="0"/>
                <w:numId w:val="18"/>
              </w:numPr>
              <w:tabs>
                <w:tab w:val="left" w:pos="306"/>
              </w:tabs>
              <w:ind w:left="22" w:firstLine="0"/>
              <w:jc w:val="both"/>
              <w:rPr>
                <w:rFonts w:ascii="Arial" w:eastAsia="Times New Roman" w:hAnsi="Arial" w:cs="Arial"/>
                <w:color w:val="EE0000"/>
                <w14:ligatures w14:val="none"/>
              </w:rPr>
            </w:pPr>
            <w:r>
              <w:rPr>
                <w:rFonts w:ascii="Arial" w:eastAsia="Times New Roman" w:hAnsi="Arial" w:cs="Arial"/>
                <w:color w:val="EE0000"/>
                <w14:ligatures w14:val="none"/>
              </w:rPr>
              <w:t xml:space="preserve">Kokio maksimalaus svorio krovinį galima vežti </w:t>
            </w:r>
            <w:r w:rsidR="0065496E">
              <w:rPr>
                <w:rFonts w:ascii="Arial" w:eastAsia="Times New Roman" w:hAnsi="Arial" w:cs="Arial"/>
                <w:color w:val="EE0000"/>
                <w14:ligatures w14:val="none"/>
              </w:rPr>
              <w:t>šios lentelės 3.1 p. nurodytu automobiliu</w:t>
            </w:r>
            <w:r w:rsidR="006F0811">
              <w:rPr>
                <w:rFonts w:ascii="Arial" w:eastAsia="Times New Roman" w:hAnsi="Arial" w:cs="Arial"/>
                <w:color w:val="EE0000"/>
                <w14:ligatures w14:val="none"/>
              </w:rPr>
              <w:t xml:space="preserve">? </w:t>
            </w:r>
            <w:r w:rsidR="006F0811" w:rsidRPr="006F0811">
              <w:rPr>
                <w:rFonts w:ascii="Arial" w:eastAsia="Times New Roman" w:hAnsi="Arial" w:cs="Arial"/>
                <w:color w:val="FF0000"/>
                <w14:ligatures w14:val="none"/>
              </w:rPr>
              <w:t xml:space="preserve">Pirkėjas siekia, kad bendras transporto priemonės su pakrautu kroviniu neviršytų 3 500 kg (B kategorijos reikalavimų)? </w:t>
            </w:r>
          </w:p>
        </w:tc>
      </w:tr>
      <w:tr w:rsidR="00E96D7B" w:rsidRPr="0040740B" w14:paraId="441E22B1" w14:textId="77777777" w:rsidTr="00770123">
        <w:tc>
          <w:tcPr>
            <w:tcW w:w="5000" w:type="pct"/>
            <w:gridSpan w:val="3"/>
            <w:tcBorders>
              <w:top w:val="single" w:sz="4" w:space="0" w:color="000000"/>
              <w:bottom w:val="nil"/>
            </w:tcBorders>
          </w:tcPr>
          <w:p w14:paraId="4C46685A" w14:textId="7FAB8FD7" w:rsidR="00E96D7B" w:rsidRPr="00314468" w:rsidRDefault="00E96D7B" w:rsidP="00D67099">
            <w:pPr>
              <w:pStyle w:val="ListParagraph"/>
              <w:numPr>
                <w:ilvl w:val="0"/>
                <w:numId w:val="18"/>
              </w:numPr>
              <w:tabs>
                <w:tab w:val="left" w:pos="306"/>
              </w:tabs>
              <w:ind w:left="22" w:firstLine="0"/>
              <w:jc w:val="both"/>
              <w:rPr>
                <w:rFonts w:ascii="Arial" w:eastAsia="Times New Roman" w:hAnsi="Arial" w:cs="Arial"/>
                <w:color w:val="000000"/>
                <w14:ligatures w14:val="none"/>
              </w:rPr>
            </w:pPr>
            <w:r w:rsidRPr="00314468">
              <w:rPr>
                <w:rFonts w:ascii="Arial" w:eastAsia="Times New Roman" w:hAnsi="Arial" w:cs="Arial"/>
                <w:color w:val="EE0000"/>
                <w14:ligatures w14:val="none"/>
              </w:rPr>
              <w:t xml:space="preserve">Kokį gamintojo ar nepriklausomos laboratorijos, ar kt. dokumentą teikdamas pasiūlymą galėtų pateikti tiekėjas kaip įrodymą, kad transporto priemonė atitinka 1.6 </w:t>
            </w:r>
            <w:r w:rsidR="008971C5">
              <w:rPr>
                <w:rFonts w:ascii="Arial" w:eastAsia="Times New Roman" w:hAnsi="Arial" w:cs="Arial"/>
                <w:color w:val="EE0000"/>
                <w14:ligatures w14:val="none"/>
              </w:rPr>
              <w:t xml:space="preserve">ir 2.2 </w:t>
            </w:r>
            <w:r w:rsidRPr="00314468">
              <w:rPr>
                <w:rFonts w:ascii="Arial" w:eastAsia="Times New Roman" w:hAnsi="Arial" w:cs="Arial"/>
                <w:color w:val="EE0000"/>
                <w14:ligatures w14:val="none"/>
              </w:rPr>
              <w:t>punkt</w:t>
            </w:r>
            <w:r w:rsidR="008971C5">
              <w:rPr>
                <w:rFonts w:ascii="Arial" w:eastAsia="Times New Roman" w:hAnsi="Arial" w:cs="Arial"/>
                <w:color w:val="EE0000"/>
                <w14:ligatures w14:val="none"/>
              </w:rPr>
              <w:t>ų</w:t>
            </w:r>
            <w:r w:rsidRPr="00314468">
              <w:rPr>
                <w:rFonts w:ascii="Arial" w:eastAsia="Times New Roman" w:hAnsi="Arial" w:cs="Arial"/>
                <w:color w:val="EE0000"/>
                <w14:ligatures w14:val="none"/>
              </w:rPr>
              <w:t xml:space="preserve"> reikalavim</w:t>
            </w:r>
            <w:r w:rsidR="008971C5">
              <w:rPr>
                <w:rFonts w:ascii="Arial" w:eastAsia="Times New Roman" w:hAnsi="Arial" w:cs="Arial"/>
                <w:color w:val="EE0000"/>
                <w14:ligatures w14:val="none"/>
              </w:rPr>
              <w:t>us</w:t>
            </w:r>
            <w:r w:rsidRPr="00314468">
              <w:rPr>
                <w:rFonts w:ascii="Arial" w:eastAsia="Times New Roman" w:hAnsi="Arial" w:cs="Arial"/>
                <w:color w:val="000000"/>
                <w14:ligatures w14:val="none"/>
              </w:rPr>
              <w:t>.</w:t>
            </w:r>
          </w:p>
        </w:tc>
      </w:tr>
      <w:tr w:rsidR="00E96D7B" w:rsidRPr="0040740B" w14:paraId="6B82104E" w14:textId="77777777" w:rsidTr="00770123">
        <w:tc>
          <w:tcPr>
            <w:tcW w:w="5000" w:type="pct"/>
            <w:gridSpan w:val="3"/>
            <w:tcBorders>
              <w:top w:val="nil"/>
            </w:tcBorders>
          </w:tcPr>
          <w:p w14:paraId="5325C84D" w14:textId="77777777" w:rsidR="00E96D7B" w:rsidRPr="0040740B" w:rsidRDefault="00E96D7B" w:rsidP="00D67099">
            <w:pPr>
              <w:tabs>
                <w:tab w:val="left" w:pos="315"/>
              </w:tabs>
              <w:ind w:left="22"/>
              <w:jc w:val="both"/>
              <w:rPr>
                <w:rFonts w:ascii="Arial" w:eastAsia="Times New Roman" w:hAnsi="Arial" w:cs="Arial"/>
                <w:color w:val="000000"/>
                <w14:ligatures w14:val="none"/>
              </w:rPr>
            </w:pPr>
          </w:p>
        </w:tc>
      </w:tr>
      <w:tr w:rsidR="00CC48FE" w:rsidRPr="0040740B" w14:paraId="2395056E" w14:textId="77777777" w:rsidTr="003A1C5B">
        <w:trPr>
          <w:trHeight w:val="705"/>
        </w:trPr>
        <w:tc>
          <w:tcPr>
            <w:tcW w:w="5000" w:type="pct"/>
            <w:gridSpan w:val="3"/>
            <w:tcBorders>
              <w:top w:val="dotted" w:sz="4" w:space="0" w:color="auto"/>
            </w:tcBorders>
          </w:tcPr>
          <w:p w14:paraId="52D07E95" w14:textId="77777777" w:rsidR="00CC48FE" w:rsidRPr="0055718C" w:rsidRDefault="00CC48FE" w:rsidP="003A1C5B">
            <w:pPr>
              <w:pStyle w:val="ListParagraph"/>
              <w:numPr>
                <w:ilvl w:val="0"/>
                <w:numId w:val="18"/>
              </w:numPr>
              <w:tabs>
                <w:tab w:val="left" w:pos="285"/>
              </w:tabs>
              <w:ind w:left="22" w:hanging="22"/>
              <w:jc w:val="both"/>
              <w:rPr>
                <w:rFonts w:ascii="Arial" w:eastAsia="Times New Roman" w:hAnsi="Arial" w:cs="Arial"/>
                <w:color w:val="000000"/>
                <w14:ligatures w14:val="none"/>
              </w:rPr>
            </w:pPr>
            <w:r w:rsidRPr="0055718C">
              <w:rPr>
                <w:rFonts w:ascii="Arial" w:eastAsia="Times New Roman" w:hAnsi="Arial" w:cs="Arial"/>
                <w:color w:val="EE0000"/>
                <w14:ligatures w14:val="none"/>
              </w:rPr>
              <w:t>Prašome nurodyti, ar 4 mėn. prekių pristatymo terminai yra realūs. Jei ne, prašome nurodyti siūlomą prekių pristatymo terminą.</w:t>
            </w:r>
          </w:p>
        </w:tc>
      </w:tr>
      <w:tr w:rsidR="00CC48FE" w:rsidRPr="0040740B" w14:paraId="72C928B3" w14:textId="77777777" w:rsidTr="00E21BAB">
        <w:tc>
          <w:tcPr>
            <w:tcW w:w="5000" w:type="pct"/>
            <w:gridSpan w:val="3"/>
            <w:tcBorders>
              <w:top w:val="dotted" w:sz="4" w:space="0" w:color="auto"/>
            </w:tcBorders>
          </w:tcPr>
          <w:p w14:paraId="4475B5B8" w14:textId="77777777" w:rsidR="00CC48FE" w:rsidRPr="0040740B" w:rsidRDefault="00CC48FE" w:rsidP="00E21BAB">
            <w:pPr>
              <w:numPr>
                <w:ilvl w:val="0"/>
                <w:numId w:val="18"/>
              </w:numPr>
              <w:tabs>
                <w:tab w:val="left" w:pos="315"/>
              </w:tabs>
              <w:ind w:left="22" w:firstLine="0"/>
              <w:contextualSpacing/>
              <w:jc w:val="both"/>
              <w:rPr>
                <w:rFonts w:ascii="Arial" w:eastAsia="Times New Roman" w:hAnsi="Arial" w:cs="Arial"/>
                <w:color w:val="000000"/>
                <w14:ligatures w14:val="none"/>
              </w:rPr>
            </w:pPr>
            <w:r w:rsidRPr="0040740B">
              <w:rPr>
                <w:rFonts w:ascii="Arial" w:eastAsia="Times New Roman" w:hAnsi="Arial" w:cs="Arial"/>
                <w:color w:val="FF0000"/>
                <w14:ligatures w14:val="none"/>
              </w:rPr>
              <w:t>Prašome nurodyti, jei turite, kitų siūlymų/komentarų dėl techninėje specifikacijoje</w:t>
            </w:r>
            <w:r>
              <w:rPr>
                <w:rFonts w:ascii="Arial" w:eastAsia="Times New Roman" w:hAnsi="Arial" w:cs="Arial"/>
                <w:color w:val="FF0000"/>
                <w14:ligatures w14:val="none"/>
              </w:rPr>
              <w:t xml:space="preserve"> (1 lentelė) </w:t>
            </w:r>
            <w:r w:rsidRPr="0040740B">
              <w:rPr>
                <w:rFonts w:ascii="Arial" w:eastAsia="Times New Roman" w:hAnsi="Arial" w:cs="Arial"/>
                <w:color w:val="FF0000"/>
                <w14:ligatures w14:val="none"/>
              </w:rPr>
              <w:t>nurodytų reikalavimų</w:t>
            </w:r>
            <w:r w:rsidRPr="0040740B">
              <w:rPr>
                <w:rFonts w:ascii="Arial" w:eastAsia="Times New Roman" w:hAnsi="Arial" w:cs="Arial"/>
                <w:color w:val="FF0000"/>
                <w14:ligatures w14:val="none"/>
              </w:rPr>
              <w:tab/>
            </w:r>
            <w:r>
              <w:rPr>
                <w:rFonts w:ascii="Arial" w:eastAsia="Times New Roman" w:hAnsi="Arial" w:cs="Arial"/>
                <w:color w:val="FF0000"/>
                <w14:ligatures w14:val="none"/>
              </w:rPr>
              <w:t>ar šioje lentelėje pateiktų klausimų.</w:t>
            </w:r>
          </w:p>
        </w:tc>
      </w:tr>
      <w:tr w:rsidR="005777B1" w:rsidRPr="0040740B" w14:paraId="5E2A5398" w14:textId="77777777" w:rsidTr="0065496E">
        <w:tc>
          <w:tcPr>
            <w:tcW w:w="607" w:type="pct"/>
            <w:tcBorders>
              <w:top w:val="dotted" w:sz="4" w:space="0" w:color="auto"/>
            </w:tcBorders>
          </w:tcPr>
          <w:p w14:paraId="02D21529" w14:textId="77777777" w:rsidR="005777B1" w:rsidRPr="0040740B" w:rsidRDefault="005777B1" w:rsidP="005777B1">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826" w:type="pct"/>
            <w:tcBorders>
              <w:top w:val="dotted" w:sz="4" w:space="0" w:color="auto"/>
            </w:tcBorders>
          </w:tcPr>
          <w:p w14:paraId="5082838F" w14:textId="77777777" w:rsidR="005777B1" w:rsidRPr="0040740B" w:rsidRDefault="005777B1" w:rsidP="005777B1">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567" w:type="pct"/>
            <w:tcBorders>
              <w:top w:val="dotted" w:sz="4" w:space="0" w:color="auto"/>
            </w:tcBorders>
          </w:tcPr>
          <w:p w14:paraId="39FDF199" w14:textId="77777777" w:rsidR="005777B1" w:rsidRPr="0040740B" w:rsidRDefault="005777B1" w:rsidP="005777B1">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w:t>
            </w:r>
          </w:p>
        </w:tc>
      </w:tr>
      <w:tr w:rsidR="005777B1" w:rsidRPr="0040740B" w14:paraId="23716DD0" w14:textId="77777777" w:rsidTr="0065496E">
        <w:tc>
          <w:tcPr>
            <w:tcW w:w="607" w:type="pct"/>
            <w:tcBorders>
              <w:top w:val="dotted" w:sz="4" w:space="0" w:color="auto"/>
            </w:tcBorders>
          </w:tcPr>
          <w:p w14:paraId="18D5E655" w14:textId="63E3E0CB" w:rsidR="005777B1" w:rsidRPr="0040740B" w:rsidRDefault="005777B1" w:rsidP="005777B1">
            <w:pPr>
              <w:jc w:val="both"/>
              <w:rPr>
                <w:rFonts w:ascii="Arial" w:eastAsia="Times New Roman" w:hAnsi="Arial" w:cs="Arial"/>
                <w:color w:val="000000"/>
                <w14:ligatures w14:val="none"/>
              </w:rPr>
            </w:pPr>
          </w:p>
        </w:tc>
        <w:tc>
          <w:tcPr>
            <w:tcW w:w="1826" w:type="pct"/>
            <w:tcBorders>
              <w:top w:val="dotted" w:sz="4" w:space="0" w:color="auto"/>
            </w:tcBorders>
          </w:tcPr>
          <w:p w14:paraId="60F204DF" w14:textId="77777777" w:rsidR="005777B1" w:rsidRPr="0040740B" w:rsidRDefault="005777B1" w:rsidP="005777B1">
            <w:pPr>
              <w:ind w:left="318"/>
              <w:jc w:val="both"/>
              <w:rPr>
                <w:rFonts w:ascii="Arial" w:eastAsia="Times New Roman" w:hAnsi="Arial" w:cs="Arial"/>
                <w:color w:val="000000"/>
                <w14:ligatures w14:val="none"/>
              </w:rPr>
            </w:pPr>
          </w:p>
        </w:tc>
        <w:tc>
          <w:tcPr>
            <w:tcW w:w="2567" w:type="pct"/>
            <w:tcBorders>
              <w:top w:val="dotted" w:sz="4" w:space="0" w:color="auto"/>
            </w:tcBorders>
          </w:tcPr>
          <w:p w14:paraId="3FB1CF7B" w14:textId="77777777" w:rsidR="005777B1" w:rsidRPr="0040740B" w:rsidRDefault="005777B1" w:rsidP="005777B1">
            <w:pPr>
              <w:ind w:left="318"/>
              <w:jc w:val="both"/>
              <w:rPr>
                <w:rFonts w:ascii="Arial" w:eastAsia="Times New Roman" w:hAnsi="Arial" w:cs="Arial"/>
                <w:color w:val="000000"/>
                <w14:ligatures w14:val="none"/>
              </w:rPr>
            </w:pPr>
          </w:p>
        </w:tc>
      </w:tr>
    </w:tbl>
    <w:p w14:paraId="09072DB8" w14:textId="77777777" w:rsidR="0055718C" w:rsidRDefault="0055718C" w:rsidP="0055718C">
      <w:pPr>
        <w:pStyle w:val="ListParagraph"/>
        <w:ind w:left="360"/>
        <w:jc w:val="both"/>
        <w:rPr>
          <w:rFonts w:ascii="Times New Roman" w:eastAsia="Times New Roman" w:hAnsi="Times New Roman" w:cs="Times New Roman"/>
          <w:b/>
          <w:bCs/>
          <w:color w:val="000000"/>
        </w:rPr>
      </w:pPr>
    </w:p>
    <w:p w14:paraId="679E0E1B" w14:textId="77777777" w:rsidR="0055718C" w:rsidRDefault="0055718C" w:rsidP="0055718C">
      <w:pPr>
        <w:pStyle w:val="ListParagraph"/>
        <w:ind w:left="360"/>
        <w:jc w:val="both"/>
        <w:rPr>
          <w:rFonts w:ascii="Times New Roman" w:eastAsia="Times New Roman" w:hAnsi="Times New Roman" w:cs="Times New Roman"/>
          <w:b/>
          <w:bCs/>
          <w:color w:val="000000"/>
        </w:rPr>
      </w:pPr>
    </w:p>
    <w:p w14:paraId="0CD8A5C7" w14:textId="725F6B7A" w:rsidR="00E93411" w:rsidRPr="00EB7450" w:rsidRDefault="00E93411" w:rsidP="00CF6168">
      <w:pPr>
        <w:pStyle w:val="ListParagraph"/>
        <w:numPr>
          <w:ilvl w:val="0"/>
          <w:numId w:val="3"/>
        </w:numPr>
        <w:ind w:left="0" w:firstLine="360"/>
        <w:jc w:val="both"/>
        <w:rPr>
          <w:rFonts w:ascii="Times New Roman" w:eastAsia="Times New Roman" w:hAnsi="Times New Roman" w:cs="Times New Roman"/>
          <w:b/>
          <w:bCs/>
          <w:color w:val="000000"/>
        </w:rPr>
      </w:pPr>
      <w:r w:rsidRPr="00EB7450">
        <w:rPr>
          <w:rFonts w:ascii="Times New Roman" w:eastAsia="Times New Roman" w:hAnsi="Times New Roman" w:cs="Times New Roman"/>
          <w:b/>
          <w:bCs/>
          <w:color w:val="000000"/>
        </w:rPr>
        <w:lastRenderedPageBreak/>
        <w:t>KOMERCINĖS PASKIRTIES DIDŽIŲJŲ FURGONŲ (SU TERMO IZOLIACINĖS ĮRANG</w:t>
      </w:r>
      <w:r w:rsidR="00C47C0A" w:rsidRPr="00EB7450">
        <w:rPr>
          <w:rFonts w:ascii="Times New Roman" w:eastAsia="Times New Roman" w:hAnsi="Times New Roman" w:cs="Times New Roman"/>
          <w:b/>
          <w:bCs/>
          <w:color w:val="000000"/>
        </w:rPr>
        <w:t>A</w:t>
      </w:r>
      <w:r w:rsidRPr="00EB7450">
        <w:rPr>
          <w:rFonts w:ascii="Times New Roman" w:eastAsia="Times New Roman" w:hAnsi="Times New Roman" w:cs="Times New Roman"/>
          <w:b/>
          <w:bCs/>
          <w:color w:val="000000"/>
        </w:rPr>
        <w:t xml:space="preserve"> IR SU KROVINIŲ SKYRIAUS TEMPERATŪROS PALAIKYMO SISTEM</w:t>
      </w:r>
      <w:r w:rsidR="00C47C0A" w:rsidRPr="00EB7450">
        <w:rPr>
          <w:rFonts w:ascii="Times New Roman" w:eastAsia="Times New Roman" w:hAnsi="Times New Roman" w:cs="Times New Roman"/>
          <w:b/>
          <w:bCs/>
          <w:color w:val="000000"/>
        </w:rPr>
        <w:t>OMIS</w:t>
      </w:r>
      <w:r w:rsidRPr="00EB7450">
        <w:rPr>
          <w:rFonts w:ascii="Times New Roman" w:eastAsia="Times New Roman" w:hAnsi="Times New Roman" w:cs="Times New Roman"/>
          <w:b/>
          <w:bCs/>
          <w:color w:val="000000"/>
        </w:rPr>
        <w:t>) TECHNINĖS SPECIFIKACIJOS PROJEKTAS</w:t>
      </w:r>
    </w:p>
    <w:p w14:paraId="6E5C74F8" w14:textId="2BC7F5BC" w:rsidR="00E93411" w:rsidRPr="00405CB6" w:rsidRDefault="00E93411" w:rsidP="00E93411">
      <w:pPr>
        <w:jc w:val="right"/>
        <w:rPr>
          <w:rFonts w:ascii="Times New Roman" w:eastAsia="Times New Roman" w:hAnsi="Times New Roman" w:cs="Times New Roman"/>
          <w:b/>
          <w:bCs/>
          <w:color w:val="000000"/>
        </w:rPr>
      </w:pPr>
      <w:r w:rsidRPr="00EB7450">
        <w:rPr>
          <w:rFonts w:ascii="Times New Roman" w:eastAsia="Times New Roman" w:hAnsi="Times New Roman" w:cs="Times New Roman"/>
          <w:b/>
          <w:bCs/>
          <w:color w:val="000000"/>
        </w:rPr>
        <w:t>( Krovininio skyriaus talpa 15m</w:t>
      </w:r>
      <w:r w:rsidRPr="00EB7450">
        <w:rPr>
          <w:rFonts w:ascii="Times New Roman" w:eastAsia="Times New Roman" w:hAnsi="Times New Roman" w:cs="Times New Roman"/>
          <w:b/>
          <w:bCs/>
          <w:color w:val="000000"/>
          <w:vertAlign w:val="superscript"/>
        </w:rPr>
        <w:t>3</w:t>
      </w:r>
      <w:r w:rsidRPr="00EB7450">
        <w:rPr>
          <w:rFonts w:ascii="Times New Roman" w:eastAsia="Times New Roman" w:hAnsi="Times New Roman" w:cs="Times New Roman"/>
          <w:b/>
          <w:bCs/>
          <w:color w:val="000000"/>
        </w:rPr>
        <w:t xml:space="preserve"> ir 17m</w:t>
      </w:r>
      <w:r w:rsidRPr="00EB7450">
        <w:rPr>
          <w:rFonts w:ascii="Times New Roman" w:eastAsia="Times New Roman" w:hAnsi="Times New Roman" w:cs="Times New Roman"/>
          <w:b/>
          <w:bCs/>
          <w:color w:val="000000"/>
          <w:vertAlign w:val="superscript"/>
        </w:rPr>
        <w:t>3</w:t>
      </w:r>
      <w:r w:rsidRPr="00EB7450">
        <w:rPr>
          <w:rFonts w:ascii="Times New Roman" w:eastAsia="Times New Roman" w:hAnsi="Times New Roman" w:cs="Times New Roman"/>
          <w:b/>
          <w:bCs/>
          <w:color w:val="000000"/>
        </w:rPr>
        <w:t xml:space="preserve"> )</w:t>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t xml:space="preserve">                              </w:t>
      </w:r>
      <w:r w:rsidR="00C51154">
        <w:rPr>
          <w:rFonts w:ascii="Times New Roman" w:eastAsia="Calibri" w:hAnsi="Times New Roman" w:cs="Times New Roman"/>
          <w:bCs/>
        </w:rPr>
        <w:t xml:space="preserve">2 </w:t>
      </w:r>
      <w:r>
        <w:rPr>
          <w:rFonts w:ascii="Times New Roman" w:eastAsia="Calibri" w:hAnsi="Times New Roman" w:cs="Times New Roman"/>
          <w:bCs/>
        </w:rPr>
        <w:t xml:space="preserve">lentelė          </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213"/>
      </w:tblGrid>
      <w:tr w:rsidR="00E93411" w:rsidRPr="00D85D69" w14:paraId="5E360B53" w14:textId="77777777" w:rsidTr="00A450BB">
        <w:trPr>
          <w:trHeight w:val="687"/>
        </w:trPr>
        <w:tc>
          <w:tcPr>
            <w:tcW w:w="4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003857" w14:textId="77777777" w:rsidR="00E93411" w:rsidRPr="00D85D69" w:rsidRDefault="00E93411" w:rsidP="00A450BB">
            <w:pPr>
              <w:jc w:val="center"/>
              <w:rPr>
                <w:rFonts w:ascii="Times New Roman" w:eastAsia="Calibri" w:hAnsi="Times New Roman" w:cs="Times New Roman"/>
                <w:bCs/>
              </w:rPr>
            </w:pPr>
            <w:r w:rsidRPr="00D85D69">
              <w:rPr>
                <w:rFonts w:ascii="Times New Roman" w:eastAsia="Calibri" w:hAnsi="Times New Roman" w:cs="Times New Roman"/>
                <w:bCs/>
              </w:rPr>
              <w:t>Eil.</w:t>
            </w:r>
          </w:p>
          <w:p w14:paraId="5F7E5152" w14:textId="77777777" w:rsidR="00E93411" w:rsidRPr="00D85D69" w:rsidRDefault="00E93411" w:rsidP="00A450BB">
            <w:pPr>
              <w:tabs>
                <w:tab w:val="left" w:pos="567"/>
              </w:tabs>
              <w:jc w:val="center"/>
              <w:rPr>
                <w:rFonts w:ascii="Times New Roman" w:eastAsia="Calibri" w:hAnsi="Times New Roman" w:cs="Times New Roman"/>
                <w:bCs/>
              </w:rPr>
            </w:pPr>
            <w:r w:rsidRPr="00D85D69">
              <w:rPr>
                <w:rFonts w:ascii="Times New Roman" w:eastAsia="Calibri" w:hAnsi="Times New Roman" w:cs="Times New Roman"/>
                <w:bCs/>
              </w:rPr>
              <w:t>Nr.</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02B067" w14:textId="42EDDCFD" w:rsidR="00E93411" w:rsidRPr="005E013A" w:rsidRDefault="00E93411" w:rsidP="00A450BB">
            <w:pPr>
              <w:jc w:val="center"/>
              <w:rPr>
                <w:rFonts w:ascii="Times New Roman" w:eastAsia="Calibri" w:hAnsi="Times New Roman" w:cs="Times New Roman"/>
                <w:b/>
              </w:rPr>
            </w:pPr>
            <w:r w:rsidRPr="005E013A">
              <w:rPr>
                <w:rFonts w:ascii="Times New Roman" w:eastAsia="Calibri" w:hAnsi="Times New Roman" w:cs="Times New Roman"/>
                <w:b/>
              </w:rPr>
              <w:t xml:space="preserve">N1 KLASĖS (K3b </w:t>
            </w:r>
            <w:r w:rsidRPr="005E013A">
              <w:rPr>
                <w:rFonts w:ascii="Times New Roman" w:eastAsia="Calibri" w:hAnsi="Times New Roman" w:cs="Times New Roman"/>
                <w:b/>
                <w:color w:val="000000" w:themeColor="text1"/>
              </w:rPr>
              <w:t>KLASIFIKACIJA) L</w:t>
            </w:r>
            <w:r w:rsidR="00CE30D9">
              <w:rPr>
                <w:rFonts w:ascii="Times New Roman" w:eastAsia="Calibri" w:hAnsi="Times New Roman" w:cs="Times New Roman"/>
                <w:b/>
                <w:color w:val="000000" w:themeColor="text1"/>
                <w:lang w:val="en-US"/>
              </w:rPr>
              <w:t>4</w:t>
            </w:r>
            <w:r w:rsidRPr="005E013A">
              <w:rPr>
                <w:rFonts w:ascii="Times New Roman" w:eastAsia="Calibri" w:hAnsi="Times New Roman" w:cs="Times New Roman"/>
                <w:b/>
                <w:color w:val="000000" w:themeColor="text1"/>
              </w:rPr>
              <w:t>H2 arba L4H</w:t>
            </w:r>
            <w:r w:rsidR="00CE30D9">
              <w:rPr>
                <w:rFonts w:ascii="Times New Roman" w:eastAsia="Calibri" w:hAnsi="Times New Roman" w:cs="Times New Roman"/>
                <w:b/>
                <w:color w:val="000000" w:themeColor="text1"/>
              </w:rPr>
              <w:t>3</w:t>
            </w:r>
            <w:r w:rsidRPr="005E013A">
              <w:rPr>
                <w:rFonts w:ascii="Times New Roman" w:eastAsia="Calibri" w:hAnsi="Times New Roman" w:cs="Times New Roman"/>
                <w:b/>
                <w:color w:val="000000" w:themeColor="text1"/>
              </w:rPr>
              <w:t xml:space="preserve"> ELEKTRINI</w:t>
            </w:r>
            <w:r>
              <w:rPr>
                <w:rFonts w:ascii="Times New Roman" w:eastAsia="Calibri" w:hAnsi="Times New Roman" w:cs="Times New Roman"/>
                <w:b/>
                <w:color w:val="000000" w:themeColor="text1"/>
              </w:rPr>
              <w:t>S</w:t>
            </w:r>
            <w:r w:rsidRPr="005E013A">
              <w:rPr>
                <w:rFonts w:ascii="Times New Roman" w:eastAsia="Calibri" w:hAnsi="Times New Roman" w:cs="Times New Roman"/>
                <w:b/>
                <w:color w:val="000000" w:themeColor="text1"/>
              </w:rPr>
              <w:t xml:space="preserve"> </w:t>
            </w:r>
            <w:r w:rsidRPr="005E013A">
              <w:rPr>
                <w:rFonts w:ascii="Times New Roman" w:eastAsia="Calibri" w:hAnsi="Times New Roman" w:cs="Times New Roman"/>
                <w:b/>
              </w:rPr>
              <w:t>KROVININI</w:t>
            </w:r>
            <w:r>
              <w:rPr>
                <w:rFonts w:ascii="Times New Roman" w:eastAsia="Calibri" w:hAnsi="Times New Roman" w:cs="Times New Roman"/>
                <w:b/>
              </w:rPr>
              <w:t>S</w:t>
            </w:r>
            <w:r w:rsidRPr="005E013A">
              <w:rPr>
                <w:rFonts w:ascii="Times New Roman" w:eastAsia="Calibri" w:hAnsi="Times New Roman" w:cs="Times New Roman"/>
                <w:b/>
              </w:rPr>
              <w:t xml:space="preserve"> AUTOMOBILI</w:t>
            </w:r>
            <w:r>
              <w:rPr>
                <w:rFonts w:ascii="Times New Roman" w:eastAsia="Calibri" w:hAnsi="Times New Roman" w:cs="Times New Roman"/>
                <w:b/>
              </w:rPr>
              <w:t>S</w:t>
            </w:r>
            <w:r w:rsidRPr="005E013A">
              <w:rPr>
                <w:rFonts w:ascii="Times New Roman" w:eastAsia="Calibri" w:hAnsi="Times New Roman" w:cs="Times New Roman"/>
                <w:b/>
              </w:rPr>
              <w:t xml:space="preserve"> </w:t>
            </w:r>
          </w:p>
        </w:tc>
      </w:tr>
      <w:tr w:rsidR="00E93411" w:rsidRPr="00F9779A" w14:paraId="6DA1DD9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A5D59ED" w14:textId="77777777" w:rsidR="00E93411" w:rsidRPr="00F9779A" w:rsidRDefault="00E93411" w:rsidP="00A450BB">
            <w:pPr>
              <w:jc w:val="center"/>
              <w:rPr>
                <w:rFonts w:ascii="Times New Roman" w:eastAsia="Calibri" w:hAnsi="Times New Roman" w:cs="Times New Roman"/>
                <w:b/>
              </w:rPr>
            </w:pPr>
            <w:r w:rsidRPr="00F9779A">
              <w:rPr>
                <w:rFonts w:ascii="Times New Roman" w:eastAsia="Calibri" w:hAnsi="Times New Roman" w:cs="Times New Roman"/>
                <w:b/>
              </w:rPr>
              <w:t>1.</w:t>
            </w:r>
          </w:p>
        </w:tc>
        <w:tc>
          <w:tcPr>
            <w:tcW w:w="4527" w:type="pct"/>
            <w:tcBorders>
              <w:top w:val="single" w:sz="4" w:space="0" w:color="auto"/>
              <w:left w:val="single" w:sz="4" w:space="0" w:color="auto"/>
              <w:bottom w:val="single" w:sz="4" w:space="0" w:color="auto"/>
              <w:right w:val="single" w:sz="4" w:space="0" w:color="auto"/>
            </w:tcBorders>
            <w:vAlign w:val="bottom"/>
          </w:tcPr>
          <w:p w14:paraId="4A4FACB8" w14:textId="77777777" w:rsidR="00E93411" w:rsidRPr="00F9779A" w:rsidRDefault="00E93411" w:rsidP="00A450BB">
            <w:pPr>
              <w:jc w:val="both"/>
              <w:rPr>
                <w:rFonts w:ascii="Times New Roman" w:eastAsia="Calibri" w:hAnsi="Times New Roman" w:cs="Times New Roman"/>
                <w:b/>
              </w:rPr>
            </w:pPr>
            <w:r w:rsidRPr="00F9779A">
              <w:rPr>
                <w:rFonts w:ascii="Times New Roman" w:eastAsia="Calibri" w:hAnsi="Times New Roman" w:cs="Times New Roman"/>
                <w:b/>
              </w:rPr>
              <w:t>Bendrieji reikalavimai</w:t>
            </w:r>
          </w:p>
        </w:tc>
      </w:tr>
      <w:tr w:rsidR="00E93411" w:rsidRPr="00D85D69" w14:paraId="0C43E0D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5BEE662" w14:textId="77777777" w:rsidR="00E93411" w:rsidRPr="00D85D69" w:rsidRDefault="00E93411" w:rsidP="00A450BB">
            <w:pPr>
              <w:jc w:val="center"/>
              <w:rPr>
                <w:rFonts w:ascii="Times New Roman" w:eastAsia="Calibri" w:hAnsi="Times New Roman" w:cs="Times New Roman"/>
                <w:bCs/>
              </w:rPr>
            </w:pPr>
            <w:r w:rsidRPr="00D85D69">
              <w:rPr>
                <w:rFonts w:ascii="Times New Roman" w:eastAsia="Calibri" w:hAnsi="Times New Roman" w:cs="Times New Roman"/>
                <w:bCs/>
              </w:rPr>
              <w:t>1.</w:t>
            </w:r>
            <w:r>
              <w:rPr>
                <w:rFonts w:ascii="Times New Roman" w:eastAsia="Calibri" w:hAnsi="Times New Roman" w:cs="Times New Roman"/>
                <w:bCs/>
              </w:rPr>
              <w:t>2</w:t>
            </w:r>
            <w:r w:rsidRPr="00D85D69">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3799399C"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Prekės kategorija – komercinės paskirties krovininis furgonas, registruojamas pagal N1 klasę, bendroji masė – ne daugiau kaip 3500 kg</w:t>
            </w:r>
            <w:r>
              <w:rPr>
                <w:rFonts w:ascii="Times New Roman" w:eastAsia="Calibri" w:hAnsi="Times New Roman" w:cs="Times New Roman"/>
                <w:bCs/>
              </w:rPr>
              <w:t>.</w:t>
            </w:r>
          </w:p>
        </w:tc>
      </w:tr>
      <w:tr w:rsidR="00E93411" w:rsidRPr="00D85D69" w14:paraId="2D2AD96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314DF9D" w14:textId="77777777" w:rsidR="00E93411" w:rsidRPr="00D85D69" w:rsidRDefault="00E93411" w:rsidP="00A450BB">
            <w:pPr>
              <w:jc w:val="center"/>
              <w:rPr>
                <w:rFonts w:ascii="Times New Roman" w:eastAsia="Calibri" w:hAnsi="Times New Roman" w:cs="Times New Roman"/>
                <w:bCs/>
              </w:rPr>
            </w:pPr>
            <w:r w:rsidRPr="00D85D69">
              <w:rPr>
                <w:rFonts w:ascii="Times New Roman" w:eastAsia="Calibri" w:hAnsi="Times New Roman" w:cs="Times New Roman"/>
                <w:bCs/>
              </w:rPr>
              <w:t>1.</w:t>
            </w:r>
            <w:r>
              <w:rPr>
                <w:rFonts w:ascii="Times New Roman" w:eastAsia="Calibri" w:hAnsi="Times New Roman" w:cs="Times New Roman"/>
                <w:bCs/>
              </w:rPr>
              <w:t>3</w:t>
            </w:r>
            <w:r w:rsidRPr="00D85D69">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72D33F28"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Elektrinių transporto priemonių - furgonų pagaminimo metai – ne senesni kaip 202</w:t>
            </w:r>
            <w:r>
              <w:rPr>
                <w:rFonts w:ascii="Times New Roman" w:eastAsia="Calibri" w:hAnsi="Times New Roman" w:cs="Times New Roman"/>
                <w:bCs/>
              </w:rPr>
              <w:t>6</w:t>
            </w:r>
            <w:r w:rsidRPr="00D85D69">
              <w:rPr>
                <w:rFonts w:ascii="Times New Roman" w:eastAsia="Calibri" w:hAnsi="Times New Roman" w:cs="Times New Roman"/>
                <w:bCs/>
              </w:rPr>
              <w:t xml:space="preserve"> m.</w:t>
            </w:r>
            <w:r>
              <w:rPr>
                <w:rFonts w:ascii="Times New Roman" w:eastAsia="Calibri" w:hAnsi="Times New Roman" w:cs="Times New Roman"/>
                <w:bCs/>
              </w:rPr>
              <w:t xml:space="preserve"> </w:t>
            </w:r>
            <w:r w:rsidRPr="00783BFD">
              <w:rPr>
                <w:rFonts w:ascii="Times New Roman" w:eastAsia="Calibri" w:hAnsi="Times New Roman" w:cs="Times New Roman"/>
                <w:bCs/>
              </w:rPr>
              <w:t>nauji, neeksploatuoti</w:t>
            </w:r>
            <w:r>
              <w:rPr>
                <w:rFonts w:ascii="Times New Roman" w:eastAsia="Calibri" w:hAnsi="Times New Roman" w:cs="Times New Roman"/>
                <w:bCs/>
              </w:rPr>
              <w:t>.</w:t>
            </w:r>
          </w:p>
        </w:tc>
      </w:tr>
      <w:tr w:rsidR="00E93411" w:rsidRPr="00D85D69" w14:paraId="283BBDC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FE3A952" w14:textId="77777777" w:rsidR="00E93411" w:rsidRPr="00D85D69" w:rsidRDefault="00E93411" w:rsidP="00A450BB">
            <w:pPr>
              <w:jc w:val="center"/>
              <w:rPr>
                <w:rFonts w:ascii="Times New Roman" w:eastAsia="Calibri" w:hAnsi="Times New Roman" w:cs="Times New Roman"/>
                <w:bCs/>
              </w:rPr>
            </w:pPr>
            <w:r w:rsidRPr="00D85D69">
              <w:rPr>
                <w:rFonts w:ascii="Times New Roman" w:eastAsia="Calibri" w:hAnsi="Times New Roman" w:cs="Times New Roman"/>
                <w:bCs/>
              </w:rPr>
              <w:t>1.</w:t>
            </w:r>
            <w:r>
              <w:rPr>
                <w:rFonts w:ascii="Times New Roman" w:eastAsia="Calibri" w:hAnsi="Times New Roman" w:cs="Times New Roman"/>
                <w:bCs/>
              </w:rPr>
              <w:t>4</w:t>
            </w:r>
            <w:r w:rsidRPr="00D85D69">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3BE3AB9F"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Energijos šaltinis – iš baterijų tiekiama elektros energija (CO₂ = 0 g/km</w:t>
            </w:r>
            <w:r>
              <w:rPr>
                <w:rFonts w:ascii="Times New Roman" w:eastAsia="Calibri" w:hAnsi="Times New Roman" w:cs="Times New Roman"/>
                <w:bCs/>
              </w:rPr>
              <w:t>. );</w:t>
            </w:r>
            <w:r w:rsidRPr="00D85D69">
              <w:rPr>
                <w:rFonts w:ascii="Times New Roman" w:eastAsia="Calibri" w:hAnsi="Times New Roman" w:cs="Times New Roman"/>
                <w:bCs/>
              </w:rPr>
              <w:t xml:space="preserve"> t. y. visi prietaisai ir šildymas elektriniai)</w:t>
            </w:r>
            <w:r>
              <w:rPr>
                <w:rFonts w:ascii="Times New Roman" w:eastAsia="Calibri" w:hAnsi="Times New Roman" w:cs="Times New Roman"/>
                <w:bCs/>
              </w:rPr>
              <w:t>.</w:t>
            </w:r>
          </w:p>
        </w:tc>
      </w:tr>
      <w:tr w:rsidR="00E93411" w:rsidRPr="00D85D69" w14:paraId="25188276"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6EBDB3A" w14:textId="77777777" w:rsidR="00E93411" w:rsidRPr="00D85D69" w:rsidRDefault="00E93411" w:rsidP="00A450BB">
            <w:pPr>
              <w:jc w:val="center"/>
              <w:rPr>
                <w:rFonts w:ascii="Times New Roman" w:eastAsia="Calibri" w:hAnsi="Times New Roman" w:cs="Times New Roman"/>
                <w:bCs/>
              </w:rPr>
            </w:pPr>
            <w:r>
              <w:rPr>
                <w:rFonts w:ascii="Times New Roman" w:eastAsia="Calibri" w:hAnsi="Times New Roman" w:cs="Times New Roman"/>
                <w:bCs/>
              </w:rPr>
              <w:t>1.5.</w:t>
            </w:r>
          </w:p>
        </w:tc>
        <w:tc>
          <w:tcPr>
            <w:tcW w:w="4527" w:type="pct"/>
            <w:tcBorders>
              <w:top w:val="single" w:sz="4" w:space="0" w:color="auto"/>
              <w:left w:val="single" w:sz="4" w:space="0" w:color="auto"/>
              <w:bottom w:val="single" w:sz="4" w:space="0" w:color="auto"/>
              <w:right w:val="single" w:sz="4" w:space="0" w:color="auto"/>
            </w:tcBorders>
            <w:vAlign w:val="bottom"/>
          </w:tcPr>
          <w:p w14:paraId="7145FD6F" w14:textId="77777777" w:rsidR="00E93411" w:rsidRPr="00D85D69" w:rsidRDefault="00E93411" w:rsidP="00A450BB">
            <w:pPr>
              <w:jc w:val="both"/>
              <w:rPr>
                <w:rFonts w:ascii="Times New Roman" w:eastAsia="Calibri" w:hAnsi="Times New Roman" w:cs="Times New Roman"/>
                <w:bCs/>
              </w:rPr>
            </w:pPr>
            <w:r w:rsidRPr="001658D4">
              <w:rPr>
                <w:rFonts w:ascii="Times New Roman" w:eastAsia="Calibri" w:hAnsi="Times New Roman" w:cs="Times New Roman"/>
                <w:bCs/>
                <w:kern w:val="0"/>
                <w14:ligatures w14:val="none"/>
              </w:rPr>
              <w:t>Automobiliai pritaikyti eksploatuoti Lietuvos klimato sąlygomis visais metų sezonais.</w:t>
            </w:r>
            <w:r w:rsidRPr="001658D4">
              <w:rPr>
                <w:rFonts w:ascii="Aptos" w:eastAsia="Aptos" w:hAnsi="Aptos" w:cs="Times New Roman"/>
                <w:kern w:val="0"/>
                <w14:ligatures w14:val="none"/>
              </w:rPr>
              <w:t xml:space="preserve"> </w:t>
            </w:r>
            <w:r w:rsidRPr="001658D4">
              <w:rPr>
                <w:rFonts w:ascii="Times New Roman" w:eastAsia="Calibri" w:hAnsi="Times New Roman" w:cs="Times New Roman"/>
                <w:bCs/>
                <w:kern w:val="0"/>
                <w14:ligatures w14:val="none"/>
              </w:rPr>
              <w:t>T. y. transporto priemonės turi būti pritaikytos eksploatuoti Lietuvos klimato sąlygomis, užtikrinant patikimą veikimą, įskaitant visų transporto priemonės mazgų ir sistemų veikimą, esant aplinkos temperatūrai nuo –25 °C iki +35 °C.</w:t>
            </w:r>
          </w:p>
        </w:tc>
      </w:tr>
      <w:tr w:rsidR="00E93411" w:rsidRPr="004F4B9C" w14:paraId="5E69587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851BB84" w14:textId="77777777" w:rsidR="00E93411" w:rsidRPr="004F4B9C" w:rsidRDefault="00E93411" w:rsidP="00A450BB">
            <w:pPr>
              <w:jc w:val="center"/>
              <w:rPr>
                <w:rFonts w:ascii="Times New Roman" w:eastAsia="Calibri" w:hAnsi="Times New Roman" w:cs="Times New Roman"/>
                <w:b/>
              </w:rPr>
            </w:pPr>
            <w:r w:rsidRPr="004F4B9C">
              <w:rPr>
                <w:rFonts w:ascii="Times New Roman" w:eastAsia="Calibri" w:hAnsi="Times New Roman" w:cs="Times New Roman"/>
                <w:b/>
              </w:rPr>
              <w:t>2.</w:t>
            </w:r>
          </w:p>
        </w:tc>
        <w:tc>
          <w:tcPr>
            <w:tcW w:w="4527" w:type="pct"/>
            <w:tcBorders>
              <w:top w:val="single" w:sz="4" w:space="0" w:color="auto"/>
              <w:left w:val="single" w:sz="4" w:space="0" w:color="auto"/>
              <w:bottom w:val="single" w:sz="4" w:space="0" w:color="auto"/>
              <w:right w:val="single" w:sz="4" w:space="0" w:color="auto"/>
            </w:tcBorders>
            <w:vAlign w:val="bottom"/>
          </w:tcPr>
          <w:p w14:paraId="329377D8" w14:textId="77777777" w:rsidR="00E93411" w:rsidRPr="004F4B9C" w:rsidRDefault="00E93411" w:rsidP="00A450BB">
            <w:pPr>
              <w:jc w:val="both"/>
              <w:rPr>
                <w:rFonts w:ascii="Times New Roman" w:eastAsia="Calibri" w:hAnsi="Times New Roman" w:cs="Times New Roman"/>
                <w:b/>
              </w:rPr>
            </w:pPr>
            <w:r w:rsidRPr="00171D5A">
              <w:rPr>
                <w:rFonts w:ascii="Times New Roman" w:eastAsia="Calibri" w:hAnsi="Times New Roman" w:cs="Times New Roman"/>
                <w:b/>
              </w:rPr>
              <w:t>Techninės transporto priemonės charakteristikos:</w:t>
            </w:r>
          </w:p>
        </w:tc>
      </w:tr>
      <w:tr w:rsidR="00E93411" w:rsidRPr="00EB7450" w14:paraId="31B70B8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A745DAC" w14:textId="77777777" w:rsidR="00E93411" w:rsidRPr="00EB7450" w:rsidRDefault="00E93411" w:rsidP="00A450BB">
            <w:pPr>
              <w:jc w:val="center"/>
              <w:rPr>
                <w:rFonts w:ascii="Times New Roman" w:eastAsia="Calibri" w:hAnsi="Times New Roman" w:cs="Times New Roman"/>
                <w:bCs/>
              </w:rPr>
            </w:pPr>
            <w:r w:rsidRPr="00EB7450">
              <w:rPr>
                <w:rFonts w:ascii="Times New Roman" w:eastAsia="Calibri" w:hAnsi="Times New Roman" w:cs="Times New Roman"/>
                <w:bCs/>
              </w:rPr>
              <w:t>2.1.</w:t>
            </w:r>
          </w:p>
        </w:tc>
        <w:tc>
          <w:tcPr>
            <w:tcW w:w="4527" w:type="pct"/>
            <w:tcBorders>
              <w:top w:val="single" w:sz="4" w:space="0" w:color="auto"/>
              <w:left w:val="single" w:sz="4" w:space="0" w:color="auto"/>
              <w:bottom w:val="single" w:sz="4" w:space="0" w:color="auto"/>
              <w:right w:val="single" w:sz="4" w:space="0" w:color="auto"/>
            </w:tcBorders>
            <w:vAlign w:val="bottom"/>
          </w:tcPr>
          <w:p w14:paraId="2D3A540C" w14:textId="77777777" w:rsidR="00E93411" w:rsidRPr="00EB7450" w:rsidRDefault="00E93411" w:rsidP="00A450BB">
            <w:pPr>
              <w:jc w:val="both"/>
              <w:rPr>
                <w:rFonts w:ascii="Times New Roman" w:eastAsia="Calibri" w:hAnsi="Times New Roman" w:cs="Times New Roman"/>
                <w:bCs/>
              </w:rPr>
            </w:pPr>
            <w:r w:rsidRPr="00EB7450">
              <w:rPr>
                <w:rFonts w:ascii="Times New Roman" w:eastAsia="Calibri" w:hAnsi="Times New Roman" w:cs="Times New Roman"/>
                <w:bCs/>
              </w:rPr>
              <w:t xml:space="preserve">Automobilio spalva – balta ar jai lygiavertė spalva (pvz. </w:t>
            </w:r>
            <w:proofErr w:type="spellStart"/>
            <w:r w:rsidRPr="00EB7450">
              <w:rPr>
                <w:rFonts w:ascii="Times New Roman" w:eastAsia="Calibri" w:hAnsi="Times New Roman" w:cs="Times New Roman"/>
                <w:bCs/>
              </w:rPr>
              <w:t>pearl</w:t>
            </w:r>
            <w:proofErr w:type="spellEnd"/>
            <w:r w:rsidRPr="00EB7450">
              <w:rPr>
                <w:rFonts w:ascii="Times New Roman" w:eastAsia="Calibri" w:hAnsi="Times New Roman" w:cs="Times New Roman"/>
                <w:bCs/>
              </w:rPr>
              <w:t xml:space="preserve"> </w:t>
            </w:r>
            <w:proofErr w:type="spellStart"/>
            <w:r w:rsidRPr="00EB7450">
              <w:rPr>
                <w:rFonts w:ascii="Times New Roman" w:eastAsia="Calibri" w:hAnsi="Times New Roman" w:cs="Times New Roman"/>
                <w:bCs/>
              </w:rPr>
              <w:t>white</w:t>
            </w:r>
            <w:proofErr w:type="spellEnd"/>
            <w:r w:rsidRPr="00EB7450">
              <w:rPr>
                <w:rFonts w:ascii="Times New Roman" w:eastAsia="Calibri" w:hAnsi="Times New Roman" w:cs="Times New Roman"/>
                <w:bCs/>
              </w:rPr>
              <w:t xml:space="preserve">, </w:t>
            </w:r>
            <w:proofErr w:type="spellStart"/>
            <w:r w:rsidRPr="00EB7450">
              <w:rPr>
                <w:rFonts w:ascii="Times New Roman" w:eastAsia="Calibri" w:hAnsi="Times New Roman" w:cs="Times New Roman"/>
                <w:bCs/>
              </w:rPr>
              <w:t>solid</w:t>
            </w:r>
            <w:proofErr w:type="spellEnd"/>
            <w:r w:rsidRPr="00EB7450">
              <w:rPr>
                <w:rFonts w:ascii="Times New Roman" w:eastAsia="Calibri" w:hAnsi="Times New Roman" w:cs="Times New Roman"/>
                <w:bCs/>
              </w:rPr>
              <w:t xml:space="preserve"> </w:t>
            </w:r>
            <w:proofErr w:type="spellStart"/>
            <w:r w:rsidRPr="00EB7450">
              <w:rPr>
                <w:rFonts w:ascii="Times New Roman" w:eastAsia="Calibri" w:hAnsi="Times New Roman" w:cs="Times New Roman"/>
                <w:bCs/>
              </w:rPr>
              <w:t>white</w:t>
            </w:r>
            <w:proofErr w:type="spellEnd"/>
            <w:r w:rsidRPr="00EB7450">
              <w:rPr>
                <w:rFonts w:ascii="Times New Roman" w:eastAsia="Calibri" w:hAnsi="Times New Roman" w:cs="Times New Roman"/>
                <w:bCs/>
              </w:rPr>
              <w:t xml:space="preserve">, </w:t>
            </w:r>
            <w:proofErr w:type="spellStart"/>
            <w:r w:rsidRPr="00EB7450">
              <w:rPr>
                <w:rFonts w:ascii="Times New Roman" w:eastAsia="Calibri" w:hAnsi="Times New Roman" w:cs="Times New Roman"/>
                <w:bCs/>
              </w:rPr>
              <w:t>mineral</w:t>
            </w:r>
            <w:proofErr w:type="spellEnd"/>
            <w:r w:rsidRPr="00EB7450">
              <w:rPr>
                <w:rFonts w:ascii="Times New Roman" w:eastAsia="Calibri" w:hAnsi="Times New Roman" w:cs="Times New Roman"/>
                <w:bCs/>
              </w:rPr>
              <w:t xml:space="preserve"> </w:t>
            </w:r>
            <w:proofErr w:type="spellStart"/>
            <w:r w:rsidRPr="00EB7450">
              <w:rPr>
                <w:rFonts w:ascii="Times New Roman" w:eastAsia="Calibri" w:hAnsi="Times New Roman" w:cs="Times New Roman"/>
                <w:bCs/>
              </w:rPr>
              <w:t>white</w:t>
            </w:r>
            <w:proofErr w:type="spellEnd"/>
            <w:r w:rsidRPr="00EB7450">
              <w:rPr>
                <w:rFonts w:ascii="Times New Roman" w:eastAsia="Calibri" w:hAnsi="Times New Roman" w:cs="Times New Roman"/>
                <w:bCs/>
              </w:rPr>
              <w:t xml:space="preserve"> ir pan.)</w:t>
            </w:r>
          </w:p>
        </w:tc>
      </w:tr>
      <w:tr w:rsidR="00E93411" w:rsidRPr="00EB7450" w14:paraId="4ED5C3A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6430D18" w14:textId="77777777" w:rsidR="00E93411" w:rsidRPr="00EB7450" w:rsidRDefault="00E93411" w:rsidP="00A450BB">
            <w:pPr>
              <w:jc w:val="center"/>
              <w:rPr>
                <w:rFonts w:ascii="Times New Roman" w:eastAsia="Calibri" w:hAnsi="Times New Roman" w:cs="Times New Roman"/>
                <w:bCs/>
              </w:rPr>
            </w:pPr>
            <w:r w:rsidRPr="00EB7450">
              <w:rPr>
                <w:rFonts w:ascii="Times New Roman" w:eastAsia="Calibri" w:hAnsi="Times New Roman" w:cs="Times New Roman"/>
                <w:bCs/>
              </w:rPr>
              <w:t>2.2.</w:t>
            </w:r>
          </w:p>
        </w:tc>
        <w:tc>
          <w:tcPr>
            <w:tcW w:w="4527" w:type="pct"/>
            <w:tcBorders>
              <w:top w:val="single" w:sz="4" w:space="0" w:color="auto"/>
              <w:left w:val="single" w:sz="4" w:space="0" w:color="auto"/>
              <w:bottom w:val="single" w:sz="4" w:space="0" w:color="auto"/>
              <w:right w:val="single" w:sz="4" w:space="0" w:color="auto"/>
            </w:tcBorders>
            <w:vAlign w:val="bottom"/>
          </w:tcPr>
          <w:p w14:paraId="655A28A2" w14:textId="60BBD7D9" w:rsidR="00E93411" w:rsidRPr="00EB7450" w:rsidRDefault="00E93411" w:rsidP="00A450BB">
            <w:pPr>
              <w:jc w:val="both"/>
              <w:rPr>
                <w:rFonts w:ascii="Times New Roman" w:eastAsia="Calibri" w:hAnsi="Times New Roman" w:cs="Times New Roman"/>
                <w:bCs/>
              </w:rPr>
            </w:pPr>
            <w:r w:rsidRPr="00EB7450">
              <w:rPr>
                <w:rFonts w:ascii="Times New Roman" w:eastAsia="Calibri" w:hAnsi="Times New Roman" w:cs="Times New Roman"/>
                <w:bCs/>
                <w:lang w:val="en-US"/>
              </w:rPr>
              <w:t>*</w:t>
            </w:r>
            <w:r w:rsidRPr="00EB7450">
              <w:rPr>
                <w:rFonts w:ascii="Times New Roman" w:eastAsia="Calibri" w:hAnsi="Times New Roman" w:cs="Times New Roman"/>
                <w:bCs/>
              </w:rPr>
              <w:t xml:space="preserve">Automobilio realiomis eksploatacijos sąlygomis (ne pagal WLTP) nuvažiuojamas atstumas </w:t>
            </w:r>
            <w:r w:rsidR="00C47C0A" w:rsidRPr="00EB7450">
              <w:rPr>
                <w:rFonts w:ascii="Times New Roman" w:eastAsia="Calibri" w:hAnsi="Times New Roman" w:cs="Times New Roman"/>
                <w:bCs/>
                <w:kern w:val="0"/>
                <w14:ligatures w14:val="none"/>
              </w:rPr>
              <w:t xml:space="preserve">vienu įkrovimu </w:t>
            </w:r>
            <w:r w:rsidRPr="00EB7450">
              <w:rPr>
                <w:rFonts w:ascii="Times New Roman" w:eastAsia="Calibri" w:hAnsi="Times New Roman" w:cs="Times New Roman"/>
                <w:bCs/>
              </w:rPr>
              <w:t>turi būti ne mažesnis kaip 400 km.</w:t>
            </w:r>
          </w:p>
        </w:tc>
      </w:tr>
      <w:tr w:rsidR="00E93411" w:rsidRPr="00EB7450" w14:paraId="4557982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9C03169" w14:textId="77777777" w:rsidR="00E93411" w:rsidRPr="00EB7450" w:rsidRDefault="00E93411" w:rsidP="00A450BB">
            <w:pPr>
              <w:jc w:val="center"/>
              <w:rPr>
                <w:rFonts w:ascii="Times New Roman" w:eastAsia="Calibri" w:hAnsi="Times New Roman" w:cs="Times New Roman"/>
                <w:bCs/>
              </w:rPr>
            </w:pPr>
            <w:r w:rsidRPr="00EB7450">
              <w:rPr>
                <w:rFonts w:ascii="Times New Roman" w:eastAsia="Calibri" w:hAnsi="Times New Roman" w:cs="Times New Roman"/>
                <w:bCs/>
              </w:rPr>
              <w:t>2.3.</w:t>
            </w:r>
          </w:p>
        </w:tc>
        <w:tc>
          <w:tcPr>
            <w:tcW w:w="4527" w:type="pct"/>
            <w:tcBorders>
              <w:top w:val="single" w:sz="4" w:space="0" w:color="auto"/>
              <w:left w:val="single" w:sz="4" w:space="0" w:color="auto"/>
              <w:bottom w:val="single" w:sz="4" w:space="0" w:color="auto"/>
              <w:right w:val="single" w:sz="4" w:space="0" w:color="auto"/>
            </w:tcBorders>
            <w:vAlign w:val="bottom"/>
          </w:tcPr>
          <w:p w14:paraId="5D34957C" w14:textId="77777777" w:rsidR="00E93411" w:rsidRPr="00EB7450" w:rsidRDefault="00E93411" w:rsidP="00A450BB">
            <w:pPr>
              <w:jc w:val="both"/>
              <w:rPr>
                <w:rFonts w:ascii="Times New Roman" w:eastAsia="Calibri" w:hAnsi="Times New Roman" w:cs="Times New Roman"/>
                <w:bCs/>
              </w:rPr>
            </w:pPr>
            <w:r w:rsidRPr="00EB7450">
              <w:rPr>
                <w:rFonts w:ascii="Times New Roman" w:eastAsia="Calibri" w:hAnsi="Times New Roman" w:cs="Times New Roman"/>
                <w:bCs/>
              </w:rPr>
              <w:t xml:space="preserve">Baterijos krovimo galimybės – greitasis nuolatinės srovės (DC) krovimas ir lėtas kintamosios srovės (AC) krovimas. </w:t>
            </w:r>
          </w:p>
        </w:tc>
      </w:tr>
      <w:tr w:rsidR="00E93411" w:rsidRPr="00EB7450" w14:paraId="402FD95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C73FAE9" w14:textId="77777777" w:rsidR="00E93411" w:rsidRPr="00EB7450" w:rsidRDefault="00E93411" w:rsidP="00A450BB">
            <w:pPr>
              <w:jc w:val="center"/>
              <w:rPr>
                <w:rFonts w:ascii="Times New Roman" w:eastAsia="Calibri" w:hAnsi="Times New Roman" w:cs="Times New Roman"/>
                <w:bCs/>
              </w:rPr>
            </w:pPr>
            <w:r w:rsidRPr="00EB7450">
              <w:rPr>
                <w:rFonts w:ascii="Times New Roman" w:eastAsia="Calibri" w:hAnsi="Times New Roman" w:cs="Times New Roman"/>
                <w:bCs/>
              </w:rPr>
              <w:t>2.4.</w:t>
            </w:r>
          </w:p>
        </w:tc>
        <w:tc>
          <w:tcPr>
            <w:tcW w:w="4527" w:type="pct"/>
            <w:tcBorders>
              <w:top w:val="single" w:sz="4" w:space="0" w:color="auto"/>
              <w:left w:val="single" w:sz="4" w:space="0" w:color="auto"/>
              <w:bottom w:val="single" w:sz="4" w:space="0" w:color="auto"/>
              <w:right w:val="single" w:sz="4" w:space="0" w:color="auto"/>
            </w:tcBorders>
            <w:vAlign w:val="bottom"/>
          </w:tcPr>
          <w:p w14:paraId="186D9D14" w14:textId="77777777" w:rsidR="00E93411" w:rsidRPr="00EB7450" w:rsidRDefault="00E93411" w:rsidP="00A450BB">
            <w:pPr>
              <w:jc w:val="both"/>
              <w:rPr>
                <w:rFonts w:ascii="Times New Roman" w:eastAsia="Calibri" w:hAnsi="Times New Roman" w:cs="Times New Roman"/>
                <w:bCs/>
              </w:rPr>
            </w:pPr>
            <w:r w:rsidRPr="00EB7450">
              <w:rPr>
                <w:rFonts w:ascii="Times New Roman" w:eastAsia="Calibri" w:hAnsi="Times New Roman" w:cs="Times New Roman"/>
                <w:bCs/>
              </w:rPr>
              <w:t>Automobilis turi būti komplektuojamas su ne trumpesniu kaip 5 m ilgio kintamosios srovės (AC) įkrovimo kabeliu su „Type 2 – Type 2“ (arba lygiavertėmis AC) jungtimis bei papildomu adapteriu, skirtu įkrovimui iš 220 V elektros tinklo.</w:t>
            </w:r>
          </w:p>
        </w:tc>
      </w:tr>
      <w:tr w:rsidR="00E93411" w:rsidRPr="00EB7450" w14:paraId="1E221668"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6B1A69E" w14:textId="77777777" w:rsidR="00E93411" w:rsidRPr="00EB7450" w:rsidRDefault="00E93411" w:rsidP="00A450BB">
            <w:pPr>
              <w:jc w:val="center"/>
              <w:rPr>
                <w:rFonts w:ascii="Times New Roman" w:eastAsia="Calibri" w:hAnsi="Times New Roman" w:cs="Times New Roman"/>
                <w:b/>
              </w:rPr>
            </w:pPr>
            <w:r w:rsidRPr="00EB7450">
              <w:rPr>
                <w:rFonts w:ascii="Times New Roman" w:eastAsia="Calibri" w:hAnsi="Times New Roman" w:cs="Times New Roman"/>
                <w:b/>
              </w:rPr>
              <w:t xml:space="preserve">3. </w:t>
            </w:r>
          </w:p>
        </w:tc>
        <w:tc>
          <w:tcPr>
            <w:tcW w:w="4527" w:type="pct"/>
            <w:tcBorders>
              <w:top w:val="single" w:sz="4" w:space="0" w:color="auto"/>
              <w:left w:val="single" w:sz="4" w:space="0" w:color="auto"/>
              <w:bottom w:val="single" w:sz="4" w:space="0" w:color="auto"/>
              <w:right w:val="single" w:sz="4" w:space="0" w:color="auto"/>
            </w:tcBorders>
            <w:vAlign w:val="bottom"/>
          </w:tcPr>
          <w:p w14:paraId="68519DDD" w14:textId="77777777" w:rsidR="00E93411" w:rsidRPr="00EB7450" w:rsidRDefault="00E93411" w:rsidP="00A450BB">
            <w:pPr>
              <w:jc w:val="both"/>
              <w:rPr>
                <w:rFonts w:ascii="Times New Roman" w:eastAsia="Calibri" w:hAnsi="Times New Roman" w:cs="Times New Roman"/>
                <w:b/>
              </w:rPr>
            </w:pPr>
            <w:r w:rsidRPr="00EB7450">
              <w:rPr>
                <w:rFonts w:ascii="Times New Roman" w:eastAsia="Calibri" w:hAnsi="Times New Roman" w:cs="Times New Roman"/>
                <w:b/>
              </w:rPr>
              <w:t>Papildomi reikalavimai transporto priemonės kėbului</w:t>
            </w:r>
          </w:p>
        </w:tc>
      </w:tr>
      <w:tr w:rsidR="00E93411" w:rsidRPr="00EB7450" w14:paraId="13C13AD0"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CC25592" w14:textId="77777777" w:rsidR="00E93411" w:rsidRPr="00EB7450" w:rsidRDefault="00E93411" w:rsidP="00A450BB">
            <w:pPr>
              <w:jc w:val="center"/>
              <w:rPr>
                <w:rFonts w:ascii="Times New Roman" w:eastAsia="Calibri" w:hAnsi="Times New Roman" w:cs="Times New Roman"/>
                <w:bCs/>
              </w:rPr>
            </w:pPr>
            <w:r w:rsidRPr="00EB7450">
              <w:rPr>
                <w:rFonts w:ascii="Times New Roman" w:eastAsia="Calibri" w:hAnsi="Times New Roman" w:cs="Times New Roman"/>
                <w:bCs/>
              </w:rPr>
              <w:t>3.1.</w:t>
            </w:r>
          </w:p>
        </w:tc>
        <w:tc>
          <w:tcPr>
            <w:tcW w:w="4527" w:type="pct"/>
            <w:tcBorders>
              <w:top w:val="single" w:sz="4" w:space="0" w:color="auto"/>
              <w:left w:val="single" w:sz="4" w:space="0" w:color="auto"/>
              <w:bottom w:val="single" w:sz="4" w:space="0" w:color="auto"/>
              <w:right w:val="single" w:sz="4" w:space="0" w:color="auto"/>
            </w:tcBorders>
            <w:vAlign w:val="bottom"/>
          </w:tcPr>
          <w:p w14:paraId="665987F2" w14:textId="77777777" w:rsidR="00E93411" w:rsidRPr="00EB7450" w:rsidRDefault="00E93411" w:rsidP="00A450BB">
            <w:pPr>
              <w:jc w:val="both"/>
              <w:rPr>
                <w:rFonts w:ascii="Times New Roman" w:eastAsia="Calibri" w:hAnsi="Times New Roman" w:cs="Times New Roman"/>
                <w:bCs/>
              </w:rPr>
            </w:pPr>
            <w:r w:rsidRPr="00EB7450">
              <w:rPr>
                <w:rFonts w:ascii="Times New Roman" w:eastAsia="Calibri" w:hAnsi="Times New Roman" w:cs="Times New Roman"/>
                <w:bCs/>
              </w:rPr>
              <w:t>Kėbulo tipas – uždaras furgonas, krovinių skyrius be stiklų.</w:t>
            </w:r>
          </w:p>
        </w:tc>
      </w:tr>
      <w:tr w:rsidR="00E93411" w:rsidRPr="00D85D69" w14:paraId="5EB45062"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6FA069D" w14:textId="77777777" w:rsidR="00E93411" w:rsidRPr="00EB7450" w:rsidRDefault="00E93411" w:rsidP="00A450BB">
            <w:pPr>
              <w:jc w:val="center"/>
              <w:rPr>
                <w:rFonts w:ascii="Times New Roman" w:eastAsia="Calibri" w:hAnsi="Times New Roman" w:cs="Times New Roman"/>
                <w:bCs/>
              </w:rPr>
            </w:pPr>
            <w:r w:rsidRPr="00EB7450">
              <w:rPr>
                <w:rFonts w:ascii="Times New Roman" w:eastAsia="Calibri" w:hAnsi="Times New Roman" w:cs="Times New Roman"/>
                <w:bCs/>
              </w:rPr>
              <w:t>3.2.</w:t>
            </w:r>
          </w:p>
        </w:tc>
        <w:tc>
          <w:tcPr>
            <w:tcW w:w="4527" w:type="pct"/>
            <w:tcBorders>
              <w:top w:val="single" w:sz="4" w:space="0" w:color="auto"/>
              <w:left w:val="single" w:sz="4" w:space="0" w:color="auto"/>
              <w:bottom w:val="single" w:sz="4" w:space="0" w:color="auto"/>
              <w:right w:val="single" w:sz="4" w:space="0" w:color="auto"/>
            </w:tcBorders>
            <w:vAlign w:val="bottom"/>
          </w:tcPr>
          <w:p w14:paraId="70DCB90E" w14:textId="77777777" w:rsidR="00E93411" w:rsidRPr="00D85D69" w:rsidRDefault="00E93411" w:rsidP="00A450BB">
            <w:pPr>
              <w:jc w:val="both"/>
              <w:rPr>
                <w:rFonts w:ascii="Times New Roman" w:eastAsia="Calibri" w:hAnsi="Times New Roman" w:cs="Times New Roman"/>
                <w:bCs/>
              </w:rPr>
            </w:pPr>
            <w:r w:rsidRPr="00EB7450">
              <w:rPr>
                <w:rFonts w:ascii="Times New Roman" w:eastAsia="Calibri" w:hAnsi="Times New Roman" w:cs="Times New Roman"/>
                <w:bCs/>
              </w:rPr>
              <w:t>Krovinių skyriaus talpa – ne mažiau 15 ir ne daugiau 17 m³ (kub. metrų).</w:t>
            </w:r>
            <w:r w:rsidRPr="00D85D69">
              <w:rPr>
                <w:rFonts w:ascii="Times New Roman" w:eastAsia="Calibri" w:hAnsi="Times New Roman" w:cs="Times New Roman"/>
                <w:bCs/>
              </w:rPr>
              <w:t xml:space="preserve"> </w:t>
            </w:r>
          </w:p>
        </w:tc>
      </w:tr>
      <w:tr w:rsidR="00E93411" w:rsidRPr="00D85D69" w14:paraId="5679C29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67CBB02" w14:textId="77777777" w:rsidR="00E93411" w:rsidRPr="00D85D69" w:rsidRDefault="00E93411" w:rsidP="00A450BB">
            <w:pPr>
              <w:jc w:val="center"/>
              <w:rPr>
                <w:rFonts w:ascii="Times New Roman" w:eastAsia="Calibri" w:hAnsi="Times New Roman" w:cs="Times New Roman"/>
                <w:bCs/>
              </w:rPr>
            </w:pPr>
            <w:r>
              <w:rPr>
                <w:rFonts w:ascii="Times New Roman" w:eastAsia="Calibri" w:hAnsi="Times New Roman" w:cs="Times New Roman"/>
                <w:bCs/>
              </w:rPr>
              <w:t>3</w:t>
            </w:r>
            <w:r w:rsidRPr="00D85D69">
              <w:rPr>
                <w:rFonts w:ascii="Times New Roman" w:eastAsia="Calibri" w:hAnsi="Times New Roman" w:cs="Times New Roman"/>
                <w:bCs/>
              </w:rPr>
              <w:t>.</w:t>
            </w:r>
            <w:r>
              <w:rPr>
                <w:rFonts w:ascii="Times New Roman" w:eastAsia="Calibri" w:hAnsi="Times New Roman" w:cs="Times New Roman"/>
                <w:bCs/>
              </w:rPr>
              <w:t>3</w:t>
            </w:r>
            <w:r w:rsidRPr="00D85D69">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3A1F1BC9"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Galinių krovinių skyriaus durų atidarymo kampas ne mažiau 270 laipsnių</w:t>
            </w:r>
            <w:r>
              <w:rPr>
                <w:rFonts w:ascii="Times New Roman" w:eastAsia="Calibri" w:hAnsi="Times New Roman" w:cs="Times New Roman"/>
                <w:bCs/>
              </w:rPr>
              <w:t>.</w:t>
            </w:r>
          </w:p>
        </w:tc>
      </w:tr>
      <w:tr w:rsidR="00E93411" w:rsidRPr="00D85D69" w14:paraId="4E2814B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82BDDA6" w14:textId="77777777" w:rsidR="00E93411" w:rsidRPr="00D85D69" w:rsidRDefault="00E93411" w:rsidP="00A450BB">
            <w:pPr>
              <w:jc w:val="center"/>
              <w:rPr>
                <w:rFonts w:ascii="Times New Roman" w:eastAsia="Calibri" w:hAnsi="Times New Roman" w:cs="Times New Roman"/>
                <w:bCs/>
              </w:rPr>
            </w:pPr>
            <w:r>
              <w:rPr>
                <w:rFonts w:ascii="Times New Roman" w:eastAsia="Calibri" w:hAnsi="Times New Roman" w:cs="Times New Roman"/>
                <w:bCs/>
              </w:rPr>
              <w:t>3</w:t>
            </w:r>
            <w:r w:rsidRPr="00D85D69">
              <w:rPr>
                <w:rFonts w:ascii="Times New Roman" w:eastAsia="Calibri" w:hAnsi="Times New Roman" w:cs="Times New Roman"/>
                <w:bCs/>
              </w:rPr>
              <w:t>.</w:t>
            </w:r>
            <w:r>
              <w:rPr>
                <w:rFonts w:ascii="Times New Roman" w:eastAsia="Calibri" w:hAnsi="Times New Roman" w:cs="Times New Roman"/>
                <w:bCs/>
              </w:rPr>
              <w:t>4</w:t>
            </w:r>
            <w:r w:rsidRPr="00D85D69">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65E2F043"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 xml:space="preserve">Krovinių skyriaus </w:t>
            </w:r>
            <w:r w:rsidRPr="00BF6850">
              <w:rPr>
                <w:rFonts w:ascii="Times New Roman" w:eastAsia="Calibri" w:hAnsi="Times New Roman" w:cs="Times New Roman"/>
                <w:bCs/>
              </w:rPr>
              <w:t>slankiosios durys dešinėje</w:t>
            </w:r>
            <w:r>
              <w:rPr>
                <w:rFonts w:ascii="Times New Roman" w:eastAsia="Calibri" w:hAnsi="Times New Roman" w:cs="Times New Roman"/>
                <w:bCs/>
              </w:rPr>
              <w:t xml:space="preserve"> pusėje.</w:t>
            </w:r>
            <w:r w:rsidRPr="0070031A">
              <w:rPr>
                <w:rFonts w:ascii="Times New Roman" w:eastAsia="Calibri" w:hAnsi="Times New Roman" w:cs="Times New Roman"/>
                <w:bCs/>
              </w:rPr>
              <w:t xml:space="preserve"> </w:t>
            </w:r>
          </w:p>
        </w:tc>
      </w:tr>
      <w:tr w:rsidR="00E93411" w:rsidRPr="00BF2F59" w14:paraId="0DB9C1E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2AF197A" w14:textId="77777777" w:rsidR="00E93411" w:rsidRDefault="00E93411" w:rsidP="00A450BB">
            <w:pPr>
              <w:jc w:val="center"/>
              <w:rPr>
                <w:rFonts w:ascii="Times New Roman" w:eastAsia="Calibri" w:hAnsi="Times New Roman" w:cs="Times New Roman"/>
                <w:bCs/>
              </w:rPr>
            </w:pPr>
            <w:r>
              <w:rPr>
                <w:rFonts w:ascii="Times New Roman" w:eastAsia="Calibri" w:hAnsi="Times New Roman" w:cs="Times New Roman"/>
                <w:bCs/>
              </w:rPr>
              <w:t>3.5.</w:t>
            </w:r>
          </w:p>
        </w:tc>
        <w:tc>
          <w:tcPr>
            <w:tcW w:w="4527" w:type="pct"/>
            <w:tcBorders>
              <w:top w:val="single" w:sz="4" w:space="0" w:color="auto"/>
              <w:left w:val="single" w:sz="4" w:space="0" w:color="auto"/>
              <w:bottom w:val="single" w:sz="4" w:space="0" w:color="auto"/>
              <w:right w:val="single" w:sz="4" w:space="0" w:color="auto"/>
            </w:tcBorders>
            <w:vAlign w:val="bottom"/>
          </w:tcPr>
          <w:p w14:paraId="4271403A" w14:textId="77777777" w:rsidR="00E93411" w:rsidRPr="00BF2F59" w:rsidRDefault="00E93411" w:rsidP="00A450BB">
            <w:pPr>
              <w:jc w:val="both"/>
              <w:rPr>
                <w:rFonts w:ascii="Times New Roman" w:eastAsia="Calibri" w:hAnsi="Times New Roman" w:cs="Times New Roman"/>
                <w:bCs/>
              </w:rPr>
            </w:pPr>
            <w:r w:rsidRPr="0070031A">
              <w:rPr>
                <w:rFonts w:ascii="Times New Roman" w:eastAsia="Calibri" w:hAnsi="Times New Roman" w:cs="Times New Roman"/>
                <w:bCs/>
              </w:rPr>
              <w:t>Transporto priemonėje įrengta temperatūros palaikymo įranga turi užtikrinti temperatūros režimą nuo +2 °C iki +25 °C.</w:t>
            </w:r>
          </w:p>
        </w:tc>
      </w:tr>
      <w:tr w:rsidR="00E93411" w:rsidRPr="008A57FF" w14:paraId="5F99A1D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A512DD6" w14:textId="77777777" w:rsidR="00E93411" w:rsidRPr="008A57FF" w:rsidRDefault="00E93411" w:rsidP="00A450BB">
            <w:pPr>
              <w:jc w:val="center"/>
              <w:rPr>
                <w:rFonts w:ascii="Times New Roman" w:eastAsia="Calibri" w:hAnsi="Times New Roman" w:cs="Times New Roman"/>
                <w:bCs/>
              </w:rPr>
            </w:pPr>
            <w:r>
              <w:rPr>
                <w:rFonts w:ascii="Times New Roman" w:eastAsia="Calibri" w:hAnsi="Times New Roman" w:cs="Times New Roman"/>
                <w:bCs/>
              </w:rPr>
              <w:t>3.6</w:t>
            </w:r>
          </w:p>
        </w:tc>
        <w:tc>
          <w:tcPr>
            <w:tcW w:w="4527" w:type="pct"/>
            <w:tcBorders>
              <w:top w:val="single" w:sz="4" w:space="0" w:color="auto"/>
              <w:left w:val="single" w:sz="4" w:space="0" w:color="auto"/>
              <w:bottom w:val="single" w:sz="4" w:space="0" w:color="auto"/>
              <w:right w:val="single" w:sz="4" w:space="0" w:color="auto"/>
            </w:tcBorders>
            <w:vAlign w:val="bottom"/>
          </w:tcPr>
          <w:p w14:paraId="07583FF0" w14:textId="77777777" w:rsidR="00E93411" w:rsidRPr="008A57FF" w:rsidRDefault="00E93411" w:rsidP="00A450BB">
            <w:pPr>
              <w:jc w:val="both"/>
              <w:rPr>
                <w:rFonts w:ascii="Times New Roman" w:eastAsia="Calibri" w:hAnsi="Times New Roman" w:cs="Times New Roman"/>
                <w:bCs/>
              </w:rPr>
            </w:pPr>
            <w:r w:rsidRPr="00911A66">
              <w:rPr>
                <w:rFonts w:ascii="Times New Roman" w:eastAsia="Calibri" w:hAnsi="Times New Roman" w:cs="Times New Roman"/>
                <w:bCs/>
              </w:rPr>
              <w:t>Krovinių skyriaus šaldymo ir šildymo įrangos</w:t>
            </w:r>
            <w:r>
              <w:rPr>
                <w:rFonts w:ascii="Times New Roman" w:eastAsia="Calibri" w:hAnsi="Times New Roman" w:cs="Times New Roman"/>
                <w:bCs/>
              </w:rPr>
              <w:t xml:space="preserve"> </w:t>
            </w:r>
            <w:r w:rsidRPr="008A57FF">
              <w:rPr>
                <w:rFonts w:ascii="Times New Roman" w:eastAsia="Calibri" w:hAnsi="Times New Roman" w:cs="Times New Roman"/>
                <w:bCs/>
              </w:rPr>
              <w:t>valdymo pultas</w:t>
            </w:r>
            <w:r>
              <w:rPr>
                <w:rFonts w:ascii="Times New Roman" w:eastAsia="Calibri" w:hAnsi="Times New Roman" w:cs="Times New Roman"/>
                <w:bCs/>
              </w:rPr>
              <w:t xml:space="preserve"> (-ai)</w:t>
            </w:r>
            <w:r w:rsidRPr="008A57FF">
              <w:rPr>
                <w:rFonts w:ascii="Times New Roman" w:eastAsia="Calibri" w:hAnsi="Times New Roman" w:cs="Times New Roman"/>
                <w:bCs/>
              </w:rPr>
              <w:t xml:space="preserve"> turi būti įrengtas</w:t>
            </w:r>
            <w:r>
              <w:rPr>
                <w:rFonts w:ascii="Times New Roman" w:eastAsia="Calibri" w:hAnsi="Times New Roman" w:cs="Times New Roman"/>
                <w:bCs/>
              </w:rPr>
              <w:t xml:space="preserve"> (-i)</w:t>
            </w:r>
            <w:r w:rsidRPr="008A57FF">
              <w:rPr>
                <w:rFonts w:ascii="Times New Roman" w:eastAsia="Calibri" w:hAnsi="Times New Roman" w:cs="Times New Roman"/>
                <w:bCs/>
              </w:rPr>
              <w:t xml:space="preserve"> vairuotojo salono vietoje</w:t>
            </w:r>
            <w:r>
              <w:rPr>
                <w:rFonts w:ascii="Times New Roman" w:eastAsia="Calibri" w:hAnsi="Times New Roman" w:cs="Times New Roman"/>
                <w:bCs/>
              </w:rPr>
              <w:t>.</w:t>
            </w:r>
          </w:p>
        </w:tc>
      </w:tr>
      <w:tr w:rsidR="00E93411" w:rsidRPr="0070031A" w14:paraId="5D28167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3E1C1A5" w14:textId="77777777" w:rsidR="00E93411" w:rsidRDefault="00E93411" w:rsidP="00A450BB">
            <w:pPr>
              <w:jc w:val="center"/>
              <w:rPr>
                <w:rFonts w:ascii="Times New Roman" w:eastAsia="Calibri" w:hAnsi="Times New Roman" w:cs="Times New Roman"/>
                <w:bCs/>
              </w:rPr>
            </w:pPr>
            <w:r>
              <w:rPr>
                <w:rFonts w:ascii="Times New Roman" w:eastAsia="Calibri" w:hAnsi="Times New Roman" w:cs="Times New Roman"/>
                <w:bCs/>
              </w:rPr>
              <w:t>3.7.</w:t>
            </w:r>
          </w:p>
        </w:tc>
        <w:tc>
          <w:tcPr>
            <w:tcW w:w="4527" w:type="pct"/>
            <w:tcBorders>
              <w:top w:val="single" w:sz="4" w:space="0" w:color="auto"/>
              <w:left w:val="single" w:sz="4" w:space="0" w:color="auto"/>
              <w:bottom w:val="single" w:sz="4" w:space="0" w:color="auto"/>
              <w:right w:val="single" w:sz="4" w:space="0" w:color="auto"/>
            </w:tcBorders>
            <w:vAlign w:val="bottom"/>
          </w:tcPr>
          <w:p w14:paraId="26CE8DF1" w14:textId="77777777" w:rsidR="00E93411" w:rsidRPr="0070031A" w:rsidRDefault="00E93411" w:rsidP="00A450BB">
            <w:pPr>
              <w:jc w:val="both"/>
              <w:rPr>
                <w:rFonts w:ascii="Times New Roman" w:eastAsia="Calibri" w:hAnsi="Times New Roman" w:cs="Times New Roman"/>
                <w:bCs/>
              </w:rPr>
            </w:pPr>
            <w:r>
              <w:rPr>
                <w:rFonts w:ascii="Times New Roman" w:eastAsia="Calibri" w:hAnsi="Times New Roman" w:cs="Times New Roman"/>
                <w:bCs/>
              </w:rPr>
              <w:t>T</w:t>
            </w:r>
            <w:r w:rsidRPr="003C5506">
              <w:rPr>
                <w:rFonts w:ascii="Times New Roman" w:eastAsia="Calibri" w:hAnsi="Times New Roman" w:cs="Times New Roman"/>
                <w:bCs/>
              </w:rPr>
              <w:t xml:space="preserve">emperatūros palaikymo įranga nurodytais temperatūros intervalais (3.5 punkte) </w:t>
            </w:r>
            <w:r>
              <w:rPr>
                <w:rFonts w:ascii="Times New Roman" w:eastAsia="Calibri" w:hAnsi="Times New Roman" w:cs="Times New Roman"/>
                <w:bCs/>
              </w:rPr>
              <w:t xml:space="preserve">turi veikti ir </w:t>
            </w:r>
            <w:r w:rsidRPr="003C5506">
              <w:rPr>
                <w:rFonts w:ascii="Times New Roman" w:eastAsia="Calibri" w:hAnsi="Times New Roman" w:cs="Times New Roman"/>
                <w:bCs/>
              </w:rPr>
              <w:t>pakrovimo metu, kai transporto priemonės baterija kraunama prie elektros tinklo</w:t>
            </w:r>
            <w:r>
              <w:rPr>
                <w:rFonts w:ascii="Times New Roman" w:eastAsia="Calibri" w:hAnsi="Times New Roman" w:cs="Times New Roman"/>
                <w:bCs/>
              </w:rPr>
              <w:t xml:space="preserve"> esant išjungtam/įjungtam automobiliui arba išjungtam ir atjungtam nuo elektros tinklo.</w:t>
            </w:r>
          </w:p>
        </w:tc>
      </w:tr>
      <w:tr w:rsidR="00E93411" w:rsidRPr="00BF2F59" w14:paraId="2B0BE766"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5F2AABF" w14:textId="77777777" w:rsidR="00E93411" w:rsidRDefault="00E93411" w:rsidP="00A450BB">
            <w:pPr>
              <w:jc w:val="center"/>
              <w:rPr>
                <w:rFonts w:ascii="Times New Roman" w:eastAsia="Calibri" w:hAnsi="Times New Roman" w:cs="Times New Roman"/>
                <w:bCs/>
              </w:rPr>
            </w:pPr>
            <w:r w:rsidRPr="00C344EF">
              <w:rPr>
                <w:rFonts w:ascii="Times New Roman" w:eastAsia="Calibri" w:hAnsi="Times New Roman" w:cs="Times New Roman"/>
                <w:bCs/>
              </w:rPr>
              <w:t>3.8.</w:t>
            </w:r>
          </w:p>
        </w:tc>
        <w:tc>
          <w:tcPr>
            <w:tcW w:w="4527" w:type="pct"/>
            <w:tcBorders>
              <w:top w:val="single" w:sz="4" w:space="0" w:color="auto"/>
              <w:left w:val="single" w:sz="4" w:space="0" w:color="auto"/>
              <w:bottom w:val="single" w:sz="4" w:space="0" w:color="auto"/>
              <w:right w:val="single" w:sz="4" w:space="0" w:color="auto"/>
            </w:tcBorders>
            <w:vAlign w:val="bottom"/>
          </w:tcPr>
          <w:p w14:paraId="298D4139" w14:textId="77777777" w:rsidR="00E93411" w:rsidRPr="00BF2F59" w:rsidRDefault="00E93411" w:rsidP="00A450BB">
            <w:pPr>
              <w:jc w:val="both"/>
              <w:rPr>
                <w:rFonts w:ascii="Times New Roman" w:eastAsia="Calibri" w:hAnsi="Times New Roman" w:cs="Times New Roman"/>
                <w:bCs/>
              </w:rPr>
            </w:pPr>
            <w:r w:rsidRPr="0070031A">
              <w:rPr>
                <w:rFonts w:ascii="Times New Roman" w:eastAsia="Calibri" w:hAnsi="Times New Roman" w:cs="Times New Roman"/>
                <w:bCs/>
              </w:rPr>
              <w:t>Visose siūlomose transporto priemonėse turi būti įrengta vienoda temperatūros palaikymo įranga (vienodos techninės charakteristikos ir sprendiniai</w:t>
            </w:r>
            <w:r>
              <w:rPr>
                <w:rFonts w:ascii="Times New Roman" w:eastAsia="Calibri" w:hAnsi="Times New Roman" w:cs="Times New Roman"/>
                <w:bCs/>
              </w:rPr>
              <w:t>).</w:t>
            </w:r>
          </w:p>
        </w:tc>
      </w:tr>
      <w:tr w:rsidR="00E93411" w:rsidRPr="00C344EF" w14:paraId="65F94C92"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2B8F6AC" w14:textId="77777777" w:rsidR="00E93411" w:rsidRPr="00C344EF" w:rsidRDefault="00E93411" w:rsidP="00A450BB">
            <w:pPr>
              <w:jc w:val="center"/>
              <w:rPr>
                <w:rFonts w:ascii="Times New Roman" w:eastAsia="Calibri" w:hAnsi="Times New Roman" w:cs="Times New Roman"/>
                <w:bCs/>
              </w:rPr>
            </w:pPr>
            <w:r>
              <w:rPr>
                <w:rFonts w:ascii="Times New Roman" w:eastAsia="Calibri" w:hAnsi="Times New Roman" w:cs="Times New Roman"/>
                <w:bCs/>
              </w:rPr>
              <w:t>3.9.</w:t>
            </w:r>
          </w:p>
        </w:tc>
        <w:tc>
          <w:tcPr>
            <w:tcW w:w="4527" w:type="pct"/>
            <w:tcBorders>
              <w:top w:val="single" w:sz="4" w:space="0" w:color="auto"/>
              <w:left w:val="single" w:sz="4" w:space="0" w:color="auto"/>
              <w:bottom w:val="single" w:sz="4" w:space="0" w:color="auto"/>
              <w:right w:val="single" w:sz="4" w:space="0" w:color="auto"/>
            </w:tcBorders>
            <w:vAlign w:val="bottom"/>
          </w:tcPr>
          <w:p w14:paraId="0CDBC3F5" w14:textId="79C1C3C0" w:rsidR="00E93411" w:rsidRPr="00C344EF" w:rsidRDefault="00314468" w:rsidP="00A450BB">
            <w:pPr>
              <w:jc w:val="both"/>
              <w:rPr>
                <w:rFonts w:ascii="Times New Roman" w:eastAsia="Calibri" w:hAnsi="Times New Roman" w:cs="Times New Roman"/>
                <w:bCs/>
              </w:rPr>
            </w:pPr>
            <w:r w:rsidRPr="00314468">
              <w:rPr>
                <w:rFonts w:ascii="Times New Roman" w:eastAsia="Calibri" w:hAnsi="Times New Roman" w:cs="Times New Roman"/>
                <w:bCs/>
                <w:kern w:val="0"/>
                <w14:ligatures w14:val="none"/>
              </w:rPr>
              <w:t xml:space="preserve">Krovininio skyriaus šildymo sistema turi būti atskira nuo vėsinimo sistemos. </w:t>
            </w:r>
            <w:proofErr w:type="spellStart"/>
            <w:r w:rsidRPr="00314468">
              <w:rPr>
                <w:rFonts w:ascii="Times New Roman" w:eastAsia="Calibri" w:hAnsi="Times New Roman" w:cs="Times New Roman"/>
                <w:bCs/>
                <w:kern w:val="0"/>
                <w14:ligatures w14:val="none"/>
              </w:rPr>
              <w:t>T.y</w:t>
            </w:r>
            <w:proofErr w:type="spellEnd"/>
            <w:r w:rsidRPr="00314468">
              <w:rPr>
                <w:rFonts w:ascii="Times New Roman" w:eastAsia="Calibri" w:hAnsi="Times New Roman" w:cs="Times New Roman"/>
                <w:bCs/>
                <w:kern w:val="0"/>
                <w14:ligatures w14:val="none"/>
              </w:rPr>
              <w:t>. šildymo sistemai įrengtas atskiras variklis.</w:t>
            </w:r>
          </w:p>
        </w:tc>
      </w:tr>
      <w:tr w:rsidR="00E93411" w:rsidRPr="0070031A" w14:paraId="645A144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7FB6136" w14:textId="77777777" w:rsidR="00E93411" w:rsidRDefault="00E93411" w:rsidP="00A450BB">
            <w:pPr>
              <w:jc w:val="center"/>
              <w:rPr>
                <w:rFonts w:ascii="Times New Roman" w:eastAsia="Calibri" w:hAnsi="Times New Roman" w:cs="Times New Roman"/>
                <w:bCs/>
              </w:rPr>
            </w:pPr>
            <w:r>
              <w:rPr>
                <w:rFonts w:ascii="Times New Roman" w:eastAsia="Calibri" w:hAnsi="Times New Roman" w:cs="Times New Roman"/>
                <w:bCs/>
              </w:rPr>
              <w:t>4.0.</w:t>
            </w:r>
          </w:p>
        </w:tc>
        <w:tc>
          <w:tcPr>
            <w:tcW w:w="4527" w:type="pct"/>
            <w:tcBorders>
              <w:top w:val="single" w:sz="4" w:space="0" w:color="auto"/>
              <w:left w:val="single" w:sz="4" w:space="0" w:color="auto"/>
              <w:bottom w:val="single" w:sz="4" w:space="0" w:color="auto"/>
              <w:right w:val="single" w:sz="4" w:space="0" w:color="auto"/>
            </w:tcBorders>
          </w:tcPr>
          <w:p w14:paraId="71CD198C" w14:textId="77777777" w:rsidR="00E93411" w:rsidRPr="0070031A" w:rsidRDefault="00E93411" w:rsidP="00A450BB">
            <w:pPr>
              <w:jc w:val="both"/>
              <w:rPr>
                <w:rFonts w:ascii="Times New Roman" w:eastAsia="Calibri" w:hAnsi="Times New Roman" w:cs="Times New Roman"/>
                <w:bCs/>
              </w:rPr>
            </w:pPr>
            <w:r w:rsidRPr="00A265E8">
              <w:rPr>
                <w:rFonts w:ascii="Times New Roman" w:eastAsia="Calibri" w:hAnsi="Times New Roman" w:cs="Times New Roman"/>
                <w:bCs/>
              </w:rPr>
              <w:t>Krovinio skyriaus durų angose (galinėse ir šoninėse) turi būti įrengtos skaidrios PVC juostinės užuolaidos, skirtos temperatūros palaikymui ir šilto bei šalto oro patekimo sumažinimui pakrovimo ir iškrovimo metu</w:t>
            </w:r>
            <w:r w:rsidRPr="00984888">
              <w:rPr>
                <w:rFonts w:ascii="Times New Roman" w:eastAsia="Calibri" w:hAnsi="Times New Roman" w:cs="Times New Roman"/>
                <w:bCs/>
              </w:rPr>
              <w:t>.</w:t>
            </w:r>
          </w:p>
        </w:tc>
      </w:tr>
      <w:tr w:rsidR="00E93411" w:rsidRPr="0070031A" w14:paraId="798485C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AD3085E" w14:textId="3D04D0F2" w:rsidR="00E93411" w:rsidRDefault="00E93411" w:rsidP="00A450BB">
            <w:pPr>
              <w:jc w:val="center"/>
              <w:rPr>
                <w:rFonts w:ascii="Times New Roman" w:eastAsia="Calibri" w:hAnsi="Times New Roman" w:cs="Times New Roman"/>
                <w:bCs/>
              </w:rPr>
            </w:pPr>
            <w:r>
              <w:rPr>
                <w:rFonts w:ascii="Times New Roman" w:eastAsia="Calibri" w:hAnsi="Times New Roman" w:cs="Times New Roman"/>
                <w:bCs/>
              </w:rPr>
              <w:t>4.</w:t>
            </w:r>
            <w:r w:rsidR="00314468">
              <w:rPr>
                <w:rFonts w:ascii="Times New Roman" w:eastAsia="Calibri" w:hAnsi="Times New Roman" w:cs="Times New Roman"/>
                <w:bCs/>
              </w:rPr>
              <w:t>1</w:t>
            </w:r>
            <w:r>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tcPr>
          <w:p w14:paraId="1CF4E1BB" w14:textId="77777777" w:rsidR="00E93411" w:rsidRPr="0070031A" w:rsidRDefault="00E93411" w:rsidP="00A450BB">
            <w:pPr>
              <w:jc w:val="both"/>
              <w:rPr>
                <w:rFonts w:ascii="Times New Roman" w:eastAsia="Calibri" w:hAnsi="Times New Roman" w:cs="Times New Roman"/>
                <w:bCs/>
              </w:rPr>
            </w:pPr>
            <w:r w:rsidRPr="005A1B18">
              <w:rPr>
                <w:rFonts w:ascii="Times New Roman" w:eastAsia="Calibri" w:hAnsi="Times New Roman" w:cs="Times New Roman"/>
                <w:bCs/>
              </w:rPr>
              <w:t>Krovinio skyriaus vidinės sienos ir grindys turi būti lengvai valomos, atsparios drėgmei, turėti neslidų paviršių ir būti tinkamos temperatūrai jautrių krovinių transportavimui.</w:t>
            </w:r>
          </w:p>
        </w:tc>
      </w:tr>
      <w:tr w:rsidR="00E93411" w:rsidRPr="00BF2F59" w14:paraId="5AEFAD2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C0CB14D" w14:textId="699B99D5" w:rsidR="00E93411" w:rsidRDefault="00E93411" w:rsidP="00A450BB">
            <w:pPr>
              <w:jc w:val="center"/>
              <w:rPr>
                <w:rFonts w:ascii="Times New Roman" w:eastAsia="Calibri" w:hAnsi="Times New Roman" w:cs="Times New Roman"/>
                <w:bCs/>
              </w:rPr>
            </w:pPr>
            <w:r>
              <w:rPr>
                <w:rFonts w:ascii="Times New Roman" w:eastAsia="Calibri" w:hAnsi="Times New Roman" w:cs="Times New Roman"/>
                <w:bCs/>
              </w:rPr>
              <w:t>4.</w:t>
            </w:r>
            <w:r w:rsidR="00314468">
              <w:rPr>
                <w:rFonts w:ascii="Times New Roman" w:eastAsia="Calibri" w:hAnsi="Times New Roman" w:cs="Times New Roman"/>
                <w:bCs/>
              </w:rPr>
              <w:t>2</w:t>
            </w:r>
            <w:r>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tcPr>
          <w:p w14:paraId="3DFAD5FA" w14:textId="77777777" w:rsidR="00E93411" w:rsidRPr="00BF2F59" w:rsidRDefault="00E93411" w:rsidP="00A450BB">
            <w:pPr>
              <w:jc w:val="both"/>
              <w:rPr>
                <w:rFonts w:ascii="Times New Roman" w:eastAsia="Calibri" w:hAnsi="Times New Roman" w:cs="Times New Roman"/>
                <w:bCs/>
              </w:rPr>
            </w:pPr>
            <w:r w:rsidRPr="00E7254D">
              <w:rPr>
                <w:rFonts w:ascii="Times New Roman" w:eastAsia="Calibri" w:hAnsi="Times New Roman" w:cs="Times New Roman"/>
                <w:bCs/>
              </w:rPr>
              <w:t>Grindyse turi būti įrengta išbėgimo anga vandeniui, skirta lengvai nuplauti krovinio skyrių po valymo</w:t>
            </w:r>
            <w:r>
              <w:rPr>
                <w:rFonts w:ascii="Times New Roman" w:eastAsia="Calibri" w:hAnsi="Times New Roman" w:cs="Times New Roman"/>
                <w:bCs/>
              </w:rPr>
              <w:t>.</w:t>
            </w:r>
          </w:p>
        </w:tc>
      </w:tr>
      <w:tr w:rsidR="00E93411" w:rsidRPr="00D85D69" w14:paraId="740FEFB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7D2F9D4" w14:textId="124C614B" w:rsidR="00E93411" w:rsidRDefault="00E93411" w:rsidP="00A450BB">
            <w:pPr>
              <w:jc w:val="center"/>
              <w:rPr>
                <w:rFonts w:ascii="Times New Roman" w:eastAsia="Calibri" w:hAnsi="Times New Roman" w:cs="Times New Roman"/>
                <w:bCs/>
              </w:rPr>
            </w:pPr>
            <w:r>
              <w:rPr>
                <w:rFonts w:ascii="Times New Roman" w:eastAsia="Calibri" w:hAnsi="Times New Roman" w:cs="Times New Roman"/>
                <w:bCs/>
              </w:rPr>
              <w:t>4.</w:t>
            </w:r>
            <w:r w:rsidR="00314468">
              <w:rPr>
                <w:rFonts w:ascii="Times New Roman" w:eastAsia="Calibri" w:hAnsi="Times New Roman" w:cs="Times New Roman"/>
                <w:bCs/>
              </w:rPr>
              <w:t>3</w:t>
            </w:r>
            <w:r>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33C6FE20" w14:textId="77777777" w:rsidR="00E93411" w:rsidRPr="00D85D69" w:rsidRDefault="00E93411" w:rsidP="00A450BB">
            <w:pPr>
              <w:jc w:val="both"/>
              <w:rPr>
                <w:rFonts w:ascii="Times New Roman" w:eastAsia="Calibri" w:hAnsi="Times New Roman" w:cs="Times New Roman"/>
                <w:bCs/>
              </w:rPr>
            </w:pPr>
            <w:r w:rsidRPr="00BF2F59">
              <w:rPr>
                <w:rFonts w:ascii="Times New Roman" w:eastAsia="Calibri" w:hAnsi="Times New Roman" w:cs="Times New Roman"/>
                <w:bCs/>
              </w:rPr>
              <w:t>Vidinis krovinių skyriaus apšvietimas</w:t>
            </w:r>
            <w:r>
              <w:rPr>
                <w:rFonts w:ascii="Times New Roman" w:eastAsia="Calibri" w:hAnsi="Times New Roman" w:cs="Times New Roman"/>
                <w:bCs/>
              </w:rPr>
              <w:t>.</w:t>
            </w:r>
          </w:p>
        </w:tc>
      </w:tr>
      <w:tr w:rsidR="00E93411" w:rsidRPr="003E0FE8" w14:paraId="6D87885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26CDE88" w14:textId="77777777" w:rsidR="00E93411" w:rsidRPr="003E0FE8" w:rsidRDefault="00E93411" w:rsidP="00A450BB">
            <w:pPr>
              <w:jc w:val="center"/>
              <w:rPr>
                <w:rFonts w:ascii="Times New Roman" w:eastAsia="Calibri" w:hAnsi="Times New Roman" w:cs="Times New Roman"/>
                <w:b/>
              </w:rPr>
            </w:pPr>
            <w:r>
              <w:rPr>
                <w:rFonts w:ascii="Times New Roman" w:eastAsia="Calibri" w:hAnsi="Times New Roman" w:cs="Times New Roman"/>
                <w:b/>
              </w:rPr>
              <w:t>5</w:t>
            </w:r>
            <w:r w:rsidRPr="003E0FE8">
              <w:rPr>
                <w:rFonts w:ascii="Times New Roman" w:eastAsia="Calibri" w:hAnsi="Times New Roman" w:cs="Times New Roman"/>
                <w:b/>
              </w:rPr>
              <w:t>.</w:t>
            </w:r>
          </w:p>
        </w:tc>
        <w:tc>
          <w:tcPr>
            <w:tcW w:w="4527" w:type="pct"/>
            <w:tcBorders>
              <w:top w:val="single" w:sz="4" w:space="0" w:color="auto"/>
              <w:left w:val="single" w:sz="4" w:space="0" w:color="auto"/>
              <w:bottom w:val="single" w:sz="4" w:space="0" w:color="auto"/>
              <w:right w:val="single" w:sz="4" w:space="0" w:color="auto"/>
            </w:tcBorders>
            <w:vAlign w:val="bottom"/>
          </w:tcPr>
          <w:p w14:paraId="45A1DC26" w14:textId="77777777" w:rsidR="00E93411" w:rsidRPr="003E0FE8" w:rsidRDefault="00E93411" w:rsidP="00A450BB">
            <w:pPr>
              <w:jc w:val="both"/>
              <w:rPr>
                <w:rFonts w:ascii="Times New Roman" w:eastAsia="Calibri" w:hAnsi="Times New Roman" w:cs="Times New Roman"/>
                <w:b/>
              </w:rPr>
            </w:pPr>
            <w:r>
              <w:rPr>
                <w:rFonts w:ascii="Times New Roman" w:eastAsia="Calibri" w:hAnsi="Times New Roman" w:cs="Times New Roman"/>
                <w:b/>
              </w:rPr>
              <w:t xml:space="preserve">Papildomi </w:t>
            </w:r>
            <w:r w:rsidRPr="003E0FE8">
              <w:rPr>
                <w:rFonts w:ascii="Times New Roman" w:eastAsia="Calibri" w:hAnsi="Times New Roman" w:cs="Times New Roman"/>
                <w:b/>
              </w:rPr>
              <w:t>reikalavimai transporto priemonės įrangai:</w:t>
            </w:r>
          </w:p>
        </w:tc>
      </w:tr>
      <w:tr w:rsidR="00E93411" w:rsidRPr="00D85D69" w14:paraId="07C736E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386C9C7" w14:textId="77777777" w:rsidR="00E93411" w:rsidRPr="00D85D69" w:rsidRDefault="00E93411" w:rsidP="00A450BB">
            <w:pPr>
              <w:jc w:val="center"/>
              <w:rPr>
                <w:rFonts w:ascii="Times New Roman" w:eastAsia="Calibri" w:hAnsi="Times New Roman" w:cs="Times New Roman"/>
                <w:bCs/>
              </w:rPr>
            </w:pPr>
            <w:r>
              <w:rPr>
                <w:rFonts w:ascii="Times New Roman" w:eastAsia="Calibri" w:hAnsi="Times New Roman" w:cs="Times New Roman"/>
                <w:bCs/>
              </w:rPr>
              <w:t>5</w:t>
            </w:r>
            <w:r w:rsidRPr="00D85D69">
              <w:rPr>
                <w:rFonts w:ascii="Times New Roman" w:eastAsia="Calibri" w:hAnsi="Times New Roman" w:cs="Times New Roman"/>
                <w:bCs/>
              </w:rPr>
              <w:t>.</w:t>
            </w:r>
            <w:r>
              <w:rPr>
                <w:rFonts w:ascii="Times New Roman" w:eastAsia="Calibri" w:hAnsi="Times New Roman" w:cs="Times New Roman"/>
                <w:bCs/>
              </w:rPr>
              <w:t>1</w:t>
            </w:r>
            <w:r w:rsidRPr="00D85D69">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64F78C1E"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 xml:space="preserve">Vairuotojo </w:t>
            </w:r>
            <w:r>
              <w:rPr>
                <w:rFonts w:ascii="Times New Roman" w:eastAsia="Calibri" w:hAnsi="Times New Roman" w:cs="Times New Roman"/>
                <w:bCs/>
              </w:rPr>
              <w:t xml:space="preserve">ir keleivio </w:t>
            </w:r>
            <w:r w:rsidRPr="00D85D69">
              <w:rPr>
                <w:rFonts w:ascii="Times New Roman" w:eastAsia="Calibri" w:hAnsi="Times New Roman" w:cs="Times New Roman"/>
                <w:bCs/>
              </w:rPr>
              <w:t>saugos oro pagalvės</w:t>
            </w:r>
            <w:r>
              <w:rPr>
                <w:rFonts w:ascii="Times New Roman" w:eastAsia="Calibri" w:hAnsi="Times New Roman" w:cs="Times New Roman"/>
                <w:bCs/>
              </w:rPr>
              <w:t>.</w:t>
            </w:r>
          </w:p>
        </w:tc>
      </w:tr>
      <w:tr w:rsidR="00E93411" w:rsidRPr="00D85D69" w14:paraId="51B1012C" w14:textId="77777777" w:rsidTr="00A450BB">
        <w:tc>
          <w:tcPr>
            <w:tcW w:w="473" w:type="pct"/>
            <w:tcBorders>
              <w:top w:val="single" w:sz="4" w:space="0" w:color="auto"/>
              <w:left w:val="single" w:sz="4" w:space="0" w:color="auto"/>
              <w:bottom w:val="single" w:sz="4" w:space="0" w:color="auto"/>
              <w:right w:val="single" w:sz="4" w:space="0" w:color="auto"/>
            </w:tcBorders>
          </w:tcPr>
          <w:p w14:paraId="00926496"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2</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0B297D1A"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 xml:space="preserve">Visų sėdimų vietų </w:t>
            </w:r>
            <w:proofErr w:type="spellStart"/>
            <w:r w:rsidRPr="00D85D69">
              <w:rPr>
                <w:rFonts w:ascii="Times New Roman" w:eastAsia="Calibri" w:hAnsi="Times New Roman" w:cs="Times New Roman"/>
                <w:bCs/>
              </w:rPr>
              <w:t>pogalviai</w:t>
            </w:r>
            <w:proofErr w:type="spellEnd"/>
            <w:r>
              <w:rPr>
                <w:rFonts w:ascii="Times New Roman" w:eastAsia="Calibri" w:hAnsi="Times New Roman" w:cs="Times New Roman"/>
                <w:bCs/>
              </w:rPr>
              <w:t>.</w:t>
            </w:r>
          </w:p>
        </w:tc>
      </w:tr>
      <w:tr w:rsidR="00E93411" w:rsidRPr="00D85D69" w14:paraId="5BE29176" w14:textId="77777777" w:rsidTr="00A450BB">
        <w:tc>
          <w:tcPr>
            <w:tcW w:w="473" w:type="pct"/>
            <w:tcBorders>
              <w:top w:val="single" w:sz="4" w:space="0" w:color="auto"/>
              <w:left w:val="single" w:sz="4" w:space="0" w:color="auto"/>
              <w:bottom w:val="single" w:sz="4" w:space="0" w:color="auto"/>
              <w:right w:val="single" w:sz="4" w:space="0" w:color="auto"/>
            </w:tcBorders>
          </w:tcPr>
          <w:p w14:paraId="0E86D934"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3</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66476460" w14:textId="77777777" w:rsidR="00E93411" w:rsidRPr="00D85D69" w:rsidRDefault="00E93411" w:rsidP="00A450BB">
            <w:pPr>
              <w:jc w:val="both"/>
              <w:rPr>
                <w:rFonts w:ascii="Times New Roman" w:eastAsia="Calibri" w:hAnsi="Times New Roman" w:cs="Times New Roman"/>
                <w:bCs/>
              </w:rPr>
            </w:pPr>
            <w:r>
              <w:rPr>
                <w:rFonts w:ascii="Times New Roman" w:eastAsia="Calibri" w:hAnsi="Times New Roman" w:cs="Times New Roman"/>
                <w:bCs/>
              </w:rPr>
              <w:t>Klimato kontrolė.</w:t>
            </w:r>
          </w:p>
        </w:tc>
      </w:tr>
      <w:tr w:rsidR="00E93411" w:rsidRPr="00D85D69" w14:paraId="1E792934" w14:textId="77777777" w:rsidTr="00A450BB">
        <w:tc>
          <w:tcPr>
            <w:tcW w:w="473" w:type="pct"/>
            <w:tcBorders>
              <w:top w:val="single" w:sz="4" w:space="0" w:color="auto"/>
              <w:left w:val="single" w:sz="4" w:space="0" w:color="auto"/>
              <w:bottom w:val="single" w:sz="4" w:space="0" w:color="auto"/>
              <w:right w:val="single" w:sz="4" w:space="0" w:color="auto"/>
            </w:tcBorders>
          </w:tcPr>
          <w:p w14:paraId="1DF34CDD"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4</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19D86A77"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Centrinis užraktas su distancinio valdymo galimybe ir dviem raktais</w:t>
            </w:r>
            <w:r>
              <w:rPr>
                <w:rFonts w:ascii="Times New Roman" w:eastAsia="Calibri" w:hAnsi="Times New Roman" w:cs="Times New Roman"/>
                <w:bCs/>
              </w:rPr>
              <w:t>.</w:t>
            </w:r>
          </w:p>
        </w:tc>
      </w:tr>
      <w:tr w:rsidR="00E93411" w:rsidRPr="00D85D69" w14:paraId="0C6A5BAA" w14:textId="77777777" w:rsidTr="00A450BB">
        <w:tc>
          <w:tcPr>
            <w:tcW w:w="473" w:type="pct"/>
            <w:tcBorders>
              <w:top w:val="single" w:sz="4" w:space="0" w:color="auto"/>
              <w:left w:val="single" w:sz="4" w:space="0" w:color="auto"/>
              <w:bottom w:val="single" w:sz="4" w:space="0" w:color="auto"/>
              <w:right w:val="single" w:sz="4" w:space="0" w:color="auto"/>
            </w:tcBorders>
          </w:tcPr>
          <w:p w14:paraId="292E7ECB"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5</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77C2EF7C"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Galiniai parkavimo atstumo jutikliai arba kamera</w:t>
            </w:r>
            <w:r>
              <w:rPr>
                <w:rFonts w:ascii="Times New Roman" w:eastAsia="Calibri" w:hAnsi="Times New Roman" w:cs="Times New Roman"/>
                <w:bCs/>
              </w:rPr>
              <w:t>.</w:t>
            </w:r>
          </w:p>
        </w:tc>
      </w:tr>
      <w:tr w:rsidR="00E93411" w:rsidRPr="00D85D69" w14:paraId="66A50CAD" w14:textId="77777777" w:rsidTr="00A450BB">
        <w:tc>
          <w:tcPr>
            <w:tcW w:w="473" w:type="pct"/>
            <w:tcBorders>
              <w:top w:val="single" w:sz="4" w:space="0" w:color="auto"/>
              <w:left w:val="single" w:sz="4" w:space="0" w:color="auto"/>
              <w:bottom w:val="single" w:sz="4" w:space="0" w:color="auto"/>
              <w:right w:val="single" w:sz="4" w:space="0" w:color="auto"/>
            </w:tcBorders>
          </w:tcPr>
          <w:p w14:paraId="674B46B9"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6</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4DE5095D"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Turi būti galimybė visų durų užraktus valdyti iš vairuotojo darbo vietos</w:t>
            </w:r>
            <w:r>
              <w:rPr>
                <w:rFonts w:ascii="Times New Roman" w:eastAsia="Calibri" w:hAnsi="Times New Roman" w:cs="Times New Roman"/>
                <w:bCs/>
              </w:rPr>
              <w:t>.</w:t>
            </w:r>
            <w:r w:rsidRPr="00D85D69">
              <w:rPr>
                <w:rFonts w:ascii="Times New Roman" w:eastAsia="Calibri" w:hAnsi="Times New Roman" w:cs="Times New Roman"/>
                <w:bCs/>
              </w:rPr>
              <w:t xml:space="preserve"> </w:t>
            </w:r>
          </w:p>
        </w:tc>
      </w:tr>
      <w:tr w:rsidR="00E93411" w:rsidRPr="00D85D69" w14:paraId="02F35F75" w14:textId="77777777" w:rsidTr="00A450BB">
        <w:tc>
          <w:tcPr>
            <w:tcW w:w="473" w:type="pct"/>
            <w:tcBorders>
              <w:top w:val="single" w:sz="4" w:space="0" w:color="auto"/>
              <w:left w:val="single" w:sz="4" w:space="0" w:color="auto"/>
              <w:bottom w:val="single" w:sz="4" w:space="0" w:color="auto"/>
              <w:right w:val="single" w:sz="4" w:space="0" w:color="auto"/>
            </w:tcBorders>
          </w:tcPr>
          <w:p w14:paraId="64E42528"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7</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1F726758"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Gamyklinė automobilio garso įranga, Bluetooth laisvų rankų įranga, USB</w:t>
            </w:r>
            <w:r>
              <w:rPr>
                <w:rFonts w:ascii="Times New Roman" w:eastAsia="Calibri" w:hAnsi="Times New Roman" w:cs="Times New Roman"/>
                <w:bCs/>
              </w:rPr>
              <w:t>-C</w:t>
            </w:r>
            <w:r w:rsidRPr="00D85D69">
              <w:rPr>
                <w:rFonts w:ascii="Times New Roman" w:eastAsia="Calibri" w:hAnsi="Times New Roman" w:cs="Times New Roman"/>
                <w:bCs/>
              </w:rPr>
              <w:t xml:space="preserve"> jungtis</w:t>
            </w:r>
            <w:r>
              <w:rPr>
                <w:rFonts w:ascii="Times New Roman" w:eastAsia="Calibri" w:hAnsi="Times New Roman" w:cs="Times New Roman"/>
                <w:bCs/>
              </w:rPr>
              <w:t>.</w:t>
            </w:r>
          </w:p>
        </w:tc>
      </w:tr>
      <w:tr w:rsidR="00E93411" w:rsidRPr="00D85D69" w14:paraId="66D808DB" w14:textId="77777777" w:rsidTr="00A450BB">
        <w:tc>
          <w:tcPr>
            <w:tcW w:w="473" w:type="pct"/>
            <w:tcBorders>
              <w:top w:val="single" w:sz="4" w:space="0" w:color="auto"/>
              <w:left w:val="single" w:sz="4" w:space="0" w:color="auto"/>
              <w:bottom w:val="single" w:sz="4" w:space="0" w:color="auto"/>
              <w:right w:val="single" w:sz="4" w:space="0" w:color="auto"/>
            </w:tcBorders>
          </w:tcPr>
          <w:p w14:paraId="4DA1BFBA"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8</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51453390" w14:textId="77777777" w:rsidR="00E93411" w:rsidRPr="00D85D69" w:rsidRDefault="00E93411" w:rsidP="00A450BB">
            <w:pPr>
              <w:jc w:val="both"/>
              <w:rPr>
                <w:rFonts w:ascii="Times New Roman" w:eastAsia="Calibri" w:hAnsi="Times New Roman" w:cs="Times New Roman"/>
                <w:bCs/>
              </w:rPr>
            </w:pPr>
            <w:r w:rsidRPr="00757133">
              <w:rPr>
                <w:rFonts w:ascii="Times New Roman" w:eastAsia="Calibri" w:hAnsi="Times New Roman" w:cs="Times New Roman"/>
                <w:bCs/>
              </w:rPr>
              <w:t>Standartinis 12V krovimo lizdas.</w:t>
            </w:r>
          </w:p>
        </w:tc>
      </w:tr>
      <w:tr w:rsidR="00E93411" w:rsidRPr="00D85D69" w14:paraId="5676E2B0" w14:textId="77777777" w:rsidTr="00A450BB">
        <w:tc>
          <w:tcPr>
            <w:tcW w:w="473" w:type="pct"/>
            <w:tcBorders>
              <w:top w:val="single" w:sz="4" w:space="0" w:color="auto"/>
              <w:left w:val="single" w:sz="4" w:space="0" w:color="auto"/>
              <w:bottom w:val="single" w:sz="4" w:space="0" w:color="auto"/>
              <w:right w:val="single" w:sz="4" w:space="0" w:color="auto"/>
            </w:tcBorders>
          </w:tcPr>
          <w:p w14:paraId="08D8A8D5"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9</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7AD19CBC"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Guminiai kilimėliai, avarinis ženklas,</w:t>
            </w:r>
            <w:r>
              <w:rPr>
                <w:rFonts w:ascii="Times New Roman" w:eastAsia="Calibri" w:hAnsi="Times New Roman" w:cs="Times New Roman"/>
                <w:bCs/>
              </w:rPr>
              <w:t xml:space="preserve"> </w:t>
            </w:r>
            <w:r w:rsidRPr="00D85D69">
              <w:rPr>
                <w:rFonts w:ascii="Times New Roman" w:eastAsia="Calibri" w:hAnsi="Times New Roman" w:cs="Times New Roman"/>
                <w:bCs/>
              </w:rPr>
              <w:t>kompresorius (12 V), gesintuvas, vaistinėlė, šviesą atspindinti liemenė</w:t>
            </w:r>
            <w:r>
              <w:rPr>
                <w:rFonts w:ascii="Times New Roman" w:eastAsia="Calibri" w:hAnsi="Times New Roman" w:cs="Times New Roman"/>
                <w:bCs/>
              </w:rPr>
              <w:t>.</w:t>
            </w:r>
          </w:p>
        </w:tc>
      </w:tr>
      <w:tr w:rsidR="00E93411" w:rsidRPr="00D85D69" w14:paraId="7FF47B90" w14:textId="77777777" w:rsidTr="00A450BB">
        <w:tc>
          <w:tcPr>
            <w:tcW w:w="473" w:type="pct"/>
            <w:tcBorders>
              <w:top w:val="single" w:sz="4" w:space="0" w:color="auto"/>
              <w:left w:val="single" w:sz="4" w:space="0" w:color="auto"/>
              <w:bottom w:val="single" w:sz="4" w:space="0" w:color="auto"/>
              <w:right w:val="single" w:sz="4" w:space="0" w:color="auto"/>
            </w:tcBorders>
          </w:tcPr>
          <w:p w14:paraId="29E366A9"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5.1</w:t>
            </w:r>
            <w:r>
              <w:rPr>
                <w:rFonts w:ascii="Times New Roman" w:eastAsia="Calibri" w:hAnsi="Times New Roman" w:cs="Times New Roman"/>
                <w:bCs/>
              </w:rPr>
              <w:t>0</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13E62A61" w14:textId="77777777" w:rsidR="00E93411" w:rsidRPr="00D85D69" w:rsidRDefault="00E93411" w:rsidP="00A450BB">
            <w:pPr>
              <w:jc w:val="both"/>
              <w:rPr>
                <w:rFonts w:ascii="Times New Roman" w:eastAsia="Calibri" w:hAnsi="Times New Roman" w:cs="Times New Roman"/>
                <w:bCs/>
              </w:rPr>
            </w:pPr>
            <w:r w:rsidRPr="00BF2F59">
              <w:rPr>
                <w:rFonts w:ascii="Times New Roman" w:eastAsia="Calibri" w:hAnsi="Times New Roman" w:cs="Times New Roman"/>
                <w:bCs/>
              </w:rPr>
              <w:t>Pavarų dėžė – automatinė.</w:t>
            </w:r>
          </w:p>
        </w:tc>
      </w:tr>
      <w:tr w:rsidR="00E93411" w:rsidRPr="00D85D69" w14:paraId="534284A8" w14:textId="77777777" w:rsidTr="00A450BB">
        <w:tc>
          <w:tcPr>
            <w:tcW w:w="473" w:type="pct"/>
            <w:tcBorders>
              <w:top w:val="single" w:sz="4" w:space="0" w:color="auto"/>
              <w:left w:val="single" w:sz="4" w:space="0" w:color="auto"/>
              <w:bottom w:val="single" w:sz="4" w:space="0" w:color="auto"/>
              <w:right w:val="single" w:sz="4" w:space="0" w:color="auto"/>
            </w:tcBorders>
          </w:tcPr>
          <w:p w14:paraId="61354995"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5.1</w:t>
            </w:r>
            <w:r>
              <w:rPr>
                <w:rFonts w:ascii="Times New Roman" w:eastAsia="Calibri" w:hAnsi="Times New Roman" w:cs="Times New Roman"/>
                <w:bCs/>
              </w:rPr>
              <w:t>1</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5454C626" w14:textId="77777777" w:rsidR="00E93411" w:rsidRPr="00D85D69" w:rsidRDefault="00E93411" w:rsidP="00A450BB">
            <w:pPr>
              <w:jc w:val="both"/>
              <w:rPr>
                <w:rFonts w:ascii="Times New Roman" w:eastAsia="Calibri" w:hAnsi="Times New Roman" w:cs="Times New Roman"/>
                <w:bCs/>
              </w:rPr>
            </w:pPr>
            <w:r w:rsidRPr="00EC5946">
              <w:rPr>
                <w:rFonts w:ascii="Times New Roman" w:eastAsia="Calibri" w:hAnsi="Times New Roman" w:cs="Times New Roman"/>
                <w:bCs/>
              </w:rPr>
              <w:t>Varomieji ratai – priekiniai</w:t>
            </w:r>
            <w:r>
              <w:rPr>
                <w:rFonts w:ascii="Times New Roman" w:eastAsia="Calibri" w:hAnsi="Times New Roman" w:cs="Times New Roman"/>
                <w:bCs/>
              </w:rPr>
              <w:t xml:space="preserve"> </w:t>
            </w:r>
          </w:p>
        </w:tc>
      </w:tr>
      <w:tr w:rsidR="00E93411" w:rsidRPr="00D85D69" w14:paraId="495391A1" w14:textId="77777777" w:rsidTr="00A450BB">
        <w:tc>
          <w:tcPr>
            <w:tcW w:w="473" w:type="pct"/>
            <w:tcBorders>
              <w:top w:val="single" w:sz="4" w:space="0" w:color="auto"/>
              <w:left w:val="single" w:sz="4" w:space="0" w:color="auto"/>
              <w:bottom w:val="single" w:sz="4" w:space="0" w:color="auto"/>
              <w:right w:val="single" w:sz="4" w:space="0" w:color="auto"/>
            </w:tcBorders>
          </w:tcPr>
          <w:p w14:paraId="39E80D9A"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5.1</w:t>
            </w:r>
            <w:r>
              <w:rPr>
                <w:rFonts w:ascii="Times New Roman" w:eastAsia="Calibri" w:hAnsi="Times New Roman" w:cs="Times New Roman"/>
                <w:bCs/>
              </w:rPr>
              <w:t>2</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165EAE5B" w14:textId="77777777" w:rsidR="00E93411" w:rsidRPr="00D85D69" w:rsidRDefault="00E93411" w:rsidP="00A450BB">
            <w:pPr>
              <w:jc w:val="both"/>
              <w:rPr>
                <w:rFonts w:ascii="Times New Roman" w:eastAsia="Calibri" w:hAnsi="Times New Roman" w:cs="Times New Roman"/>
                <w:bCs/>
              </w:rPr>
            </w:pPr>
            <w:r w:rsidRPr="001658D4">
              <w:rPr>
                <w:rFonts w:ascii="Times New Roman" w:eastAsia="Calibri" w:hAnsi="Times New Roman" w:cs="Times New Roman"/>
                <w:bCs/>
                <w:kern w:val="0"/>
                <w14:ligatures w14:val="none"/>
              </w:rPr>
              <w:t>Priekinė, vairuotojo sėdynė pilnai apvilkta apsauginiu užvalkalu, padedančiu apsaugoti sėdynę nuo nusidėvėjimo.</w:t>
            </w:r>
          </w:p>
        </w:tc>
      </w:tr>
      <w:tr w:rsidR="00E93411" w:rsidRPr="00D85D69" w14:paraId="2BCA5011" w14:textId="77777777" w:rsidTr="00A450BB">
        <w:tc>
          <w:tcPr>
            <w:tcW w:w="473" w:type="pct"/>
            <w:tcBorders>
              <w:top w:val="single" w:sz="4" w:space="0" w:color="auto"/>
              <w:left w:val="single" w:sz="4" w:space="0" w:color="auto"/>
              <w:bottom w:val="single" w:sz="4" w:space="0" w:color="auto"/>
              <w:right w:val="single" w:sz="4" w:space="0" w:color="auto"/>
            </w:tcBorders>
          </w:tcPr>
          <w:p w14:paraId="2606ACA6" w14:textId="77777777" w:rsidR="00E93411" w:rsidRPr="00D85D69" w:rsidRDefault="00E93411" w:rsidP="00A450BB">
            <w:pPr>
              <w:jc w:val="center"/>
              <w:rPr>
                <w:rFonts w:ascii="Times New Roman" w:eastAsia="Calibri" w:hAnsi="Times New Roman" w:cs="Times New Roman"/>
                <w:bCs/>
              </w:rPr>
            </w:pPr>
            <w:r w:rsidRPr="00D82882">
              <w:rPr>
                <w:rFonts w:ascii="Times New Roman" w:eastAsia="Calibri" w:hAnsi="Times New Roman" w:cs="Times New Roman"/>
                <w:bCs/>
              </w:rPr>
              <w:t>5.</w:t>
            </w:r>
            <w:r>
              <w:rPr>
                <w:rFonts w:ascii="Times New Roman" w:eastAsia="Calibri" w:hAnsi="Times New Roman" w:cs="Times New Roman"/>
                <w:bCs/>
              </w:rPr>
              <w:t>13</w:t>
            </w:r>
            <w:r w:rsidRPr="00D82882">
              <w:rPr>
                <w:rFonts w:ascii="Times New Roman" w:eastAsia="Calibri" w:hAnsi="Times New Roman" w:cs="Times New Roman"/>
                <w:bCs/>
              </w:rPr>
              <w:t>.</w:t>
            </w:r>
          </w:p>
        </w:tc>
        <w:tc>
          <w:tcPr>
            <w:tcW w:w="4527" w:type="pct"/>
            <w:tcBorders>
              <w:top w:val="single" w:sz="4" w:space="0" w:color="auto"/>
              <w:left w:val="single" w:sz="4" w:space="0" w:color="auto"/>
              <w:bottom w:val="single" w:sz="4" w:space="0" w:color="auto"/>
              <w:right w:val="single" w:sz="4" w:space="0" w:color="auto"/>
            </w:tcBorders>
            <w:vAlign w:val="bottom"/>
          </w:tcPr>
          <w:p w14:paraId="691A2A01" w14:textId="77777777" w:rsidR="00E93411" w:rsidRPr="00D85D69" w:rsidRDefault="00E93411" w:rsidP="00A450BB">
            <w:pPr>
              <w:jc w:val="both"/>
              <w:rPr>
                <w:rFonts w:ascii="Times New Roman" w:eastAsia="Calibri" w:hAnsi="Times New Roman" w:cs="Times New Roman"/>
                <w:bCs/>
              </w:rPr>
            </w:pPr>
            <w:r w:rsidRPr="00D85D69">
              <w:rPr>
                <w:rFonts w:ascii="Times New Roman" w:eastAsia="Calibri" w:hAnsi="Times New Roman" w:cs="Times New Roman"/>
                <w:bCs/>
              </w:rPr>
              <w:t xml:space="preserve">Padangos – </w:t>
            </w:r>
            <w:r w:rsidRPr="007F32C6">
              <w:rPr>
                <w:rFonts w:ascii="Times New Roman" w:eastAsia="Calibri" w:hAnsi="Times New Roman" w:cs="Times New Roman"/>
                <w:bCs/>
              </w:rPr>
              <w:t>žieminės padangos (Premium klasės reitingavimas pagal Tyrereviews.co.uk ar lygiavertį).</w:t>
            </w:r>
            <w:r w:rsidRPr="00D85D69">
              <w:rPr>
                <w:rFonts w:ascii="Times New Roman" w:eastAsia="Calibri" w:hAnsi="Times New Roman" w:cs="Times New Roman"/>
                <w:bCs/>
              </w:rPr>
              <w:t xml:space="preserve"> </w:t>
            </w:r>
          </w:p>
        </w:tc>
      </w:tr>
      <w:tr w:rsidR="00E93411" w:rsidRPr="00D85D69" w14:paraId="17DB1C21" w14:textId="77777777" w:rsidTr="00A450BB">
        <w:tc>
          <w:tcPr>
            <w:tcW w:w="473" w:type="pct"/>
            <w:tcBorders>
              <w:top w:val="single" w:sz="4" w:space="0" w:color="auto"/>
              <w:left w:val="single" w:sz="4" w:space="0" w:color="auto"/>
              <w:bottom w:val="single" w:sz="4" w:space="0" w:color="auto"/>
              <w:right w:val="single" w:sz="4" w:space="0" w:color="auto"/>
            </w:tcBorders>
          </w:tcPr>
          <w:p w14:paraId="0B6E5EA4" w14:textId="77777777" w:rsidR="00E93411" w:rsidRPr="00D82882" w:rsidRDefault="00E93411" w:rsidP="00A450BB">
            <w:pPr>
              <w:jc w:val="center"/>
              <w:rPr>
                <w:rFonts w:ascii="Times New Roman" w:eastAsia="Calibri" w:hAnsi="Times New Roman" w:cs="Times New Roman"/>
                <w:bCs/>
              </w:rPr>
            </w:pPr>
            <w:r>
              <w:rPr>
                <w:rFonts w:ascii="Times New Roman" w:eastAsia="Calibri" w:hAnsi="Times New Roman" w:cs="Times New Roman"/>
                <w:bCs/>
              </w:rPr>
              <w:t xml:space="preserve">6. </w:t>
            </w:r>
          </w:p>
        </w:tc>
        <w:tc>
          <w:tcPr>
            <w:tcW w:w="4527" w:type="pct"/>
            <w:tcBorders>
              <w:top w:val="single" w:sz="4" w:space="0" w:color="auto"/>
              <w:left w:val="single" w:sz="4" w:space="0" w:color="auto"/>
              <w:bottom w:val="single" w:sz="4" w:space="0" w:color="auto"/>
              <w:right w:val="single" w:sz="4" w:space="0" w:color="auto"/>
            </w:tcBorders>
            <w:vAlign w:val="bottom"/>
          </w:tcPr>
          <w:p w14:paraId="2431717A" w14:textId="77777777" w:rsidR="00E93411" w:rsidRPr="00D85D69" w:rsidRDefault="00E93411" w:rsidP="00A450BB">
            <w:pPr>
              <w:jc w:val="both"/>
              <w:rPr>
                <w:rFonts w:ascii="Times New Roman" w:eastAsia="Calibri" w:hAnsi="Times New Roman" w:cs="Times New Roman"/>
                <w:bCs/>
              </w:rPr>
            </w:pPr>
            <w:r>
              <w:rPr>
                <w:rFonts w:ascii="Times New Roman" w:eastAsia="Calibri" w:hAnsi="Times New Roman" w:cs="Times New Roman"/>
                <w:bCs/>
              </w:rPr>
              <w:t xml:space="preserve">Sutarties vykdymo sąlygos </w:t>
            </w:r>
          </w:p>
        </w:tc>
      </w:tr>
      <w:tr w:rsidR="00E93411" w:rsidRPr="00D85D69" w14:paraId="0F609BE7" w14:textId="77777777" w:rsidTr="00A450BB">
        <w:tc>
          <w:tcPr>
            <w:tcW w:w="473" w:type="pct"/>
            <w:tcBorders>
              <w:top w:val="single" w:sz="4" w:space="0" w:color="auto"/>
              <w:left w:val="single" w:sz="4" w:space="0" w:color="auto"/>
              <w:bottom w:val="single" w:sz="4" w:space="0" w:color="auto"/>
              <w:right w:val="single" w:sz="4" w:space="0" w:color="auto"/>
            </w:tcBorders>
          </w:tcPr>
          <w:p w14:paraId="4BD2EA6A" w14:textId="77777777" w:rsidR="00E93411" w:rsidRPr="00D82882" w:rsidRDefault="00E93411" w:rsidP="00A450BB">
            <w:pPr>
              <w:jc w:val="center"/>
              <w:rPr>
                <w:rFonts w:ascii="Times New Roman" w:eastAsia="Calibri" w:hAnsi="Times New Roman" w:cs="Times New Roman"/>
                <w:bCs/>
              </w:rPr>
            </w:pPr>
            <w:r>
              <w:rPr>
                <w:rFonts w:ascii="Times New Roman" w:eastAsia="Calibri" w:hAnsi="Times New Roman" w:cs="Times New Roman"/>
                <w:bCs/>
              </w:rPr>
              <w:t>6.1.</w:t>
            </w:r>
          </w:p>
        </w:tc>
        <w:tc>
          <w:tcPr>
            <w:tcW w:w="4527" w:type="pct"/>
            <w:tcBorders>
              <w:top w:val="single" w:sz="4" w:space="0" w:color="auto"/>
              <w:left w:val="single" w:sz="4" w:space="0" w:color="auto"/>
              <w:bottom w:val="single" w:sz="4" w:space="0" w:color="auto"/>
              <w:right w:val="single" w:sz="4" w:space="0" w:color="auto"/>
            </w:tcBorders>
            <w:vAlign w:val="bottom"/>
          </w:tcPr>
          <w:p w14:paraId="7577C8D5" w14:textId="77777777" w:rsidR="00E93411" w:rsidRPr="00D85D69" w:rsidRDefault="00E93411" w:rsidP="00A450BB">
            <w:pPr>
              <w:jc w:val="both"/>
              <w:rPr>
                <w:rFonts w:ascii="Times New Roman" w:eastAsia="Calibri" w:hAnsi="Times New Roman" w:cs="Times New Roman"/>
                <w:bCs/>
              </w:rPr>
            </w:pPr>
            <w:r w:rsidRPr="00156ED4">
              <w:rPr>
                <w:rFonts w:ascii="Times New Roman" w:eastAsia="Calibri" w:hAnsi="Times New Roman" w:cs="Times New Roman"/>
                <w:bCs/>
              </w:rPr>
              <w:t>Elektrinės transporto priemonės – furgonai turi būti įregistruoti VĮ „Regitra“ ir turėti išduotus valstybinius registracijos numerius</w:t>
            </w:r>
            <w:r>
              <w:rPr>
                <w:rFonts w:ascii="Times New Roman" w:eastAsia="Calibri" w:hAnsi="Times New Roman" w:cs="Times New Roman"/>
                <w:bCs/>
              </w:rPr>
              <w:t>.</w:t>
            </w:r>
          </w:p>
        </w:tc>
      </w:tr>
      <w:tr w:rsidR="00E93411" w:rsidRPr="00D85D69" w14:paraId="00CF1FCE" w14:textId="77777777" w:rsidTr="00A450BB">
        <w:tc>
          <w:tcPr>
            <w:tcW w:w="473" w:type="pct"/>
            <w:tcBorders>
              <w:top w:val="single" w:sz="4" w:space="0" w:color="auto"/>
              <w:left w:val="single" w:sz="4" w:space="0" w:color="auto"/>
              <w:bottom w:val="single" w:sz="4" w:space="0" w:color="auto"/>
              <w:right w:val="single" w:sz="4" w:space="0" w:color="auto"/>
            </w:tcBorders>
          </w:tcPr>
          <w:p w14:paraId="08499E99" w14:textId="77777777" w:rsidR="00E93411" w:rsidRPr="00D82882" w:rsidRDefault="00E93411" w:rsidP="00A450BB">
            <w:pPr>
              <w:jc w:val="center"/>
              <w:rPr>
                <w:rFonts w:ascii="Times New Roman" w:eastAsia="Calibri" w:hAnsi="Times New Roman" w:cs="Times New Roman"/>
                <w:bCs/>
              </w:rPr>
            </w:pPr>
            <w:r>
              <w:rPr>
                <w:rFonts w:ascii="Times New Roman" w:eastAsia="Calibri" w:hAnsi="Times New Roman" w:cs="Times New Roman"/>
                <w:bCs/>
              </w:rPr>
              <w:t>6.2.</w:t>
            </w:r>
          </w:p>
        </w:tc>
        <w:tc>
          <w:tcPr>
            <w:tcW w:w="4527" w:type="pct"/>
            <w:tcBorders>
              <w:top w:val="single" w:sz="4" w:space="0" w:color="auto"/>
              <w:left w:val="single" w:sz="4" w:space="0" w:color="auto"/>
              <w:bottom w:val="single" w:sz="4" w:space="0" w:color="auto"/>
              <w:right w:val="single" w:sz="4" w:space="0" w:color="auto"/>
            </w:tcBorders>
            <w:vAlign w:val="bottom"/>
          </w:tcPr>
          <w:p w14:paraId="0B561778" w14:textId="77777777" w:rsidR="00E93411" w:rsidRPr="002141C9" w:rsidRDefault="00E93411" w:rsidP="00A450BB">
            <w:pPr>
              <w:jc w:val="both"/>
              <w:rPr>
                <w:rFonts w:ascii="Times New Roman" w:eastAsia="Calibri" w:hAnsi="Times New Roman" w:cs="Times New Roman"/>
                <w:bCs/>
              </w:rPr>
            </w:pPr>
            <w:r>
              <w:rPr>
                <w:rFonts w:ascii="Times New Roman" w:eastAsia="Calibri" w:hAnsi="Times New Roman" w:cs="Times New Roman"/>
                <w:bCs/>
              </w:rPr>
              <w:t>Mėnesį galiojantis civilinio draudimas polisas nuo automobilio registracijos datos.</w:t>
            </w:r>
          </w:p>
        </w:tc>
      </w:tr>
      <w:tr w:rsidR="00E93411" w:rsidRPr="00D85D69" w14:paraId="7B5F6441" w14:textId="77777777" w:rsidTr="00A450BB">
        <w:tc>
          <w:tcPr>
            <w:tcW w:w="473" w:type="pct"/>
            <w:tcBorders>
              <w:top w:val="single" w:sz="4" w:space="0" w:color="auto"/>
              <w:left w:val="single" w:sz="4" w:space="0" w:color="auto"/>
              <w:bottom w:val="single" w:sz="4" w:space="0" w:color="auto"/>
              <w:right w:val="single" w:sz="4" w:space="0" w:color="auto"/>
            </w:tcBorders>
          </w:tcPr>
          <w:p w14:paraId="2503C0B5" w14:textId="77777777" w:rsidR="00E93411" w:rsidRPr="00D82882" w:rsidRDefault="00E93411" w:rsidP="00A450BB">
            <w:pPr>
              <w:jc w:val="center"/>
              <w:rPr>
                <w:rFonts w:ascii="Times New Roman" w:eastAsia="Calibri" w:hAnsi="Times New Roman" w:cs="Times New Roman"/>
                <w:bCs/>
              </w:rPr>
            </w:pPr>
            <w:r>
              <w:rPr>
                <w:rFonts w:ascii="Times New Roman" w:eastAsia="Calibri" w:hAnsi="Times New Roman" w:cs="Times New Roman"/>
                <w:bCs/>
              </w:rPr>
              <w:t>6.3.</w:t>
            </w:r>
          </w:p>
        </w:tc>
        <w:tc>
          <w:tcPr>
            <w:tcW w:w="4527" w:type="pct"/>
            <w:tcBorders>
              <w:top w:val="single" w:sz="4" w:space="0" w:color="auto"/>
              <w:left w:val="single" w:sz="4" w:space="0" w:color="auto"/>
              <w:bottom w:val="single" w:sz="4" w:space="0" w:color="auto"/>
              <w:right w:val="single" w:sz="4" w:space="0" w:color="auto"/>
            </w:tcBorders>
            <w:vAlign w:val="bottom"/>
          </w:tcPr>
          <w:p w14:paraId="1C04B34D" w14:textId="77777777" w:rsidR="00E93411" w:rsidRPr="00D85D69" w:rsidRDefault="00E93411" w:rsidP="00A450BB">
            <w:pPr>
              <w:jc w:val="both"/>
              <w:rPr>
                <w:rFonts w:ascii="Times New Roman" w:eastAsia="Calibri" w:hAnsi="Times New Roman" w:cs="Times New Roman"/>
                <w:bCs/>
              </w:rPr>
            </w:pPr>
            <w:r w:rsidRPr="002141C9">
              <w:rPr>
                <w:rFonts w:ascii="Times New Roman" w:eastAsia="Calibri" w:hAnsi="Times New Roman" w:cs="Times New Roman"/>
                <w:bCs/>
              </w:rPr>
              <w:t>Automobiliai turi turėti galiojančią techninę apžiūrą.</w:t>
            </w:r>
          </w:p>
        </w:tc>
      </w:tr>
      <w:tr w:rsidR="00E93411" w:rsidRPr="00D85D69" w14:paraId="335BB7BA" w14:textId="77777777" w:rsidTr="00A450BB">
        <w:tc>
          <w:tcPr>
            <w:tcW w:w="473" w:type="pct"/>
            <w:tcBorders>
              <w:top w:val="single" w:sz="4" w:space="0" w:color="auto"/>
              <w:left w:val="single" w:sz="4" w:space="0" w:color="auto"/>
              <w:bottom w:val="single" w:sz="4" w:space="0" w:color="auto"/>
              <w:right w:val="single" w:sz="4" w:space="0" w:color="auto"/>
            </w:tcBorders>
          </w:tcPr>
          <w:p w14:paraId="1595FA8E" w14:textId="77777777" w:rsidR="00E93411" w:rsidRPr="00D82882" w:rsidRDefault="00E93411" w:rsidP="00A450BB">
            <w:pPr>
              <w:jc w:val="center"/>
              <w:rPr>
                <w:rFonts w:ascii="Times New Roman" w:eastAsia="Calibri" w:hAnsi="Times New Roman" w:cs="Times New Roman"/>
                <w:bCs/>
              </w:rPr>
            </w:pPr>
            <w:r>
              <w:rPr>
                <w:rFonts w:ascii="Times New Roman" w:eastAsia="Calibri" w:hAnsi="Times New Roman" w:cs="Times New Roman"/>
                <w:bCs/>
              </w:rPr>
              <w:t>6.4.</w:t>
            </w:r>
          </w:p>
        </w:tc>
        <w:tc>
          <w:tcPr>
            <w:tcW w:w="4527" w:type="pct"/>
            <w:tcBorders>
              <w:top w:val="single" w:sz="4" w:space="0" w:color="auto"/>
              <w:left w:val="single" w:sz="4" w:space="0" w:color="auto"/>
              <w:bottom w:val="single" w:sz="4" w:space="0" w:color="auto"/>
              <w:right w:val="single" w:sz="4" w:space="0" w:color="auto"/>
            </w:tcBorders>
            <w:vAlign w:val="bottom"/>
          </w:tcPr>
          <w:p w14:paraId="35B9C8DE" w14:textId="77777777" w:rsidR="00E93411" w:rsidRPr="00D85D69" w:rsidRDefault="00E93411" w:rsidP="00A450BB">
            <w:pPr>
              <w:jc w:val="both"/>
              <w:rPr>
                <w:rFonts w:ascii="Times New Roman" w:eastAsia="Calibri" w:hAnsi="Times New Roman" w:cs="Times New Roman"/>
                <w:bCs/>
              </w:rPr>
            </w:pPr>
            <w:r w:rsidRPr="00A00EF5">
              <w:rPr>
                <w:rFonts w:ascii="Times New Roman" w:eastAsia="Calibri" w:hAnsi="Times New Roman" w:cs="Times New Roman"/>
                <w:bCs/>
              </w:rPr>
              <w:t>Automobilio eksploatacijos instrukcija lietuvių kalba.</w:t>
            </w:r>
          </w:p>
        </w:tc>
      </w:tr>
      <w:tr w:rsidR="00314468" w:rsidRPr="00EB7450" w14:paraId="42F29B43" w14:textId="77777777" w:rsidTr="00D66F19">
        <w:tc>
          <w:tcPr>
            <w:tcW w:w="473" w:type="pct"/>
            <w:tcBorders>
              <w:top w:val="single" w:sz="4" w:space="0" w:color="auto"/>
              <w:left w:val="single" w:sz="4" w:space="0" w:color="auto"/>
              <w:bottom w:val="single" w:sz="4" w:space="0" w:color="auto"/>
              <w:right w:val="single" w:sz="4" w:space="0" w:color="auto"/>
            </w:tcBorders>
            <w:vAlign w:val="center"/>
          </w:tcPr>
          <w:p w14:paraId="10DAAFA4" w14:textId="31D9976B" w:rsidR="00314468" w:rsidRPr="00EB7450" w:rsidRDefault="00314468" w:rsidP="00314468">
            <w:pPr>
              <w:jc w:val="center"/>
              <w:rPr>
                <w:rFonts w:ascii="Times New Roman" w:eastAsia="Calibri" w:hAnsi="Times New Roman" w:cs="Times New Roman"/>
                <w:bCs/>
              </w:rPr>
            </w:pPr>
            <w:r w:rsidRPr="00EB7450">
              <w:rPr>
                <w:rFonts w:ascii="Times New Roman" w:eastAsia="Calibri" w:hAnsi="Times New Roman" w:cs="Times New Roman"/>
                <w:bCs/>
              </w:rPr>
              <w:t>6.5.</w:t>
            </w:r>
          </w:p>
        </w:tc>
        <w:tc>
          <w:tcPr>
            <w:tcW w:w="4527" w:type="pct"/>
            <w:tcBorders>
              <w:top w:val="single" w:sz="4" w:space="0" w:color="auto"/>
              <w:left w:val="single" w:sz="4" w:space="0" w:color="auto"/>
              <w:bottom w:val="single" w:sz="4" w:space="0" w:color="auto"/>
              <w:right w:val="single" w:sz="4" w:space="0" w:color="auto"/>
            </w:tcBorders>
          </w:tcPr>
          <w:p w14:paraId="3090ED76" w14:textId="2E5AE9EE" w:rsidR="00314468" w:rsidRPr="00EB7450" w:rsidRDefault="00314468" w:rsidP="00314468">
            <w:pPr>
              <w:jc w:val="both"/>
              <w:rPr>
                <w:rFonts w:ascii="Times New Roman" w:eastAsia="Calibri" w:hAnsi="Times New Roman" w:cs="Times New Roman"/>
                <w:bCs/>
              </w:rPr>
            </w:pPr>
            <w:r w:rsidRPr="00EB7450">
              <w:rPr>
                <w:rFonts w:ascii="Times New Roman" w:eastAsia="Calibri" w:hAnsi="Times New Roman" w:cs="Times New Roman"/>
                <w:bCs/>
              </w:rPr>
              <w:t>Transporto priemonės turi turėti ATP ir FNA sertifikatą.</w:t>
            </w:r>
          </w:p>
        </w:tc>
      </w:tr>
    </w:tbl>
    <w:p w14:paraId="60A4348F" w14:textId="41BE024B" w:rsidR="00E93411" w:rsidRDefault="00E93411" w:rsidP="00E93411">
      <w:r w:rsidRPr="00EB7450">
        <w:rPr>
          <w:b/>
          <w:bCs/>
        </w:rPr>
        <w:t xml:space="preserve">* </w:t>
      </w:r>
      <w:r w:rsidRPr="00EB7450">
        <w:rPr>
          <w:b/>
          <w:bCs/>
          <w:i/>
          <w:iCs/>
        </w:rPr>
        <w:t>Nurodytas nuvažiuojamas atstumas turi būti pasiekiamas realiomis eksploatacijos sąlygomis Lietuvos teritorijoje visais metų laikais (įskaitant žiemos sąlygas iki -25 °C), su 600 - 800 kg eksploatacine apkrova ir naudojant klimato kontrolę</w:t>
      </w:r>
      <w:r w:rsidR="00C47C0A" w:rsidRPr="00EB7450">
        <w:rPr>
          <w:b/>
          <w:bCs/>
          <w:i/>
          <w:iCs/>
        </w:rPr>
        <w:t>.</w:t>
      </w:r>
      <w:r w:rsidR="00314468" w:rsidRPr="00EB7450">
        <w:rPr>
          <w:b/>
          <w:bCs/>
          <w:i/>
          <w:iCs/>
        </w:rPr>
        <w:t xml:space="preserve"> </w:t>
      </w:r>
      <w:r w:rsidRPr="00EB7450">
        <w:rPr>
          <w:b/>
          <w:bCs/>
          <w:i/>
          <w:iCs/>
        </w:rPr>
        <w:t xml:space="preserve">WLTP bandymų rezultatai šio reikalavimo vertinimui nėra laikomi pakankamu pagrindimu. Taip pat vertinama, kad transporto priemonė eksploatacijos metu gali būti naudojama su visais </w:t>
      </w:r>
      <w:proofErr w:type="spellStart"/>
      <w:r w:rsidRPr="00EB7450">
        <w:rPr>
          <w:b/>
          <w:bCs/>
          <w:i/>
          <w:iCs/>
        </w:rPr>
        <w:t>gamykliškai</w:t>
      </w:r>
      <w:proofErr w:type="spellEnd"/>
      <w:r w:rsidRPr="00EB7450">
        <w:rPr>
          <w:b/>
          <w:bCs/>
          <w:i/>
          <w:iCs/>
        </w:rPr>
        <w:t xml:space="preserve"> įrengtais ar papildomai sumontuotais įrenginiais bei funkcijomis pagal poreikį (pvz., šildymas, vėdinimas, apšvietimas, multimedija ir kt.), ir jų naudojimas neturi eliminuoti galimybės pasiekti reikalaujamą nuvažiuojamą atstumą.</w:t>
      </w:r>
    </w:p>
    <w:p w14:paraId="6B1165AF" w14:textId="77777777" w:rsidR="001F69FD" w:rsidRDefault="001F69FD" w:rsidP="00CF6168">
      <w:pPr>
        <w:spacing w:after="0" w:line="240" w:lineRule="auto"/>
        <w:ind w:firstLine="720"/>
        <w:jc w:val="both"/>
        <w:rPr>
          <w:rFonts w:ascii="Arial" w:eastAsia="SimSun" w:hAnsi="Arial" w:cs="Arial"/>
          <w:b/>
          <w:kern w:val="0"/>
          <w:sz w:val="20"/>
          <w:szCs w:val="20"/>
          <w:lang w:eastAsia="ja-JP"/>
          <w14:ligatures w14:val="none"/>
        </w:rPr>
      </w:pPr>
    </w:p>
    <w:p w14:paraId="65DF9615" w14:textId="21483B23" w:rsidR="00CF6168" w:rsidRDefault="00CF6168" w:rsidP="00CF6168">
      <w:pPr>
        <w:spacing w:after="0" w:line="240" w:lineRule="auto"/>
        <w:ind w:firstLine="720"/>
        <w:jc w:val="both"/>
        <w:rPr>
          <w:rFonts w:ascii="Arial" w:eastAsia="SimSun" w:hAnsi="Arial" w:cs="Arial"/>
          <w:b/>
          <w:kern w:val="0"/>
          <w:sz w:val="20"/>
          <w:szCs w:val="20"/>
          <w:lang w:eastAsia="ja-JP"/>
          <w14:ligatures w14:val="none"/>
        </w:rPr>
      </w:pPr>
      <w:r w:rsidRPr="0040740B">
        <w:rPr>
          <w:rFonts w:ascii="Arial" w:eastAsia="SimSun" w:hAnsi="Arial" w:cs="Arial"/>
          <w:b/>
          <w:kern w:val="0"/>
          <w:sz w:val="20"/>
          <w:szCs w:val="20"/>
          <w:lang w:eastAsia="ja-JP"/>
          <w14:ligatures w14:val="none"/>
        </w:rPr>
        <w:t xml:space="preserve">Rinkos konsultacijos metu siekiama aptarti šiuos klausimus: </w:t>
      </w:r>
    </w:p>
    <w:p w14:paraId="32002A57" w14:textId="0E5ABBA8" w:rsidR="00C21EF4" w:rsidRPr="001F69FD" w:rsidRDefault="00C21EF4" w:rsidP="00C21EF4">
      <w:pPr>
        <w:spacing w:after="0" w:line="240" w:lineRule="auto"/>
        <w:ind w:firstLine="720"/>
        <w:jc w:val="right"/>
        <w:rPr>
          <w:rFonts w:ascii="Arial" w:eastAsia="SimSun" w:hAnsi="Arial" w:cs="Arial"/>
          <w:bCs/>
          <w:kern w:val="0"/>
          <w:sz w:val="20"/>
          <w:szCs w:val="20"/>
          <w:lang w:eastAsia="ja-JP"/>
          <w14:ligatures w14:val="none"/>
        </w:rPr>
      </w:pPr>
    </w:p>
    <w:tbl>
      <w:tblPr>
        <w:tblStyle w:val="TableGrid"/>
        <w:tblW w:w="5000" w:type="pct"/>
        <w:tblLook w:val="04A0" w:firstRow="1" w:lastRow="0" w:firstColumn="1" w:lastColumn="0" w:noHBand="0" w:noVBand="1"/>
      </w:tblPr>
      <w:tblGrid>
        <w:gridCol w:w="1272"/>
        <w:gridCol w:w="509"/>
        <w:gridCol w:w="3317"/>
        <w:gridCol w:w="298"/>
        <w:gridCol w:w="5082"/>
      </w:tblGrid>
      <w:tr w:rsidR="0055718C" w:rsidRPr="0040740B" w14:paraId="4835B4B7" w14:textId="77777777" w:rsidTr="0049043A">
        <w:trPr>
          <w:trHeight w:val="470"/>
        </w:trPr>
        <w:tc>
          <w:tcPr>
            <w:tcW w:w="5000" w:type="pct"/>
            <w:gridSpan w:val="5"/>
          </w:tcPr>
          <w:p w14:paraId="4D8D7E5E" w14:textId="0F7F3C29" w:rsidR="0055718C" w:rsidRPr="00196F8F" w:rsidRDefault="0055718C" w:rsidP="0055718C">
            <w:pPr>
              <w:pStyle w:val="ListParagraph"/>
              <w:numPr>
                <w:ilvl w:val="0"/>
                <w:numId w:val="8"/>
              </w:numPr>
              <w:tabs>
                <w:tab w:val="left" w:pos="315"/>
              </w:tabs>
              <w:ind w:left="0" w:firstLine="0"/>
              <w:jc w:val="both"/>
              <w:rPr>
                <w:rFonts w:ascii="Arial" w:eastAsia="Times New Roman" w:hAnsi="Arial" w:cs="Arial"/>
                <w14:ligatures w14:val="none"/>
              </w:rPr>
            </w:pPr>
            <w:r w:rsidRPr="00196F8F">
              <w:rPr>
                <w:rFonts w:ascii="Arial" w:eastAsia="Times New Roman" w:hAnsi="Arial" w:cs="Arial"/>
                <w14:ligatures w14:val="none"/>
              </w:rPr>
              <w:t>Dalyvio pavadinimas</w:t>
            </w:r>
          </w:p>
        </w:tc>
      </w:tr>
      <w:tr w:rsidR="0055718C" w:rsidRPr="0040740B" w14:paraId="35D85FFA" w14:textId="77777777" w:rsidTr="000A7CD8">
        <w:trPr>
          <w:trHeight w:val="930"/>
        </w:trPr>
        <w:tc>
          <w:tcPr>
            <w:tcW w:w="5000" w:type="pct"/>
            <w:gridSpan w:val="5"/>
          </w:tcPr>
          <w:p w14:paraId="58DD1E18" w14:textId="1440C4AC" w:rsidR="0055718C" w:rsidRPr="00196F8F" w:rsidRDefault="0055718C" w:rsidP="0055718C">
            <w:pPr>
              <w:pStyle w:val="ListParagraph"/>
              <w:numPr>
                <w:ilvl w:val="0"/>
                <w:numId w:val="8"/>
              </w:numPr>
              <w:tabs>
                <w:tab w:val="left" w:pos="315"/>
              </w:tabs>
              <w:ind w:left="0" w:firstLine="0"/>
              <w:jc w:val="both"/>
              <w:rPr>
                <w:rFonts w:ascii="Arial" w:eastAsia="Times New Roman" w:hAnsi="Arial" w:cs="Arial"/>
                <w14:ligatures w14:val="none"/>
              </w:rPr>
            </w:pPr>
            <w:r w:rsidRPr="00196F8F">
              <w:rPr>
                <w:rFonts w:ascii="Arial" w:eastAsia="Times New Roman" w:hAnsi="Arial" w:cs="Arial"/>
                <w:color w:val="FF0000"/>
                <w14:ligatures w14:val="none"/>
              </w:rPr>
              <w:t xml:space="preserve">Prašome pateikti siūlymus techninės specifikacijos papildymui arba tikslinimui (jeigu manote, kad tai būtina). Nurodykite, kokios konkrečiai informacijos trūksta. Taip pat nurodyti, jeigu manote, kad dalis reikalavimų / punktų yra neaiškūs, neracionalūs arba pertekliniai. </w:t>
            </w:r>
          </w:p>
        </w:tc>
      </w:tr>
      <w:tr w:rsidR="00CF6168" w:rsidRPr="0040740B" w14:paraId="45392D94" w14:textId="77777777" w:rsidTr="00A450BB">
        <w:tc>
          <w:tcPr>
            <w:tcW w:w="850" w:type="pct"/>
            <w:gridSpan w:val="2"/>
            <w:tcBorders>
              <w:top w:val="dotted" w:sz="4" w:space="0" w:color="auto"/>
            </w:tcBorders>
          </w:tcPr>
          <w:p w14:paraId="60F6B277" w14:textId="77777777" w:rsidR="00CF6168" w:rsidRPr="0040740B" w:rsidRDefault="00CF6168" w:rsidP="0055718C">
            <w:pPr>
              <w:tabs>
                <w:tab w:val="left" w:pos="315"/>
              </w:tabs>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725" w:type="pct"/>
            <w:gridSpan w:val="2"/>
            <w:tcBorders>
              <w:top w:val="dotted" w:sz="4" w:space="0" w:color="auto"/>
            </w:tcBorders>
          </w:tcPr>
          <w:p w14:paraId="73296DF9" w14:textId="77777777" w:rsidR="00CF6168" w:rsidRPr="0040740B" w:rsidRDefault="00CF6168" w:rsidP="0055718C">
            <w:pPr>
              <w:tabs>
                <w:tab w:val="left" w:pos="315"/>
              </w:tabs>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425" w:type="pct"/>
            <w:tcBorders>
              <w:top w:val="dotted" w:sz="4" w:space="0" w:color="auto"/>
            </w:tcBorders>
          </w:tcPr>
          <w:p w14:paraId="176CD522" w14:textId="77777777" w:rsidR="00CF6168" w:rsidRPr="0040740B" w:rsidRDefault="00CF6168" w:rsidP="0055718C">
            <w:pPr>
              <w:tabs>
                <w:tab w:val="left" w:pos="315"/>
              </w:tabs>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 (siūlymas)</w:t>
            </w:r>
          </w:p>
        </w:tc>
      </w:tr>
      <w:tr w:rsidR="00CF6168" w:rsidRPr="0040740B" w14:paraId="6A27CFE1" w14:textId="77777777" w:rsidTr="00A450BB">
        <w:tc>
          <w:tcPr>
            <w:tcW w:w="850" w:type="pct"/>
            <w:gridSpan w:val="2"/>
            <w:tcBorders>
              <w:top w:val="dotted" w:sz="4" w:space="0" w:color="auto"/>
            </w:tcBorders>
          </w:tcPr>
          <w:p w14:paraId="104CC257" w14:textId="77777777" w:rsidR="00CF6168" w:rsidRPr="0040740B" w:rsidRDefault="00CF6168" w:rsidP="0055718C">
            <w:pPr>
              <w:tabs>
                <w:tab w:val="left" w:pos="315"/>
              </w:tabs>
              <w:jc w:val="both"/>
              <w:rPr>
                <w:rFonts w:ascii="Arial" w:eastAsia="Times New Roman" w:hAnsi="Arial" w:cs="Arial"/>
                <w:color w:val="000000"/>
                <w14:ligatures w14:val="none"/>
              </w:rPr>
            </w:pPr>
          </w:p>
        </w:tc>
        <w:tc>
          <w:tcPr>
            <w:tcW w:w="1725" w:type="pct"/>
            <w:gridSpan w:val="2"/>
            <w:tcBorders>
              <w:top w:val="dotted" w:sz="4" w:space="0" w:color="auto"/>
            </w:tcBorders>
          </w:tcPr>
          <w:p w14:paraId="6BC82A7E" w14:textId="77777777" w:rsidR="00CF6168" w:rsidRPr="0040740B" w:rsidRDefault="00CF6168" w:rsidP="0055718C">
            <w:pPr>
              <w:tabs>
                <w:tab w:val="left" w:pos="315"/>
              </w:tabs>
              <w:jc w:val="both"/>
              <w:rPr>
                <w:rFonts w:ascii="Arial" w:eastAsia="Times New Roman" w:hAnsi="Arial" w:cs="Arial"/>
                <w:color w:val="000000"/>
                <w14:ligatures w14:val="none"/>
              </w:rPr>
            </w:pPr>
          </w:p>
        </w:tc>
        <w:tc>
          <w:tcPr>
            <w:tcW w:w="2425" w:type="pct"/>
            <w:tcBorders>
              <w:top w:val="dotted" w:sz="4" w:space="0" w:color="auto"/>
            </w:tcBorders>
          </w:tcPr>
          <w:p w14:paraId="79130806" w14:textId="77777777" w:rsidR="00CF6168" w:rsidRPr="0040740B" w:rsidRDefault="00CF6168" w:rsidP="0055718C">
            <w:pPr>
              <w:tabs>
                <w:tab w:val="left" w:pos="315"/>
              </w:tabs>
              <w:jc w:val="both"/>
              <w:rPr>
                <w:rFonts w:ascii="Arial" w:eastAsia="Times New Roman" w:hAnsi="Arial" w:cs="Arial"/>
                <w:color w:val="000000"/>
                <w14:ligatures w14:val="none"/>
              </w:rPr>
            </w:pPr>
          </w:p>
        </w:tc>
      </w:tr>
      <w:tr w:rsidR="0055718C" w:rsidRPr="0040740B" w14:paraId="15151782" w14:textId="77777777" w:rsidTr="000715D9">
        <w:trPr>
          <w:trHeight w:val="2770"/>
        </w:trPr>
        <w:tc>
          <w:tcPr>
            <w:tcW w:w="5000" w:type="pct"/>
            <w:gridSpan w:val="5"/>
          </w:tcPr>
          <w:p w14:paraId="4C59B521" w14:textId="7809074F" w:rsidR="0055718C" w:rsidRPr="00A11682" w:rsidRDefault="0055718C" w:rsidP="0055718C">
            <w:pPr>
              <w:pStyle w:val="ListParagraph"/>
              <w:numPr>
                <w:ilvl w:val="0"/>
                <w:numId w:val="8"/>
              </w:numPr>
              <w:tabs>
                <w:tab w:val="left" w:pos="315"/>
              </w:tabs>
              <w:ind w:left="0" w:firstLine="0"/>
              <w:jc w:val="both"/>
              <w:rPr>
                <w:rFonts w:ascii="Arial" w:eastAsia="Times New Roman" w:hAnsi="Arial" w:cs="Arial"/>
                <w:color w:val="FF0000"/>
                <w14:ligatures w14:val="none"/>
              </w:rPr>
            </w:pPr>
            <w:r w:rsidRPr="00A11682">
              <w:rPr>
                <w:rFonts w:ascii="Arial" w:eastAsia="Times New Roman" w:hAnsi="Arial" w:cs="Arial"/>
                <w:color w:val="FF0000"/>
                <w14:ligatures w14:val="none"/>
              </w:rPr>
              <w:t xml:space="preserve">Ar rinkoje yra techninės specifikacijos projekto reikalavimus atitinkančių N1 klasės (K3b klasifikacija), L4H2 arba L4H3 elektrinių krovininių furgonų (B kategorija, iki 3 500 kg bendros masės) su įrengta temperatūros palaikymo sistema (+2 °C iki +25 °C), galinčių realiomis eksploatacijos sąlygomis (ne pagal WLTP standartą, o visais metų laikais, įskaitant žiemos sąlygas iki -25 °C) vienu įkrovimu įveikti ne mažesnį kaip 400 km atstumą? Ar Pirkėjo nurodytas reikalavimas įrodyti nuvažiuojamą atstumą </w:t>
            </w:r>
            <w:r w:rsidRPr="00A11682">
              <w:rPr>
                <w:rFonts w:ascii="Arial" w:eastAsia="Times New Roman" w:hAnsi="Arial" w:cs="Arial"/>
                <w:color w:val="FF0000"/>
                <w:u w:val="single"/>
                <w14:ligatures w14:val="none"/>
              </w:rPr>
              <w:t xml:space="preserve">realiomis sąlygomis (visais metų laikais, įskaitant žiemos sąlygas iki -25 °C) </w:t>
            </w:r>
            <w:r w:rsidRPr="00A11682">
              <w:rPr>
                <w:rFonts w:ascii="Arial" w:eastAsia="Times New Roman" w:hAnsi="Arial" w:cs="Arial"/>
                <w:color w:val="FF0000"/>
                <w14:ligatures w14:val="none"/>
              </w:rPr>
              <w:t>yra įgyvendinamas? Kaip įrodymo planuojama prašyti nepriklausomos laboratorijos išduoto tyrimo dokument</w:t>
            </w:r>
            <w:r w:rsidR="00EF2100">
              <w:rPr>
                <w:rFonts w:ascii="Arial" w:eastAsia="Times New Roman" w:hAnsi="Arial" w:cs="Arial"/>
                <w:color w:val="FF0000"/>
                <w14:ligatures w14:val="none"/>
              </w:rPr>
              <w:t xml:space="preserve">o, </w:t>
            </w:r>
            <w:r w:rsidR="00EF2100" w:rsidRPr="00D67099">
              <w:rPr>
                <w:rFonts w:ascii="Arial" w:eastAsia="Times New Roman" w:hAnsi="Arial" w:cs="Arial"/>
                <w:color w:val="FF0000"/>
                <w14:ligatures w14:val="none"/>
              </w:rPr>
              <w:t>ar yra galimybė gauti tokį dokumentą? Prašome nurodyti, kokį dokumentą gali pateikti tiekėjas kaip įrodymą šiam reikalavimui?</w:t>
            </w:r>
          </w:p>
          <w:p w14:paraId="288683C3" w14:textId="62DDD829" w:rsidR="0055718C" w:rsidRPr="00196F8F" w:rsidRDefault="0055718C" w:rsidP="0055718C">
            <w:pPr>
              <w:tabs>
                <w:tab w:val="left" w:pos="315"/>
              </w:tabs>
              <w:contextualSpacing/>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196F8F">
              <w:rPr>
                <w:rFonts w:ascii="Arial" w:eastAsia="Times New Roman" w:hAnsi="Arial" w:cs="Arial"/>
                <w:color w:val="FF0000"/>
                <w14:ligatures w14:val="none"/>
              </w:rPr>
              <w:t>.1 Jei taip prašome nurodyti modelius.</w:t>
            </w:r>
          </w:p>
          <w:p w14:paraId="4B79A256" w14:textId="540514FC" w:rsidR="0055718C" w:rsidRPr="00196F8F" w:rsidRDefault="0055718C" w:rsidP="0055718C">
            <w:pPr>
              <w:tabs>
                <w:tab w:val="left" w:pos="315"/>
              </w:tabs>
              <w:contextualSpacing/>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196F8F">
              <w:rPr>
                <w:rFonts w:ascii="Arial" w:eastAsia="Times New Roman" w:hAnsi="Arial" w:cs="Arial"/>
                <w:color w:val="FF0000"/>
                <w14:ligatures w14:val="none"/>
              </w:rPr>
              <w:t>.2 Jei ne – prašome nurodyti, kurie reikalavimai nėra įgyvendinami.</w:t>
            </w:r>
          </w:p>
          <w:p w14:paraId="4F20C63D" w14:textId="050E9580" w:rsidR="0055718C" w:rsidRPr="00196F8F" w:rsidRDefault="0055718C" w:rsidP="0055718C">
            <w:pPr>
              <w:tabs>
                <w:tab w:val="left" w:pos="315"/>
              </w:tabs>
              <w:contextualSpacing/>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196F8F">
              <w:rPr>
                <w:rFonts w:ascii="Arial" w:eastAsia="Times New Roman" w:hAnsi="Arial" w:cs="Arial"/>
                <w:color w:val="FF0000"/>
                <w14:ligatures w14:val="none"/>
              </w:rPr>
              <w:t xml:space="preserve">.3 Kokie kiti galimi rinkoje variantai artimi nurodytiems TS reikalavimams? </w:t>
            </w:r>
          </w:p>
          <w:p w14:paraId="3761F3F1" w14:textId="77777777" w:rsidR="0055718C" w:rsidRPr="0040740B" w:rsidRDefault="0055718C" w:rsidP="0055718C">
            <w:pPr>
              <w:tabs>
                <w:tab w:val="left" w:pos="315"/>
              </w:tabs>
              <w:jc w:val="both"/>
              <w:rPr>
                <w:rFonts w:ascii="Arial" w:eastAsia="Times New Roman" w:hAnsi="Arial" w:cs="Arial"/>
                <w:color w:val="000000"/>
                <w14:ligatures w14:val="none"/>
              </w:rPr>
            </w:pPr>
          </w:p>
          <w:p w14:paraId="145ED4C4" w14:textId="5CC2501B" w:rsidR="0055718C" w:rsidRPr="00196F8F" w:rsidRDefault="0055718C" w:rsidP="0055718C">
            <w:pPr>
              <w:tabs>
                <w:tab w:val="left" w:pos="315"/>
              </w:tabs>
              <w:jc w:val="both"/>
              <w:rPr>
                <w:rFonts w:ascii="Arial" w:eastAsia="Times New Roman" w:hAnsi="Arial" w:cs="Arial"/>
                <w:color w:val="FF0000"/>
                <w14:ligatures w14:val="none"/>
              </w:rPr>
            </w:pPr>
          </w:p>
        </w:tc>
      </w:tr>
      <w:tr w:rsidR="0055718C" w:rsidRPr="0040740B" w14:paraId="13329C11" w14:textId="77777777" w:rsidTr="00D8546D">
        <w:trPr>
          <w:trHeight w:val="930"/>
        </w:trPr>
        <w:tc>
          <w:tcPr>
            <w:tcW w:w="5000" w:type="pct"/>
            <w:gridSpan w:val="5"/>
          </w:tcPr>
          <w:p w14:paraId="58762F50" w14:textId="2C06580B" w:rsidR="0055718C" w:rsidRPr="00A11682" w:rsidRDefault="0055718C" w:rsidP="0055718C">
            <w:pPr>
              <w:pStyle w:val="ListParagraph"/>
              <w:numPr>
                <w:ilvl w:val="0"/>
                <w:numId w:val="8"/>
              </w:numPr>
              <w:tabs>
                <w:tab w:val="left" w:pos="315"/>
              </w:tabs>
              <w:ind w:left="0" w:firstLine="0"/>
              <w:rPr>
                <w:rFonts w:ascii="Arial" w:eastAsia="Times New Roman" w:hAnsi="Arial" w:cs="Arial"/>
                <w:color w:val="FF0000"/>
                <w14:ligatures w14:val="none"/>
              </w:rPr>
            </w:pPr>
            <w:r w:rsidRPr="00A11682">
              <w:rPr>
                <w:rFonts w:ascii="Arial" w:eastAsia="Times New Roman" w:hAnsi="Arial" w:cs="Arial"/>
                <w:color w:val="FF0000"/>
                <w14:ligatures w14:val="none"/>
              </w:rPr>
              <w:t>Koks yra (lieka) krovinių skyriaus tūris (m³) L</w:t>
            </w:r>
            <w:r w:rsidR="003530AB">
              <w:rPr>
                <w:rFonts w:ascii="Arial" w:eastAsia="Times New Roman" w:hAnsi="Arial" w:cs="Arial"/>
                <w:color w:val="FF0000"/>
                <w14:ligatures w14:val="none"/>
              </w:rPr>
              <w:t>4</w:t>
            </w:r>
            <w:r w:rsidRPr="00A11682">
              <w:rPr>
                <w:rFonts w:ascii="Arial" w:eastAsia="Times New Roman" w:hAnsi="Arial" w:cs="Arial"/>
                <w:color w:val="FF0000"/>
                <w14:ligatures w14:val="none"/>
              </w:rPr>
              <w:t>H2 ir L4H</w:t>
            </w:r>
            <w:r w:rsidR="003530AB">
              <w:rPr>
                <w:rFonts w:ascii="Arial" w:eastAsia="Times New Roman" w:hAnsi="Arial" w:cs="Arial"/>
                <w:color w:val="FF0000"/>
                <w14:ligatures w14:val="none"/>
              </w:rPr>
              <w:t>3</w:t>
            </w:r>
            <w:r w:rsidRPr="00A11682">
              <w:rPr>
                <w:rFonts w:ascii="Arial" w:eastAsia="Times New Roman" w:hAnsi="Arial" w:cs="Arial"/>
                <w:color w:val="FF0000"/>
                <w14:ligatures w14:val="none"/>
              </w:rPr>
              <w:t xml:space="preserve"> kėbulo konfigūracijose po temperatūros   palaikymo (</w:t>
            </w:r>
            <w:proofErr w:type="spellStart"/>
            <w:r w:rsidRPr="00A11682">
              <w:rPr>
                <w:rFonts w:ascii="Arial" w:eastAsia="Times New Roman" w:hAnsi="Arial" w:cs="Arial"/>
                <w:color w:val="FF0000"/>
                <w14:ligatures w14:val="none"/>
              </w:rPr>
              <w:t>termo</w:t>
            </w:r>
            <w:proofErr w:type="spellEnd"/>
            <w:r w:rsidRPr="00A11682">
              <w:rPr>
                <w:rFonts w:ascii="Arial" w:eastAsia="Times New Roman" w:hAnsi="Arial" w:cs="Arial"/>
                <w:color w:val="FF0000"/>
                <w14:ligatures w14:val="none"/>
              </w:rPr>
              <w:t>) įrangos sumontavimo?</w:t>
            </w:r>
          </w:p>
          <w:p w14:paraId="185515D0" w14:textId="10063043" w:rsidR="0055718C" w:rsidRPr="0040740B" w:rsidRDefault="0055718C" w:rsidP="0055718C">
            <w:pPr>
              <w:tabs>
                <w:tab w:val="left" w:pos="315"/>
              </w:tabs>
              <w:contextualSpacing/>
              <w:jc w:val="both"/>
              <w:rPr>
                <w:rFonts w:ascii="Arial" w:eastAsia="Times New Roman" w:hAnsi="Arial" w:cs="Arial"/>
                <w14:ligatures w14:val="none"/>
              </w:rPr>
            </w:pPr>
          </w:p>
        </w:tc>
      </w:tr>
      <w:tr w:rsidR="0055718C" w:rsidRPr="0040740B" w14:paraId="434D80DE" w14:textId="77777777" w:rsidTr="0055718C">
        <w:trPr>
          <w:trHeight w:val="647"/>
        </w:trPr>
        <w:tc>
          <w:tcPr>
            <w:tcW w:w="5000" w:type="pct"/>
            <w:gridSpan w:val="5"/>
            <w:tcBorders>
              <w:top w:val="dotted" w:sz="4" w:space="0" w:color="auto"/>
            </w:tcBorders>
          </w:tcPr>
          <w:p w14:paraId="7BECB7A0" w14:textId="0B15A256" w:rsidR="0055718C" w:rsidRPr="0055718C" w:rsidRDefault="0055718C" w:rsidP="0055718C">
            <w:pPr>
              <w:pStyle w:val="ListParagraph"/>
              <w:numPr>
                <w:ilvl w:val="0"/>
                <w:numId w:val="8"/>
              </w:numPr>
              <w:tabs>
                <w:tab w:val="left" w:pos="315"/>
              </w:tabs>
              <w:ind w:left="0" w:firstLine="0"/>
              <w:rPr>
                <w:rFonts w:ascii="Arial" w:eastAsia="Times New Roman" w:hAnsi="Arial" w:cs="Arial"/>
                <w:color w:val="FF0000"/>
                <w14:ligatures w14:val="none"/>
              </w:rPr>
            </w:pPr>
            <w:r w:rsidRPr="00A11682">
              <w:rPr>
                <w:rFonts w:ascii="Arial" w:eastAsia="Times New Roman" w:hAnsi="Arial" w:cs="Arial"/>
                <w:color w:val="FF0000"/>
                <w14:ligatures w14:val="none"/>
              </w:rPr>
              <w:t xml:space="preserve">Ar galimas krovinių skyriuje atskiras šildymo sistemos įrengimas (turi būti atskira nuo vėsinimo sistemos)? </w:t>
            </w:r>
          </w:p>
        </w:tc>
      </w:tr>
      <w:tr w:rsidR="0055718C" w:rsidRPr="0040740B" w14:paraId="62A4FD43" w14:textId="77777777" w:rsidTr="004D2D90">
        <w:trPr>
          <w:trHeight w:val="1160"/>
        </w:trPr>
        <w:tc>
          <w:tcPr>
            <w:tcW w:w="5000" w:type="pct"/>
            <w:gridSpan w:val="5"/>
          </w:tcPr>
          <w:p w14:paraId="6D1F3E46" w14:textId="79AB22C7" w:rsidR="0055718C" w:rsidRPr="00E33A74" w:rsidRDefault="0055718C" w:rsidP="0055718C">
            <w:pPr>
              <w:pStyle w:val="ListParagraph"/>
              <w:numPr>
                <w:ilvl w:val="0"/>
                <w:numId w:val="8"/>
              </w:numPr>
              <w:tabs>
                <w:tab w:val="left" w:pos="315"/>
              </w:tabs>
              <w:ind w:left="0" w:firstLine="0"/>
              <w:rPr>
                <w:rFonts w:ascii="Arial" w:eastAsia="Times New Roman" w:hAnsi="Arial" w:cs="Arial"/>
                <w:color w:val="FF0000"/>
                <w14:ligatures w14:val="none"/>
              </w:rPr>
            </w:pPr>
            <w:r w:rsidRPr="00E33A74">
              <w:rPr>
                <w:rFonts w:ascii="Arial" w:eastAsia="Times New Roman" w:hAnsi="Arial" w:cs="Arial"/>
                <w:color w:val="FF0000"/>
                <w14:ligatures w14:val="none"/>
              </w:rPr>
              <w:t>Pirkėjas siekia, kad bendras transporto priemonės su sumontuota temperatūros palaikymo įranga ir pakrautu kroviniu neviršytų 3 500 kg (B kategorijos reikalavimų)? Koks gali būti maksimalus naudingas krovinio svoris (kg), kad pakrauta transporto priemonė su įmontuota temperatūros palaikymo įranga neviršytų 3500 kg ribos.</w:t>
            </w:r>
          </w:p>
        </w:tc>
      </w:tr>
      <w:tr w:rsidR="0055718C" w:rsidRPr="0040740B" w14:paraId="431E7C20" w14:textId="77777777" w:rsidTr="0055718C">
        <w:trPr>
          <w:trHeight w:val="372"/>
        </w:trPr>
        <w:tc>
          <w:tcPr>
            <w:tcW w:w="5000" w:type="pct"/>
            <w:gridSpan w:val="5"/>
          </w:tcPr>
          <w:p w14:paraId="180D82FF" w14:textId="23CB0FE4" w:rsidR="0055718C" w:rsidRPr="00E33A74" w:rsidRDefault="0055718C" w:rsidP="0055718C">
            <w:pPr>
              <w:pStyle w:val="ListParagraph"/>
              <w:numPr>
                <w:ilvl w:val="0"/>
                <w:numId w:val="8"/>
              </w:numPr>
              <w:tabs>
                <w:tab w:val="left" w:pos="315"/>
              </w:tabs>
              <w:ind w:left="0" w:right="-109" w:firstLine="0"/>
              <w:rPr>
                <w:rFonts w:ascii="Arial" w:eastAsia="Times New Roman" w:hAnsi="Arial" w:cs="Arial"/>
                <w:color w:val="FF0000"/>
                <w14:ligatures w14:val="none"/>
              </w:rPr>
            </w:pPr>
            <w:r w:rsidRPr="00E33A74">
              <w:rPr>
                <w:rFonts w:ascii="Arial" w:eastAsia="Times New Roman" w:hAnsi="Arial" w:cs="Arial"/>
                <w:color w:val="FF0000"/>
                <w14:ligatures w14:val="none"/>
              </w:rPr>
              <w:t xml:space="preserve">Atlikus automobilio įrengimą ATP ir FNA sertifikatai suteikiami automatiškai ? </w:t>
            </w:r>
            <w:r>
              <w:rPr>
                <w:rFonts w:ascii="Arial" w:eastAsia="Times New Roman" w:hAnsi="Arial" w:cs="Arial"/>
                <w:color w:val="FF0000"/>
                <w14:ligatures w14:val="none"/>
              </w:rPr>
              <w:t>J</w:t>
            </w:r>
            <w:r w:rsidRPr="00E33A74">
              <w:rPr>
                <w:rFonts w:ascii="Arial" w:eastAsia="Times New Roman" w:hAnsi="Arial" w:cs="Arial"/>
                <w:color w:val="FF0000"/>
                <w14:ligatures w14:val="none"/>
              </w:rPr>
              <w:t xml:space="preserve">ei ne koks galimas pabrangimas? </w:t>
            </w:r>
          </w:p>
          <w:p w14:paraId="5967380B" w14:textId="77777777" w:rsidR="0055718C" w:rsidRPr="0040740B" w:rsidRDefault="0055718C" w:rsidP="0055718C">
            <w:pPr>
              <w:tabs>
                <w:tab w:val="left" w:pos="315"/>
              </w:tabs>
              <w:jc w:val="both"/>
              <w:rPr>
                <w:rFonts w:ascii="Arial" w:eastAsia="Times New Roman" w:hAnsi="Arial" w:cs="Arial"/>
                <w:color w:val="000000"/>
                <w14:ligatures w14:val="none"/>
              </w:rPr>
            </w:pPr>
          </w:p>
          <w:p w14:paraId="4477CDC9" w14:textId="3B1AC2C3" w:rsidR="0055718C" w:rsidRPr="00E33A74" w:rsidRDefault="0055718C" w:rsidP="0055718C">
            <w:pPr>
              <w:tabs>
                <w:tab w:val="left" w:pos="315"/>
              </w:tabs>
              <w:jc w:val="both"/>
              <w:rPr>
                <w:rFonts w:ascii="Arial" w:eastAsia="Times New Roman" w:hAnsi="Arial" w:cs="Arial"/>
                <w:color w:val="FF0000"/>
                <w14:ligatures w14:val="none"/>
              </w:rPr>
            </w:pPr>
          </w:p>
        </w:tc>
      </w:tr>
      <w:tr w:rsidR="0055718C" w:rsidRPr="0040740B" w14:paraId="250644DA" w14:textId="77777777" w:rsidTr="00BC7C22">
        <w:trPr>
          <w:trHeight w:val="700"/>
        </w:trPr>
        <w:tc>
          <w:tcPr>
            <w:tcW w:w="5000" w:type="pct"/>
            <w:gridSpan w:val="5"/>
          </w:tcPr>
          <w:p w14:paraId="7F7EBC08" w14:textId="77777777" w:rsidR="0055718C" w:rsidRPr="0040740B" w:rsidRDefault="0055718C" w:rsidP="0055718C">
            <w:pPr>
              <w:numPr>
                <w:ilvl w:val="0"/>
                <w:numId w:val="8"/>
              </w:numPr>
              <w:tabs>
                <w:tab w:val="left" w:pos="315"/>
              </w:tabs>
              <w:ind w:hanging="720"/>
              <w:contextualSpacing/>
              <w:jc w:val="both"/>
              <w:rPr>
                <w:rFonts w:ascii="Arial" w:eastAsia="Times New Roman" w:hAnsi="Arial" w:cs="Arial"/>
                <w:color w:val="FF0000"/>
                <w14:ligatures w14:val="none"/>
              </w:rPr>
            </w:pPr>
            <w:r w:rsidRPr="00E33A74">
              <w:rPr>
                <w:rFonts w:ascii="Arial" w:eastAsia="Times New Roman" w:hAnsi="Arial" w:cs="Arial"/>
                <w:color w:val="FF0000"/>
                <w14:ligatures w14:val="none"/>
              </w:rPr>
              <w:t>Kuriam terminui suteikiami ATP ir FNA sertifikatai ?</w:t>
            </w:r>
          </w:p>
          <w:p w14:paraId="3C0070B9" w14:textId="77777777" w:rsidR="0055718C" w:rsidRPr="0040740B" w:rsidRDefault="0055718C" w:rsidP="0055718C">
            <w:pPr>
              <w:tabs>
                <w:tab w:val="left" w:pos="315"/>
              </w:tabs>
              <w:contextualSpacing/>
              <w:jc w:val="both"/>
              <w:rPr>
                <w:rFonts w:ascii="Arial" w:eastAsia="Times New Roman" w:hAnsi="Arial" w:cs="Arial"/>
                <w14:ligatures w14:val="none"/>
              </w:rPr>
            </w:pPr>
          </w:p>
          <w:p w14:paraId="43440F28" w14:textId="50A2B9DF" w:rsidR="0055718C" w:rsidRPr="0040740B" w:rsidRDefault="0055718C" w:rsidP="0055718C">
            <w:pPr>
              <w:tabs>
                <w:tab w:val="left" w:pos="315"/>
              </w:tabs>
              <w:contextualSpacing/>
              <w:jc w:val="both"/>
              <w:rPr>
                <w:rFonts w:ascii="Arial" w:eastAsia="Times New Roman" w:hAnsi="Arial" w:cs="Arial"/>
                <w:color w:val="FF0000"/>
                <w14:ligatures w14:val="none"/>
              </w:rPr>
            </w:pPr>
          </w:p>
        </w:tc>
      </w:tr>
      <w:tr w:rsidR="0055718C" w:rsidRPr="0040740B" w14:paraId="5EE79706" w14:textId="77777777" w:rsidTr="00823527">
        <w:trPr>
          <w:trHeight w:val="700"/>
        </w:trPr>
        <w:tc>
          <w:tcPr>
            <w:tcW w:w="5000" w:type="pct"/>
            <w:gridSpan w:val="5"/>
          </w:tcPr>
          <w:p w14:paraId="25879EE6" w14:textId="4DCA46DE" w:rsidR="0055718C" w:rsidRPr="00E33A74" w:rsidRDefault="0055718C" w:rsidP="0055718C">
            <w:pPr>
              <w:pStyle w:val="ListParagraph"/>
              <w:numPr>
                <w:ilvl w:val="0"/>
                <w:numId w:val="8"/>
              </w:numPr>
              <w:tabs>
                <w:tab w:val="left" w:pos="315"/>
              </w:tabs>
              <w:ind w:left="0" w:firstLine="0"/>
              <w:rPr>
                <w:rFonts w:ascii="Arial" w:eastAsia="Times New Roman" w:hAnsi="Arial" w:cs="Arial"/>
                <w:color w:val="FF0000"/>
                <w14:ligatures w14:val="none"/>
              </w:rPr>
            </w:pPr>
            <w:r w:rsidRPr="00E33A74">
              <w:rPr>
                <w:rFonts w:ascii="Arial" w:eastAsia="Times New Roman" w:hAnsi="Arial" w:cs="Arial"/>
                <w:color w:val="FF0000"/>
                <w14:ligatures w14:val="none"/>
              </w:rPr>
              <w:t xml:space="preserve">Ar yra galimybė į transporto priemonę montuoti trečiųjų šalių papildomą įrangą (pvz. temperatūros palaikymo / </w:t>
            </w:r>
            <w:proofErr w:type="spellStart"/>
            <w:r w:rsidRPr="00E33A74">
              <w:rPr>
                <w:rFonts w:ascii="Arial" w:eastAsia="Times New Roman" w:hAnsi="Arial" w:cs="Arial"/>
                <w:color w:val="FF0000"/>
                <w14:ligatures w14:val="none"/>
              </w:rPr>
              <w:t>termo</w:t>
            </w:r>
            <w:proofErr w:type="spellEnd"/>
            <w:r w:rsidRPr="00E33A74">
              <w:rPr>
                <w:rFonts w:ascii="Arial" w:eastAsia="Times New Roman" w:hAnsi="Arial" w:cs="Arial"/>
                <w:color w:val="FF0000"/>
                <w14:ligatures w14:val="none"/>
              </w:rPr>
              <w:t xml:space="preserve"> įrangą su atskirais varikliais/kompresoriais), išlaikant gamintojo garantiją visam automobiliui?</w:t>
            </w:r>
          </w:p>
        </w:tc>
      </w:tr>
      <w:tr w:rsidR="00325A98" w:rsidRPr="0040740B" w14:paraId="00B5D6AF" w14:textId="77777777" w:rsidTr="00CC48FE">
        <w:trPr>
          <w:trHeight w:val="470"/>
        </w:trPr>
        <w:tc>
          <w:tcPr>
            <w:tcW w:w="5000" w:type="pct"/>
            <w:gridSpan w:val="5"/>
            <w:tcBorders>
              <w:top w:val="dotted" w:sz="4" w:space="0" w:color="auto"/>
              <w:bottom w:val="dotted" w:sz="4" w:space="0" w:color="auto"/>
            </w:tcBorders>
          </w:tcPr>
          <w:p w14:paraId="5CDC0B99" w14:textId="5C1D669E" w:rsidR="00325A98" w:rsidRPr="004D3D14" w:rsidRDefault="00325A98" w:rsidP="004D3D14">
            <w:pPr>
              <w:pStyle w:val="ListParagraph"/>
              <w:numPr>
                <w:ilvl w:val="0"/>
                <w:numId w:val="8"/>
              </w:numPr>
              <w:tabs>
                <w:tab w:val="left" w:pos="447"/>
              </w:tabs>
              <w:ind w:left="0" w:firstLine="22"/>
              <w:jc w:val="both"/>
              <w:rPr>
                <w:rFonts w:ascii="Arial" w:eastAsia="Times New Roman" w:hAnsi="Arial" w:cs="Arial"/>
                <w:color w:val="EE0000"/>
                <w14:ligatures w14:val="none"/>
              </w:rPr>
            </w:pPr>
            <w:r w:rsidRPr="00D67099">
              <w:rPr>
                <w:rFonts w:ascii="Arial" w:eastAsia="Times New Roman" w:hAnsi="Arial" w:cs="Arial"/>
                <w:color w:val="EE0000"/>
                <w14:ligatures w14:val="none"/>
              </w:rPr>
              <w:t xml:space="preserve">Kiek prailgėja </w:t>
            </w:r>
            <w:r>
              <w:rPr>
                <w:rFonts w:ascii="Arial" w:eastAsia="Times New Roman" w:hAnsi="Arial" w:cs="Arial"/>
                <w:color w:val="EE0000"/>
                <w14:ligatures w14:val="none"/>
              </w:rPr>
              <w:t xml:space="preserve">šios lentelės </w:t>
            </w:r>
            <w:r w:rsidRPr="00D67099">
              <w:rPr>
                <w:rFonts w:ascii="Arial" w:eastAsia="Times New Roman" w:hAnsi="Arial" w:cs="Arial"/>
                <w:color w:val="EE0000"/>
                <w14:ligatures w14:val="none"/>
              </w:rPr>
              <w:t>3.1 p</w:t>
            </w:r>
            <w:r>
              <w:rPr>
                <w:rFonts w:ascii="Arial" w:eastAsia="Times New Roman" w:hAnsi="Arial" w:cs="Arial"/>
                <w:color w:val="EE0000"/>
                <w14:ligatures w14:val="none"/>
              </w:rPr>
              <w:t>. nurodyto</w:t>
            </w:r>
            <w:r w:rsidRPr="00D67099">
              <w:rPr>
                <w:rFonts w:ascii="Arial" w:eastAsia="Times New Roman" w:hAnsi="Arial" w:cs="Arial"/>
                <w:color w:val="EE0000"/>
                <w14:ligatures w14:val="none"/>
              </w:rPr>
              <w:t xml:space="preserve">  elektromobilio įkrovimo laikas kraunant AC ir DC jungtimi esant -25°C temperatūrai?</w:t>
            </w:r>
          </w:p>
        </w:tc>
      </w:tr>
      <w:tr w:rsidR="004D3D14" w:rsidRPr="0040740B" w14:paraId="43C9751E" w14:textId="77777777" w:rsidTr="00CC48FE">
        <w:trPr>
          <w:trHeight w:val="470"/>
        </w:trPr>
        <w:tc>
          <w:tcPr>
            <w:tcW w:w="5000" w:type="pct"/>
            <w:gridSpan w:val="5"/>
            <w:tcBorders>
              <w:top w:val="dotted" w:sz="4" w:space="0" w:color="auto"/>
              <w:bottom w:val="dotted" w:sz="4" w:space="0" w:color="auto"/>
            </w:tcBorders>
          </w:tcPr>
          <w:p w14:paraId="08125EBF" w14:textId="3329A3B5" w:rsidR="004D3D14" w:rsidRPr="004D3D14" w:rsidRDefault="004D3D14" w:rsidP="004D3D14">
            <w:pPr>
              <w:pStyle w:val="ListParagraph"/>
              <w:numPr>
                <w:ilvl w:val="0"/>
                <w:numId w:val="8"/>
              </w:numPr>
              <w:tabs>
                <w:tab w:val="left" w:pos="447"/>
              </w:tabs>
              <w:ind w:left="0" w:firstLine="22"/>
              <w:jc w:val="both"/>
              <w:rPr>
                <w:rFonts w:ascii="Arial" w:eastAsia="Times New Roman" w:hAnsi="Arial" w:cs="Arial"/>
                <w:color w:val="000000"/>
                <w14:ligatures w14:val="none"/>
              </w:rPr>
            </w:pPr>
            <w:r w:rsidRPr="004D3D14">
              <w:rPr>
                <w:rFonts w:ascii="Arial" w:eastAsia="Times New Roman" w:hAnsi="Arial" w:cs="Arial"/>
                <w:color w:val="EE0000"/>
                <w14:ligatures w14:val="none"/>
              </w:rPr>
              <w:t>Prašome nurodyti, ar 4 mėn. prekių pristatymo terminai yra realūs. Jei ne, prašome nurodyti siūlomą prekių pristatymo terminą.</w:t>
            </w:r>
          </w:p>
        </w:tc>
      </w:tr>
      <w:tr w:rsidR="00CC48FE" w:rsidRPr="0040740B" w14:paraId="2414DE43" w14:textId="77777777" w:rsidTr="001F1C04">
        <w:tc>
          <w:tcPr>
            <w:tcW w:w="5000" w:type="pct"/>
            <w:gridSpan w:val="5"/>
            <w:tcBorders>
              <w:top w:val="dotted" w:sz="4" w:space="0" w:color="auto"/>
            </w:tcBorders>
          </w:tcPr>
          <w:p w14:paraId="7BC08756" w14:textId="77777777" w:rsidR="00CC48FE" w:rsidRPr="0040740B" w:rsidRDefault="00CC48FE" w:rsidP="00CC48FE">
            <w:pPr>
              <w:numPr>
                <w:ilvl w:val="0"/>
                <w:numId w:val="18"/>
              </w:numPr>
              <w:tabs>
                <w:tab w:val="left" w:pos="315"/>
              </w:tabs>
              <w:ind w:left="22" w:firstLine="0"/>
              <w:contextualSpacing/>
              <w:jc w:val="both"/>
              <w:rPr>
                <w:rFonts w:ascii="Arial" w:eastAsia="Times New Roman" w:hAnsi="Arial" w:cs="Arial"/>
                <w:color w:val="000000"/>
                <w14:ligatures w14:val="none"/>
              </w:rPr>
            </w:pPr>
            <w:r w:rsidRPr="0040740B">
              <w:rPr>
                <w:rFonts w:ascii="Arial" w:eastAsia="Times New Roman" w:hAnsi="Arial" w:cs="Arial"/>
                <w:color w:val="FF0000"/>
                <w14:ligatures w14:val="none"/>
              </w:rPr>
              <w:t>Prašome nurodyti, jei turite, kitų siūlymų/komentarų dėl techninėje specifikacijoje</w:t>
            </w:r>
            <w:r>
              <w:rPr>
                <w:rFonts w:ascii="Arial" w:eastAsia="Times New Roman" w:hAnsi="Arial" w:cs="Arial"/>
                <w:color w:val="FF0000"/>
                <w14:ligatures w14:val="none"/>
              </w:rPr>
              <w:t xml:space="preserve"> (1 lentelė) </w:t>
            </w:r>
            <w:r w:rsidRPr="0040740B">
              <w:rPr>
                <w:rFonts w:ascii="Arial" w:eastAsia="Times New Roman" w:hAnsi="Arial" w:cs="Arial"/>
                <w:color w:val="FF0000"/>
                <w14:ligatures w14:val="none"/>
              </w:rPr>
              <w:t>nurodytų reikalavimų</w:t>
            </w:r>
            <w:r w:rsidRPr="0040740B">
              <w:rPr>
                <w:rFonts w:ascii="Arial" w:eastAsia="Times New Roman" w:hAnsi="Arial" w:cs="Arial"/>
                <w:color w:val="FF0000"/>
                <w14:ligatures w14:val="none"/>
              </w:rPr>
              <w:tab/>
            </w:r>
            <w:r>
              <w:rPr>
                <w:rFonts w:ascii="Arial" w:eastAsia="Times New Roman" w:hAnsi="Arial" w:cs="Arial"/>
                <w:color w:val="FF0000"/>
                <w14:ligatures w14:val="none"/>
              </w:rPr>
              <w:t>ar šioje lentelėje pateiktų klausimų.</w:t>
            </w:r>
          </w:p>
        </w:tc>
      </w:tr>
      <w:tr w:rsidR="00CC48FE" w:rsidRPr="0040740B" w14:paraId="24317045" w14:textId="77777777" w:rsidTr="001F1C04">
        <w:tc>
          <w:tcPr>
            <w:tcW w:w="607" w:type="pct"/>
            <w:tcBorders>
              <w:top w:val="dotted" w:sz="4" w:space="0" w:color="auto"/>
            </w:tcBorders>
          </w:tcPr>
          <w:p w14:paraId="4F9F7918" w14:textId="77777777" w:rsidR="00CC48FE" w:rsidRPr="0040740B" w:rsidRDefault="00CC48FE"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826" w:type="pct"/>
            <w:gridSpan w:val="2"/>
            <w:tcBorders>
              <w:top w:val="dotted" w:sz="4" w:space="0" w:color="auto"/>
            </w:tcBorders>
          </w:tcPr>
          <w:p w14:paraId="33F575DF" w14:textId="77777777" w:rsidR="00CC48FE" w:rsidRPr="0040740B" w:rsidRDefault="00CC48FE"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567" w:type="pct"/>
            <w:gridSpan w:val="2"/>
            <w:tcBorders>
              <w:top w:val="dotted" w:sz="4" w:space="0" w:color="auto"/>
            </w:tcBorders>
          </w:tcPr>
          <w:p w14:paraId="6AB7B1EB" w14:textId="77777777" w:rsidR="00CC48FE" w:rsidRPr="0040740B" w:rsidRDefault="00CC48FE"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w:t>
            </w:r>
          </w:p>
        </w:tc>
      </w:tr>
      <w:tr w:rsidR="00CC48FE" w:rsidRPr="0040740B" w14:paraId="38B4B2B6" w14:textId="77777777" w:rsidTr="001F1C04">
        <w:tc>
          <w:tcPr>
            <w:tcW w:w="607" w:type="pct"/>
            <w:tcBorders>
              <w:top w:val="dotted" w:sz="4" w:space="0" w:color="auto"/>
            </w:tcBorders>
          </w:tcPr>
          <w:p w14:paraId="17ACD020" w14:textId="77777777" w:rsidR="00CC48FE" w:rsidRPr="0040740B" w:rsidRDefault="00CC48FE" w:rsidP="001F1C04">
            <w:pPr>
              <w:jc w:val="both"/>
              <w:rPr>
                <w:rFonts w:ascii="Arial" w:eastAsia="Times New Roman" w:hAnsi="Arial" w:cs="Arial"/>
                <w:color w:val="000000"/>
                <w14:ligatures w14:val="none"/>
              </w:rPr>
            </w:pPr>
          </w:p>
        </w:tc>
        <w:tc>
          <w:tcPr>
            <w:tcW w:w="1826" w:type="pct"/>
            <w:gridSpan w:val="2"/>
            <w:tcBorders>
              <w:top w:val="dotted" w:sz="4" w:space="0" w:color="auto"/>
            </w:tcBorders>
          </w:tcPr>
          <w:p w14:paraId="5BB912EC" w14:textId="77777777" w:rsidR="00CC48FE" w:rsidRPr="0040740B" w:rsidRDefault="00CC48FE" w:rsidP="001F1C04">
            <w:pPr>
              <w:ind w:left="318"/>
              <w:jc w:val="both"/>
              <w:rPr>
                <w:rFonts w:ascii="Arial" w:eastAsia="Times New Roman" w:hAnsi="Arial" w:cs="Arial"/>
                <w:color w:val="000000"/>
                <w14:ligatures w14:val="none"/>
              </w:rPr>
            </w:pPr>
          </w:p>
        </w:tc>
        <w:tc>
          <w:tcPr>
            <w:tcW w:w="2567" w:type="pct"/>
            <w:gridSpan w:val="2"/>
            <w:tcBorders>
              <w:top w:val="dotted" w:sz="4" w:space="0" w:color="auto"/>
            </w:tcBorders>
          </w:tcPr>
          <w:p w14:paraId="6617C385" w14:textId="77777777" w:rsidR="00CC48FE" w:rsidRPr="0040740B" w:rsidRDefault="00CC48FE" w:rsidP="001F1C04">
            <w:pPr>
              <w:ind w:left="318"/>
              <w:jc w:val="both"/>
              <w:rPr>
                <w:rFonts w:ascii="Arial" w:eastAsia="Times New Roman" w:hAnsi="Arial" w:cs="Arial"/>
                <w:color w:val="000000"/>
                <w14:ligatures w14:val="none"/>
              </w:rPr>
            </w:pPr>
          </w:p>
        </w:tc>
      </w:tr>
    </w:tbl>
    <w:p w14:paraId="229ECE6D" w14:textId="77777777" w:rsidR="00CF6168" w:rsidRPr="0040740B" w:rsidRDefault="00CF6168" w:rsidP="00CF6168">
      <w:pPr>
        <w:spacing w:after="0" w:line="240" w:lineRule="auto"/>
        <w:ind w:firstLine="720"/>
        <w:jc w:val="both"/>
        <w:rPr>
          <w:rFonts w:ascii="Arial" w:eastAsia="Calibri" w:hAnsi="Arial" w:cs="Arial"/>
          <w:kern w:val="0"/>
          <w:sz w:val="20"/>
          <w:szCs w:val="20"/>
          <w:u w:val="single"/>
          <w14:ligatures w14:val="none"/>
        </w:rPr>
      </w:pPr>
    </w:p>
    <w:p w14:paraId="1B0CB686" w14:textId="77777777" w:rsidR="00375C65" w:rsidRPr="00375C65" w:rsidRDefault="00375C65" w:rsidP="00375C65">
      <w:pPr>
        <w:ind w:left="720"/>
        <w:contextualSpacing/>
        <w:rPr>
          <w:rFonts w:ascii="Times New Roman" w:eastAsia="Calibri" w:hAnsi="Times New Roman" w:cs="Times New Roman"/>
          <w:kern w:val="0"/>
          <w14:ligatures w14:val="none"/>
        </w:rPr>
      </w:pPr>
    </w:p>
    <w:p w14:paraId="51C2EE06" w14:textId="4523CA9B" w:rsidR="00375C65" w:rsidRPr="00EB7450" w:rsidRDefault="00375C65" w:rsidP="00375C65">
      <w:pPr>
        <w:pStyle w:val="ListParagraph"/>
        <w:numPr>
          <w:ilvl w:val="0"/>
          <w:numId w:val="3"/>
        </w:numPr>
        <w:tabs>
          <w:tab w:val="left" w:pos="709"/>
        </w:tabs>
        <w:ind w:left="0" w:firstLine="360"/>
        <w:jc w:val="both"/>
        <w:rPr>
          <w:rFonts w:ascii="Times New Roman" w:eastAsia="Times New Roman" w:hAnsi="Times New Roman" w:cs="Times New Roman"/>
          <w:b/>
          <w:bCs/>
          <w:color w:val="000000"/>
          <w:kern w:val="0"/>
          <w14:ligatures w14:val="none"/>
        </w:rPr>
      </w:pPr>
      <w:r w:rsidRPr="00EB7450">
        <w:rPr>
          <w:rFonts w:ascii="Times New Roman" w:eastAsia="Times New Roman" w:hAnsi="Times New Roman" w:cs="Times New Roman"/>
          <w:b/>
          <w:bCs/>
          <w:color w:val="000000"/>
          <w:kern w:val="0"/>
          <w14:ligatures w14:val="none"/>
        </w:rPr>
        <w:t>KOMERCINĖS PASKIRTIES DIDELIŲ FURGONŲ SU GALINIU HIDRAULINIU KROVINIŲ LIFTU (BE TERMO IZOLIACINĖS ĮRANGOS IR BE KROVINIŲ SKYRIAUS TEMPERATŪROS PALAIKYMO SISTEMŲ) TECHNINĖS SPECIFIKACIJOS PROJEKTAS</w:t>
      </w:r>
    </w:p>
    <w:p w14:paraId="3E3230A0" w14:textId="77777777" w:rsidR="00375C65" w:rsidRPr="00EB7450" w:rsidRDefault="00375C65" w:rsidP="00375C65">
      <w:pPr>
        <w:jc w:val="both"/>
        <w:rPr>
          <w:rFonts w:ascii="Times New Roman" w:eastAsia="Times New Roman" w:hAnsi="Times New Roman" w:cs="Times New Roman"/>
          <w:b/>
          <w:bCs/>
          <w:color w:val="000000"/>
          <w:kern w:val="0"/>
          <w14:ligatures w14:val="none"/>
        </w:rPr>
      </w:pPr>
    </w:p>
    <w:p w14:paraId="268038CD" w14:textId="77777777" w:rsidR="00375C65" w:rsidRPr="00375C65" w:rsidRDefault="00375C65" w:rsidP="00375C65">
      <w:pPr>
        <w:jc w:val="both"/>
        <w:rPr>
          <w:rFonts w:ascii="Times New Roman" w:eastAsia="Calibri" w:hAnsi="Times New Roman" w:cs="Times New Roman"/>
          <w:bCs/>
          <w:kern w:val="0"/>
          <w14:ligatures w14:val="none"/>
        </w:rPr>
      </w:pPr>
      <w:r w:rsidRPr="00EB7450">
        <w:rPr>
          <w:rFonts w:ascii="Times New Roman" w:eastAsia="Times New Roman" w:hAnsi="Times New Roman" w:cs="Times New Roman"/>
          <w:b/>
          <w:bCs/>
          <w:color w:val="000000"/>
          <w:kern w:val="0"/>
          <w14:ligatures w14:val="none"/>
        </w:rPr>
        <w:t>( Krovininio skyriaus talpa nuo 17m</w:t>
      </w:r>
      <w:r w:rsidRPr="00EB7450">
        <w:rPr>
          <w:rFonts w:ascii="Times New Roman" w:eastAsia="Times New Roman" w:hAnsi="Times New Roman" w:cs="Times New Roman"/>
          <w:b/>
          <w:bCs/>
          <w:color w:val="000000"/>
          <w:kern w:val="0"/>
          <w:vertAlign w:val="superscript"/>
          <w14:ligatures w14:val="none"/>
        </w:rPr>
        <w:t>3</w:t>
      </w:r>
      <w:r w:rsidRPr="00EB7450">
        <w:rPr>
          <w:rFonts w:ascii="Times New Roman" w:eastAsia="Times New Roman" w:hAnsi="Times New Roman" w:cs="Times New Roman"/>
          <w:b/>
          <w:bCs/>
          <w:color w:val="000000"/>
          <w:kern w:val="0"/>
          <w14:ligatures w14:val="none"/>
        </w:rPr>
        <w:t xml:space="preserve"> )</w:t>
      </w:r>
      <w:r w:rsidRPr="00375C65">
        <w:rPr>
          <w:rFonts w:ascii="Times New Roman" w:eastAsia="Calibri" w:hAnsi="Times New Roman" w:cs="Times New Roman"/>
          <w:bCs/>
          <w:kern w:val="0"/>
          <w14:ligatures w14:val="none"/>
        </w:rPr>
        <w:t xml:space="preserve"> </w:t>
      </w:r>
      <w:r w:rsidRPr="00375C65">
        <w:rPr>
          <w:rFonts w:ascii="Times New Roman" w:eastAsia="Calibri" w:hAnsi="Times New Roman" w:cs="Times New Roman"/>
          <w:bCs/>
          <w:kern w:val="0"/>
          <w14:ligatures w14:val="none"/>
        </w:rPr>
        <w:tab/>
      </w:r>
      <w:r w:rsidRPr="00375C65">
        <w:rPr>
          <w:rFonts w:ascii="Times New Roman" w:eastAsia="Calibri" w:hAnsi="Times New Roman" w:cs="Times New Roman"/>
          <w:bCs/>
          <w:kern w:val="0"/>
          <w14:ligatures w14:val="none"/>
        </w:rPr>
        <w:tab/>
      </w:r>
      <w:r w:rsidRPr="00375C65">
        <w:rPr>
          <w:rFonts w:ascii="Times New Roman" w:eastAsia="Calibri" w:hAnsi="Times New Roman" w:cs="Times New Roman"/>
          <w:bCs/>
          <w:kern w:val="0"/>
          <w14:ligatures w14:val="none"/>
        </w:rPr>
        <w:tab/>
      </w:r>
      <w:r w:rsidRPr="00375C65">
        <w:rPr>
          <w:rFonts w:ascii="Times New Roman" w:eastAsia="Calibri" w:hAnsi="Times New Roman" w:cs="Times New Roman"/>
          <w:bCs/>
          <w:kern w:val="0"/>
          <w14:ligatures w14:val="none"/>
        </w:rPr>
        <w:tab/>
      </w:r>
      <w:r w:rsidRPr="00375C65">
        <w:rPr>
          <w:rFonts w:ascii="Times New Roman" w:eastAsia="Calibri" w:hAnsi="Times New Roman" w:cs="Times New Roman"/>
          <w:bCs/>
          <w:kern w:val="0"/>
          <w14:ligatures w14:val="none"/>
        </w:rPr>
        <w:tab/>
      </w:r>
      <w:r w:rsidRPr="00375C65">
        <w:rPr>
          <w:rFonts w:ascii="Times New Roman" w:eastAsia="Calibri" w:hAnsi="Times New Roman" w:cs="Times New Roman"/>
          <w:bCs/>
          <w:kern w:val="0"/>
          <w14:ligatures w14:val="none"/>
        </w:rPr>
        <w:tab/>
        <w:t xml:space="preserve">                              </w:t>
      </w:r>
    </w:p>
    <w:p w14:paraId="59A9A7CD" w14:textId="77777777" w:rsidR="00C51154" w:rsidRDefault="00C51154" w:rsidP="00375C65">
      <w:pPr>
        <w:jc w:val="right"/>
        <w:rPr>
          <w:rFonts w:ascii="Times New Roman" w:eastAsia="Calibri" w:hAnsi="Times New Roman" w:cs="Times New Roman"/>
          <w:bCs/>
          <w:kern w:val="0"/>
          <w14:ligatures w14:val="none"/>
        </w:rPr>
      </w:pPr>
    </w:p>
    <w:p w14:paraId="200FDFAD" w14:textId="432901F6" w:rsidR="00375C65" w:rsidRPr="00375C65" w:rsidRDefault="00C51154" w:rsidP="00375C65">
      <w:pPr>
        <w:jc w:val="right"/>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793F62">
        <w:rPr>
          <w:rFonts w:ascii="Times New Roman" w:eastAsia="Calibri" w:hAnsi="Times New Roman" w:cs="Times New Roman"/>
          <w:bCs/>
          <w:kern w:val="0"/>
          <w14:ligatures w14:val="none"/>
        </w:rPr>
        <w:t xml:space="preserve"> </w:t>
      </w:r>
      <w:r w:rsidR="00375C65" w:rsidRPr="00375C65">
        <w:rPr>
          <w:rFonts w:ascii="Times New Roman" w:eastAsia="Calibri" w:hAnsi="Times New Roman" w:cs="Times New Roman"/>
          <w:bCs/>
          <w:kern w:val="0"/>
          <w14:ligatures w14:val="none"/>
        </w:rPr>
        <w:t xml:space="preserve">lentelė  </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8977"/>
      </w:tblGrid>
      <w:tr w:rsidR="00375C65" w:rsidRPr="00375C65" w14:paraId="25D7442C" w14:textId="77777777" w:rsidTr="00A450BB">
        <w:trPr>
          <w:trHeight w:val="687"/>
        </w:trPr>
        <w:tc>
          <w:tcPr>
            <w:tcW w:w="5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4A31A"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Eil.</w:t>
            </w:r>
          </w:p>
          <w:p w14:paraId="78F1D936" w14:textId="77777777" w:rsidR="00375C65" w:rsidRPr="00375C65" w:rsidRDefault="00375C65" w:rsidP="00375C65">
            <w:pPr>
              <w:tabs>
                <w:tab w:val="left" w:pos="567"/>
              </w:tabs>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Nr.</w:t>
            </w:r>
          </w:p>
        </w:tc>
        <w:tc>
          <w:tcPr>
            <w:tcW w:w="44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26D25E" w14:textId="77777777" w:rsidR="00375C65" w:rsidRPr="00375C65" w:rsidRDefault="00375C65" w:rsidP="00375C65">
            <w:pPr>
              <w:spacing w:after="0" w:line="240" w:lineRule="auto"/>
              <w:jc w:val="center"/>
              <w:rPr>
                <w:rFonts w:ascii="Times New Roman" w:eastAsia="Calibri" w:hAnsi="Times New Roman" w:cs="Times New Roman"/>
                <w:b/>
                <w:kern w:val="0"/>
                <w14:ligatures w14:val="none"/>
              </w:rPr>
            </w:pPr>
            <w:r w:rsidRPr="00375C65">
              <w:rPr>
                <w:rFonts w:ascii="Times New Roman" w:eastAsia="Aptos" w:hAnsi="Times New Roman" w:cs="Times New Roman"/>
                <w:b/>
                <w:bCs/>
                <w:color w:val="000000"/>
                <w:kern w:val="0"/>
                <w14:ligatures w14:val="none"/>
              </w:rPr>
              <w:t xml:space="preserve">N1 KLASĖS (K3b KLASIFIKACIJA) L4 </w:t>
            </w:r>
            <w:proofErr w:type="spellStart"/>
            <w:r w:rsidRPr="00375C65">
              <w:rPr>
                <w:rFonts w:ascii="Times New Roman" w:eastAsia="Aptos" w:hAnsi="Times New Roman" w:cs="Times New Roman"/>
                <w:b/>
                <w:bCs/>
                <w:color w:val="000000"/>
                <w:kern w:val="0"/>
                <w14:ligatures w14:val="none"/>
              </w:rPr>
              <w:t>Chassis</w:t>
            </w:r>
            <w:proofErr w:type="spellEnd"/>
            <w:r w:rsidRPr="00375C65">
              <w:rPr>
                <w:rFonts w:ascii="Times New Roman" w:eastAsia="Aptos" w:hAnsi="Times New Roman" w:cs="Times New Roman"/>
                <w:b/>
                <w:bCs/>
                <w:color w:val="000000"/>
                <w:kern w:val="0"/>
                <w14:ligatures w14:val="none"/>
              </w:rPr>
              <w:t xml:space="preserve"> </w:t>
            </w:r>
            <w:proofErr w:type="spellStart"/>
            <w:r w:rsidRPr="00375C65">
              <w:rPr>
                <w:rFonts w:ascii="Times New Roman" w:eastAsia="Aptos" w:hAnsi="Times New Roman" w:cs="Times New Roman"/>
                <w:b/>
                <w:bCs/>
                <w:color w:val="000000"/>
                <w:kern w:val="0"/>
                <w14:ligatures w14:val="none"/>
              </w:rPr>
              <w:t>Cab</w:t>
            </w:r>
            <w:proofErr w:type="spellEnd"/>
            <w:r w:rsidRPr="00375C65">
              <w:rPr>
                <w:rFonts w:ascii="Times New Roman" w:eastAsia="Aptos" w:hAnsi="Times New Roman" w:cs="Times New Roman"/>
                <w:b/>
                <w:bCs/>
                <w:color w:val="000000"/>
                <w:kern w:val="0"/>
                <w14:ligatures w14:val="none"/>
              </w:rPr>
              <w:t xml:space="preserve"> KROVININIS AUTOMOBILIS SU GALINIU HIDRAULINIU KROVINIŲ LIFTU</w:t>
            </w:r>
          </w:p>
          <w:p w14:paraId="796153C2" w14:textId="77777777" w:rsidR="00375C65" w:rsidRPr="00375C65" w:rsidRDefault="00375C65" w:rsidP="00375C65">
            <w:pPr>
              <w:jc w:val="center"/>
              <w:rPr>
                <w:rFonts w:ascii="Times New Roman" w:eastAsia="Calibri" w:hAnsi="Times New Roman" w:cs="Times New Roman"/>
                <w:b/>
                <w:kern w:val="0"/>
                <w14:ligatures w14:val="none"/>
              </w:rPr>
            </w:pPr>
          </w:p>
        </w:tc>
      </w:tr>
      <w:tr w:rsidR="00375C65" w:rsidRPr="00375C65" w14:paraId="26DD9247"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E5F07DA" w14:textId="77777777" w:rsidR="00375C65" w:rsidRPr="00375C65" w:rsidRDefault="00375C65" w:rsidP="00375C65">
            <w:pPr>
              <w:jc w:val="center"/>
              <w:rPr>
                <w:rFonts w:ascii="Times New Roman" w:eastAsia="Calibri" w:hAnsi="Times New Roman" w:cs="Times New Roman"/>
                <w:bCs/>
                <w:kern w:val="0"/>
                <w14:ligatures w14:val="none"/>
              </w:rPr>
            </w:pPr>
          </w:p>
        </w:tc>
        <w:tc>
          <w:tcPr>
            <w:tcW w:w="4411" w:type="pct"/>
            <w:tcBorders>
              <w:top w:val="single" w:sz="4" w:space="0" w:color="auto"/>
              <w:left w:val="single" w:sz="4" w:space="0" w:color="auto"/>
              <w:bottom w:val="single" w:sz="4" w:space="0" w:color="auto"/>
              <w:right w:val="single" w:sz="4" w:space="0" w:color="auto"/>
            </w:tcBorders>
            <w:vAlign w:val="bottom"/>
          </w:tcPr>
          <w:p w14:paraId="2EBD150E"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Prekių privalomieji techniniai reikalavimai:</w:t>
            </w:r>
          </w:p>
        </w:tc>
      </w:tr>
      <w:tr w:rsidR="00375C65" w:rsidRPr="00375C65" w14:paraId="73DA62C4"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1D417F9E" w14:textId="77777777" w:rsidR="00375C65" w:rsidRPr="00375C65" w:rsidRDefault="00375C65" w:rsidP="00375C65">
            <w:pPr>
              <w:jc w:val="center"/>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1.</w:t>
            </w:r>
          </w:p>
        </w:tc>
        <w:tc>
          <w:tcPr>
            <w:tcW w:w="4411" w:type="pct"/>
            <w:tcBorders>
              <w:top w:val="single" w:sz="4" w:space="0" w:color="auto"/>
              <w:left w:val="single" w:sz="4" w:space="0" w:color="auto"/>
              <w:bottom w:val="single" w:sz="4" w:space="0" w:color="auto"/>
              <w:right w:val="single" w:sz="4" w:space="0" w:color="auto"/>
            </w:tcBorders>
            <w:vAlign w:val="bottom"/>
          </w:tcPr>
          <w:p w14:paraId="74C9915C" w14:textId="77777777" w:rsidR="00375C65" w:rsidRPr="00375C65" w:rsidRDefault="00375C65" w:rsidP="00375C65">
            <w:pPr>
              <w:jc w:val="both"/>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Bendrieji reikalavimai</w:t>
            </w:r>
          </w:p>
        </w:tc>
      </w:tr>
      <w:tr w:rsidR="00375C65" w:rsidRPr="00375C65" w14:paraId="7E8F3AA4"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1C0BEC38"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1.2.</w:t>
            </w:r>
          </w:p>
        </w:tc>
        <w:tc>
          <w:tcPr>
            <w:tcW w:w="4411" w:type="pct"/>
            <w:tcBorders>
              <w:top w:val="single" w:sz="4" w:space="0" w:color="auto"/>
              <w:left w:val="single" w:sz="4" w:space="0" w:color="auto"/>
              <w:bottom w:val="single" w:sz="4" w:space="0" w:color="auto"/>
              <w:right w:val="single" w:sz="4" w:space="0" w:color="auto"/>
            </w:tcBorders>
            <w:vAlign w:val="bottom"/>
          </w:tcPr>
          <w:p w14:paraId="1071F34B"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Prekės kategorija – komercinės paskirties krovininis furgonas, registruojamas pagal N1 klasę, bendroji masė – ne daugiau kaip 3500 kg.</w:t>
            </w:r>
          </w:p>
        </w:tc>
      </w:tr>
      <w:tr w:rsidR="00375C65" w:rsidRPr="00375C65" w14:paraId="4C9FF1FE"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57C9A0D6"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1.3.</w:t>
            </w:r>
          </w:p>
        </w:tc>
        <w:tc>
          <w:tcPr>
            <w:tcW w:w="4411" w:type="pct"/>
            <w:tcBorders>
              <w:top w:val="single" w:sz="4" w:space="0" w:color="auto"/>
              <w:left w:val="single" w:sz="4" w:space="0" w:color="auto"/>
              <w:bottom w:val="single" w:sz="4" w:space="0" w:color="auto"/>
              <w:right w:val="single" w:sz="4" w:space="0" w:color="auto"/>
            </w:tcBorders>
            <w:vAlign w:val="bottom"/>
          </w:tcPr>
          <w:p w14:paraId="6D2C03F0"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Elektrinių transporto priemonių - furgonų pagaminimo metai – ne senesni kaip 2026 m. nauji, neeksploatuoti.</w:t>
            </w:r>
          </w:p>
        </w:tc>
      </w:tr>
      <w:tr w:rsidR="00375C65" w:rsidRPr="00375C65" w14:paraId="0AFCE6B5"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2F137504"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1.4.</w:t>
            </w:r>
          </w:p>
        </w:tc>
        <w:tc>
          <w:tcPr>
            <w:tcW w:w="4411" w:type="pct"/>
            <w:tcBorders>
              <w:top w:val="single" w:sz="4" w:space="0" w:color="auto"/>
              <w:left w:val="single" w:sz="4" w:space="0" w:color="auto"/>
              <w:bottom w:val="single" w:sz="4" w:space="0" w:color="auto"/>
              <w:right w:val="single" w:sz="4" w:space="0" w:color="auto"/>
            </w:tcBorders>
            <w:vAlign w:val="bottom"/>
          </w:tcPr>
          <w:p w14:paraId="187CE8D5"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Energijos šaltinis – iš baterijų tiekiama elektros energija (CO₂ = 0 g/km. ); t. y. visi prietaisai ir šildymas elektriniai).</w:t>
            </w:r>
          </w:p>
        </w:tc>
      </w:tr>
      <w:tr w:rsidR="00375C65" w:rsidRPr="00375C65" w14:paraId="25613579"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232B717E"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1.5.</w:t>
            </w:r>
          </w:p>
        </w:tc>
        <w:tc>
          <w:tcPr>
            <w:tcW w:w="4411" w:type="pct"/>
            <w:tcBorders>
              <w:top w:val="single" w:sz="4" w:space="0" w:color="auto"/>
              <w:left w:val="single" w:sz="4" w:space="0" w:color="auto"/>
              <w:bottom w:val="single" w:sz="4" w:space="0" w:color="auto"/>
              <w:right w:val="single" w:sz="4" w:space="0" w:color="auto"/>
            </w:tcBorders>
            <w:vAlign w:val="bottom"/>
          </w:tcPr>
          <w:p w14:paraId="54ADAA0A"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Automobiliai pritaikyti eksploatuoti Lietuvos klimato sąlygomis visais metų sezonais.</w:t>
            </w:r>
          </w:p>
        </w:tc>
      </w:tr>
      <w:tr w:rsidR="00375C65" w:rsidRPr="00375C65" w14:paraId="37B50353"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1D4D35C1" w14:textId="77777777" w:rsidR="00375C65" w:rsidRPr="00375C65" w:rsidRDefault="00375C65" w:rsidP="00375C65">
            <w:pPr>
              <w:jc w:val="center"/>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2.</w:t>
            </w:r>
          </w:p>
        </w:tc>
        <w:tc>
          <w:tcPr>
            <w:tcW w:w="4411" w:type="pct"/>
            <w:tcBorders>
              <w:top w:val="single" w:sz="4" w:space="0" w:color="auto"/>
              <w:left w:val="single" w:sz="4" w:space="0" w:color="auto"/>
              <w:bottom w:val="single" w:sz="4" w:space="0" w:color="auto"/>
              <w:right w:val="single" w:sz="4" w:space="0" w:color="auto"/>
            </w:tcBorders>
            <w:vAlign w:val="bottom"/>
          </w:tcPr>
          <w:p w14:paraId="3613FBF0" w14:textId="77777777" w:rsidR="00375C65" w:rsidRPr="00375C65" w:rsidRDefault="00375C65" w:rsidP="00375C65">
            <w:pPr>
              <w:jc w:val="both"/>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Techninės transporto priemonės charakteristikos:</w:t>
            </w:r>
          </w:p>
        </w:tc>
      </w:tr>
      <w:tr w:rsidR="00375C65" w:rsidRPr="00375C65" w14:paraId="3F9E7CA9"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364D5886"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2.1.</w:t>
            </w:r>
          </w:p>
        </w:tc>
        <w:tc>
          <w:tcPr>
            <w:tcW w:w="4411" w:type="pct"/>
            <w:tcBorders>
              <w:top w:val="single" w:sz="4" w:space="0" w:color="auto"/>
              <w:left w:val="single" w:sz="4" w:space="0" w:color="auto"/>
              <w:bottom w:val="single" w:sz="4" w:space="0" w:color="auto"/>
              <w:right w:val="single" w:sz="4" w:space="0" w:color="auto"/>
            </w:tcBorders>
            <w:vAlign w:val="bottom"/>
          </w:tcPr>
          <w:p w14:paraId="5049F08F"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 xml:space="preserve">Automobilio spalva – balta ar jai lygiavertė spalva (pvz. </w:t>
            </w:r>
            <w:proofErr w:type="spellStart"/>
            <w:r w:rsidRPr="00375C65">
              <w:rPr>
                <w:rFonts w:ascii="Times New Roman" w:eastAsia="Calibri" w:hAnsi="Times New Roman" w:cs="Times New Roman"/>
                <w:bCs/>
                <w:kern w:val="0"/>
                <w14:ligatures w14:val="none"/>
              </w:rPr>
              <w:t>pearl</w:t>
            </w:r>
            <w:proofErr w:type="spellEnd"/>
            <w:r w:rsidRPr="00375C65">
              <w:rPr>
                <w:rFonts w:ascii="Times New Roman" w:eastAsia="Calibri" w:hAnsi="Times New Roman" w:cs="Times New Roman"/>
                <w:bCs/>
                <w:kern w:val="0"/>
                <w14:ligatures w14:val="none"/>
              </w:rPr>
              <w:t xml:space="preserve"> </w:t>
            </w:r>
            <w:proofErr w:type="spellStart"/>
            <w:r w:rsidRPr="00375C65">
              <w:rPr>
                <w:rFonts w:ascii="Times New Roman" w:eastAsia="Calibri" w:hAnsi="Times New Roman" w:cs="Times New Roman"/>
                <w:bCs/>
                <w:kern w:val="0"/>
                <w14:ligatures w14:val="none"/>
              </w:rPr>
              <w:t>white</w:t>
            </w:r>
            <w:proofErr w:type="spellEnd"/>
            <w:r w:rsidRPr="00375C65">
              <w:rPr>
                <w:rFonts w:ascii="Times New Roman" w:eastAsia="Calibri" w:hAnsi="Times New Roman" w:cs="Times New Roman"/>
                <w:bCs/>
                <w:kern w:val="0"/>
                <w14:ligatures w14:val="none"/>
              </w:rPr>
              <w:t xml:space="preserve">, </w:t>
            </w:r>
            <w:proofErr w:type="spellStart"/>
            <w:r w:rsidRPr="00375C65">
              <w:rPr>
                <w:rFonts w:ascii="Times New Roman" w:eastAsia="Calibri" w:hAnsi="Times New Roman" w:cs="Times New Roman"/>
                <w:bCs/>
                <w:kern w:val="0"/>
                <w14:ligatures w14:val="none"/>
              </w:rPr>
              <w:t>solid</w:t>
            </w:r>
            <w:proofErr w:type="spellEnd"/>
            <w:r w:rsidRPr="00375C65">
              <w:rPr>
                <w:rFonts w:ascii="Times New Roman" w:eastAsia="Calibri" w:hAnsi="Times New Roman" w:cs="Times New Roman"/>
                <w:bCs/>
                <w:kern w:val="0"/>
                <w14:ligatures w14:val="none"/>
              </w:rPr>
              <w:t xml:space="preserve"> </w:t>
            </w:r>
            <w:proofErr w:type="spellStart"/>
            <w:r w:rsidRPr="00375C65">
              <w:rPr>
                <w:rFonts w:ascii="Times New Roman" w:eastAsia="Calibri" w:hAnsi="Times New Roman" w:cs="Times New Roman"/>
                <w:bCs/>
                <w:kern w:val="0"/>
                <w14:ligatures w14:val="none"/>
              </w:rPr>
              <w:t>white</w:t>
            </w:r>
            <w:proofErr w:type="spellEnd"/>
            <w:r w:rsidRPr="00375C65">
              <w:rPr>
                <w:rFonts w:ascii="Times New Roman" w:eastAsia="Calibri" w:hAnsi="Times New Roman" w:cs="Times New Roman"/>
                <w:bCs/>
                <w:kern w:val="0"/>
                <w14:ligatures w14:val="none"/>
              </w:rPr>
              <w:t xml:space="preserve">, </w:t>
            </w:r>
            <w:proofErr w:type="spellStart"/>
            <w:r w:rsidRPr="00375C65">
              <w:rPr>
                <w:rFonts w:ascii="Times New Roman" w:eastAsia="Calibri" w:hAnsi="Times New Roman" w:cs="Times New Roman"/>
                <w:bCs/>
                <w:kern w:val="0"/>
                <w14:ligatures w14:val="none"/>
              </w:rPr>
              <w:t>mineral</w:t>
            </w:r>
            <w:proofErr w:type="spellEnd"/>
            <w:r w:rsidRPr="00375C65">
              <w:rPr>
                <w:rFonts w:ascii="Times New Roman" w:eastAsia="Calibri" w:hAnsi="Times New Roman" w:cs="Times New Roman"/>
                <w:bCs/>
                <w:kern w:val="0"/>
                <w14:ligatures w14:val="none"/>
              </w:rPr>
              <w:t xml:space="preserve"> </w:t>
            </w:r>
            <w:proofErr w:type="spellStart"/>
            <w:r w:rsidRPr="00375C65">
              <w:rPr>
                <w:rFonts w:ascii="Times New Roman" w:eastAsia="Calibri" w:hAnsi="Times New Roman" w:cs="Times New Roman"/>
                <w:bCs/>
                <w:kern w:val="0"/>
                <w14:ligatures w14:val="none"/>
              </w:rPr>
              <w:t>white</w:t>
            </w:r>
            <w:proofErr w:type="spellEnd"/>
            <w:r w:rsidRPr="00375C65">
              <w:rPr>
                <w:rFonts w:ascii="Times New Roman" w:eastAsia="Calibri" w:hAnsi="Times New Roman" w:cs="Times New Roman"/>
                <w:bCs/>
                <w:kern w:val="0"/>
                <w14:ligatures w14:val="none"/>
              </w:rPr>
              <w:t xml:space="preserve"> ir pan.)</w:t>
            </w:r>
          </w:p>
        </w:tc>
      </w:tr>
      <w:tr w:rsidR="00375C65" w:rsidRPr="00375C65" w14:paraId="6BB9BFB9"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3E2129A6" w14:textId="77777777" w:rsidR="00375C65" w:rsidRPr="00EB7450" w:rsidRDefault="00375C65" w:rsidP="00375C65">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2.2.</w:t>
            </w:r>
          </w:p>
        </w:tc>
        <w:tc>
          <w:tcPr>
            <w:tcW w:w="4411" w:type="pct"/>
            <w:tcBorders>
              <w:top w:val="single" w:sz="4" w:space="0" w:color="auto"/>
              <w:left w:val="single" w:sz="4" w:space="0" w:color="auto"/>
              <w:bottom w:val="single" w:sz="4" w:space="0" w:color="auto"/>
              <w:right w:val="single" w:sz="4" w:space="0" w:color="auto"/>
            </w:tcBorders>
            <w:vAlign w:val="bottom"/>
          </w:tcPr>
          <w:p w14:paraId="19479F5F" w14:textId="7F446D22" w:rsidR="00375C65" w:rsidRPr="00375C65" w:rsidRDefault="006F0811" w:rsidP="00375C65">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lang w:val="en-US"/>
              </w:rPr>
              <w:t>*</w:t>
            </w:r>
            <w:r w:rsidRPr="00EB7450">
              <w:rPr>
                <w:rFonts w:ascii="Times New Roman" w:eastAsia="Calibri" w:hAnsi="Times New Roman" w:cs="Times New Roman"/>
                <w:bCs/>
              </w:rPr>
              <w:t xml:space="preserve">Automobilio realiomis eksploatacijos sąlygomis (ne pagal WLTP) nuvažiuojamas atstumas </w:t>
            </w:r>
            <w:r w:rsidRPr="00EB7450">
              <w:rPr>
                <w:rFonts w:ascii="Times New Roman" w:eastAsia="Calibri" w:hAnsi="Times New Roman" w:cs="Times New Roman"/>
                <w:bCs/>
                <w:kern w:val="0"/>
                <w14:ligatures w14:val="none"/>
              </w:rPr>
              <w:t xml:space="preserve">vienu įkrovimu </w:t>
            </w:r>
            <w:r w:rsidRPr="00EB7450">
              <w:rPr>
                <w:rFonts w:ascii="Times New Roman" w:eastAsia="Calibri" w:hAnsi="Times New Roman" w:cs="Times New Roman"/>
                <w:bCs/>
              </w:rPr>
              <w:t>turi būti ne mažesnis kaip 400 km.</w:t>
            </w:r>
          </w:p>
        </w:tc>
      </w:tr>
      <w:tr w:rsidR="00375C65" w:rsidRPr="00375C65" w14:paraId="17D7A504"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FFD0F99"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2.3.</w:t>
            </w:r>
          </w:p>
        </w:tc>
        <w:tc>
          <w:tcPr>
            <w:tcW w:w="4411" w:type="pct"/>
            <w:tcBorders>
              <w:top w:val="single" w:sz="4" w:space="0" w:color="auto"/>
              <w:left w:val="single" w:sz="4" w:space="0" w:color="auto"/>
              <w:bottom w:val="single" w:sz="4" w:space="0" w:color="auto"/>
              <w:right w:val="single" w:sz="4" w:space="0" w:color="auto"/>
            </w:tcBorders>
            <w:vAlign w:val="bottom"/>
          </w:tcPr>
          <w:p w14:paraId="3A4C2FEF"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 xml:space="preserve">Baterijos krovimo galimybės – greitasis nuolatinės srovės (DC) krovimas ir lėtas kintamosios srovės (AC) krovimas. </w:t>
            </w:r>
          </w:p>
        </w:tc>
      </w:tr>
      <w:tr w:rsidR="00375C65" w:rsidRPr="00375C65" w14:paraId="679BAD35"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6E23EFA"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2.4.</w:t>
            </w:r>
          </w:p>
        </w:tc>
        <w:tc>
          <w:tcPr>
            <w:tcW w:w="4411" w:type="pct"/>
            <w:tcBorders>
              <w:top w:val="single" w:sz="4" w:space="0" w:color="auto"/>
              <w:left w:val="single" w:sz="4" w:space="0" w:color="auto"/>
              <w:bottom w:val="single" w:sz="4" w:space="0" w:color="auto"/>
              <w:right w:val="single" w:sz="4" w:space="0" w:color="auto"/>
            </w:tcBorders>
            <w:vAlign w:val="bottom"/>
          </w:tcPr>
          <w:p w14:paraId="7096E352"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Automobilis turi būti komplektuojamas su ne trumpesniu kaip 5 m ilgio kintamosios srovės (AC) įkrovimo kabeliu su „Type 2 – Type 2“ (arba lygiavertėmis AC) jungtimis bei papildomu adapteriu, skirtu įkrovimui iš 220 V elektros tinklo.</w:t>
            </w:r>
          </w:p>
        </w:tc>
      </w:tr>
      <w:tr w:rsidR="00375C65" w:rsidRPr="00375C65" w14:paraId="0BEC24ED"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5A50C429" w14:textId="77777777" w:rsidR="00375C65" w:rsidRPr="00375C65" w:rsidRDefault="00375C65" w:rsidP="00375C65">
            <w:pPr>
              <w:jc w:val="center"/>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 xml:space="preserve">3. </w:t>
            </w:r>
          </w:p>
        </w:tc>
        <w:tc>
          <w:tcPr>
            <w:tcW w:w="4411" w:type="pct"/>
            <w:tcBorders>
              <w:top w:val="single" w:sz="4" w:space="0" w:color="auto"/>
              <w:left w:val="single" w:sz="4" w:space="0" w:color="auto"/>
              <w:bottom w:val="single" w:sz="4" w:space="0" w:color="auto"/>
              <w:right w:val="single" w:sz="4" w:space="0" w:color="auto"/>
            </w:tcBorders>
            <w:vAlign w:val="bottom"/>
          </w:tcPr>
          <w:p w14:paraId="67824709" w14:textId="77777777" w:rsidR="00375C65" w:rsidRPr="00375C65" w:rsidRDefault="00375C65" w:rsidP="00375C65">
            <w:pPr>
              <w:jc w:val="both"/>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Papildomi reikalavimai transporto priemonės kėbului</w:t>
            </w:r>
          </w:p>
        </w:tc>
      </w:tr>
      <w:tr w:rsidR="00375C65" w:rsidRPr="00375C65" w14:paraId="5DCD5B41"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7D5146D9"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3.1</w:t>
            </w:r>
          </w:p>
        </w:tc>
        <w:tc>
          <w:tcPr>
            <w:tcW w:w="4411" w:type="pct"/>
            <w:tcBorders>
              <w:top w:val="single" w:sz="4" w:space="0" w:color="auto"/>
              <w:left w:val="single" w:sz="4" w:space="0" w:color="auto"/>
              <w:bottom w:val="single" w:sz="4" w:space="0" w:color="auto"/>
              <w:right w:val="single" w:sz="4" w:space="0" w:color="auto"/>
            </w:tcBorders>
            <w:vAlign w:val="bottom"/>
          </w:tcPr>
          <w:p w14:paraId="32180039"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Aptos" w:hAnsi="Times New Roman" w:cs="Times New Roman"/>
                <w:color w:val="000000"/>
                <w:kern w:val="0"/>
                <w14:ligatures w14:val="none"/>
              </w:rPr>
              <w:t xml:space="preserve">Transporto priemonė turi būti su ant važiuoklės rėmo sumontuotu uždaru stačiakampio formos krovinių skyriaus dėžės tipo kėbulu, kuris turi būti </w:t>
            </w:r>
            <w:proofErr w:type="spellStart"/>
            <w:r w:rsidRPr="00375C65">
              <w:rPr>
                <w:rFonts w:ascii="Times New Roman" w:eastAsia="Aptos" w:hAnsi="Times New Roman" w:cs="Times New Roman"/>
                <w:color w:val="000000"/>
                <w:kern w:val="0"/>
                <w14:ligatures w14:val="none"/>
              </w:rPr>
              <w:t>kietašonis</w:t>
            </w:r>
            <w:proofErr w:type="spellEnd"/>
            <w:r w:rsidRPr="00375C65">
              <w:rPr>
                <w:rFonts w:ascii="Times New Roman" w:eastAsia="Aptos" w:hAnsi="Times New Roman" w:cs="Times New Roman"/>
                <w:color w:val="000000"/>
                <w:kern w:val="0"/>
                <w14:ligatures w14:val="none"/>
              </w:rPr>
              <w:t>, be stiklų ir langų.</w:t>
            </w:r>
          </w:p>
        </w:tc>
      </w:tr>
      <w:tr w:rsidR="00375C65" w:rsidRPr="00375C65" w14:paraId="782AB930"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2A32B092"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3.2.</w:t>
            </w:r>
          </w:p>
        </w:tc>
        <w:tc>
          <w:tcPr>
            <w:tcW w:w="4411" w:type="pct"/>
            <w:tcBorders>
              <w:top w:val="single" w:sz="4" w:space="0" w:color="auto"/>
              <w:left w:val="single" w:sz="4" w:space="0" w:color="auto"/>
              <w:bottom w:val="single" w:sz="4" w:space="0" w:color="auto"/>
              <w:right w:val="single" w:sz="4" w:space="0" w:color="auto"/>
            </w:tcBorders>
            <w:vAlign w:val="bottom"/>
          </w:tcPr>
          <w:p w14:paraId="75AC905A"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Aptos" w:hAnsi="Times New Roman" w:cs="Times New Roman"/>
                <w:color w:val="000000"/>
                <w:kern w:val="0"/>
                <w14:ligatures w14:val="none"/>
              </w:rPr>
              <w:t>Krovinių skyriaus talpa – ne mažiau 17 kubinių metrų.</w:t>
            </w:r>
          </w:p>
        </w:tc>
      </w:tr>
      <w:tr w:rsidR="00375C65" w:rsidRPr="00375C65" w14:paraId="654566A2"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1A0F673E"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3.3.</w:t>
            </w:r>
          </w:p>
        </w:tc>
        <w:tc>
          <w:tcPr>
            <w:tcW w:w="4411" w:type="pct"/>
            <w:tcBorders>
              <w:top w:val="single" w:sz="4" w:space="0" w:color="auto"/>
              <w:left w:val="single" w:sz="4" w:space="0" w:color="auto"/>
              <w:bottom w:val="single" w:sz="4" w:space="0" w:color="auto"/>
              <w:right w:val="single" w:sz="4" w:space="0" w:color="auto"/>
            </w:tcBorders>
            <w:vAlign w:val="bottom"/>
          </w:tcPr>
          <w:p w14:paraId="5BF8724A"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Aptos" w:hAnsi="Times New Roman" w:cs="Times New Roman"/>
                <w:color w:val="000000"/>
                <w:kern w:val="0"/>
                <w14:ligatures w14:val="none"/>
              </w:rPr>
              <w:t>Krovinių skyriaus apšvietimas.</w:t>
            </w:r>
          </w:p>
        </w:tc>
      </w:tr>
      <w:tr w:rsidR="00375C65" w:rsidRPr="00375C65" w14:paraId="7E495973"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327F4851"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3.4.</w:t>
            </w:r>
          </w:p>
        </w:tc>
        <w:tc>
          <w:tcPr>
            <w:tcW w:w="4411" w:type="pct"/>
            <w:tcBorders>
              <w:top w:val="single" w:sz="4" w:space="0" w:color="auto"/>
              <w:left w:val="single" w:sz="4" w:space="0" w:color="auto"/>
              <w:bottom w:val="single" w:sz="4" w:space="0" w:color="auto"/>
              <w:right w:val="single" w:sz="4" w:space="0" w:color="auto"/>
            </w:tcBorders>
            <w:vAlign w:val="bottom"/>
          </w:tcPr>
          <w:p w14:paraId="580621BE"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Aptos" w:hAnsi="Times New Roman" w:cs="Times New Roman"/>
                <w:color w:val="000000"/>
                <w:kern w:val="0"/>
                <w14:ligatures w14:val="none"/>
              </w:rPr>
              <w:t>Krovinių skyriaus gale hidraulinis pakeliams liftas skirtas kroviniams kelti. Krovinių lifto keliamoji galia - ne mažiau 700 kg.</w:t>
            </w:r>
          </w:p>
        </w:tc>
      </w:tr>
      <w:tr w:rsidR="00375C65" w:rsidRPr="00375C65" w14:paraId="69554C9C"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5EF99267" w14:textId="77777777" w:rsidR="00375C65" w:rsidRPr="00375C65" w:rsidRDefault="00375C65" w:rsidP="00375C65">
            <w:pPr>
              <w:jc w:val="center"/>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4.</w:t>
            </w:r>
          </w:p>
        </w:tc>
        <w:tc>
          <w:tcPr>
            <w:tcW w:w="4411" w:type="pct"/>
            <w:tcBorders>
              <w:top w:val="single" w:sz="4" w:space="0" w:color="auto"/>
              <w:left w:val="single" w:sz="4" w:space="0" w:color="auto"/>
              <w:bottom w:val="single" w:sz="4" w:space="0" w:color="auto"/>
              <w:right w:val="single" w:sz="4" w:space="0" w:color="auto"/>
            </w:tcBorders>
            <w:vAlign w:val="bottom"/>
          </w:tcPr>
          <w:p w14:paraId="27725C8D" w14:textId="77777777" w:rsidR="00375C65" w:rsidRPr="00375C65" w:rsidRDefault="00375C65" w:rsidP="00375C65">
            <w:pPr>
              <w:jc w:val="both"/>
              <w:rPr>
                <w:rFonts w:ascii="Times New Roman" w:eastAsia="Calibri" w:hAnsi="Times New Roman" w:cs="Times New Roman"/>
                <w:b/>
                <w:kern w:val="0"/>
                <w14:ligatures w14:val="none"/>
              </w:rPr>
            </w:pPr>
            <w:r w:rsidRPr="00375C65">
              <w:rPr>
                <w:rFonts w:ascii="Times New Roman" w:eastAsia="Calibri" w:hAnsi="Times New Roman" w:cs="Times New Roman"/>
                <w:b/>
                <w:kern w:val="0"/>
                <w14:ligatures w14:val="none"/>
              </w:rPr>
              <w:t>Papildomi reikalavimai transporto priemonės įrangai:</w:t>
            </w:r>
          </w:p>
        </w:tc>
      </w:tr>
      <w:tr w:rsidR="00375C65" w:rsidRPr="00375C65" w14:paraId="43522756"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0868F024"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w:t>
            </w:r>
          </w:p>
        </w:tc>
        <w:tc>
          <w:tcPr>
            <w:tcW w:w="4411" w:type="pct"/>
            <w:tcBorders>
              <w:top w:val="single" w:sz="4" w:space="0" w:color="auto"/>
              <w:left w:val="single" w:sz="4" w:space="0" w:color="auto"/>
              <w:bottom w:val="single" w:sz="4" w:space="0" w:color="auto"/>
              <w:right w:val="single" w:sz="4" w:space="0" w:color="auto"/>
            </w:tcBorders>
            <w:vAlign w:val="bottom"/>
          </w:tcPr>
          <w:p w14:paraId="3CD14508"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Vairo stiprintuvas</w:t>
            </w:r>
          </w:p>
        </w:tc>
      </w:tr>
      <w:tr w:rsidR="00375C65" w:rsidRPr="00375C65" w14:paraId="6C9A2248"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1BBE981"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4.2.</w:t>
            </w:r>
          </w:p>
        </w:tc>
        <w:tc>
          <w:tcPr>
            <w:tcW w:w="4411" w:type="pct"/>
            <w:tcBorders>
              <w:top w:val="single" w:sz="4" w:space="0" w:color="auto"/>
              <w:left w:val="single" w:sz="4" w:space="0" w:color="auto"/>
              <w:bottom w:val="single" w:sz="4" w:space="0" w:color="auto"/>
              <w:right w:val="single" w:sz="4" w:space="0" w:color="auto"/>
            </w:tcBorders>
            <w:vAlign w:val="bottom"/>
          </w:tcPr>
          <w:p w14:paraId="60F9DCD8"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Vairuotojo saugos oro pagalvės.</w:t>
            </w:r>
          </w:p>
        </w:tc>
      </w:tr>
      <w:tr w:rsidR="00375C65" w:rsidRPr="00375C65" w14:paraId="29A1139E"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70221FDC"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4.3.</w:t>
            </w:r>
          </w:p>
        </w:tc>
        <w:tc>
          <w:tcPr>
            <w:tcW w:w="4411" w:type="pct"/>
            <w:tcBorders>
              <w:top w:val="single" w:sz="4" w:space="0" w:color="auto"/>
              <w:left w:val="single" w:sz="4" w:space="0" w:color="auto"/>
              <w:bottom w:val="single" w:sz="4" w:space="0" w:color="auto"/>
              <w:right w:val="single" w:sz="4" w:space="0" w:color="auto"/>
            </w:tcBorders>
            <w:vAlign w:val="bottom"/>
          </w:tcPr>
          <w:p w14:paraId="682D36ED"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 xml:space="preserve">Visų sėdimų vietų </w:t>
            </w:r>
            <w:proofErr w:type="spellStart"/>
            <w:r w:rsidRPr="00375C65">
              <w:rPr>
                <w:rFonts w:ascii="Times New Roman" w:eastAsia="Calibri" w:hAnsi="Times New Roman" w:cs="Times New Roman"/>
                <w:bCs/>
                <w:kern w:val="0"/>
                <w14:ligatures w14:val="none"/>
              </w:rPr>
              <w:t>pogalviai</w:t>
            </w:r>
            <w:proofErr w:type="spellEnd"/>
            <w:r w:rsidRPr="00375C65">
              <w:rPr>
                <w:rFonts w:ascii="Times New Roman" w:eastAsia="Calibri" w:hAnsi="Times New Roman" w:cs="Times New Roman"/>
                <w:bCs/>
                <w:kern w:val="0"/>
                <w14:ligatures w14:val="none"/>
              </w:rPr>
              <w:t>.</w:t>
            </w:r>
          </w:p>
        </w:tc>
      </w:tr>
      <w:tr w:rsidR="00375C65" w:rsidRPr="00375C65" w14:paraId="6428A75C"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237A4EFF"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4.4.</w:t>
            </w:r>
          </w:p>
        </w:tc>
        <w:tc>
          <w:tcPr>
            <w:tcW w:w="4411" w:type="pct"/>
            <w:tcBorders>
              <w:top w:val="single" w:sz="4" w:space="0" w:color="auto"/>
              <w:left w:val="single" w:sz="4" w:space="0" w:color="auto"/>
              <w:bottom w:val="single" w:sz="4" w:space="0" w:color="auto"/>
              <w:right w:val="single" w:sz="4" w:space="0" w:color="auto"/>
            </w:tcBorders>
            <w:vAlign w:val="bottom"/>
          </w:tcPr>
          <w:p w14:paraId="263541C3"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Klimato kontrolė</w:t>
            </w:r>
          </w:p>
        </w:tc>
      </w:tr>
      <w:tr w:rsidR="00375C65" w:rsidRPr="00375C65" w14:paraId="1A8BD37E"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06A9663E"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4.5.</w:t>
            </w:r>
          </w:p>
        </w:tc>
        <w:tc>
          <w:tcPr>
            <w:tcW w:w="4411" w:type="pct"/>
            <w:tcBorders>
              <w:top w:val="single" w:sz="4" w:space="0" w:color="auto"/>
              <w:left w:val="single" w:sz="4" w:space="0" w:color="auto"/>
              <w:bottom w:val="single" w:sz="4" w:space="0" w:color="auto"/>
              <w:right w:val="single" w:sz="4" w:space="0" w:color="auto"/>
            </w:tcBorders>
            <w:vAlign w:val="bottom"/>
          </w:tcPr>
          <w:p w14:paraId="2BC408A1"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Centrinis užraktas su distancinio valdymo galimybe ir dviem raktais.</w:t>
            </w:r>
          </w:p>
        </w:tc>
      </w:tr>
      <w:tr w:rsidR="00375C65" w:rsidRPr="00375C65" w14:paraId="11F03F19"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013D5BCC"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4.6.</w:t>
            </w:r>
          </w:p>
        </w:tc>
        <w:tc>
          <w:tcPr>
            <w:tcW w:w="4411" w:type="pct"/>
            <w:tcBorders>
              <w:top w:val="single" w:sz="4" w:space="0" w:color="auto"/>
              <w:left w:val="single" w:sz="4" w:space="0" w:color="auto"/>
              <w:bottom w:val="single" w:sz="4" w:space="0" w:color="auto"/>
              <w:right w:val="single" w:sz="4" w:space="0" w:color="auto"/>
            </w:tcBorders>
            <w:vAlign w:val="bottom"/>
          </w:tcPr>
          <w:p w14:paraId="29F75E7A"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Visų ratų stabdžių antiblokavimo sistema (ABS).</w:t>
            </w:r>
          </w:p>
        </w:tc>
      </w:tr>
      <w:tr w:rsidR="00375C65" w:rsidRPr="00375C65" w14:paraId="5E30420B"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8B159B7"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4.7.</w:t>
            </w:r>
          </w:p>
        </w:tc>
        <w:tc>
          <w:tcPr>
            <w:tcW w:w="4411" w:type="pct"/>
            <w:tcBorders>
              <w:top w:val="single" w:sz="4" w:space="0" w:color="auto"/>
              <w:left w:val="single" w:sz="4" w:space="0" w:color="auto"/>
              <w:bottom w:val="single" w:sz="4" w:space="0" w:color="auto"/>
              <w:right w:val="single" w:sz="4" w:space="0" w:color="auto"/>
            </w:tcBorders>
            <w:vAlign w:val="bottom"/>
          </w:tcPr>
          <w:p w14:paraId="56CBA971"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Elektroninė stabilumo sistema (ESP).</w:t>
            </w:r>
          </w:p>
        </w:tc>
      </w:tr>
      <w:tr w:rsidR="00375C65" w:rsidRPr="00375C65" w14:paraId="4B1487BF"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7C6292B5"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4.8.</w:t>
            </w:r>
          </w:p>
        </w:tc>
        <w:tc>
          <w:tcPr>
            <w:tcW w:w="4411" w:type="pct"/>
            <w:tcBorders>
              <w:top w:val="single" w:sz="4" w:space="0" w:color="auto"/>
              <w:left w:val="single" w:sz="4" w:space="0" w:color="auto"/>
              <w:bottom w:val="single" w:sz="4" w:space="0" w:color="auto"/>
              <w:right w:val="single" w:sz="4" w:space="0" w:color="auto"/>
            </w:tcBorders>
            <w:vAlign w:val="bottom"/>
          </w:tcPr>
          <w:p w14:paraId="6CA32D7A"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Galiniai parkavimo atstumo jutikliai arba kamera.</w:t>
            </w:r>
          </w:p>
        </w:tc>
      </w:tr>
      <w:tr w:rsidR="00375C65" w:rsidRPr="00375C65" w14:paraId="54F1B781"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6DA88FE9"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4.9.</w:t>
            </w:r>
          </w:p>
        </w:tc>
        <w:tc>
          <w:tcPr>
            <w:tcW w:w="4411" w:type="pct"/>
            <w:tcBorders>
              <w:top w:val="single" w:sz="4" w:space="0" w:color="auto"/>
              <w:left w:val="single" w:sz="4" w:space="0" w:color="auto"/>
              <w:bottom w:val="single" w:sz="4" w:space="0" w:color="auto"/>
              <w:right w:val="single" w:sz="4" w:space="0" w:color="auto"/>
            </w:tcBorders>
            <w:vAlign w:val="bottom"/>
          </w:tcPr>
          <w:p w14:paraId="76A5E290"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 xml:space="preserve">Turi būti galimybė visų durų užraktus valdyti iš vairuotojo darbo vietos. </w:t>
            </w:r>
          </w:p>
        </w:tc>
      </w:tr>
      <w:tr w:rsidR="00375C65" w:rsidRPr="00375C65" w14:paraId="5014C666"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5819C02E"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4.10.</w:t>
            </w:r>
          </w:p>
        </w:tc>
        <w:tc>
          <w:tcPr>
            <w:tcW w:w="4411" w:type="pct"/>
            <w:tcBorders>
              <w:top w:val="single" w:sz="4" w:space="0" w:color="auto"/>
              <w:left w:val="single" w:sz="4" w:space="0" w:color="auto"/>
              <w:bottom w:val="single" w:sz="4" w:space="0" w:color="auto"/>
              <w:right w:val="single" w:sz="4" w:space="0" w:color="auto"/>
            </w:tcBorders>
            <w:vAlign w:val="bottom"/>
          </w:tcPr>
          <w:p w14:paraId="6EEE8943"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Gamyklinė automobilio garso įranga, Bluetooth laisvų rankų įranga, USB-C jungtis.</w:t>
            </w:r>
          </w:p>
        </w:tc>
      </w:tr>
      <w:tr w:rsidR="00375C65" w:rsidRPr="00375C65" w14:paraId="18331279"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80C2905"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4.11.</w:t>
            </w:r>
          </w:p>
        </w:tc>
        <w:tc>
          <w:tcPr>
            <w:tcW w:w="4411" w:type="pct"/>
            <w:tcBorders>
              <w:top w:val="single" w:sz="4" w:space="0" w:color="auto"/>
              <w:left w:val="single" w:sz="4" w:space="0" w:color="auto"/>
              <w:bottom w:val="single" w:sz="4" w:space="0" w:color="auto"/>
              <w:right w:val="single" w:sz="4" w:space="0" w:color="auto"/>
            </w:tcBorders>
            <w:vAlign w:val="bottom"/>
          </w:tcPr>
          <w:p w14:paraId="158E8939"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Standartinis 12V krovimo lizdas.</w:t>
            </w:r>
          </w:p>
        </w:tc>
      </w:tr>
      <w:tr w:rsidR="00375C65" w:rsidRPr="00375C65" w14:paraId="1E35ECF6"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7A58595C"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4.12.</w:t>
            </w:r>
          </w:p>
        </w:tc>
        <w:tc>
          <w:tcPr>
            <w:tcW w:w="4411" w:type="pct"/>
            <w:tcBorders>
              <w:top w:val="single" w:sz="4" w:space="0" w:color="auto"/>
              <w:left w:val="single" w:sz="4" w:space="0" w:color="auto"/>
              <w:bottom w:val="single" w:sz="4" w:space="0" w:color="auto"/>
              <w:right w:val="single" w:sz="4" w:space="0" w:color="auto"/>
            </w:tcBorders>
            <w:vAlign w:val="bottom"/>
          </w:tcPr>
          <w:p w14:paraId="2A692179"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Guminiai kilimėliai, avarinis ženklas, kompresorius (12 V), gesintuvas, vaistinėlė, šviesą atspindinti liemenė.</w:t>
            </w:r>
          </w:p>
        </w:tc>
      </w:tr>
      <w:tr w:rsidR="00375C65" w:rsidRPr="00375C65" w14:paraId="2EA4F78C"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15D05038"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4.13.</w:t>
            </w:r>
          </w:p>
        </w:tc>
        <w:tc>
          <w:tcPr>
            <w:tcW w:w="4411" w:type="pct"/>
            <w:tcBorders>
              <w:top w:val="single" w:sz="4" w:space="0" w:color="auto"/>
              <w:left w:val="single" w:sz="4" w:space="0" w:color="auto"/>
              <w:bottom w:val="single" w:sz="4" w:space="0" w:color="auto"/>
              <w:right w:val="single" w:sz="4" w:space="0" w:color="auto"/>
            </w:tcBorders>
            <w:vAlign w:val="bottom"/>
          </w:tcPr>
          <w:p w14:paraId="73A22651"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Pavarų dėžė – automatinė.</w:t>
            </w:r>
          </w:p>
        </w:tc>
      </w:tr>
      <w:tr w:rsidR="00375C65" w:rsidRPr="00375C65" w14:paraId="30F84F8C"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09B99519"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4.15.</w:t>
            </w:r>
          </w:p>
        </w:tc>
        <w:tc>
          <w:tcPr>
            <w:tcW w:w="4411" w:type="pct"/>
            <w:tcBorders>
              <w:top w:val="single" w:sz="4" w:space="0" w:color="auto"/>
              <w:left w:val="single" w:sz="4" w:space="0" w:color="auto"/>
              <w:bottom w:val="single" w:sz="4" w:space="0" w:color="auto"/>
              <w:right w:val="single" w:sz="4" w:space="0" w:color="auto"/>
            </w:tcBorders>
            <w:vAlign w:val="bottom"/>
          </w:tcPr>
          <w:p w14:paraId="2F998E64"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Varomieji ratai – priekiniai arba galiniai.</w:t>
            </w:r>
          </w:p>
        </w:tc>
      </w:tr>
      <w:tr w:rsidR="00375C65" w:rsidRPr="00375C65" w14:paraId="1F1A42FC"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11070B2"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4.16.</w:t>
            </w:r>
          </w:p>
        </w:tc>
        <w:tc>
          <w:tcPr>
            <w:tcW w:w="4411" w:type="pct"/>
            <w:tcBorders>
              <w:top w:val="single" w:sz="4" w:space="0" w:color="auto"/>
              <w:left w:val="single" w:sz="4" w:space="0" w:color="auto"/>
              <w:bottom w:val="single" w:sz="4" w:space="0" w:color="auto"/>
              <w:right w:val="single" w:sz="4" w:space="0" w:color="auto"/>
            </w:tcBorders>
            <w:vAlign w:val="bottom"/>
          </w:tcPr>
          <w:p w14:paraId="2EC03767"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Priekinė, vairuotojo sėdynė pilnai apvilkta apsauginiu užvalkalu, padedančiu apsaugoti sėdynę nuo nusidėvėjimo.</w:t>
            </w:r>
          </w:p>
        </w:tc>
      </w:tr>
      <w:tr w:rsidR="00375C65" w:rsidRPr="00375C65" w14:paraId="1958CD72"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4D888BD9"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4.17.</w:t>
            </w:r>
          </w:p>
        </w:tc>
        <w:tc>
          <w:tcPr>
            <w:tcW w:w="4411" w:type="pct"/>
            <w:tcBorders>
              <w:top w:val="single" w:sz="4" w:space="0" w:color="auto"/>
              <w:left w:val="single" w:sz="4" w:space="0" w:color="auto"/>
              <w:bottom w:val="single" w:sz="4" w:space="0" w:color="auto"/>
              <w:right w:val="single" w:sz="4" w:space="0" w:color="auto"/>
            </w:tcBorders>
            <w:vAlign w:val="bottom"/>
          </w:tcPr>
          <w:p w14:paraId="0A69D68E"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 xml:space="preserve">Padangos – žieminės padangos (Premium klasės reitingavimas pagal Tyrereviews.co.uk ar lygiavertį). </w:t>
            </w:r>
          </w:p>
        </w:tc>
      </w:tr>
      <w:tr w:rsidR="00375C65" w:rsidRPr="00375C65" w14:paraId="6EC29023"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7ECE494E" w14:textId="77777777" w:rsidR="00375C65" w:rsidRPr="00375C65" w:rsidRDefault="00375C65" w:rsidP="00375C65">
            <w:pPr>
              <w:ind w:left="720" w:hanging="404"/>
              <w:contextualSpacing/>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5.</w:t>
            </w:r>
          </w:p>
        </w:tc>
        <w:tc>
          <w:tcPr>
            <w:tcW w:w="4411" w:type="pct"/>
            <w:tcBorders>
              <w:top w:val="single" w:sz="4" w:space="0" w:color="auto"/>
              <w:left w:val="single" w:sz="4" w:space="0" w:color="auto"/>
              <w:bottom w:val="single" w:sz="4" w:space="0" w:color="auto"/>
              <w:right w:val="single" w:sz="4" w:space="0" w:color="auto"/>
            </w:tcBorders>
            <w:vAlign w:val="bottom"/>
          </w:tcPr>
          <w:p w14:paraId="4ADF2CB2"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Sutarties vykdymo sąlygos</w:t>
            </w:r>
          </w:p>
        </w:tc>
      </w:tr>
      <w:tr w:rsidR="00375C65" w:rsidRPr="00375C65" w14:paraId="6A829505"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39208900"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5.1.</w:t>
            </w:r>
          </w:p>
        </w:tc>
        <w:tc>
          <w:tcPr>
            <w:tcW w:w="4411" w:type="pct"/>
            <w:tcBorders>
              <w:top w:val="single" w:sz="4" w:space="0" w:color="auto"/>
              <w:left w:val="single" w:sz="4" w:space="0" w:color="auto"/>
              <w:bottom w:val="single" w:sz="4" w:space="0" w:color="auto"/>
              <w:right w:val="single" w:sz="4" w:space="0" w:color="auto"/>
            </w:tcBorders>
            <w:vAlign w:val="bottom"/>
          </w:tcPr>
          <w:p w14:paraId="30348943"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Elektrinės transporto priemonės – furgonai turi būti įregistruoti VĮ „Regitra“ ir turėti išduotus valstybinius registracijos numerius.</w:t>
            </w:r>
          </w:p>
        </w:tc>
      </w:tr>
      <w:tr w:rsidR="00375C65" w:rsidRPr="00375C65" w14:paraId="20A032F5"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2E9BDE2C"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5.2.</w:t>
            </w:r>
          </w:p>
        </w:tc>
        <w:tc>
          <w:tcPr>
            <w:tcW w:w="4411" w:type="pct"/>
            <w:tcBorders>
              <w:top w:val="single" w:sz="4" w:space="0" w:color="auto"/>
              <w:left w:val="single" w:sz="4" w:space="0" w:color="auto"/>
              <w:bottom w:val="single" w:sz="4" w:space="0" w:color="auto"/>
              <w:right w:val="single" w:sz="4" w:space="0" w:color="auto"/>
            </w:tcBorders>
            <w:vAlign w:val="bottom"/>
          </w:tcPr>
          <w:p w14:paraId="2CA71367"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Mėnesį galiojantis civilinio draudimas polisas nuo automobilio registracijos datos.</w:t>
            </w:r>
          </w:p>
        </w:tc>
      </w:tr>
      <w:tr w:rsidR="00375C65" w:rsidRPr="00375C65" w14:paraId="74230430"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3CCFA0FE"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5.3.</w:t>
            </w:r>
          </w:p>
        </w:tc>
        <w:tc>
          <w:tcPr>
            <w:tcW w:w="4411" w:type="pct"/>
            <w:tcBorders>
              <w:top w:val="single" w:sz="4" w:space="0" w:color="auto"/>
              <w:left w:val="single" w:sz="4" w:space="0" w:color="auto"/>
              <w:bottom w:val="single" w:sz="4" w:space="0" w:color="auto"/>
              <w:right w:val="single" w:sz="4" w:space="0" w:color="auto"/>
            </w:tcBorders>
            <w:vAlign w:val="bottom"/>
          </w:tcPr>
          <w:p w14:paraId="04600EC3"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Automobiliai turi turėti galiojančią techninę apžiūrą.</w:t>
            </w:r>
          </w:p>
        </w:tc>
      </w:tr>
      <w:tr w:rsidR="00375C65" w:rsidRPr="00375C65" w14:paraId="7BE54432" w14:textId="77777777" w:rsidTr="00A450BB">
        <w:tc>
          <w:tcPr>
            <w:tcW w:w="589" w:type="pct"/>
            <w:tcBorders>
              <w:top w:val="single" w:sz="4" w:space="0" w:color="auto"/>
              <w:left w:val="single" w:sz="4" w:space="0" w:color="auto"/>
              <w:bottom w:val="single" w:sz="4" w:space="0" w:color="auto"/>
              <w:right w:val="single" w:sz="4" w:space="0" w:color="auto"/>
            </w:tcBorders>
            <w:vAlign w:val="center"/>
          </w:tcPr>
          <w:p w14:paraId="7E648BDC" w14:textId="77777777" w:rsidR="00375C65" w:rsidRPr="00375C65" w:rsidRDefault="00375C65" w:rsidP="00375C65">
            <w:pPr>
              <w:jc w:val="center"/>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5.4.</w:t>
            </w:r>
          </w:p>
        </w:tc>
        <w:tc>
          <w:tcPr>
            <w:tcW w:w="4411" w:type="pct"/>
            <w:tcBorders>
              <w:top w:val="single" w:sz="4" w:space="0" w:color="auto"/>
              <w:left w:val="single" w:sz="4" w:space="0" w:color="auto"/>
              <w:bottom w:val="single" w:sz="4" w:space="0" w:color="auto"/>
              <w:right w:val="single" w:sz="4" w:space="0" w:color="auto"/>
            </w:tcBorders>
            <w:vAlign w:val="bottom"/>
          </w:tcPr>
          <w:p w14:paraId="725682CF" w14:textId="77777777" w:rsidR="00375C65" w:rsidRPr="00375C65" w:rsidRDefault="00375C65" w:rsidP="00375C65">
            <w:pPr>
              <w:jc w:val="both"/>
              <w:rPr>
                <w:rFonts w:ascii="Times New Roman" w:eastAsia="Calibri" w:hAnsi="Times New Roman" w:cs="Times New Roman"/>
                <w:bCs/>
                <w:kern w:val="0"/>
                <w14:ligatures w14:val="none"/>
              </w:rPr>
            </w:pPr>
            <w:r w:rsidRPr="00375C65">
              <w:rPr>
                <w:rFonts w:ascii="Times New Roman" w:eastAsia="Calibri" w:hAnsi="Times New Roman" w:cs="Times New Roman"/>
                <w:bCs/>
                <w:kern w:val="0"/>
                <w14:ligatures w14:val="none"/>
              </w:rPr>
              <w:t>Automobilio eksploatacijos instrukcija lietuvių kalba.</w:t>
            </w:r>
          </w:p>
        </w:tc>
      </w:tr>
    </w:tbl>
    <w:p w14:paraId="25761BE4" w14:textId="7F1B9B12" w:rsidR="00375C65" w:rsidRPr="00375C65" w:rsidRDefault="00375C65" w:rsidP="00375C65">
      <w:pPr>
        <w:rPr>
          <w:rFonts w:ascii="Aptos" w:eastAsia="Aptos" w:hAnsi="Aptos" w:cs="Times New Roman"/>
          <w:b/>
          <w:bCs/>
          <w:i/>
          <w:iCs/>
          <w:kern w:val="0"/>
          <w14:ligatures w14:val="none"/>
        </w:rPr>
      </w:pPr>
      <w:r w:rsidRPr="00375C65">
        <w:rPr>
          <w:rFonts w:ascii="Aptos" w:eastAsia="Aptos" w:hAnsi="Aptos" w:cs="Times New Roman"/>
          <w:b/>
          <w:bCs/>
          <w:kern w:val="0"/>
          <w14:ligatures w14:val="none"/>
        </w:rPr>
        <w:t xml:space="preserve">* </w:t>
      </w:r>
      <w:r w:rsidRPr="00375C65">
        <w:rPr>
          <w:rFonts w:ascii="Aptos" w:eastAsia="Aptos" w:hAnsi="Aptos" w:cs="Times New Roman"/>
          <w:b/>
          <w:bCs/>
          <w:i/>
          <w:iCs/>
          <w:kern w:val="0"/>
          <w14:ligatures w14:val="none"/>
        </w:rPr>
        <w:t xml:space="preserve">Nurodytas nuvažiuojamas atstumas turi būti pasiekiamas realiomis eksploatacijos sąlygomis Lietuvos teritorijoje visais metų laikais (įskaitant žiemos sąlygas iki -25 °C), su 600 - 800 kg eksploatacine apkrova ir naudojant klimato kontrolę .WLTP bandymų rezultatai šio reikalavimo vertinimui nėra laikomi pakankamu pagrindimu. Taip pat vertinama, kad transporto priemonė eksploatacijos metu gali būti naudojama su visais </w:t>
      </w:r>
      <w:proofErr w:type="spellStart"/>
      <w:r w:rsidRPr="00375C65">
        <w:rPr>
          <w:rFonts w:ascii="Aptos" w:eastAsia="Aptos" w:hAnsi="Aptos" w:cs="Times New Roman"/>
          <w:b/>
          <w:bCs/>
          <w:i/>
          <w:iCs/>
          <w:kern w:val="0"/>
          <w14:ligatures w14:val="none"/>
        </w:rPr>
        <w:t>gamykliškai</w:t>
      </w:r>
      <w:proofErr w:type="spellEnd"/>
      <w:r w:rsidRPr="00375C65">
        <w:rPr>
          <w:rFonts w:ascii="Aptos" w:eastAsia="Aptos" w:hAnsi="Aptos" w:cs="Times New Roman"/>
          <w:b/>
          <w:bCs/>
          <w:i/>
          <w:iCs/>
          <w:kern w:val="0"/>
          <w14:ligatures w14:val="none"/>
        </w:rPr>
        <w:t xml:space="preserve"> įrengtais ar papildomai sumontuotais įrenginiais bei funkcijomis pagal poreikį (pvz., šildymas, vėdinimas, apšvietimas, multimedija ir kt.), ir jų naudojimas neturi eliminuoti galimybės pasiekti reikalaujamą nuvažiuojamą atstumą.</w:t>
      </w:r>
    </w:p>
    <w:p w14:paraId="487425AF" w14:textId="77777777" w:rsidR="001F69FD" w:rsidRDefault="001F69FD" w:rsidP="00375C65">
      <w:pPr>
        <w:rPr>
          <w:rFonts w:ascii="Times New Roman" w:eastAsia="Calibri" w:hAnsi="Times New Roman" w:cs="Times New Roman"/>
          <w:bCs/>
          <w:kern w:val="0"/>
          <w14:ligatures w14:val="none"/>
        </w:rPr>
      </w:pPr>
    </w:p>
    <w:p w14:paraId="44A7A62C" w14:textId="77777777" w:rsidR="00C21EF4" w:rsidRDefault="00375C65" w:rsidP="00375C65">
      <w:pPr>
        <w:spacing w:after="0" w:line="240" w:lineRule="auto"/>
        <w:ind w:firstLine="720"/>
        <w:jc w:val="both"/>
        <w:rPr>
          <w:rFonts w:ascii="Arial" w:eastAsia="SimSun" w:hAnsi="Arial" w:cs="Arial"/>
          <w:b/>
          <w:kern w:val="0"/>
          <w:sz w:val="20"/>
          <w:szCs w:val="20"/>
          <w:lang w:eastAsia="ja-JP"/>
          <w14:ligatures w14:val="none"/>
        </w:rPr>
      </w:pPr>
      <w:r w:rsidRPr="0040740B">
        <w:rPr>
          <w:rFonts w:ascii="Arial" w:eastAsia="SimSun" w:hAnsi="Arial" w:cs="Arial"/>
          <w:b/>
          <w:kern w:val="0"/>
          <w:sz w:val="20"/>
          <w:szCs w:val="20"/>
          <w:lang w:eastAsia="ja-JP"/>
          <w14:ligatures w14:val="none"/>
        </w:rPr>
        <w:t>Rinkos konsultacijos metu siekiama aptarti šiuos klausimus:</w:t>
      </w:r>
    </w:p>
    <w:p w14:paraId="56D1D997" w14:textId="304AB7A9" w:rsidR="00375C65" w:rsidRPr="0040740B" w:rsidRDefault="00375C65" w:rsidP="00C21EF4">
      <w:pPr>
        <w:spacing w:after="0" w:line="240" w:lineRule="auto"/>
        <w:ind w:firstLine="720"/>
        <w:jc w:val="right"/>
        <w:rPr>
          <w:rFonts w:ascii="Arial" w:eastAsia="SimSun" w:hAnsi="Arial" w:cs="Arial"/>
          <w:b/>
          <w:kern w:val="0"/>
          <w:sz w:val="20"/>
          <w:szCs w:val="20"/>
          <w:lang w:eastAsia="ja-JP"/>
          <w14:ligatures w14:val="none"/>
        </w:rPr>
      </w:pPr>
    </w:p>
    <w:tbl>
      <w:tblPr>
        <w:tblStyle w:val="TableGrid"/>
        <w:tblW w:w="5000" w:type="pct"/>
        <w:tblLook w:val="04A0" w:firstRow="1" w:lastRow="0" w:firstColumn="1" w:lastColumn="0" w:noHBand="0" w:noVBand="1"/>
      </w:tblPr>
      <w:tblGrid>
        <w:gridCol w:w="1272"/>
        <w:gridCol w:w="509"/>
        <w:gridCol w:w="3317"/>
        <w:gridCol w:w="298"/>
        <w:gridCol w:w="5082"/>
      </w:tblGrid>
      <w:tr w:rsidR="001F69FD" w:rsidRPr="0040740B" w14:paraId="3AD16951" w14:textId="77777777" w:rsidTr="00607A52">
        <w:trPr>
          <w:trHeight w:val="470"/>
        </w:trPr>
        <w:tc>
          <w:tcPr>
            <w:tcW w:w="5000" w:type="pct"/>
            <w:gridSpan w:val="5"/>
          </w:tcPr>
          <w:p w14:paraId="4B955457" w14:textId="307074CE" w:rsidR="001F69FD" w:rsidRPr="00375C65" w:rsidRDefault="001F69FD" w:rsidP="001F69FD">
            <w:pPr>
              <w:pStyle w:val="ListParagraph"/>
              <w:numPr>
                <w:ilvl w:val="0"/>
                <w:numId w:val="14"/>
              </w:numPr>
              <w:tabs>
                <w:tab w:val="left" w:pos="330"/>
              </w:tabs>
              <w:ind w:left="0" w:firstLine="0"/>
              <w:jc w:val="both"/>
              <w:rPr>
                <w:rFonts w:ascii="Arial" w:eastAsia="Times New Roman" w:hAnsi="Arial" w:cs="Arial"/>
                <w14:ligatures w14:val="none"/>
              </w:rPr>
            </w:pPr>
            <w:r w:rsidRPr="00375C65">
              <w:rPr>
                <w:rFonts w:ascii="Arial" w:eastAsia="Times New Roman" w:hAnsi="Arial" w:cs="Arial"/>
                <w14:ligatures w14:val="none"/>
              </w:rPr>
              <w:t>Dalyvio pavadinimas</w:t>
            </w:r>
          </w:p>
        </w:tc>
      </w:tr>
      <w:tr w:rsidR="001F69FD" w:rsidRPr="0040740B" w14:paraId="62DDA8FE" w14:textId="77777777" w:rsidTr="009C020E">
        <w:trPr>
          <w:trHeight w:val="930"/>
        </w:trPr>
        <w:tc>
          <w:tcPr>
            <w:tcW w:w="5000" w:type="pct"/>
            <w:gridSpan w:val="5"/>
          </w:tcPr>
          <w:p w14:paraId="027F25E6" w14:textId="66996322" w:rsidR="001F69FD" w:rsidRPr="00375C65" w:rsidRDefault="001F69FD" w:rsidP="001F69FD">
            <w:pPr>
              <w:pStyle w:val="ListParagraph"/>
              <w:numPr>
                <w:ilvl w:val="0"/>
                <w:numId w:val="14"/>
              </w:numPr>
              <w:tabs>
                <w:tab w:val="left" w:pos="330"/>
              </w:tabs>
              <w:ind w:left="0" w:firstLine="0"/>
              <w:jc w:val="both"/>
              <w:rPr>
                <w:rFonts w:ascii="Arial" w:eastAsia="Times New Roman" w:hAnsi="Arial" w:cs="Arial"/>
                <w14:ligatures w14:val="none"/>
              </w:rPr>
            </w:pPr>
            <w:r w:rsidRPr="00375C65">
              <w:rPr>
                <w:rFonts w:ascii="Arial" w:eastAsia="Times New Roman" w:hAnsi="Arial" w:cs="Arial"/>
                <w:color w:val="FF0000"/>
                <w14:ligatures w14:val="none"/>
              </w:rPr>
              <w:t xml:space="preserve">Prašome pateikti siūlymus techninės specifikacijos papildymui arba tikslinimui (jeigu manote, kad tai būtina). Nurodykite, kokios konkrečiai informacijos trūksta. Taip pat nurodyti, jeigu manote, kad dalis reikalavimų / punktų yra neaiškūs, neracionalūs arba pertekliniai. </w:t>
            </w:r>
          </w:p>
        </w:tc>
      </w:tr>
      <w:tr w:rsidR="00375C65" w:rsidRPr="0040740B" w14:paraId="759A364E" w14:textId="77777777" w:rsidTr="00A450BB">
        <w:tc>
          <w:tcPr>
            <w:tcW w:w="850" w:type="pct"/>
            <w:gridSpan w:val="2"/>
            <w:tcBorders>
              <w:top w:val="dotted" w:sz="4" w:space="0" w:color="auto"/>
            </w:tcBorders>
          </w:tcPr>
          <w:p w14:paraId="1F043336" w14:textId="77777777" w:rsidR="00375C65" w:rsidRPr="0040740B" w:rsidRDefault="00375C65" w:rsidP="001F69FD">
            <w:pPr>
              <w:tabs>
                <w:tab w:val="left" w:pos="330"/>
              </w:tabs>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725" w:type="pct"/>
            <w:gridSpan w:val="2"/>
            <w:tcBorders>
              <w:top w:val="dotted" w:sz="4" w:space="0" w:color="auto"/>
            </w:tcBorders>
          </w:tcPr>
          <w:p w14:paraId="7F2D505E" w14:textId="77777777" w:rsidR="00375C65" w:rsidRPr="0040740B" w:rsidRDefault="00375C65" w:rsidP="001F69FD">
            <w:pPr>
              <w:tabs>
                <w:tab w:val="left" w:pos="330"/>
              </w:tabs>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425" w:type="pct"/>
            <w:tcBorders>
              <w:top w:val="dotted" w:sz="4" w:space="0" w:color="auto"/>
            </w:tcBorders>
          </w:tcPr>
          <w:p w14:paraId="0871175E" w14:textId="77777777" w:rsidR="00375C65" w:rsidRPr="0040740B" w:rsidRDefault="00375C65" w:rsidP="001F69FD">
            <w:pPr>
              <w:tabs>
                <w:tab w:val="left" w:pos="330"/>
              </w:tabs>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 (siūlymas)</w:t>
            </w:r>
          </w:p>
        </w:tc>
      </w:tr>
      <w:tr w:rsidR="00375C65" w:rsidRPr="0040740B" w14:paraId="7A5025CB" w14:textId="77777777" w:rsidTr="00A450BB">
        <w:tc>
          <w:tcPr>
            <w:tcW w:w="850" w:type="pct"/>
            <w:gridSpan w:val="2"/>
            <w:tcBorders>
              <w:top w:val="dotted" w:sz="4" w:space="0" w:color="auto"/>
            </w:tcBorders>
          </w:tcPr>
          <w:p w14:paraId="3993AB75" w14:textId="77777777" w:rsidR="00375C65" w:rsidRPr="0040740B" w:rsidRDefault="00375C65" w:rsidP="001F69FD">
            <w:pPr>
              <w:tabs>
                <w:tab w:val="left" w:pos="330"/>
              </w:tabs>
              <w:jc w:val="both"/>
              <w:rPr>
                <w:rFonts w:ascii="Arial" w:eastAsia="Times New Roman" w:hAnsi="Arial" w:cs="Arial"/>
                <w:color w:val="000000"/>
                <w14:ligatures w14:val="none"/>
              </w:rPr>
            </w:pPr>
          </w:p>
        </w:tc>
        <w:tc>
          <w:tcPr>
            <w:tcW w:w="1725" w:type="pct"/>
            <w:gridSpan w:val="2"/>
            <w:tcBorders>
              <w:top w:val="dotted" w:sz="4" w:space="0" w:color="auto"/>
            </w:tcBorders>
          </w:tcPr>
          <w:p w14:paraId="71256F0F" w14:textId="77777777" w:rsidR="00375C65" w:rsidRPr="0040740B" w:rsidRDefault="00375C65" w:rsidP="001F69FD">
            <w:pPr>
              <w:tabs>
                <w:tab w:val="left" w:pos="330"/>
              </w:tabs>
              <w:jc w:val="both"/>
              <w:rPr>
                <w:rFonts w:ascii="Arial" w:eastAsia="Times New Roman" w:hAnsi="Arial" w:cs="Arial"/>
                <w:color w:val="000000"/>
                <w14:ligatures w14:val="none"/>
              </w:rPr>
            </w:pPr>
          </w:p>
        </w:tc>
        <w:tc>
          <w:tcPr>
            <w:tcW w:w="2425" w:type="pct"/>
            <w:tcBorders>
              <w:top w:val="dotted" w:sz="4" w:space="0" w:color="auto"/>
            </w:tcBorders>
          </w:tcPr>
          <w:p w14:paraId="44227E32" w14:textId="77777777" w:rsidR="00375C65" w:rsidRPr="0040740B" w:rsidRDefault="00375C65" w:rsidP="001F69FD">
            <w:pPr>
              <w:tabs>
                <w:tab w:val="left" w:pos="330"/>
              </w:tabs>
              <w:jc w:val="both"/>
              <w:rPr>
                <w:rFonts w:ascii="Arial" w:eastAsia="Times New Roman" w:hAnsi="Arial" w:cs="Arial"/>
                <w:color w:val="000000"/>
                <w14:ligatures w14:val="none"/>
              </w:rPr>
            </w:pPr>
          </w:p>
        </w:tc>
      </w:tr>
      <w:tr w:rsidR="001F69FD" w:rsidRPr="0040740B" w14:paraId="73A8B0A5" w14:textId="77777777" w:rsidTr="001F69FD">
        <w:trPr>
          <w:trHeight w:val="1440"/>
        </w:trPr>
        <w:tc>
          <w:tcPr>
            <w:tcW w:w="5000" w:type="pct"/>
            <w:gridSpan w:val="5"/>
          </w:tcPr>
          <w:p w14:paraId="5B9A44E2" w14:textId="24E5C496" w:rsidR="001F69FD" w:rsidRPr="00375C65" w:rsidRDefault="001F69FD" w:rsidP="001F69FD">
            <w:pPr>
              <w:pStyle w:val="ListParagraph"/>
              <w:numPr>
                <w:ilvl w:val="0"/>
                <w:numId w:val="14"/>
              </w:numPr>
              <w:tabs>
                <w:tab w:val="left" w:pos="330"/>
              </w:tabs>
              <w:ind w:left="0" w:firstLine="0"/>
              <w:jc w:val="both"/>
              <w:rPr>
                <w:rFonts w:ascii="Arial" w:eastAsia="Times New Roman" w:hAnsi="Arial" w:cs="Arial"/>
                <w:color w:val="FF0000"/>
                <w14:ligatures w14:val="none"/>
              </w:rPr>
            </w:pPr>
            <w:r w:rsidRPr="00375C65">
              <w:rPr>
                <w:rFonts w:ascii="Arial" w:eastAsia="Times New Roman" w:hAnsi="Arial" w:cs="Arial"/>
                <w:color w:val="FF0000"/>
                <w14:ligatures w14:val="none"/>
              </w:rPr>
              <w:t xml:space="preserve">Ar rinkoje yra techninės specifikacijos projekto reikalavimus atitinkančių N1 klasės (K3b klasifikacijos) </w:t>
            </w:r>
            <w:r w:rsidR="00793F62" w:rsidRPr="00375C65">
              <w:rPr>
                <w:rFonts w:ascii="Times New Roman" w:eastAsia="Aptos" w:hAnsi="Times New Roman"/>
                <w:b/>
                <w:bCs/>
                <w:color w:val="000000"/>
                <w14:ligatures w14:val="none"/>
              </w:rPr>
              <w:t xml:space="preserve">L4 </w:t>
            </w:r>
            <w:proofErr w:type="spellStart"/>
            <w:r w:rsidR="00793F62" w:rsidRPr="00375C65">
              <w:rPr>
                <w:rFonts w:ascii="Times New Roman" w:eastAsia="Aptos" w:hAnsi="Times New Roman"/>
                <w:b/>
                <w:bCs/>
                <w:color w:val="000000"/>
                <w14:ligatures w14:val="none"/>
              </w:rPr>
              <w:t>Chassis</w:t>
            </w:r>
            <w:proofErr w:type="spellEnd"/>
            <w:r w:rsidR="00793F62" w:rsidRPr="00375C65">
              <w:rPr>
                <w:rFonts w:ascii="Times New Roman" w:eastAsia="Aptos" w:hAnsi="Times New Roman"/>
                <w:b/>
                <w:bCs/>
                <w:color w:val="000000"/>
                <w14:ligatures w14:val="none"/>
              </w:rPr>
              <w:t xml:space="preserve"> </w:t>
            </w:r>
            <w:proofErr w:type="spellStart"/>
            <w:r w:rsidR="00793F62" w:rsidRPr="00375C65">
              <w:rPr>
                <w:rFonts w:ascii="Times New Roman" w:eastAsia="Aptos" w:hAnsi="Times New Roman"/>
                <w:b/>
                <w:bCs/>
                <w:color w:val="000000"/>
                <w14:ligatures w14:val="none"/>
              </w:rPr>
              <w:t>Cab</w:t>
            </w:r>
            <w:proofErr w:type="spellEnd"/>
            <w:r w:rsidR="00793F62" w:rsidRPr="00375C65">
              <w:rPr>
                <w:rFonts w:ascii="Times New Roman" w:eastAsia="Aptos" w:hAnsi="Times New Roman"/>
                <w:b/>
                <w:bCs/>
                <w:color w:val="000000"/>
                <w14:ligatures w14:val="none"/>
              </w:rPr>
              <w:t xml:space="preserve"> krovinini</w:t>
            </w:r>
            <w:r w:rsidR="00793F62">
              <w:rPr>
                <w:rFonts w:ascii="Times New Roman" w:eastAsia="Aptos" w:hAnsi="Times New Roman"/>
                <w:b/>
                <w:bCs/>
                <w:color w:val="000000"/>
                <w14:ligatures w14:val="none"/>
              </w:rPr>
              <w:t>ų</w:t>
            </w:r>
            <w:r w:rsidR="00793F62" w:rsidRPr="00375C65">
              <w:rPr>
                <w:rFonts w:ascii="Times New Roman" w:eastAsia="Aptos" w:hAnsi="Times New Roman"/>
                <w:b/>
                <w:bCs/>
                <w:color w:val="000000"/>
                <w14:ligatures w14:val="none"/>
              </w:rPr>
              <w:t xml:space="preserve"> automobili</w:t>
            </w:r>
            <w:r w:rsidR="00793F62">
              <w:rPr>
                <w:rFonts w:ascii="Times New Roman" w:eastAsia="Aptos" w:hAnsi="Times New Roman"/>
                <w:b/>
                <w:bCs/>
                <w:color w:val="000000"/>
                <w14:ligatures w14:val="none"/>
              </w:rPr>
              <w:t>ų</w:t>
            </w:r>
            <w:r w:rsidR="00793F62" w:rsidRPr="00375C65">
              <w:rPr>
                <w:rFonts w:ascii="Times New Roman" w:eastAsia="Aptos" w:hAnsi="Times New Roman"/>
                <w:b/>
                <w:bCs/>
                <w:color w:val="000000"/>
                <w14:ligatures w14:val="none"/>
              </w:rPr>
              <w:t xml:space="preserve"> su galiniu hidrauliniu krovinių liftu</w:t>
            </w:r>
            <w:r w:rsidR="00793F62" w:rsidRPr="00375C65">
              <w:rPr>
                <w:rFonts w:ascii="Arial" w:eastAsia="Times New Roman" w:hAnsi="Arial" w:cs="Arial"/>
                <w:color w:val="FF0000"/>
                <w14:ligatures w14:val="none"/>
              </w:rPr>
              <w:t xml:space="preserve"> </w:t>
            </w:r>
            <w:r w:rsidRPr="00375C65">
              <w:rPr>
                <w:rFonts w:ascii="Arial" w:eastAsia="Times New Roman" w:hAnsi="Arial" w:cs="Arial"/>
                <w:color w:val="FF0000"/>
                <w14:ligatures w14:val="none"/>
              </w:rPr>
              <w:t>(iki 3,5 t bendros masės, B kategorija)?</w:t>
            </w:r>
          </w:p>
          <w:p w14:paraId="485185B7" w14:textId="0B56D6A5" w:rsidR="001F69FD" w:rsidRPr="00375C65" w:rsidRDefault="001F69FD" w:rsidP="001F69FD">
            <w:pPr>
              <w:pStyle w:val="ListParagraph"/>
              <w:tabs>
                <w:tab w:val="left" w:pos="330"/>
              </w:tabs>
              <w:ind w:left="0"/>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375C65">
              <w:rPr>
                <w:rFonts w:ascii="Arial" w:eastAsia="Times New Roman" w:hAnsi="Arial" w:cs="Arial"/>
                <w:color w:val="FF0000"/>
                <w14:ligatures w14:val="none"/>
              </w:rPr>
              <w:t>.1 Jei taip prašome nurodyti modelius.</w:t>
            </w:r>
          </w:p>
          <w:p w14:paraId="7A83A1BB" w14:textId="60E9E981" w:rsidR="001F69FD" w:rsidRPr="00375C65" w:rsidRDefault="001F69FD" w:rsidP="001F69FD">
            <w:pPr>
              <w:pStyle w:val="ListParagraph"/>
              <w:tabs>
                <w:tab w:val="left" w:pos="330"/>
              </w:tabs>
              <w:ind w:left="0"/>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375C65">
              <w:rPr>
                <w:rFonts w:ascii="Arial" w:eastAsia="Times New Roman" w:hAnsi="Arial" w:cs="Arial"/>
                <w:color w:val="FF0000"/>
                <w14:ligatures w14:val="none"/>
              </w:rPr>
              <w:t>.2 Jei ne – prašome nurodyti, kurie reikalavimai nėra įgyvendinami.</w:t>
            </w:r>
          </w:p>
          <w:p w14:paraId="1E56668B" w14:textId="1576DEB7" w:rsidR="001F69FD" w:rsidRPr="00196F8F" w:rsidRDefault="001F69FD" w:rsidP="001F69FD">
            <w:pPr>
              <w:pStyle w:val="ListParagraph"/>
              <w:tabs>
                <w:tab w:val="left" w:pos="330"/>
              </w:tabs>
              <w:ind w:left="0"/>
              <w:jc w:val="both"/>
              <w:rPr>
                <w:rFonts w:ascii="Arial" w:eastAsia="Times New Roman" w:hAnsi="Arial" w:cs="Arial"/>
                <w:color w:val="FF0000"/>
                <w14:ligatures w14:val="none"/>
              </w:rPr>
            </w:pPr>
            <w:r>
              <w:rPr>
                <w:rFonts w:ascii="Arial" w:eastAsia="Times New Roman" w:hAnsi="Arial" w:cs="Arial"/>
                <w:color w:val="FF0000"/>
                <w14:ligatures w14:val="none"/>
              </w:rPr>
              <w:t xml:space="preserve">3.3. </w:t>
            </w:r>
            <w:r w:rsidRPr="00375C65">
              <w:rPr>
                <w:rFonts w:ascii="Arial" w:eastAsia="Times New Roman" w:hAnsi="Arial" w:cs="Arial"/>
                <w:color w:val="FF0000"/>
                <w14:ligatures w14:val="none"/>
              </w:rPr>
              <w:t>Kokie kiti galimi rinkoje variantai artimi nurodytiems TS reikalavimams ?</w:t>
            </w:r>
          </w:p>
        </w:tc>
      </w:tr>
      <w:tr w:rsidR="001F69FD" w:rsidRPr="0040740B" w14:paraId="7D9DE349" w14:textId="77777777" w:rsidTr="004E05DB">
        <w:trPr>
          <w:trHeight w:val="930"/>
        </w:trPr>
        <w:tc>
          <w:tcPr>
            <w:tcW w:w="5000" w:type="pct"/>
            <w:gridSpan w:val="5"/>
          </w:tcPr>
          <w:p w14:paraId="5F3C01AD" w14:textId="47DD35F9" w:rsidR="001F69FD" w:rsidRPr="00375C65" w:rsidRDefault="001F69FD" w:rsidP="001F69FD">
            <w:pPr>
              <w:pStyle w:val="ListParagraph"/>
              <w:numPr>
                <w:ilvl w:val="0"/>
                <w:numId w:val="14"/>
              </w:numPr>
              <w:tabs>
                <w:tab w:val="left" w:pos="330"/>
              </w:tabs>
              <w:ind w:left="0" w:firstLine="0"/>
              <w:rPr>
                <w:rFonts w:ascii="Arial" w:eastAsia="Times New Roman" w:hAnsi="Arial" w:cs="Arial"/>
                <w:color w:val="FF0000"/>
                <w14:ligatures w14:val="none"/>
              </w:rPr>
            </w:pPr>
            <w:r w:rsidRPr="00375C65">
              <w:rPr>
                <w:rFonts w:ascii="Arial" w:eastAsia="Times New Roman" w:hAnsi="Arial" w:cs="Arial"/>
                <w:color w:val="FF0000"/>
                <w14:ligatures w14:val="none"/>
              </w:rPr>
              <w:t>Kiek krovinio (kg) galima pakrauti krovinio skyriuje neviršijant 3,5 t bendros transporto priemonės masės (leidžiamos maksimalios masės</w:t>
            </w:r>
            <w:r>
              <w:rPr>
                <w:rFonts w:ascii="Arial" w:eastAsia="Times New Roman" w:hAnsi="Arial" w:cs="Arial"/>
                <w:color w:val="FF0000"/>
                <w14:ligatures w14:val="none"/>
              </w:rPr>
              <w:t>, atitinkančios B kategoriją</w:t>
            </w:r>
            <w:r w:rsidRPr="00375C65">
              <w:rPr>
                <w:rFonts w:ascii="Arial" w:eastAsia="Times New Roman" w:hAnsi="Arial" w:cs="Arial"/>
                <w:color w:val="FF0000"/>
                <w14:ligatures w14:val="none"/>
              </w:rPr>
              <w:t>)?</w:t>
            </w:r>
          </w:p>
          <w:p w14:paraId="1B9D53A0" w14:textId="77777777" w:rsidR="001F69FD" w:rsidRPr="0040740B" w:rsidRDefault="001F69FD" w:rsidP="001F69FD">
            <w:pPr>
              <w:tabs>
                <w:tab w:val="left" w:pos="330"/>
              </w:tabs>
              <w:contextualSpacing/>
              <w:jc w:val="both"/>
              <w:rPr>
                <w:rFonts w:ascii="Arial" w:eastAsia="Times New Roman" w:hAnsi="Arial" w:cs="Arial"/>
                <w14:ligatures w14:val="none"/>
              </w:rPr>
            </w:pPr>
          </w:p>
        </w:tc>
      </w:tr>
      <w:tr w:rsidR="001F69FD" w:rsidRPr="0040740B" w14:paraId="202AB9A5" w14:textId="77777777" w:rsidTr="00BA09CE">
        <w:trPr>
          <w:trHeight w:val="930"/>
        </w:trPr>
        <w:tc>
          <w:tcPr>
            <w:tcW w:w="5000" w:type="pct"/>
            <w:gridSpan w:val="5"/>
            <w:tcBorders>
              <w:top w:val="dotted" w:sz="4" w:space="0" w:color="auto"/>
            </w:tcBorders>
          </w:tcPr>
          <w:p w14:paraId="6EAA8E87" w14:textId="13BCBC73" w:rsidR="001F69FD" w:rsidRPr="0040740B" w:rsidRDefault="00793F62" w:rsidP="001F69FD">
            <w:pPr>
              <w:pStyle w:val="ListParagraph"/>
              <w:numPr>
                <w:ilvl w:val="0"/>
                <w:numId w:val="14"/>
              </w:numPr>
              <w:tabs>
                <w:tab w:val="left" w:pos="330"/>
              </w:tabs>
              <w:ind w:left="0" w:firstLine="0"/>
              <w:rPr>
                <w:rFonts w:ascii="Arial" w:eastAsia="Times New Roman" w:hAnsi="Arial" w:cs="Arial"/>
                <w:color w:val="000000"/>
                <w14:ligatures w14:val="none"/>
              </w:rPr>
            </w:pPr>
            <w:r w:rsidRPr="00D67099">
              <w:rPr>
                <w:rFonts w:ascii="Arial" w:eastAsia="Times New Roman" w:hAnsi="Arial" w:cs="Arial"/>
                <w:color w:val="FF0000"/>
                <w14:ligatures w14:val="none"/>
              </w:rPr>
              <w:t xml:space="preserve">Ar Pirkėjo nurodytas reikalavimas įrodyti nuvažiuojamą atstumą  (400 km) </w:t>
            </w:r>
            <w:r w:rsidRPr="00D67099">
              <w:rPr>
                <w:rFonts w:ascii="Arial" w:eastAsia="Times New Roman" w:hAnsi="Arial" w:cs="Arial"/>
                <w:color w:val="FF0000"/>
                <w:u w:val="single"/>
                <w14:ligatures w14:val="none"/>
              </w:rPr>
              <w:t>realiomis sąlygomis (visais metų laikais (įskaitant žiemos sąlygas iki -25 °C)</w:t>
            </w:r>
            <w:r w:rsidRPr="00375C65">
              <w:rPr>
                <w:rFonts w:ascii="Arial" w:eastAsia="Times New Roman" w:hAnsi="Arial" w:cs="Arial"/>
                <w:color w:val="FF0000"/>
                <w14:ligatures w14:val="none"/>
              </w:rPr>
              <w:t xml:space="preserve"> </w:t>
            </w:r>
            <w:r>
              <w:rPr>
                <w:rFonts w:ascii="Arial" w:eastAsia="Times New Roman" w:hAnsi="Arial" w:cs="Arial"/>
                <w:color w:val="FF0000"/>
                <w14:ligatures w14:val="none"/>
              </w:rPr>
              <w:t xml:space="preserve"> su </w:t>
            </w:r>
            <w:r w:rsidR="001F69FD" w:rsidRPr="00375C65">
              <w:rPr>
                <w:rFonts w:ascii="Arial" w:eastAsia="Times New Roman" w:hAnsi="Arial" w:cs="Arial"/>
                <w:color w:val="FF0000"/>
                <w14:ligatures w14:val="none"/>
              </w:rPr>
              <w:t>8 euro pale</w:t>
            </w:r>
            <w:r>
              <w:rPr>
                <w:rFonts w:ascii="Arial" w:eastAsia="Times New Roman" w:hAnsi="Arial" w:cs="Arial"/>
                <w:color w:val="FF0000"/>
                <w14:ligatures w14:val="none"/>
              </w:rPr>
              <w:t>čių</w:t>
            </w:r>
            <w:r w:rsidR="003530AB">
              <w:rPr>
                <w:rFonts w:ascii="Arial" w:eastAsia="Times New Roman" w:hAnsi="Arial" w:cs="Arial"/>
                <w:color w:val="FF0000"/>
                <w14:ligatures w14:val="none"/>
              </w:rPr>
              <w:t xml:space="preserve"> </w:t>
            </w:r>
            <w:r>
              <w:rPr>
                <w:rFonts w:ascii="Arial" w:eastAsia="Times New Roman" w:hAnsi="Arial" w:cs="Arial"/>
                <w:color w:val="FF0000"/>
                <w14:ligatures w14:val="none"/>
              </w:rPr>
              <w:t>(</w:t>
            </w:r>
            <w:r w:rsidR="003530AB">
              <w:rPr>
                <w:rFonts w:ascii="Arial" w:eastAsia="Times New Roman" w:hAnsi="Arial" w:cs="Arial"/>
                <w:color w:val="FF0000"/>
                <w14:ligatures w14:val="none"/>
              </w:rPr>
              <w:t>bendras krovinio svoris:</w:t>
            </w:r>
            <w:r w:rsidR="001F69FD" w:rsidRPr="00375C65">
              <w:rPr>
                <w:rFonts w:ascii="Arial" w:eastAsia="Times New Roman" w:hAnsi="Arial" w:cs="Arial"/>
                <w:color w:val="FF0000"/>
                <w14:ligatures w14:val="none"/>
              </w:rPr>
              <w:t xml:space="preserve"> 500–800 kg)</w:t>
            </w:r>
            <w:r>
              <w:rPr>
                <w:rFonts w:ascii="Arial" w:eastAsia="Times New Roman" w:hAnsi="Arial" w:cs="Arial"/>
                <w:color w:val="FF0000"/>
                <w14:ligatures w14:val="none"/>
              </w:rPr>
              <w:t xml:space="preserve"> kroviniu</w:t>
            </w:r>
            <w:r w:rsidR="001F69FD" w:rsidRPr="00375C65">
              <w:rPr>
                <w:rFonts w:ascii="Arial" w:eastAsia="Times New Roman" w:hAnsi="Arial" w:cs="Arial"/>
                <w:color w:val="FF0000"/>
                <w14:ligatures w14:val="none"/>
              </w:rPr>
              <w:t>, naudojant klimato kontrolę ir krovininį liftą visą darbo dieną, Lietuvos klimato sąlygomis (temperatūrų diapazone nuo -25 °C iki +</w:t>
            </w:r>
            <w:r w:rsidR="00CC48FE">
              <w:rPr>
                <w:rFonts w:ascii="Arial" w:eastAsia="Times New Roman" w:hAnsi="Arial" w:cs="Arial"/>
                <w:color w:val="FF0000"/>
                <w14:ligatures w14:val="none"/>
              </w:rPr>
              <w:t>3</w:t>
            </w:r>
            <w:r w:rsidR="001F69FD" w:rsidRPr="00375C65">
              <w:rPr>
                <w:rFonts w:ascii="Arial" w:eastAsia="Times New Roman" w:hAnsi="Arial" w:cs="Arial"/>
                <w:color w:val="FF0000"/>
                <w14:ligatures w14:val="none"/>
              </w:rPr>
              <w:t>5 °C)</w:t>
            </w:r>
            <w:r>
              <w:rPr>
                <w:rFonts w:ascii="Arial" w:eastAsia="Times New Roman" w:hAnsi="Arial" w:cs="Arial"/>
                <w:color w:val="FF0000"/>
                <w14:ligatures w14:val="none"/>
              </w:rPr>
              <w:t xml:space="preserve"> </w:t>
            </w:r>
            <w:r w:rsidRPr="00D67099">
              <w:rPr>
                <w:rFonts w:ascii="Arial" w:eastAsia="Times New Roman" w:hAnsi="Arial" w:cs="Arial"/>
                <w:color w:val="FF0000"/>
                <w14:ligatures w14:val="none"/>
              </w:rPr>
              <w:t>yra įgyvendinamas? Kaip įrodymo planuojama prašyti nepriklausomos laboratorijos išduoto tyrimo dokument</w:t>
            </w:r>
            <w:r>
              <w:rPr>
                <w:rFonts w:ascii="Arial" w:eastAsia="Times New Roman" w:hAnsi="Arial" w:cs="Arial"/>
                <w:color w:val="FF0000"/>
                <w14:ligatures w14:val="none"/>
              </w:rPr>
              <w:t>o</w:t>
            </w:r>
            <w:r w:rsidRPr="00D67099">
              <w:rPr>
                <w:rFonts w:ascii="Arial" w:eastAsia="Times New Roman" w:hAnsi="Arial" w:cs="Arial"/>
                <w:color w:val="FF0000"/>
                <w14:ligatures w14:val="none"/>
              </w:rPr>
              <w:t>, ar yra galimybė gauti tokį dokumentą? Prašome nurodyti, kokį dokumentą gali pateikti tiekėjas kaip įrodymą šiam reikalavimui?</w:t>
            </w:r>
            <w:r w:rsidR="001F69FD" w:rsidRPr="0040740B">
              <w:rPr>
                <w:rFonts w:ascii="Arial" w:eastAsia="Times New Roman" w:hAnsi="Arial" w:cs="Arial"/>
                <w:color w:val="FF0000"/>
                <w14:ligatures w14:val="none"/>
              </w:rPr>
              <w:tab/>
            </w:r>
          </w:p>
        </w:tc>
      </w:tr>
      <w:tr w:rsidR="00375C65" w:rsidRPr="0040740B" w14:paraId="1B85CB29" w14:textId="77777777" w:rsidTr="00A450BB">
        <w:tc>
          <w:tcPr>
            <w:tcW w:w="5000" w:type="pct"/>
            <w:gridSpan w:val="5"/>
            <w:tcBorders>
              <w:bottom w:val="dotted" w:sz="4" w:space="0" w:color="auto"/>
            </w:tcBorders>
          </w:tcPr>
          <w:p w14:paraId="2A83C0BD" w14:textId="5CE53129" w:rsidR="00CC48FE" w:rsidRPr="00E33A74" w:rsidRDefault="00793F62" w:rsidP="00B35484">
            <w:pPr>
              <w:pStyle w:val="ListParagraph"/>
              <w:numPr>
                <w:ilvl w:val="0"/>
                <w:numId w:val="14"/>
              </w:numPr>
              <w:tabs>
                <w:tab w:val="left" w:pos="330"/>
              </w:tabs>
              <w:ind w:left="0" w:firstLine="0"/>
              <w:rPr>
                <w:rFonts w:ascii="Arial" w:eastAsia="Times New Roman" w:hAnsi="Arial" w:cs="Arial"/>
                <w:color w:val="FF0000"/>
                <w14:ligatures w14:val="none"/>
              </w:rPr>
            </w:pPr>
            <w:r w:rsidRPr="00D67099">
              <w:rPr>
                <w:rFonts w:ascii="Arial" w:eastAsia="Times New Roman" w:hAnsi="Arial" w:cs="Arial"/>
                <w:color w:val="EE0000"/>
                <w14:ligatures w14:val="none"/>
              </w:rPr>
              <w:t xml:space="preserve">Kiek prailgėja </w:t>
            </w:r>
            <w:r>
              <w:rPr>
                <w:rFonts w:ascii="Arial" w:eastAsia="Times New Roman" w:hAnsi="Arial" w:cs="Arial"/>
                <w:color w:val="EE0000"/>
                <w14:ligatures w14:val="none"/>
              </w:rPr>
              <w:t xml:space="preserve">šios lentelės </w:t>
            </w:r>
            <w:r w:rsidRPr="00D67099">
              <w:rPr>
                <w:rFonts w:ascii="Arial" w:eastAsia="Times New Roman" w:hAnsi="Arial" w:cs="Arial"/>
                <w:color w:val="EE0000"/>
                <w14:ligatures w14:val="none"/>
              </w:rPr>
              <w:t>3.1 p</w:t>
            </w:r>
            <w:r>
              <w:rPr>
                <w:rFonts w:ascii="Arial" w:eastAsia="Times New Roman" w:hAnsi="Arial" w:cs="Arial"/>
                <w:color w:val="EE0000"/>
                <w14:ligatures w14:val="none"/>
              </w:rPr>
              <w:t>. nurodyto</w:t>
            </w:r>
            <w:r w:rsidRPr="00D67099">
              <w:rPr>
                <w:rFonts w:ascii="Arial" w:eastAsia="Times New Roman" w:hAnsi="Arial" w:cs="Arial"/>
                <w:color w:val="EE0000"/>
                <w14:ligatures w14:val="none"/>
              </w:rPr>
              <w:t xml:space="preserve">  elektromobilio įkrovimo laikas kraunant AC ir DC jungtimi esant -25°C temperatūrai?</w:t>
            </w:r>
          </w:p>
        </w:tc>
      </w:tr>
      <w:tr w:rsidR="00CC48FE" w:rsidRPr="0040740B" w14:paraId="42B65BC5" w14:textId="77777777" w:rsidTr="001F1C04">
        <w:trPr>
          <w:trHeight w:val="470"/>
        </w:trPr>
        <w:tc>
          <w:tcPr>
            <w:tcW w:w="5000" w:type="pct"/>
            <w:gridSpan w:val="5"/>
            <w:tcBorders>
              <w:top w:val="dotted" w:sz="4" w:space="0" w:color="auto"/>
              <w:bottom w:val="dotted" w:sz="4" w:space="0" w:color="auto"/>
            </w:tcBorders>
          </w:tcPr>
          <w:p w14:paraId="567ADE7E" w14:textId="3C257831" w:rsidR="00CC48FE" w:rsidRPr="004D3D14" w:rsidRDefault="00CC48FE" w:rsidP="00B35484">
            <w:pPr>
              <w:pStyle w:val="ListParagraph"/>
              <w:numPr>
                <w:ilvl w:val="0"/>
                <w:numId w:val="14"/>
              </w:numPr>
              <w:tabs>
                <w:tab w:val="left" w:pos="447"/>
              </w:tabs>
              <w:ind w:left="0" w:firstLine="0"/>
              <w:jc w:val="both"/>
              <w:rPr>
                <w:rFonts w:ascii="Arial" w:eastAsia="Times New Roman" w:hAnsi="Arial" w:cs="Arial"/>
                <w:color w:val="000000"/>
                <w14:ligatures w14:val="none"/>
              </w:rPr>
            </w:pPr>
            <w:r w:rsidRPr="004D3D14">
              <w:rPr>
                <w:rFonts w:ascii="Arial" w:eastAsia="Times New Roman" w:hAnsi="Arial" w:cs="Arial"/>
                <w:color w:val="EE0000"/>
                <w14:ligatures w14:val="none"/>
              </w:rPr>
              <w:t>Prašome nurodyti, ar 4 mėn. prekių pristatymo terminai yra realūs. Jei ne, prašome nurodyti siūlomą prekių pristatymo terminą.</w:t>
            </w:r>
          </w:p>
        </w:tc>
      </w:tr>
      <w:tr w:rsidR="00CC48FE" w:rsidRPr="0040740B" w14:paraId="28C6D6AC" w14:textId="77777777" w:rsidTr="001F1C04">
        <w:tc>
          <w:tcPr>
            <w:tcW w:w="5000" w:type="pct"/>
            <w:gridSpan w:val="5"/>
            <w:tcBorders>
              <w:top w:val="dotted" w:sz="4" w:space="0" w:color="auto"/>
            </w:tcBorders>
          </w:tcPr>
          <w:p w14:paraId="68EB5FCB" w14:textId="782E89BB" w:rsidR="00CC48FE" w:rsidRPr="00CC48FE" w:rsidRDefault="00CC48FE" w:rsidP="00B35484">
            <w:pPr>
              <w:pStyle w:val="ListParagraph"/>
              <w:numPr>
                <w:ilvl w:val="0"/>
                <w:numId w:val="14"/>
              </w:numPr>
              <w:tabs>
                <w:tab w:val="left" w:pos="315"/>
              </w:tabs>
              <w:ind w:left="0" w:firstLine="0"/>
              <w:jc w:val="both"/>
              <w:rPr>
                <w:rFonts w:ascii="Arial" w:eastAsia="Times New Roman" w:hAnsi="Arial" w:cs="Arial"/>
                <w:color w:val="000000"/>
                <w14:ligatures w14:val="none"/>
              </w:rPr>
            </w:pPr>
            <w:r w:rsidRPr="00CC48FE">
              <w:rPr>
                <w:rFonts w:ascii="Arial" w:eastAsia="Times New Roman" w:hAnsi="Arial" w:cs="Arial"/>
                <w:color w:val="FF0000"/>
                <w14:ligatures w14:val="none"/>
              </w:rPr>
              <w:t>Prašome nurodyti, jei turite, kitų siūlymų/komentarų dėl techninėje specifikacijoje (1 lentelė) nurodytų reikalavimų</w:t>
            </w:r>
            <w:r w:rsidRPr="00CC48FE">
              <w:rPr>
                <w:rFonts w:ascii="Arial" w:eastAsia="Times New Roman" w:hAnsi="Arial" w:cs="Arial"/>
                <w:color w:val="FF0000"/>
                <w14:ligatures w14:val="none"/>
              </w:rPr>
              <w:tab/>
              <w:t>ar šioje lentelėje pateiktų klausimų.</w:t>
            </w:r>
          </w:p>
        </w:tc>
      </w:tr>
      <w:tr w:rsidR="00CC48FE" w:rsidRPr="0040740B" w14:paraId="31337467" w14:textId="77777777" w:rsidTr="001F1C04">
        <w:tc>
          <w:tcPr>
            <w:tcW w:w="607" w:type="pct"/>
            <w:tcBorders>
              <w:top w:val="dotted" w:sz="4" w:space="0" w:color="auto"/>
            </w:tcBorders>
          </w:tcPr>
          <w:p w14:paraId="6F265BD9" w14:textId="77777777" w:rsidR="00CC48FE" w:rsidRPr="0040740B" w:rsidRDefault="00CC48FE"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826" w:type="pct"/>
            <w:gridSpan w:val="2"/>
            <w:tcBorders>
              <w:top w:val="dotted" w:sz="4" w:space="0" w:color="auto"/>
            </w:tcBorders>
          </w:tcPr>
          <w:p w14:paraId="2D9E8C18" w14:textId="77777777" w:rsidR="00CC48FE" w:rsidRPr="0040740B" w:rsidRDefault="00CC48FE"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567" w:type="pct"/>
            <w:gridSpan w:val="2"/>
            <w:tcBorders>
              <w:top w:val="dotted" w:sz="4" w:space="0" w:color="auto"/>
            </w:tcBorders>
          </w:tcPr>
          <w:p w14:paraId="36713CBA" w14:textId="77777777" w:rsidR="00CC48FE" w:rsidRPr="0040740B" w:rsidRDefault="00CC48FE"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w:t>
            </w:r>
          </w:p>
        </w:tc>
      </w:tr>
      <w:tr w:rsidR="00CC48FE" w:rsidRPr="0040740B" w14:paraId="5F127FA8" w14:textId="77777777" w:rsidTr="001F1C04">
        <w:tc>
          <w:tcPr>
            <w:tcW w:w="607" w:type="pct"/>
            <w:tcBorders>
              <w:top w:val="dotted" w:sz="4" w:space="0" w:color="auto"/>
            </w:tcBorders>
          </w:tcPr>
          <w:p w14:paraId="1E055C2D" w14:textId="77777777" w:rsidR="00CC48FE" w:rsidRPr="0040740B" w:rsidRDefault="00CC48FE" w:rsidP="001F1C04">
            <w:pPr>
              <w:jc w:val="both"/>
              <w:rPr>
                <w:rFonts w:ascii="Arial" w:eastAsia="Times New Roman" w:hAnsi="Arial" w:cs="Arial"/>
                <w:color w:val="000000"/>
                <w14:ligatures w14:val="none"/>
              </w:rPr>
            </w:pPr>
          </w:p>
        </w:tc>
        <w:tc>
          <w:tcPr>
            <w:tcW w:w="1826" w:type="pct"/>
            <w:gridSpan w:val="2"/>
            <w:tcBorders>
              <w:top w:val="dotted" w:sz="4" w:space="0" w:color="auto"/>
            </w:tcBorders>
          </w:tcPr>
          <w:p w14:paraId="4EADEC22" w14:textId="77777777" w:rsidR="00CC48FE" w:rsidRPr="0040740B" w:rsidRDefault="00CC48FE" w:rsidP="001F1C04">
            <w:pPr>
              <w:ind w:left="318"/>
              <w:jc w:val="both"/>
              <w:rPr>
                <w:rFonts w:ascii="Arial" w:eastAsia="Times New Roman" w:hAnsi="Arial" w:cs="Arial"/>
                <w:color w:val="000000"/>
                <w14:ligatures w14:val="none"/>
              </w:rPr>
            </w:pPr>
          </w:p>
        </w:tc>
        <w:tc>
          <w:tcPr>
            <w:tcW w:w="2567" w:type="pct"/>
            <w:gridSpan w:val="2"/>
            <w:tcBorders>
              <w:top w:val="dotted" w:sz="4" w:space="0" w:color="auto"/>
            </w:tcBorders>
          </w:tcPr>
          <w:p w14:paraId="0148C0A1" w14:textId="77777777" w:rsidR="00CC48FE" w:rsidRPr="0040740B" w:rsidRDefault="00CC48FE" w:rsidP="001F1C04">
            <w:pPr>
              <w:ind w:left="318"/>
              <w:jc w:val="both"/>
              <w:rPr>
                <w:rFonts w:ascii="Arial" w:eastAsia="Times New Roman" w:hAnsi="Arial" w:cs="Arial"/>
                <w:color w:val="000000"/>
                <w14:ligatures w14:val="none"/>
              </w:rPr>
            </w:pPr>
          </w:p>
        </w:tc>
      </w:tr>
    </w:tbl>
    <w:p w14:paraId="3C9A88C8" w14:textId="77777777" w:rsidR="00375C65" w:rsidRDefault="00375C65" w:rsidP="00375C65">
      <w:pPr>
        <w:jc w:val="both"/>
        <w:rPr>
          <w:rFonts w:ascii="Times New Roman" w:eastAsia="Times New Roman" w:hAnsi="Times New Roman" w:cs="Times New Roman"/>
          <w:b/>
          <w:bCs/>
          <w:color w:val="000000"/>
        </w:rPr>
      </w:pPr>
    </w:p>
    <w:p w14:paraId="67917537" w14:textId="77777777" w:rsidR="00AC2EE2" w:rsidRPr="00AC2EE2" w:rsidRDefault="00AC2EE2" w:rsidP="00AC2EE2">
      <w:pPr>
        <w:rPr>
          <w:rFonts w:ascii="Times New Roman" w:eastAsia="Calibri" w:hAnsi="Times New Roman" w:cs="Times New Roman"/>
          <w:kern w:val="0"/>
          <w14:ligatures w14:val="none"/>
        </w:rPr>
      </w:pPr>
    </w:p>
    <w:p w14:paraId="524AB8BD" w14:textId="69B07E3B" w:rsidR="00AC2EE2" w:rsidRPr="00EB7450" w:rsidRDefault="00AC2EE2" w:rsidP="0055718C">
      <w:pPr>
        <w:pStyle w:val="ListParagraph"/>
        <w:numPr>
          <w:ilvl w:val="0"/>
          <w:numId w:val="3"/>
        </w:numPr>
        <w:spacing w:after="0"/>
        <w:ind w:right="142"/>
        <w:jc w:val="center"/>
        <w:rPr>
          <w:rFonts w:ascii="Arial" w:eastAsia="Aptos" w:hAnsi="Arial" w:cs="Arial"/>
          <w:b/>
          <w:bCs/>
          <w:color w:val="000000"/>
          <w:kern w:val="0"/>
          <w:sz w:val="20"/>
          <w:szCs w:val="20"/>
          <w14:ligatures w14:val="none"/>
        </w:rPr>
      </w:pPr>
      <w:r w:rsidRPr="00EB7450">
        <w:rPr>
          <w:rFonts w:ascii="Arial" w:eastAsia="Aptos" w:hAnsi="Arial" w:cs="Arial"/>
          <w:b/>
          <w:bCs/>
          <w:color w:val="000000"/>
          <w:kern w:val="0"/>
          <w:sz w:val="20"/>
          <w:szCs w:val="20"/>
          <w14:ligatures w14:val="none"/>
        </w:rPr>
        <w:t xml:space="preserve">N1 KLASĖS (K1 KLASIFIKACIJA) KROVININIO AUTOMOBILIO TECHNINĖ SPECIFIKACIJA </w:t>
      </w:r>
    </w:p>
    <w:p w14:paraId="179E0ADF" w14:textId="77777777" w:rsidR="00AC2EE2" w:rsidRPr="00EB7450" w:rsidRDefault="00AC2EE2" w:rsidP="00AC2EE2">
      <w:pPr>
        <w:rPr>
          <w:rFonts w:ascii="Times New Roman" w:eastAsia="Calibri" w:hAnsi="Times New Roman" w:cs="Times New Roman"/>
          <w:kern w:val="0"/>
          <w14:ligatures w14:val="none"/>
        </w:rPr>
      </w:pPr>
    </w:p>
    <w:p w14:paraId="2513C92E" w14:textId="360F6AD9" w:rsidR="00AC2EE2" w:rsidRPr="00EB7450" w:rsidRDefault="00AC2EE2" w:rsidP="00AC2EE2">
      <w:pPr>
        <w:rPr>
          <w:rFonts w:ascii="Arial" w:eastAsia="Aptos" w:hAnsi="Arial" w:cs="Arial"/>
          <w:b/>
          <w:bCs/>
          <w:color w:val="000000"/>
          <w:kern w:val="0"/>
          <w:sz w:val="20"/>
          <w:szCs w:val="20"/>
          <w14:ligatures w14:val="none"/>
        </w:rPr>
      </w:pPr>
      <w:r w:rsidRPr="00EB7450">
        <w:rPr>
          <w:rFonts w:ascii="Arial" w:eastAsia="Aptos" w:hAnsi="Arial" w:cs="Arial"/>
          <w:b/>
          <w:bCs/>
          <w:color w:val="000000"/>
          <w:kern w:val="0"/>
          <w:sz w:val="20"/>
          <w:szCs w:val="20"/>
          <w14:ligatures w14:val="none"/>
        </w:rPr>
        <w:t>(</w:t>
      </w:r>
      <w:r w:rsidR="00D67099" w:rsidRPr="00EB7450">
        <w:rPr>
          <w:rFonts w:ascii="Times New Roman" w:eastAsia="Times New Roman" w:hAnsi="Times New Roman" w:cs="Times New Roman"/>
          <w:b/>
          <w:bCs/>
          <w:color w:val="000000"/>
          <w:kern w:val="0"/>
          <w14:ligatures w14:val="none"/>
        </w:rPr>
        <w:t>Krovininio skyriaus talpa</w:t>
      </w:r>
      <w:r w:rsidRPr="00EB7450">
        <w:rPr>
          <w:rFonts w:ascii="Arial" w:eastAsia="Aptos" w:hAnsi="Arial" w:cs="Arial"/>
          <w:b/>
          <w:bCs/>
          <w:color w:val="000000"/>
          <w:kern w:val="0"/>
          <w:sz w:val="20"/>
          <w:szCs w:val="20"/>
          <w14:ligatures w14:val="none"/>
        </w:rPr>
        <w:t xml:space="preserve"> nuo 2,9m3 iki 3,9m3 ) </w:t>
      </w:r>
    </w:p>
    <w:p w14:paraId="0319BE16" w14:textId="18CE3720" w:rsidR="00AC2EE2" w:rsidRPr="00EB7450" w:rsidRDefault="00C51154" w:rsidP="00C21EF4">
      <w:pPr>
        <w:jc w:val="right"/>
        <w:rPr>
          <w:rFonts w:ascii="Times New Roman" w:eastAsia="Calibri" w:hAnsi="Times New Roman" w:cs="Times New Roman"/>
          <w:kern w:val="0"/>
          <w14:ligatures w14:val="none"/>
        </w:rPr>
      </w:pPr>
      <w:r w:rsidRPr="00EB7450">
        <w:rPr>
          <w:rFonts w:ascii="Arial" w:eastAsia="Aptos" w:hAnsi="Arial" w:cs="Arial"/>
          <w:color w:val="000000"/>
          <w:kern w:val="0"/>
          <w:sz w:val="20"/>
          <w:szCs w:val="20"/>
          <w14:ligatures w14:val="none"/>
        </w:rPr>
        <w:t>4</w:t>
      </w:r>
      <w:r w:rsidR="00826ADF" w:rsidRPr="00EB7450">
        <w:rPr>
          <w:rFonts w:ascii="Arial" w:eastAsia="Aptos" w:hAnsi="Arial" w:cs="Arial"/>
          <w:color w:val="000000"/>
          <w:kern w:val="0"/>
          <w:sz w:val="20"/>
          <w:szCs w:val="20"/>
          <w14:ligatures w14:val="none"/>
        </w:rPr>
        <w:t xml:space="preserve"> </w:t>
      </w:r>
      <w:r w:rsidR="00AC2EE2" w:rsidRPr="00EB7450">
        <w:rPr>
          <w:rFonts w:ascii="Arial" w:eastAsia="Aptos" w:hAnsi="Arial" w:cs="Arial"/>
          <w:color w:val="000000"/>
          <w:kern w:val="0"/>
          <w:sz w:val="20"/>
          <w:szCs w:val="20"/>
          <w14:ligatures w14:val="none"/>
        </w:rPr>
        <w:t>lentelė</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213"/>
      </w:tblGrid>
      <w:tr w:rsidR="00AC2EE2" w:rsidRPr="00EB7450" w14:paraId="14A0E7C6" w14:textId="77777777" w:rsidTr="00A450BB">
        <w:trPr>
          <w:trHeight w:val="687"/>
        </w:trPr>
        <w:tc>
          <w:tcPr>
            <w:tcW w:w="4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DF357"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Eil.</w:t>
            </w:r>
          </w:p>
          <w:p w14:paraId="7F8CFD90" w14:textId="77777777" w:rsidR="00AC2EE2" w:rsidRPr="00EB7450" w:rsidRDefault="00AC2EE2" w:rsidP="00AC2EE2">
            <w:pPr>
              <w:tabs>
                <w:tab w:val="left" w:pos="567"/>
              </w:tabs>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Nr.</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E86D8E" w14:textId="77777777" w:rsidR="00AC2EE2" w:rsidRPr="00EB7450" w:rsidRDefault="00AC2EE2" w:rsidP="00AC2EE2">
            <w:pPr>
              <w:spacing w:after="0"/>
              <w:ind w:left="-567" w:right="142"/>
              <w:jc w:val="center"/>
              <w:rPr>
                <w:rFonts w:ascii="Arial" w:eastAsia="Aptos" w:hAnsi="Arial" w:cs="Arial"/>
                <w:b/>
                <w:bCs/>
                <w:color w:val="000000"/>
                <w:kern w:val="0"/>
                <w:sz w:val="20"/>
                <w:szCs w:val="20"/>
                <w14:ligatures w14:val="none"/>
              </w:rPr>
            </w:pPr>
            <w:r w:rsidRPr="00EB7450">
              <w:rPr>
                <w:rFonts w:ascii="Arial" w:eastAsia="Aptos" w:hAnsi="Arial" w:cs="Arial"/>
                <w:b/>
                <w:bCs/>
                <w:color w:val="000000"/>
                <w:kern w:val="0"/>
                <w:sz w:val="20"/>
                <w:szCs w:val="20"/>
                <w14:ligatures w14:val="none"/>
              </w:rPr>
              <w:t xml:space="preserve">N1 KLASĖS (K1 KLASIFIKACIJA) KROVININIO AUTOMOBILIO </w:t>
            </w:r>
          </w:p>
          <w:p w14:paraId="15BFBE53" w14:textId="77777777" w:rsidR="00AC2EE2" w:rsidRPr="00EB7450" w:rsidRDefault="00AC2EE2" w:rsidP="00AC2EE2">
            <w:pPr>
              <w:spacing w:after="0"/>
              <w:ind w:left="-567" w:right="142"/>
              <w:jc w:val="center"/>
              <w:rPr>
                <w:rFonts w:ascii="Arial" w:eastAsia="Aptos" w:hAnsi="Arial" w:cs="Arial"/>
                <w:b/>
                <w:bCs/>
                <w:color w:val="000000"/>
                <w:kern w:val="0"/>
                <w:sz w:val="20"/>
                <w:szCs w:val="20"/>
                <w14:ligatures w14:val="none"/>
              </w:rPr>
            </w:pPr>
            <w:r w:rsidRPr="00EB7450">
              <w:rPr>
                <w:rFonts w:ascii="Arial" w:eastAsia="Aptos" w:hAnsi="Arial" w:cs="Arial"/>
                <w:b/>
                <w:bCs/>
                <w:color w:val="000000"/>
                <w:kern w:val="0"/>
                <w:sz w:val="20"/>
                <w:szCs w:val="20"/>
                <w14:ligatures w14:val="none"/>
              </w:rPr>
              <w:t xml:space="preserve">TECHNINĖ SPECIFIKACIJA </w:t>
            </w:r>
          </w:p>
          <w:p w14:paraId="77F5328B" w14:textId="77777777" w:rsidR="00AC2EE2" w:rsidRPr="00EB7450" w:rsidRDefault="00AC2EE2" w:rsidP="00AC2EE2">
            <w:pPr>
              <w:jc w:val="center"/>
              <w:rPr>
                <w:rFonts w:ascii="Times New Roman" w:eastAsia="Calibri" w:hAnsi="Times New Roman" w:cs="Times New Roman"/>
                <w:b/>
                <w:kern w:val="0"/>
                <w14:ligatures w14:val="none"/>
              </w:rPr>
            </w:pPr>
          </w:p>
        </w:tc>
      </w:tr>
      <w:tr w:rsidR="00AC2EE2" w:rsidRPr="00EB7450" w14:paraId="52E598F1"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BE85258" w14:textId="77777777" w:rsidR="00AC2EE2" w:rsidRPr="00EB7450" w:rsidRDefault="00AC2EE2" w:rsidP="00AC2EE2">
            <w:pPr>
              <w:jc w:val="center"/>
              <w:rPr>
                <w:rFonts w:ascii="Times New Roman" w:eastAsia="Calibri" w:hAnsi="Times New Roman" w:cs="Times New Roman"/>
                <w:bCs/>
                <w:kern w:val="0"/>
                <w14:ligatures w14:val="none"/>
              </w:rPr>
            </w:pPr>
          </w:p>
        </w:tc>
        <w:tc>
          <w:tcPr>
            <w:tcW w:w="4527" w:type="pct"/>
            <w:tcBorders>
              <w:top w:val="single" w:sz="4" w:space="0" w:color="auto"/>
              <w:left w:val="single" w:sz="4" w:space="0" w:color="auto"/>
              <w:bottom w:val="single" w:sz="4" w:space="0" w:color="auto"/>
              <w:right w:val="single" w:sz="4" w:space="0" w:color="auto"/>
            </w:tcBorders>
            <w:vAlign w:val="bottom"/>
          </w:tcPr>
          <w:p w14:paraId="1AABFBBF" w14:textId="77777777" w:rsidR="00AC2EE2" w:rsidRPr="00EB7450"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Prekių privalomieji techniniai reikalavimai:</w:t>
            </w:r>
          </w:p>
        </w:tc>
      </w:tr>
      <w:tr w:rsidR="00AC2EE2" w:rsidRPr="00EB7450" w14:paraId="1F14EB5F"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D292520" w14:textId="77777777" w:rsidR="00AC2EE2" w:rsidRPr="00EB7450" w:rsidRDefault="00AC2EE2" w:rsidP="00AC2EE2">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1.</w:t>
            </w:r>
          </w:p>
        </w:tc>
        <w:tc>
          <w:tcPr>
            <w:tcW w:w="4527" w:type="pct"/>
            <w:tcBorders>
              <w:top w:val="single" w:sz="4" w:space="0" w:color="auto"/>
              <w:left w:val="single" w:sz="4" w:space="0" w:color="auto"/>
              <w:bottom w:val="single" w:sz="4" w:space="0" w:color="auto"/>
              <w:right w:val="single" w:sz="4" w:space="0" w:color="auto"/>
            </w:tcBorders>
            <w:vAlign w:val="bottom"/>
          </w:tcPr>
          <w:p w14:paraId="3E8212B8" w14:textId="77777777" w:rsidR="00AC2EE2" w:rsidRPr="00EB7450" w:rsidRDefault="00AC2EE2" w:rsidP="00AC2EE2">
            <w:pPr>
              <w:jc w:val="both"/>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Bendrieji reikalavimai</w:t>
            </w:r>
          </w:p>
        </w:tc>
      </w:tr>
      <w:tr w:rsidR="00AC2EE2" w:rsidRPr="00EB7450" w14:paraId="66887666"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0965CC7"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1.2.</w:t>
            </w:r>
          </w:p>
        </w:tc>
        <w:tc>
          <w:tcPr>
            <w:tcW w:w="4527" w:type="pct"/>
            <w:tcBorders>
              <w:top w:val="single" w:sz="4" w:space="0" w:color="auto"/>
              <w:left w:val="single" w:sz="4" w:space="0" w:color="auto"/>
              <w:bottom w:val="single" w:sz="4" w:space="0" w:color="auto"/>
              <w:right w:val="single" w:sz="4" w:space="0" w:color="auto"/>
            </w:tcBorders>
            <w:vAlign w:val="bottom"/>
          </w:tcPr>
          <w:p w14:paraId="2371F9CA" w14:textId="77777777" w:rsidR="00AC2EE2" w:rsidRPr="00EB7450"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Prekės kategorija – komercinės paskirties krovininis furgonas, registruojamas pagal N1 klasę, bendroji masė – ne daugiau kaip 3500 kg.</w:t>
            </w:r>
          </w:p>
        </w:tc>
      </w:tr>
      <w:tr w:rsidR="00AC2EE2" w:rsidRPr="00EB7450" w14:paraId="6032064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C331F5B"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1.3.</w:t>
            </w:r>
          </w:p>
        </w:tc>
        <w:tc>
          <w:tcPr>
            <w:tcW w:w="4527" w:type="pct"/>
            <w:tcBorders>
              <w:top w:val="single" w:sz="4" w:space="0" w:color="auto"/>
              <w:left w:val="single" w:sz="4" w:space="0" w:color="auto"/>
              <w:bottom w:val="single" w:sz="4" w:space="0" w:color="auto"/>
              <w:right w:val="single" w:sz="4" w:space="0" w:color="auto"/>
            </w:tcBorders>
            <w:vAlign w:val="bottom"/>
          </w:tcPr>
          <w:p w14:paraId="70469E41" w14:textId="77777777" w:rsidR="00AC2EE2" w:rsidRPr="00EB7450"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Elektrinių transporto priemonių - furgonų pagaminimo metai – ne senesni kaip 2026 m. nauji, neeksploatuoti.</w:t>
            </w:r>
          </w:p>
        </w:tc>
      </w:tr>
      <w:tr w:rsidR="00AC2EE2" w:rsidRPr="00EB7450" w14:paraId="0F3930B0"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A284DA0"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1.7.</w:t>
            </w:r>
          </w:p>
        </w:tc>
        <w:tc>
          <w:tcPr>
            <w:tcW w:w="4527" w:type="pct"/>
            <w:tcBorders>
              <w:top w:val="single" w:sz="4" w:space="0" w:color="auto"/>
              <w:left w:val="single" w:sz="4" w:space="0" w:color="auto"/>
              <w:bottom w:val="single" w:sz="4" w:space="0" w:color="auto"/>
              <w:right w:val="single" w:sz="4" w:space="0" w:color="auto"/>
            </w:tcBorders>
            <w:vAlign w:val="bottom"/>
          </w:tcPr>
          <w:p w14:paraId="7736DFEB" w14:textId="77777777" w:rsidR="00AC2EE2" w:rsidRPr="00EB7450"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Energijos šaltinis – iš baterijų tiekiama elektros energija (CO₂ = 0 g/km. ); t. y. visi prietaisai ir šildymas elektriniai).</w:t>
            </w:r>
          </w:p>
        </w:tc>
      </w:tr>
      <w:tr w:rsidR="00AC2EE2" w:rsidRPr="00EB7450" w14:paraId="3E24479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00D7C39"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1.8.</w:t>
            </w:r>
          </w:p>
        </w:tc>
        <w:tc>
          <w:tcPr>
            <w:tcW w:w="4527" w:type="pct"/>
            <w:tcBorders>
              <w:top w:val="single" w:sz="4" w:space="0" w:color="auto"/>
              <w:left w:val="single" w:sz="4" w:space="0" w:color="auto"/>
              <w:bottom w:val="single" w:sz="4" w:space="0" w:color="auto"/>
              <w:right w:val="single" w:sz="4" w:space="0" w:color="auto"/>
            </w:tcBorders>
            <w:vAlign w:val="bottom"/>
          </w:tcPr>
          <w:p w14:paraId="40635798" w14:textId="77777777" w:rsidR="00AC2EE2" w:rsidRPr="00EB7450"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Automobiliai pritaikyti eksploatuoti Lietuvos klimato sąlygomis visais metų sezonais.</w:t>
            </w:r>
          </w:p>
        </w:tc>
      </w:tr>
      <w:tr w:rsidR="00AC2EE2" w:rsidRPr="00EB7450" w14:paraId="0C135F1F"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0DB8935" w14:textId="77777777" w:rsidR="00AC2EE2" w:rsidRPr="00EB7450" w:rsidRDefault="00AC2EE2" w:rsidP="00AC2EE2">
            <w:pPr>
              <w:jc w:val="center"/>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2.</w:t>
            </w:r>
          </w:p>
        </w:tc>
        <w:tc>
          <w:tcPr>
            <w:tcW w:w="4527" w:type="pct"/>
            <w:tcBorders>
              <w:top w:val="single" w:sz="4" w:space="0" w:color="auto"/>
              <w:left w:val="single" w:sz="4" w:space="0" w:color="auto"/>
              <w:bottom w:val="single" w:sz="4" w:space="0" w:color="auto"/>
              <w:right w:val="single" w:sz="4" w:space="0" w:color="auto"/>
            </w:tcBorders>
            <w:vAlign w:val="bottom"/>
          </w:tcPr>
          <w:p w14:paraId="512B7AD0" w14:textId="77777777" w:rsidR="00AC2EE2" w:rsidRPr="00EB7450" w:rsidRDefault="00AC2EE2" w:rsidP="00AC2EE2">
            <w:pPr>
              <w:jc w:val="both"/>
              <w:rPr>
                <w:rFonts w:ascii="Times New Roman" w:eastAsia="Calibri" w:hAnsi="Times New Roman" w:cs="Times New Roman"/>
                <w:b/>
                <w:kern w:val="0"/>
                <w14:ligatures w14:val="none"/>
              </w:rPr>
            </w:pPr>
            <w:r w:rsidRPr="00EB7450">
              <w:rPr>
                <w:rFonts w:ascii="Times New Roman" w:eastAsia="Calibri" w:hAnsi="Times New Roman" w:cs="Times New Roman"/>
                <w:b/>
                <w:kern w:val="0"/>
                <w14:ligatures w14:val="none"/>
              </w:rPr>
              <w:t>Techninės transporto priemonės charakteristikos:</w:t>
            </w:r>
          </w:p>
        </w:tc>
      </w:tr>
      <w:tr w:rsidR="00AC2EE2" w:rsidRPr="00EB7450" w14:paraId="606FAD7F"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E34EEC5"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2.1.</w:t>
            </w:r>
          </w:p>
        </w:tc>
        <w:tc>
          <w:tcPr>
            <w:tcW w:w="4527" w:type="pct"/>
            <w:tcBorders>
              <w:top w:val="single" w:sz="4" w:space="0" w:color="auto"/>
              <w:left w:val="single" w:sz="4" w:space="0" w:color="auto"/>
              <w:bottom w:val="single" w:sz="4" w:space="0" w:color="auto"/>
              <w:right w:val="single" w:sz="4" w:space="0" w:color="auto"/>
            </w:tcBorders>
            <w:vAlign w:val="bottom"/>
          </w:tcPr>
          <w:p w14:paraId="2FB8D27C" w14:textId="77777777" w:rsidR="00AC2EE2" w:rsidRPr="00EB7450"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 xml:space="preserve">Automobilio spalva – balta ar jai lygiavertė spalva (pvz. </w:t>
            </w:r>
            <w:proofErr w:type="spellStart"/>
            <w:r w:rsidRPr="00EB7450">
              <w:rPr>
                <w:rFonts w:ascii="Times New Roman" w:eastAsia="Calibri" w:hAnsi="Times New Roman" w:cs="Times New Roman"/>
                <w:bCs/>
                <w:kern w:val="0"/>
                <w14:ligatures w14:val="none"/>
              </w:rPr>
              <w:t>pearl</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white</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solid</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white</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mineral</w:t>
            </w:r>
            <w:proofErr w:type="spellEnd"/>
            <w:r w:rsidRPr="00EB7450">
              <w:rPr>
                <w:rFonts w:ascii="Times New Roman" w:eastAsia="Calibri" w:hAnsi="Times New Roman" w:cs="Times New Roman"/>
                <w:bCs/>
                <w:kern w:val="0"/>
                <w14:ligatures w14:val="none"/>
              </w:rPr>
              <w:t xml:space="preserve"> </w:t>
            </w:r>
            <w:proofErr w:type="spellStart"/>
            <w:r w:rsidRPr="00EB7450">
              <w:rPr>
                <w:rFonts w:ascii="Times New Roman" w:eastAsia="Calibri" w:hAnsi="Times New Roman" w:cs="Times New Roman"/>
                <w:bCs/>
                <w:kern w:val="0"/>
                <w14:ligatures w14:val="none"/>
              </w:rPr>
              <w:t>white</w:t>
            </w:r>
            <w:proofErr w:type="spellEnd"/>
            <w:r w:rsidRPr="00EB7450">
              <w:rPr>
                <w:rFonts w:ascii="Times New Roman" w:eastAsia="Calibri" w:hAnsi="Times New Roman" w:cs="Times New Roman"/>
                <w:bCs/>
                <w:kern w:val="0"/>
                <w14:ligatures w14:val="none"/>
              </w:rPr>
              <w:t xml:space="preserve"> ir pan.)</w:t>
            </w:r>
          </w:p>
        </w:tc>
      </w:tr>
      <w:tr w:rsidR="00AC2EE2" w:rsidRPr="00EB7450" w14:paraId="1296913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75FC1CC"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2.2.</w:t>
            </w:r>
          </w:p>
        </w:tc>
        <w:tc>
          <w:tcPr>
            <w:tcW w:w="4527" w:type="pct"/>
            <w:tcBorders>
              <w:top w:val="single" w:sz="4" w:space="0" w:color="auto"/>
              <w:left w:val="single" w:sz="4" w:space="0" w:color="auto"/>
              <w:bottom w:val="single" w:sz="4" w:space="0" w:color="auto"/>
              <w:right w:val="single" w:sz="4" w:space="0" w:color="auto"/>
            </w:tcBorders>
            <w:vAlign w:val="bottom"/>
          </w:tcPr>
          <w:p w14:paraId="6F9A6EB9" w14:textId="2A6731DA" w:rsidR="00AC2EE2" w:rsidRPr="00EB7450" w:rsidRDefault="00B35484"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lang w:val="en-US"/>
              </w:rPr>
              <w:t>*</w:t>
            </w:r>
            <w:r w:rsidRPr="00EB7450">
              <w:rPr>
                <w:rFonts w:ascii="Times New Roman" w:eastAsia="Calibri" w:hAnsi="Times New Roman" w:cs="Times New Roman"/>
                <w:bCs/>
              </w:rPr>
              <w:t xml:space="preserve">Automobilio realiomis eksploatacijos sąlygomis (ne pagal WLTP) nuvažiuojamas atstumas </w:t>
            </w:r>
            <w:r w:rsidRPr="00EB7450">
              <w:rPr>
                <w:rFonts w:ascii="Times New Roman" w:eastAsia="Calibri" w:hAnsi="Times New Roman" w:cs="Times New Roman"/>
                <w:bCs/>
                <w:kern w:val="0"/>
                <w14:ligatures w14:val="none"/>
              </w:rPr>
              <w:t xml:space="preserve">vienu įkrovimu </w:t>
            </w:r>
            <w:r w:rsidRPr="00EB7450">
              <w:rPr>
                <w:rFonts w:ascii="Times New Roman" w:eastAsia="Calibri" w:hAnsi="Times New Roman" w:cs="Times New Roman"/>
                <w:bCs/>
              </w:rPr>
              <w:t>turi būti ne mažesnis kaip 400 km.</w:t>
            </w:r>
          </w:p>
        </w:tc>
      </w:tr>
      <w:tr w:rsidR="00AC2EE2" w:rsidRPr="00AC2EE2" w14:paraId="3A916EF0"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54DB4F0" w14:textId="77777777" w:rsidR="00AC2EE2" w:rsidRPr="00EB7450" w:rsidRDefault="00AC2EE2" w:rsidP="00AC2EE2">
            <w:pPr>
              <w:jc w:val="center"/>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2.3.</w:t>
            </w:r>
          </w:p>
        </w:tc>
        <w:tc>
          <w:tcPr>
            <w:tcW w:w="4527" w:type="pct"/>
            <w:tcBorders>
              <w:top w:val="single" w:sz="4" w:space="0" w:color="auto"/>
              <w:left w:val="single" w:sz="4" w:space="0" w:color="auto"/>
              <w:bottom w:val="single" w:sz="4" w:space="0" w:color="auto"/>
              <w:right w:val="single" w:sz="4" w:space="0" w:color="auto"/>
            </w:tcBorders>
            <w:vAlign w:val="bottom"/>
          </w:tcPr>
          <w:p w14:paraId="01231962" w14:textId="77777777" w:rsidR="00AC2EE2" w:rsidRPr="00AC2EE2" w:rsidRDefault="00AC2EE2" w:rsidP="00AC2EE2">
            <w:pPr>
              <w:jc w:val="both"/>
              <w:rPr>
                <w:rFonts w:ascii="Times New Roman" w:eastAsia="Calibri" w:hAnsi="Times New Roman" w:cs="Times New Roman"/>
                <w:bCs/>
                <w:kern w:val="0"/>
                <w14:ligatures w14:val="none"/>
              </w:rPr>
            </w:pPr>
            <w:r w:rsidRPr="00EB7450">
              <w:rPr>
                <w:rFonts w:ascii="Times New Roman" w:eastAsia="Calibri" w:hAnsi="Times New Roman" w:cs="Times New Roman"/>
                <w:bCs/>
                <w:kern w:val="0"/>
                <w14:ligatures w14:val="none"/>
              </w:rPr>
              <w:t>Baterijos krovimo galimybės – greitasis nuolatinės srovės (DC) krovimas ir lėtas kintamosios srovės (AC) krovimas.</w:t>
            </w:r>
            <w:r w:rsidRPr="00AC2EE2">
              <w:rPr>
                <w:rFonts w:ascii="Times New Roman" w:eastAsia="Calibri" w:hAnsi="Times New Roman" w:cs="Times New Roman"/>
                <w:bCs/>
                <w:kern w:val="0"/>
                <w14:ligatures w14:val="none"/>
              </w:rPr>
              <w:t xml:space="preserve"> </w:t>
            </w:r>
          </w:p>
        </w:tc>
      </w:tr>
      <w:tr w:rsidR="00AC2EE2" w:rsidRPr="00AC2EE2" w14:paraId="78A9C77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859B8B7"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2.4.</w:t>
            </w:r>
          </w:p>
        </w:tc>
        <w:tc>
          <w:tcPr>
            <w:tcW w:w="4527" w:type="pct"/>
            <w:tcBorders>
              <w:top w:val="single" w:sz="4" w:space="0" w:color="auto"/>
              <w:left w:val="single" w:sz="4" w:space="0" w:color="auto"/>
              <w:bottom w:val="single" w:sz="4" w:space="0" w:color="auto"/>
              <w:right w:val="single" w:sz="4" w:space="0" w:color="auto"/>
            </w:tcBorders>
            <w:vAlign w:val="bottom"/>
          </w:tcPr>
          <w:p w14:paraId="25102D62"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Automobilis turi būti komplektuojamas su ne trumpesniu kaip 5 m ilgio kintamosios srovės (AC) įkrovimo kabeliu su „Type 2 – Type 2“ (arba lygiavertėmis AC) jungtimis bei papildomu adapteriu, skirtu įkrovimui iš 220 V elektros tinklo.</w:t>
            </w:r>
          </w:p>
        </w:tc>
      </w:tr>
      <w:tr w:rsidR="00AC2EE2" w:rsidRPr="00AC2EE2" w14:paraId="363EE68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4560948" w14:textId="77777777" w:rsidR="00AC2EE2" w:rsidRPr="00AC2EE2" w:rsidRDefault="00AC2EE2" w:rsidP="00AC2EE2">
            <w:pPr>
              <w:jc w:val="center"/>
              <w:rPr>
                <w:rFonts w:ascii="Times New Roman" w:eastAsia="Calibri" w:hAnsi="Times New Roman" w:cs="Times New Roman"/>
                <w:b/>
                <w:kern w:val="0"/>
                <w14:ligatures w14:val="none"/>
              </w:rPr>
            </w:pPr>
            <w:r w:rsidRPr="00AC2EE2">
              <w:rPr>
                <w:rFonts w:ascii="Times New Roman" w:eastAsia="Calibri" w:hAnsi="Times New Roman" w:cs="Times New Roman"/>
                <w:b/>
                <w:kern w:val="0"/>
                <w14:ligatures w14:val="none"/>
              </w:rPr>
              <w:t xml:space="preserve">3. </w:t>
            </w:r>
          </w:p>
        </w:tc>
        <w:tc>
          <w:tcPr>
            <w:tcW w:w="4527" w:type="pct"/>
            <w:tcBorders>
              <w:top w:val="single" w:sz="4" w:space="0" w:color="auto"/>
              <w:left w:val="single" w:sz="4" w:space="0" w:color="auto"/>
              <w:bottom w:val="single" w:sz="4" w:space="0" w:color="auto"/>
              <w:right w:val="single" w:sz="4" w:space="0" w:color="auto"/>
            </w:tcBorders>
            <w:vAlign w:val="bottom"/>
          </w:tcPr>
          <w:p w14:paraId="13AEDC1C" w14:textId="77777777" w:rsidR="00AC2EE2" w:rsidRPr="00AC2EE2" w:rsidRDefault="00AC2EE2" w:rsidP="00AC2EE2">
            <w:pPr>
              <w:jc w:val="both"/>
              <w:rPr>
                <w:rFonts w:ascii="Times New Roman" w:eastAsia="Calibri" w:hAnsi="Times New Roman" w:cs="Times New Roman"/>
                <w:b/>
                <w:kern w:val="0"/>
                <w14:ligatures w14:val="none"/>
              </w:rPr>
            </w:pPr>
            <w:r w:rsidRPr="00AC2EE2">
              <w:rPr>
                <w:rFonts w:ascii="Times New Roman" w:eastAsia="Calibri" w:hAnsi="Times New Roman" w:cs="Times New Roman"/>
                <w:b/>
                <w:kern w:val="0"/>
                <w14:ligatures w14:val="none"/>
              </w:rPr>
              <w:t>Papildomi reikalavimai transporto priemonės kėbului</w:t>
            </w:r>
          </w:p>
        </w:tc>
      </w:tr>
      <w:tr w:rsidR="00AC2EE2" w:rsidRPr="00AC2EE2" w14:paraId="252E6C6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61F9AE6"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3.1</w:t>
            </w:r>
          </w:p>
        </w:tc>
        <w:tc>
          <w:tcPr>
            <w:tcW w:w="4527" w:type="pct"/>
            <w:tcBorders>
              <w:top w:val="single" w:sz="4" w:space="0" w:color="auto"/>
              <w:left w:val="single" w:sz="4" w:space="0" w:color="auto"/>
              <w:bottom w:val="single" w:sz="4" w:space="0" w:color="auto"/>
              <w:right w:val="single" w:sz="4" w:space="0" w:color="auto"/>
            </w:tcBorders>
            <w:vAlign w:val="bottom"/>
          </w:tcPr>
          <w:p w14:paraId="25861DB5"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 xml:space="preserve">Kėbulo tipas – uždaras furgonas, krovinių skyrius be stiklų. Galinės pakeliamos arba atveriamos durys gali būti su stiklu, tačiau tarp krovinių skyriaus ir stiklo turi būti papildomos apsaugos priemonės: galinis stiklas turi būti uždengtas fanera arba nepermatoma </w:t>
            </w:r>
            <w:proofErr w:type="spellStart"/>
            <w:r w:rsidRPr="00AC2EE2">
              <w:rPr>
                <w:rFonts w:ascii="Times New Roman" w:eastAsia="Calibri" w:hAnsi="Times New Roman" w:cs="Times New Roman"/>
                <w:bCs/>
                <w:kern w:val="0"/>
                <w14:ligatures w14:val="none"/>
              </w:rPr>
              <w:t>tonuota</w:t>
            </w:r>
            <w:proofErr w:type="spellEnd"/>
            <w:r w:rsidRPr="00AC2EE2">
              <w:rPr>
                <w:rFonts w:ascii="Times New Roman" w:eastAsia="Calibri" w:hAnsi="Times New Roman" w:cs="Times New Roman"/>
                <w:bCs/>
                <w:kern w:val="0"/>
                <w14:ligatures w14:val="none"/>
              </w:rPr>
              <w:t xml:space="preserve"> plėvele.</w:t>
            </w:r>
          </w:p>
        </w:tc>
      </w:tr>
      <w:tr w:rsidR="00AC2EE2" w:rsidRPr="00AC2EE2" w14:paraId="5927CC8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101F92D"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3.2</w:t>
            </w:r>
          </w:p>
        </w:tc>
        <w:tc>
          <w:tcPr>
            <w:tcW w:w="4527" w:type="pct"/>
            <w:tcBorders>
              <w:top w:val="single" w:sz="4" w:space="0" w:color="auto"/>
              <w:left w:val="single" w:sz="4" w:space="0" w:color="auto"/>
              <w:bottom w:val="single" w:sz="4" w:space="0" w:color="auto"/>
              <w:right w:val="single" w:sz="4" w:space="0" w:color="auto"/>
            </w:tcBorders>
            <w:vAlign w:val="bottom"/>
          </w:tcPr>
          <w:p w14:paraId="43C0DE95"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Durelių skaičius (4 arba 5).</w:t>
            </w:r>
          </w:p>
        </w:tc>
      </w:tr>
      <w:tr w:rsidR="00AC2EE2" w:rsidRPr="00AC2EE2" w14:paraId="288864A5"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6DF1B08"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3.3</w:t>
            </w:r>
          </w:p>
        </w:tc>
        <w:tc>
          <w:tcPr>
            <w:tcW w:w="4527" w:type="pct"/>
            <w:tcBorders>
              <w:top w:val="single" w:sz="4" w:space="0" w:color="auto"/>
              <w:left w:val="single" w:sz="4" w:space="0" w:color="auto"/>
              <w:bottom w:val="single" w:sz="4" w:space="0" w:color="auto"/>
              <w:right w:val="single" w:sz="4" w:space="0" w:color="auto"/>
            </w:tcBorders>
            <w:vAlign w:val="bottom"/>
          </w:tcPr>
          <w:p w14:paraId="181CEBA2"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Krovinių skyriaus slankios durys dešinėje pusėje.</w:t>
            </w:r>
          </w:p>
        </w:tc>
      </w:tr>
      <w:tr w:rsidR="00AC2EE2" w:rsidRPr="00AC2EE2" w14:paraId="28DFE8D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389C9AA"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3.4</w:t>
            </w:r>
          </w:p>
        </w:tc>
        <w:tc>
          <w:tcPr>
            <w:tcW w:w="4527" w:type="pct"/>
            <w:tcBorders>
              <w:top w:val="single" w:sz="4" w:space="0" w:color="auto"/>
              <w:left w:val="single" w:sz="4" w:space="0" w:color="auto"/>
              <w:bottom w:val="single" w:sz="4" w:space="0" w:color="auto"/>
              <w:right w:val="single" w:sz="4" w:space="0" w:color="auto"/>
            </w:tcBorders>
            <w:vAlign w:val="bottom"/>
          </w:tcPr>
          <w:p w14:paraId="280A2952"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Krovinių skyriaus grindys – įrengtos neslidžios impregnuotos faneros ar lygiavertės medžiagos atsparios drėgmei.</w:t>
            </w:r>
          </w:p>
        </w:tc>
      </w:tr>
      <w:tr w:rsidR="00AC2EE2" w:rsidRPr="00AC2EE2" w14:paraId="5B9958C5"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0F510FF"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3.5</w:t>
            </w:r>
          </w:p>
        </w:tc>
        <w:tc>
          <w:tcPr>
            <w:tcW w:w="4527" w:type="pct"/>
            <w:tcBorders>
              <w:top w:val="single" w:sz="4" w:space="0" w:color="auto"/>
              <w:left w:val="single" w:sz="4" w:space="0" w:color="auto"/>
              <w:bottom w:val="single" w:sz="4" w:space="0" w:color="auto"/>
              <w:right w:val="single" w:sz="4" w:space="0" w:color="auto"/>
            </w:tcBorders>
            <w:vAlign w:val="bottom"/>
          </w:tcPr>
          <w:p w14:paraId="4499CEA5"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Krovinių skyriaus šonai, durys uždengti fanera ar lygiaverte tvirta medžiaga, iki lubų. Lubos nedengiamos.</w:t>
            </w:r>
          </w:p>
        </w:tc>
      </w:tr>
      <w:tr w:rsidR="00AC2EE2" w:rsidRPr="00AC2EE2" w14:paraId="1DFD6E7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4EF6CB0"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3.6</w:t>
            </w:r>
          </w:p>
        </w:tc>
        <w:tc>
          <w:tcPr>
            <w:tcW w:w="4527" w:type="pct"/>
            <w:tcBorders>
              <w:top w:val="single" w:sz="4" w:space="0" w:color="auto"/>
              <w:left w:val="single" w:sz="4" w:space="0" w:color="auto"/>
              <w:bottom w:val="single" w:sz="4" w:space="0" w:color="auto"/>
              <w:right w:val="single" w:sz="4" w:space="0" w:color="auto"/>
            </w:tcBorders>
            <w:vAlign w:val="bottom"/>
          </w:tcPr>
          <w:p w14:paraId="10295DBA"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Ištisinė pertvara tarp krovinių skyriaus ir vairuotojo – keleivio zonos.</w:t>
            </w:r>
          </w:p>
        </w:tc>
      </w:tr>
      <w:tr w:rsidR="00AC2EE2" w:rsidRPr="00AC2EE2" w14:paraId="754279B6"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E842A38"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3.7</w:t>
            </w:r>
          </w:p>
        </w:tc>
        <w:tc>
          <w:tcPr>
            <w:tcW w:w="4527" w:type="pct"/>
            <w:tcBorders>
              <w:top w:val="single" w:sz="4" w:space="0" w:color="auto"/>
              <w:left w:val="single" w:sz="4" w:space="0" w:color="auto"/>
              <w:bottom w:val="single" w:sz="4" w:space="0" w:color="auto"/>
              <w:right w:val="single" w:sz="4" w:space="0" w:color="auto"/>
            </w:tcBorders>
            <w:vAlign w:val="bottom"/>
          </w:tcPr>
          <w:p w14:paraId="4F546F66"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Krovininiame skyriuje atstumas tarp ratų arkų ne mažiau kaip 1,00 m.</w:t>
            </w:r>
          </w:p>
        </w:tc>
      </w:tr>
      <w:tr w:rsidR="00AC2EE2" w:rsidRPr="00AC2EE2" w14:paraId="1C8A4B4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2443D45"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3.8</w:t>
            </w:r>
          </w:p>
        </w:tc>
        <w:tc>
          <w:tcPr>
            <w:tcW w:w="4527" w:type="pct"/>
            <w:tcBorders>
              <w:top w:val="single" w:sz="4" w:space="0" w:color="auto"/>
              <w:left w:val="single" w:sz="4" w:space="0" w:color="auto"/>
              <w:bottom w:val="single" w:sz="4" w:space="0" w:color="auto"/>
              <w:right w:val="single" w:sz="4" w:space="0" w:color="auto"/>
            </w:tcBorders>
            <w:vAlign w:val="bottom"/>
          </w:tcPr>
          <w:p w14:paraId="5EEF472C"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Krovinių skyriaus talpa – ne mažiau 2,9 kub. metrų ir ne daugiau 3,9 kub. metrų;</w:t>
            </w:r>
          </w:p>
        </w:tc>
      </w:tr>
      <w:tr w:rsidR="00AC2EE2" w:rsidRPr="00AC2EE2" w14:paraId="66D6BADB"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077035E"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3.9</w:t>
            </w:r>
          </w:p>
        </w:tc>
        <w:tc>
          <w:tcPr>
            <w:tcW w:w="4527" w:type="pct"/>
            <w:tcBorders>
              <w:top w:val="single" w:sz="4" w:space="0" w:color="auto"/>
              <w:left w:val="single" w:sz="4" w:space="0" w:color="auto"/>
              <w:bottom w:val="single" w:sz="4" w:space="0" w:color="auto"/>
              <w:right w:val="single" w:sz="4" w:space="0" w:color="auto"/>
            </w:tcBorders>
            <w:vAlign w:val="bottom"/>
          </w:tcPr>
          <w:p w14:paraId="70C8EA70"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Krovinių skyriaus apšvietimas.</w:t>
            </w:r>
          </w:p>
        </w:tc>
      </w:tr>
      <w:tr w:rsidR="00AC2EE2" w:rsidRPr="00AC2EE2" w14:paraId="13A463B8"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6CB45CA" w14:textId="77777777" w:rsidR="00AC2EE2" w:rsidRPr="00AC2EE2" w:rsidRDefault="00AC2EE2" w:rsidP="00AC2EE2">
            <w:pPr>
              <w:jc w:val="center"/>
              <w:rPr>
                <w:rFonts w:ascii="Times New Roman" w:eastAsia="Calibri" w:hAnsi="Times New Roman" w:cs="Times New Roman"/>
                <w:b/>
                <w:kern w:val="0"/>
                <w14:ligatures w14:val="none"/>
              </w:rPr>
            </w:pPr>
            <w:r w:rsidRPr="00AC2EE2">
              <w:rPr>
                <w:rFonts w:ascii="Times New Roman" w:eastAsia="Calibri" w:hAnsi="Times New Roman" w:cs="Times New Roman"/>
                <w:b/>
                <w:kern w:val="0"/>
                <w14:ligatures w14:val="none"/>
              </w:rPr>
              <w:t>4.</w:t>
            </w:r>
          </w:p>
        </w:tc>
        <w:tc>
          <w:tcPr>
            <w:tcW w:w="4527" w:type="pct"/>
            <w:tcBorders>
              <w:top w:val="single" w:sz="4" w:space="0" w:color="auto"/>
              <w:left w:val="single" w:sz="4" w:space="0" w:color="auto"/>
              <w:bottom w:val="single" w:sz="4" w:space="0" w:color="auto"/>
              <w:right w:val="single" w:sz="4" w:space="0" w:color="auto"/>
            </w:tcBorders>
            <w:vAlign w:val="bottom"/>
          </w:tcPr>
          <w:p w14:paraId="4F41353E" w14:textId="77777777" w:rsidR="00AC2EE2" w:rsidRPr="00AC2EE2" w:rsidRDefault="00AC2EE2" w:rsidP="00AC2EE2">
            <w:pPr>
              <w:jc w:val="both"/>
              <w:rPr>
                <w:rFonts w:ascii="Times New Roman" w:eastAsia="Calibri" w:hAnsi="Times New Roman" w:cs="Times New Roman"/>
                <w:b/>
                <w:kern w:val="0"/>
                <w14:ligatures w14:val="none"/>
              </w:rPr>
            </w:pPr>
            <w:r w:rsidRPr="00AC2EE2">
              <w:rPr>
                <w:rFonts w:ascii="Times New Roman" w:eastAsia="Calibri" w:hAnsi="Times New Roman" w:cs="Times New Roman"/>
                <w:b/>
                <w:kern w:val="0"/>
                <w14:ligatures w14:val="none"/>
              </w:rPr>
              <w:t>Minimalūs reikalavimai kitai transporto priemonės įrangai:</w:t>
            </w:r>
          </w:p>
        </w:tc>
      </w:tr>
      <w:tr w:rsidR="00AC2EE2" w:rsidRPr="00AC2EE2" w14:paraId="46ABF9F5"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492354E"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w:t>
            </w:r>
          </w:p>
        </w:tc>
        <w:tc>
          <w:tcPr>
            <w:tcW w:w="4527" w:type="pct"/>
            <w:tcBorders>
              <w:top w:val="single" w:sz="4" w:space="0" w:color="auto"/>
              <w:left w:val="single" w:sz="4" w:space="0" w:color="auto"/>
              <w:bottom w:val="single" w:sz="4" w:space="0" w:color="auto"/>
              <w:right w:val="single" w:sz="4" w:space="0" w:color="auto"/>
            </w:tcBorders>
            <w:vAlign w:val="bottom"/>
          </w:tcPr>
          <w:p w14:paraId="1813B24D"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Vairo stiprintuvas</w:t>
            </w:r>
          </w:p>
        </w:tc>
      </w:tr>
      <w:tr w:rsidR="00AC2EE2" w:rsidRPr="00AC2EE2" w14:paraId="5AC4FAE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EA0F881"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4.2.</w:t>
            </w:r>
          </w:p>
        </w:tc>
        <w:tc>
          <w:tcPr>
            <w:tcW w:w="4527" w:type="pct"/>
            <w:tcBorders>
              <w:top w:val="single" w:sz="4" w:space="0" w:color="auto"/>
              <w:left w:val="single" w:sz="4" w:space="0" w:color="auto"/>
              <w:bottom w:val="single" w:sz="4" w:space="0" w:color="auto"/>
              <w:right w:val="single" w:sz="4" w:space="0" w:color="auto"/>
            </w:tcBorders>
            <w:vAlign w:val="bottom"/>
          </w:tcPr>
          <w:p w14:paraId="106A582A"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Vairuotojo saugos oro pagalvės.</w:t>
            </w:r>
          </w:p>
        </w:tc>
      </w:tr>
      <w:tr w:rsidR="00AC2EE2" w:rsidRPr="00AC2EE2" w14:paraId="626E78A0"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51DB54BA"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4.3.</w:t>
            </w:r>
          </w:p>
        </w:tc>
        <w:tc>
          <w:tcPr>
            <w:tcW w:w="4527" w:type="pct"/>
            <w:tcBorders>
              <w:top w:val="single" w:sz="4" w:space="0" w:color="auto"/>
              <w:left w:val="single" w:sz="4" w:space="0" w:color="auto"/>
              <w:bottom w:val="single" w:sz="4" w:space="0" w:color="auto"/>
              <w:right w:val="single" w:sz="4" w:space="0" w:color="auto"/>
            </w:tcBorders>
            <w:vAlign w:val="bottom"/>
          </w:tcPr>
          <w:p w14:paraId="664E3C5C"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 xml:space="preserve">Visų sėdimų vietų </w:t>
            </w:r>
            <w:proofErr w:type="spellStart"/>
            <w:r w:rsidRPr="00AC2EE2">
              <w:rPr>
                <w:rFonts w:ascii="Times New Roman" w:eastAsia="Calibri" w:hAnsi="Times New Roman" w:cs="Times New Roman"/>
                <w:bCs/>
                <w:kern w:val="0"/>
                <w14:ligatures w14:val="none"/>
              </w:rPr>
              <w:t>pogalviai</w:t>
            </w:r>
            <w:proofErr w:type="spellEnd"/>
            <w:r w:rsidRPr="00AC2EE2">
              <w:rPr>
                <w:rFonts w:ascii="Times New Roman" w:eastAsia="Calibri" w:hAnsi="Times New Roman" w:cs="Times New Roman"/>
                <w:bCs/>
                <w:kern w:val="0"/>
                <w14:ligatures w14:val="none"/>
              </w:rPr>
              <w:t>.</w:t>
            </w:r>
          </w:p>
        </w:tc>
      </w:tr>
      <w:tr w:rsidR="00AC2EE2" w:rsidRPr="00AC2EE2" w14:paraId="7DBDE940"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3167ED9"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4.4.</w:t>
            </w:r>
          </w:p>
        </w:tc>
        <w:tc>
          <w:tcPr>
            <w:tcW w:w="4527" w:type="pct"/>
            <w:tcBorders>
              <w:top w:val="single" w:sz="4" w:space="0" w:color="auto"/>
              <w:left w:val="single" w:sz="4" w:space="0" w:color="auto"/>
              <w:bottom w:val="single" w:sz="4" w:space="0" w:color="auto"/>
              <w:right w:val="single" w:sz="4" w:space="0" w:color="auto"/>
            </w:tcBorders>
            <w:vAlign w:val="bottom"/>
          </w:tcPr>
          <w:p w14:paraId="510D13D0"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 xml:space="preserve">Klimato kontrolė </w:t>
            </w:r>
          </w:p>
        </w:tc>
      </w:tr>
      <w:tr w:rsidR="00AC2EE2" w:rsidRPr="00AC2EE2" w14:paraId="4DF3292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9AA4285"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4.5.</w:t>
            </w:r>
          </w:p>
        </w:tc>
        <w:tc>
          <w:tcPr>
            <w:tcW w:w="4527" w:type="pct"/>
            <w:tcBorders>
              <w:top w:val="single" w:sz="4" w:space="0" w:color="auto"/>
              <w:left w:val="single" w:sz="4" w:space="0" w:color="auto"/>
              <w:bottom w:val="single" w:sz="4" w:space="0" w:color="auto"/>
              <w:right w:val="single" w:sz="4" w:space="0" w:color="auto"/>
            </w:tcBorders>
            <w:vAlign w:val="bottom"/>
          </w:tcPr>
          <w:p w14:paraId="13C6D557"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Centrinis užraktas su distancinio valdymo galimybe ir dviem raktais.</w:t>
            </w:r>
          </w:p>
        </w:tc>
      </w:tr>
      <w:tr w:rsidR="00AC2EE2" w:rsidRPr="00AC2EE2" w14:paraId="7ADA980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47F4A2A"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4.6.</w:t>
            </w:r>
          </w:p>
        </w:tc>
        <w:tc>
          <w:tcPr>
            <w:tcW w:w="4527" w:type="pct"/>
            <w:tcBorders>
              <w:top w:val="single" w:sz="4" w:space="0" w:color="auto"/>
              <w:left w:val="single" w:sz="4" w:space="0" w:color="auto"/>
              <w:bottom w:val="single" w:sz="4" w:space="0" w:color="auto"/>
              <w:right w:val="single" w:sz="4" w:space="0" w:color="auto"/>
            </w:tcBorders>
            <w:vAlign w:val="bottom"/>
          </w:tcPr>
          <w:p w14:paraId="224CE42F"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Visų ratų stabdžių antiblokavimo sistema (ABS).</w:t>
            </w:r>
          </w:p>
        </w:tc>
      </w:tr>
      <w:tr w:rsidR="00AC2EE2" w:rsidRPr="00AC2EE2" w14:paraId="55ECFF0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F06D374"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4.7.</w:t>
            </w:r>
          </w:p>
        </w:tc>
        <w:tc>
          <w:tcPr>
            <w:tcW w:w="4527" w:type="pct"/>
            <w:tcBorders>
              <w:top w:val="single" w:sz="4" w:space="0" w:color="auto"/>
              <w:left w:val="single" w:sz="4" w:space="0" w:color="auto"/>
              <w:bottom w:val="single" w:sz="4" w:space="0" w:color="auto"/>
              <w:right w:val="single" w:sz="4" w:space="0" w:color="auto"/>
            </w:tcBorders>
            <w:vAlign w:val="bottom"/>
          </w:tcPr>
          <w:p w14:paraId="33EAE8AD"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Elektroninė stabilumo sistema (ESP).</w:t>
            </w:r>
          </w:p>
        </w:tc>
      </w:tr>
      <w:tr w:rsidR="00AC2EE2" w:rsidRPr="00AC2EE2" w14:paraId="610A8AA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00082A5"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4.8.</w:t>
            </w:r>
          </w:p>
        </w:tc>
        <w:tc>
          <w:tcPr>
            <w:tcW w:w="4527" w:type="pct"/>
            <w:tcBorders>
              <w:top w:val="single" w:sz="4" w:space="0" w:color="auto"/>
              <w:left w:val="single" w:sz="4" w:space="0" w:color="auto"/>
              <w:bottom w:val="single" w:sz="4" w:space="0" w:color="auto"/>
              <w:right w:val="single" w:sz="4" w:space="0" w:color="auto"/>
            </w:tcBorders>
            <w:vAlign w:val="bottom"/>
          </w:tcPr>
          <w:p w14:paraId="2EA091EA"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Galiniai parkavimo atstumo jutikliai arba kamera.</w:t>
            </w:r>
          </w:p>
        </w:tc>
      </w:tr>
      <w:tr w:rsidR="00AC2EE2" w:rsidRPr="00AC2EE2" w14:paraId="5403B31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C76560D"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4.9.</w:t>
            </w:r>
          </w:p>
        </w:tc>
        <w:tc>
          <w:tcPr>
            <w:tcW w:w="4527" w:type="pct"/>
            <w:tcBorders>
              <w:top w:val="single" w:sz="4" w:space="0" w:color="auto"/>
              <w:left w:val="single" w:sz="4" w:space="0" w:color="auto"/>
              <w:bottom w:val="single" w:sz="4" w:space="0" w:color="auto"/>
              <w:right w:val="single" w:sz="4" w:space="0" w:color="auto"/>
            </w:tcBorders>
            <w:vAlign w:val="bottom"/>
          </w:tcPr>
          <w:p w14:paraId="12D016B4"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 xml:space="preserve">Turi būti galimybė visų durų užraktus valdyti iš vairuotojo darbo vietos. </w:t>
            </w:r>
          </w:p>
        </w:tc>
      </w:tr>
      <w:tr w:rsidR="00AC2EE2" w:rsidRPr="00AC2EE2" w14:paraId="7F81783D"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CFB0A19"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4.10.</w:t>
            </w:r>
          </w:p>
        </w:tc>
        <w:tc>
          <w:tcPr>
            <w:tcW w:w="4527" w:type="pct"/>
            <w:tcBorders>
              <w:top w:val="single" w:sz="4" w:space="0" w:color="auto"/>
              <w:left w:val="single" w:sz="4" w:space="0" w:color="auto"/>
              <w:bottom w:val="single" w:sz="4" w:space="0" w:color="auto"/>
              <w:right w:val="single" w:sz="4" w:space="0" w:color="auto"/>
            </w:tcBorders>
            <w:vAlign w:val="bottom"/>
          </w:tcPr>
          <w:p w14:paraId="35BF1B27"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Gamyklinė automobilio garso įranga, Bluetooth laisvų rankų įranga, USB-C jungtis.</w:t>
            </w:r>
          </w:p>
        </w:tc>
      </w:tr>
      <w:tr w:rsidR="00AC2EE2" w:rsidRPr="00AC2EE2" w14:paraId="6B4688C9"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4EEAA88"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4.11.</w:t>
            </w:r>
          </w:p>
        </w:tc>
        <w:tc>
          <w:tcPr>
            <w:tcW w:w="4527" w:type="pct"/>
            <w:tcBorders>
              <w:top w:val="single" w:sz="4" w:space="0" w:color="auto"/>
              <w:left w:val="single" w:sz="4" w:space="0" w:color="auto"/>
              <w:bottom w:val="single" w:sz="4" w:space="0" w:color="auto"/>
              <w:right w:val="single" w:sz="4" w:space="0" w:color="auto"/>
            </w:tcBorders>
            <w:vAlign w:val="bottom"/>
          </w:tcPr>
          <w:p w14:paraId="7310EC4F"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Standartinis 12V krovimo lizdas.</w:t>
            </w:r>
          </w:p>
        </w:tc>
      </w:tr>
      <w:tr w:rsidR="00AC2EE2" w:rsidRPr="00AC2EE2" w14:paraId="3C7C269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BFA6B0D"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4.12.</w:t>
            </w:r>
          </w:p>
        </w:tc>
        <w:tc>
          <w:tcPr>
            <w:tcW w:w="4527" w:type="pct"/>
            <w:tcBorders>
              <w:top w:val="single" w:sz="4" w:space="0" w:color="auto"/>
              <w:left w:val="single" w:sz="4" w:space="0" w:color="auto"/>
              <w:bottom w:val="single" w:sz="4" w:space="0" w:color="auto"/>
              <w:right w:val="single" w:sz="4" w:space="0" w:color="auto"/>
            </w:tcBorders>
            <w:vAlign w:val="bottom"/>
          </w:tcPr>
          <w:p w14:paraId="20E99815"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Guminiai kilimėliai, avarinis ženklas, kompresorius (12 V), gesintuvas, vaistinėlė, šviesą atspindinti liemenė.</w:t>
            </w:r>
          </w:p>
        </w:tc>
      </w:tr>
      <w:tr w:rsidR="00AC2EE2" w:rsidRPr="00AC2EE2" w14:paraId="01C5935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01E2055E"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4.13.</w:t>
            </w:r>
          </w:p>
        </w:tc>
        <w:tc>
          <w:tcPr>
            <w:tcW w:w="4527" w:type="pct"/>
            <w:tcBorders>
              <w:top w:val="single" w:sz="4" w:space="0" w:color="auto"/>
              <w:left w:val="single" w:sz="4" w:space="0" w:color="auto"/>
              <w:bottom w:val="single" w:sz="4" w:space="0" w:color="auto"/>
              <w:right w:val="single" w:sz="4" w:space="0" w:color="auto"/>
            </w:tcBorders>
            <w:vAlign w:val="bottom"/>
          </w:tcPr>
          <w:p w14:paraId="56F4A0B1"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Pavarų dėžė – automatinė.</w:t>
            </w:r>
          </w:p>
        </w:tc>
      </w:tr>
      <w:tr w:rsidR="00AC2EE2" w:rsidRPr="00AC2EE2" w14:paraId="039223A7"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3B1ACA6"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4.15.</w:t>
            </w:r>
          </w:p>
        </w:tc>
        <w:tc>
          <w:tcPr>
            <w:tcW w:w="4527" w:type="pct"/>
            <w:tcBorders>
              <w:top w:val="single" w:sz="4" w:space="0" w:color="auto"/>
              <w:left w:val="single" w:sz="4" w:space="0" w:color="auto"/>
              <w:bottom w:val="single" w:sz="4" w:space="0" w:color="auto"/>
              <w:right w:val="single" w:sz="4" w:space="0" w:color="auto"/>
            </w:tcBorders>
            <w:vAlign w:val="bottom"/>
          </w:tcPr>
          <w:p w14:paraId="22391973"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Varomieji ratai – priekiniai arba galiniai.</w:t>
            </w:r>
          </w:p>
        </w:tc>
      </w:tr>
      <w:tr w:rsidR="00AC2EE2" w:rsidRPr="00AC2EE2" w14:paraId="6ED45DD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186E6D1A"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4.16.</w:t>
            </w:r>
          </w:p>
        </w:tc>
        <w:tc>
          <w:tcPr>
            <w:tcW w:w="4527" w:type="pct"/>
            <w:tcBorders>
              <w:top w:val="single" w:sz="4" w:space="0" w:color="auto"/>
              <w:left w:val="single" w:sz="4" w:space="0" w:color="auto"/>
              <w:bottom w:val="single" w:sz="4" w:space="0" w:color="auto"/>
              <w:right w:val="single" w:sz="4" w:space="0" w:color="auto"/>
            </w:tcBorders>
            <w:vAlign w:val="bottom"/>
          </w:tcPr>
          <w:p w14:paraId="5F5C3118"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Priekinė, vairuotojo sėdynė pilnai apvilkta apsauginiu užvalkalu, padedančiu apsaugoti sėdynę nuo nusidėvėjimo.</w:t>
            </w:r>
          </w:p>
        </w:tc>
      </w:tr>
      <w:tr w:rsidR="00AC2EE2" w:rsidRPr="00AC2EE2" w14:paraId="1D4B830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64206E5F"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4.17.</w:t>
            </w:r>
          </w:p>
        </w:tc>
        <w:tc>
          <w:tcPr>
            <w:tcW w:w="4527" w:type="pct"/>
            <w:tcBorders>
              <w:top w:val="single" w:sz="4" w:space="0" w:color="auto"/>
              <w:left w:val="single" w:sz="4" w:space="0" w:color="auto"/>
              <w:bottom w:val="single" w:sz="4" w:space="0" w:color="auto"/>
              <w:right w:val="single" w:sz="4" w:space="0" w:color="auto"/>
            </w:tcBorders>
            <w:vAlign w:val="bottom"/>
          </w:tcPr>
          <w:p w14:paraId="4B372321"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 xml:space="preserve">Padangos – žieminės padangos (Premium klasės reitingavimas pagal Tyrereviews.co.uk ar lygiavertį). </w:t>
            </w:r>
          </w:p>
        </w:tc>
      </w:tr>
      <w:tr w:rsidR="00AC2EE2" w:rsidRPr="00AC2EE2" w14:paraId="357D5A5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74EF704C"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5.</w:t>
            </w:r>
          </w:p>
        </w:tc>
        <w:tc>
          <w:tcPr>
            <w:tcW w:w="4527" w:type="pct"/>
            <w:tcBorders>
              <w:top w:val="single" w:sz="4" w:space="0" w:color="auto"/>
              <w:left w:val="single" w:sz="4" w:space="0" w:color="auto"/>
              <w:bottom w:val="single" w:sz="4" w:space="0" w:color="auto"/>
              <w:right w:val="single" w:sz="4" w:space="0" w:color="auto"/>
            </w:tcBorders>
            <w:vAlign w:val="bottom"/>
          </w:tcPr>
          <w:p w14:paraId="20B40700"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Sutarties vykdymo sąlygos</w:t>
            </w:r>
          </w:p>
        </w:tc>
      </w:tr>
      <w:tr w:rsidR="00AC2EE2" w:rsidRPr="00AC2EE2" w14:paraId="3BE14F6A"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24FFEFE3"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5.1.</w:t>
            </w:r>
          </w:p>
        </w:tc>
        <w:tc>
          <w:tcPr>
            <w:tcW w:w="4527" w:type="pct"/>
            <w:tcBorders>
              <w:top w:val="single" w:sz="4" w:space="0" w:color="auto"/>
              <w:left w:val="single" w:sz="4" w:space="0" w:color="auto"/>
              <w:bottom w:val="single" w:sz="4" w:space="0" w:color="auto"/>
              <w:right w:val="single" w:sz="4" w:space="0" w:color="auto"/>
            </w:tcBorders>
            <w:vAlign w:val="bottom"/>
          </w:tcPr>
          <w:p w14:paraId="09A28BFE"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Elektrinės transporto priemonės – furgonai turi būti įregistruoti VĮ „Regitra“ ir turėti išduotus valstybinius registracijos numerius.</w:t>
            </w:r>
          </w:p>
        </w:tc>
      </w:tr>
      <w:tr w:rsidR="00AC2EE2" w:rsidRPr="00AC2EE2" w14:paraId="2F5A7B9E"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4DB05B91"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5.2.</w:t>
            </w:r>
          </w:p>
        </w:tc>
        <w:tc>
          <w:tcPr>
            <w:tcW w:w="4527" w:type="pct"/>
            <w:tcBorders>
              <w:top w:val="single" w:sz="4" w:space="0" w:color="auto"/>
              <w:left w:val="single" w:sz="4" w:space="0" w:color="auto"/>
              <w:bottom w:val="single" w:sz="4" w:space="0" w:color="auto"/>
              <w:right w:val="single" w:sz="4" w:space="0" w:color="auto"/>
            </w:tcBorders>
            <w:vAlign w:val="bottom"/>
          </w:tcPr>
          <w:p w14:paraId="01B59D26"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Mėnesį galiojantis civilinio draudimas polisas nuo automobilio registracijos datos.</w:t>
            </w:r>
          </w:p>
        </w:tc>
      </w:tr>
      <w:tr w:rsidR="00AC2EE2" w:rsidRPr="00AC2EE2" w14:paraId="7CF3DF64"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D453AD0"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5.3.</w:t>
            </w:r>
          </w:p>
        </w:tc>
        <w:tc>
          <w:tcPr>
            <w:tcW w:w="4527" w:type="pct"/>
            <w:tcBorders>
              <w:top w:val="single" w:sz="4" w:space="0" w:color="auto"/>
              <w:left w:val="single" w:sz="4" w:space="0" w:color="auto"/>
              <w:bottom w:val="single" w:sz="4" w:space="0" w:color="auto"/>
              <w:right w:val="single" w:sz="4" w:space="0" w:color="auto"/>
            </w:tcBorders>
            <w:vAlign w:val="bottom"/>
          </w:tcPr>
          <w:p w14:paraId="23EE02F3"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Automobiliai turi turėti galiojančią techninę apžiūrą.</w:t>
            </w:r>
          </w:p>
        </w:tc>
      </w:tr>
      <w:tr w:rsidR="00AC2EE2" w:rsidRPr="00AC2EE2" w14:paraId="77FA2F0C" w14:textId="77777777" w:rsidTr="00A450BB">
        <w:tc>
          <w:tcPr>
            <w:tcW w:w="473" w:type="pct"/>
            <w:tcBorders>
              <w:top w:val="single" w:sz="4" w:space="0" w:color="auto"/>
              <w:left w:val="single" w:sz="4" w:space="0" w:color="auto"/>
              <w:bottom w:val="single" w:sz="4" w:space="0" w:color="auto"/>
              <w:right w:val="single" w:sz="4" w:space="0" w:color="auto"/>
            </w:tcBorders>
            <w:vAlign w:val="center"/>
          </w:tcPr>
          <w:p w14:paraId="32CE0B98" w14:textId="77777777" w:rsidR="00AC2EE2" w:rsidRPr="00AC2EE2" w:rsidRDefault="00AC2EE2" w:rsidP="00AC2EE2">
            <w:pPr>
              <w:jc w:val="center"/>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5.4.</w:t>
            </w:r>
          </w:p>
        </w:tc>
        <w:tc>
          <w:tcPr>
            <w:tcW w:w="4527" w:type="pct"/>
            <w:tcBorders>
              <w:top w:val="single" w:sz="4" w:space="0" w:color="auto"/>
              <w:left w:val="single" w:sz="4" w:space="0" w:color="auto"/>
              <w:bottom w:val="single" w:sz="4" w:space="0" w:color="auto"/>
              <w:right w:val="single" w:sz="4" w:space="0" w:color="auto"/>
            </w:tcBorders>
            <w:vAlign w:val="bottom"/>
          </w:tcPr>
          <w:p w14:paraId="259FA142" w14:textId="77777777" w:rsidR="00AC2EE2" w:rsidRPr="00AC2EE2" w:rsidRDefault="00AC2EE2" w:rsidP="00AC2EE2">
            <w:pPr>
              <w:jc w:val="both"/>
              <w:rPr>
                <w:rFonts w:ascii="Times New Roman" w:eastAsia="Calibri" w:hAnsi="Times New Roman" w:cs="Times New Roman"/>
                <w:bCs/>
                <w:kern w:val="0"/>
                <w14:ligatures w14:val="none"/>
              </w:rPr>
            </w:pPr>
            <w:r w:rsidRPr="00AC2EE2">
              <w:rPr>
                <w:rFonts w:ascii="Times New Roman" w:eastAsia="Calibri" w:hAnsi="Times New Roman" w:cs="Times New Roman"/>
                <w:bCs/>
                <w:kern w:val="0"/>
                <w14:ligatures w14:val="none"/>
              </w:rPr>
              <w:t>Automobilio eksploatacijos instrukcija lietuvių kalba.</w:t>
            </w:r>
          </w:p>
        </w:tc>
      </w:tr>
    </w:tbl>
    <w:p w14:paraId="53EBE9E7" w14:textId="36D28B46" w:rsidR="00AC2EE2" w:rsidRPr="00AC2EE2" w:rsidRDefault="00AC2EE2" w:rsidP="00AC2EE2">
      <w:pPr>
        <w:rPr>
          <w:rFonts w:ascii="Aptos" w:eastAsia="Aptos" w:hAnsi="Aptos" w:cs="Times New Roman"/>
          <w:kern w:val="0"/>
          <w14:ligatures w14:val="none"/>
        </w:rPr>
      </w:pPr>
      <w:r w:rsidRPr="00AC2EE2">
        <w:rPr>
          <w:rFonts w:ascii="Aptos" w:eastAsia="Aptos" w:hAnsi="Aptos" w:cs="Times New Roman"/>
          <w:b/>
          <w:bCs/>
          <w:kern w:val="0"/>
          <w14:ligatures w14:val="none"/>
        </w:rPr>
        <w:t xml:space="preserve">* </w:t>
      </w:r>
      <w:r w:rsidRPr="00AC2EE2">
        <w:rPr>
          <w:rFonts w:ascii="Aptos" w:eastAsia="Aptos" w:hAnsi="Aptos" w:cs="Times New Roman"/>
          <w:b/>
          <w:bCs/>
          <w:i/>
          <w:iCs/>
          <w:kern w:val="0"/>
          <w14:ligatures w14:val="none"/>
        </w:rPr>
        <w:t xml:space="preserve">Nurodytas nuvažiuojamas atstumas turi būti pasiekiamas realiomis eksploatacijos sąlygomis Lietuvos teritorijoje visais metų laikais (įskaitant žiemos sąlygas iki -25 °C), su </w:t>
      </w:r>
      <w:r w:rsidR="00977302" w:rsidRPr="00977302">
        <w:rPr>
          <w:rFonts w:ascii="Aptos" w:eastAsia="Aptos" w:hAnsi="Aptos" w:cs="Times New Roman"/>
          <w:b/>
          <w:bCs/>
          <w:i/>
          <w:iCs/>
          <w:kern w:val="0"/>
          <w14:ligatures w14:val="none"/>
        </w:rPr>
        <w:t xml:space="preserve">600-800 kg. eksploatacine apkrova </w:t>
      </w:r>
      <w:r w:rsidRPr="00AC2EE2">
        <w:rPr>
          <w:rFonts w:ascii="Aptos" w:eastAsia="Aptos" w:hAnsi="Aptos" w:cs="Times New Roman"/>
          <w:b/>
          <w:bCs/>
          <w:i/>
          <w:iCs/>
          <w:kern w:val="0"/>
          <w14:ligatures w14:val="none"/>
        </w:rPr>
        <w:t xml:space="preserve">ir naudojant klimato kontrolę. WLTP bandymų rezultatai šio reikalavimo vertinimui nėra laikomi pakankamu pagrindimu. Taip pat vertinama, kad transporto priemonė eksploatacijos metu gali būti naudojama su visais </w:t>
      </w:r>
      <w:proofErr w:type="spellStart"/>
      <w:r w:rsidRPr="00AC2EE2">
        <w:rPr>
          <w:rFonts w:ascii="Aptos" w:eastAsia="Aptos" w:hAnsi="Aptos" w:cs="Times New Roman"/>
          <w:b/>
          <w:bCs/>
          <w:i/>
          <w:iCs/>
          <w:kern w:val="0"/>
          <w14:ligatures w14:val="none"/>
        </w:rPr>
        <w:t>gamykliškai</w:t>
      </w:r>
      <w:proofErr w:type="spellEnd"/>
      <w:r w:rsidRPr="00AC2EE2">
        <w:rPr>
          <w:rFonts w:ascii="Aptos" w:eastAsia="Aptos" w:hAnsi="Aptos" w:cs="Times New Roman"/>
          <w:b/>
          <w:bCs/>
          <w:i/>
          <w:iCs/>
          <w:kern w:val="0"/>
          <w14:ligatures w14:val="none"/>
        </w:rPr>
        <w:t xml:space="preserve"> įrengtais ar papildomai sumontuotais įrenginiais bei funkcijomis pagal poreikį (pvz., šildymas, vėdinimas, apšvietimas, multimedija ir kt.), ir jų naudojimas neturi eliminuoti galimybės pasiekti reikalaujamą nuvažiuojamą atstumą.</w:t>
      </w:r>
    </w:p>
    <w:p w14:paraId="1C791737" w14:textId="77777777" w:rsidR="00AC2EE2" w:rsidRPr="00AC2EE2" w:rsidRDefault="00AC2EE2" w:rsidP="00AC2EE2">
      <w:pPr>
        <w:ind w:left="720"/>
        <w:contextualSpacing/>
        <w:rPr>
          <w:rFonts w:ascii="Times New Roman" w:eastAsia="Calibri" w:hAnsi="Times New Roman" w:cs="Times New Roman"/>
          <w:kern w:val="0"/>
          <w14:ligatures w14:val="none"/>
        </w:rPr>
      </w:pPr>
    </w:p>
    <w:p w14:paraId="5262E12C" w14:textId="77777777" w:rsidR="00AC2EE2" w:rsidRPr="00AC2EE2" w:rsidRDefault="00AC2EE2" w:rsidP="00AC2EE2">
      <w:pPr>
        <w:ind w:left="1080"/>
        <w:contextualSpacing/>
        <w:rPr>
          <w:rFonts w:ascii="Times New Roman" w:eastAsia="Calibri" w:hAnsi="Times New Roman" w:cs="Times New Roman"/>
          <w:kern w:val="0"/>
          <w14:ligatures w14:val="none"/>
        </w:rPr>
      </w:pPr>
    </w:p>
    <w:p w14:paraId="7A67D60C" w14:textId="77777777" w:rsidR="00F7480E" w:rsidRDefault="00F7480E" w:rsidP="00F7480E">
      <w:pPr>
        <w:spacing w:after="0" w:line="240" w:lineRule="auto"/>
        <w:ind w:firstLine="720"/>
        <w:jc w:val="both"/>
        <w:rPr>
          <w:rFonts w:ascii="Arial" w:eastAsia="SimSun" w:hAnsi="Arial" w:cs="Arial"/>
          <w:b/>
          <w:kern w:val="0"/>
          <w:sz w:val="20"/>
          <w:szCs w:val="20"/>
          <w:lang w:eastAsia="ja-JP"/>
          <w14:ligatures w14:val="none"/>
        </w:rPr>
      </w:pPr>
      <w:r w:rsidRPr="0040740B">
        <w:rPr>
          <w:rFonts w:ascii="Arial" w:eastAsia="SimSun" w:hAnsi="Arial" w:cs="Arial"/>
          <w:b/>
          <w:kern w:val="0"/>
          <w:sz w:val="20"/>
          <w:szCs w:val="20"/>
          <w:lang w:eastAsia="ja-JP"/>
          <w14:ligatures w14:val="none"/>
        </w:rPr>
        <w:t xml:space="preserve">Rinkos konsultacijos metu siekiama aptarti šiuos klausimus: </w:t>
      </w:r>
    </w:p>
    <w:p w14:paraId="4CEAD33F" w14:textId="05F80AC7" w:rsidR="00C21EF4" w:rsidRPr="0040740B" w:rsidRDefault="00C21EF4" w:rsidP="00C21EF4">
      <w:pPr>
        <w:spacing w:after="0" w:line="240" w:lineRule="auto"/>
        <w:ind w:firstLine="720"/>
        <w:jc w:val="right"/>
        <w:rPr>
          <w:rFonts w:ascii="Arial" w:eastAsia="SimSun" w:hAnsi="Arial" w:cs="Arial"/>
          <w:b/>
          <w:kern w:val="0"/>
          <w:sz w:val="20"/>
          <w:szCs w:val="20"/>
          <w:lang w:eastAsia="ja-JP"/>
          <w14:ligatures w14:val="none"/>
        </w:rPr>
      </w:pPr>
    </w:p>
    <w:tbl>
      <w:tblPr>
        <w:tblStyle w:val="TableGrid"/>
        <w:tblW w:w="5003" w:type="pct"/>
        <w:tblLook w:val="04A0" w:firstRow="1" w:lastRow="0" w:firstColumn="1" w:lastColumn="0" w:noHBand="0" w:noVBand="1"/>
      </w:tblPr>
      <w:tblGrid>
        <w:gridCol w:w="1168"/>
        <w:gridCol w:w="612"/>
        <w:gridCol w:w="2904"/>
        <w:gridCol w:w="711"/>
        <w:gridCol w:w="5083"/>
        <w:gridCol w:w="6"/>
      </w:tblGrid>
      <w:tr w:rsidR="001F69FD" w:rsidRPr="0040740B" w14:paraId="0D168D1B" w14:textId="77777777" w:rsidTr="00826ADF">
        <w:trPr>
          <w:gridAfter w:val="1"/>
          <w:wAfter w:w="3" w:type="pct"/>
          <w:trHeight w:val="470"/>
        </w:trPr>
        <w:tc>
          <w:tcPr>
            <w:tcW w:w="4997" w:type="pct"/>
            <w:gridSpan w:val="5"/>
          </w:tcPr>
          <w:p w14:paraId="7C8B750E" w14:textId="2EB58967" w:rsidR="001F69FD" w:rsidRPr="00F7480E" w:rsidRDefault="001F69FD" w:rsidP="001F69FD">
            <w:pPr>
              <w:pStyle w:val="ListParagraph"/>
              <w:numPr>
                <w:ilvl w:val="0"/>
                <w:numId w:val="17"/>
              </w:numPr>
              <w:tabs>
                <w:tab w:val="left" w:pos="330"/>
              </w:tabs>
              <w:ind w:left="0" w:firstLine="22"/>
              <w:jc w:val="both"/>
              <w:rPr>
                <w:rFonts w:ascii="Arial" w:eastAsia="Times New Roman" w:hAnsi="Arial" w:cs="Arial"/>
                <w14:ligatures w14:val="none"/>
              </w:rPr>
            </w:pPr>
            <w:r w:rsidRPr="00F7480E">
              <w:rPr>
                <w:rFonts w:ascii="Arial" w:eastAsia="Times New Roman" w:hAnsi="Arial" w:cs="Arial"/>
                <w14:ligatures w14:val="none"/>
              </w:rPr>
              <w:t>Dalyvio pavadinimas</w:t>
            </w:r>
          </w:p>
        </w:tc>
      </w:tr>
      <w:tr w:rsidR="001F69FD" w:rsidRPr="0040740B" w14:paraId="3AD44A5F" w14:textId="77777777" w:rsidTr="00826ADF">
        <w:trPr>
          <w:gridAfter w:val="1"/>
          <w:wAfter w:w="3" w:type="pct"/>
          <w:trHeight w:val="930"/>
        </w:trPr>
        <w:tc>
          <w:tcPr>
            <w:tcW w:w="4997" w:type="pct"/>
            <w:gridSpan w:val="5"/>
          </w:tcPr>
          <w:p w14:paraId="0CF55541" w14:textId="70891D10" w:rsidR="001F69FD" w:rsidRPr="00F7480E" w:rsidRDefault="001F69FD" w:rsidP="001F69FD">
            <w:pPr>
              <w:pStyle w:val="ListParagraph"/>
              <w:numPr>
                <w:ilvl w:val="0"/>
                <w:numId w:val="17"/>
              </w:numPr>
              <w:tabs>
                <w:tab w:val="left" w:pos="330"/>
              </w:tabs>
              <w:ind w:left="0" w:firstLine="22"/>
              <w:jc w:val="both"/>
              <w:rPr>
                <w:rFonts w:ascii="Arial" w:eastAsia="Times New Roman" w:hAnsi="Arial" w:cs="Arial"/>
                <w14:ligatures w14:val="none"/>
              </w:rPr>
            </w:pPr>
            <w:r w:rsidRPr="00F7480E">
              <w:rPr>
                <w:rFonts w:ascii="Arial" w:eastAsia="Times New Roman" w:hAnsi="Arial" w:cs="Arial"/>
                <w:color w:val="FF0000"/>
                <w14:ligatures w14:val="none"/>
              </w:rPr>
              <w:t xml:space="preserve">Prašome pateikti siūlymus techninės specifikacijos papildymui arba tikslinimui (jeigu manote, kad tai būtina). Nurodykite, kokios konkrečiai informacijos trūksta. Taip pat nurodyti, jeigu manote, kad dalis reikalavimų / punktų yra neaiškūs, neracionalūs arba pertekliniai. </w:t>
            </w:r>
          </w:p>
        </w:tc>
      </w:tr>
      <w:tr w:rsidR="00F7480E" w:rsidRPr="0040740B" w14:paraId="68740CFC" w14:textId="77777777" w:rsidTr="00826ADF">
        <w:trPr>
          <w:gridAfter w:val="1"/>
          <w:wAfter w:w="3" w:type="pct"/>
        </w:trPr>
        <w:tc>
          <w:tcPr>
            <w:tcW w:w="849" w:type="pct"/>
            <w:gridSpan w:val="2"/>
            <w:tcBorders>
              <w:top w:val="dotted" w:sz="4" w:space="0" w:color="auto"/>
            </w:tcBorders>
          </w:tcPr>
          <w:p w14:paraId="45B58950" w14:textId="77777777" w:rsidR="00F7480E" w:rsidRPr="0040740B" w:rsidRDefault="00F7480E" w:rsidP="001F69FD">
            <w:pPr>
              <w:tabs>
                <w:tab w:val="left" w:pos="330"/>
              </w:tabs>
              <w:ind w:firstLine="22"/>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724" w:type="pct"/>
            <w:gridSpan w:val="2"/>
            <w:tcBorders>
              <w:top w:val="dotted" w:sz="4" w:space="0" w:color="auto"/>
            </w:tcBorders>
          </w:tcPr>
          <w:p w14:paraId="6061AD35" w14:textId="77777777" w:rsidR="00F7480E" w:rsidRPr="0040740B" w:rsidRDefault="00F7480E" w:rsidP="001F69FD">
            <w:pPr>
              <w:tabs>
                <w:tab w:val="left" w:pos="330"/>
              </w:tabs>
              <w:ind w:firstLine="22"/>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423" w:type="pct"/>
            <w:tcBorders>
              <w:top w:val="dotted" w:sz="4" w:space="0" w:color="auto"/>
            </w:tcBorders>
          </w:tcPr>
          <w:p w14:paraId="1E3EC0B8" w14:textId="77777777" w:rsidR="00F7480E" w:rsidRPr="0040740B" w:rsidRDefault="00F7480E" w:rsidP="001F69FD">
            <w:pPr>
              <w:tabs>
                <w:tab w:val="left" w:pos="330"/>
              </w:tabs>
              <w:ind w:firstLine="22"/>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 (siūlymas)</w:t>
            </w:r>
          </w:p>
        </w:tc>
      </w:tr>
      <w:tr w:rsidR="00F7480E" w:rsidRPr="0040740B" w14:paraId="1D25D201" w14:textId="77777777" w:rsidTr="00826ADF">
        <w:trPr>
          <w:gridAfter w:val="1"/>
          <w:wAfter w:w="3" w:type="pct"/>
        </w:trPr>
        <w:tc>
          <w:tcPr>
            <w:tcW w:w="849" w:type="pct"/>
            <w:gridSpan w:val="2"/>
            <w:tcBorders>
              <w:top w:val="dotted" w:sz="4" w:space="0" w:color="auto"/>
            </w:tcBorders>
          </w:tcPr>
          <w:p w14:paraId="0EB34998" w14:textId="77777777" w:rsidR="00F7480E" w:rsidRPr="0040740B" w:rsidRDefault="00F7480E" w:rsidP="001F69FD">
            <w:pPr>
              <w:tabs>
                <w:tab w:val="left" w:pos="330"/>
              </w:tabs>
              <w:ind w:firstLine="22"/>
              <w:jc w:val="both"/>
              <w:rPr>
                <w:rFonts w:ascii="Arial" w:eastAsia="Times New Roman" w:hAnsi="Arial" w:cs="Arial"/>
                <w:color w:val="000000"/>
                <w14:ligatures w14:val="none"/>
              </w:rPr>
            </w:pPr>
          </w:p>
        </w:tc>
        <w:tc>
          <w:tcPr>
            <w:tcW w:w="1724" w:type="pct"/>
            <w:gridSpan w:val="2"/>
            <w:tcBorders>
              <w:top w:val="dotted" w:sz="4" w:space="0" w:color="auto"/>
            </w:tcBorders>
          </w:tcPr>
          <w:p w14:paraId="0F1B1401" w14:textId="77777777" w:rsidR="00F7480E" w:rsidRPr="0040740B" w:rsidRDefault="00F7480E" w:rsidP="001F69FD">
            <w:pPr>
              <w:tabs>
                <w:tab w:val="left" w:pos="330"/>
              </w:tabs>
              <w:ind w:firstLine="22"/>
              <w:jc w:val="both"/>
              <w:rPr>
                <w:rFonts w:ascii="Arial" w:eastAsia="Times New Roman" w:hAnsi="Arial" w:cs="Arial"/>
                <w:color w:val="000000"/>
                <w14:ligatures w14:val="none"/>
              </w:rPr>
            </w:pPr>
          </w:p>
        </w:tc>
        <w:tc>
          <w:tcPr>
            <w:tcW w:w="2423" w:type="pct"/>
            <w:tcBorders>
              <w:top w:val="dotted" w:sz="4" w:space="0" w:color="auto"/>
            </w:tcBorders>
          </w:tcPr>
          <w:p w14:paraId="1CDB1E4B" w14:textId="77777777" w:rsidR="00F7480E" w:rsidRPr="0040740B" w:rsidRDefault="00F7480E" w:rsidP="001F69FD">
            <w:pPr>
              <w:tabs>
                <w:tab w:val="left" w:pos="330"/>
              </w:tabs>
              <w:ind w:firstLine="22"/>
              <w:jc w:val="both"/>
              <w:rPr>
                <w:rFonts w:ascii="Arial" w:eastAsia="Times New Roman" w:hAnsi="Arial" w:cs="Arial"/>
                <w:color w:val="000000"/>
                <w14:ligatures w14:val="none"/>
              </w:rPr>
            </w:pPr>
          </w:p>
        </w:tc>
      </w:tr>
      <w:tr w:rsidR="001F69FD" w:rsidRPr="0040740B" w14:paraId="72FD0694" w14:textId="77777777" w:rsidTr="00826ADF">
        <w:trPr>
          <w:gridAfter w:val="1"/>
          <w:wAfter w:w="3" w:type="pct"/>
          <w:trHeight w:val="1850"/>
        </w:trPr>
        <w:tc>
          <w:tcPr>
            <w:tcW w:w="4997" w:type="pct"/>
            <w:gridSpan w:val="5"/>
          </w:tcPr>
          <w:p w14:paraId="720EE24C" w14:textId="77777777" w:rsidR="001F69FD" w:rsidRDefault="001F69FD" w:rsidP="001F69FD">
            <w:pPr>
              <w:pStyle w:val="ListParagraph"/>
              <w:numPr>
                <w:ilvl w:val="0"/>
                <w:numId w:val="17"/>
              </w:numPr>
              <w:tabs>
                <w:tab w:val="left" w:pos="330"/>
              </w:tabs>
              <w:ind w:left="0" w:firstLine="22"/>
              <w:jc w:val="both"/>
              <w:rPr>
                <w:rFonts w:ascii="Arial" w:eastAsia="Times New Roman" w:hAnsi="Arial" w:cs="Arial"/>
                <w:color w:val="FF0000"/>
                <w14:ligatures w14:val="none"/>
              </w:rPr>
            </w:pPr>
            <w:r w:rsidRPr="00C21EF4">
              <w:rPr>
                <w:rFonts w:ascii="Arial" w:eastAsia="Times New Roman" w:hAnsi="Arial" w:cs="Arial"/>
                <w:color w:val="FF0000"/>
                <w14:ligatures w14:val="none"/>
              </w:rPr>
              <w:t>Ar rinkoje yra techninės specifikacijos projekto reikalavimus atitinkančių N1 klasės (K1 klasifikacijos) elektrinis krovininis furgonų (iki 3 500 kg bendros masės, B kategorija), kurio krovininio skyriaus talpa yra 2,9–3,9 m³, atitinkantis žemiau nurodytus techninius reikalavimus ?</w:t>
            </w:r>
          </w:p>
          <w:p w14:paraId="55C3AA04" w14:textId="59AD8D34" w:rsidR="001F69FD" w:rsidRPr="00375C65" w:rsidRDefault="001F69FD" w:rsidP="001F69FD">
            <w:pPr>
              <w:pStyle w:val="ListParagraph"/>
              <w:tabs>
                <w:tab w:val="left" w:pos="330"/>
              </w:tabs>
              <w:ind w:left="0" w:firstLine="22"/>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375C65">
              <w:rPr>
                <w:rFonts w:ascii="Arial" w:eastAsia="Times New Roman" w:hAnsi="Arial" w:cs="Arial"/>
                <w:color w:val="FF0000"/>
                <w14:ligatures w14:val="none"/>
              </w:rPr>
              <w:t>.1 Jei taip prašome nurodyti modelius.</w:t>
            </w:r>
          </w:p>
          <w:p w14:paraId="4E5E3870" w14:textId="77777777" w:rsidR="001F69FD" w:rsidRPr="00375C65" w:rsidRDefault="001F69FD" w:rsidP="001F69FD">
            <w:pPr>
              <w:pStyle w:val="ListParagraph"/>
              <w:tabs>
                <w:tab w:val="left" w:pos="330"/>
              </w:tabs>
              <w:ind w:left="0" w:firstLine="22"/>
              <w:jc w:val="both"/>
              <w:rPr>
                <w:rFonts w:ascii="Arial" w:eastAsia="Times New Roman" w:hAnsi="Arial" w:cs="Arial"/>
                <w:color w:val="FF0000"/>
                <w14:ligatures w14:val="none"/>
              </w:rPr>
            </w:pPr>
            <w:r>
              <w:rPr>
                <w:rFonts w:ascii="Arial" w:eastAsia="Times New Roman" w:hAnsi="Arial" w:cs="Arial"/>
                <w:color w:val="FF0000"/>
                <w14:ligatures w14:val="none"/>
              </w:rPr>
              <w:t>3</w:t>
            </w:r>
            <w:r w:rsidRPr="00375C65">
              <w:rPr>
                <w:rFonts w:ascii="Arial" w:eastAsia="Times New Roman" w:hAnsi="Arial" w:cs="Arial"/>
                <w:color w:val="FF0000"/>
                <w14:ligatures w14:val="none"/>
              </w:rPr>
              <w:t>.2 Jei ne – prašome nurodyti, kurie reikalavimai nėra įgyvendinami.</w:t>
            </w:r>
          </w:p>
          <w:p w14:paraId="0FA80A7D" w14:textId="77777777" w:rsidR="001F69FD" w:rsidRPr="00375C65" w:rsidRDefault="001F69FD" w:rsidP="001F69FD">
            <w:pPr>
              <w:pStyle w:val="ListParagraph"/>
              <w:tabs>
                <w:tab w:val="left" w:pos="330"/>
              </w:tabs>
              <w:ind w:left="0" w:firstLine="22"/>
              <w:jc w:val="both"/>
              <w:rPr>
                <w:rFonts w:ascii="Arial" w:eastAsia="Times New Roman" w:hAnsi="Arial" w:cs="Arial"/>
                <w:color w:val="FF0000"/>
                <w14:ligatures w14:val="none"/>
              </w:rPr>
            </w:pPr>
            <w:r>
              <w:rPr>
                <w:rFonts w:ascii="Arial" w:eastAsia="Times New Roman" w:hAnsi="Arial" w:cs="Arial"/>
                <w:color w:val="FF0000"/>
                <w14:ligatures w14:val="none"/>
              </w:rPr>
              <w:t xml:space="preserve">3.3. </w:t>
            </w:r>
            <w:r w:rsidRPr="00375C65">
              <w:rPr>
                <w:rFonts w:ascii="Arial" w:eastAsia="Times New Roman" w:hAnsi="Arial" w:cs="Arial"/>
                <w:color w:val="FF0000"/>
                <w14:ligatures w14:val="none"/>
              </w:rPr>
              <w:t>Kokie kiti galimi rinkoje variantai artimi nurodytiems TS reikalavimams ?</w:t>
            </w:r>
          </w:p>
          <w:p w14:paraId="3CA7232B" w14:textId="77777777" w:rsidR="001F69FD" w:rsidRPr="00196F8F" w:rsidRDefault="001F69FD" w:rsidP="001F69FD">
            <w:pPr>
              <w:tabs>
                <w:tab w:val="left" w:pos="330"/>
              </w:tabs>
              <w:ind w:firstLine="22"/>
              <w:contextualSpacing/>
              <w:jc w:val="both"/>
              <w:rPr>
                <w:rFonts w:ascii="Arial" w:eastAsia="Times New Roman" w:hAnsi="Arial" w:cs="Arial"/>
                <w:color w:val="FF0000"/>
                <w14:ligatures w14:val="none"/>
              </w:rPr>
            </w:pPr>
          </w:p>
        </w:tc>
      </w:tr>
      <w:tr w:rsidR="00F7480E" w:rsidRPr="0040740B" w14:paraId="410DF385" w14:textId="77777777" w:rsidTr="00826ADF">
        <w:trPr>
          <w:gridAfter w:val="1"/>
          <w:wAfter w:w="3" w:type="pct"/>
        </w:trPr>
        <w:tc>
          <w:tcPr>
            <w:tcW w:w="4997" w:type="pct"/>
            <w:gridSpan w:val="5"/>
            <w:tcBorders>
              <w:top w:val="dotted" w:sz="4" w:space="0" w:color="auto"/>
            </w:tcBorders>
          </w:tcPr>
          <w:p w14:paraId="5DB34293" w14:textId="400B36BE" w:rsidR="00F7480E" w:rsidRPr="0040740B" w:rsidRDefault="00826ADF" w:rsidP="001F69FD">
            <w:pPr>
              <w:pStyle w:val="ListParagraph"/>
              <w:numPr>
                <w:ilvl w:val="0"/>
                <w:numId w:val="17"/>
              </w:numPr>
              <w:tabs>
                <w:tab w:val="left" w:pos="330"/>
              </w:tabs>
              <w:ind w:left="0" w:firstLine="22"/>
              <w:rPr>
                <w:rFonts w:ascii="Arial" w:eastAsia="Times New Roman" w:hAnsi="Arial" w:cs="Arial"/>
                <w:color w:val="000000"/>
                <w14:ligatures w14:val="none"/>
              </w:rPr>
            </w:pPr>
            <w:r>
              <w:rPr>
                <w:rFonts w:ascii="Arial" w:eastAsia="Times New Roman" w:hAnsi="Arial" w:cs="Arial"/>
                <w:color w:val="FF0000"/>
                <w14:ligatures w14:val="none"/>
              </w:rPr>
              <w:t xml:space="preserve">Ar </w:t>
            </w:r>
            <w:r w:rsidRPr="00D67099">
              <w:rPr>
                <w:rFonts w:ascii="Arial" w:eastAsia="Times New Roman" w:hAnsi="Arial" w:cs="Arial"/>
                <w:color w:val="FF0000"/>
                <w14:ligatures w14:val="none"/>
              </w:rPr>
              <w:t xml:space="preserve">Pirkėjo nurodytas reikalavimas įrodyti nuvažiuojamą atstumą  (400 km) </w:t>
            </w:r>
            <w:r w:rsidRPr="00D67099">
              <w:rPr>
                <w:rFonts w:ascii="Arial" w:eastAsia="Times New Roman" w:hAnsi="Arial" w:cs="Arial"/>
                <w:color w:val="FF0000"/>
                <w:u w:val="single"/>
                <w14:ligatures w14:val="none"/>
              </w:rPr>
              <w:t xml:space="preserve">realiomis sąlygomis (visais metų laikais (įskaitant žiemos sąlygas iki -25 °C), su </w:t>
            </w:r>
            <w:r>
              <w:rPr>
                <w:rFonts w:ascii="Arial" w:eastAsia="Times New Roman" w:hAnsi="Arial" w:cs="Arial"/>
                <w:color w:val="FF0000"/>
                <w:u w:val="single"/>
                <w14:ligatures w14:val="none"/>
              </w:rPr>
              <w:t>5</w:t>
            </w:r>
            <w:r w:rsidRPr="00D67099">
              <w:rPr>
                <w:rFonts w:ascii="Arial" w:eastAsia="Times New Roman" w:hAnsi="Arial" w:cs="Arial"/>
                <w:color w:val="FF0000"/>
                <w:u w:val="single"/>
                <w14:ligatures w14:val="none"/>
              </w:rPr>
              <w:t>00-800 kg. eksploatacine apkrova ir naudojant klimato kontrolę)</w:t>
            </w:r>
            <w:r w:rsidRPr="00D67099">
              <w:rPr>
                <w:rFonts w:ascii="Arial" w:eastAsia="Times New Roman" w:hAnsi="Arial" w:cs="Arial"/>
                <w:color w:val="FF0000"/>
                <w14:ligatures w14:val="none"/>
              </w:rPr>
              <w:t xml:space="preserve"> yra įgyvendinamas? Kaip įrodymo planuojama prašyti nepriklausomos laboratorijos išduoto tyrimo dokument</w:t>
            </w:r>
            <w:r>
              <w:rPr>
                <w:rFonts w:ascii="Arial" w:eastAsia="Times New Roman" w:hAnsi="Arial" w:cs="Arial"/>
                <w:color w:val="FF0000"/>
                <w14:ligatures w14:val="none"/>
              </w:rPr>
              <w:t>o</w:t>
            </w:r>
            <w:r w:rsidRPr="00D67099">
              <w:rPr>
                <w:rFonts w:ascii="Arial" w:eastAsia="Times New Roman" w:hAnsi="Arial" w:cs="Arial"/>
                <w:color w:val="FF0000"/>
                <w14:ligatures w14:val="none"/>
              </w:rPr>
              <w:t>, ar yra galimybė gauti tokį dokumentą? Prašome nurodyti, kokį dokumentą gali pateikti tiekėjas kaip įrodymą šiam reikalavimui?</w:t>
            </w:r>
            <w:r w:rsidR="00F7480E" w:rsidRPr="0040740B">
              <w:rPr>
                <w:rFonts w:ascii="Arial" w:eastAsia="Times New Roman" w:hAnsi="Arial" w:cs="Arial"/>
                <w:color w:val="FF0000"/>
                <w14:ligatures w14:val="none"/>
              </w:rPr>
              <w:tab/>
            </w:r>
          </w:p>
        </w:tc>
      </w:tr>
      <w:tr w:rsidR="00F7480E" w:rsidRPr="0040740B" w14:paraId="7EF27B20" w14:textId="77777777" w:rsidTr="00826ADF">
        <w:trPr>
          <w:gridAfter w:val="1"/>
          <w:wAfter w:w="3" w:type="pct"/>
        </w:trPr>
        <w:tc>
          <w:tcPr>
            <w:tcW w:w="4997" w:type="pct"/>
            <w:gridSpan w:val="5"/>
            <w:tcBorders>
              <w:top w:val="dotted" w:sz="4" w:space="0" w:color="auto"/>
              <w:bottom w:val="dotted" w:sz="4" w:space="0" w:color="auto"/>
            </w:tcBorders>
          </w:tcPr>
          <w:p w14:paraId="4F44014B" w14:textId="17D5C81F" w:rsidR="00F7480E" w:rsidRPr="001F69FD" w:rsidRDefault="001F69FD" w:rsidP="001F69FD">
            <w:pPr>
              <w:pStyle w:val="ListParagraph"/>
              <w:numPr>
                <w:ilvl w:val="0"/>
                <w:numId w:val="17"/>
              </w:numPr>
              <w:tabs>
                <w:tab w:val="left" w:pos="330"/>
              </w:tabs>
              <w:ind w:left="0" w:firstLine="22"/>
              <w:jc w:val="both"/>
              <w:rPr>
                <w:rFonts w:ascii="Arial" w:eastAsia="Times New Roman" w:hAnsi="Arial" w:cs="Arial"/>
                <w:color w:val="000000"/>
                <w14:ligatures w14:val="none"/>
              </w:rPr>
            </w:pPr>
            <w:r w:rsidRPr="001F69FD">
              <w:rPr>
                <w:rFonts w:ascii="Arial" w:eastAsia="Times New Roman" w:hAnsi="Arial" w:cs="Arial"/>
                <w:color w:val="EE0000"/>
                <w14:ligatures w14:val="none"/>
              </w:rPr>
              <w:t>Prašome nurodyti, ar 4 mėn. prekių pristatymo terminai yra realūs. Jei ne, prašome nurodyti siūlomą prekių pristatymo terminą.</w:t>
            </w:r>
          </w:p>
        </w:tc>
      </w:tr>
      <w:tr w:rsidR="00826ADF" w:rsidRPr="0040740B" w14:paraId="350A1D24" w14:textId="77777777" w:rsidTr="00826ADF">
        <w:trPr>
          <w:trHeight w:val="470"/>
        </w:trPr>
        <w:tc>
          <w:tcPr>
            <w:tcW w:w="5000" w:type="pct"/>
            <w:gridSpan w:val="6"/>
            <w:tcBorders>
              <w:top w:val="dashed" w:sz="4" w:space="0" w:color="000000"/>
            </w:tcBorders>
          </w:tcPr>
          <w:p w14:paraId="7D5B5CF5" w14:textId="58BABB06" w:rsidR="00826ADF" w:rsidRPr="00D67099" w:rsidRDefault="00826ADF" w:rsidP="00826ADF">
            <w:pPr>
              <w:pStyle w:val="ListParagraph"/>
              <w:numPr>
                <w:ilvl w:val="0"/>
                <w:numId w:val="17"/>
              </w:numPr>
              <w:tabs>
                <w:tab w:val="left" w:pos="315"/>
              </w:tabs>
              <w:ind w:left="0" w:firstLine="0"/>
              <w:jc w:val="both"/>
              <w:rPr>
                <w:rFonts w:ascii="Arial" w:eastAsia="Times New Roman" w:hAnsi="Arial" w:cs="Arial"/>
                <w:color w:val="000000"/>
                <w14:ligatures w14:val="none"/>
              </w:rPr>
            </w:pPr>
            <w:r w:rsidRPr="00D67099">
              <w:rPr>
                <w:rFonts w:ascii="Arial" w:eastAsia="Times New Roman" w:hAnsi="Arial" w:cs="Arial"/>
                <w:color w:val="EE0000"/>
                <w14:ligatures w14:val="none"/>
              </w:rPr>
              <w:t xml:space="preserve">Kiek prailgėja </w:t>
            </w:r>
            <w:r>
              <w:rPr>
                <w:rFonts w:ascii="Arial" w:eastAsia="Times New Roman" w:hAnsi="Arial" w:cs="Arial"/>
                <w:color w:val="EE0000"/>
                <w14:ligatures w14:val="none"/>
              </w:rPr>
              <w:t xml:space="preserve">šios lentelės </w:t>
            </w:r>
            <w:r w:rsidRPr="00D67099">
              <w:rPr>
                <w:rFonts w:ascii="Arial" w:eastAsia="Times New Roman" w:hAnsi="Arial" w:cs="Arial"/>
                <w:color w:val="EE0000"/>
                <w14:ligatures w14:val="none"/>
              </w:rPr>
              <w:t>3.1 p</w:t>
            </w:r>
            <w:r>
              <w:rPr>
                <w:rFonts w:ascii="Arial" w:eastAsia="Times New Roman" w:hAnsi="Arial" w:cs="Arial"/>
                <w:color w:val="EE0000"/>
                <w14:ligatures w14:val="none"/>
              </w:rPr>
              <w:t>. nurodyto</w:t>
            </w:r>
            <w:r w:rsidRPr="00D67099">
              <w:rPr>
                <w:rFonts w:ascii="Arial" w:eastAsia="Times New Roman" w:hAnsi="Arial" w:cs="Arial"/>
                <w:color w:val="EE0000"/>
                <w14:ligatures w14:val="none"/>
              </w:rPr>
              <w:t xml:space="preserve">  elektromobilio įkrovimo laikas kraunant AC ir DC jungtimi esant -25°C temperatūrai?</w:t>
            </w:r>
          </w:p>
        </w:tc>
      </w:tr>
      <w:tr w:rsidR="00826ADF" w:rsidRPr="0040740B" w14:paraId="6233B883" w14:textId="77777777" w:rsidTr="00826ADF">
        <w:tc>
          <w:tcPr>
            <w:tcW w:w="5000" w:type="pct"/>
            <w:gridSpan w:val="6"/>
            <w:tcBorders>
              <w:top w:val="single" w:sz="4" w:space="0" w:color="000000"/>
              <w:bottom w:val="nil"/>
            </w:tcBorders>
          </w:tcPr>
          <w:p w14:paraId="600CB2C9" w14:textId="77777777" w:rsidR="00826ADF" w:rsidRPr="006F0811" w:rsidRDefault="00826ADF" w:rsidP="00826ADF">
            <w:pPr>
              <w:pStyle w:val="ListParagraph"/>
              <w:numPr>
                <w:ilvl w:val="0"/>
                <w:numId w:val="17"/>
              </w:numPr>
              <w:tabs>
                <w:tab w:val="left" w:pos="306"/>
              </w:tabs>
              <w:ind w:left="22" w:firstLine="0"/>
              <w:jc w:val="both"/>
              <w:rPr>
                <w:rFonts w:ascii="Arial" w:eastAsia="Times New Roman" w:hAnsi="Arial" w:cs="Arial"/>
                <w:color w:val="EE0000"/>
                <w14:ligatures w14:val="none"/>
              </w:rPr>
            </w:pPr>
            <w:r>
              <w:rPr>
                <w:rFonts w:ascii="Arial" w:eastAsia="Times New Roman" w:hAnsi="Arial" w:cs="Arial"/>
                <w:color w:val="EE0000"/>
                <w14:ligatures w14:val="none"/>
              </w:rPr>
              <w:t xml:space="preserve">Kokio maksimalaus svorio krovinį galima vežti šios lentelės 3.1 p. nurodytu automobiliu? </w:t>
            </w:r>
            <w:r w:rsidRPr="006F0811">
              <w:rPr>
                <w:rFonts w:ascii="Arial" w:eastAsia="Times New Roman" w:hAnsi="Arial" w:cs="Arial"/>
                <w:color w:val="FF0000"/>
                <w14:ligatures w14:val="none"/>
              </w:rPr>
              <w:t xml:space="preserve">Pirkėjas siekia, kad bendras transporto priemonės su pakrautu kroviniu neviršytų 3 500 kg (B kategorijos reikalavimų)? </w:t>
            </w:r>
          </w:p>
        </w:tc>
      </w:tr>
      <w:tr w:rsidR="00826ADF" w:rsidRPr="0040740B" w14:paraId="5B3D6202" w14:textId="77777777" w:rsidTr="00826ADF">
        <w:tc>
          <w:tcPr>
            <w:tcW w:w="5000" w:type="pct"/>
            <w:gridSpan w:val="6"/>
            <w:tcBorders>
              <w:top w:val="single" w:sz="4" w:space="0" w:color="000000"/>
              <w:bottom w:val="nil"/>
            </w:tcBorders>
          </w:tcPr>
          <w:p w14:paraId="753A5E37" w14:textId="77777777" w:rsidR="00826ADF" w:rsidRPr="00314468" w:rsidRDefault="00826ADF" w:rsidP="00826ADF">
            <w:pPr>
              <w:pStyle w:val="ListParagraph"/>
              <w:numPr>
                <w:ilvl w:val="0"/>
                <w:numId w:val="17"/>
              </w:numPr>
              <w:tabs>
                <w:tab w:val="left" w:pos="306"/>
              </w:tabs>
              <w:ind w:left="22" w:firstLine="0"/>
              <w:jc w:val="both"/>
              <w:rPr>
                <w:rFonts w:ascii="Arial" w:eastAsia="Times New Roman" w:hAnsi="Arial" w:cs="Arial"/>
                <w:color w:val="000000"/>
                <w14:ligatures w14:val="none"/>
              </w:rPr>
            </w:pPr>
            <w:r w:rsidRPr="00314468">
              <w:rPr>
                <w:rFonts w:ascii="Arial" w:eastAsia="Times New Roman" w:hAnsi="Arial" w:cs="Arial"/>
                <w:color w:val="EE0000"/>
                <w14:ligatures w14:val="none"/>
              </w:rPr>
              <w:t xml:space="preserve">Kokį gamintojo ar nepriklausomos laboratorijos, ar kt. dokumentą teikdamas pasiūlymą galėtų pateikti tiekėjas kaip įrodymą, kad transporto priemonė atitinka 1.6 </w:t>
            </w:r>
            <w:r>
              <w:rPr>
                <w:rFonts w:ascii="Arial" w:eastAsia="Times New Roman" w:hAnsi="Arial" w:cs="Arial"/>
                <w:color w:val="EE0000"/>
                <w14:ligatures w14:val="none"/>
              </w:rPr>
              <w:t xml:space="preserve">ir 2.2 </w:t>
            </w:r>
            <w:r w:rsidRPr="00314468">
              <w:rPr>
                <w:rFonts w:ascii="Arial" w:eastAsia="Times New Roman" w:hAnsi="Arial" w:cs="Arial"/>
                <w:color w:val="EE0000"/>
                <w14:ligatures w14:val="none"/>
              </w:rPr>
              <w:t>punkt</w:t>
            </w:r>
            <w:r>
              <w:rPr>
                <w:rFonts w:ascii="Arial" w:eastAsia="Times New Roman" w:hAnsi="Arial" w:cs="Arial"/>
                <w:color w:val="EE0000"/>
                <w14:ligatures w14:val="none"/>
              </w:rPr>
              <w:t>ų</w:t>
            </w:r>
            <w:r w:rsidRPr="00314468">
              <w:rPr>
                <w:rFonts w:ascii="Arial" w:eastAsia="Times New Roman" w:hAnsi="Arial" w:cs="Arial"/>
                <w:color w:val="EE0000"/>
                <w14:ligatures w14:val="none"/>
              </w:rPr>
              <w:t xml:space="preserve"> reikalavim</w:t>
            </w:r>
            <w:r>
              <w:rPr>
                <w:rFonts w:ascii="Arial" w:eastAsia="Times New Roman" w:hAnsi="Arial" w:cs="Arial"/>
                <w:color w:val="EE0000"/>
                <w14:ligatures w14:val="none"/>
              </w:rPr>
              <w:t>us</w:t>
            </w:r>
            <w:r w:rsidRPr="00314468">
              <w:rPr>
                <w:rFonts w:ascii="Arial" w:eastAsia="Times New Roman" w:hAnsi="Arial" w:cs="Arial"/>
                <w:color w:val="000000"/>
                <w14:ligatures w14:val="none"/>
              </w:rPr>
              <w:t>.</w:t>
            </w:r>
          </w:p>
        </w:tc>
      </w:tr>
      <w:tr w:rsidR="00826ADF" w:rsidRPr="0040740B" w14:paraId="781BA9AF" w14:textId="77777777" w:rsidTr="00826ADF">
        <w:tc>
          <w:tcPr>
            <w:tcW w:w="5000" w:type="pct"/>
            <w:gridSpan w:val="6"/>
            <w:tcBorders>
              <w:top w:val="nil"/>
            </w:tcBorders>
          </w:tcPr>
          <w:p w14:paraId="5CE5D4A5" w14:textId="77777777" w:rsidR="00826ADF" w:rsidRPr="0040740B" w:rsidRDefault="00826ADF" w:rsidP="001F1C04">
            <w:pPr>
              <w:tabs>
                <w:tab w:val="left" w:pos="315"/>
              </w:tabs>
              <w:ind w:left="22"/>
              <w:jc w:val="both"/>
              <w:rPr>
                <w:rFonts w:ascii="Arial" w:eastAsia="Times New Roman" w:hAnsi="Arial" w:cs="Arial"/>
                <w:color w:val="000000"/>
                <w14:ligatures w14:val="none"/>
              </w:rPr>
            </w:pPr>
          </w:p>
        </w:tc>
      </w:tr>
      <w:tr w:rsidR="00826ADF" w:rsidRPr="0040740B" w14:paraId="1C823CDA" w14:textId="77777777" w:rsidTr="00826ADF">
        <w:trPr>
          <w:trHeight w:val="705"/>
        </w:trPr>
        <w:tc>
          <w:tcPr>
            <w:tcW w:w="5000" w:type="pct"/>
            <w:gridSpan w:val="6"/>
            <w:tcBorders>
              <w:top w:val="dotted" w:sz="4" w:space="0" w:color="auto"/>
            </w:tcBorders>
          </w:tcPr>
          <w:p w14:paraId="5849A66B" w14:textId="77777777" w:rsidR="00826ADF" w:rsidRPr="0055718C" w:rsidRDefault="00826ADF" w:rsidP="00826ADF">
            <w:pPr>
              <w:pStyle w:val="ListParagraph"/>
              <w:numPr>
                <w:ilvl w:val="0"/>
                <w:numId w:val="17"/>
              </w:numPr>
              <w:tabs>
                <w:tab w:val="left" w:pos="285"/>
              </w:tabs>
              <w:ind w:left="22" w:hanging="22"/>
              <w:jc w:val="both"/>
              <w:rPr>
                <w:rFonts w:ascii="Arial" w:eastAsia="Times New Roman" w:hAnsi="Arial" w:cs="Arial"/>
                <w:color w:val="000000"/>
                <w14:ligatures w14:val="none"/>
              </w:rPr>
            </w:pPr>
            <w:r w:rsidRPr="0055718C">
              <w:rPr>
                <w:rFonts w:ascii="Arial" w:eastAsia="Times New Roman" w:hAnsi="Arial" w:cs="Arial"/>
                <w:color w:val="EE0000"/>
                <w14:ligatures w14:val="none"/>
              </w:rPr>
              <w:t>Prašome nurodyti, ar 4 mėn. prekių pristatymo terminai yra realūs. Jei ne, prašome nurodyti siūlomą prekių pristatymo terminą.</w:t>
            </w:r>
          </w:p>
        </w:tc>
      </w:tr>
      <w:tr w:rsidR="00826ADF" w:rsidRPr="0040740B" w14:paraId="045C2C10" w14:textId="77777777" w:rsidTr="00826ADF">
        <w:tc>
          <w:tcPr>
            <w:tcW w:w="5000" w:type="pct"/>
            <w:gridSpan w:val="6"/>
            <w:tcBorders>
              <w:top w:val="dotted" w:sz="4" w:space="0" w:color="auto"/>
            </w:tcBorders>
          </w:tcPr>
          <w:p w14:paraId="4B6532D6" w14:textId="77777777" w:rsidR="00826ADF" w:rsidRPr="0040740B" w:rsidRDefault="00826ADF" w:rsidP="00826ADF">
            <w:pPr>
              <w:numPr>
                <w:ilvl w:val="0"/>
                <w:numId w:val="17"/>
              </w:numPr>
              <w:tabs>
                <w:tab w:val="left" w:pos="315"/>
              </w:tabs>
              <w:ind w:left="22" w:firstLine="0"/>
              <w:contextualSpacing/>
              <w:jc w:val="both"/>
              <w:rPr>
                <w:rFonts w:ascii="Arial" w:eastAsia="Times New Roman" w:hAnsi="Arial" w:cs="Arial"/>
                <w:color w:val="000000"/>
                <w14:ligatures w14:val="none"/>
              </w:rPr>
            </w:pPr>
            <w:r w:rsidRPr="0040740B">
              <w:rPr>
                <w:rFonts w:ascii="Arial" w:eastAsia="Times New Roman" w:hAnsi="Arial" w:cs="Arial"/>
                <w:color w:val="FF0000"/>
                <w14:ligatures w14:val="none"/>
              </w:rPr>
              <w:t>Prašome nurodyti, jei turite, kitų siūlymų/komentarų dėl techninėje specifikacijoje</w:t>
            </w:r>
            <w:r>
              <w:rPr>
                <w:rFonts w:ascii="Arial" w:eastAsia="Times New Roman" w:hAnsi="Arial" w:cs="Arial"/>
                <w:color w:val="FF0000"/>
                <w14:ligatures w14:val="none"/>
              </w:rPr>
              <w:t xml:space="preserve"> (1 lentelė) </w:t>
            </w:r>
            <w:r w:rsidRPr="0040740B">
              <w:rPr>
                <w:rFonts w:ascii="Arial" w:eastAsia="Times New Roman" w:hAnsi="Arial" w:cs="Arial"/>
                <w:color w:val="FF0000"/>
                <w14:ligatures w14:val="none"/>
              </w:rPr>
              <w:t>nurodytų reikalavimų</w:t>
            </w:r>
            <w:r w:rsidRPr="0040740B">
              <w:rPr>
                <w:rFonts w:ascii="Arial" w:eastAsia="Times New Roman" w:hAnsi="Arial" w:cs="Arial"/>
                <w:color w:val="FF0000"/>
                <w14:ligatures w14:val="none"/>
              </w:rPr>
              <w:tab/>
            </w:r>
            <w:r>
              <w:rPr>
                <w:rFonts w:ascii="Arial" w:eastAsia="Times New Roman" w:hAnsi="Arial" w:cs="Arial"/>
                <w:color w:val="FF0000"/>
                <w14:ligatures w14:val="none"/>
              </w:rPr>
              <w:t>ar šioje lentelėje pateiktų klausimų.</w:t>
            </w:r>
          </w:p>
        </w:tc>
      </w:tr>
      <w:tr w:rsidR="00826ADF" w:rsidRPr="0040740B" w14:paraId="75CD430A" w14:textId="77777777" w:rsidTr="00826ADF">
        <w:tc>
          <w:tcPr>
            <w:tcW w:w="557" w:type="pct"/>
            <w:tcBorders>
              <w:top w:val="dotted" w:sz="4" w:space="0" w:color="auto"/>
            </w:tcBorders>
          </w:tcPr>
          <w:p w14:paraId="5F132000" w14:textId="77777777" w:rsidR="00826ADF" w:rsidRPr="0040740B" w:rsidRDefault="00826ADF"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Punkto Nr.</w:t>
            </w:r>
          </w:p>
        </w:tc>
        <w:tc>
          <w:tcPr>
            <w:tcW w:w="1677" w:type="pct"/>
            <w:gridSpan w:val="2"/>
            <w:tcBorders>
              <w:top w:val="dotted" w:sz="4" w:space="0" w:color="auto"/>
            </w:tcBorders>
          </w:tcPr>
          <w:p w14:paraId="7BBF970F" w14:textId="77777777" w:rsidR="00826ADF" w:rsidRPr="0040740B" w:rsidRDefault="00826ADF"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Punktas</w:t>
            </w:r>
          </w:p>
        </w:tc>
        <w:tc>
          <w:tcPr>
            <w:tcW w:w="2765" w:type="pct"/>
            <w:gridSpan w:val="3"/>
            <w:tcBorders>
              <w:top w:val="dotted" w:sz="4" w:space="0" w:color="auto"/>
            </w:tcBorders>
          </w:tcPr>
          <w:p w14:paraId="00130C58" w14:textId="77777777" w:rsidR="00826ADF" w:rsidRPr="0040740B" w:rsidRDefault="00826ADF" w:rsidP="001F1C04">
            <w:pPr>
              <w:jc w:val="both"/>
              <w:rPr>
                <w:rFonts w:ascii="Arial" w:eastAsia="Times New Roman" w:hAnsi="Arial" w:cs="Arial"/>
                <w:color w:val="000000"/>
                <w14:ligatures w14:val="none"/>
              </w:rPr>
            </w:pPr>
            <w:r w:rsidRPr="0040740B">
              <w:rPr>
                <w:rFonts w:ascii="Arial" w:eastAsia="Times New Roman" w:hAnsi="Arial" w:cs="Arial"/>
                <w:color w:val="000000"/>
                <w14:ligatures w14:val="none"/>
              </w:rPr>
              <w:t>Komentaras</w:t>
            </w:r>
          </w:p>
        </w:tc>
      </w:tr>
      <w:tr w:rsidR="00826ADF" w:rsidRPr="0040740B" w14:paraId="3970765D" w14:textId="77777777" w:rsidTr="00826ADF">
        <w:tc>
          <w:tcPr>
            <w:tcW w:w="557" w:type="pct"/>
            <w:tcBorders>
              <w:top w:val="dotted" w:sz="4" w:space="0" w:color="auto"/>
            </w:tcBorders>
          </w:tcPr>
          <w:p w14:paraId="5E91C3E1" w14:textId="77777777" w:rsidR="00826ADF" w:rsidRPr="0040740B" w:rsidRDefault="00826ADF" w:rsidP="001F1C04">
            <w:pPr>
              <w:jc w:val="both"/>
              <w:rPr>
                <w:rFonts w:ascii="Arial" w:eastAsia="Times New Roman" w:hAnsi="Arial" w:cs="Arial"/>
                <w:color w:val="000000"/>
                <w14:ligatures w14:val="none"/>
              </w:rPr>
            </w:pPr>
          </w:p>
        </w:tc>
        <w:tc>
          <w:tcPr>
            <w:tcW w:w="1677" w:type="pct"/>
            <w:gridSpan w:val="2"/>
            <w:tcBorders>
              <w:top w:val="dotted" w:sz="4" w:space="0" w:color="auto"/>
            </w:tcBorders>
          </w:tcPr>
          <w:p w14:paraId="19146FEC" w14:textId="77777777" w:rsidR="00826ADF" w:rsidRPr="0040740B" w:rsidRDefault="00826ADF" w:rsidP="001F1C04">
            <w:pPr>
              <w:ind w:left="318"/>
              <w:jc w:val="both"/>
              <w:rPr>
                <w:rFonts w:ascii="Arial" w:eastAsia="Times New Roman" w:hAnsi="Arial" w:cs="Arial"/>
                <w:color w:val="000000"/>
                <w14:ligatures w14:val="none"/>
              </w:rPr>
            </w:pPr>
          </w:p>
        </w:tc>
        <w:tc>
          <w:tcPr>
            <w:tcW w:w="2765" w:type="pct"/>
            <w:gridSpan w:val="3"/>
            <w:tcBorders>
              <w:top w:val="dotted" w:sz="4" w:space="0" w:color="auto"/>
            </w:tcBorders>
          </w:tcPr>
          <w:p w14:paraId="40167AC4" w14:textId="77777777" w:rsidR="00826ADF" w:rsidRPr="0040740B" w:rsidRDefault="00826ADF" w:rsidP="001F1C04">
            <w:pPr>
              <w:ind w:left="318"/>
              <w:jc w:val="both"/>
              <w:rPr>
                <w:rFonts w:ascii="Arial" w:eastAsia="Times New Roman" w:hAnsi="Arial" w:cs="Arial"/>
                <w:color w:val="000000"/>
                <w14:ligatures w14:val="none"/>
              </w:rPr>
            </w:pPr>
          </w:p>
        </w:tc>
      </w:tr>
    </w:tbl>
    <w:p w14:paraId="03922695" w14:textId="77777777" w:rsidR="00F7480E" w:rsidRPr="0040740B" w:rsidRDefault="00F7480E" w:rsidP="00F7480E">
      <w:pPr>
        <w:spacing w:after="0" w:line="240" w:lineRule="auto"/>
        <w:ind w:firstLine="720"/>
        <w:jc w:val="both"/>
        <w:rPr>
          <w:rFonts w:ascii="Arial" w:eastAsia="Calibri" w:hAnsi="Arial" w:cs="Arial"/>
          <w:kern w:val="0"/>
          <w:sz w:val="20"/>
          <w:szCs w:val="20"/>
          <w:u w:val="single"/>
          <w14:ligatures w14:val="none"/>
        </w:rPr>
      </w:pPr>
    </w:p>
    <w:p w14:paraId="34B26625" w14:textId="77777777" w:rsidR="00A570D2" w:rsidRPr="0040740B" w:rsidRDefault="00A570D2" w:rsidP="0040740B">
      <w:pPr>
        <w:spacing w:after="0" w:line="240" w:lineRule="auto"/>
        <w:ind w:firstLine="720"/>
        <w:jc w:val="both"/>
        <w:rPr>
          <w:rFonts w:ascii="Arial" w:eastAsia="Calibri" w:hAnsi="Arial" w:cs="Arial"/>
          <w:kern w:val="0"/>
          <w:sz w:val="20"/>
          <w:szCs w:val="20"/>
          <w:u w:val="single"/>
          <w14:ligatures w14:val="none"/>
        </w:rPr>
      </w:pPr>
    </w:p>
    <w:p w14:paraId="476CDABB" w14:textId="00D1C85A" w:rsidR="0040740B" w:rsidRPr="0040740B" w:rsidRDefault="0040740B" w:rsidP="0040740B">
      <w:pPr>
        <w:spacing w:after="0" w:line="240" w:lineRule="auto"/>
        <w:jc w:val="both"/>
        <w:rPr>
          <w:rFonts w:ascii="Arial" w:eastAsia="Calibri" w:hAnsi="Arial" w:cs="Arial"/>
          <w:b/>
          <w:bCs/>
          <w:kern w:val="0"/>
          <w:sz w:val="20"/>
          <w:szCs w:val="20"/>
          <w14:ligatures w14:val="none"/>
        </w:rPr>
      </w:pPr>
      <w:r w:rsidRPr="0040740B">
        <w:rPr>
          <w:rFonts w:ascii="Arial" w:eastAsia="Calibri" w:hAnsi="Arial" w:cs="Arial"/>
          <w:b/>
          <w:bCs/>
          <w:kern w:val="0"/>
          <w:sz w:val="20"/>
          <w:szCs w:val="20"/>
          <w14:ligatures w14:val="none"/>
        </w:rPr>
        <w:t>Dalyvių prašome visus komentarus / pastebėjimus teikti aukščiau esančio</w:t>
      </w:r>
      <w:r w:rsidR="00C21EF4">
        <w:rPr>
          <w:rFonts w:ascii="Arial" w:eastAsia="Calibri" w:hAnsi="Arial" w:cs="Arial"/>
          <w:b/>
          <w:bCs/>
          <w:kern w:val="0"/>
          <w:sz w:val="20"/>
          <w:szCs w:val="20"/>
          <w14:ligatures w14:val="none"/>
        </w:rPr>
        <w:t>se</w:t>
      </w:r>
      <w:r w:rsidRPr="0040740B">
        <w:rPr>
          <w:rFonts w:ascii="Arial" w:eastAsia="Calibri" w:hAnsi="Arial" w:cs="Arial"/>
          <w:b/>
          <w:bCs/>
          <w:kern w:val="0"/>
          <w:sz w:val="20"/>
          <w:szCs w:val="20"/>
          <w14:ligatures w14:val="none"/>
        </w:rPr>
        <w:t xml:space="preserve"> lentelė</w:t>
      </w:r>
      <w:r w:rsidR="00C21EF4">
        <w:rPr>
          <w:rFonts w:ascii="Arial" w:eastAsia="Calibri" w:hAnsi="Arial" w:cs="Arial"/>
          <w:b/>
          <w:bCs/>
          <w:kern w:val="0"/>
          <w:sz w:val="20"/>
          <w:szCs w:val="20"/>
          <w14:ligatures w14:val="none"/>
        </w:rPr>
        <w:t>se</w:t>
      </w:r>
      <w:r w:rsidRPr="0040740B">
        <w:rPr>
          <w:rFonts w:ascii="Arial" w:eastAsia="Calibri" w:hAnsi="Arial" w:cs="Arial"/>
          <w:b/>
          <w:bCs/>
          <w:kern w:val="0"/>
          <w:sz w:val="20"/>
          <w:szCs w:val="20"/>
          <w14:ligatures w14:val="none"/>
        </w:rPr>
        <w:t>. Teikiant pastabas, pasiūlymus, įžvalgas, rekomendacijas, prašome nurodyti dokumentą ir (ar) konkretų punktą, pateikti savo pagrindimą, paaiškinimą dėl teikiamos informacijos.</w:t>
      </w:r>
    </w:p>
    <w:p w14:paraId="36101D9D" w14:textId="71EAB98D" w:rsidR="0040740B" w:rsidRPr="0040740B" w:rsidRDefault="00C21EF4" w:rsidP="0040740B">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Pirkėjas</w:t>
      </w:r>
      <w:r w:rsidR="0040740B" w:rsidRPr="0040740B">
        <w:rPr>
          <w:rFonts w:ascii="Arial" w:eastAsia="Calibri" w:hAnsi="Arial" w:cs="Arial"/>
          <w:kern w:val="0"/>
          <w:sz w:val="20"/>
          <w:szCs w:val="20"/>
          <w14:ligatures w14:val="none"/>
        </w:rPr>
        <w:t>, skelbdamas pirkimą, neįsipareigoja atsižvelgti į visas pateiktas pastabas, pasiūlymus, įžvalgas, rekomendacijas.</w:t>
      </w:r>
    </w:p>
    <w:p w14:paraId="55C10A0F" w14:textId="77777777" w:rsidR="0040740B" w:rsidRPr="0040740B" w:rsidRDefault="0040740B" w:rsidP="0040740B">
      <w:pPr>
        <w:spacing w:after="0" w:line="240" w:lineRule="auto"/>
        <w:rPr>
          <w:rFonts w:ascii="Arial" w:eastAsia="Times New Roman" w:hAnsi="Arial" w:cs="Arial"/>
          <w:b/>
          <w:bCs/>
          <w:kern w:val="0"/>
          <w:sz w:val="20"/>
          <w:szCs w:val="20"/>
          <w14:ligatures w14:val="none"/>
        </w:rPr>
      </w:pPr>
    </w:p>
    <w:p w14:paraId="69ABC481" w14:textId="77777777" w:rsidR="0040740B" w:rsidRPr="0040740B" w:rsidRDefault="0040740B" w:rsidP="0040740B">
      <w:pPr>
        <w:spacing w:after="0" w:line="240" w:lineRule="auto"/>
        <w:rPr>
          <w:rFonts w:ascii="Arial" w:eastAsia="Times New Roman" w:hAnsi="Arial" w:cs="Arial"/>
          <w:b/>
          <w:bCs/>
          <w:kern w:val="0"/>
          <w:sz w:val="20"/>
          <w:szCs w:val="20"/>
          <w14:ligatures w14:val="none"/>
        </w:rPr>
      </w:pPr>
    </w:p>
    <w:p w14:paraId="40FB1C87" w14:textId="049F4A24" w:rsidR="0040740B" w:rsidRPr="0040740B" w:rsidRDefault="0040740B" w:rsidP="0040740B">
      <w:pPr>
        <w:spacing w:after="0" w:line="240" w:lineRule="auto"/>
        <w:jc w:val="both"/>
        <w:rPr>
          <w:rFonts w:ascii="Arial" w:eastAsia="Times New Roman" w:hAnsi="Arial" w:cs="Arial"/>
          <w:kern w:val="0"/>
          <w:sz w:val="20"/>
          <w:szCs w:val="20"/>
          <w14:ligatures w14:val="none"/>
        </w:rPr>
      </w:pPr>
      <w:r w:rsidRPr="0040740B">
        <w:rPr>
          <w:rFonts w:ascii="Arial" w:eastAsia="Times New Roman" w:hAnsi="Arial" w:cs="Arial"/>
          <w:kern w:val="0"/>
          <w:sz w:val="20"/>
          <w:szCs w:val="20"/>
          <w14:ligatures w14:val="none"/>
        </w:rPr>
        <w:t>Pagarbiai,</w:t>
      </w:r>
      <w:r w:rsidR="001F69FD">
        <w:rPr>
          <w:rFonts w:ascii="Arial" w:eastAsia="Times New Roman" w:hAnsi="Arial" w:cs="Arial"/>
          <w:kern w:val="0"/>
          <w:sz w:val="20"/>
          <w:szCs w:val="20"/>
          <w14:ligatures w14:val="none"/>
        </w:rPr>
        <w:t xml:space="preserve"> </w:t>
      </w:r>
      <w:r w:rsidR="00D67099">
        <w:rPr>
          <w:rFonts w:ascii="Arial" w:eastAsia="Times New Roman" w:hAnsi="Arial" w:cs="Arial"/>
          <w:kern w:val="0"/>
          <w:sz w:val="20"/>
          <w:szCs w:val="20"/>
          <w14:ligatures w14:val="none"/>
        </w:rPr>
        <w:t>Pirkėjas</w:t>
      </w:r>
    </w:p>
    <w:p w14:paraId="7C823CFB" w14:textId="77777777" w:rsidR="0040740B" w:rsidRPr="0040740B" w:rsidRDefault="0040740B" w:rsidP="0040740B">
      <w:pPr>
        <w:spacing w:after="0" w:line="240" w:lineRule="auto"/>
        <w:rPr>
          <w:rFonts w:ascii="Arial" w:eastAsia="Times New Roman" w:hAnsi="Arial" w:cs="Arial"/>
          <w:b/>
          <w:bCs/>
          <w:kern w:val="0"/>
          <w:sz w:val="20"/>
          <w:szCs w:val="20"/>
          <w14:ligatures w14:val="none"/>
        </w:rPr>
      </w:pPr>
    </w:p>
    <w:p w14:paraId="17DED898" w14:textId="77777777" w:rsidR="0048496B" w:rsidRDefault="0048496B"/>
    <w:sectPr w:rsidR="0048496B" w:rsidSect="0040740B">
      <w:footerReference w:type="default" r:id="rId8"/>
      <w:headerReference w:type="first" r:id="rId9"/>
      <w:pgSz w:w="11906" w:h="16838" w:code="9"/>
      <w:pgMar w:top="1134" w:right="567" w:bottom="567" w:left="851" w:header="425"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D174" w14:textId="77777777" w:rsidR="00272325" w:rsidRDefault="00272325">
      <w:pPr>
        <w:spacing w:after="0" w:line="240" w:lineRule="auto"/>
      </w:pPr>
      <w:r>
        <w:separator/>
      </w:r>
    </w:p>
  </w:endnote>
  <w:endnote w:type="continuationSeparator" w:id="0">
    <w:p w14:paraId="41FA2AA4" w14:textId="77777777" w:rsidR="00272325" w:rsidRDefault="0027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D628" w14:textId="77777777" w:rsidR="0040740B" w:rsidRDefault="0040740B" w:rsidP="009E4422">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4D05" w14:textId="77777777" w:rsidR="00272325" w:rsidRDefault="00272325">
      <w:pPr>
        <w:spacing w:after="0" w:line="240" w:lineRule="auto"/>
      </w:pPr>
      <w:r>
        <w:separator/>
      </w:r>
    </w:p>
  </w:footnote>
  <w:footnote w:type="continuationSeparator" w:id="0">
    <w:p w14:paraId="51F4F4E0" w14:textId="77777777" w:rsidR="00272325" w:rsidRDefault="0027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49CC" w14:textId="77777777" w:rsidR="0040740B" w:rsidRDefault="0040740B" w:rsidP="00364869">
    <w:pPr>
      <w:jc w:val="center"/>
    </w:pPr>
    <w:r w:rsidRPr="00A34B07">
      <w:rPr>
        <w:noProof/>
        <w:color w:val="000000"/>
        <w:lang w:eastAsia="lt-LT"/>
      </w:rPr>
      <w:drawing>
        <wp:inline distT="0" distB="0" distL="0" distR="0" wp14:anchorId="03BA84F9" wp14:editId="258BED85">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D58579E"/>
    <w:lvl w:ilvl="0" w:tplc="CBFE8C88">
      <w:start w:val="1"/>
      <w:numFmt w:val="decimal"/>
      <w:lvlText w:val="%1."/>
      <w:lvlJc w:val="left"/>
      <w:pPr>
        <w:ind w:left="720" w:hanging="360"/>
      </w:pPr>
      <w:rPr>
        <w:rFonts w:ascii="Arial" w:hAnsi="Arial" w:cs="Arial" w:hint="default"/>
        <w:b w:val="0"/>
        <w:bCs w:val="0"/>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972247"/>
    <w:multiLevelType w:val="hybridMultilevel"/>
    <w:tmpl w:val="FDC8AA66"/>
    <w:lvl w:ilvl="0" w:tplc="9A4CFF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581242"/>
    <w:multiLevelType w:val="hybridMultilevel"/>
    <w:tmpl w:val="F790E5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3340F"/>
    <w:multiLevelType w:val="hybridMultilevel"/>
    <w:tmpl w:val="CD58579E"/>
    <w:lvl w:ilvl="0" w:tplc="FFFFFFFF">
      <w:start w:val="1"/>
      <w:numFmt w:val="decimal"/>
      <w:lvlText w:val="%1."/>
      <w:lvlJc w:val="left"/>
      <w:pPr>
        <w:ind w:left="720"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921C06"/>
    <w:multiLevelType w:val="hybridMultilevel"/>
    <w:tmpl w:val="BEF07A3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82EA2"/>
    <w:multiLevelType w:val="hybridMultilevel"/>
    <w:tmpl w:val="030EAD1A"/>
    <w:lvl w:ilvl="0" w:tplc="51AED5A0">
      <w:start w:val="1"/>
      <w:numFmt w:val="upperRoman"/>
      <w:lvlText w:val="%1."/>
      <w:lvlJc w:val="left"/>
      <w:pPr>
        <w:ind w:left="1080" w:hanging="720"/>
      </w:pPr>
      <w:rPr>
        <w:rFonts w:ascii="Arial" w:hAnsi="Arial" w:cs="Arial" w:hint="default"/>
        <w:b/>
        <w:bCs w:val="0"/>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6548F8"/>
    <w:multiLevelType w:val="hybridMultilevel"/>
    <w:tmpl w:val="4BF42316"/>
    <w:lvl w:ilvl="0" w:tplc="82DE189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9C14FE"/>
    <w:multiLevelType w:val="hybridMultilevel"/>
    <w:tmpl w:val="5DEE0D64"/>
    <w:lvl w:ilvl="0" w:tplc="101C4CF4">
      <w:start w:val="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C8102B"/>
    <w:multiLevelType w:val="hybridMultilevel"/>
    <w:tmpl w:val="BEF07A3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5A09CB"/>
    <w:multiLevelType w:val="hybridMultilevel"/>
    <w:tmpl w:val="BEF07A3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C2274E"/>
    <w:multiLevelType w:val="multilevel"/>
    <w:tmpl w:val="E43C551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6E150C4"/>
    <w:multiLevelType w:val="multilevel"/>
    <w:tmpl w:val="A664C8F4"/>
    <w:styleLink w:val="Esamassraas1"/>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58AD302A"/>
    <w:multiLevelType w:val="hybridMultilevel"/>
    <w:tmpl w:val="146AA34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E15399"/>
    <w:multiLevelType w:val="hybridMultilevel"/>
    <w:tmpl w:val="545CB35C"/>
    <w:lvl w:ilvl="0" w:tplc="6D0618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26447F"/>
    <w:multiLevelType w:val="hybridMultilevel"/>
    <w:tmpl w:val="CD58579E"/>
    <w:lvl w:ilvl="0" w:tplc="FFFFFFFF">
      <w:start w:val="1"/>
      <w:numFmt w:val="decimal"/>
      <w:lvlText w:val="%1."/>
      <w:lvlJc w:val="left"/>
      <w:pPr>
        <w:ind w:left="720"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46145"/>
    <w:multiLevelType w:val="multilevel"/>
    <w:tmpl w:val="A664C8F4"/>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7233CBB"/>
    <w:multiLevelType w:val="hybridMultilevel"/>
    <w:tmpl w:val="7ED065CC"/>
    <w:lvl w:ilvl="0" w:tplc="7A6298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4F69EE"/>
    <w:multiLevelType w:val="multilevel"/>
    <w:tmpl w:val="5AA25A02"/>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752553081">
    <w:abstractNumId w:val="0"/>
  </w:num>
  <w:num w:numId="2" w16cid:durableId="113906975">
    <w:abstractNumId w:val="15"/>
  </w:num>
  <w:num w:numId="3" w16cid:durableId="2009667910">
    <w:abstractNumId w:val="5"/>
  </w:num>
  <w:num w:numId="4" w16cid:durableId="1354264817">
    <w:abstractNumId w:val="3"/>
  </w:num>
  <w:num w:numId="5" w16cid:durableId="1124081767">
    <w:abstractNumId w:val="11"/>
  </w:num>
  <w:num w:numId="6" w16cid:durableId="784495516">
    <w:abstractNumId w:val="2"/>
  </w:num>
  <w:num w:numId="7" w16cid:durableId="10423138">
    <w:abstractNumId w:val="14"/>
  </w:num>
  <w:num w:numId="8" w16cid:durableId="1292636437">
    <w:abstractNumId w:val="6"/>
  </w:num>
  <w:num w:numId="9" w16cid:durableId="1098406411">
    <w:abstractNumId w:val="4"/>
  </w:num>
  <w:num w:numId="10" w16cid:durableId="1340501146">
    <w:abstractNumId w:val="9"/>
  </w:num>
  <w:num w:numId="11" w16cid:durableId="1795564568">
    <w:abstractNumId w:val="8"/>
  </w:num>
  <w:num w:numId="12" w16cid:durableId="1832524739">
    <w:abstractNumId w:val="10"/>
  </w:num>
  <w:num w:numId="13" w16cid:durableId="1036735410">
    <w:abstractNumId w:val="17"/>
  </w:num>
  <w:num w:numId="14" w16cid:durableId="1417557810">
    <w:abstractNumId w:val="16"/>
  </w:num>
  <w:num w:numId="15" w16cid:durableId="177552004">
    <w:abstractNumId w:val="12"/>
  </w:num>
  <w:num w:numId="16" w16cid:durableId="36048664">
    <w:abstractNumId w:val="1"/>
  </w:num>
  <w:num w:numId="17" w16cid:durableId="1029835922">
    <w:abstractNumId w:val="13"/>
  </w:num>
  <w:num w:numId="18" w16cid:durableId="1903060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AC"/>
    <w:rsid w:val="0000072B"/>
    <w:rsid w:val="000333E9"/>
    <w:rsid w:val="00035767"/>
    <w:rsid w:val="0007465D"/>
    <w:rsid w:val="0008696F"/>
    <w:rsid w:val="000906EB"/>
    <w:rsid w:val="000D305F"/>
    <w:rsid w:val="000D6A5A"/>
    <w:rsid w:val="00101579"/>
    <w:rsid w:val="00127B2F"/>
    <w:rsid w:val="00127D65"/>
    <w:rsid w:val="001658D4"/>
    <w:rsid w:val="00170EF9"/>
    <w:rsid w:val="00196F8F"/>
    <w:rsid w:val="001F6228"/>
    <w:rsid w:val="001F69FD"/>
    <w:rsid w:val="00215833"/>
    <w:rsid w:val="00216119"/>
    <w:rsid w:val="0024493D"/>
    <w:rsid w:val="00254F1B"/>
    <w:rsid w:val="002706B0"/>
    <w:rsid w:val="00272325"/>
    <w:rsid w:val="002727AC"/>
    <w:rsid w:val="002B5C7D"/>
    <w:rsid w:val="002E54A6"/>
    <w:rsid w:val="00314468"/>
    <w:rsid w:val="003215AC"/>
    <w:rsid w:val="00325A98"/>
    <w:rsid w:val="00326856"/>
    <w:rsid w:val="003530AB"/>
    <w:rsid w:val="00375C65"/>
    <w:rsid w:val="003A7BE2"/>
    <w:rsid w:val="003E6537"/>
    <w:rsid w:val="0040740B"/>
    <w:rsid w:val="0041324E"/>
    <w:rsid w:val="0048496B"/>
    <w:rsid w:val="004956E5"/>
    <w:rsid w:val="004B5613"/>
    <w:rsid w:val="004D3D14"/>
    <w:rsid w:val="004F03F4"/>
    <w:rsid w:val="0055718C"/>
    <w:rsid w:val="00573907"/>
    <w:rsid w:val="005777B1"/>
    <w:rsid w:val="0065496E"/>
    <w:rsid w:val="00680FE6"/>
    <w:rsid w:val="0068193F"/>
    <w:rsid w:val="006857E7"/>
    <w:rsid w:val="006A6814"/>
    <w:rsid w:val="006C2002"/>
    <w:rsid w:val="006F0811"/>
    <w:rsid w:val="00744404"/>
    <w:rsid w:val="00750959"/>
    <w:rsid w:val="00757CB0"/>
    <w:rsid w:val="00770123"/>
    <w:rsid w:val="00773E5F"/>
    <w:rsid w:val="00793F62"/>
    <w:rsid w:val="007A0EA8"/>
    <w:rsid w:val="00823E56"/>
    <w:rsid w:val="008241E8"/>
    <w:rsid w:val="00826ADF"/>
    <w:rsid w:val="00833852"/>
    <w:rsid w:val="008338E4"/>
    <w:rsid w:val="00846DAE"/>
    <w:rsid w:val="008971C5"/>
    <w:rsid w:val="008D0448"/>
    <w:rsid w:val="009104FF"/>
    <w:rsid w:val="009423B5"/>
    <w:rsid w:val="00977302"/>
    <w:rsid w:val="009C3CF8"/>
    <w:rsid w:val="009E4724"/>
    <w:rsid w:val="00A11682"/>
    <w:rsid w:val="00A24934"/>
    <w:rsid w:val="00A570D2"/>
    <w:rsid w:val="00AC2EE2"/>
    <w:rsid w:val="00B35484"/>
    <w:rsid w:val="00B4386F"/>
    <w:rsid w:val="00B77B76"/>
    <w:rsid w:val="00B84325"/>
    <w:rsid w:val="00C027B1"/>
    <w:rsid w:val="00C21EF4"/>
    <w:rsid w:val="00C41F40"/>
    <w:rsid w:val="00C47C0A"/>
    <w:rsid w:val="00C5095E"/>
    <w:rsid w:val="00C51154"/>
    <w:rsid w:val="00CA4DB3"/>
    <w:rsid w:val="00CC48FE"/>
    <w:rsid w:val="00CE30D9"/>
    <w:rsid w:val="00CF2DED"/>
    <w:rsid w:val="00CF6168"/>
    <w:rsid w:val="00D177A5"/>
    <w:rsid w:val="00D67099"/>
    <w:rsid w:val="00DB26D7"/>
    <w:rsid w:val="00DC7007"/>
    <w:rsid w:val="00E026C5"/>
    <w:rsid w:val="00E119BF"/>
    <w:rsid w:val="00E33A74"/>
    <w:rsid w:val="00E85BBD"/>
    <w:rsid w:val="00E93411"/>
    <w:rsid w:val="00E96D7B"/>
    <w:rsid w:val="00EB7450"/>
    <w:rsid w:val="00EC335E"/>
    <w:rsid w:val="00EC69D8"/>
    <w:rsid w:val="00EF2100"/>
    <w:rsid w:val="00F27011"/>
    <w:rsid w:val="00F33E98"/>
    <w:rsid w:val="00F4548A"/>
    <w:rsid w:val="00F55717"/>
    <w:rsid w:val="00F7480E"/>
    <w:rsid w:val="00F74F47"/>
    <w:rsid w:val="00F97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5827"/>
  <w15:chartTrackingRefBased/>
  <w15:docId w15:val="{46AD4FE7-9098-4480-8DAB-E663C98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65"/>
  </w:style>
  <w:style w:type="paragraph" w:styleId="Heading1">
    <w:name w:val="heading 1"/>
    <w:basedOn w:val="Normal"/>
    <w:next w:val="Normal"/>
    <w:link w:val="Heading1Char"/>
    <w:uiPriority w:val="9"/>
    <w:qFormat/>
    <w:rsid w:val="00272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AC"/>
    <w:rPr>
      <w:rFonts w:eastAsiaTheme="majorEastAsia" w:cstheme="majorBidi"/>
      <w:color w:val="272727" w:themeColor="text1" w:themeTint="D8"/>
    </w:rPr>
  </w:style>
  <w:style w:type="paragraph" w:styleId="Title">
    <w:name w:val="Title"/>
    <w:basedOn w:val="Normal"/>
    <w:next w:val="Normal"/>
    <w:link w:val="TitleChar"/>
    <w:uiPriority w:val="10"/>
    <w:qFormat/>
    <w:rsid w:val="00272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AC"/>
    <w:pPr>
      <w:spacing w:before="160"/>
      <w:jc w:val="center"/>
    </w:pPr>
    <w:rPr>
      <w:i/>
      <w:iCs/>
      <w:color w:val="404040" w:themeColor="text1" w:themeTint="BF"/>
    </w:rPr>
  </w:style>
  <w:style w:type="character" w:customStyle="1" w:styleId="QuoteChar">
    <w:name w:val="Quote Char"/>
    <w:basedOn w:val="DefaultParagraphFont"/>
    <w:link w:val="Quote"/>
    <w:uiPriority w:val="29"/>
    <w:rsid w:val="002727A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2727AC"/>
    <w:pPr>
      <w:ind w:left="720"/>
      <w:contextualSpacing/>
    </w:pPr>
  </w:style>
  <w:style w:type="character" w:styleId="IntenseEmphasis">
    <w:name w:val="Intense Emphasis"/>
    <w:basedOn w:val="DefaultParagraphFont"/>
    <w:uiPriority w:val="21"/>
    <w:qFormat/>
    <w:rsid w:val="002727AC"/>
    <w:rPr>
      <w:i/>
      <w:iCs/>
      <w:color w:val="2F5496" w:themeColor="accent1" w:themeShade="BF"/>
    </w:rPr>
  </w:style>
  <w:style w:type="paragraph" w:styleId="IntenseQuote">
    <w:name w:val="Intense Quote"/>
    <w:basedOn w:val="Normal"/>
    <w:next w:val="Normal"/>
    <w:link w:val="IntenseQuoteChar"/>
    <w:uiPriority w:val="30"/>
    <w:qFormat/>
    <w:rsid w:val="00272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7AC"/>
    <w:rPr>
      <w:i/>
      <w:iCs/>
      <w:color w:val="2F5496" w:themeColor="accent1" w:themeShade="BF"/>
    </w:rPr>
  </w:style>
  <w:style w:type="character" w:styleId="IntenseReference">
    <w:name w:val="Intense Reference"/>
    <w:basedOn w:val="DefaultParagraphFont"/>
    <w:uiPriority w:val="32"/>
    <w:qFormat/>
    <w:rsid w:val="002727AC"/>
    <w:rPr>
      <w:b/>
      <w:bCs/>
      <w:smallCaps/>
      <w:color w:val="2F5496" w:themeColor="accent1" w:themeShade="BF"/>
      <w:spacing w:val="5"/>
    </w:rPr>
  </w:style>
  <w:style w:type="paragraph" w:styleId="Footer">
    <w:name w:val="footer"/>
    <w:basedOn w:val="Normal"/>
    <w:link w:val="FooterChar"/>
    <w:uiPriority w:val="99"/>
    <w:unhideWhenUsed/>
    <w:rsid w:val="004074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740B"/>
  </w:style>
  <w:style w:type="character" w:styleId="CommentReference">
    <w:name w:val="annotation reference"/>
    <w:basedOn w:val="DefaultParagraphFont"/>
    <w:uiPriority w:val="99"/>
    <w:semiHidden/>
    <w:unhideWhenUsed/>
    <w:rsid w:val="0040740B"/>
    <w:rPr>
      <w:sz w:val="16"/>
      <w:szCs w:val="16"/>
    </w:rPr>
  </w:style>
  <w:style w:type="paragraph" w:styleId="CommentText">
    <w:name w:val="annotation text"/>
    <w:basedOn w:val="Normal"/>
    <w:link w:val="CommentTextChar"/>
    <w:uiPriority w:val="99"/>
    <w:unhideWhenUsed/>
    <w:rsid w:val="0040740B"/>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40740B"/>
    <w:rPr>
      <w:rFonts w:ascii="Times New Roman" w:eastAsia="Times New Roman" w:hAnsi="Times New Roman" w:cs="Times New Roman"/>
      <w:kern w:val="0"/>
      <w:sz w:val="20"/>
      <w:szCs w:val="20"/>
    </w:rPr>
  </w:style>
  <w:style w:type="table" w:styleId="TableGrid">
    <w:name w:val="Table Grid"/>
    <w:basedOn w:val="TableNormal"/>
    <w:uiPriority w:val="39"/>
    <w:rsid w:val="0040740B"/>
    <w:pPr>
      <w:spacing w:after="0" w:line="240" w:lineRule="auto"/>
    </w:pPr>
    <w:rPr>
      <w:rFonts w:ascii="Calibri" w:eastAsia="Calibri" w:hAnsi="Calibri"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A0E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EA8"/>
  </w:style>
  <w:style w:type="numbering" w:customStyle="1" w:styleId="Esamassraas1">
    <w:name w:val="Esamas sąrašas1"/>
    <w:uiPriority w:val="99"/>
    <w:rsid w:val="005777B1"/>
    <w:pPr>
      <w:numPr>
        <w:numId w:val="5"/>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93411"/>
  </w:style>
  <w:style w:type="paragraph" w:styleId="Revision">
    <w:name w:val="Revision"/>
    <w:hidden/>
    <w:uiPriority w:val="99"/>
    <w:semiHidden/>
    <w:rsid w:val="00215833"/>
    <w:pPr>
      <w:spacing w:after="0" w:line="240" w:lineRule="auto"/>
    </w:pPr>
  </w:style>
  <w:style w:type="paragraph" w:styleId="CommentSubject">
    <w:name w:val="annotation subject"/>
    <w:basedOn w:val="CommentText"/>
    <w:next w:val="CommentText"/>
    <w:link w:val="CommentSubjectChar"/>
    <w:uiPriority w:val="99"/>
    <w:semiHidden/>
    <w:unhideWhenUsed/>
    <w:rsid w:val="00215833"/>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215833"/>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C3F96-F08B-4D8F-9340-2C0015F0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19457</Words>
  <Characters>11091</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Puodžiūnienė</dc:creator>
  <cp:keywords/>
  <dc:description/>
  <cp:lastModifiedBy>Mindaugas Abraitis</cp:lastModifiedBy>
  <cp:revision>2</cp:revision>
  <dcterms:created xsi:type="dcterms:W3CDTF">2026-04-30T08:16:00Z</dcterms:created>
  <dcterms:modified xsi:type="dcterms:W3CDTF">2026-04-30T08:16:00Z</dcterms:modified>
</cp:coreProperties>
</file>