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F3A1A5" w14:textId="7B39AC02" w:rsidR="009946D7" w:rsidRPr="009E50DE" w:rsidRDefault="0093237A" w:rsidP="0021497E">
      <w:pPr>
        <w:pStyle w:val="Antrats"/>
        <w:tabs>
          <w:tab w:val="left" w:pos="6237"/>
        </w:tabs>
        <w:spacing w:after="0"/>
        <w:ind w:left="6237"/>
        <w:rPr>
          <w:rFonts w:ascii="Arial" w:hAnsi="Arial" w:cs="Arial"/>
          <w:sz w:val="22"/>
          <w:szCs w:val="22"/>
        </w:rPr>
      </w:pPr>
      <w:bookmarkStart w:id="0" w:name="_GoBack"/>
      <w:bookmarkEnd w:id="0"/>
      <w:r w:rsidRPr="009E50DE">
        <w:rPr>
          <w:rFonts w:ascii="Arial" w:hAnsi="Arial" w:cs="Arial"/>
          <w:sz w:val="22"/>
          <w:szCs w:val="22"/>
        </w:rPr>
        <w:t xml:space="preserve"> </w:t>
      </w:r>
    </w:p>
    <w:tbl>
      <w:tblPr>
        <w:tblStyle w:val="Lentelstinklelis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4"/>
        <w:gridCol w:w="5098"/>
      </w:tblGrid>
      <w:tr w:rsidR="0021497E" w:rsidRPr="00091955" w14:paraId="3E36A935" w14:textId="77777777" w:rsidTr="002F51F6">
        <w:tc>
          <w:tcPr>
            <w:tcW w:w="4874" w:type="dxa"/>
            <w:vAlign w:val="center"/>
          </w:tcPr>
          <w:p w14:paraId="49667473" w14:textId="77777777" w:rsidR="0021497E" w:rsidRPr="00091955" w:rsidRDefault="0021497E" w:rsidP="0021497E">
            <w:pPr>
              <w:spacing w:after="0" w:line="240" w:lineRule="auto"/>
              <w:ind w:right="200"/>
              <w:contextualSpacing/>
              <w:jc w:val="right"/>
              <w:rPr>
                <w:rFonts w:ascii="Arial" w:hAnsi="Arial" w:cs="Arial"/>
                <w:bCs/>
                <w:sz w:val="22"/>
                <w:szCs w:val="22"/>
              </w:rPr>
            </w:pPr>
            <w:r w:rsidRPr="00091955">
              <w:rPr>
                <w:rFonts w:ascii="Arial" w:hAnsi="Arial" w:cs="Arial"/>
                <w:noProof/>
                <w:sz w:val="22"/>
                <w:lang w:eastAsia="lt-LT"/>
              </w:rPr>
              <w:drawing>
                <wp:inline distT="0" distB="0" distL="0" distR="0" wp14:anchorId="52062EE5" wp14:editId="78FA3043">
                  <wp:extent cx="2197341" cy="474902"/>
                  <wp:effectExtent l="0" t="0" r="0" b="1905"/>
                  <wp:docPr id="2" name="Paveikslėlis 2" descr="https://www.esf.lt/wp-content/uploads/2025/04/LT-Bendrai-finansuoja-Europos-Sajunga_POS-300x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sf.lt/wp-content/uploads/2025/04/LT-Bendrai-finansuoja-Europos-Sajunga_POS-300x6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8922" cy="475244"/>
                          </a:xfrm>
                          <a:prstGeom prst="rect">
                            <a:avLst/>
                          </a:prstGeom>
                          <a:noFill/>
                          <a:ln>
                            <a:noFill/>
                          </a:ln>
                        </pic:spPr>
                      </pic:pic>
                    </a:graphicData>
                  </a:graphic>
                </wp:inline>
              </w:drawing>
            </w:r>
          </w:p>
        </w:tc>
        <w:tc>
          <w:tcPr>
            <w:tcW w:w="5098" w:type="dxa"/>
          </w:tcPr>
          <w:p w14:paraId="7A8E3FE8" w14:textId="77777777" w:rsidR="0021497E" w:rsidRPr="00091955" w:rsidRDefault="0021497E" w:rsidP="0021497E">
            <w:pPr>
              <w:spacing w:after="0" w:line="240" w:lineRule="auto"/>
              <w:contextualSpacing/>
              <w:jc w:val="left"/>
              <w:rPr>
                <w:rFonts w:ascii="Arial" w:hAnsi="Arial" w:cs="Arial"/>
                <w:bCs/>
                <w:sz w:val="22"/>
                <w:szCs w:val="22"/>
              </w:rPr>
            </w:pPr>
            <w:r w:rsidRPr="00091955">
              <w:rPr>
                <w:rFonts w:ascii="Arial" w:hAnsi="Arial" w:cs="Arial"/>
                <w:bCs/>
                <w:noProof/>
                <w:sz w:val="22"/>
                <w:lang w:eastAsia="lt-LT"/>
              </w:rPr>
              <w:drawing>
                <wp:inline distT="0" distB="0" distL="0" distR="0" wp14:anchorId="43B36978" wp14:editId="12093A92">
                  <wp:extent cx="2302462" cy="982742"/>
                  <wp:effectExtent l="0" t="0" r="3175" b="825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5618" cy="984089"/>
                          </a:xfrm>
                          <a:prstGeom prst="rect">
                            <a:avLst/>
                          </a:prstGeom>
                          <a:noFill/>
                        </pic:spPr>
                      </pic:pic>
                    </a:graphicData>
                  </a:graphic>
                </wp:inline>
              </w:drawing>
            </w:r>
          </w:p>
        </w:tc>
      </w:tr>
    </w:tbl>
    <w:p w14:paraId="259C17D0" w14:textId="77777777" w:rsidR="00677A03" w:rsidRPr="00091955" w:rsidRDefault="00677A03" w:rsidP="00597FB6">
      <w:pPr>
        <w:spacing w:after="0" w:line="240" w:lineRule="auto"/>
        <w:jc w:val="both"/>
        <w:rPr>
          <w:rFonts w:ascii="Arial" w:hAnsi="Arial" w:cs="Arial"/>
          <w:b/>
          <w:bCs/>
          <w:sz w:val="22"/>
        </w:rPr>
      </w:pPr>
    </w:p>
    <w:p w14:paraId="60E2C49F" w14:textId="33E3C67E" w:rsidR="00677A03" w:rsidRPr="00091955" w:rsidRDefault="00677A03" w:rsidP="00597FB6">
      <w:pPr>
        <w:spacing w:after="0" w:line="240" w:lineRule="auto"/>
        <w:jc w:val="center"/>
        <w:rPr>
          <w:rFonts w:ascii="Arial" w:eastAsia="Times New Roman" w:hAnsi="Arial" w:cs="Arial"/>
          <w:b/>
          <w:bCs/>
          <w:sz w:val="22"/>
        </w:rPr>
      </w:pPr>
      <w:r w:rsidRPr="00091955">
        <w:rPr>
          <w:rFonts w:ascii="Arial" w:eastAsia="Times New Roman" w:hAnsi="Arial" w:cs="Arial"/>
          <w:b/>
          <w:bCs/>
          <w:sz w:val="22"/>
        </w:rPr>
        <w:t xml:space="preserve">PROJEKTAS </w:t>
      </w:r>
      <w:r w:rsidR="00901F50" w:rsidRPr="00091955">
        <w:rPr>
          <w:rFonts w:ascii="Arial" w:eastAsia="Times New Roman" w:hAnsi="Arial" w:cs="Arial"/>
          <w:b/>
          <w:bCs/>
          <w:sz w:val="22"/>
        </w:rPr>
        <w:t>„ASMENS ĮGYTŲ KOMPETENCIJŲ PRIPAŽINIMO IR VERTINIMO GALIMYBIŲ PLĖTRA (PRI(SI)PAŽINK)“</w:t>
      </w:r>
      <w:r w:rsidRPr="00091955">
        <w:rPr>
          <w:rFonts w:ascii="Arial" w:eastAsia="Times New Roman" w:hAnsi="Arial" w:cs="Arial"/>
          <w:b/>
          <w:bCs/>
          <w:sz w:val="22"/>
        </w:rPr>
        <w:t xml:space="preserve">, NR. </w:t>
      </w:r>
      <w:r w:rsidR="00901F50" w:rsidRPr="00091955">
        <w:rPr>
          <w:rFonts w:ascii="Arial" w:eastAsia="Times New Roman" w:hAnsi="Arial" w:cs="Arial"/>
          <w:b/>
          <w:bCs/>
          <w:sz w:val="22"/>
        </w:rPr>
        <w:t>10-027-P-0001</w:t>
      </w:r>
    </w:p>
    <w:p w14:paraId="07E3A4AE" w14:textId="77777777" w:rsidR="00445F11" w:rsidRPr="00091955" w:rsidRDefault="00445F11" w:rsidP="00597FB6">
      <w:pPr>
        <w:spacing w:after="0" w:line="240" w:lineRule="auto"/>
        <w:jc w:val="center"/>
        <w:rPr>
          <w:rFonts w:ascii="Arial" w:eastAsia="Times New Roman" w:hAnsi="Arial" w:cs="Arial"/>
          <w:b/>
          <w:bCs/>
          <w:caps/>
          <w:sz w:val="22"/>
          <w:lang w:eastAsia="lt-LT"/>
        </w:rPr>
      </w:pPr>
    </w:p>
    <w:p w14:paraId="1C88838C" w14:textId="1BC72528" w:rsidR="00DA709D" w:rsidRPr="00091955" w:rsidRDefault="00010079" w:rsidP="00597FB6">
      <w:pPr>
        <w:spacing w:after="0" w:line="240" w:lineRule="auto"/>
        <w:jc w:val="center"/>
        <w:rPr>
          <w:rFonts w:ascii="Arial" w:eastAsia="Times New Roman" w:hAnsi="Arial" w:cs="Arial"/>
          <w:b/>
          <w:bCs/>
          <w:caps/>
          <w:sz w:val="22"/>
          <w:lang w:eastAsia="lt-LT"/>
        </w:rPr>
      </w:pPr>
      <w:bookmarkStart w:id="1" w:name="_Hlk40121864"/>
      <w:r w:rsidRPr="00091955">
        <w:rPr>
          <w:rFonts w:ascii="Arial" w:eastAsia="Times New Roman" w:hAnsi="Arial" w:cs="Arial"/>
          <w:b/>
          <w:bCs/>
          <w:sz w:val="22"/>
        </w:rPr>
        <w:t xml:space="preserve">KOMPETENCIJOMS VERTINTI NAUDOJAMŲ UŽDUOČIŲ PARENGIMO IR ATNAUJINIMO </w:t>
      </w:r>
      <w:r w:rsidRPr="00091955">
        <w:rPr>
          <w:rFonts w:ascii="Arial" w:eastAsia="Times New Roman" w:hAnsi="Arial" w:cs="Arial"/>
          <w:b/>
          <w:bCs/>
          <w:sz w:val="22"/>
          <w:lang w:eastAsia="lt-LT"/>
        </w:rPr>
        <w:t>P</w:t>
      </w:r>
      <w:r w:rsidR="00445F11" w:rsidRPr="00091955">
        <w:rPr>
          <w:rFonts w:ascii="Arial" w:eastAsia="Times New Roman" w:hAnsi="Arial" w:cs="Arial"/>
          <w:b/>
          <w:bCs/>
          <w:caps/>
          <w:sz w:val="22"/>
          <w:lang w:eastAsia="lt-LT"/>
        </w:rPr>
        <w:t>aslaugŲ</w:t>
      </w:r>
      <w:bookmarkEnd w:id="1"/>
      <w:r w:rsidR="006D5D55" w:rsidRPr="00091955">
        <w:rPr>
          <w:rFonts w:ascii="Arial" w:eastAsia="Times New Roman" w:hAnsi="Arial" w:cs="Arial"/>
          <w:b/>
          <w:bCs/>
          <w:caps/>
          <w:sz w:val="22"/>
          <w:lang w:eastAsia="lt-LT"/>
        </w:rPr>
        <w:t xml:space="preserve"> PIRKIMAS</w:t>
      </w:r>
    </w:p>
    <w:p w14:paraId="76F67357" w14:textId="77777777" w:rsidR="006D5D55" w:rsidRPr="00091955" w:rsidRDefault="006D5D55" w:rsidP="00597FB6">
      <w:pPr>
        <w:spacing w:after="0" w:line="240" w:lineRule="auto"/>
        <w:jc w:val="center"/>
        <w:rPr>
          <w:rFonts w:ascii="Arial" w:eastAsia="Times New Roman" w:hAnsi="Arial" w:cs="Arial"/>
          <w:b/>
          <w:bCs/>
          <w:sz w:val="22"/>
          <w:lang w:eastAsia="lt-LT"/>
        </w:rPr>
      </w:pPr>
    </w:p>
    <w:p w14:paraId="43314AA7" w14:textId="28F64A7A" w:rsidR="00445F11" w:rsidRPr="00091955" w:rsidRDefault="00445F11" w:rsidP="00597FB6">
      <w:pPr>
        <w:spacing w:after="0" w:line="240" w:lineRule="auto"/>
        <w:jc w:val="center"/>
        <w:rPr>
          <w:rFonts w:ascii="Arial" w:eastAsia="Times New Roman" w:hAnsi="Arial" w:cs="Arial"/>
          <w:b/>
          <w:bCs/>
          <w:sz w:val="22"/>
          <w:lang w:eastAsia="lt-LT"/>
        </w:rPr>
      </w:pPr>
      <w:r w:rsidRPr="00091955">
        <w:rPr>
          <w:rFonts w:ascii="Arial" w:eastAsia="Times New Roman" w:hAnsi="Arial" w:cs="Arial"/>
          <w:b/>
          <w:bCs/>
          <w:sz w:val="22"/>
          <w:lang w:eastAsia="lt-LT"/>
        </w:rPr>
        <w:t>TECHNINĖ SPECIFIKACIJA</w:t>
      </w:r>
    </w:p>
    <w:p w14:paraId="0B93F1A8" w14:textId="5D9429BC" w:rsidR="00205B74" w:rsidRPr="00091955" w:rsidRDefault="00205B74" w:rsidP="00597FB6">
      <w:pPr>
        <w:spacing w:after="0" w:line="240" w:lineRule="auto"/>
        <w:jc w:val="both"/>
        <w:rPr>
          <w:rFonts w:ascii="Arial" w:eastAsia="Times New Roman" w:hAnsi="Arial" w:cs="Arial"/>
          <w:b/>
          <w:bCs/>
          <w:sz w:val="22"/>
          <w:lang w:eastAsia="lt-LT"/>
        </w:rPr>
      </w:pPr>
    </w:p>
    <w:p w14:paraId="1811F2EE" w14:textId="4236C5F3" w:rsidR="00205B74" w:rsidRPr="00091955" w:rsidRDefault="00205B74" w:rsidP="00597FB6">
      <w:pPr>
        <w:spacing w:after="0" w:line="240" w:lineRule="auto"/>
        <w:jc w:val="both"/>
        <w:rPr>
          <w:rFonts w:ascii="Arial" w:eastAsia="Times New Roman" w:hAnsi="Arial" w:cs="Arial"/>
          <w:b/>
          <w:bCs/>
          <w:sz w:val="22"/>
          <w:lang w:eastAsia="lt-LT"/>
        </w:rPr>
      </w:pPr>
    </w:p>
    <w:p w14:paraId="3BC7706D" w14:textId="140165DB" w:rsidR="00205B74" w:rsidRPr="00091955" w:rsidRDefault="003D07CD" w:rsidP="00597FB6">
      <w:pPr>
        <w:numPr>
          <w:ilvl w:val="0"/>
          <w:numId w:val="7"/>
        </w:numPr>
        <w:spacing w:after="0" w:line="240" w:lineRule="auto"/>
        <w:jc w:val="center"/>
        <w:rPr>
          <w:rFonts w:ascii="Arial" w:eastAsia="Times New Roman" w:hAnsi="Arial" w:cs="Arial"/>
          <w:b/>
          <w:bCs/>
          <w:sz w:val="22"/>
          <w:lang w:eastAsia="lt-LT"/>
        </w:rPr>
      </w:pPr>
      <w:r w:rsidRPr="00091955">
        <w:rPr>
          <w:rFonts w:ascii="Arial" w:eastAsia="Times New Roman" w:hAnsi="Arial" w:cs="Arial"/>
          <w:b/>
          <w:bCs/>
          <w:sz w:val="22"/>
          <w:lang w:eastAsia="lt-LT"/>
        </w:rPr>
        <w:t>INFORMACIJA APIE PROJEKTĄ</w:t>
      </w:r>
    </w:p>
    <w:p w14:paraId="724275A5" w14:textId="57D6FBB5" w:rsidR="00445F11" w:rsidRPr="00091955" w:rsidRDefault="00445F11" w:rsidP="00597FB6">
      <w:pPr>
        <w:tabs>
          <w:tab w:val="left" w:pos="1134"/>
          <w:tab w:val="left" w:pos="1276"/>
        </w:tabs>
        <w:spacing w:after="0" w:line="240" w:lineRule="auto"/>
        <w:ind w:firstLine="720"/>
        <w:jc w:val="both"/>
        <w:rPr>
          <w:rFonts w:ascii="Arial" w:eastAsia="Times New Roman" w:hAnsi="Arial" w:cs="Arial"/>
          <w:sz w:val="22"/>
          <w:lang w:eastAsia="lt-LT"/>
        </w:rPr>
      </w:pPr>
    </w:p>
    <w:p w14:paraId="283BF1E5" w14:textId="77777777" w:rsidR="00E41D41" w:rsidRPr="00091955" w:rsidRDefault="00E41D41" w:rsidP="00597FB6">
      <w:pPr>
        <w:numPr>
          <w:ilvl w:val="1"/>
          <w:numId w:val="7"/>
        </w:numPr>
        <w:tabs>
          <w:tab w:val="left" w:pos="851"/>
          <w:tab w:val="left" w:pos="1134"/>
          <w:tab w:val="left" w:pos="1276"/>
        </w:tabs>
        <w:spacing w:after="0" w:line="240" w:lineRule="auto"/>
        <w:ind w:left="0" w:firstLine="720"/>
        <w:jc w:val="both"/>
        <w:rPr>
          <w:rFonts w:ascii="Arial" w:eastAsia="Times New Roman" w:hAnsi="Arial" w:cs="Arial"/>
          <w:sz w:val="22"/>
          <w:lang w:eastAsia="lt-LT"/>
        </w:rPr>
      </w:pPr>
      <w:bookmarkStart w:id="2" w:name="_Hlk40811410"/>
      <w:r w:rsidRPr="00091955">
        <w:rPr>
          <w:rFonts w:ascii="Arial" w:eastAsia="Times New Roman" w:hAnsi="Arial" w:cs="Arial"/>
          <w:b/>
          <w:bCs/>
          <w:color w:val="000000"/>
          <w:sz w:val="22"/>
          <w:lang w:eastAsia="lt-LT"/>
        </w:rPr>
        <w:t>Perkančioji organizacija:</w:t>
      </w:r>
      <w:r w:rsidRPr="00091955">
        <w:rPr>
          <w:rFonts w:ascii="Arial" w:eastAsia="Times New Roman" w:hAnsi="Arial" w:cs="Arial"/>
          <w:color w:val="000000"/>
          <w:sz w:val="22"/>
          <w:lang w:eastAsia="lt-LT"/>
        </w:rPr>
        <w:t xml:space="preserve"> Biudžetinė įstaiga Kvalifikacijų ir profesinio mokymo plėtros centras (toliau – Perkančioji organizacija arba Užsakovas), Viršuliškių g. 103, LT-07196 Vilnius, tel. +370 670 04104. Juridinio asmens kodas 193135687. Duomenys kaupiami ir saugomi Juridinių asmenų registre.</w:t>
      </w:r>
    </w:p>
    <w:p w14:paraId="578AA4CD" w14:textId="5961BBAD" w:rsidR="00E41D41" w:rsidRPr="00091955" w:rsidRDefault="00E41D41" w:rsidP="00597FB6">
      <w:pPr>
        <w:numPr>
          <w:ilvl w:val="1"/>
          <w:numId w:val="7"/>
        </w:numPr>
        <w:tabs>
          <w:tab w:val="left" w:pos="851"/>
          <w:tab w:val="left" w:pos="1134"/>
          <w:tab w:val="left" w:pos="1276"/>
        </w:tabs>
        <w:spacing w:after="0" w:line="240" w:lineRule="auto"/>
        <w:ind w:left="0" w:firstLine="720"/>
        <w:jc w:val="both"/>
        <w:rPr>
          <w:rFonts w:ascii="Arial" w:eastAsia="Times New Roman" w:hAnsi="Arial" w:cs="Arial"/>
          <w:sz w:val="22"/>
          <w:lang w:eastAsia="lt-LT"/>
        </w:rPr>
      </w:pPr>
      <w:r w:rsidRPr="00091955">
        <w:rPr>
          <w:rFonts w:ascii="Arial" w:hAnsi="Arial" w:cs="Arial"/>
          <w:b/>
          <w:bCs/>
          <w:sz w:val="22"/>
        </w:rPr>
        <w:t>Projekto kontekstas:</w:t>
      </w:r>
      <w:r w:rsidRPr="00091955">
        <w:rPr>
          <w:rFonts w:ascii="Arial" w:hAnsi="Arial" w:cs="Arial"/>
          <w:sz w:val="22"/>
        </w:rPr>
        <w:t xml:space="preserve"> projekto  „Asmens įgytų kompetencijų pripažinimo ir vertinimo galimybių plėtra (PRI(SI)PAŽINK)“ Nr.10-027-P-0001 (toliau –</w:t>
      </w:r>
      <w:r w:rsidR="00C00C18" w:rsidRPr="00091955">
        <w:rPr>
          <w:rFonts w:ascii="Arial" w:hAnsi="Arial" w:cs="Arial"/>
          <w:sz w:val="22"/>
        </w:rPr>
        <w:t xml:space="preserve"> </w:t>
      </w:r>
      <w:r w:rsidRPr="00091955">
        <w:rPr>
          <w:rFonts w:ascii="Arial" w:hAnsi="Arial" w:cs="Arial"/>
          <w:sz w:val="22"/>
        </w:rPr>
        <w:t xml:space="preserve">projektas) tikslas – įgalinti teikiamas formaliojo, neformaliojo ir savarankiško mokymosi pripažinimo paslaugas, padedančias lanksčiai pereiti iš vieno švietimo lygmens į kitą. Kompetencijų pripažinimas galėtų padėti asmenims lengviau įgyti norimas kvalifikacijas, padidinti įsidarbinimo galimybes, stiprinti motyvaciją mokytis ir tobulėti, skatinti įsitraukti į mokymosi ir įsidarbinimo procesus grupes, patiriančias socialinę atskirtį. Siekiant, kad žinios, įgūdžiai ir gebėjimai, įgyti savišvietos ar neformaliuoju būdu, taptų oficialiai pripažįstami Europos šalyse, tarp jų ir Lietuvoje, diegiamos įvairios kompetencijų pripažinimo sistemos, didelis dėmesys skiriamas kompetencijų vertinimo modeliams. Pagrindinė reglamentuota projekto veiklų kryptis </w:t>
      </w:r>
      <w:r w:rsidR="0096077C" w:rsidRPr="00091955">
        <w:rPr>
          <w:rFonts w:ascii="Arial" w:hAnsi="Arial" w:cs="Arial"/>
          <w:sz w:val="22"/>
        </w:rPr>
        <w:t>–</w:t>
      </w:r>
      <w:r w:rsidRPr="00091955">
        <w:rPr>
          <w:rFonts w:ascii="Arial" w:hAnsi="Arial" w:cs="Arial"/>
          <w:sz w:val="22"/>
        </w:rPr>
        <w:t xml:space="preserve"> skatinti mokymąsi visą gyvenimą (MVG): sukurti </w:t>
      </w:r>
      <w:proofErr w:type="spellStart"/>
      <w:r w:rsidRPr="00091955">
        <w:rPr>
          <w:rFonts w:ascii="Arial" w:hAnsi="Arial" w:cs="Arial"/>
          <w:sz w:val="22"/>
        </w:rPr>
        <w:t>inovatyvų</w:t>
      </w:r>
      <w:proofErr w:type="spellEnd"/>
      <w:r w:rsidRPr="00091955">
        <w:rPr>
          <w:rFonts w:ascii="Arial" w:hAnsi="Arial" w:cs="Arial"/>
          <w:sz w:val="22"/>
        </w:rPr>
        <w:t xml:space="preserve"> ir asmeninio pasirinkimo galimybėmis ir darbo rinkos poreikiais grįstą MVG modelį, apimantį įvairias profesinio orientavimo, mokymosi, kompetencijų ir kvalifikacijų pripažinimo galimybes besimokantiems, dirbantiems ir nedirbantiems asmenims. </w:t>
      </w:r>
    </w:p>
    <w:p w14:paraId="12D007C3" w14:textId="50C59073" w:rsidR="003D07CD" w:rsidRPr="00091955" w:rsidRDefault="003D07CD" w:rsidP="00597FB6">
      <w:pPr>
        <w:tabs>
          <w:tab w:val="left" w:pos="851"/>
          <w:tab w:val="left" w:pos="1134"/>
          <w:tab w:val="left" w:pos="1276"/>
        </w:tabs>
        <w:spacing w:after="0" w:line="240" w:lineRule="auto"/>
        <w:jc w:val="both"/>
        <w:rPr>
          <w:rFonts w:ascii="Arial" w:hAnsi="Arial" w:cs="Arial"/>
          <w:b/>
          <w:bCs/>
          <w:sz w:val="22"/>
        </w:rPr>
      </w:pPr>
    </w:p>
    <w:p w14:paraId="65733ED3" w14:textId="77777777" w:rsidR="003D07CD" w:rsidRPr="00091955" w:rsidRDefault="003D07CD" w:rsidP="00597FB6">
      <w:pPr>
        <w:numPr>
          <w:ilvl w:val="0"/>
          <w:numId w:val="7"/>
        </w:numPr>
        <w:spacing w:after="0" w:line="240" w:lineRule="auto"/>
        <w:jc w:val="center"/>
        <w:rPr>
          <w:rFonts w:ascii="Arial" w:eastAsia="Times New Roman" w:hAnsi="Arial" w:cs="Arial"/>
          <w:b/>
          <w:bCs/>
          <w:sz w:val="22"/>
          <w:lang w:eastAsia="lt-LT"/>
        </w:rPr>
      </w:pPr>
      <w:r w:rsidRPr="00091955">
        <w:rPr>
          <w:rFonts w:ascii="Arial" w:eastAsia="Times New Roman" w:hAnsi="Arial" w:cs="Arial"/>
          <w:b/>
          <w:bCs/>
          <w:sz w:val="22"/>
          <w:lang w:eastAsia="lt-LT"/>
        </w:rPr>
        <w:t>BENDRIEJI REIKALAVIMAI</w:t>
      </w:r>
    </w:p>
    <w:p w14:paraId="6CC847E6" w14:textId="77777777" w:rsidR="003D07CD" w:rsidRPr="00091955" w:rsidRDefault="003D07CD" w:rsidP="00597FB6">
      <w:pPr>
        <w:tabs>
          <w:tab w:val="left" w:pos="851"/>
          <w:tab w:val="left" w:pos="1134"/>
          <w:tab w:val="left" w:pos="1276"/>
        </w:tabs>
        <w:spacing w:after="0" w:line="240" w:lineRule="auto"/>
        <w:jc w:val="both"/>
        <w:rPr>
          <w:rFonts w:ascii="Arial" w:eastAsia="Times New Roman" w:hAnsi="Arial" w:cs="Arial"/>
          <w:sz w:val="22"/>
          <w:lang w:eastAsia="lt-LT"/>
        </w:rPr>
      </w:pPr>
    </w:p>
    <w:p w14:paraId="2C4BDE00" w14:textId="1AC7F888" w:rsidR="00205B74" w:rsidRPr="00091955" w:rsidRDefault="00205B74" w:rsidP="00010079">
      <w:pPr>
        <w:numPr>
          <w:ilvl w:val="1"/>
          <w:numId w:val="7"/>
        </w:numPr>
        <w:tabs>
          <w:tab w:val="left" w:pos="710"/>
          <w:tab w:val="left" w:pos="851"/>
          <w:tab w:val="left" w:pos="1276"/>
        </w:tabs>
        <w:spacing w:after="0" w:line="240" w:lineRule="auto"/>
        <w:ind w:left="0" w:firstLine="709"/>
        <w:jc w:val="both"/>
        <w:rPr>
          <w:rFonts w:ascii="Arial" w:hAnsi="Arial" w:cs="Arial"/>
          <w:bCs/>
          <w:sz w:val="22"/>
          <w:lang w:eastAsia="lt-LT"/>
        </w:rPr>
      </w:pPr>
      <w:r w:rsidRPr="00091955">
        <w:rPr>
          <w:rFonts w:ascii="Arial" w:hAnsi="Arial" w:cs="Arial"/>
          <w:b/>
          <w:bCs/>
          <w:sz w:val="22"/>
          <w:lang w:eastAsia="lt-LT"/>
        </w:rPr>
        <w:t>Perkamas objektas</w:t>
      </w:r>
      <w:r w:rsidR="00E41D41" w:rsidRPr="00091955">
        <w:rPr>
          <w:rFonts w:ascii="Arial" w:hAnsi="Arial" w:cs="Arial"/>
          <w:bCs/>
          <w:sz w:val="22"/>
          <w:lang w:eastAsia="lt-LT"/>
        </w:rPr>
        <w:t xml:space="preserve">: </w:t>
      </w:r>
      <w:r w:rsidR="00010079" w:rsidRPr="00091955">
        <w:rPr>
          <w:rFonts w:ascii="Arial" w:hAnsi="Arial" w:cs="Arial"/>
          <w:bCs/>
          <w:sz w:val="22"/>
          <w:lang w:eastAsia="lt-LT"/>
        </w:rPr>
        <w:t xml:space="preserve">Kompetencijoms vertinti naudojamų užduočių parengimo ir atnaujinimo paslaugos </w:t>
      </w:r>
      <w:r w:rsidRPr="00091955">
        <w:rPr>
          <w:rFonts w:ascii="Arial" w:hAnsi="Arial" w:cs="Arial"/>
          <w:bCs/>
          <w:sz w:val="22"/>
          <w:lang w:eastAsia="lt-LT"/>
        </w:rPr>
        <w:t>(toliau – Paslaugos).</w:t>
      </w:r>
    </w:p>
    <w:p w14:paraId="30FD523D" w14:textId="6646DAE4" w:rsidR="00E41D41" w:rsidRPr="00091955" w:rsidRDefault="00BF266B" w:rsidP="00597FB6">
      <w:pPr>
        <w:numPr>
          <w:ilvl w:val="1"/>
          <w:numId w:val="7"/>
        </w:numPr>
        <w:tabs>
          <w:tab w:val="left" w:pos="851"/>
          <w:tab w:val="left" w:pos="1134"/>
          <w:tab w:val="left" w:pos="1276"/>
        </w:tabs>
        <w:spacing w:after="0" w:line="240" w:lineRule="auto"/>
        <w:ind w:left="0" w:firstLine="720"/>
        <w:jc w:val="both"/>
        <w:rPr>
          <w:rFonts w:ascii="Arial" w:eastAsia="Times New Roman" w:hAnsi="Arial" w:cs="Arial"/>
          <w:sz w:val="22"/>
          <w:lang w:eastAsia="lt-LT"/>
        </w:rPr>
      </w:pPr>
      <w:r w:rsidRPr="00091955">
        <w:rPr>
          <w:rFonts w:ascii="Arial" w:eastAsia="Times New Roman" w:hAnsi="Arial" w:cs="Arial"/>
          <w:b/>
          <w:bCs/>
          <w:sz w:val="22"/>
          <w:lang w:eastAsia="lt-LT"/>
        </w:rPr>
        <w:t xml:space="preserve">Tikslinė grupė </w:t>
      </w:r>
      <w:r w:rsidRPr="00D27F96">
        <w:rPr>
          <w:rFonts w:ascii="Arial" w:eastAsia="Times New Roman" w:hAnsi="Arial" w:cs="Arial"/>
          <w:bCs/>
          <w:sz w:val="22"/>
          <w:lang w:eastAsia="lt-LT"/>
        </w:rPr>
        <w:t>–</w:t>
      </w:r>
      <w:r w:rsidR="00E41D41" w:rsidRPr="00091955">
        <w:rPr>
          <w:rFonts w:ascii="Arial" w:eastAsia="Times New Roman" w:hAnsi="Arial" w:cs="Arial"/>
          <w:b/>
          <w:bCs/>
          <w:sz w:val="22"/>
          <w:lang w:eastAsia="lt-LT"/>
        </w:rPr>
        <w:t xml:space="preserve"> </w:t>
      </w:r>
      <w:r w:rsidR="009A2460" w:rsidRPr="00091955">
        <w:rPr>
          <w:rFonts w:ascii="Arial" w:eastAsia="Times New Roman" w:hAnsi="Arial" w:cs="Arial"/>
          <w:sz w:val="22"/>
          <w:lang w:eastAsia="lt-LT"/>
        </w:rPr>
        <w:t>asmenys, siekiantys prisipažinti įgytas kompetencijas, siekiant kvalifikacijos</w:t>
      </w:r>
      <w:r w:rsidR="00E41D41" w:rsidRPr="00091955">
        <w:rPr>
          <w:rFonts w:ascii="Arial" w:eastAsia="Times New Roman" w:hAnsi="Arial" w:cs="Arial"/>
          <w:sz w:val="22"/>
          <w:lang w:eastAsia="lt-LT"/>
        </w:rPr>
        <w:t>.</w:t>
      </w:r>
    </w:p>
    <w:p w14:paraId="6C336D56" w14:textId="02249E12" w:rsidR="00100744" w:rsidRPr="00697116" w:rsidRDefault="00445F11" w:rsidP="00597FB6">
      <w:pPr>
        <w:numPr>
          <w:ilvl w:val="1"/>
          <w:numId w:val="7"/>
        </w:numPr>
        <w:tabs>
          <w:tab w:val="left" w:pos="851"/>
          <w:tab w:val="left" w:pos="1134"/>
          <w:tab w:val="left" w:pos="1276"/>
        </w:tabs>
        <w:spacing w:after="0" w:line="240" w:lineRule="auto"/>
        <w:ind w:left="0" w:firstLine="720"/>
        <w:jc w:val="both"/>
        <w:rPr>
          <w:rFonts w:ascii="Arial" w:eastAsia="Times New Roman" w:hAnsi="Arial" w:cs="Arial"/>
          <w:b/>
          <w:sz w:val="22"/>
          <w:lang w:eastAsia="lt-LT"/>
        </w:rPr>
      </w:pPr>
      <w:r w:rsidRPr="00697116">
        <w:rPr>
          <w:rFonts w:ascii="Arial" w:eastAsia="Times New Roman" w:hAnsi="Arial" w:cs="Arial"/>
          <w:b/>
          <w:sz w:val="22"/>
          <w:lang w:eastAsia="lt-LT"/>
        </w:rPr>
        <w:t>Pirkimas</w:t>
      </w:r>
      <w:r w:rsidR="006C0862" w:rsidRPr="00697116">
        <w:rPr>
          <w:rFonts w:ascii="Arial" w:eastAsia="Times New Roman" w:hAnsi="Arial" w:cs="Arial"/>
          <w:b/>
          <w:sz w:val="22"/>
          <w:lang w:eastAsia="lt-LT"/>
        </w:rPr>
        <w:t xml:space="preserve"> skaidomas į 6 </w:t>
      </w:r>
      <w:r w:rsidR="00801BA4" w:rsidRPr="00697116">
        <w:rPr>
          <w:rFonts w:ascii="Arial" w:eastAsia="Times New Roman" w:hAnsi="Arial" w:cs="Arial"/>
          <w:b/>
          <w:sz w:val="22"/>
          <w:lang w:eastAsia="lt-LT"/>
        </w:rPr>
        <w:t xml:space="preserve">(šešias) </w:t>
      </w:r>
      <w:r w:rsidR="006C0862" w:rsidRPr="00697116">
        <w:rPr>
          <w:rFonts w:ascii="Arial" w:eastAsia="Times New Roman" w:hAnsi="Arial" w:cs="Arial"/>
          <w:b/>
          <w:sz w:val="22"/>
          <w:lang w:eastAsia="lt-LT"/>
        </w:rPr>
        <w:t xml:space="preserve">dalis: </w:t>
      </w:r>
    </w:p>
    <w:p w14:paraId="1DBAF8CD" w14:textId="3FB89C32" w:rsidR="005F4381" w:rsidRDefault="00C1432E" w:rsidP="009426D5">
      <w:pPr>
        <w:tabs>
          <w:tab w:val="left" w:pos="851"/>
          <w:tab w:val="left" w:pos="1134"/>
          <w:tab w:val="left" w:pos="1276"/>
        </w:tabs>
        <w:spacing w:after="0" w:line="240" w:lineRule="auto"/>
        <w:jc w:val="both"/>
        <w:rPr>
          <w:rFonts w:ascii="Arial" w:eastAsia="Times New Roman" w:hAnsi="Arial" w:cs="Arial"/>
          <w:sz w:val="22"/>
          <w:lang w:eastAsia="lt-LT"/>
        </w:rPr>
      </w:pPr>
      <w:r>
        <w:rPr>
          <w:rFonts w:ascii="Arial" w:eastAsia="Times New Roman" w:hAnsi="Arial" w:cs="Arial"/>
          <w:sz w:val="22"/>
          <w:lang w:eastAsia="lt-LT"/>
        </w:rPr>
        <w:tab/>
      </w:r>
      <w:r w:rsidR="005F4381">
        <w:rPr>
          <w:rFonts w:ascii="Arial" w:eastAsia="Times New Roman" w:hAnsi="Arial" w:cs="Arial"/>
          <w:sz w:val="22"/>
          <w:lang w:eastAsia="lt-LT"/>
        </w:rPr>
        <w:t xml:space="preserve">1 pirkimo dalis. </w:t>
      </w:r>
      <w:r w:rsidR="00A53A8D">
        <w:rPr>
          <w:rFonts w:ascii="Arial" w:eastAsia="Times New Roman" w:hAnsi="Arial" w:cs="Arial"/>
          <w:sz w:val="22"/>
          <w:lang w:eastAsia="lt-LT"/>
        </w:rPr>
        <w:t>A</w:t>
      </w:r>
      <w:r w:rsidR="00A53A8D" w:rsidRPr="00A53A8D">
        <w:rPr>
          <w:rFonts w:ascii="Arial" w:eastAsia="Times New Roman" w:hAnsi="Arial" w:cs="Arial"/>
          <w:sz w:val="22"/>
          <w:lang w:eastAsia="lt-LT"/>
        </w:rPr>
        <w:t>smens įgytų</w:t>
      </w:r>
      <w:r w:rsidR="00A53A8D">
        <w:rPr>
          <w:rFonts w:ascii="Arial" w:eastAsia="Times New Roman" w:hAnsi="Arial" w:cs="Arial"/>
          <w:sz w:val="22"/>
          <w:lang w:eastAsia="lt-LT"/>
        </w:rPr>
        <w:t xml:space="preserve"> kompetencijų vertinimui skirtų</w:t>
      </w:r>
      <w:r w:rsidR="00A53A8D" w:rsidRPr="00A53A8D">
        <w:rPr>
          <w:rFonts w:ascii="Arial" w:eastAsia="Times New Roman" w:hAnsi="Arial" w:cs="Arial"/>
          <w:sz w:val="22"/>
          <w:lang w:eastAsia="lt-LT"/>
        </w:rPr>
        <w:t xml:space="preserve"> užduočių </w:t>
      </w:r>
      <w:r w:rsidR="00A53A8D">
        <w:rPr>
          <w:rFonts w:ascii="Arial" w:eastAsia="Times New Roman" w:hAnsi="Arial" w:cs="Arial"/>
          <w:sz w:val="22"/>
          <w:lang w:eastAsia="lt-LT"/>
        </w:rPr>
        <w:t>švietimo srities „Paslaugos asmenims“ 2</w:t>
      </w:r>
      <w:r w:rsidR="00A53A8D" w:rsidRPr="00A53A8D">
        <w:rPr>
          <w:rFonts w:ascii="Arial" w:eastAsia="Times New Roman" w:hAnsi="Arial" w:cs="Arial"/>
          <w:sz w:val="22"/>
          <w:lang w:eastAsia="lt-LT"/>
        </w:rPr>
        <w:t xml:space="preserve"> </w:t>
      </w:r>
      <w:r w:rsidR="00801BA4">
        <w:rPr>
          <w:rFonts w:ascii="Arial" w:eastAsia="Times New Roman" w:hAnsi="Arial" w:cs="Arial"/>
          <w:sz w:val="22"/>
          <w:lang w:eastAsia="lt-LT"/>
        </w:rPr>
        <w:t xml:space="preserve">(dviejų) </w:t>
      </w:r>
      <w:r w:rsidR="00A53A8D" w:rsidRPr="00A53A8D">
        <w:rPr>
          <w:rFonts w:ascii="Arial" w:eastAsia="Times New Roman" w:hAnsi="Arial" w:cs="Arial"/>
          <w:sz w:val="22"/>
          <w:lang w:eastAsia="lt-LT"/>
        </w:rPr>
        <w:t>komplektų</w:t>
      </w:r>
      <w:r w:rsidR="00A53A8D">
        <w:rPr>
          <w:rFonts w:ascii="Arial" w:eastAsia="Times New Roman" w:hAnsi="Arial" w:cs="Arial"/>
          <w:sz w:val="22"/>
          <w:lang w:eastAsia="lt-LT"/>
        </w:rPr>
        <w:t xml:space="preserve"> parengimo </w:t>
      </w:r>
      <w:r w:rsidR="00CE6298">
        <w:rPr>
          <w:rFonts w:ascii="Arial" w:eastAsia="Times New Roman" w:hAnsi="Arial" w:cs="Arial"/>
          <w:sz w:val="22"/>
          <w:lang w:eastAsia="lt-LT"/>
        </w:rPr>
        <w:t xml:space="preserve">/ atnaujinimo </w:t>
      </w:r>
      <w:r w:rsidR="00A53A8D">
        <w:rPr>
          <w:rFonts w:ascii="Arial" w:eastAsia="Times New Roman" w:hAnsi="Arial" w:cs="Arial"/>
          <w:sz w:val="22"/>
          <w:lang w:eastAsia="lt-LT"/>
        </w:rPr>
        <w:t>paslaugos.</w:t>
      </w:r>
    </w:p>
    <w:p w14:paraId="3086E7A7" w14:textId="5EEA6D3C" w:rsidR="00A53A8D" w:rsidRDefault="00AF1733" w:rsidP="009426D5">
      <w:pPr>
        <w:tabs>
          <w:tab w:val="left" w:pos="851"/>
          <w:tab w:val="left" w:pos="1134"/>
          <w:tab w:val="left" w:pos="1276"/>
        </w:tabs>
        <w:spacing w:after="0" w:line="240" w:lineRule="auto"/>
        <w:jc w:val="both"/>
        <w:rPr>
          <w:rFonts w:ascii="Arial" w:eastAsia="Times New Roman" w:hAnsi="Arial" w:cs="Arial"/>
          <w:sz w:val="22"/>
          <w:lang w:eastAsia="lt-LT"/>
        </w:rPr>
      </w:pPr>
      <w:r>
        <w:rPr>
          <w:rFonts w:ascii="Arial" w:eastAsia="Times New Roman" w:hAnsi="Arial" w:cs="Arial"/>
          <w:sz w:val="22"/>
          <w:lang w:eastAsia="lt-LT"/>
        </w:rPr>
        <w:tab/>
      </w:r>
      <w:r w:rsidR="00A53A8D">
        <w:rPr>
          <w:rFonts w:ascii="Arial" w:eastAsia="Times New Roman" w:hAnsi="Arial" w:cs="Arial"/>
          <w:sz w:val="22"/>
          <w:lang w:eastAsia="lt-LT"/>
        </w:rPr>
        <w:t xml:space="preserve">2 pirkimo dalis. </w:t>
      </w:r>
      <w:r w:rsidR="00A53A8D" w:rsidRPr="00A53A8D">
        <w:rPr>
          <w:rFonts w:ascii="Arial" w:eastAsia="Times New Roman" w:hAnsi="Arial" w:cs="Arial"/>
          <w:sz w:val="22"/>
          <w:lang w:eastAsia="lt-LT"/>
        </w:rPr>
        <w:t>Asmens įgytų kompetencijų vertinimui skirtų užduočių švietimo srities „Inžinerija ir inžinerinės profesijos</w:t>
      </w:r>
      <w:r w:rsidR="00C1432E">
        <w:rPr>
          <w:rFonts w:ascii="Arial" w:eastAsia="Times New Roman" w:hAnsi="Arial" w:cs="Arial"/>
          <w:sz w:val="22"/>
          <w:lang w:eastAsia="lt-LT"/>
        </w:rPr>
        <w:t xml:space="preserve">“ </w:t>
      </w:r>
      <w:r w:rsidR="00D9066C">
        <w:rPr>
          <w:rFonts w:ascii="Arial" w:eastAsia="Times New Roman" w:hAnsi="Arial" w:cs="Arial"/>
          <w:sz w:val="22"/>
          <w:lang w:eastAsia="lt-LT"/>
        </w:rPr>
        <w:t>10</w:t>
      </w:r>
      <w:r w:rsidR="00A53A8D" w:rsidRPr="00A53A8D">
        <w:rPr>
          <w:rFonts w:ascii="Arial" w:eastAsia="Times New Roman" w:hAnsi="Arial" w:cs="Arial"/>
          <w:sz w:val="22"/>
          <w:lang w:eastAsia="lt-LT"/>
        </w:rPr>
        <w:t xml:space="preserve"> </w:t>
      </w:r>
      <w:r w:rsidR="00801BA4">
        <w:rPr>
          <w:rFonts w:ascii="Arial" w:eastAsia="Times New Roman" w:hAnsi="Arial" w:cs="Arial"/>
          <w:sz w:val="22"/>
          <w:lang w:eastAsia="lt-LT"/>
        </w:rPr>
        <w:t>(dešimt</w:t>
      </w:r>
      <w:r w:rsidR="00290CF6">
        <w:rPr>
          <w:rFonts w:ascii="Arial" w:eastAsia="Times New Roman" w:hAnsi="Arial" w:cs="Arial"/>
          <w:sz w:val="22"/>
          <w:lang w:eastAsia="lt-LT"/>
        </w:rPr>
        <w:t>ies</w:t>
      </w:r>
      <w:r w:rsidR="00801BA4">
        <w:rPr>
          <w:rFonts w:ascii="Arial" w:eastAsia="Times New Roman" w:hAnsi="Arial" w:cs="Arial"/>
          <w:sz w:val="22"/>
          <w:lang w:eastAsia="lt-LT"/>
        </w:rPr>
        <w:t xml:space="preserve">) </w:t>
      </w:r>
      <w:r w:rsidR="00A53A8D" w:rsidRPr="00A53A8D">
        <w:rPr>
          <w:rFonts w:ascii="Arial" w:eastAsia="Times New Roman" w:hAnsi="Arial" w:cs="Arial"/>
          <w:sz w:val="22"/>
          <w:lang w:eastAsia="lt-LT"/>
        </w:rPr>
        <w:t xml:space="preserve">komplektų parengimo </w:t>
      </w:r>
      <w:r w:rsidR="005127F6">
        <w:rPr>
          <w:rFonts w:ascii="Arial" w:eastAsia="Times New Roman" w:hAnsi="Arial" w:cs="Arial"/>
          <w:sz w:val="22"/>
          <w:lang w:eastAsia="lt-LT"/>
        </w:rPr>
        <w:t xml:space="preserve">/ atnaujinimo </w:t>
      </w:r>
      <w:r w:rsidR="00A53A8D" w:rsidRPr="00A53A8D">
        <w:rPr>
          <w:rFonts w:ascii="Arial" w:eastAsia="Times New Roman" w:hAnsi="Arial" w:cs="Arial"/>
          <w:sz w:val="22"/>
          <w:lang w:eastAsia="lt-LT"/>
        </w:rPr>
        <w:t>paslaugos.</w:t>
      </w:r>
    </w:p>
    <w:p w14:paraId="22B36DDA" w14:textId="5E0D4798" w:rsidR="00AF1733" w:rsidRDefault="00AF1733" w:rsidP="009426D5">
      <w:pPr>
        <w:tabs>
          <w:tab w:val="left" w:pos="851"/>
          <w:tab w:val="left" w:pos="1134"/>
          <w:tab w:val="left" w:pos="1276"/>
        </w:tabs>
        <w:spacing w:after="0" w:line="240" w:lineRule="auto"/>
        <w:jc w:val="both"/>
        <w:rPr>
          <w:rFonts w:ascii="Arial" w:eastAsia="Times New Roman" w:hAnsi="Arial" w:cs="Arial"/>
          <w:lang w:eastAsia="lt-LT"/>
        </w:rPr>
      </w:pPr>
      <w:r>
        <w:rPr>
          <w:rFonts w:ascii="Arial" w:eastAsia="Times New Roman" w:hAnsi="Arial" w:cs="Arial"/>
          <w:sz w:val="22"/>
          <w:lang w:eastAsia="lt-LT"/>
        </w:rPr>
        <w:tab/>
      </w:r>
      <w:r w:rsidR="00C1432E">
        <w:rPr>
          <w:rFonts w:ascii="Arial" w:eastAsia="Times New Roman" w:hAnsi="Arial" w:cs="Arial"/>
          <w:sz w:val="22"/>
          <w:lang w:eastAsia="lt-LT"/>
        </w:rPr>
        <w:t xml:space="preserve">3 </w:t>
      </w:r>
      <w:r w:rsidR="00C1432E" w:rsidRPr="00C1432E">
        <w:rPr>
          <w:rFonts w:ascii="Arial" w:eastAsia="Times New Roman" w:hAnsi="Arial" w:cs="Arial"/>
          <w:sz w:val="22"/>
          <w:lang w:eastAsia="lt-LT"/>
        </w:rPr>
        <w:t>pirkimo dalis. Asmens įgytų kompetencijų vertinimui skirtų užduočių švietimo srities „</w:t>
      </w:r>
      <w:r w:rsidR="00C1432E">
        <w:rPr>
          <w:rFonts w:ascii="Arial" w:eastAsia="Times New Roman" w:hAnsi="Arial" w:cs="Arial"/>
          <w:sz w:val="22"/>
          <w:lang w:eastAsia="lt-LT"/>
        </w:rPr>
        <w:t>Gamyba ir perdirbimas“</w:t>
      </w:r>
      <w:r w:rsidR="00C1432E" w:rsidRPr="00C1432E">
        <w:rPr>
          <w:rFonts w:ascii="Arial" w:eastAsia="Times New Roman" w:hAnsi="Arial" w:cs="Arial"/>
          <w:sz w:val="22"/>
          <w:lang w:eastAsia="lt-LT"/>
        </w:rPr>
        <w:t xml:space="preserve"> </w:t>
      </w:r>
      <w:r w:rsidR="00D9066C">
        <w:rPr>
          <w:rFonts w:ascii="Arial" w:eastAsia="Times New Roman" w:hAnsi="Arial" w:cs="Arial"/>
          <w:sz w:val="22"/>
          <w:lang w:eastAsia="lt-LT"/>
        </w:rPr>
        <w:t xml:space="preserve"> 2</w:t>
      </w:r>
      <w:r w:rsidR="00C1432E" w:rsidRPr="00C1432E">
        <w:rPr>
          <w:rFonts w:ascii="Arial" w:eastAsia="Times New Roman" w:hAnsi="Arial" w:cs="Arial"/>
          <w:sz w:val="22"/>
          <w:lang w:eastAsia="lt-LT"/>
        </w:rPr>
        <w:t xml:space="preserve"> </w:t>
      </w:r>
      <w:r w:rsidR="00801BA4">
        <w:rPr>
          <w:rFonts w:ascii="Arial" w:eastAsia="Times New Roman" w:hAnsi="Arial" w:cs="Arial"/>
          <w:sz w:val="22"/>
          <w:lang w:eastAsia="lt-LT"/>
        </w:rPr>
        <w:t xml:space="preserve">(dviejų) </w:t>
      </w:r>
      <w:r w:rsidR="00C1432E" w:rsidRPr="00C1432E">
        <w:rPr>
          <w:rFonts w:ascii="Arial" w:eastAsia="Times New Roman" w:hAnsi="Arial" w:cs="Arial"/>
          <w:sz w:val="22"/>
          <w:lang w:eastAsia="lt-LT"/>
        </w:rPr>
        <w:t>komplektų parengimo</w:t>
      </w:r>
      <w:r w:rsidR="00C1432E">
        <w:rPr>
          <w:rFonts w:ascii="Arial" w:eastAsia="Times New Roman" w:hAnsi="Arial" w:cs="Arial"/>
          <w:sz w:val="22"/>
          <w:lang w:eastAsia="lt-LT"/>
        </w:rPr>
        <w:t xml:space="preserve"> / atnaujinimo</w:t>
      </w:r>
      <w:r w:rsidR="00C1432E" w:rsidRPr="00C1432E">
        <w:rPr>
          <w:rFonts w:ascii="Arial" w:eastAsia="Times New Roman" w:hAnsi="Arial" w:cs="Arial"/>
          <w:sz w:val="22"/>
          <w:lang w:eastAsia="lt-LT"/>
        </w:rPr>
        <w:t xml:space="preserve"> paslaugos.</w:t>
      </w:r>
      <w:r w:rsidR="00C1432E">
        <w:rPr>
          <w:rFonts w:ascii="Arial" w:eastAsia="Times New Roman" w:hAnsi="Arial" w:cs="Arial"/>
          <w:lang w:eastAsia="lt-LT"/>
        </w:rPr>
        <w:tab/>
      </w:r>
    </w:p>
    <w:p w14:paraId="012A3D1E" w14:textId="23652154" w:rsidR="00C1432E" w:rsidRDefault="00AF1733" w:rsidP="009426D5">
      <w:pPr>
        <w:tabs>
          <w:tab w:val="left" w:pos="851"/>
          <w:tab w:val="left" w:pos="1134"/>
          <w:tab w:val="left" w:pos="1276"/>
        </w:tabs>
        <w:spacing w:after="0" w:line="240" w:lineRule="auto"/>
        <w:jc w:val="both"/>
        <w:rPr>
          <w:rFonts w:ascii="Arial" w:eastAsia="Times New Roman" w:hAnsi="Arial" w:cs="Arial"/>
          <w:sz w:val="22"/>
          <w:lang w:eastAsia="lt-LT"/>
        </w:rPr>
      </w:pPr>
      <w:r>
        <w:rPr>
          <w:rFonts w:ascii="Arial" w:eastAsia="Times New Roman" w:hAnsi="Arial" w:cs="Arial"/>
          <w:sz w:val="22"/>
          <w:lang w:eastAsia="lt-LT"/>
        </w:rPr>
        <w:tab/>
      </w:r>
      <w:r w:rsidR="00C1432E" w:rsidRPr="009426D5">
        <w:rPr>
          <w:rFonts w:ascii="Arial" w:eastAsia="Times New Roman" w:hAnsi="Arial" w:cs="Arial"/>
          <w:sz w:val="22"/>
          <w:lang w:eastAsia="lt-LT"/>
        </w:rPr>
        <w:t>4 pirkimo dalis. Asmens įgytų kompetencijų vertinimui skirtų užduočių švietimo srities „</w:t>
      </w:r>
      <w:r w:rsidR="00C1432E">
        <w:rPr>
          <w:rFonts w:ascii="Arial" w:eastAsia="Times New Roman" w:hAnsi="Arial" w:cs="Arial"/>
          <w:sz w:val="22"/>
          <w:lang w:eastAsia="lt-LT"/>
        </w:rPr>
        <w:t>Architektūra ir statyba</w:t>
      </w:r>
      <w:r w:rsidR="00C1432E" w:rsidRPr="00C1432E">
        <w:rPr>
          <w:rFonts w:ascii="Arial" w:eastAsia="Times New Roman" w:hAnsi="Arial" w:cs="Arial"/>
          <w:sz w:val="22"/>
          <w:lang w:eastAsia="lt-LT"/>
        </w:rPr>
        <w:t>“ 2</w:t>
      </w:r>
      <w:r w:rsidR="00C1432E" w:rsidRPr="009426D5">
        <w:rPr>
          <w:rFonts w:ascii="Arial" w:eastAsia="Times New Roman" w:hAnsi="Arial" w:cs="Arial"/>
          <w:sz w:val="22"/>
          <w:lang w:eastAsia="lt-LT"/>
        </w:rPr>
        <w:t xml:space="preserve"> </w:t>
      </w:r>
      <w:r w:rsidR="00801BA4">
        <w:rPr>
          <w:rFonts w:ascii="Arial" w:eastAsia="Times New Roman" w:hAnsi="Arial" w:cs="Arial"/>
          <w:sz w:val="22"/>
          <w:lang w:eastAsia="lt-LT"/>
        </w:rPr>
        <w:t xml:space="preserve">(dviejų) </w:t>
      </w:r>
      <w:r w:rsidR="00C1432E" w:rsidRPr="009426D5">
        <w:rPr>
          <w:rFonts w:ascii="Arial" w:eastAsia="Times New Roman" w:hAnsi="Arial" w:cs="Arial"/>
          <w:sz w:val="22"/>
          <w:lang w:eastAsia="lt-LT"/>
        </w:rPr>
        <w:t xml:space="preserve">komplektų parengimo </w:t>
      </w:r>
      <w:r w:rsidR="00CE6298">
        <w:rPr>
          <w:rFonts w:ascii="Arial" w:eastAsia="Times New Roman" w:hAnsi="Arial" w:cs="Arial"/>
          <w:sz w:val="22"/>
          <w:lang w:eastAsia="lt-LT"/>
        </w:rPr>
        <w:t xml:space="preserve">/ atnaujinimo </w:t>
      </w:r>
      <w:r w:rsidR="00C1432E" w:rsidRPr="009426D5">
        <w:rPr>
          <w:rFonts w:ascii="Arial" w:eastAsia="Times New Roman" w:hAnsi="Arial" w:cs="Arial"/>
          <w:sz w:val="22"/>
          <w:lang w:eastAsia="lt-LT"/>
        </w:rPr>
        <w:t>paslaugos.</w:t>
      </w:r>
    </w:p>
    <w:p w14:paraId="57E1BD14" w14:textId="49FBBB61" w:rsidR="00C1432E" w:rsidRDefault="00C1432E" w:rsidP="009426D5">
      <w:pPr>
        <w:tabs>
          <w:tab w:val="left" w:pos="851"/>
          <w:tab w:val="left" w:pos="1134"/>
          <w:tab w:val="left" w:pos="1276"/>
        </w:tabs>
        <w:spacing w:after="0" w:line="240" w:lineRule="auto"/>
        <w:jc w:val="both"/>
        <w:rPr>
          <w:rFonts w:ascii="Arial" w:eastAsia="Times New Roman" w:hAnsi="Arial" w:cs="Arial"/>
          <w:sz w:val="22"/>
          <w:lang w:eastAsia="lt-LT"/>
        </w:rPr>
      </w:pPr>
      <w:r>
        <w:rPr>
          <w:rFonts w:ascii="Arial" w:eastAsia="Times New Roman" w:hAnsi="Arial" w:cs="Arial"/>
          <w:sz w:val="22"/>
          <w:lang w:eastAsia="lt-LT"/>
        </w:rPr>
        <w:tab/>
        <w:t xml:space="preserve">5 </w:t>
      </w:r>
      <w:r w:rsidRPr="00C1432E">
        <w:rPr>
          <w:rFonts w:ascii="Arial" w:eastAsia="Times New Roman" w:hAnsi="Arial" w:cs="Arial"/>
          <w:sz w:val="22"/>
          <w:lang w:eastAsia="lt-LT"/>
        </w:rPr>
        <w:t>pirkimo dalis. Asmens įgytų kompetencijų vertinimui skirtų užduočių švietimo srities „</w:t>
      </w:r>
      <w:r>
        <w:rPr>
          <w:rFonts w:ascii="Arial" w:eastAsia="Times New Roman" w:hAnsi="Arial" w:cs="Arial"/>
          <w:sz w:val="22"/>
          <w:lang w:eastAsia="lt-LT"/>
        </w:rPr>
        <w:t>Transporto paslaugos“ 3</w:t>
      </w:r>
      <w:r w:rsidRPr="00C1432E">
        <w:rPr>
          <w:rFonts w:ascii="Arial" w:eastAsia="Times New Roman" w:hAnsi="Arial" w:cs="Arial"/>
          <w:sz w:val="22"/>
          <w:lang w:eastAsia="lt-LT"/>
        </w:rPr>
        <w:t xml:space="preserve"> </w:t>
      </w:r>
      <w:r w:rsidR="00801BA4">
        <w:rPr>
          <w:rFonts w:ascii="Arial" w:eastAsia="Times New Roman" w:hAnsi="Arial" w:cs="Arial"/>
          <w:sz w:val="22"/>
          <w:lang w:eastAsia="lt-LT"/>
        </w:rPr>
        <w:t xml:space="preserve">(trijų) </w:t>
      </w:r>
      <w:r w:rsidRPr="00C1432E">
        <w:rPr>
          <w:rFonts w:ascii="Arial" w:eastAsia="Times New Roman" w:hAnsi="Arial" w:cs="Arial"/>
          <w:sz w:val="22"/>
          <w:lang w:eastAsia="lt-LT"/>
        </w:rPr>
        <w:t>komplektų parengimo</w:t>
      </w:r>
      <w:r>
        <w:rPr>
          <w:rFonts w:ascii="Arial" w:eastAsia="Times New Roman" w:hAnsi="Arial" w:cs="Arial"/>
          <w:sz w:val="22"/>
          <w:lang w:eastAsia="lt-LT"/>
        </w:rPr>
        <w:t xml:space="preserve"> / atnaujinimo</w:t>
      </w:r>
      <w:r w:rsidRPr="00C1432E">
        <w:rPr>
          <w:rFonts w:ascii="Arial" w:eastAsia="Times New Roman" w:hAnsi="Arial" w:cs="Arial"/>
          <w:sz w:val="22"/>
          <w:lang w:eastAsia="lt-LT"/>
        </w:rPr>
        <w:t xml:space="preserve"> paslaugos.</w:t>
      </w:r>
    </w:p>
    <w:p w14:paraId="4DF7D10D" w14:textId="526155A5" w:rsidR="003F4B0E" w:rsidRPr="009426D5" w:rsidRDefault="003F4B0E" w:rsidP="009426D5">
      <w:pPr>
        <w:tabs>
          <w:tab w:val="left" w:pos="851"/>
          <w:tab w:val="left" w:pos="1134"/>
          <w:tab w:val="left" w:pos="1276"/>
        </w:tabs>
        <w:spacing w:after="0" w:line="240" w:lineRule="auto"/>
        <w:jc w:val="both"/>
        <w:rPr>
          <w:rFonts w:ascii="Arial" w:eastAsia="Times New Roman" w:hAnsi="Arial" w:cs="Arial"/>
          <w:sz w:val="22"/>
          <w:lang w:eastAsia="lt-LT"/>
        </w:rPr>
      </w:pPr>
      <w:r>
        <w:rPr>
          <w:rFonts w:ascii="Arial" w:eastAsia="Times New Roman" w:hAnsi="Arial" w:cs="Arial"/>
          <w:sz w:val="22"/>
          <w:lang w:eastAsia="lt-LT"/>
        </w:rPr>
        <w:tab/>
        <w:t>6</w:t>
      </w:r>
      <w:r w:rsidRPr="003F4B0E">
        <w:rPr>
          <w:rFonts w:ascii="Arial" w:eastAsia="Times New Roman" w:hAnsi="Arial" w:cs="Arial"/>
          <w:sz w:val="22"/>
          <w:lang w:eastAsia="lt-LT"/>
        </w:rPr>
        <w:t xml:space="preserve"> pirkimo dalis. Asmens įgytų kompetencijų vertinimui skirtų užduočių švietimo srities „</w:t>
      </w:r>
      <w:r>
        <w:rPr>
          <w:rFonts w:ascii="Arial" w:eastAsia="Times New Roman" w:hAnsi="Arial" w:cs="Arial"/>
          <w:sz w:val="22"/>
          <w:lang w:eastAsia="lt-LT"/>
        </w:rPr>
        <w:t>Verslas ir administravimas“ 1</w:t>
      </w:r>
      <w:r w:rsidRPr="003F4B0E">
        <w:rPr>
          <w:rFonts w:ascii="Arial" w:eastAsia="Times New Roman" w:hAnsi="Arial" w:cs="Arial"/>
          <w:sz w:val="22"/>
          <w:lang w:eastAsia="lt-LT"/>
        </w:rPr>
        <w:t xml:space="preserve"> </w:t>
      </w:r>
      <w:r w:rsidR="00801BA4">
        <w:rPr>
          <w:rFonts w:ascii="Arial" w:eastAsia="Times New Roman" w:hAnsi="Arial" w:cs="Arial"/>
          <w:sz w:val="22"/>
          <w:lang w:eastAsia="lt-LT"/>
        </w:rPr>
        <w:t xml:space="preserve">(vieno) </w:t>
      </w:r>
      <w:r w:rsidRPr="003F4B0E">
        <w:rPr>
          <w:rFonts w:ascii="Arial" w:eastAsia="Times New Roman" w:hAnsi="Arial" w:cs="Arial"/>
          <w:sz w:val="22"/>
          <w:lang w:eastAsia="lt-LT"/>
        </w:rPr>
        <w:t>komplekt</w:t>
      </w:r>
      <w:r>
        <w:rPr>
          <w:rFonts w:ascii="Arial" w:eastAsia="Times New Roman" w:hAnsi="Arial" w:cs="Arial"/>
          <w:sz w:val="22"/>
          <w:lang w:eastAsia="lt-LT"/>
        </w:rPr>
        <w:t>o</w:t>
      </w:r>
      <w:r w:rsidRPr="003F4B0E">
        <w:rPr>
          <w:rFonts w:ascii="Arial" w:eastAsia="Times New Roman" w:hAnsi="Arial" w:cs="Arial"/>
          <w:sz w:val="22"/>
          <w:lang w:eastAsia="lt-LT"/>
        </w:rPr>
        <w:t xml:space="preserve"> </w:t>
      </w:r>
      <w:r w:rsidR="00CE6298">
        <w:rPr>
          <w:rFonts w:ascii="Arial" w:eastAsia="Times New Roman" w:hAnsi="Arial" w:cs="Arial"/>
          <w:sz w:val="22"/>
          <w:lang w:eastAsia="lt-LT"/>
        </w:rPr>
        <w:t xml:space="preserve">parengimo / </w:t>
      </w:r>
      <w:r w:rsidRPr="003F4B0E">
        <w:rPr>
          <w:rFonts w:ascii="Arial" w:eastAsia="Times New Roman" w:hAnsi="Arial" w:cs="Arial"/>
          <w:sz w:val="22"/>
          <w:lang w:eastAsia="lt-LT"/>
        </w:rPr>
        <w:t>atnaujinimo paslaugos.</w:t>
      </w:r>
    </w:p>
    <w:p w14:paraId="6DBAC04B" w14:textId="5771413D" w:rsidR="00445F11" w:rsidRPr="00091955" w:rsidRDefault="00445F11" w:rsidP="00597FB6">
      <w:pPr>
        <w:numPr>
          <w:ilvl w:val="1"/>
          <w:numId w:val="7"/>
        </w:numPr>
        <w:tabs>
          <w:tab w:val="left" w:pos="851"/>
          <w:tab w:val="left" w:pos="1134"/>
          <w:tab w:val="left" w:pos="1276"/>
        </w:tabs>
        <w:spacing w:after="0" w:line="240" w:lineRule="auto"/>
        <w:ind w:left="0" w:firstLine="720"/>
        <w:jc w:val="both"/>
        <w:rPr>
          <w:rFonts w:ascii="Arial" w:eastAsia="Times New Roman" w:hAnsi="Arial" w:cs="Arial"/>
          <w:sz w:val="22"/>
          <w:lang w:eastAsia="lt-LT"/>
        </w:rPr>
      </w:pPr>
      <w:r w:rsidRPr="00091955">
        <w:rPr>
          <w:rFonts w:ascii="Arial" w:eastAsia="Times New Roman" w:hAnsi="Arial" w:cs="Arial"/>
          <w:sz w:val="22"/>
          <w:lang w:eastAsia="lt-LT"/>
        </w:rPr>
        <w:t xml:space="preserve">Tiekėjas turi suteikti </w:t>
      </w:r>
      <w:r w:rsidR="00D142D8" w:rsidRPr="00091955">
        <w:rPr>
          <w:rFonts w:ascii="Arial" w:eastAsia="Times New Roman" w:hAnsi="Arial" w:cs="Arial"/>
          <w:sz w:val="22"/>
          <w:lang w:eastAsia="lt-LT"/>
        </w:rPr>
        <w:t>š</w:t>
      </w:r>
      <w:r w:rsidRPr="00091955">
        <w:rPr>
          <w:rFonts w:ascii="Arial" w:eastAsia="Times New Roman" w:hAnsi="Arial" w:cs="Arial"/>
          <w:sz w:val="22"/>
          <w:lang w:eastAsia="lt-LT"/>
        </w:rPr>
        <w:t>ias paslaugas:</w:t>
      </w:r>
    </w:p>
    <w:p w14:paraId="306FE1CD" w14:textId="39844D37" w:rsidR="00445F11" w:rsidRPr="00091955" w:rsidRDefault="0063253E" w:rsidP="00CF7658">
      <w:pPr>
        <w:pStyle w:val="Default"/>
        <w:numPr>
          <w:ilvl w:val="2"/>
          <w:numId w:val="7"/>
        </w:numPr>
        <w:ind w:left="0" w:firstLine="709"/>
        <w:jc w:val="both"/>
        <w:rPr>
          <w:rFonts w:ascii="Arial" w:hAnsi="Arial" w:cs="Arial"/>
          <w:color w:val="auto"/>
          <w:sz w:val="22"/>
          <w:szCs w:val="22"/>
        </w:rPr>
      </w:pPr>
      <w:r w:rsidRPr="00091955">
        <w:rPr>
          <w:rFonts w:ascii="Arial" w:hAnsi="Arial" w:cs="Arial"/>
          <w:color w:val="auto"/>
          <w:sz w:val="22"/>
          <w:szCs w:val="22"/>
        </w:rPr>
        <w:t>Parengti</w:t>
      </w:r>
      <w:r w:rsidR="00CF7658" w:rsidRPr="00091955">
        <w:rPr>
          <w:rFonts w:ascii="Arial" w:hAnsi="Arial" w:cs="Arial"/>
          <w:color w:val="auto"/>
          <w:sz w:val="22"/>
          <w:szCs w:val="22"/>
        </w:rPr>
        <w:t xml:space="preserve"> </w:t>
      </w:r>
      <w:r w:rsidRPr="00091955">
        <w:rPr>
          <w:rFonts w:ascii="Arial" w:hAnsi="Arial" w:cs="Arial"/>
          <w:color w:val="auto"/>
          <w:sz w:val="22"/>
          <w:szCs w:val="22"/>
        </w:rPr>
        <w:t>/</w:t>
      </w:r>
      <w:r w:rsidR="00CF7658" w:rsidRPr="00091955">
        <w:rPr>
          <w:rFonts w:ascii="Arial" w:hAnsi="Arial" w:cs="Arial"/>
          <w:color w:val="auto"/>
          <w:sz w:val="22"/>
          <w:szCs w:val="22"/>
        </w:rPr>
        <w:t xml:space="preserve"> </w:t>
      </w:r>
      <w:r w:rsidRPr="00091955">
        <w:rPr>
          <w:rFonts w:ascii="Arial" w:hAnsi="Arial" w:cs="Arial"/>
          <w:color w:val="auto"/>
          <w:sz w:val="22"/>
          <w:szCs w:val="22"/>
        </w:rPr>
        <w:t>atnaujinti asmens įgytų kompetencijų vertinimui skirtus užduočių (teorinių ir praktinių įgūdžių vertinimo)</w:t>
      </w:r>
      <w:r w:rsidR="003F4B0E">
        <w:rPr>
          <w:rFonts w:ascii="Arial" w:hAnsi="Arial" w:cs="Arial"/>
          <w:color w:val="auto"/>
          <w:sz w:val="22"/>
          <w:szCs w:val="22"/>
        </w:rPr>
        <w:t xml:space="preserve"> (toliau – </w:t>
      </w:r>
      <w:r w:rsidR="009D7A3F">
        <w:rPr>
          <w:rFonts w:ascii="Arial" w:hAnsi="Arial" w:cs="Arial"/>
          <w:color w:val="auto"/>
          <w:sz w:val="22"/>
          <w:szCs w:val="22"/>
        </w:rPr>
        <w:t>U</w:t>
      </w:r>
      <w:r w:rsidR="003F4B0E">
        <w:rPr>
          <w:rFonts w:ascii="Arial" w:hAnsi="Arial" w:cs="Arial"/>
          <w:color w:val="auto"/>
          <w:sz w:val="22"/>
          <w:szCs w:val="22"/>
        </w:rPr>
        <w:t>žduočių)</w:t>
      </w:r>
      <w:r w:rsidRPr="00091955">
        <w:rPr>
          <w:rFonts w:ascii="Arial" w:hAnsi="Arial" w:cs="Arial"/>
          <w:color w:val="auto"/>
          <w:sz w:val="22"/>
          <w:szCs w:val="22"/>
        </w:rPr>
        <w:t xml:space="preserve"> komplektų</w:t>
      </w:r>
      <w:r w:rsidR="003F4B0E">
        <w:rPr>
          <w:rFonts w:ascii="Arial" w:hAnsi="Arial" w:cs="Arial"/>
          <w:color w:val="auto"/>
          <w:sz w:val="22"/>
          <w:szCs w:val="22"/>
        </w:rPr>
        <w:t xml:space="preserve"> </w:t>
      </w:r>
      <w:r w:rsidR="005F4381">
        <w:rPr>
          <w:rFonts w:ascii="Arial" w:hAnsi="Arial" w:cs="Arial"/>
          <w:color w:val="auto"/>
          <w:sz w:val="22"/>
          <w:szCs w:val="22"/>
        </w:rPr>
        <w:t>pagal pirkimo dalis</w:t>
      </w:r>
      <w:r w:rsidR="00D27F96">
        <w:rPr>
          <w:rFonts w:ascii="Arial" w:hAnsi="Arial" w:cs="Arial"/>
          <w:color w:val="auto"/>
          <w:sz w:val="22"/>
          <w:szCs w:val="22"/>
        </w:rPr>
        <w:t xml:space="preserve"> </w:t>
      </w:r>
      <w:r w:rsidRPr="00091955">
        <w:rPr>
          <w:rFonts w:ascii="Arial" w:hAnsi="Arial" w:cs="Arial"/>
          <w:color w:val="auto"/>
          <w:sz w:val="22"/>
          <w:szCs w:val="22"/>
        </w:rPr>
        <w:t>projektus</w:t>
      </w:r>
      <w:r w:rsidR="00063A76">
        <w:rPr>
          <w:rFonts w:ascii="Arial" w:hAnsi="Arial" w:cs="Arial"/>
          <w:color w:val="auto"/>
          <w:sz w:val="22"/>
          <w:szCs w:val="22"/>
        </w:rPr>
        <w:t>.</w:t>
      </w:r>
    </w:p>
    <w:p w14:paraId="3DF7788B" w14:textId="382041F9" w:rsidR="001E18AC" w:rsidRPr="00091955" w:rsidRDefault="0063253E" w:rsidP="00CF7658">
      <w:pPr>
        <w:numPr>
          <w:ilvl w:val="2"/>
          <w:numId w:val="7"/>
        </w:numPr>
        <w:tabs>
          <w:tab w:val="left" w:pos="1276"/>
        </w:tabs>
        <w:spacing w:after="0" w:line="240" w:lineRule="auto"/>
        <w:ind w:left="0" w:firstLine="709"/>
        <w:jc w:val="both"/>
        <w:rPr>
          <w:rFonts w:ascii="Arial" w:eastAsia="Times New Roman" w:hAnsi="Arial" w:cs="Arial"/>
          <w:sz w:val="22"/>
          <w:lang w:eastAsia="lt-LT"/>
        </w:rPr>
      </w:pPr>
      <w:r w:rsidRPr="00091955">
        <w:rPr>
          <w:rFonts w:ascii="Arial" w:eastAsia="Times New Roman" w:hAnsi="Arial" w:cs="Arial"/>
          <w:sz w:val="22"/>
          <w:lang w:eastAsia="lt-LT"/>
        </w:rPr>
        <w:lastRenderedPageBreak/>
        <w:t>Sukelti parengtus</w:t>
      </w:r>
      <w:r w:rsidR="00CF7658" w:rsidRPr="00091955">
        <w:rPr>
          <w:rFonts w:ascii="Arial" w:eastAsia="Times New Roman" w:hAnsi="Arial" w:cs="Arial"/>
          <w:sz w:val="22"/>
          <w:lang w:eastAsia="lt-LT"/>
        </w:rPr>
        <w:t xml:space="preserve"> </w:t>
      </w:r>
      <w:r w:rsidRPr="00091955">
        <w:rPr>
          <w:rFonts w:ascii="Arial" w:eastAsia="Times New Roman" w:hAnsi="Arial" w:cs="Arial"/>
          <w:sz w:val="22"/>
          <w:lang w:eastAsia="lt-LT"/>
        </w:rPr>
        <w:t xml:space="preserve">/ atnaujintus asmens įgytų kompetencijų vertinimui skirtus užduočių (teorinių ir praktinių įgūdžių vertinimo) komplektų projektus į </w:t>
      </w:r>
      <w:proofErr w:type="spellStart"/>
      <w:r w:rsidR="00DD1482" w:rsidRPr="00091955">
        <w:rPr>
          <w:rFonts w:ascii="Arial" w:eastAsia="Times New Roman" w:hAnsi="Arial" w:cs="Arial"/>
          <w:sz w:val="22"/>
          <w:lang w:eastAsia="lt-LT"/>
        </w:rPr>
        <w:t>eTestavimas</w:t>
      </w:r>
      <w:proofErr w:type="spellEnd"/>
      <w:r w:rsidR="00DD1482" w:rsidRPr="00091955">
        <w:rPr>
          <w:rFonts w:ascii="Arial" w:eastAsia="Times New Roman" w:hAnsi="Arial" w:cs="Arial"/>
          <w:sz w:val="22"/>
          <w:lang w:eastAsia="lt-LT"/>
        </w:rPr>
        <w:t xml:space="preserve"> – Nacionalinės švietimo agentūros (</w:t>
      </w:r>
      <w:r w:rsidR="00D27F96">
        <w:rPr>
          <w:rFonts w:ascii="Arial" w:eastAsia="Times New Roman" w:hAnsi="Arial" w:cs="Arial"/>
          <w:sz w:val="22"/>
          <w:lang w:eastAsia="lt-LT"/>
        </w:rPr>
        <w:t xml:space="preserve">toliau </w:t>
      </w:r>
      <w:r w:rsidR="009255A3">
        <w:rPr>
          <w:rFonts w:ascii="Arial" w:eastAsia="Times New Roman" w:hAnsi="Arial" w:cs="Arial"/>
          <w:sz w:val="22"/>
          <w:lang w:eastAsia="lt-LT"/>
        </w:rPr>
        <w:t>–</w:t>
      </w:r>
      <w:r w:rsidR="00D27F96">
        <w:rPr>
          <w:rFonts w:ascii="Arial" w:eastAsia="Times New Roman" w:hAnsi="Arial" w:cs="Arial"/>
          <w:sz w:val="22"/>
          <w:lang w:eastAsia="lt-LT"/>
        </w:rPr>
        <w:t xml:space="preserve"> </w:t>
      </w:r>
      <w:r w:rsidR="00DD1482" w:rsidRPr="00091955">
        <w:rPr>
          <w:rFonts w:ascii="Arial" w:eastAsia="Times New Roman" w:hAnsi="Arial" w:cs="Arial"/>
          <w:sz w:val="22"/>
          <w:lang w:eastAsia="lt-LT"/>
        </w:rPr>
        <w:t>NŠA) diegiam</w:t>
      </w:r>
      <w:r w:rsidR="004C688D">
        <w:rPr>
          <w:rFonts w:ascii="Arial" w:eastAsia="Times New Roman" w:hAnsi="Arial" w:cs="Arial"/>
          <w:sz w:val="22"/>
          <w:lang w:eastAsia="lt-LT"/>
        </w:rPr>
        <w:t>ą</w:t>
      </w:r>
      <w:r w:rsidR="00DD1482" w:rsidRPr="00091955">
        <w:rPr>
          <w:rFonts w:ascii="Arial" w:eastAsia="Times New Roman" w:hAnsi="Arial" w:cs="Arial"/>
          <w:sz w:val="22"/>
          <w:lang w:eastAsia="lt-LT"/>
        </w:rPr>
        <w:t xml:space="preserve"> „</w:t>
      </w:r>
      <w:proofErr w:type="spellStart"/>
      <w:r w:rsidR="00DD1482" w:rsidRPr="00091955">
        <w:rPr>
          <w:rFonts w:ascii="Arial" w:eastAsia="Times New Roman" w:hAnsi="Arial" w:cs="Arial"/>
          <w:sz w:val="22"/>
          <w:lang w:eastAsia="lt-LT"/>
        </w:rPr>
        <w:t>Open</w:t>
      </w:r>
      <w:proofErr w:type="spellEnd"/>
      <w:r w:rsidR="00DD1482" w:rsidRPr="00091955">
        <w:rPr>
          <w:rFonts w:ascii="Arial" w:eastAsia="Times New Roman" w:hAnsi="Arial" w:cs="Arial"/>
          <w:sz w:val="22"/>
          <w:lang w:eastAsia="lt-LT"/>
        </w:rPr>
        <w:t xml:space="preserve"> </w:t>
      </w:r>
      <w:proofErr w:type="spellStart"/>
      <w:r w:rsidR="00DD1482" w:rsidRPr="00091955">
        <w:rPr>
          <w:rFonts w:ascii="Arial" w:eastAsia="Times New Roman" w:hAnsi="Arial" w:cs="Arial"/>
          <w:sz w:val="22"/>
          <w:lang w:eastAsia="lt-LT"/>
        </w:rPr>
        <w:t>Assessment</w:t>
      </w:r>
      <w:proofErr w:type="spellEnd"/>
      <w:r w:rsidR="00DD1482" w:rsidRPr="00091955">
        <w:rPr>
          <w:rFonts w:ascii="Arial" w:eastAsia="Times New Roman" w:hAnsi="Arial" w:cs="Arial"/>
          <w:sz w:val="22"/>
          <w:lang w:eastAsia="lt-LT"/>
        </w:rPr>
        <w:t xml:space="preserve"> Technologies“ vertinimo platform</w:t>
      </w:r>
      <w:r w:rsidR="004C688D">
        <w:rPr>
          <w:rFonts w:ascii="Arial" w:eastAsia="Times New Roman" w:hAnsi="Arial" w:cs="Arial"/>
          <w:sz w:val="22"/>
          <w:lang w:eastAsia="lt-LT"/>
        </w:rPr>
        <w:t>ą</w:t>
      </w:r>
      <w:r w:rsidR="00DD1482" w:rsidRPr="00091955">
        <w:rPr>
          <w:rFonts w:ascii="Arial" w:eastAsia="Times New Roman" w:hAnsi="Arial" w:cs="Arial"/>
          <w:sz w:val="22"/>
          <w:lang w:eastAsia="lt-LT"/>
        </w:rPr>
        <w:t xml:space="preserve"> (toliau – </w:t>
      </w:r>
      <w:r w:rsidRPr="00091955">
        <w:rPr>
          <w:rFonts w:ascii="Arial" w:eastAsia="Times New Roman" w:hAnsi="Arial" w:cs="Arial"/>
          <w:sz w:val="22"/>
          <w:lang w:eastAsia="lt-LT"/>
        </w:rPr>
        <w:t>TAO</w:t>
      </w:r>
      <w:r w:rsidR="00DD1482" w:rsidRPr="00091955">
        <w:rPr>
          <w:rFonts w:ascii="Arial" w:eastAsia="Times New Roman" w:hAnsi="Arial" w:cs="Arial"/>
          <w:sz w:val="22"/>
          <w:lang w:eastAsia="lt-LT"/>
        </w:rPr>
        <w:t>)</w:t>
      </w:r>
      <w:r w:rsidR="00697116">
        <w:rPr>
          <w:rFonts w:ascii="Arial" w:eastAsia="Times New Roman" w:hAnsi="Arial" w:cs="Arial"/>
          <w:sz w:val="22"/>
          <w:lang w:eastAsia="lt-LT"/>
        </w:rPr>
        <w:t xml:space="preserve"> </w:t>
      </w:r>
      <w:r w:rsidR="008715AB" w:rsidRPr="00091955">
        <w:rPr>
          <w:rFonts w:ascii="Arial" w:eastAsia="Times New Roman" w:hAnsi="Arial" w:cs="Arial"/>
          <w:sz w:val="22"/>
          <w:lang w:eastAsia="lt-LT"/>
        </w:rPr>
        <w:t xml:space="preserve">Perkančiosios organizacijos peržiūrai ir </w:t>
      </w:r>
      <w:proofErr w:type="spellStart"/>
      <w:r w:rsidR="008715AB" w:rsidRPr="00091955">
        <w:rPr>
          <w:rFonts w:ascii="Arial" w:eastAsia="Times New Roman" w:hAnsi="Arial" w:cs="Arial"/>
          <w:sz w:val="22"/>
          <w:lang w:eastAsia="lt-LT"/>
        </w:rPr>
        <w:t>validavimui</w:t>
      </w:r>
      <w:proofErr w:type="spellEnd"/>
      <w:r w:rsidRPr="00091955">
        <w:rPr>
          <w:rFonts w:ascii="Arial" w:eastAsia="Times New Roman" w:hAnsi="Arial" w:cs="Arial"/>
          <w:sz w:val="22"/>
          <w:lang w:eastAsia="lt-LT"/>
        </w:rPr>
        <w:t>.</w:t>
      </w:r>
    </w:p>
    <w:p w14:paraId="2BB53FCF" w14:textId="12197AB7" w:rsidR="00445F11" w:rsidRPr="00853B0E" w:rsidRDefault="00801BA4" w:rsidP="00597FB6">
      <w:pPr>
        <w:numPr>
          <w:ilvl w:val="2"/>
          <w:numId w:val="7"/>
        </w:numPr>
        <w:tabs>
          <w:tab w:val="left" w:pos="1134"/>
          <w:tab w:val="left" w:pos="1276"/>
        </w:tabs>
        <w:spacing w:after="0" w:line="240" w:lineRule="auto"/>
        <w:ind w:left="0" w:firstLine="720"/>
        <w:jc w:val="both"/>
        <w:rPr>
          <w:rFonts w:ascii="Arial" w:eastAsia="Times New Roman" w:hAnsi="Arial" w:cs="Arial"/>
          <w:sz w:val="22"/>
          <w:lang w:eastAsia="lt-LT"/>
        </w:rPr>
      </w:pPr>
      <w:r>
        <w:rPr>
          <w:rFonts w:ascii="Arial" w:eastAsia="Times New Roman" w:hAnsi="Arial" w:cs="Arial"/>
          <w:sz w:val="22"/>
          <w:lang w:eastAsia="lt-LT"/>
        </w:rPr>
        <w:t xml:space="preserve"> </w:t>
      </w:r>
      <w:r w:rsidR="0063253E" w:rsidRPr="00091955">
        <w:rPr>
          <w:rFonts w:ascii="Arial" w:eastAsia="Times New Roman" w:hAnsi="Arial" w:cs="Arial"/>
          <w:sz w:val="22"/>
          <w:lang w:eastAsia="lt-LT"/>
        </w:rPr>
        <w:t xml:space="preserve">Pagal pateiktas </w:t>
      </w:r>
      <w:r w:rsidR="00D27F96">
        <w:rPr>
          <w:rFonts w:ascii="Arial" w:eastAsia="Times New Roman" w:hAnsi="Arial" w:cs="Arial"/>
          <w:sz w:val="22"/>
          <w:lang w:eastAsia="lt-LT"/>
        </w:rPr>
        <w:t xml:space="preserve">Perkančiosios organizacijos </w:t>
      </w:r>
      <w:proofErr w:type="spellStart"/>
      <w:r w:rsidR="0063253E" w:rsidRPr="00091955">
        <w:rPr>
          <w:rFonts w:ascii="Arial" w:eastAsia="Times New Roman" w:hAnsi="Arial" w:cs="Arial"/>
          <w:sz w:val="22"/>
          <w:lang w:eastAsia="lt-LT"/>
        </w:rPr>
        <w:t>validuotojų</w:t>
      </w:r>
      <w:proofErr w:type="spellEnd"/>
      <w:r w:rsidR="0063253E" w:rsidRPr="00091955">
        <w:rPr>
          <w:rFonts w:ascii="Arial" w:eastAsia="Times New Roman" w:hAnsi="Arial" w:cs="Arial"/>
          <w:sz w:val="22"/>
          <w:lang w:eastAsia="lt-LT"/>
        </w:rPr>
        <w:t xml:space="preserve"> pastabas patikslinti </w:t>
      </w:r>
      <w:r w:rsidR="00D27F96">
        <w:rPr>
          <w:rFonts w:ascii="Arial" w:eastAsia="Times New Roman" w:hAnsi="Arial" w:cs="Arial"/>
          <w:sz w:val="22"/>
          <w:lang w:eastAsia="lt-LT"/>
        </w:rPr>
        <w:t xml:space="preserve">Užduočių komplektus </w:t>
      </w:r>
      <w:r w:rsidR="0063253E" w:rsidRPr="00091955">
        <w:rPr>
          <w:rFonts w:ascii="Arial" w:eastAsia="Times New Roman" w:hAnsi="Arial" w:cs="Arial"/>
          <w:sz w:val="22"/>
          <w:lang w:eastAsia="lt-LT"/>
        </w:rPr>
        <w:t xml:space="preserve">TAO sistemoje ir perduoti </w:t>
      </w:r>
      <w:r w:rsidR="00D27F96">
        <w:rPr>
          <w:rFonts w:ascii="Arial" w:eastAsia="Times New Roman" w:hAnsi="Arial" w:cs="Arial"/>
          <w:sz w:val="22"/>
          <w:lang w:eastAsia="lt-LT"/>
        </w:rPr>
        <w:t>juos</w:t>
      </w:r>
      <w:r w:rsidR="0063253E" w:rsidRPr="00091955">
        <w:rPr>
          <w:rFonts w:ascii="Arial" w:eastAsia="Times New Roman" w:hAnsi="Arial" w:cs="Arial"/>
          <w:sz w:val="22"/>
          <w:lang w:eastAsia="lt-LT"/>
        </w:rPr>
        <w:t xml:space="preserve"> TAO sistemoje</w:t>
      </w:r>
      <w:r w:rsidR="00445F11" w:rsidRPr="000B452D">
        <w:rPr>
          <w:rFonts w:ascii="Arial" w:eastAsia="Times New Roman" w:hAnsi="Arial" w:cs="Arial"/>
          <w:sz w:val="22"/>
          <w:lang w:eastAsia="lt-LT"/>
        </w:rPr>
        <w:t xml:space="preserve"> Perkančiaja</w:t>
      </w:r>
      <w:r w:rsidR="0063253E" w:rsidRPr="000B452D">
        <w:rPr>
          <w:rFonts w:ascii="Arial" w:eastAsia="Times New Roman" w:hAnsi="Arial" w:cs="Arial"/>
          <w:sz w:val="22"/>
          <w:lang w:eastAsia="lt-LT"/>
        </w:rPr>
        <w:t>i organizacijai</w:t>
      </w:r>
      <w:r w:rsidR="00445F11" w:rsidRPr="000B452D">
        <w:rPr>
          <w:rFonts w:ascii="Arial" w:eastAsia="Times New Roman" w:hAnsi="Arial" w:cs="Arial"/>
          <w:sz w:val="22"/>
          <w:lang w:eastAsia="lt-LT"/>
        </w:rPr>
        <w:t>.</w:t>
      </w:r>
    </w:p>
    <w:p w14:paraId="66EFD292" w14:textId="3E808BD4" w:rsidR="0033492A" w:rsidRPr="009E50DE" w:rsidRDefault="0033492A" w:rsidP="00597FB6">
      <w:pPr>
        <w:numPr>
          <w:ilvl w:val="2"/>
          <w:numId w:val="7"/>
        </w:numPr>
        <w:tabs>
          <w:tab w:val="left" w:pos="1134"/>
          <w:tab w:val="left" w:pos="1276"/>
        </w:tabs>
        <w:spacing w:after="0" w:line="240" w:lineRule="auto"/>
        <w:ind w:left="0" w:firstLine="720"/>
        <w:jc w:val="both"/>
        <w:rPr>
          <w:rFonts w:ascii="Arial" w:eastAsia="Times New Roman" w:hAnsi="Arial" w:cs="Arial"/>
          <w:sz w:val="22"/>
          <w:lang w:eastAsia="lt-LT"/>
        </w:rPr>
      </w:pPr>
      <w:r w:rsidRPr="009E50DE">
        <w:rPr>
          <w:rFonts w:ascii="Arial" w:eastAsia="Times New Roman" w:hAnsi="Arial" w:cs="Arial"/>
          <w:sz w:val="22"/>
          <w:lang w:eastAsia="lt-LT"/>
        </w:rPr>
        <w:t xml:space="preserve">Tiekėjas turi pasiūlyti tinkamam ir savalaikiam paslaugos atlikimui ekspertą, kuri privalo koordinuoti Užduočių </w:t>
      </w:r>
      <w:r w:rsidR="004C688D">
        <w:rPr>
          <w:rFonts w:ascii="Arial" w:eastAsia="Times New Roman" w:hAnsi="Arial" w:cs="Arial"/>
          <w:sz w:val="22"/>
          <w:lang w:eastAsia="lt-LT"/>
        </w:rPr>
        <w:t>komplektų</w:t>
      </w:r>
      <w:r w:rsidRPr="009E50DE">
        <w:rPr>
          <w:rFonts w:ascii="Arial" w:eastAsia="Times New Roman" w:hAnsi="Arial" w:cs="Arial"/>
          <w:sz w:val="22"/>
          <w:lang w:eastAsia="lt-LT"/>
        </w:rPr>
        <w:t xml:space="preserve"> </w:t>
      </w:r>
      <w:r w:rsidRPr="00091955">
        <w:rPr>
          <w:rFonts w:ascii="Arial" w:eastAsia="Times New Roman" w:hAnsi="Arial" w:cs="Arial"/>
          <w:sz w:val="22"/>
          <w:lang w:eastAsia="lt-LT"/>
        </w:rPr>
        <w:t xml:space="preserve">rengimo procesą, konsultuoti pagal poreikį </w:t>
      </w:r>
      <w:r w:rsidR="0026647D" w:rsidRPr="00091955">
        <w:rPr>
          <w:rFonts w:ascii="Arial" w:eastAsia="Times New Roman" w:hAnsi="Arial" w:cs="Arial"/>
          <w:sz w:val="22"/>
          <w:lang w:eastAsia="lt-LT"/>
        </w:rPr>
        <w:t>U</w:t>
      </w:r>
      <w:r w:rsidRPr="00091955">
        <w:rPr>
          <w:rFonts w:ascii="Arial" w:eastAsia="Times New Roman" w:hAnsi="Arial" w:cs="Arial"/>
          <w:sz w:val="22"/>
          <w:lang w:eastAsia="lt-LT"/>
        </w:rPr>
        <w:t xml:space="preserve">žduočių </w:t>
      </w:r>
      <w:r w:rsidR="004C688D">
        <w:rPr>
          <w:rFonts w:ascii="Arial" w:eastAsia="Times New Roman" w:hAnsi="Arial" w:cs="Arial"/>
          <w:sz w:val="22"/>
          <w:lang w:eastAsia="lt-LT"/>
        </w:rPr>
        <w:t>komplektų</w:t>
      </w:r>
      <w:r w:rsidRPr="00091955">
        <w:rPr>
          <w:rFonts w:ascii="Arial" w:eastAsia="Times New Roman" w:hAnsi="Arial" w:cs="Arial"/>
          <w:sz w:val="22"/>
          <w:lang w:eastAsia="lt-LT"/>
        </w:rPr>
        <w:t xml:space="preserve"> rengėjus, komunikuoti su Perkančiąja organizacija Užduočių </w:t>
      </w:r>
      <w:r w:rsidR="00801BA4">
        <w:rPr>
          <w:rFonts w:ascii="Arial" w:eastAsia="Times New Roman" w:hAnsi="Arial" w:cs="Arial"/>
          <w:sz w:val="22"/>
          <w:lang w:eastAsia="lt-LT"/>
        </w:rPr>
        <w:t>komplektų</w:t>
      </w:r>
      <w:r w:rsidRPr="00091955">
        <w:rPr>
          <w:rFonts w:ascii="Arial" w:eastAsia="Times New Roman" w:hAnsi="Arial" w:cs="Arial"/>
          <w:sz w:val="22"/>
          <w:lang w:eastAsia="lt-LT"/>
        </w:rPr>
        <w:t xml:space="preserve"> turinio klausimais.</w:t>
      </w:r>
    </w:p>
    <w:p w14:paraId="635DAFE7" w14:textId="77777777" w:rsidR="00445F11" w:rsidRPr="00091955" w:rsidRDefault="00445F11" w:rsidP="00597FB6">
      <w:pPr>
        <w:tabs>
          <w:tab w:val="left" w:pos="993"/>
        </w:tabs>
        <w:spacing w:after="0" w:line="240" w:lineRule="auto"/>
        <w:ind w:left="720"/>
        <w:jc w:val="both"/>
        <w:rPr>
          <w:rFonts w:ascii="Arial" w:eastAsia="Times New Roman" w:hAnsi="Arial" w:cs="Arial"/>
          <w:b/>
          <w:bCs/>
          <w:sz w:val="22"/>
          <w:lang w:eastAsia="lt-LT"/>
        </w:rPr>
      </w:pPr>
    </w:p>
    <w:p w14:paraId="775669E8" w14:textId="484A3ECC" w:rsidR="00801BA4" w:rsidRDefault="00445F11" w:rsidP="00801BA4">
      <w:pPr>
        <w:numPr>
          <w:ilvl w:val="0"/>
          <w:numId w:val="7"/>
        </w:numPr>
        <w:tabs>
          <w:tab w:val="left" w:pos="284"/>
        </w:tabs>
        <w:spacing w:after="0" w:line="240" w:lineRule="auto"/>
        <w:ind w:left="0" w:firstLine="0"/>
        <w:jc w:val="center"/>
        <w:rPr>
          <w:rFonts w:ascii="Arial" w:eastAsia="Times New Roman" w:hAnsi="Arial" w:cs="Arial"/>
          <w:b/>
          <w:bCs/>
          <w:sz w:val="22"/>
          <w:lang w:eastAsia="lt-LT"/>
        </w:rPr>
      </w:pPr>
      <w:r w:rsidRPr="00091955">
        <w:rPr>
          <w:rFonts w:ascii="Arial" w:eastAsia="Times New Roman" w:hAnsi="Arial" w:cs="Arial"/>
          <w:b/>
          <w:bCs/>
          <w:sz w:val="22"/>
          <w:lang w:eastAsia="lt-LT"/>
        </w:rPr>
        <w:t>REIKALAVIMAI</w:t>
      </w:r>
      <w:r w:rsidR="00F87C41">
        <w:rPr>
          <w:rFonts w:ascii="Arial" w:eastAsia="Times New Roman" w:hAnsi="Arial" w:cs="Arial"/>
          <w:b/>
          <w:bCs/>
          <w:sz w:val="22"/>
          <w:lang w:eastAsia="lt-LT"/>
        </w:rPr>
        <w:t xml:space="preserve"> UŽDUOČIŲ KOMPLEKTAMS</w:t>
      </w:r>
    </w:p>
    <w:p w14:paraId="510DF3D5" w14:textId="77777777" w:rsidR="00801BA4" w:rsidRPr="00801BA4" w:rsidRDefault="00801BA4" w:rsidP="00801BA4">
      <w:pPr>
        <w:tabs>
          <w:tab w:val="left" w:pos="284"/>
        </w:tabs>
        <w:spacing w:after="0" w:line="240" w:lineRule="auto"/>
        <w:rPr>
          <w:rFonts w:ascii="Arial" w:eastAsia="Times New Roman" w:hAnsi="Arial" w:cs="Arial"/>
          <w:b/>
          <w:bCs/>
          <w:sz w:val="22"/>
          <w:lang w:eastAsia="lt-LT"/>
        </w:rPr>
      </w:pPr>
    </w:p>
    <w:p w14:paraId="7B8FB0AF" w14:textId="1CC66925" w:rsidR="003F4B0E" w:rsidRDefault="003F4B0E" w:rsidP="009426D5">
      <w:pPr>
        <w:pStyle w:val="Sraopastraipa"/>
        <w:numPr>
          <w:ilvl w:val="1"/>
          <w:numId w:val="7"/>
        </w:numPr>
        <w:tabs>
          <w:tab w:val="left" w:pos="284"/>
        </w:tabs>
        <w:spacing w:after="0" w:line="240" w:lineRule="auto"/>
        <w:rPr>
          <w:rFonts w:ascii="Arial" w:eastAsia="Times New Roman" w:hAnsi="Arial" w:cs="Arial"/>
          <w:b/>
          <w:bCs/>
          <w:lang w:eastAsia="lt-LT"/>
        </w:rPr>
      </w:pPr>
      <w:r>
        <w:rPr>
          <w:rFonts w:ascii="Arial" w:eastAsia="Times New Roman" w:hAnsi="Arial" w:cs="Arial"/>
          <w:b/>
          <w:bCs/>
          <w:lang w:eastAsia="lt-LT"/>
        </w:rPr>
        <w:t xml:space="preserve">Reikalavimai Pirkimo 1 dalies </w:t>
      </w:r>
      <w:r w:rsidR="009D7A3F">
        <w:rPr>
          <w:rFonts w:ascii="Arial" w:eastAsia="Times New Roman" w:hAnsi="Arial" w:cs="Arial"/>
          <w:b/>
          <w:bCs/>
          <w:lang w:eastAsia="lt-LT"/>
        </w:rPr>
        <w:t>U</w:t>
      </w:r>
      <w:r>
        <w:rPr>
          <w:rFonts w:ascii="Arial" w:eastAsia="Times New Roman" w:hAnsi="Arial" w:cs="Arial"/>
          <w:b/>
          <w:bCs/>
          <w:lang w:eastAsia="lt-LT"/>
        </w:rPr>
        <w:t>žduočių komplektams</w:t>
      </w:r>
      <w:r w:rsidR="00801BA4">
        <w:rPr>
          <w:rFonts w:ascii="Arial" w:eastAsia="Times New Roman" w:hAnsi="Arial" w:cs="Arial"/>
          <w:b/>
          <w:bCs/>
          <w:lang w:eastAsia="lt-LT"/>
        </w:rPr>
        <w:t>:</w:t>
      </w:r>
    </w:p>
    <w:p w14:paraId="0FF1613F" w14:textId="1A75E3C7" w:rsidR="00525D5F" w:rsidRDefault="00525D5F" w:rsidP="009426D5">
      <w:pPr>
        <w:pStyle w:val="Sraopastraipa"/>
        <w:numPr>
          <w:ilvl w:val="2"/>
          <w:numId w:val="7"/>
        </w:numPr>
        <w:tabs>
          <w:tab w:val="left" w:pos="284"/>
        </w:tabs>
        <w:spacing w:after="0" w:line="240" w:lineRule="auto"/>
        <w:ind w:left="0" w:firstLine="568"/>
        <w:jc w:val="both"/>
        <w:rPr>
          <w:rFonts w:ascii="Arial" w:eastAsia="Times New Roman" w:hAnsi="Arial" w:cs="Arial"/>
          <w:bCs/>
          <w:lang w:eastAsia="lt-LT"/>
        </w:rPr>
      </w:pPr>
      <w:r w:rsidRPr="009426D5">
        <w:rPr>
          <w:rFonts w:ascii="Arial" w:eastAsia="Times New Roman" w:hAnsi="Arial" w:cs="Arial"/>
          <w:bCs/>
          <w:lang w:eastAsia="lt-LT"/>
        </w:rPr>
        <w:t xml:space="preserve">Užduotys turi būti parengtos </w:t>
      </w:r>
      <w:r w:rsidR="00B12A69">
        <w:rPr>
          <w:rFonts w:ascii="Arial" w:eastAsia="Times New Roman" w:hAnsi="Arial" w:cs="Arial"/>
          <w:bCs/>
          <w:lang w:eastAsia="lt-LT"/>
        </w:rPr>
        <w:t xml:space="preserve">/ atnaujintos </w:t>
      </w:r>
      <w:r w:rsidRPr="009426D5">
        <w:rPr>
          <w:rFonts w:ascii="Arial" w:eastAsia="Times New Roman" w:hAnsi="Arial" w:cs="Arial"/>
          <w:bCs/>
          <w:lang w:eastAsia="lt-LT"/>
        </w:rPr>
        <w:t>vadovaujantis šios techninės specifikacijos</w:t>
      </w:r>
      <w:r>
        <w:rPr>
          <w:rFonts w:ascii="Arial" w:eastAsia="Times New Roman" w:hAnsi="Arial" w:cs="Arial"/>
          <w:bCs/>
          <w:lang w:eastAsia="lt-LT"/>
        </w:rPr>
        <w:t xml:space="preserve"> 4.3. punkte nurodytomis metodinėmis rekomendacijom</w:t>
      </w:r>
      <w:r w:rsidR="00801BA4">
        <w:rPr>
          <w:rFonts w:ascii="Arial" w:eastAsia="Times New Roman" w:hAnsi="Arial" w:cs="Arial"/>
          <w:bCs/>
          <w:lang w:eastAsia="lt-LT"/>
        </w:rPr>
        <w:t>i</w:t>
      </w:r>
      <w:r>
        <w:rPr>
          <w:rFonts w:ascii="Arial" w:eastAsia="Times New Roman" w:hAnsi="Arial" w:cs="Arial"/>
          <w:bCs/>
          <w:lang w:eastAsia="lt-LT"/>
        </w:rPr>
        <w:t>s.</w:t>
      </w:r>
    </w:p>
    <w:p w14:paraId="360CF570" w14:textId="4A3DA6B6" w:rsidR="00525D5F" w:rsidRPr="00525D5F" w:rsidRDefault="00525D5F" w:rsidP="00801BA4">
      <w:pPr>
        <w:pStyle w:val="Sraopastraipa"/>
        <w:numPr>
          <w:ilvl w:val="2"/>
          <w:numId w:val="7"/>
        </w:numPr>
        <w:spacing w:after="0" w:line="240" w:lineRule="auto"/>
        <w:ind w:left="0" w:firstLine="567"/>
        <w:jc w:val="both"/>
        <w:rPr>
          <w:rFonts w:ascii="Arial" w:eastAsia="Times New Roman" w:hAnsi="Arial" w:cs="Arial"/>
          <w:bCs/>
          <w:lang w:eastAsia="lt-LT"/>
        </w:rPr>
      </w:pPr>
      <w:r w:rsidRPr="00525D5F">
        <w:rPr>
          <w:rFonts w:ascii="Arial" w:eastAsia="Times New Roman" w:hAnsi="Arial" w:cs="Arial"/>
          <w:bCs/>
          <w:lang w:eastAsia="lt-LT"/>
        </w:rPr>
        <w:t>Turi būti pa</w:t>
      </w:r>
      <w:r>
        <w:rPr>
          <w:rFonts w:ascii="Arial" w:eastAsia="Times New Roman" w:hAnsi="Arial" w:cs="Arial"/>
          <w:bCs/>
          <w:lang w:eastAsia="lt-LT"/>
        </w:rPr>
        <w:t>rengti</w:t>
      </w:r>
      <w:r w:rsidRPr="00525D5F">
        <w:rPr>
          <w:rFonts w:ascii="Arial" w:eastAsia="Times New Roman" w:hAnsi="Arial" w:cs="Arial"/>
          <w:bCs/>
          <w:lang w:eastAsia="lt-LT"/>
        </w:rPr>
        <w:t xml:space="preserve"> </w:t>
      </w:r>
      <w:r w:rsidR="00B12A69">
        <w:rPr>
          <w:rFonts w:ascii="Arial" w:eastAsia="Times New Roman" w:hAnsi="Arial" w:cs="Arial"/>
          <w:bCs/>
          <w:lang w:eastAsia="lt-LT"/>
        </w:rPr>
        <w:t xml:space="preserve">/ atnaujinti </w:t>
      </w:r>
      <w:r>
        <w:rPr>
          <w:rFonts w:ascii="Arial" w:eastAsia="Times New Roman" w:hAnsi="Arial" w:cs="Arial"/>
          <w:bCs/>
          <w:lang w:eastAsia="lt-LT"/>
        </w:rPr>
        <w:t xml:space="preserve">iš </w:t>
      </w:r>
      <w:r w:rsidRPr="00290CF6">
        <w:rPr>
          <w:rFonts w:ascii="Arial" w:eastAsia="Times New Roman" w:hAnsi="Arial" w:cs="Arial"/>
          <w:bCs/>
          <w:lang w:eastAsia="lt-LT"/>
        </w:rPr>
        <w:t>viso 2 (du)</w:t>
      </w:r>
      <w:r>
        <w:rPr>
          <w:rFonts w:ascii="Arial" w:eastAsia="Times New Roman" w:hAnsi="Arial" w:cs="Arial"/>
          <w:bCs/>
          <w:lang w:eastAsia="lt-LT"/>
        </w:rPr>
        <w:t xml:space="preserve"> </w:t>
      </w:r>
      <w:r w:rsidR="009D7A3F">
        <w:rPr>
          <w:rFonts w:ascii="Arial" w:eastAsia="Times New Roman" w:hAnsi="Arial" w:cs="Arial"/>
          <w:bCs/>
          <w:lang w:eastAsia="lt-LT"/>
        </w:rPr>
        <w:t>U</w:t>
      </w:r>
      <w:r w:rsidRPr="00525D5F">
        <w:rPr>
          <w:rFonts w:ascii="Arial" w:eastAsia="Times New Roman" w:hAnsi="Arial" w:cs="Arial"/>
          <w:bCs/>
          <w:lang w:eastAsia="lt-LT"/>
        </w:rPr>
        <w:t>žduočių komplektai šių kvalifikacijų kompetencijų vertinimui atlikti:</w:t>
      </w:r>
    </w:p>
    <w:p w14:paraId="143EE6C9" w14:textId="382D2E8C" w:rsidR="00525D5F" w:rsidRPr="009426D5" w:rsidRDefault="00525D5F" w:rsidP="009426D5">
      <w:pPr>
        <w:pStyle w:val="Sraopastraipa"/>
        <w:numPr>
          <w:ilvl w:val="3"/>
          <w:numId w:val="7"/>
        </w:numPr>
        <w:tabs>
          <w:tab w:val="left" w:pos="284"/>
          <w:tab w:val="left" w:pos="1418"/>
        </w:tabs>
        <w:spacing w:after="0" w:line="240" w:lineRule="auto"/>
        <w:ind w:left="-142" w:firstLine="709"/>
        <w:jc w:val="both"/>
        <w:rPr>
          <w:rFonts w:ascii="Arial" w:eastAsia="Times New Roman" w:hAnsi="Arial" w:cs="Arial"/>
          <w:bCs/>
          <w:lang w:eastAsia="lt-LT"/>
        </w:rPr>
      </w:pPr>
      <w:r w:rsidRPr="009426D5">
        <w:rPr>
          <w:rFonts w:ascii="Arial" w:eastAsia="Times New Roman" w:hAnsi="Arial" w:cs="Arial"/>
          <w:bCs/>
          <w:lang w:eastAsia="lt-LT"/>
        </w:rPr>
        <w:t>Svetingumo paslaugų administratoriaus (LTKS V) (Svetingumo paslaugų administratoriaus modulinė profesinio mokymo programa, programos kodas T54101302)</w:t>
      </w:r>
      <w:r w:rsidR="00DD4163">
        <w:rPr>
          <w:rFonts w:ascii="Arial" w:eastAsia="Times New Roman" w:hAnsi="Arial" w:cs="Arial"/>
          <w:bCs/>
          <w:lang w:eastAsia="lt-LT"/>
        </w:rPr>
        <w:t xml:space="preserve"> – rengiama</w:t>
      </w:r>
      <w:r w:rsidRPr="009426D5">
        <w:rPr>
          <w:rFonts w:ascii="Arial" w:eastAsia="Times New Roman" w:hAnsi="Arial" w:cs="Arial"/>
          <w:bCs/>
          <w:lang w:eastAsia="lt-LT"/>
        </w:rPr>
        <w:t xml:space="preserve">; </w:t>
      </w:r>
    </w:p>
    <w:p w14:paraId="6A2142B3" w14:textId="00A2A93E" w:rsidR="00525D5F" w:rsidRDefault="00525D5F" w:rsidP="009426D5">
      <w:pPr>
        <w:pStyle w:val="Sraopastraipa"/>
        <w:numPr>
          <w:ilvl w:val="3"/>
          <w:numId w:val="7"/>
        </w:numPr>
        <w:tabs>
          <w:tab w:val="left" w:pos="284"/>
          <w:tab w:val="left" w:pos="1418"/>
        </w:tabs>
        <w:spacing w:after="0" w:line="240" w:lineRule="auto"/>
        <w:ind w:left="-142" w:firstLine="709"/>
        <w:jc w:val="both"/>
        <w:rPr>
          <w:rFonts w:ascii="Arial" w:eastAsia="Times New Roman" w:hAnsi="Arial" w:cs="Arial"/>
          <w:bCs/>
          <w:lang w:eastAsia="lt-LT"/>
        </w:rPr>
      </w:pPr>
      <w:r w:rsidRPr="009426D5">
        <w:rPr>
          <w:rFonts w:ascii="Arial" w:eastAsia="Times New Roman" w:hAnsi="Arial" w:cs="Arial"/>
          <w:bCs/>
          <w:lang w:eastAsia="lt-LT"/>
        </w:rPr>
        <w:t>Pagalbinio darbuotojo viešojo maitinimo įstaigose (LTKS II) (Pagalbinio darbuotojo viešojo maitinimo įmonėse modulinė profesinio mokymo programa, programos kodai P20101307, P20101308, P21101319, T20101304, T21101308)</w:t>
      </w:r>
      <w:r w:rsidR="00DD4163">
        <w:rPr>
          <w:rFonts w:ascii="Arial" w:eastAsia="Times New Roman" w:hAnsi="Arial" w:cs="Arial"/>
          <w:bCs/>
          <w:lang w:eastAsia="lt-LT"/>
        </w:rPr>
        <w:t xml:space="preserve"> – rengiama</w:t>
      </w:r>
      <w:r w:rsidR="00AF1733" w:rsidRPr="000E5944">
        <w:rPr>
          <w:rFonts w:ascii="Arial" w:eastAsia="Times New Roman" w:hAnsi="Arial" w:cs="Arial"/>
          <w:bCs/>
          <w:lang w:eastAsia="lt-LT"/>
        </w:rPr>
        <w:t>.</w:t>
      </w:r>
    </w:p>
    <w:p w14:paraId="075A53FA" w14:textId="678AFCD1" w:rsidR="00AF1733" w:rsidRPr="009426D5" w:rsidRDefault="00AF1733" w:rsidP="00AF1733">
      <w:pPr>
        <w:pStyle w:val="Sraopastraipa"/>
        <w:numPr>
          <w:ilvl w:val="1"/>
          <w:numId w:val="7"/>
        </w:numPr>
        <w:tabs>
          <w:tab w:val="left" w:pos="284"/>
        </w:tabs>
        <w:spacing w:after="0" w:line="240" w:lineRule="auto"/>
        <w:jc w:val="both"/>
        <w:rPr>
          <w:rFonts w:ascii="Arial" w:eastAsia="Times New Roman" w:hAnsi="Arial" w:cs="Arial"/>
          <w:b/>
          <w:bCs/>
          <w:lang w:eastAsia="lt-LT"/>
        </w:rPr>
      </w:pPr>
      <w:r w:rsidRPr="009426D5">
        <w:rPr>
          <w:rFonts w:ascii="Arial" w:eastAsia="Times New Roman" w:hAnsi="Arial" w:cs="Arial"/>
          <w:b/>
          <w:bCs/>
          <w:lang w:eastAsia="lt-LT"/>
        </w:rPr>
        <w:t xml:space="preserve">Reikalavimai Pirkimo 2 dalies </w:t>
      </w:r>
      <w:r w:rsidR="009D7A3F">
        <w:rPr>
          <w:rFonts w:ascii="Arial" w:eastAsia="Times New Roman" w:hAnsi="Arial" w:cs="Arial"/>
          <w:b/>
          <w:bCs/>
          <w:lang w:eastAsia="lt-LT"/>
        </w:rPr>
        <w:t>U</w:t>
      </w:r>
      <w:r w:rsidRPr="009426D5">
        <w:rPr>
          <w:rFonts w:ascii="Arial" w:eastAsia="Times New Roman" w:hAnsi="Arial" w:cs="Arial"/>
          <w:b/>
          <w:bCs/>
          <w:lang w:eastAsia="lt-LT"/>
        </w:rPr>
        <w:t>žduočių komplektams</w:t>
      </w:r>
      <w:r w:rsidR="00801BA4">
        <w:rPr>
          <w:rFonts w:ascii="Arial" w:eastAsia="Times New Roman" w:hAnsi="Arial" w:cs="Arial"/>
          <w:b/>
          <w:bCs/>
          <w:lang w:eastAsia="lt-LT"/>
        </w:rPr>
        <w:t>:</w:t>
      </w:r>
    </w:p>
    <w:p w14:paraId="03B4D798" w14:textId="1D14D9F5" w:rsidR="00AF1733" w:rsidRDefault="00AF1733" w:rsidP="00801BA4">
      <w:pPr>
        <w:pStyle w:val="Sraopastraipa"/>
        <w:numPr>
          <w:ilvl w:val="2"/>
          <w:numId w:val="7"/>
        </w:numPr>
        <w:tabs>
          <w:tab w:val="left" w:pos="284"/>
        </w:tabs>
        <w:spacing w:after="0" w:line="240" w:lineRule="auto"/>
        <w:ind w:left="0" w:firstLine="567"/>
        <w:jc w:val="both"/>
        <w:rPr>
          <w:rFonts w:ascii="Arial" w:eastAsia="Times New Roman" w:hAnsi="Arial" w:cs="Arial"/>
          <w:bCs/>
          <w:lang w:eastAsia="lt-LT"/>
        </w:rPr>
      </w:pPr>
      <w:r w:rsidRPr="009426D5">
        <w:rPr>
          <w:rFonts w:ascii="Arial" w:eastAsia="Times New Roman" w:hAnsi="Arial" w:cs="Arial"/>
          <w:bCs/>
          <w:lang w:eastAsia="lt-LT"/>
        </w:rPr>
        <w:t>Užduotys turi būti parengtos</w:t>
      </w:r>
      <w:r w:rsidR="00B12A69">
        <w:rPr>
          <w:rFonts w:ascii="Arial" w:eastAsia="Times New Roman" w:hAnsi="Arial" w:cs="Arial"/>
          <w:bCs/>
          <w:lang w:eastAsia="lt-LT"/>
        </w:rPr>
        <w:t xml:space="preserve"> / atnaujintos</w:t>
      </w:r>
      <w:r w:rsidRPr="009426D5">
        <w:rPr>
          <w:rFonts w:ascii="Arial" w:eastAsia="Times New Roman" w:hAnsi="Arial" w:cs="Arial"/>
          <w:bCs/>
          <w:lang w:eastAsia="lt-LT"/>
        </w:rPr>
        <w:t xml:space="preserve"> vadovaujantis šios techninės specifikacijos 4.3. punkte nurodytomis metodinėmis rekomendacijom</w:t>
      </w:r>
      <w:r w:rsidR="00801BA4">
        <w:rPr>
          <w:rFonts w:ascii="Arial" w:eastAsia="Times New Roman" w:hAnsi="Arial" w:cs="Arial"/>
          <w:bCs/>
          <w:lang w:eastAsia="lt-LT"/>
        </w:rPr>
        <w:t>i</w:t>
      </w:r>
      <w:r w:rsidRPr="009426D5">
        <w:rPr>
          <w:rFonts w:ascii="Arial" w:eastAsia="Times New Roman" w:hAnsi="Arial" w:cs="Arial"/>
          <w:bCs/>
          <w:lang w:eastAsia="lt-LT"/>
        </w:rPr>
        <w:t>s.</w:t>
      </w:r>
    </w:p>
    <w:p w14:paraId="50CE01A2" w14:textId="5FFCCC07" w:rsidR="00AF1733" w:rsidRPr="009426D5" w:rsidRDefault="00AF1733" w:rsidP="00801BA4">
      <w:pPr>
        <w:pStyle w:val="Sraopastraipa"/>
        <w:numPr>
          <w:ilvl w:val="2"/>
          <w:numId w:val="7"/>
        </w:numPr>
        <w:tabs>
          <w:tab w:val="left" w:pos="284"/>
        </w:tabs>
        <w:spacing w:after="0" w:line="240" w:lineRule="auto"/>
        <w:ind w:left="0" w:firstLine="567"/>
        <w:jc w:val="both"/>
        <w:rPr>
          <w:rFonts w:ascii="Arial" w:eastAsia="Times New Roman" w:hAnsi="Arial" w:cs="Arial"/>
          <w:bCs/>
          <w:lang w:eastAsia="lt-LT"/>
        </w:rPr>
      </w:pPr>
      <w:r>
        <w:rPr>
          <w:rFonts w:ascii="Arial" w:eastAsia="Times New Roman" w:hAnsi="Arial" w:cs="Arial"/>
          <w:bCs/>
          <w:lang w:eastAsia="lt-LT"/>
        </w:rPr>
        <w:t>Turi būti parengti</w:t>
      </w:r>
      <w:r w:rsidR="00B12A69">
        <w:rPr>
          <w:rFonts w:ascii="Arial" w:eastAsia="Times New Roman" w:hAnsi="Arial" w:cs="Arial"/>
          <w:bCs/>
          <w:lang w:eastAsia="lt-LT"/>
        </w:rPr>
        <w:t xml:space="preserve"> / atnaujinti</w:t>
      </w:r>
      <w:r>
        <w:rPr>
          <w:rFonts w:ascii="Arial" w:eastAsia="Times New Roman" w:hAnsi="Arial" w:cs="Arial"/>
          <w:bCs/>
          <w:lang w:eastAsia="lt-LT"/>
        </w:rPr>
        <w:t xml:space="preserve"> iš viso </w:t>
      </w:r>
      <w:r w:rsidR="00D9066C" w:rsidRPr="00290CF6">
        <w:rPr>
          <w:rFonts w:ascii="Arial" w:eastAsia="Times New Roman" w:hAnsi="Arial" w:cs="Arial"/>
          <w:bCs/>
          <w:lang w:eastAsia="lt-LT"/>
        </w:rPr>
        <w:t>10</w:t>
      </w:r>
      <w:r w:rsidR="00DD4163" w:rsidRPr="00290CF6">
        <w:rPr>
          <w:rFonts w:ascii="Arial" w:eastAsia="Times New Roman" w:hAnsi="Arial" w:cs="Arial"/>
          <w:bCs/>
          <w:lang w:eastAsia="lt-LT"/>
        </w:rPr>
        <w:t xml:space="preserve"> (</w:t>
      </w:r>
      <w:r w:rsidR="000E5944" w:rsidRPr="00290CF6">
        <w:rPr>
          <w:rFonts w:ascii="Arial" w:eastAsia="Times New Roman" w:hAnsi="Arial" w:cs="Arial"/>
          <w:bCs/>
          <w:lang w:eastAsia="lt-LT"/>
        </w:rPr>
        <w:t>d</w:t>
      </w:r>
      <w:r w:rsidR="00D9066C" w:rsidRPr="00290CF6">
        <w:rPr>
          <w:rFonts w:ascii="Arial" w:eastAsia="Times New Roman" w:hAnsi="Arial" w:cs="Arial"/>
          <w:bCs/>
          <w:lang w:eastAsia="lt-LT"/>
        </w:rPr>
        <w:t>ešimt</w:t>
      </w:r>
      <w:r w:rsidRPr="00290CF6">
        <w:rPr>
          <w:rFonts w:ascii="Arial" w:eastAsia="Times New Roman" w:hAnsi="Arial" w:cs="Arial"/>
          <w:bCs/>
          <w:lang w:eastAsia="lt-LT"/>
        </w:rPr>
        <w:t>)</w:t>
      </w:r>
      <w:r w:rsidRPr="009426D5">
        <w:rPr>
          <w:rFonts w:ascii="Arial" w:eastAsia="Times New Roman" w:hAnsi="Arial" w:cs="Arial"/>
          <w:bCs/>
          <w:lang w:eastAsia="lt-LT"/>
        </w:rPr>
        <w:t xml:space="preserve"> Užduočių komplekt</w:t>
      </w:r>
      <w:r w:rsidR="00801BA4">
        <w:rPr>
          <w:rFonts w:ascii="Arial" w:eastAsia="Times New Roman" w:hAnsi="Arial" w:cs="Arial"/>
          <w:bCs/>
          <w:lang w:eastAsia="lt-LT"/>
        </w:rPr>
        <w:t>ų</w:t>
      </w:r>
      <w:r w:rsidRPr="009426D5">
        <w:rPr>
          <w:rFonts w:ascii="Arial" w:eastAsia="Times New Roman" w:hAnsi="Arial" w:cs="Arial"/>
          <w:bCs/>
          <w:lang w:eastAsia="lt-LT"/>
        </w:rPr>
        <w:t xml:space="preserve"> šių kvalifikacijų kompetencijų vertinimui atlikti:</w:t>
      </w:r>
    </w:p>
    <w:p w14:paraId="6856514E" w14:textId="3BE0288F" w:rsidR="00DD4163" w:rsidRPr="009426D5" w:rsidRDefault="00DD4163" w:rsidP="009426D5">
      <w:pPr>
        <w:pStyle w:val="Sraopastraipa"/>
        <w:numPr>
          <w:ilvl w:val="3"/>
          <w:numId w:val="7"/>
        </w:numPr>
        <w:tabs>
          <w:tab w:val="left" w:pos="284"/>
          <w:tab w:val="left" w:pos="1418"/>
        </w:tabs>
        <w:spacing w:after="0" w:line="240" w:lineRule="auto"/>
        <w:ind w:left="0" w:firstLine="567"/>
        <w:jc w:val="both"/>
        <w:rPr>
          <w:rFonts w:ascii="Arial" w:eastAsia="Times New Roman" w:hAnsi="Arial" w:cs="Arial"/>
          <w:bCs/>
          <w:lang w:eastAsia="lt-LT"/>
        </w:rPr>
      </w:pPr>
      <w:r w:rsidRPr="000E5944">
        <w:rPr>
          <w:rFonts w:ascii="Arial" w:eastAsia="Times New Roman" w:hAnsi="Arial" w:cs="Arial"/>
          <w:bCs/>
          <w:lang w:eastAsia="lt-LT"/>
        </w:rPr>
        <w:t>Atliekų tvarkymo darbininko (LTKS II) (Atliekų tvarkymo darbininko modulinė profesinio mokymo programa, programos kodai P2</w:t>
      </w:r>
      <w:r w:rsidRPr="009426D5">
        <w:rPr>
          <w:rFonts w:ascii="Arial" w:eastAsia="Times New Roman" w:hAnsi="Arial" w:cs="Arial"/>
          <w:bCs/>
          <w:lang w:eastAsia="lt-LT"/>
        </w:rPr>
        <w:t>1071201, T21071201) – rengiama;</w:t>
      </w:r>
    </w:p>
    <w:p w14:paraId="14EB8089" w14:textId="77777777" w:rsidR="00DD4163" w:rsidRDefault="00DD4163" w:rsidP="009426D5">
      <w:pPr>
        <w:pStyle w:val="Sraopastraipa"/>
        <w:numPr>
          <w:ilvl w:val="3"/>
          <w:numId w:val="7"/>
        </w:numPr>
        <w:tabs>
          <w:tab w:val="left" w:pos="284"/>
          <w:tab w:val="left" w:pos="1418"/>
        </w:tabs>
        <w:spacing w:after="0" w:line="240" w:lineRule="auto"/>
        <w:ind w:left="0" w:firstLine="567"/>
        <w:jc w:val="both"/>
        <w:rPr>
          <w:rFonts w:ascii="Arial" w:eastAsia="Times New Roman" w:hAnsi="Arial" w:cs="Arial"/>
          <w:bCs/>
          <w:lang w:eastAsia="lt-LT"/>
        </w:rPr>
      </w:pPr>
      <w:r w:rsidRPr="000E5944">
        <w:rPr>
          <w:rFonts w:ascii="Arial" w:eastAsia="Times New Roman" w:hAnsi="Arial" w:cs="Arial"/>
          <w:bCs/>
          <w:lang w:eastAsia="lt-LT"/>
        </w:rPr>
        <w:t>Chemijos produktų gamybos operatoriaus (LTKS III) (Chemijos produktų gamybos operatoriaus modulinė profesinio mokymo programa, programos kodai P32071101, T32071101) – rengiama;</w:t>
      </w:r>
    </w:p>
    <w:p w14:paraId="19F4EC0D" w14:textId="77777777" w:rsidR="002F2517" w:rsidRDefault="00DD4163" w:rsidP="002F2517">
      <w:pPr>
        <w:pStyle w:val="Sraopastraipa"/>
        <w:numPr>
          <w:ilvl w:val="3"/>
          <w:numId w:val="7"/>
        </w:numPr>
        <w:tabs>
          <w:tab w:val="left" w:pos="284"/>
          <w:tab w:val="left" w:pos="1418"/>
        </w:tabs>
        <w:spacing w:after="0" w:line="240" w:lineRule="auto"/>
        <w:ind w:left="0" w:firstLine="567"/>
        <w:jc w:val="both"/>
        <w:rPr>
          <w:rFonts w:ascii="Arial" w:eastAsia="Times New Roman" w:hAnsi="Arial" w:cs="Arial"/>
          <w:bCs/>
          <w:lang w:eastAsia="lt-LT"/>
        </w:rPr>
      </w:pPr>
      <w:r w:rsidRPr="000E5944">
        <w:rPr>
          <w:rFonts w:ascii="Arial" w:eastAsia="Times New Roman" w:hAnsi="Arial" w:cs="Arial"/>
          <w:bCs/>
          <w:lang w:eastAsia="lt-LT"/>
        </w:rPr>
        <w:t>Chemijos gaminių gamybos technologinių įrenginių operatoriaus (LTKS IV) (Chemijos gaminių gamybos technologinių įrenginių operatoriaus modulinė profesinio mokymo programa, programos kodai P42071102, P43071103, T43071105) – rengiama;</w:t>
      </w:r>
      <w:r w:rsidR="002F2517" w:rsidRPr="002F2517">
        <w:rPr>
          <w:rFonts w:ascii="Arial" w:eastAsia="Times New Roman" w:hAnsi="Arial" w:cs="Arial"/>
          <w:bCs/>
          <w:lang w:eastAsia="lt-LT"/>
        </w:rPr>
        <w:t xml:space="preserve"> </w:t>
      </w:r>
    </w:p>
    <w:p w14:paraId="1C34FA5E" w14:textId="539F1BA8" w:rsidR="002F2517" w:rsidRDefault="002F2517" w:rsidP="002F2517">
      <w:pPr>
        <w:pStyle w:val="Sraopastraipa"/>
        <w:numPr>
          <w:ilvl w:val="3"/>
          <w:numId w:val="7"/>
        </w:numPr>
        <w:tabs>
          <w:tab w:val="left" w:pos="284"/>
          <w:tab w:val="left" w:pos="1418"/>
        </w:tabs>
        <w:spacing w:after="0" w:line="240" w:lineRule="auto"/>
        <w:ind w:left="0" w:firstLine="567"/>
        <w:jc w:val="both"/>
        <w:rPr>
          <w:rFonts w:ascii="Arial" w:eastAsia="Times New Roman" w:hAnsi="Arial" w:cs="Arial"/>
          <w:bCs/>
          <w:lang w:eastAsia="lt-LT"/>
        </w:rPr>
      </w:pPr>
      <w:r w:rsidRPr="000E5944">
        <w:rPr>
          <w:rFonts w:ascii="Arial" w:eastAsia="Times New Roman" w:hAnsi="Arial" w:cs="Arial"/>
          <w:bCs/>
          <w:lang w:eastAsia="lt-LT"/>
        </w:rPr>
        <w:t>Chemijos laboranto (LTKS IV) (Chemijos laboranto modulinė profesinio mokymo programa, programos kodai P42071101, P43071102, T43071104) – rengiama;</w:t>
      </w:r>
    </w:p>
    <w:p w14:paraId="291D5C99" w14:textId="5835CB44" w:rsidR="000E5944" w:rsidRPr="009426D5" w:rsidRDefault="000E5944" w:rsidP="009426D5">
      <w:pPr>
        <w:pStyle w:val="Sraopastraipa"/>
        <w:numPr>
          <w:ilvl w:val="3"/>
          <w:numId w:val="7"/>
        </w:numPr>
        <w:tabs>
          <w:tab w:val="left" w:pos="284"/>
          <w:tab w:val="left" w:pos="1418"/>
        </w:tabs>
        <w:spacing w:after="0" w:line="240" w:lineRule="auto"/>
        <w:ind w:left="0" w:firstLine="567"/>
        <w:jc w:val="both"/>
        <w:rPr>
          <w:rFonts w:ascii="Arial" w:eastAsia="Times New Roman" w:hAnsi="Arial" w:cs="Arial"/>
          <w:bCs/>
          <w:lang w:eastAsia="lt-LT"/>
        </w:rPr>
      </w:pPr>
      <w:r w:rsidRPr="009426D5">
        <w:rPr>
          <w:rFonts w:ascii="Arial" w:eastAsia="Times New Roman" w:hAnsi="Arial" w:cs="Arial"/>
          <w:bCs/>
          <w:lang w:eastAsia="lt-LT"/>
        </w:rPr>
        <w:t>Naftos produktų operatorius (LTKS IV) (Naftos produktų operatoriaus modulinė profesinio mokymo programa, programos kodai P42071103, P43071104, T43071106) – atnaujinama;</w:t>
      </w:r>
    </w:p>
    <w:p w14:paraId="26B4B21D" w14:textId="146BE6CE" w:rsidR="000E5944" w:rsidRPr="009426D5" w:rsidRDefault="000E5944" w:rsidP="009426D5">
      <w:pPr>
        <w:pStyle w:val="Sraopastraipa"/>
        <w:numPr>
          <w:ilvl w:val="3"/>
          <w:numId w:val="7"/>
        </w:numPr>
        <w:tabs>
          <w:tab w:val="left" w:pos="284"/>
          <w:tab w:val="left" w:pos="1418"/>
        </w:tabs>
        <w:spacing w:after="0" w:line="240" w:lineRule="auto"/>
        <w:ind w:left="0" w:firstLine="567"/>
        <w:jc w:val="both"/>
        <w:rPr>
          <w:rFonts w:ascii="Arial" w:eastAsia="Times New Roman" w:hAnsi="Arial" w:cs="Arial"/>
          <w:bCs/>
          <w:lang w:eastAsia="lt-LT"/>
        </w:rPr>
      </w:pPr>
      <w:r w:rsidRPr="009426D5">
        <w:rPr>
          <w:rFonts w:ascii="Arial" w:eastAsia="Times New Roman" w:hAnsi="Arial" w:cs="Arial"/>
          <w:bCs/>
          <w:lang w:eastAsia="lt-LT"/>
        </w:rPr>
        <w:t>Natūralios kosmetikos gamintojo (LTKS IV) (Natūralios kosmetikos gamintojo modulinė profesinio mokymo programa, programos kodai P42071105, P43071106, T43071108) – atnaujinama;</w:t>
      </w:r>
    </w:p>
    <w:p w14:paraId="4E3EFA37" w14:textId="77777777" w:rsidR="00DD4163" w:rsidRDefault="00DD4163" w:rsidP="009426D5">
      <w:pPr>
        <w:pStyle w:val="Sraopastraipa"/>
        <w:numPr>
          <w:ilvl w:val="3"/>
          <w:numId w:val="7"/>
        </w:numPr>
        <w:tabs>
          <w:tab w:val="left" w:pos="284"/>
          <w:tab w:val="left" w:pos="1418"/>
        </w:tabs>
        <w:spacing w:after="0" w:line="240" w:lineRule="auto"/>
        <w:ind w:left="0" w:firstLine="567"/>
        <w:jc w:val="both"/>
        <w:rPr>
          <w:rFonts w:ascii="Arial" w:eastAsia="Times New Roman" w:hAnsi="Arial" w:cs="Arial"/>
          <w:bCs/>
          <w:lang w:eastAsia="lt-LT"/>
        </w:rPr>
      </w:pPr>
      <w:r w:rsidRPr="000E5944">
        <w:rPr>
          <w:rFonts w:ascii="Arial" w:eastAsia="Times New Roman" w:hAnsi="Arial" w:cs="Arial"/>
          <w:bCs/>
          <w:lang w:eastAsia="lt-LT"/>
        </w:rPr>
        <w:t>Elektros ir automatinio valdymo skydų surinkėjo (LTKS III) (Elektros ir automatinio valdymo skydų surinkėjo modulinė profesinio mokymo programa, programos kodai P31071302, P32071302, T32071302) – rengiama;</w:t>
      </w:r>
    </w:p>
    <w:p w14:paraId="3F071FFC" w14:textId="342BD339" w:rsidR="00525D5F" w:rsidRPr="00290CF6" w:rsidRDefault="00DD4163" w:rsidP="009426D5">
      <w:pPr>
        <w:pStyle w:val="Sraopastraipa"/>
        <w:numPr>
          <w:ilvl w:val="3"/>
          <w:numId w:val="7"/>
        </w:numPr>
        <w:tabs>
          <w:tab w:val="left" w:pos="284"/>
          <w:tab w:val="left" w:pos="851"/>
          <w:tab w:val="left" w:pos="1134"/>
          <w:tab w:val="left" w:pos="1418"/>
        </w:tabs>
        <w:spacing w:after="0" w:line="240" w:lineRule="auto"/>
        <w:ind w:left="0" w:firstLine="567"/>
        <w:jc w:val="both"/>
        <w:rPr>
          <w:rFonts w:ascii="Arial" w:eastAsia="Times New Roman" w:hAnsi="Arial" w:cs="Arial"/>
          <w:bCs/>
          <w:lang w:eastAsia="lt-LT"/>
        </w:rPr>
      </w:pPr>
      <w:r w:rsidRPr="000E5944">
        <w:rPr>
          <w:rFonts w:ascii="Arial" w:eastAsia="Times New Roman" w:hAnsi="Arial" w:cs="Arial"/>
          <w:bCs/>
          <w:lang w:eastAsia="lt-LT"/>
        </w:rPr>
        <w:t xml:space="preserve">Optinių įtaisų surinkėjo (LTKS III) (Optinių įtaisų surinkėjo modulinė profesinio mokymo </w:t>
      </w:r>
      <w:r w:rsidRPr="00290CF6">
        <w:rPr>
          <w:rFonts w:ascii="Arial" w:eastAsia="Times New Roman" w:hAnsi="Arial" w:cs="Arial"/>
          <w:bCs/>
          <w:lang w:eastAsia="lt-LT"/>
        </w:rPr>
        <w:t>programa, programos kodai P32071402, T32071402) – rengiama</w:t>
      </w:r>
      <w:r w:rsidR="00801BA4" w:rsidRPr="00290CF6">
        <w:rPr>
          <w:rFonts w:ascii="Arial" w:eastAsia="Times New Roman" w:hAnsi="Arial" w:cs="Arial"/>
          <w:bCs/>
          <w:lang w:eastAsia="lt-LT"/>
        </w:rPr>
        <w:t>;</w:t>
      </w:r>
    </w:p>
    <w:p w14:paraId="391FF026" w14:textId="102FC21B" w:rsidR="000E5944" w:rsidRPr="00290CF6" w:rsidRDefault="000E5944" w:rsidP="009426D5">
      <w:pPr>
        <w:pStyle w:val="Sraopastraipa"/>
        <w:numPr>
          <w:ilvl w:val="3"/>
          <w:numId w:val="7"/>
        </w:numPr>
        <w:tabs>
          <w:tab w:val="left" w:pos="284"/>
          <w:tab w:val="left" w:pos="1418"/>
        </w:tabs>
        <w:spacing w:after="0" w:line="240" w:lineRule="auto"/>
        <w:ind w:left="0" w:firstLine="567"/>
        <w:jc w:val="both"/>
        <w:rPr>
          <w:rFonts w:ascii="Arial" w:eastAsia="Times New Roman" w:hAnsi="Arial" w:cs="Arial"/>
          <w:bCs/>
          <w:lang w:eastAsia="lt-LT"/>
        </w:rPr>
      </w:pPr>
      <w:r w:rsidRPr="00290CF6">
        <w:rPr>
          <w:rFonts w:ascii="Arial" w:eastAsia="Times New Roman" w:hAnsi="Arial" w:cs="Arial"/>
          <w:bCs/>
          <w:lang w:eastAsia="lt-LT"/>
        </w:rPr>
        <w:t>Metalo konstrukcijų ir laivų korpusų surinkėjo (LTKS IV) (Metalo konstrukcijų ir laivų korpusų surinkėjo modulinė profesinio mokymo programa, programos kodai P42071605, P43071606, T43071611) – rengiama</w:t>
      </w:r>
      <w:r w:rsidR="00801BA4" w:rsidRPr="00290CF6">
        <w:rPr>
          <w:rFonts w:ascii="Arial" w:eastAsia="Times New Roman" w:hAnsi="Arial" w:cs="Arial"/>
          <w:bCs/>
          <w:lang w:eastAsia="lt-LT"/>
        </w:rPr>
        <w:t>;</w:t>
      </w:r>
    </w:p>
    <w:p w14:paraId="69577F74" w14:textId="63B43AD8" w:rsidR="00C23BDE" w:rsidRPr="00801BA4" w:rsidRDefault="00C23BDE" w:rsidP="009426D5">
      <w:pPr>
        <w:pStyle w:val="Sraopastraipa"/>
        <w:numPr>
          <w:ilvl w:val="3"/>
          <w:numId w:val="7"/>
        </w:numPr>
        <w:tabs>
          <w:tab w:val="left" w:pos="284"/>
          <w:tab w:val="left" w:pos="1418"/>
        </w:tabs>
        <w:spacing w:after="0" w:line="240" w:lineRule="auto"/>
        <w:ind w:left="0" w:firstLine="567"/>
        <w:jc w:val="both"/>
        <w:rPr>
          <w:rFonts w:ascii="Arial" w:eastAsia="Times New Roman" w:hAnsi="Arial" w:cs="Arial"/>
          <w:lang w:eastAsia="lt-LT"/>
        </w:rPr>
      </w:pPr>
      <w:r w:rsidRPr="00801BA4">
        <w:rPr>
          <w:rFonts w:ascii="Arial" w:eastAsia="Times New Roman" w:hAnsi="Arial" w:cs="Arial"/>
          <w:lang w:eastAsia="lt-LT"/>
        </w:rPr>
        <w:t>Maisto pramonės įrenginių mechaniko (LTKS V) (Maisto pramonės įrenginių mechaniko modulinė profesinio mokymo programa, programos kodas T54071502) – rengiama</w:t>
      </w:r>
      <w:r w:rsidR="00801BA4" w:rsidRPr="00801BA4">
        <w:rPr>
          <w:rFonts w:ascii="Arial" w:eastAsia="Times New Roman" w:hAnsi="Arial" w:cs="Arial"/>
          <w:lang w:eastAsia="lt-LT"/>
        </w:rPr>
        <w:t>.</w:t>
      </w:r>
    </w:p>
    <w:p w14:paraId="24F30476" w14:textId="568E4DAC" w:rsidR="00DD4163" w:rsidRPr="009426D5" w:rsidRDefault="00DD4163" w:rsidP="00801BA4">
      <w:pPr>
        <w:tabs>
          <w:tab w:val="left" w:pos="284"/>
        </w:tabs>
        <w:spacing w:after="0" w:line="240" w:lineRule="auto"/>
        <w:ind w:left="1140" w:hanging="431"/>
        <w:jc w:val="both"/>
        <w:rPr>
          <w:rFonts w:ascii="Arial" w:eastAsia="Times New Roman" w:hAnsi="Arial" w:cs="Arial"/>
          <w:b/>
          <w:bCs/>
          <w:sz w:val="22"/>
          <w:lang w:eastAsia="lt-LT"/>
        </w:rPr>
      </w:pPr>
      <w:r w:rsidRPr="00604B43">
        <w:rPr>
          <w:rFonts w:ascii="Arial" w:eastAsia="Times New Roman" w:hAnsi="Arial" w:cs="Arial"/>
          <w:b/>
          <w:bCs/>
          <w:sz w:val="22"/>
          <w:lang w:eastAsia="lt-LT"/>
        </w:rPr>
        <w:t>3.3.</w:t>
      </w:r>
      <w:r w:rsidRPr="00604B43">
        <w:rPr>
          <w:rFonts w:ascii="Arial" w:eastAsia="Times New Roman" w:hAnsi="Arial" w:cs="Arial"/>
          <w:b/>
          <w:bCs/>
          <w:sz w:val="22"/>
          <w:lang w:eastAsia="lt-LT"/>
        </w:rPr>
        <w:tab/>
        <w:t>Reikalavimai</w:t>
      </w:r>
      <w:r>
        <w:rPr>
          <w:rFonts w:ascii="Arial" w:eastAsia="Times New Roman" w:hAnsi="Arial" w:cs="Arial"/>
          <w:b/>
          <w:bCs/>
          <w:sz w:val="22"/>
          <w:lang w:eastAsia="lt-LT"/>
        </w:rPr>
        <w:t xml:space="preserve"> Pirkimo 3</w:t>
      </w:r>
      <w:r w:rsidRPr="009426D5">
        <w:rPr>
          <w:rFonts w:ascii="Arial" w:eastAsia="Times New Roman" w:hAnsi="Arial" w:cs="Arial"/>
          <w:b/>
          <w:bCs/>
          <w:sz w:val="22"/>
          <w:lang w:eastAsia="lt-LT"/>
        </w:rPr>
        <w:t xml:space="preserve"> dalies </w:t>
      </w:r>
      <w:r w:rsidR="009D7A3F">
        <w:rPr>
          <w:rFonts w:ascii="Arial" w:eastAsia="Times New Roman" w:hAnsi="Arial" w:cs="Arial"/>
          <w:b/>
          <w:bCs/>
          <w:sz w:val="22"/>
          <w:lang w:eastAsia="lt-LT"/>
        </w:rPr>
        <w:t>U</w:t>
      </w:r>
      <w:r w:rsidRPr="009426D5">
        <w:rPr>
          <w:rFonts w:ascii="Arial" w:eastAsia="Times New Roman" w:hAnsi="Arial" w:cs="Arial"/>
          <w:b/>
          <w:bCs/>
          <w:sz w:val="22"/>
          <w:lang w:eastAsia="lt-LT"/>
        </w:rPr>
        <w:t>žduočių komplektams</w:t>
      </w:r>
      <w:r w:rsidR="00801BA4">
        <w:rPr>
          <w:rFonts w:ascii="Arial" w:eastAsia="Times New Roman" w:hAnsi="Arial" w:cs="Arial"/>
          <w:b/>
          <w:bCs/>
          <w:sz w:val="22"/>
          <w:lang w:eastAsia="lt-LT"/>
        </w:rPr>
        <w:t>:</w:t>
      </w:r>
    </w:p>
    <w:p w14:paraId="19FEEEC6" w14:textId="41DBCAB8" w:rsidR="00DD4163" w:rsidRPr="009426D5" w:rsidRDefault="00DD4163" w:rsidP="00801BA4">
      <w:pPr>
        <w:tabs>
          <w:tab w:val="left" w:pos="284"/>
        </w:tabs>
        <w:spacing w:after="0" w:line="240" w:lineRule="auto"/>
        <w:ind w:firstLine="567"/>
        <w:jc w:val="both"/>
        <w:rPr>
          <w:rFonts w:ascii="Arial" w:eastAsia="Times New Roman" w:hAnsi="Arial" w:cs="Arial"/>
          <w:bCs/>
          <w:sz w:val="22"/>
          <w:lang w:eastAsia="lt-LT"/>
        </w:rPr>
      </w:pPr>
      <w:r w:rsidRPr="009426D5">
        <w:rPr>
          <w:rFonts w:ascii="Arial" w:eastAsia="Times New Roman" w:hAnsi="Arial" w:cs="Arial"/>
          <w:bCs/>
          <w:sz w:val="22"/>
          <w:lang w:eastAsia="lt-LT"/>
        </w:rPr>
        <w:t>3.</w:t>
      </w:r>
      <w:r>
        <w:rPr>
          <w:rFonts w:ascii="Arial" w:eastAsia="Times New Roman" w:hAnsi="Arial" w:cs="Arial"/>
          <w:bCs/>
          <w:sz w:val="22"/>
          <w:lang w:eastAsia="lt-LT"/>
        </w:rPr>
        <w:t>3</w:t>
      </w:r>
      <w:r w:rsidRPr="009426D5">
        <w:rPr>
          <w:rFonts w:ascii="Arial" w:eastAsia="Times New Roman" w:hAnsi="Arial" w:cs="Arial"/>
          <w:bCs/>
          <w:sz w:val="22"/>
          <w:lang w:eastAsia="lt-LT"/>
        </w:rPr>
        <w:t>.1.</w:t>
      </w:r>
      <w:r w:rsidRPr="009426D5">
        <w:rPr>
          <w:rFonts w:ascii="Arial" w:eastAsia="Times New Roman" w:hAnsi="Arial" w:cs="Arial"/>
          <w:bCs/>
          <w:sz w:val="22"/>
          <w:lang w:eastAsia="lt-LT"/>
        </w:rPr>
        <w:tab/>
        <w:t>Užduotys turi būti parengtos</w:t>
      </w:r>
      <w:r>
        <w:rPr>
          <w:rFonts w:ascii="Arial" w:eastAsia="Times New Roman" w:hAnsi="Arial" w:cs="Arial"/>
          <w:bCs/>
          <w:sz w:val="22"/>
          <w:lang w:eastAsia="lt-LT"/>
        </w:rPr>
        <w:t xml:space="preserve"> / atnaujintos</w:t>
      </w:r>
      <w:r w:rsidRPr="009426D5">
        <w:rPr>
          <w:rFonts w:ascii="Arial" w:eastAsia="Times New Roman" w:hAnsi="Arial" w:cs="Arial"/>
          <w:bCs/>
          <w:sz w:val="22"/>
          <w:lang w:eastAsia="lt-LT"/>
        </w:rPr>
        <w:t xml:space="preserve"> vadovaujantis šios techninės specifikacijos 4.3. punkte nurodytomis metodinėmis rekomendacijoms.</w:t>
      </w:r>
    </w:p>
    <w:p w14:paraId="592DFD19" w14:textId="5C481308" w:rsidR="00525D5F" w:rsidRDefault="00DD4163" w:rsidP="00801BA4">
      <w:pPr>
        <w:tabs>
          <w:tab w:val="left" w:pos="284"/>
        </w:tabs>
        <w:spacing w:after="0" w:line="240" w:lineRule="auto"/>
        <w:ind w:firstLine="567"/>
        <w:jc w:val="both"/>
        <w:rPr>
          <w:rFonts w:ascii="Arial" w:eastAsia="Times New Roman" w:hAnsi="Arial" w:cs="Arial"/>
          <w:bCs/>
          <w:sz w:val="22"/>
          <w:lang w:eastAsia="lt-LT"/>
        </w:rPr>
      </w:pPr>
      <w:r w:rsidRPr="009426D5">
        <w:rPr>
          <w:rFonts w:ascii="Arial" w:eastAsia="Times New Roman" w:hAnsi="Arial" w:cs="Arial"/>
          <w:bCs/>
          <w:sz w:val="22"/>
          <w:lang w:eastAsia="lt-LT"/>
        </w:rPr>
        <w:t>3.</w:t>
      </w:r>
      <w:r>
        <w:rPr>
          <w:rFonts w:ascii="Arial" w:eastAsia="Times New Roman" w:hAnsi="Arial" w:cs="Arial"/>
          <w:bCs/>
          <w:sz w:val="22"/>
          <w:lang w:eastAsia="lt-LT"/>
        </w:rPr>
        <w:t>3</w:t>
      </w:r>
      <w:r w:rsidRPr="009426D5">
        <w:rPr>
          <w:rFonts w:ascii="Arial" w:eastAsia="Times New Roman" w:hAnsi="Arial" w:cs="Arial"/>
          <w:bCs/>
          <w:sz w:val="22"/>
          <w:lang w:eastAsia="lt-LT"/>
        </w:rPr>
        <w:t>.2.</w:t>
      </w:r>
      <w:r w:rsidRPr="009426D5">
        <w:rPr>
          <w:rFonts w:ascii="Arial" w:eastAsia="Times New Roman" w:hAnsi="Arial" w:cs="Arial"/>
          <w:bCs/>
          <w:sz w:val="22"/>
          <w:lang w:eastAsia="lt-LT"/>
        </w:rPr>
        <w:tab/>
        <w:t xml:space="preserve"> Turi būti parengti </w:t>
      </w:r>
      <w:r>
        <w:rPr>
          <w:rFonts w:ascii="Arial" w:eastAsia="Times New Roman" w:hAnsi="Arial" w:cs="Arial"/>
          <w:bCs/>
          <w:sz w:val="22"/>
          <w:lang w:eastAsia="lt-LT"/>
        </w:rPr>
        <w:t xml:space="preserve">/ atnaujinti </w:t>
      </w:r>
      <w:r w:rsidRPr="009426D5">
        <w:rPr>
          <w:rFonts w:ascii="Arial" w:eastAsia="Times New Roman" w:hAnsi="Arial" w:cs="Arial"/>
          <w:bCs/>
          <w:sz w:val="22"/>
          <w:lang w:eastAsia="lt-LT"/>
        </w:rPr>
        <w:t xml:space="preserve">iš viso </w:t>
      </w:r>
      <w:r w:rsidR="00C23BDE" w:rsidRPr="00290CF6">
        <w:rPr>
          <w:rFonts w:ascii="Arial" w:eastAsia="Times New Roman" w:hAnsi="Arial" w:cs="Arial"/>
          <w:bCs/>
          <w:sz w:val="22"/>
          <w:lang w:eastAsia="lt-LT"/>
        </w:rPr>
        <w:t>2</w:t>
      </w:r>
      <w:r w:rsidRPr="00290CF6">
        <w:rPr>
          <w:rFonts w:ascii="Arial" w:eastAsia="Times New Roman" w:hAnsi="Arial" w:cs="Arial"/>
          <w:bCs/>
          <w:sz w:val="22"/>
          <w:lang w:eastAsia="lt-LT"/>
        </w:rPr>
        <w:t xml:space="preserve"> (</w:t>
      </w:r>
      <w:r w:rsidR="00C23BDE" w:rsidRPr="00290CF6">
        <w:rPr>
          <w:rFonts w:ascii="Arial" w:eastAsia="Times New Roman" w:hAnsi="Arial" w:cs="Arial"/>
          <w:bCs/>
          <w:sz w:val="22"/>
          <w:lang w:eastAsia="lt-LT"/>
        </w:rPr>
        <w:t>du</w:t>
      </w:r>
      <w:r w:rsidRPr="00290CF6">
        <w:rPr>
          <w:rFonts w:ascii="Arial" w:eastAsia="Times New Roman" w:hAnsi="Arial" w:cs="Arial"/>
          <w:bCs/>
          <w:sz w:val="22"/>
          <w:lang w:eastAsia="lt-LT"/>
        </w:rPr>
        <w:t>)</w:t>
      </w:r>
      <w:r w:rsidRPr="009426D5">
        <w:rPr>
          <w:rFonts w:ascii="Arial" w:eastAsia="Times New Roman" w:hAnsi="Arial" w:cs="Arial"/>
          <w:bCs/>
          <w:sz w:val="22"/>
          <w:lang w:eastAsia="lt-LT"/>
        </w:rPr>
        <w:t xml:space="preserve"> Užduočių komplektai šių kvalifikacijų kompetencijų vertinimui atlikti:</w:t>
      </w:r>
    </w:p>
    <w:p w14:paraId="3B9C414D" w14:textId="0AEFACCF" w:rsidR="00DD4163" w:rsidRDefault="00DD4163" w:rsidP="00801BA4">
      <w:pPr>
        <w:tabs>
          <w:tab w:val="left" w:pos="284"/>
        </w:tabs>
        <w:spacing w:after="0" w:line="240" w:lineRule="auto"/>
        <w:ind w:firstLine="567"/>
        <w:jc w:val="both"/>
        <w:rPr>
          <w:rFonts w:ascii="Arial" w:eastAsia="Times New Roman" w:hAnsi="Arial" w:cs="Arial"/>
          <w:bCs/>
          <w:sz w:val="22"/>
          <w:lang w:eastAsia="lt-LT"/>
        </w:rPr>
      </w:pPr>
      <w:r>
        <w:rPr>
          <w:rFonts w:ascii="Arial" w:eastAsia="Times New Roman" w:hAnsi="Arial" w:cs="Arial"/>
          <w:bCs/>
          <w:sz w:val="22"/>
          <w:lang w:eastAsia="lt-LT"/>
        </w:rPr>
        <w:lastRenderedPageBreak/>
        <w:t>3.3.2.1</w:t>
      </w:r>
      <w:r w:rsidRPr="00DD4163">
        <w:rPr>
          <w:rFonts w:ascii="Arial" w:eastAsia="Times New Roman" w:hAnsi="Arial" w:cs="Arial"/>
          <w:bCs/>
          <w:sz w:val="22"/>
          <w:lang w:eastAsia="lt-LT"/>
        </w:rPr>
        <w:t>.</w:t>
      </w:r>
      <w:r w:rsidR="00747555">
        <w:rPr>
          <w:rFonts w:ascii="Arial" w:eastAsia="Times New Roman" w:hAnsi="Arial" w:cs="Arial"/>
          <w:bCs/>
          <w:sz w:val="22"/>
          <w:lang w:eastAsia="lt-LT"/>
        </w:rPr>
        <w:t xml:space="preserve"> </w:t>
      </w:r>
      <w:r w:rsidRPr="00DD4163">
        <w:rPr>
          <w:rFonts w:ascii="Arial" w:eastAsia="Times New Roman" w:hAnsi="Arial" w:cs="Arial"/>
          <w:bCs/>
          <w:sz w:val="22"/>
          <w:lang w:eastAsia="lt-LT"/>
        </w:rPr>
        <w:t>Medienos apdirbimo staklininko (LTKS IV) (Medienos apdirbimo staklininko modulinė profesinio mokymo programa, programos kodai P42072204, P4</w:t>
      </w:r>
      <w:r>
        <w:rPr>
          <w:rFonts w:ascii="Arial" w:eastAsia="Times New Roman" w:hAnsi="Arial" w:cs="Arial"/>
          <w:bCs/>
          <w:sz w:val="22"/>
          <w:lang w:eastAsia="lt-LT"/>
        </w:rPr>
        <w:t>3072204, T43072205) – rengiama;</w:t>
      </w:r>
    </w:p>
    <w:p w14:paraId="0E3DE1F2" w14:textId="540EFC23" w:rsidR="00DD4163" w:rsidRDefault="00DD4163" w:rsidP="00801BA4">
      <w:pPr>
        <w:tabs>
          <w:tab w:val="left" w:pos="284"/>
        </w:tabs>
        <w:spacing w:after="0" w:line="240" w:lineRule="auto"/>
        <w:ind w:firstLine="425"/>
        <w:jc w:val="both"/>
        <w:rPr>
          <w:rFonts w:ascii="Arial" w:eastAsia="Times New Roman" w:hAnsi="Arial" w:cs="Arial"/>
          <w:bCs/>
          <w:sz w:val="22"/>
          <w:lang w:eastAsia="lt-LT"/>
        </w:rPr>
      </w:pPr>
      <w:r>
        <w:rPr>
          <w:rFonts w:ascii="Arial" w:eastAsia="Times New Roman" w:hAnsi="Arial" w:cs="Arial"/>
          <w:bCs/>
          <w:sz w:val="22"/>
          <w:lang w:eastAsia="lt-LT"/>
        </w:rPr>
        <w:t>3.3.2.</w:t>
      </w:r>
      <w:r w:rsidR="00801BA4">
        <w:rPr>
          <w:rFonts w:ascii="Arial" w:eastAsia="Times New Roman" w:hAnsi="Arial" w:cs="Arial"/>
          <w:bCs/>
          <w:sz w:val="22"/>
          <w:lang w:eastAsia="lt-LT"/>
        </w:rPr>
        <w:t>2</w:t>
      </w:r>
      <w:r>
        <w:rPr>
          <w:rFonts w:ascii="Arial" w:eastAsia="Times New Roman" w:hAnsi="Arial" w:cs="Arial"/>
          <w:bCs/>
          <w:sz w:val="22"/>
          <w:lang w:eastAsia="lt-LT"/>
        </w:rPr>
        <w:t xml:space="preserve">.  </w:t>
      </w:r>
      <w:r w:rsidRPr="00DD4163">
        <w:rPr>
          <w:rFonts w:ascii="Arial" w:eastAsia="Times New Roman" w:hAnsi="Arial" w:cs="Arial"/>
          <w:bCs/>
          <w:sz w:val="22"/>
          <w:lang w:eastAsia="lt-LT"/>
        </w:rPr>
        <w:t>Maisto pramonės darbuotojo (LTKS III) (Maisto produktų technologijos, programos kodai P31072102, P32072103, T32072108) – atnaujinama</w:t>
      </w:r>
      <w:r>
        <w:rPr>
          <w:rFonts w:ascii="Arial" w:eastAsia="Times New Roman" w:hAnsi="Arial" w:cs="Arial"/>
          <w:bCs/>
          <w:sz w:val="22"/>
          <w:lang w:eastAsia="lt-LT"/>
        </w:rPr>
        <w:t>.</w:t>
      </w:r>
    </w:p>
    <w:p w14:paraId="3184429C" w14:textId="3BC07D06" w:rsidR="00DD4163" w:rsidRPr="009426D5" w:rsidRDefault="00DD4163" w:rsidP="00747555">
      <w:pPr>
        <w:tabs>
          <w:tab w:val="left" w:pos="284"/>
        </w:tabs>
        <w:spacing w:after="0" w:line="240" w:lineRule="auto"/>
        <w:ind w:left="1140" w:hanging="431"/>
        <w:jc w:val="both"/>
        <w:rPr>
          <w:rFonts w:ascii="Arial" w:eastAsia="Times New Roman" w:hAnsi="Arial" w:cs="Arial"/>
          <w:b/>
          <w:bCs/>
          <w:sz w:val="22"/>
          <w:lang w:eastAsia="lt-LT"/>
        </w:rPr>
      </w:pPr>
      <w:r w:rsidRPr="009426D5">
        <w:rPr>
          <w:rFonts w:ascii="Arial" w:eastAsia="Times New Roman" w:hAnsi="Arial" w:cs="Arial"/>
          <w:b/>
          <w:bCs/>
          <w:sz w:val="22"/>
          <w:lang w:eastAsia="lt-LT"/>
        </w:rPr>
        <w:t>3.4.</w:t>
      </w:r>
      <w:r w:rsidRPr="009426D5">
        <w:rPr>
          <w:rFonts w:ascii="Arial" w:eastAsia="Times New Roman" w:hAnsi="Arial" w:cs="Arial"/>
          <w:b/>
          <w:bCs/>
          <w:sz w:val="22"/>
          <w:lang w:eastAsia="lt-LT"/>
        </w:rPr>
        <w:tab/>
        <w:t xml:space="preserve">Reikalavimai Pirkimo 4 dalies </w:t>
      </w:r>
      <w:r w:rsidR="009D7A3F">
        <w:rPr>
          <w:rFonts w:ascii="Arial" w:eastAsia="Times New Roman" w:hAnsi="Arial" w:cs="Arial"/>
          <w:b/>
          <w:bCs/>
          <w:sz w:val="22"/>
          <w:lang w:eastAsia="lt-LT"/>
        </w:rPr>
        <w:t>U</w:t>
      </w:r>
      <w:r w:rsidRPr="009426D5">
        <w:rPr>
          <w:rFonts w:ascii="Arial" w:eastAsia="Times New Roman" w:hAnsi="Arial" w:cs="Arial"/>
          <w:b/>
          <w:bCs/>
          <w:sz w:val="22"/>
          <w:lang w:eastAsia="lt-LT"/>
        </w:rPr>
        <w:t>žduočių komplektams</w:t>
      </w:r>
      <w:r w:rsidR="00747555">
        <w:rPr>
          <w:rFonts w:ascii="Arial" w:eastAsia="Times New Roman" w:hAnsi="Arial" w:cs="Arial"/>
          <w:b/>
          <w:bCs/>
          <w:sz w:val="22"/>
          <w:lang w:eastAsia="lt-LT"/>
        </w:rPr>
        <w:t>:</w:t>
      </w:r>
    </w:p>
    <w:p w14:paraId="39FC24BD" w14:textId="59F9617D" w:rsidR="00DD4163" w:rsidRPr="00DD4163" w:rsidRDefault="00DD4163" w:rsidP="00747555">
      <w:pPr>
        <w:tabs>
          <w:tab w:val="left" w:pos="284"/>
        </w:tabs>
        <w:spacing w:after="0" w:line="240" w:lineRule="auto"/>
        <w:ind w:firstLine="425"/>
        <w:jc w:val="both"/>
        <w:rPr>
          <w:rFonts w:ascii="Arial" w:eastAsia="Times New Roman" w:hAnsi="Arial" w:cs="Arial"/>
          <w:bCs/>
          <w:sz w:val="22"/>
          <w:lang w:eastAsia="lt-LT"/>
        </w:rPr>
      </w:pPr>
      <w:r w:rsidRPr="00DD4163">
        <w:rPr>
          <w:rFonts w:ascii="Arial" w:eastAsia="Times New Roman" w:hAnsi="Arial" w:cs="Arial"/>
          <w:bCs/>
          <w:sz w:val="22"/>
          <w:lang w:eastAsia="lt-LT"/>
        </w:rPr>
        <w:t>3.</w:t>
      </w:r>
      <w:r>
        <w:rPr>
          <w:rFonts w:ascii="Arial" w:eastAsia="Times New Roman" w:hAnsi="Arial" w:cs="Arial"/>
          <w:bCs/>
          <w:sz w:val="22"/>
          <w:lang w:eastAsia="lt-LT"/>
        </w:rPr>
        <w:t>4</w:t>
      </w:r>
      <w:r w:rsidRPr="00DD4163">
        <w:rPr>
          <w:rFonts w:ascii="Arial" w:eastAsia="Times New Roman" w:hAnsi="Arial" w:cs="Arial"/>
          <w:bCs/>
          <w:sz w:val="22"/>
          <w:lang w:eastAsia="lt-LT"/>
        </w:rPr>
        <w:t>.1.</w:t>
      </w:r>
      <w:r w:rsidRPr="00DD4163">
        <w:rPr>
          <w:rFonts w:ascii="Arial" w:eastAsia="Times New Roman" w:hAnsi="Arial" w:cs="Arial"/>
          <w:bCs/>
          <w:sz w:val="22"/>
          <w:lang w:eastAsia="lt-LT"/>
        </w:rPr>
        <w:tab/>
        <w:t>Užduotys turi būti parengtos</w:t>
      </w:r>
      <w:r w:rsidR="00B12A69">
        <w:rPr>
          <w:rFonts w:ascii="Arial" w:eastAsia="Times New Roman" w:hAnsi="Arial" w:cs="Arial"/>
          <w:bCs/>
          <w:sz w:val="22"/>
          <w:lang w:eastAsia="lt-LT"/>
        </w:rPr>
        <w:t xml:space="preserve"> / atnaujintos</w:t>
      </w:r>
      <w:r w:rsidRPr="00DD4163">
        <w:rPr>
          <w:rFonts w:ascii="Arial" w:eastAsia="Times New Roman" w:hAnsi="Arial" w:cs="Arial"/>
          <w:bCs/>
          <w:sz w:val="22"/>
          <w:lang w:eastAsia="lt-LT"/>
        </w:rPr>
        <w:t xml:space="preserve"> vadovaujantis šios techninės specifikacijos 4.3. punkte nurodytomis metodinėmis rekomendacijoms.</w:t>
      </w:r>
    </w:p>
    <w:p w14:paraId="3E3D0491" w14:textId="738F8E23" w:rsidR="00DD4163" w:rsidRPr="009426D5" w:rsidRDefault="00DD4163" w:rsidP="00747555">
      <w:pPr>
        <w:tabs>
          <w:tab w:val="left" w:pos="284"/>
        </w:tabs>
        <w:spacing w:after="0" w:line="240" w:lineRule="auto"/>
        <w:ind w:firstLine="425"/>
        <w:jc w:val="both"/>
        <w:rPr>
          <w:rFonts w:ascii="Arial" w:eastAsia="Times New Roman" w:hAnsi="Arial" w:cs="Arial"/>
          <w:bCs/>
          <w:sz w:val="22"/>
          <w:lang w:eastAsia="lt-LT"/>
        </w:rPr>
      </w:pPr>
      <w:r w:rsidRPr="00DD4163">
        <w:rPr>
          <w:rFonts w:ascii="Arial" w:eastAsia="Times New Roman" w:hAnsi="Arial" w:cs="Arial"/>
          <w:bCs/>
          <w:sz w:val="22"/>
          <w:lang w:eastAsia="lt-LT"/>
        </w:rPr>
        <w:t>3.</w:t>
      </w:r>
      <w:r>
        <w:rPr>
          <w:rFonts w:ascii="Arial" w:eastAsia="Times New Roman" w:hAnsi="Arial" w:cs="Arial"/>
          <w:bCs/>
          <w:sz w:val="22"/>
          <w:lang w:eastAsia="lt-LT"/>
        </w:rPr>
        <w:t>4</w:t>
      </w:r>
      <w:r w:rsidRPr="00DD4163">
        <w:rPr>
          <w:rFonts w:ascii="Arial" w:eastAsia="Times New Roman" w:hAnsi="Arial" w:cs="Arial"/>
          <w:bCs/>
          <w:sz w:val="22"/>
          <w:lang w:eastAsia="lt-LT"/>
        </w:rPr>
        <w:t>.2.</w:t>
      </w:r>
      <w:r w:rsidRPr="00DD4163">
        <w:rPr>
          <w:rFonts w:ascii="Arial" w:eastAsia="Times New Roman" w:hAnsi="Arial" w:cs="Arial"/>
          <w:bCs/>
          <w:sz w:val="22"/>
          <w:lang w:eastAsia="lt-LT"/>
        </w:rPr>
        <w:tab/>
        <w:t xml:space="preserve"> Turi būti parengti </w:t>
      </w:r>
      <w:r w:rsidR="00B12A69">
        <w:rPr>
          <w:rFonts w:ascii="Arial" w:eastAsia="Times New Roman" w:hAnsi="Arial" w:cs="Arial"/>
          <w:bCs/>
          <w:sz w:val="22"/>
          <w:lang w:eastAsia="lt-LT"/>
        </w:rPr>
        <w:t xml:space="preserve"> / atnaujinti </w:t>
      </w:r>
      <w:r w:rsidRPr="00DD4163">
        <w:rPr>
          <w:rFonts w:ascii="Arial" w:eastAsia="Times New Roman" w:hAnsi="Arial" w:cs="Arial"/>
          <w:bCs/>
          <w:sz w:val="22"/>
          <w:lang w:eastAsia="lt-LT"/>
        </w:rPr>
        <w:t xml:space="preserve">iš viso </w:t>
      </w:r>
      <w:r w:rsidR="00621D9C" w:rsidRPr="00290CF6">
        <w:rPr>
          <w:rFonts w:ascii="Arial" w:eastAsia="Times New Roman" w:hAnsi="Arial" w:cs="Arial"/>
          <w:bCs/>
          <w:sz w:val="22"/>
          <w:lang w:eastAsia="lt-LT"/>
        </w:rPr>
        <w:t>2</w:t>
      </w:r>
      <w:r w:rsidRPr="00290CF6">
        <w:rPr>
          <w:rFonts w:ascii="Arial" w:eastAsia="Times New Roman" w:hAnsi="Arial" w:cs="Arial"/>
          <w:bCs/>
          <w:sz w:val="22"/>
          <w:lang w:eastAsia="lt-LT"/>
        </w:rPr>
        <w:t xml:space="preserve"> (</w:t>
      </w:r>
      <w:r w:rsidR="00621D9C" w:rsidRPr="00290CF6">
        <w:rPr>
          <w:rFonts w:ascii="Arial" w:eastAsia="Times New Roman" w:hAnsi="Arial" w:cs="Arial"/>
          <w:bCs/>
          <w:sz w:val="22"/>
          <w:lang w:eastAsia="lt-LT"/>
        </w:rPr>
        <w:t>du)</w:t>
      </w:r>
      <w:r w:rsidRPr="00DD4163">
        <w:rPr>
          <w:rFonts w:ascii="Arial" w:eastAsia="Times New Roman" w:hAnsi="Arial" w:cs="Arial"/>
          <w:bCs/>
          <w:sz w:val="22"/>
          <w:lang w:eastAsia="lt-LT"/>
        </w:rPr>
        <w:t xml:space="preserve"> Užduočių komplektai šių kvalifikacijų kompetencijų vertinimui atlikti:</w:t>
      </w:r>
    </w:p>
    <w:p w14:paraId="68D2B6E6" w14:textId="3FFA1EE5" w:rsidR="00DD4163" w:rsidRPr="00DD4163" w:rsidRDefault="00DD4163" w:rsidP="00747555">
      <w:pPr>
        <w:tabs>
          <w:tab w:val="left" w:pos="284"/>
        </w:tabs>
        <w:spacing w:after="0" w:line="240" w:lineRule="auto"/>
        <w:ind w:firstLine="425"/>
        <w:jc w:val="both"/>
        <w:rPr>
          <w:rFonts w:ascii="Arial" w:eastAsia="Times New Roman" w:hAnsi="Arial" w:cs="Arial"/>
          <w:bCs/>
          <w:sz w:val="22"/>
          <w:lang w:eastAsia="lt-LT"/>
        </w:rPr>
      </w:pPr>
      <w:r w:rsidRPr="00DD4163">
        <w:rPr>
          <w:rFonts w:ascii="Arial" w:eastAsia="Times New Roman" w:hAnsi="Arial" w:cs="Arial"/>
          <w:bCs/>
          <w:sz w:val="22"/>
          <w:lang w:eastAsia="lt-LT"/>
        </w:rPr>
        <w:t>3.</w:t>
      </w:r>
      <w:r>
        <w:rPr>
          <w:rFonts w:ascii="Arial" w:eastAsia="Times New Roman" w:hAnsi="Arial" w:cs="Arial"/>
          <w:bCs/>
          <w:sz w:val="22"/>
          <w:lang w:eastAsia="lt-LT"/>
        </w:rPr>
        <w:t>4.2.</w:t>
      </w:r>
      <w:r w:rsidRPr="00DD4163">
        <w:rPr>
          <w:rFonts w:ascii="Arial" w:eastAsia="Times New Roman" w:hAnsi="Arial" w:cs="Arial"/>
          <w:bCs/>
          <w:sz w:val="22"/>
          <w:lang w:eastAsia="lt-LT"/>
        </w:rPr>
        <w:t>1.</w:t>
      </w:r>
      <w:r w:rsidRPr="00DD4163">
        <w:rPr>
          <w:rFonts w:ascii="Arial" w:eastAsia="Times New Roman" w:hAnsi="Arial" w:cs="Arial"/>
          <w:bCs/>
          <w:sz w:val="22"/>
          <w:lang w:eastAsia="lt-LT"/>
        </w:rPr>
        <w:tab/>
        <w:t>Melioracijos darbuotojo (LTKS IV) (Melioracijos darbuotojo modulinė profesinio mokymo programa, programos kodai P42073201, P43073201, T43073215) – rengiama;</w:t>
      </w:r>
    </w:p>
    <w:p w14:paraId="2A327CB4" w14:textId="24C64218" w:rsidR="00525D5F" w:rsidRPr="009426D5" w:rsidRDefault="00DD4163" w:rsidP="00747555">
      <w:pPr>
        <w:tabs>
          <w:tab w:val="left" w:pos="284"/>
        </w:tabs>
        <w:spacing w:after="0" w:line="240" w:lineRule="auto"/>
        <w:ind w:firstLine="425"/>
        <w:jc w:val="both"/>
        <w:rPr>
          <w:rFonts w:ascii="Arial" w:eastAsia="Times New Roman" w:hAnsi="Arial" w:cs="Arial"/>
          <w:bCs/>
          <w:sz w:val="22"/>
          <w:lang w:eastAsia="lt-LT"/>
        </w:rPr>
      </w:pPr>
      <w:r w:rsidRPr="00DD4163">
        <w:rPr>
          <w:rFonts w:ascii="Arial" w:eastAsia="Times New Roman" w:hAnsi="Arial" w:cs="Arial"/>
          <w:bCs/>
          <w:sz w:val="22"/>
          <w:lang w:eastAsia="lt-LT"/>
        </w:rPr>
        <w:t>3.</w:t>
      </w:r>
      <w:r>
        <w:rPr>
          <w:rFonts w:ascii="Arial" w:eastAsia="Times New Roman" w:hAnsi="Arial" w:cs="Arial"/>
          <w:bCs/>
          <w:sz w:val="22"/>
          <w:lang w:eastAsia="lt-LT"/>
        </w:rPr>
        <w:t>4.</w:t>
      </w:r>
      <w:r w:rsidRPr="00DD4163">
        <w:rPr>
          <w:rFonts w:ascii="Arial" w:eastAsia="Times New Roman" w:hAnsi="Arial" w:cs="Arial"/>
          <w:bCs/>
          <w:sz w:val="22"/>
          <w:lang w:eastAsia="lt-LT"/>
        </w:rPr>
        <w:t>2.</w:t>
      </w:r>
      <w:r>
        <w:rPr>
          <w:rFonts w:ascii="Arial" w:eastAsia="Times New Roman" w:hAnsi="Arial" w:cs="Arial"/>
          <w:bCs/>
          <w:sz w:val="22"/>
          <w:lang w:eastAsia="lt-LT"/>
        </w:rPr>
        <w:t>2.</w:t>
      </w:r>
      <w:r w:rsidRPr="00DD4163">
        <w:rPr>
          <w:rFonts w:ascii="Arial" w:eastAsia="Times New Roman" w:hAnsi="Arial" w:cs="Arial"/>
          <w:bCs/>
          <w:sz w:val="22"/>
          <w:lang w:eastAsia="lt-LT"/>
        </w:rPr>
        <w:tab/>
        <w:t>Stogdengio (LTKS III) (Stogdengio modulinė profesinio mokymo programa, programos kodai P32073223, T32073225) – rengiama</w:t>
      </w:r>
      <w:r w:rsidR="00621D9C">
        <w:rPr>
          <w:rFonts w:ascii="Arial" w:eastAsia="Times New Roman" w:hAnsi="Arial" w:cs="Arial"/>
          <w:bCs/>
          <w:sz w:val="22"/>
          <w:lang w:eastAsia="lt-LT"/>
        </w:rPr>
        <w:t>.</w:t>
      </w:r>
    </w:p>
    <w:p w14:paraId="7B828F87" w14:textId="28DCA497" w:rsidR="00621D9C" w:rsidRPr="009426D5" w:rsidRDefault="00621D9C" w:rsidP="00747555">
      <w:pPr>
        <w:tabs>
          <w:tab w:val="left" w:pos="284"/>
        </w:tabs>
        <w:spacing w:after="0" w:line="240" w:lineRule="auto"/>
        <w:ind w:left="998" w:hanging="431"/>
        <w:rPr>
          <w:rFonts w:ascii="Arial" w:eastAsia="Times New Roman" w:hAnsi="Arial" w:cs="Arial"/>
          <w:b/>
          <w:bCs/>
          <w:sz w:val="22"/>
          <w:lang w:eastAsia="lt-LT"/>
        </w:rPr>
      </w:pPr>
      <w:r>
        <w:rPr>
          <w:rFonts w:ascii="Arial" w:eastAsia="Times New Roman" w:hAnsi="Arial" w:cs="Arial"/>
          <w:b/>
          <w:bCs/>
          <w:sz w:val="22"/>
          <w:lang w:eastAsia="lt-LT"/>
        </w:rPr>
        <w:t>3.5.</w:t>
      </w:r>
      <w:r>
        <w:rPr>
          <w:rFonts w:ascii="Arial" w:eastAsia="Times New Roman" w:hAnsi="Arial" w:cs="Arial"/>
          <w:b/>
          <w:bCs/>
          <w:sz w:val="22"/>
          <w:lang w:eastAsia="lt-LT"/>
        </w:rPr>
        <w:tab/>
        <w:t>Reikalavimai Pirkimo 5</w:t>
      </w:r>
      <w:r w:rsidRPr="009426D5">
        <w:rPr>
          <w:rFonts w:ascii="Arial" w:eastAsia="Times New Roman" w:hAnsi="Arial" w:cs="Arial"/>
          <w:b/>
          <w:bCs/>
          <w:sz w:val="22"/>
          <w:lang w:eastAsia="lt-LT"/>
        </w:rPr>
        <w:t xml:space="preserve"> dalies </w:t>
      </w:r>
      <w:r w:rsidR="009D7A3F">
        <w:rPr>
          <w:rFonts w:ascii="Arial" w:eastAsia="Times New Roman" w:hAnsi="Arial" w:cs="Arial"/>
          <w:b/>
          <w:bCs/>
          <w:sz w:val="22"/>
          <w:lang w:eastAsia="lt-LT"/>
        </w:rPr>
        <w:t>U</w:t>
      </w:r>
      <w:r w:rsidRPr="009426D5">
        <w:rPr>
          <w:rFonts w:ascii="Arial" w:eastAsia="Times New Roman" w:hAnsi="Arial" w:cs="Arial"/>
          <w:b/>
          <w:bCs/>
          <w:sz w:val="22"/>
          <w:lang w:eastAsia="lt-LT"/>
        </w:rPr>
        <w:t>žduočių komplektams</w:t>
      </w:r>
      <w:r w:rsidR="00747555">
        <w:rPr>
          <w:rFonts w:ascii="Arial" w:eastAsia="Times New Roman" w:hAnsi="Arial" w:cs="Arial"/>
          <w:b/>
          <w:bCs/>
          <w:sz w:val="22"/>
          <w:lang w:eastAsia="lt-LT"/>
        </w:rPr>
        <w:t>:</w:t>
      </w:r>
    </w:p>
    <w:p w14:paraId="5AC91ECF" w14:textId="09CC555C" w:rsidR="00621D9C" w:rsidRPr="009426D5" w:rsidRDefault="00621D9C" w:rsidP="00747555">
      <w:pPr>
        <w:tabs>
          <w:tab w:val="left" w:pos="284"/>
        </w:tabs>
        <w:spacing w:after="0" w:line="240" w:lineRule="auto"/>
        <w:ind w:firstLine="425"/>
        <w:jc w:val="both"/>
        <w:rPr>
          <w:rFonts w:ascii="Arial" w:eastAsia="Times New Roman" w:hAnsi="Arial" w:cs="Arial"/>
          <w:bCs/>
          <w:sz w:val="22"/>
          <w:lang w:eastAsia="lt-LT"/>
        </w:rPr>
      </w:pPr>
      <w:r>
        <w:rPr>
          <w:rFonts w:ascii="Arial" w:eastAsia="Times New Roman" w:hAnsi="Arial" w:cs="Arial"/>
          <w:bCs/>
          <w:sz w:val="22"/>
          <w:lang w:eastAsia="lt-LT"/>
        </w:rPr>
        <w:t>3.5</w:t>
      </w:r>
      <w:r w:rsidRPr="009426D5">
        <w:rPr>
          <w:rFonts w:ascii="Arial" w:eastAsia="Times New Roman" w:hAnsi="Arial" w:cs="Arial"/>
          <w:bCs/>
          <w:sz w:val="22"/>
          <w:lang w:eastAsia="lt-LT"/>
        </w:rPr>
        <w:t>.1.</w:t>
      </w:r>
      <w:r w:rsidRPr="009426D5">
        <w:rPr>
          <w:rFonts w:ascii="Arial" w:eastAsia="Times New Roman" w:hAnsi="Arial" w:cs="Arial"/>
          <w:bCs/>
          <w:sz w:val="22"/>
          <w:lang w:eastAsia="lt-LT"/>
        </w:rPr>
        <w:tab/>
        <w:t>Užduotys turi būti parengtos / atnaujintos vadovaujantis šios techninės specifikacijos 4.3. punkte nurodytomis metodinėmis rekomendacijoms.</w:t>
      </w:r>
    </w:p>
    <w:p w14:paraId="0D8BBA04" w14:textId="5DEBA993" w:rsidR="00525D5F" w:rsidRDefault="00621D9C" w:rsidP="00747555">
      <w:pPr>
        <w:tabs>
          <w:tab w:val="left" w:pos="284"/>
        </w:tabs>
        <w:spacing w:after="0" w:line="240" w:lineRule="auto"/>
        <w:ind w:firstLine="425"/>
        <w:jc w:val="both"/>
        <w:rPr>
          <w:rFonts w:ascii="Arial" w:eastAsia="Times New Roman" w:hAnsi="Arial" w:cs="Arial"/>
          <w:bCs/>
          <w:sz w:val="22"/>
          <w:lang w:eastAsia="lt-LT"/>
        </w:rPr>
      </w:pPr>
      <w:r>
        <w:rPr>
          <w:rFonts w:ascii="Arial" w:eastAsia="Times New Roman" w:hAnsi="Arial" w:cs="Arial"/>
          <w:bCs/>
          <w:sz w:val="22"/>
          <w:lang w:eastAsia="lt-LT"/>
        </w:rPr>
        <w:t>3.5</w:t>
      </w:r>
      <w:r w:rsidRPr="009426D5">
        <w:rPr>
          <w:rFonts w:ascii="Arial" w:eastAsia="Times New Roman" w:hAnsi="Arial" w:cs="Arial"/>
          <w:bCs/>
          <w:sz w:val="22"/>
          <w:lang w:eastAsia="lt-LT"/>
        </w:rPr>
        <w:t>.2.</w:t>
      </w:r>
      <w:r w:rsidRPr="009426D5">
        <w:rPr>
          <w:rFonts w:ascii="Arial" w:eastAsia="Times New Roman" w:hAnsi="Arial" w:cs="Arial"/>
          <w:bCs/>
          <w:sz w:val="22"/>
          <w:lang w:eastAsia="lt-LT"/>
        </w:rPr>
        <w:tab/>
        <w:t>Turi būti</w:t>
      </w:r>
      <w:r>
        <w:rPr>
          <w:rFonts w:ascii="Arial" w:eastAsia="Times New Roman" w:hAnsi="Arial" w:cs="Arial"/>
          <w:bCs/>
          <w:sz w:val="22"/>
          <w:lang w:eastAsia="lt-LT"/>
        </w:rPr>
        <w:t xml:space="preserve"> parengti / atnaujinti iš viso </w:t>
      </w:r>
      <w:r w:rsidRPr="00290CF6">
        <w:rPr>
          <w:rFonts w:ascii="Arial" w:eastAsia="Times New Roman" w:hAnsi="Arial" w:cs="Arial"/>
          <w:bCs/>
          <w:sz w:val="22"/>
          <w:lang w:eastAsia="lt-LT"/>
        </w:rPr>
        <w:t>3 (trys)</w:t>
      </w:r>
      <w:r w:rsidRPr="009426D5">
        <w:rPr>
          <w:rFonts w:ascii="Arial" w:eastAsia="Times New Roman" w:hAnsi="Arial" w:cs="Arial"/>
          <w:bCs/>
          <w:sz w:val="22"/>
          <w:lang w:eastAsia="lt-LT"/>
        </w:rPr>
        <w:t xml:space="preserve"> Užduočių komplektai šių kvalifikacijų kompetencijų vertinimui atlikti:</w:t>
      </w:r>
    </w:p>
    <w:p w14:paraId="446C8F1F" w14:textId="527AB5E1" w:rsidR="00621D9C" w:rsidRPr="00621D9C" w:rsidRDefault="00621D9C" w:rsidP="00747555">
      <w:pPr>
        <w:tabs>
          <w:tab w:val="left" w:pos="284"/>
        </w:tabs>
        <w:spacing w:after="0" w:line="240" w:lineRule="auto"/>
        <w:ind w:firstLine="425"/>
        <w:jc w:val="both"/>
        <w:rPr>
          <w:rFonts w:ascii="Arial" w:eastAsia="Times New Roman" w:hAnsi="Arial" w:cs="Arial"/>
          <w:bCs/>
          <w:sz w:val="22"/>
          <w:lang w:eastAsia="lt-LT"/>
        </w:rPr>
      </w:pPr>
      <w:r w:rsidRPr="00621D9C">
        <w:rPr>
          <w:rFonts w:ascii="Arial" w:eastAsia="Times New Roman" w:hAnsi="Arial" w:cs="Arial"/>
          <w:bCs/>
          <w:sz w:val="22"/>
          <w:lang w:eastAsia="lt-LT"/>
        </w:rPr>
        <w:t>3.</w:t>
      </w:r>
      <w:r>
        <w:rPr>
          <w:rFonts w:ascii="Arial" w:eastAsia="Times New Roman" w:hAnsi="Arial" w:cs="Arial"/>
          <w:bCs/>
          <w:sz w:val="22"/>
          <w:lang w:eastAsia="lt-LT"/>
        </w:rPr>
        <w:t>5</w:t>
      </w:r>
      <w:r w:rsidRPr="00621D9C">
        <w:rPr>
          <w:rFonts w:ascii="Arial" w:eastAsia="Times New Roman" w:hAnsi="Arial" w:cs="Arial"/>
          <w:bCs/>
          <w:sz w:val="22"/>
          <w:lang w:eastAsia="lt-LT"/>
        </w:rPr>
        <w:t>.</w:t>
      </w:r>
      <w:r>
        <w:rPr>
          <w:rFonts w:ascii="Arial" w:eastAsia="Times New Roman" w:hAnsi="Arial" w:cs="Arial"/>
          <w:bCs/>
          <w:sz w:val="22"/>
          <w:lang w:eastAsia="lt-LT"/>
        </w:rPr>
        <w:t>2.</w:t>
      </w:r>
      <w:r w:rsidRPr="00621D9C">
        <w:rPr>
          <w:rFonts w:ascii="Arial" w:eastAsia="Times New Roman" w:hAnsi="Arial" w:cs="Arial"/>
          <w:bCs/>
          <w:sz w:val="22"/>
          <w:lang w:eastAsia="lt-LT"/>
        </w:rPr>
        <w:t>1</w:t>
      </w:r>
      <w:r>
        <w:rPr>
          <w:rFonts w:ascii="Arial" w:eastAsia="Times New Roman" w:hAnsi="Arial" w:cs="Arial"/>
          <w:bCs/>
          <w:sz w:val="22"/>
          <w:lang w:eastAsia="lt-LT"/>
        </w:rPr>
        <w:t>.</w:t>
      </w:r>
      <w:r w:rsidRPr="00621D9C">
        <w:rPr>
          <w:rFonts w:ascii="Arial" w:eastAsia="Times New Roman" w:hAnsi="Arial" w:cs="Arial"/>
          <w:bCs/>
          <w:sz w:val="22"/>
          <w:lang w:eastAsia="lt-LT"/>
        </w:rPr>
        <w:tab/>
        <w:t>Strėlinio tipo krano operatoriaus (LTKS III) (Strėlinio tipo krano operatoriaus modulinė profesinio mokymo programa, programos kodai P32104103, T32104114) – rengiama;</w:t>
      </w:r>
    </w:p>
    <w:p w14:paraId="13BB70FB" w14:textId="028C72D2" w:rsidR="00621D9C" w:rsidRPr="00621D9C" w:rsidRDefault="00621D9C" w:rsidP="00747555">
      <w:pPr>
        <w:tabs>
          <w:tab w:val="left" w:pos="284"/>
        </w:tabs>
        <w:spacing w:after="0" w:line="240" w:lineRule="auto"/>
        <w:ind w:firstLine="425"/>
        <w:jc w:val="both"/>
        <w:rPr>
          <w:rFonts w:ascii="Arial" w:eastAsia="Times New Roman" w:hAnsi="Arial" w:cs="Arial"/>
          <w:bCs/>
          <w:sz w:val="22"/>
          <w:lang w:eastAsia="lt-LT"/>
        </w:rPr>
      </w:pPr>
      <w:r>
        <w:rPr>
          <w:rFonts w:ascii="Arial" w:eastAsia="Times New Roman" w:hAnsi="Arial" w:cs="Arial"/>
          <w:bCs/>
          <w:sz w:val="22"/>
          <w:lang w:eastAsia="lt-LT"/>
        </w:rPr>
        <w:t>3.5.2.2.</w:t>
      </w:r>
      <w:r w:rsidRPr="00621D9C">
        <w:rPr>
          <w:rFonts w:ascii="Arial" w:eastAsia="Times New Roman" w:hAnsi="Arial" w:cs="Arial"/>
          <w:bCs/>
          <w:sz w:val="22"/>
          <w:lang w:eastAsia="lt-LT"/>
        </w:rPr>
        <w:tab/>
        <w:t>Traukinio mašinisto (LTKS IV) (Traukinio mašinisto modulinė profesinio mokymo programa, programos kodai P42104112, P43104115, T43104118) – atnaujinama;</w:t>
      </w:r>
    </w:p>
    <w:p w14:paraId="78BC9685" w14:textId="74FEFECC" w:rsidR="00621D9C" w:rsidRPr="009426D5" w:rsidRDefault="00621D9C" w:rsidP="00747555">
      <w:pPr>
        <w:tabs>
          <w:tab w:val="left" w:pos="284"/>
        </w:tabs>
        <w:spacing w:after="0" w:line="240" w:lineRule="auto"/>
        <w:ind w:firstLine="425"/>
        <w:jc w:val="both"/>
        <w:rPr>
          <w:rFonts w:ascii="Arial" w:eastAsia="Times New Roman" w:hAnsi="Arial" w:cs="Arial"/>
          <w:bCs/>
          <w:sz w:val="22"/>
          <w:lang w:eastAsia="lt-LT"/>
        </w:rPr>
      </w:pPr>
      <w:r>
        <w:rPr>
          <w:rFonts w:ascii="Arial" w:eastAsia="Times New Roman" w:hAnsi="Arial" w:cs="Arial"/>
          <w:bCs/>
          <w:sz w:val="22"/>
          <w:lang w:eastAsia="lt-LT"/>
        </w:rPr>
        <w:t>3.5.2.</w:t>
      </w:r>
      <w:r w:rsidRPr="00621D9C">
        <w:rPr>
          <w:rFonts w:ascii="Arial" w:eastAsia="Times New Roman" w:hAnsi="Arial" w:cs="Arial"/>
          <w:bCs/>
          <w:sz w:val="22"/>
          <w:lang w:eastAsia="lt-LT"/>
        </w:rPr>
        <w:t>3</w:t>
      </w:r>
      <w:r>
        <w:rPr>
          <w:rFonts w:ascii="Arial" w:eastAsia="Times New Roman" w:hAnsi="Arial" w:cs="Arial"/>
          <w:bCs/>
          <w:sz w:val="22"/>
          <w:lang w:eastAsia="lt-LT"/>
        </w:rPr>
        <w:t>.</w:t>
      </w:r>
      <w:r w:rsidRPr="00621D9C">
        <w:rPr>
          <w:rFonts w:ascii="Arial" w:eastAsia="Times New Roman" w:hAnsi="Arial" w:cs="Arial"/>
          <w:bCs/>
          <w:sz w:val="22"/>
          <w:lang w:eastAsia="lt-LT"/>
        </w:rPr>
        <w:tab/>
        <w:t>Sandėlio operatoriaus (LTKS III) (Sandėlio operatoriaus modulinė profesinio mokymo programa, programos kodai P32104102, T32104113) – atnaujinama</w:t>
      </w:r>
      <w:r>
        <w:rPr>
          <w:rFonts w:ascii="Arial" w:eastAsia="Times New Roman" w:hAnsi="Arial" w:cs="Arial"/>
          <w:bCs/>
          <w:sz w:val="22"/>
          <w:lang w:eastAsia="lt-LT"/>
        </w:rPr>
        <w:t>.</w:t>
      </w:r>
    </w:p>
    <w:p w14:paraId="547A4C2B" w14:textId="39515445" w:rsidR="00621D9C" w:rsidRPr="009426D5" w:rsidRDefault="00621D9C" w:rsidP="00747555">
      <w:pPr>
        <w:tabs>
          <w:tab w:val="left" w:pos="284"/>
        </w:tabs>
        <w:spacing w:after="0" w:line="240" w:lineRule="auto"/>
        <w:ind w:left="998" w:hanging="431"/>
        <w:rPr>
          <w:rFonts w:ascii="Arial" w:eastAsia="Times New Roman" w:hAnsi="Arial" w:cs="Arial"/>
          <w:b/>
          <w:bCs/>
          <w:sz w:val="22"/>
          <w:lang w:eastAsia="lt-LT"/>
        </w:rPr>
      </w:pPr>
      <w:r>
        <w:rPr>
          <w:rFonts w:ascii="Arial" w:eastAsia="Times New Roman" w:hAnsi="Arial" w:cs="Arial"/>
          <w:b/>
          <w:bCs/>
          <w:sz w:val="22"/>
          <w:lang w:eastAsia="lt-LT"/>
        </w:rPr>
        <w:t>3.6.</w:t>
      </w:r>
      <w:r>
        <w:rPr>
          <w:rFonts w:ascii="Arial" w:eastAsia="Times New Roman" w:hAnsi="Arial" w:cs="Arial"/>
          <w:b/>
          <w:bCs/>
          <w:sz w:val="22"/>
          <w:lang w:eastAsia="lt-LT"/>
        </w:rPr>
        <w:tab/>
        <w:t>Reikalavimai Pirkimo 6</w:t>
      </w:r>
      <w:r w:rsidRPr="009426D5">
        <w:rPr>
          <w:rFonts w:ascii="Arial" w:eastAsia="Times New Roman" w:hAnsi="Arial" w:cs="Arial"/>
          <w:b/>
          <w:bCs/>
          <w:sz w:val="22"/>
          <w:lang w:eastAsia="lt-LT"/>
        </w:rPr>
        <w:t xml:space="preserve"> dalies </w:t>
      </w:r>
      <w:r w:rsidR="009D7A3F">
        <w:rPr>
          <w:rFonts w:ascii="Arial" w:eastAsia="Times New Roman" w:hAnsi="Arial" w:cs="Arial"/>
          <w:b/>
          <w:bCs/>
          <w:sz w:val="22"/>
          <w:lang w:eastAsia="lt-LT"/>
        </w:rPr>
        <w:t>U</w:t>
      </w:r>
      <w:r w:rsidRPr="009426D5">
        <w:rPr>
          <w:rFonts w:ascii="Arial" w:eastAsia="Times New Roman" w:hAnsi="Arial" w:cs="Arial"/>
          <w:b/>
          <w:bCs/>
          <w:sz w:val="22"/>
          <w:lang w:eastAsia="lt-LT"/>
        </w:rPr>
        <w:t>žduočių komplektams</w:t>
      </w:r>
      <w:r w:rsidR="00747555">
        <w:rPr>
          <w:rFonts w:ascii="Arial" w:eastAsia="Times New Roman" w:hAnsi="Arial" w:cs="Arial"/>
          <w:b/>
          <w:bCs/>
          <w:sz w:val="22"/>
          <w:lang w:eastAsia="lt-LT"/>
        </w:rPr>
        <w:t>:</w:t>
      </w:r>
    </w:p>
    <w:p w14:paraId="72C90009" w14:textId="4BF5BC39" w:rsidR="00621D9C" w:rsidRPr="00621D9C" w:rsidRDefault="00621D9C" w:rsidP="00AB04AC">
      <w:pPr>
        <w:tabs>
          <w:tab w:val="left" w:pos="284"/>
        </w:tabs>
        <w:spacing w:after="0" w:line="240" w:lineRule="auto"/>
        <w:ind w:firstLine="431"/>
        <w:jc w:val="both"/>
        <w:rPr>
          <w:rFonts w:ascii="Arial" w:eastAsia="Times New Roman" w:hAnsi="Arial" w:cs="Arial"/>
          <w:bCs/>
          <w:sz w:val="22"/>
          <w:lang w:eastAsia="lt-LT"/>
        </w:rPr>
      </w:pPr>
      <w:r>
        <w:rPr>
          <w:rFonts w:ascii="Arial" w:eastAsia="Times New Roman" w:hAnsi="Arial" w:cs="Arial"/>
          <w:bCs/>
          <w:sz w:val="22"/>
          <w:lang w:eastAsia="lt-LT"/>
        </w:rPr>
        <w:t>3.6</w:t>
      </w:r>
      <w:r w:rsidRPr="00621D9C">
        <w:rPr>
          <w:rFonts w:ascii="Arial" w:eastAsia="Times New Roman" w:hAnsi="Arial" w:cs="Arial"/>
          <w:bCs/>
          <w:sz w:val="22"/>
          <w:lang w:eastAsia="lt-LT"/>
        </w:rPr>
        <w:t>.1.</w:t>
      </w:r>
      <w:r w:rsidRPr="00621D9C">
        <w:rPr>
          <w:rFonts w:ascii="Arial" w:eastAsia="Times New Roman" w:hAnsi="Arial" w:cs="Arial"/>
          <w:bCs/>
          <w:sz w:val="22"/>
          <w:lang w:eastAsia="lt-LT"/>
        </w:rPr>
        <w:tab/>
        <w:t>Užduotys turi būti parengtos / atnaujintos vadovaujantis šios techninės specifikacijos 4.3. punkte nurodytomis metodinėmis rekomendacijoms.</w:t>
      </w:r>
    </w:p>
    <w:p w14:paraId="5CDB80E1" w14:textId="6A595FF5" w:rsidR="00525D5F" w:rsidRPr="009426D5" w:rsidRDefault="00621D9C" w:rsidP="00747555">
      <w:pPr>
        <w:tabs>
          <w:tab w:val="left" w:pos="284"/>
        </w:tabs>
        <w:spacing w:after="0" w:line="240" w:lineRule="auto"/>
        <w:ind w:firstLine="431"/>
        <w:jc w:val="both"/>
        <w:rPr>
          <w:rFonts w:ascii="Arial" w:eastAsia="Times New Roman" w:hAnsi="Arial" w:cs="Arial"/>
          <w:bCs/>
          <w:sz w:val="22"/>
          <w:lang w:eastAsia="lt-LT"/>
        </w:rPr>
      </w:pPr>
      <w:r>
        <w:rPr>
          <w:rFonts w:ascii="Arial" w:eastAsia="Times New Roman" w:hAnsi="Arial" w:cs="Arial"/>
          <w:bCs/>
          <w:sz w:val="22"/>
          <w:lang w:eastAsia="lt-LT"/>
        </w:rPr>
        <w:t>3.6</w:t>
      </w:r>
      <w:r w:rsidRPr="00621D9C">
        <w:rPr>
          <w:rFonts w:ascii="Arial" w:eastAsia="Times New Roman" w:hAnsi="Arial" w:cs="Arial"/>
          <w:bCs/>
          <w:sz w:val="22"/>
          <w:lang w:eastAsia="lt-LT"/>
        </w:rPr>
        <w:t>.2.</w:t>
      </w:r>
      <w:r w:rsidRPr="00621D9C">
        <w:rPr>
          <w:rFonts w:ascii="Arial" w:eastAsia="Times New Roman" w:hAnsi="Arial" w:cs="Arial"/>
          <w:bCs/>
          <w:sz w:val="22"/>
          <w:lang w:eastAsia="lt-LT"/>
        </w:rPr>
        <w:tab/>
        <w:t xml:space="preserve"> Turi būt</w:t>
      </w:r>
      <w:r>
        <w:rPr>
          <w:rFonts w:ascii="Arial" w:eastAsia="Times New Roman" w:hAnsi="Arial" w:cs="Arial"/>
          <w:bCs/>
          <w:sz w:val="22"/>
          <w:lang w:eastAsia="lt-LT"/>
        </w:rPr>
        <w:t xml:space="preserve">i parengti / </w:t>
      </w:r>
      <w:r w:rsidRPr="00290CF6">
        <w:rPr>
          <w:rFonts w:ascii="Arial" w:eastAsia="Times New Roman" w:hAnsi="Arial" w:cs="Arial"/>
          <w:bCs/>
          <w:sz w:val="22"/>
          <w:lang w:eastAsia="lt-LT"/>
        </w:rPr>
        <w:t>atnaujinti 1 (vienas)</w:t>
      </w:r>
      <w:r w:rsidRPr="00621D9C">
        <w:rPr>
          <w:rFonts w:ascii="Arial" w:eastAsia="Times New Roman" w:hAnsi="Arial" w:cs="Arial"/>
          <w:bCs/>
          <w:sz w:val="22"/>
          <w:lang w:eastAsia="lt-LT"/>
        </w:rPr>
        <w:t xml:space="preserve"> Užduočių komplekt</w:t>
      </w:r>
      <w:r w:rsidR="00747555">
        <w:rPr>
          <w:rFonts w:ascii="Arial" w:eastAsia="Times New Roman" w:hAnsi="Arial" w:cs="Arial"/>
          <w:bCs/>
          <w:sz w:val="22"/>
          <w:lang w:eastAsia="lt-LT"/>
        </w:rPr>
        <w:t>as</w:t>
      </w:r>
      <w:r w:rsidRPr="00621D9C">
        <w:rPr>
          <w:rFonts w:ascii="Arial" w:eastAsia="Times New Roman" w:hAnsi="Arial" w:cs="Arial"/>
          <w:bCs/>
          <w:sz w:val="22"/>
          <w:lang w:eastAsia="lt-LT"/>
        </w:rPr>
        <w:t xml:space="preserve"> ši</w:t>
      </w:r>
      <w:r w:rsidR="00747555">
        <w:rPr>
          <w:rFonts w:ascii="Arial" w:eastAsia="Times New Roman" w:hAnsi="Arial" w:cs="Arial"/>
          <w:bCs/>
          <w:sz w:val="22"/>
          <w:lang w:eastAsia="lt-LT"/>
        </w:rPr>
        <w:t>os</w:t>
      </w:r>
      <w:r w:rsidRPr="00621D9C">
        <w:rPr>
          <w:rFonts w:ascii="Arial" w:eastAsia="Times New Roman" w:hAnsi="Arial" w:cs="Arial"/>
          <w:bCs/>
          <w:sz w:val="22"/>
          <w:lang w:eastAsia="lt-LT"/>
        </w:rPr>
        <w:t xml:space="preserve"> kvalifikacij</w:t>
      </w:r>
      <w:r w:rsidR="00747555">
        <w:rPr>
          <w:rFonts w:ascii="Arial" w:eastAsia="Times New Roman" w:hAnsi="Arial" w:cs="Arial"/>
          <w:bCs/>
          <w:sz w:val="22"/>
          <w:lang w:eastAsia="lt-LT"/>
        </w:rPr>
        <w:t>os</w:t>
      </w:r>
      <w:r w:rsidRPr="00621D9C">
        <w:rPr>
          <w:rFonts w:ascii="Arial" w:eastAsia="Times New Roman" w:hAnsi="Arial" w:cs="Arial"/>
          <w:bCs/>
          <w:sz w:val="22"/>
          <w:lang w:eastAsia="lt-LT"/>
        </w:rPr>
        <w:t xml:space="preserve"> kompetencijų vertinimui atlikti:</w:t>
      </w:r>
    </w:p>
    <w:p w14:paraId="261EBC5D" w14:textId="56C9A52A" w:rsidR="003F4B0E" w:rsidRDefault="00525D5F" w:rsidP="00B12A69">
      <w:pPr>
        <w:tabs>
          <w:tab w:val="left" w:pos="284"/>
        </w:tabs>
        <w:spacing w:after="0" w:line="240" w:lineRule="auto"/>
        <w:ind w:firstLine="431"/>
        <w:jc w:val="both"/>
        <w:rPr>
          <w:rFonts w:ascii="Arial" w:eastAsia="Times New Roman" w:hAnsi="Arial" w:cs="Arial"/>
          <w:bCs/>
          <w:sz w:val="22"/>
          <w:lang w:eastAsia="lt-LT"/>
        </w:rPr>
      </w:pPr>
      <w:r w:rsidRPr="009426D5">
        <w:rPr>
          <w:rFonts w:ascii="Arial" w:eastAsia="Times New Roman" w:hAnsi="Arial" w:cs="Arial"/>
          <w:bCs/>
          <w:sz w:val="22"/>
          <w:lang w:eastAsia="lt-LT"/>
        </w:rPr>
        <w:t xml:space="preserve"> </w:t>
      </w:r>
      <w:r w:rsidR="00621D9C" w:rsidRPr="009426D5">
        <w:rPr>
          <w:rFonts w:ascii="Arial" w:eastAsia="Times New Roman" w:hAnsi="Arial" w:cs="Arial"/>
          <w:bCs/>
          <w:sz w:val="22"/>
          <w:lang w:eastAsia="lt-LT"/>
        </w:rPr>
        <w:t>3.</w:t>
      </w:r>
      <w:r w:rsidR="00621D9C">
        <w:rPr>
          <w:rFonts w:ascii="Arial" w:eastAsia="Times New Roman" w:hAnsi="Arial" w:cs="Arial"/>
          <w:bCs/>
          <w:sz w:val="22"/>
          <w:lang w:eastAsia="lt-LT"/>
        </w:rPr>
        <w:t>6.2</w:t>
      </w:r>
      <w:r w:rsidR="00621D9C" w:rsidRPr="009426D5">
        <w:rPr>
          <w:rFonts w:ascii="Arial" w:eastAsia="Times New Roman" w:hAnsi="Arial" w:cs="Arial"/>
          <w:bCs/>
          <w:sz w:val="22"/>
          <w:lang w:eastAsia="lt-LT"/>
        </w:rPr>
        <w:t>.1 Sandėliavimo darbų organizatoriaus (LTKS IV) (Sandėliavimo darbų organizatoriaus modulinė profesinio mokymo programa, programos kodai P42041702, P430</w:t>
      </w:r>
      <w:r w:rsidR="00621D9C">
        <w:rPr>
          <w:rFonts w:ascii="Arial" w:eastAsia="Times New Roman" w:hAnsi="Arial" w:cs="Arial"/>
          <w:bCs/>
          <w:sz w:val="22"/>
          <w:lang w:eastAsia="lt-LT"/>
        </w:rPr>
        <w:t>41702, T43041703) – atnaujinama.</w:t>
      </w:r>
    </w:p>
    <w:p w14:paraId="10D21739" w14:textId="77777777" w:rsidR="00621D9C" w:rsidRPr="009426D5" w:rsidRDefault="00621D9C" w:rsidP="00747555">
      <w:pPr>
        <w:tabs>
          <w:tab w:val="left" w:pos="284"/>
        </w:tabs>
        <w:spacing w:after="0" w:line="240" w:lineRule="auto"/>
        <w:ind w:firstLine="431"/>
        <w:rPr>
          <w:rFonts w:ascii="Arial" w:eastAsia="Times New Roman" w:hAnsi="Arial" w:cs="Arial"/>
          <w:bCs/>
          <w:sz w:val="22"/>
          <w:lang w:eastAsia="lt-LT"/>
        </w:rPr>
      </w:pPr>
    </w:p>
    <w:p w14:paraId="5EE00770" w14:textId="496E1B4A" w:rsidR="003F4B0E" w:rsidRPr="00091955" w:rsidRDefault="003F4B0E" w:rsidP="00597FB6">
      <w:pPr>
        <w:numPr>
          <w:ilvl w:val="0"/>
          <w:numId w:val="7"/>
        </w:numPr>
        <w:tabs>
          <w:tab w:val="left" w:pos="284"/>
        </w:tabs>
        <w:spacing w:after="0" w:line="240" w:lineRule="auto"/>
        <w:ind w:left="0" w:firstLine="0"/>
        <w:jc w:val="center"/>
        <w:rPr>
          <w:rFonts w:ascii="Arial" w:eastAsia="Times New Roman" w:hAnsi="Arial" w:cs="Arial"/>
          <w:b/>
          <w:bCs/>
          <w:sz w:val="22"/>
          <w:lang w:eastAsia="lt-LT"/>
        </w:rPr>
      </w:pPr>
      <w:r>
        <w:rPr>
          <w:rFonts w:ascii="Arial" w:eastAsia="Times New Roman" w:hAnsi="Arial" w:cs="Arial"/>
          <w:b/>
          <w:bCs/>
          <w:sz w:val="22"/>
          <w:lang w:eastAsia="lt-LT"/>
        </w:rPr>
        <w:t>BENDRIEJI REIKALAVIMAI UŽDUOČIŲ KOMPLEKTAMS IR PASLAUGŲ ATLIKIMO TERMINAI</w:t>
      </w:r>
      <w:r w:rsidR="001F1E03">
        <w:rPr>
          <w:rFonts w:ascii="Arial" w:eastAsia="Times New Roman" w:hAnsi="Arial" w:cs="Arial"/>
          <w:b/>
          <w:bCs/>
          <w:sz w:val="22"/>
          <w:lang w:eastAsia="lt-LT"/>
        </w:rPr>
        <w:t xml:space="preserve"> (TAIKOMA VISOMS PIRKIMO OBJEKTO DALIMS)</w:t>
      </w:r>
    </w:p>
    <w:p w14:paraId="32BB1BDF" w14:textId="77777777" w:rsidR="000B669B" w:rsidRPr="00091955" w:rsidRDefault="000B669B" w:rsidP="00597FB6">
      <w:pPr>
        <w:tabs>
          <w:tab w:val="left" w:pos="284"/>
        </w:tabs>
        <w:spacing w:after="0" w:line="240" w:lineRule="auto"/>
        <w:jc w:val="both"/>
        <w:rPr>
          <w:rFonts w:ascii="Arial" w:eastAsia="Times New Roman" w:hAnsi="Arial" w:cs="Arial"/>
          <w:b/>
          <w:bCs/>
          <w:sz w:val="22"/>
          <w:lang w:eastAsia="lt-LT"/>
        </w:rPr>
      </w:pPr>
    </w:p>
    <w:p w14:paraId="4C759DA6" w14:textId="373BCF15" w:rsidR="003E4822" w:rsidRPr="00091955" w:rsidRDefault="0063253E" w:rsidP="003B6A00">
      <w:pPr>
        <w:pStyle w:val="Sraopastraipa"/>
        <w:numPr>
          <w:ilvl w:val="1"/>
          <w:numId w:val="7"/>
        </w:numPr>
        <w:tabs>
          <w:tab w:val="left" w:pos="567"/>
          <w:tab w:val="left" w:pos="1134"/>
        </w:tabs>
        <w:spacing w:after="0" w:line="240" w:lineRule="auto"/>
        <w:ind w:left="0" w:firstLine="709"/>
        <w:jc w:val="both"/>
        <w:rPr>
          <w:rFonts w:ascii="Arial" w:eastAsia="Times New Roman" w:hAnsi="Arial" w:cs="Arial"/>
        </w:rPr>
      </w:pPr>
      <w:r w:rsidRPr="00091955">
        <w:rPr>
          <w:rFonts w:ascii="Arial" w:eastAsia="Times New Roman" w:hAnsi="Arial" w:cs="Arial"/>
        </w:rPr>
        <w:t xml:space="preserve">Paslaugų </w:t>
      </w:r>
      <w:r w:rsidR="0026647D" w:rsidRPr="00091955">
        <w:rPr>
          <w:rFonts w:ascii="Arial" w:eastAsia="Times New Roman" w:hAnsi="Arial" w:cs="Arial"/>
        </w:rPr>
        <w:t xml:space="preserve">suteikimą </w:t>
      </w:r>
      <w:r w:rsidR="00701B3E" w:rsidRPr="00091955">
        <w:rPr>
          <w:rFonts w:ascii="Arial" w:eastAsia="Times New Roman" w:hAnsi="Arial" w:cs="Arial"/>
        </w:rPr>
        <w:t xml:space="preserve">sudaro </w:t>
      </w:r>
      <w:r w:rsidR="00C47892" w:rsidRPr="00CA72B9">
        <w:rPr>
          <w:rFonts w:ascii="Arial" w:eastAsia="Times New Roman" w:hAnsi="Arial" w:cs="Arial"/>
        </w:rPr>
        <w:t>4</w:t>
      </w:r>
      <w:r w:rsidR="007A2B07" w:rsidRPr="00091955">
        <w:rPr>
          <w:rFonts w:ascii="Arial" w:eastAsia="Times New Roman" w:hAnsi="Arial" w:cs="Arial"/>
        </w:rPr>
        <w:t xml:space="preserve"> </w:t>
      </w:r>
      <w:r w:rsidR="00597FB6" w:rsidRPr="00091955">
        <w:rPr>
          <w:rFonts w:ascii="Arial" w:eastAsia="Times New Roman" w:hAnsi="Arial" w:cs="Arial"/>
        </w:rPr>
        <w:t>(</w:t>
      </w:r>
      <w:r w:rsidR="00C47892" w:rsidRPr="00091955">
        <w:rPr>
          <w:rFonts w:ascii="Arial" w:eastAsia="Times New Roman" w:hAnsi="Arial" w:cs="Arial"/>
        </w:rPr>
        <w:t>keturi</w:t>
      </w:r>
      <w:r w:rsidR="00597FB6" w:rsidRPr="00091955">
        <w:rPr>
          <w:rFonts w:ascii="Arial" w:eastAsia="Times New Roman" w:hAnsi="Arial" w:cs="Arial"/>
        </w:rPr>
        <w:t xml:space="preserve">) </w:t>
      </w:r>
      <w:r w:rsidR="00701B3E" w:rsidRPr="00091955">
        <w:rPr>
          <w:rFonts w:ascii="Arial" w:eastAsia="Times New Roman" w:hAnsi="Arial" w:cs="Arial"/>
        </w:rPr>
        <w:t>etapai:</w:t>
      </w:r>
    </w:p>
    <w:p w14:paraId="1D14FA00" w14:textId="1F706422" w:rsidR="00C47892" w:rsidRPr="004C49E8" w:rsidRDefault="0063253E" w:rsidP="00710398">
      <w:pPr>
        <w:pStyle w:val="Sraopastraipa"/>
        <w:numPr>
          <w:ilvl w:val="2"/>
          <w:numId w:val="7"/>
        </w:numPr>
        <w:tabs>
          <w:tab w:val="left" w:pos="851"/>
        </w:tabs>
        <w:spacing w:after="0" w:line="240" w:lineRule="auto"/>
        <w:ind w:left="0" w:firstLine="709"/>
        <w:jc w:val="both"/>
        <w:rPr>
          <w:rFonts w:ascii="Arial" w:eastAsia="Times New Roman" w:hAnsi="Arial" w:cs="Arial"/>
        </w:rPr>
      </w:pPr>
      <w:r w:rsidRPr="00091955">
        <w:rPr>
          <w:rFonts w:ascii="Arial" w:eastAsia="Times New Roman" w:hAnsi="Arial" w:cs="Arial"/>
          <w:bCs/>
        </w:rPr>
        <w:t xml:space="preserve"> </w:t>
      </w:r>
      <w:r w:rsidR="00C47892" w:rsidRPr="00091955">
        <w:rPr>
          <w:rFonts w:ascii="Arial" w:eastAsia="Times New Roman" w:hAnsi="Arial" w:cs="Arial"/>
          <w:bCs/>
        </w:rPr>
        <w:t>Rengiamų</w:t>
      </w:r>
      <w:r w:rsidR="0026647D" w:rsidRPr="00091955">
        <w:rPr>
          <w:rFonts w:ascii="Arial" w:eastAsia="Times New Roman" w:hAnsi="Arial" w:cs="Arial"/>
          <w:bCs/>
        </w:rPr>
        <w:t xml:space="preserve"> </w:t>
      </w:r>
      <w:r w:rsidR="00C47892" w:rsidRPr="00091955">
        <w:rPr>
          <w:rFonts w:ascii="Arial" w:eastAsia="Times New Roman" w:hAnsi="Arial" w:cs="Arial"/>
          <w:bCs/>
        </w:rPr>
        <w:t>/</w:t>
      </w:r>
      <w:r w:rsidR="0026647D" w:rsidRPr="00091955">
        <w:rPr>
          <w:rFonts w:ascii="Arial" w:eastAsia="Times New Roman" w:hAnsi="Arial" w:cs="Arial"/>
          <w:bCs/>
        </w:rPr>
        <w:t xml:space="preserve"> </w:t>
      </w:r>
      <w:r w:rsidR="00C47892" w:rsidRPr="00091955">
        <w:rPr>
          <w:rFonts w:ascii="Arial" w:eastAsia="Times New Roman" w:hAnsi="Arial" w:cs="Arial"/>
          <w:bCs/>
        </w:rPr>
        <w:t xml:space="preserve">atnaujinamų Užduočių </w:t>
      </w:r>
      <w:r w:rsidR="00C47892" w:rsidRPr="00CC02B7">
        <w:rPr>
          <w:rFonts w:ascii="Arial" w:eastAsia="Times New Roman" w:hAnsi="Arial" w:cs="Arial"/>
          <w:bCs/>
        </w:rPr>
        <w:t>komplektų teorinės dalies vertinimo testo specifikacijos parengimas</w:t>
      </w:r>
      <w:r w:rsidR="0026647D" w:rsidRPr="004C49E8">
        <w:rPr>
          <w:rFonts w:ascii="Arial" w:eastAsia="Times New Roman" w:hAnsi="Arial" w:cs="Arial"/>
          <w:bCs/>
        </w:rPr>
        <w:t xml:space="preserve"> </w:t>
      </w:r>
      <w:r w:rsidR="00C47892" w:rsidRPr="004C49E8">
        <w:rPr>
          <w:rFonts w:ascii="Arial" w:eastAsia="Times New Roman" w:hAnsi="Arial" w:cs="Arial"/>
          <w:bCs/>
        </w:rPr>
        <w:t>/ atnaujinimas.</w:t>
      </w:r>
    </w:p>
    <w:p w14:paraId="2290E9FA" w14:textId="1275AF9B" w:rsidR="003E4822" w:rsidRPr="00091955" w:rsidRDefault="00C47892" w:rsidP="00710398">
      <w:pPr>
        <w:pStyle w:val="Sraopastraipa"/>
        <w:numPr>
          <w:ilvl w:val="2"/>
          <w:numId w:val="7"/>
        </w:numPr>
        <w:tabs>
          <w:tab w:val="left" w:pos="851"/>
        </w:tabs>
        <w:spacing w:after="0" w:line="240" w:lineRule="auto"/>
        <w:ind w:left="0" w:firstLine="709"/>
        <w:jc w:val="both"/>
        <w:rPr>
          <w:rFonts w:ascii="Arial" w:eastAsia="Times New Roman" w:hAnsi="Arial" w:cs="Arial"/>
        </w:rPr>
      </w:pPr>
      <w:r w:rsidRPr="004C49E8">
        <w:rPr>
          <w:rFonts w:ascii="Arial" w:eastAsia="Times New Roman" w:hAnsi="Arial" w:cs="Arial"/>
          <w:bCs/>
        </w:rPr>
        <w:t>U</w:t>
      </w:r>
      <w:r w:rsidR="0063253E" w:rsidRPr="004C49E8">
        <w:rPr>
          <w:rFonts w:ascii="Arial" w:eastAsia="Times New Roman" w:hAnsi="Arial" w:cs="Arial"/>
          <w:bCs/>
        </w:rPr>
        <w:t>žduočių (teorinių ir praktinių įgūdžių vertinimo) komplektų projektų</w:t>
      </w:r>
      <w:r w:rsidR="00D85967">
        <w:rPr>
          <w:rFonts w:ascii="Arial" w:eastAsia="Times New Roman" w:hAnsi="Arial" w:cs="Arial"/>
          <w:bCs/>
        </w:rPr>
        <w:t xml:space="preserve"> </w:t>
      </w:r>
      <w:r w:rsidR="0063253E" w:rsidRPr="00091955">
        <w:rPr>
          <w:rFonts w:ascii="Arial" w:eastAsia="Times New Roman" w:hAnsi="Arial" w:cs="Arial"/>
          <w:bCs/>
        </w:rPr>
        <w:t>parengimas</w:t>
      </w:r>
      <w:r w:rsidR="003B7226" w:rsidRPr="00091955">
        <w:rPr>
          <w:rFonts w:ascii="Arial" w:eastAsia="Times New Roman" w:hAnsi="Arial" w:cs="Arial"/>
          <w:bCs/>
        </w:rPr>
        <w:t xml:space="preserve"> </w:t>
      </w:r>
      <w:r w:rsidRPr="00091955">
        <w:rPr>
          <w:rFonts w:ascii="Arial" w:eastAsia="Times New Roman" w:hAnsi="Arial" w:cs="Arial"/>
          <w:bCs/>
        </w:rPr>
        <w:t>/</w:t>
      </w:r>
      <w:r w:rsidR="003B7226" w:rsidRPr="00091955">
        <w:rPr>
          <w:rFonts w:ascii="Arial" w:eastAsia="Times New Roman" w:hAnsi="Arial" w:cs="Arial"/>
          <w:bCs/>
        </w:rPr>
        <w:t xml:space="preserve"> </w:t>
      </w:r>
      <w:r w:rsidRPr="00091955">
        <w:rPr>
          <w:rFonts w:ascii="Arial" w:eastAsia="Times New Roman" w:hAnsi="Arial" w:cs="Arial"/>
          <w:bCs/>
        </w:rPr>
        <w:t>atnaujinimas</w:t>
      </w:r>
      <w:r w:rsidR="00364BAA" w:rsidRPr="00091955">
        <w:rPr>
          <w:rFonts w:ascii="Arial" w:eastAsia="Times New Roman" w:hAnsi="Arial" w:cs="Arial"/>
          <w:bCs/>
        </w:rPr>
        <w:t>.</w:t>
      </w:r>
    </w:p>
    <w:p w14:paraId="0DA4D8C3" w14:textId="09EDC7B9" w:rsidR="00364BAA" w:rsidRPr="00CC02B7" w:rsidRDefault="008715AB" w:rsidP="00E70CEA">
      <w:pPr>
        <w:pStyle w:val="Sraopastraipa"/>
        <w:numPr>
          <w:ilvl w:val="2"/>
          <w:numId w:val="7"/>
        </w:numPr>
        <w:spacing w:after="0" w:line="240" w:lineRule="auto"/>
        <w:ind w:left="0" w:firstLine="709"/>
        <w:jc w:val="both"/>
        <w:rPr>
          <w:rFonts w:ascii="Arial" w:eastAsia="Times New Roman" w:hAnsi="Arial" w:cs="Arial"/>
        </w:rPr>
      </w:pPr>
      <w:r w:rsidRPr="00091955">
        <w:rPr>
          <w:rFonts w:ascii="Arial" w:eastAsia="Times New Roman" w:hAnsi="Arial" w:cs="Arial"/>
          <w:bCs/>
        </w:rPr>
        <w:t>Parengtų</w:t>
      </w:r>
      <w:r w:rsidR="003B7226" w:rsidRPr="00091955">
        <w:rPr>
          <w:rFonts w:ascii="Arial" w:eastAsia="Times New Roman" w:hAnsi="Arial" w:cs="Arial"/>
          <w:bCs/>
        </w:rPr>
        <w:t xml:space="preserve"> </w:t>
      </w:r>
      <w:r w:rsidRPr="00091955">
        <w:rPr>
          <w:rFonts w:ascii="Arial" w:eastAsia="Times New Roman" w:hAnsi="Arial" w:cs="Arial"/>
          <w:bCs/>
        </w:rPr>
        <w:t xml:space="preserve">/ atnaujintų </w:t>
      </w:r>
      <w:r w:rsidR="00C47892" w:rsidRPr="00091955">
        <w:rPr>
          <w:rFonts w:ascii="Arial" w:eastAsia="Times New Roman" w:hAnsi="Arial" w:cs="Arial"/>
          <w:bCs/>
        </w:rPr>
        <w:t>U</w:t>
      </w:r>
      <w:r w:rsidR="009D7A3F">
        <w:rPr>
          <w:rFonts w:ascii="Arial" w:eastAsia="Times New Roman" w:hAnsi="Arial" w:cs="Arial"/>
          <w:bCs/>
        </w:rPr>
        <w:t xml:space="preserve">žduočių </w:t>
      </w:r>
      <w:r w:rsidRPr="00091955">
        <w:rPr>
          <w:rFonts w:ascii="Arial" w:eastAsia="Times New Roman" w:hAnsi="Arial" w:cs="Arial"/>
          <w:bCs/>
        </w:rPr>
        <w:t>komplektų projektų sukėlimas</w:t>
      </w:r>
      <w:r w:rsidRPr="00CC02B7">
        <w:rPr>
          <w:rFonts w:ascii="Arial" w:eastAsia="Times New Roman" w:hAnsi="Arial" w:cs="Arial"/>
          <w:bCs/>
        </w:rPr>
        <w:t xml:space="preserve"> į TAO sistemą </w:t>
      </w:r>
      <w:proofErr w:type="spellStart"/>
      <w:r w:rsidRPr="00CC02B7">
        <w:rPr>
          <w:rFonts w:ascii="Arial" w:eastAsia="Times New Roman" w:hAnsi="Arial" w:cs="Arial"/>
        </w:rPr>
        <w:t>validavimui</w:t>
      </w:r>
      <w:proofErr w:type="spellEnd"/>
      <w:r w:rsidRPr="00CC02B7">
        <w:rPr>
          <w:rFonts w:ascii="Arial" w:eastAsia="Times New Roman" w:hAnsi="Arial" w:cs="Arial"/>
        </w:rPr>
        <w:t xml:space="preserve"> </w:t>
      </w:r>
      <w:r w:rsidR="00667757" w:rsidRPr="00CC02B7">
        <w:rPr>
          <w:rFonts w:ascii="Arial" w:eastAsia="Times New Roman" w:hAnsi="Arial" w:cs="Arial"/>
        </w:rPr>
        <w:t xml:space="preserve">ir korekcijos pagal </w:t>
      </w:r>
      <w:proofErr w:type="spellStart"/>
      <w:r w:rsidR="00667757" w:rsidRPr="00CC02B7">
        <w:rPr>
          <w:rFonts w:ascii="Arial" w:eastAsia="Times New Roman" w:hAnsi="Arial" w:cs="Arial"/>
        </w:rPr>
        <w:t>validuotojų</w:t>
      </w:r>
      <w:proofErr w:type="spellEnd"/>
      <w:r w:rsidR="00667757" w:rsidRPr="00CC02B7">
        <w:rPr>
          <w:rFonts w:ascii="Arial" w:eastAsia="Times New Roman" w:hAnsi="Arial" w:cs="Arial"/>
        </w:rPr>
        <w:t xml:space="preserve"> pastabas.</w:t>
      </w:r>
      <w:r w:rsidR="00DD1482" w:rsidRPr="00CC02B7">
        <w:rPr>
          <w:rFonts w:ascii="Arial" w:eastAsia="Times New Roman" w:hAnsi="Arial" w:cs="Arial"/>
        </w:rPr>
        <w:t xml:space="preserve"> Prieigą prie </w:t>
      </w:r>
      <w:r w:rsidR="00D27F96">
        <w:rPr>
          <w:rFonts w:ascii="Arial" w:eastAsia="Times New Roman" w:hAnsi="Arial" w:cs="Arial"/>
        </w:rPr>
        <w:t xml:space="preserve">TAO </w:t>
      </w:r>
      <w:r w:rsidR="00DD1482" w:rsidRPr="00CC02B7">
        <w:rPr>
          <w:rFonts w:ascii="Arial" w:eastAsia="Times New Roman" w:hAnsi="Arial" w:cs="Arial"/>
        </w:rPr>
        <w:t>sistemos suteikia Perkančioji organizacija.</w:t>
      </w:r>
    </w:p>
    <w:p w14:paraId="48AE2FFF" w14:textId="2FD51D79" w:rsidR="00667757" w:rsidRPr="004C49E8" w:rsidRDefault="00667757" w:rsidP="00E70CEA">
      <w:pPr>
        <w:pStyle w:val="Sraopastraipa"/>
        <w:numPr>
          <w:ilvl w:val="2"/>
          <w:numId w:val="7"/>
        </w:numPr>
        <w:spacing w:after="0" w:line="240" w:lineRule="auto"/>
        <w:ind w:left="0" w:firstLine="709"/>
        <w:jc w:val="both"/>
        <w:rPr>
          <w:rFonts w:ascii="Arial" w:eastAsia="Times New Roman" w:hAnsi="Arial" w:cs="Arial"/>
        </w:rPr>
      </w:pPr>
      <w:r w:rsidRPr="004C49E8">
        <w:rPr>
          <w:rFonts w:ascii="Arial" w:eastAsia="Times New Roman" w:hAnsi="Arial" w:cs="Arial"/>
        </w:rPr>
        <w:t xml:space="preserve"> Galutinių </w:t>
      </w:r>
      <w:r w:rsidR="00C47892" w:rsidRPr="004C49E8">
        <w:rPr>
          <w:rFonts w:ascii="Arial" w:eastAsia="Times New Roman" w:hAnsi="Arial" w:cs="Arial"/>
        </w:rPr>
        <w:t>U</w:t>
      </w:r>
      <w:r w:rsidRPr="004C49E8">
        <w:rPr>
          <w:rFonts w:ascii="Arial" w:eastAsia="Times New Roman" w:hAnsi="Arial" w:cs="Arial"/>
        </w:rPr>
        <w:t>žduočių komplektų perdavimas TAO sistemoje Perkančiajai organizacijai.</w:t>
      </w:r>
    </w:p>
    <w:p w14:paraId="5608F23E" w14:textId="5A85C4DD" w:rsidR="00512221" w:rsidRPr="00091955" w:rsidRDefault="00667757" w:rsidP="003B6A00">
      <w:pPr>
        <w:pStyle w:val="Sraopastraipa"/>
        <w:numPr>
          <w:ilvl w:val="1"/>
          <w:numId w:val="7"/>
        </w:numPr>
        <w:tabs>
          <w:tab w:val="left" w:pos="1134"/>
        </w:tabs>
        <w:spacing w:after="0" w:line="240" w:lineRule="auto"/>
        <w:ind w:left="0" w:firstLine="710"/>
        <w:jc w:val="both"/>
        <w:rPr>
          <w:rFonts w:ascii="Arial" w:hAnsi="Arial" w:cs="Arial"/>
          <w:bCs/>
        </w:rPr>
      </w:pPr>
      <w:r w:rsidRPr="000B452D">
        <w:rPr>
          <w:rFonts w:ascii="Arial" w:hAnsi="Arial" w:cs="Arial"/>
          <w:bCs/>
        </w:rPr>
        <w:t>Asmens įgytų kompetencijų vertinimas</w:t>
      </w:r>
      <w:r w:rsidR="00707438" w:rsidRPr="000B452D">
        <w:rPr>
          <w:rFonts w:ascii="Arial" w:hAnsi="Arial" w:cs="Arial"/>
          <w:bCs/>
        </w:rPr>
        <w:t xml:space="preserve"> </w:t>
      </w:r>
      <w:r w:rsidR="00D142D8" w:rsidRPr="000B452D">
        <w:rPr>
          <w:rFonts w:ascii="Arial" w:hAnsi="Arial" w:cs="Arial"/>
          <w:bCs/>
        </w:rPr>
        <w:t>reglamentuojam</w:t>
      </w:r>
      <w:r w:rsidR="00707438" w:rsidRPr="00853B0E">
        <w:rPr>
          <w:rFonts w:ascii="Arial" w:hAnsi="Arial" w:cs="Arial"/>
          <w:bCs/>
        </w:rPr>
        <w:t xml:space="preserve">as </w:t>
      </w:r>
      <w:r w:rsidRPr="00853B0E">
        <w:rPr>
          <w:rFonts w:ascii="Arial" w:hAnsi="Arial" w:cs="Arial"/>
          <w:bCs/>
        </w:rPr>
        <w:t>Asmens įgytų kompetencijų vertinimo tvarkos aprašu (toliau – Aprašas)</w:t>
      </w:r>
      <w:r w:rsidR="00707438" w:rsidRPr="009E50DE">
        <w:rPr>
          <w:rFonts w:ascii="Arial" w:hAnsi="Arial" w:cs="Arial"/>
          <w:bCs/>
        </w:rPr>
        <w:t xml:space="preserve">, patvirtintu Lietuvos Respublikos švietimo, mokslo ir sporto ministro </w:t>
      </w:r>
      <w:r w:rsidRPr="009E50DE">
        <w:rPr>
          <w:rFonts w:ascii="Arial" w:hAnsi="Arial" w:cs="Arial"/>
          <w:bCs/>
        </w:rPr>
        <w:t xml:space="preserve">2015 m. sausio 14 d. įsakymu Nr. V-15 </w:t>
      </w:r>
      <w:r w:rsidR="00E70CEA" w:rsidRPr="009E50DE">
        <w:rPr>
          <w:rFonts w:ascii="Arial" w:hAnsi="Arial" w:cs="Arial"/>
          <w:bCs/>
        </w:rPr>
        <w:t xml:space="preserve"> (</w:t>
      </w:r>
      <w:r w:rsidR="003B7226" w:rsidRPr="0047766C">
        <w:rPr>
          <w:rFonts w:ascii="Arial" w:hAnsi="Arial" w:cs="Arial"/>
          <w:bCs/>
        </w:rPr>
        <w:t>aktuali</w:t>
      </w:r>
      <w:r w:rsidR="00E70CEA" w:rsidRPr="0047766C">
        <w:rPr>
          <w:rFonts w:ascii="Arial" w:hAnsi="Arial" w:cs="Arial"/>
          <w:bCs/>
        </w:rPr>
        <w:t xml:space="preserve"> redakcija), nuoroda</w:t>
      </w:r>
      <w:r w:rsidR="00753E58" w:rsidRPr="00A00C3A">
        <w:rPr>
          <w:rFonts w:ascii="Arial" w:hAnsi="Arial" w:cs="Arial"/>
          <w:bCs/>
        </w:rPr>
        <w:t xml:space="preserve"> į teisės aktą</w:t>
      </w:r>
      <w:r w:rsidR="00B81879" w:rsidRPr="00091955">
        <w:rPr>
          <w:rFonts w:ascii="Arial" w:hAnsi="Arial" w:cs="Arial"/>
          <w:bCs/>
        </w:rPr>
        <w:t xml:space="preserve">: </w:t>
      </w:r>
      <w:hyperlink r:id="rId10" w:history="1">
        <w:r w:rsidR="00E70CEA" w:rsidRPr="00091955">
          <w:rPr>
            <w:rStyle w:val="Hipersaitas"/>
            <w:rFonts w:ascii="Arial" w:hAnsi="Arial" w:cs="Arial"/>
            <w:bCs/>
          </w:rPr>
          <w:t>https://www.e-tar.lt/portal/legalAct.html?documentId=b32fbb769dc611efa605b9842742bf37</w:t>
        </w:r>
      </w:hyperlink>
      <w:r w:rsidR="00E70CEA" w:rsidRPr="00091955">
        <w:rPr>
          <w:rFonts w:ascii="Arial" w:hAnsi="Arial" w:cs="Arial"/>
          <w:bCs/>
        </w:rPr>
        <w:t>.</w:t>
      </w:r>
    </w:p>
    <w:p w14:paraId="7D754C94" w14:textId="76E71DAE" w:rsidR="00E70CEA" w:rsidRPr="00091955" w:rsidRDefault="00E70CEA" w:rsidP="003B6A00">
      <w:pPr>
        <w:pStyle w:val="Sraopastraipa"/>
        <w:numPr>
          <w:ilvl w:val="1"/>
          <w:numId w:val="7"/>
        </w:numPr>
        <w:tabs>
          <w:tab w:val="left" w:pos="1134"/>
        </w:tabs>
        <w:spacing w:after="0" w:line="240" w:lineRule="auto"/>
        <w:ind w:left="0" w:firstLine="710"/>
        <w:jc w:val="both"/>
        <w:rPr>
          <w:rFonts w:ascii="Arial" w:eastAsia="Times New Roman" w:hAnsi="Arial" w:cs="Arial"/>
          <w:bCs/>
        </w:rPr>
      </w:pPr>
      <w:r w:rsidRPr="00091955">
        <w:rPr>
          <w:rFonts w:ascii="Arial" w:eastAsia="Times New Roman" w:hAnsi="Arial" w:cs="Arial"/>
          <w:bCs/>
        </w:rPr>
        <w:t>Asme</w:t>
      </w:r>
      <w:r w:rsidR="00FD08A3" w:rsidRPr="00091955">
        <w:rPr>
          <w:rFonts w:ascii="Arial" w:eastAsia="Times New Roman" w:hAnsi="Arial" w:cs="Arial"/>
          <w:bCs/>
        </w:rPr>
        <w:t>ns įgytų kompetencijų vertinimui skirtos užduotys turi būti parengtos pagal:</w:t>
      </w:r>
    </w:p>
    <w:p w14:paraId="1B6A89AF" w14:textId="6015D936" w:rsidR="00FD08A3" w:rsidRPr="00091955" w:rsidRDefault="00FD08A3" w:rsidP="003B7226">
      <w:pPr>
        <w:pStyle w:val="Sraopastraipa"/>
        <w:numPr>
          <w:ilvl w:val="2"/>
          <w:numId w:val="7"/>
        </w:numPr>
        <w:spacing w:after="0" w:line="240" w:lineRule="auto"/>
        <w:ind w:left="0" w:firstLine="709"/>
        <w:jc w:val="both"/>
        <w:rPr>
          <w:rFonts w:ascii="Arial" w:eastAsia="Times New Roman" w:hAnsi="Arial" w:cs="Arial"/>
          <w:bCs/>
        </w:rPr>
      </w:pPr>
      <w:r w:rsidRPr="00091955">
        <w:rPr>
          <w:rFonts w:ascii="Arial" w:eastAsia="Times New Roman" w:hAnsi="Arial" w:cs="Arial"/>
          <w:bCs/>
        </w:rPr>
        <w:t xml:space="preserve"> </w:t>
      </w:r>
      <w:hyperlink r:id="rId11" w:history="1">
        <w:r w:rsidRPr="00091955">
          <w:rPr>
            <w:rStyle w:val="Hipersaitas"/>
            <w:rFonts w:ascii="Arial" w:eastAsia="Times New Roman" w:hAnsi="Arial" w:cs="Arial"/>
            <w:bCs/>
          </w:rPr>
          <w:t>Metodines rekomendacijas asmens įgytų kompetencijų vertinimo testų užduočių rengėjams (2019)</w:t>
        </w:r>
      </w:hyperlink>
      <w:r w:rsidRPr="00091955">
        <w:rPr>
          <w:rFonts w:ascii="Arial" w:eastAsia="Times New Roman" w:hAnsi="Arial" w:cs="Arial"/>
          <w:bCs/>
        </w:rPr>
        <w:t xml:space="preserve"> – teorinei daliai;</w:t>
      </w:r>
    </w:p>
    <w:p w14:paraId="7E199C4C" w14:textId="50EF4742" w:rsidR="00FD08A3" w:rsidRPr="00091955" w:rsidRDefault="0070034E" w:rsidP="003B7226">
      <w:pPr>
        <w:pStyle w:val="Sraopastraipa"/>
        <w:numPr>
          <w:ilvl w:val="2"/>
          <w:numId w:val="7"/>
        </w:numPr>
        <w:spacing w:after="0" w:line="240" w:lineRule="auto"/>
        <w:ind w:left="0" w:firstLine="709"/>
        <w:jc w:val="both"/>
        <w:rPr>
          <w:rFonts w:ascii="Arial" w:eastAsia="Times New Roman" w:hAnsi="Arial" w:cs="Arial"/>
          <w:bCs/>
        </w:rPr>
      </w:pPr>
      <w:hyperlink r:id="rId12" w:history="1">
        <w:r w:rsidR="00FD08A3" w:rsidRPr="00091955">
          <w:rPr>
            <w:rStyle w:val="Hipersaitas"/>
            <w:rFonts w:ascii="Arial" w:eastAsia="Times New Roman" w:hAnsi="Arial" w:cs="Arial"/>
            <w:bCs/>
          </w:rPr>
          <w:t>Metodinės rekomendacijos kompetencijų praktinės dalies (gebėjimų) vertinimo užduočių parengimui (2020)</w:t>
        </w:r>
      </w:hyperlink>
      <w:r w:rsidR="00FD08A3" w:rsidRPr="00091955">
        <w:rPr>
          <w:rFonts w:ascii="Arial" w:eastAsia="Times New Roman" w:hAnsi="Arial" w:cs="Arial"/>
          <w:bCs/>
        </w:rPr>
        <w:t xml:space="preserve"> – praktinei daliai. </w:t>
      </w:r>
    </w:p>
    <w:p w14:paraId="6D8DADE0" w14:textId="799A47D8" w:rsidR="00830052" w:rsidRPr="00091955" w:rsidRDefault="00830052" w:rsidP="00830052">
      <w:pPr>
        <w:pStyle w:val="Sraopastraipa"/>
        <w:numPr>
          <w:ilvl w:val="1"/>
          <w:numId w:val="7"/>
        </w:numPr>
        <w:spacing w:after="0" w:line="240" w:lineRule="auto"/>
        <w:jc w:val="both"/>
        <w:rPr>
          <w:rFonts w:ascii="Arial" w:eastAsia="Times New Roman" w:hAnsi="Arial" w:cs="Arial"/>
          <w:bCs/>
        </w:rPr>
      </w:pPr>
      <w:r w:rsidRPr="00091955">
        <w:rPr>
          <w:rFonts w:ascii="Arial" w:eastAsia="Times New Roman" w:hAnsi="Arial" w:cs="Arial"/>
          <w:bCs/>
        </w:rPr>
        <w:t>Testų turinys turi atitikti profesinio mokymo programų modulių mokymosi rezultatus.</w:t>
      </w:r>
    </w:p>
    <w:p w14:paraId="6F54645B" w14:textId="58DE3FD4" w:rsidR="00830052" w:rsidRPr="00091955" w:rsidRDefault="00830052" w:rsidP="003B6A00">
      <w:pPr>
        <w:pStyle w:val="Sraopastraipa"/>
        <w:numPr>
          <w:ilvl w:val="1"/>
          <w:numId w:val="7"/>
        </w:numPr>
        <w:tabs>
          <w:tab w:val="left" w:pos="1134"/>
        </w:tabs>
        <w:spacing w:after="0" w:line="240" w:lineRule="auto"/>
        <w:ind w:left="0" w:firstLine="710"/>
        <w:jc w:val="both"/>
        <w:rPr>
          <w:rFonts w:ascii="Arial" w:eastAsia="Times New Roman" w:hAnsi="Arial" w:cs="Arial"/>
          <w:bCs/>
        </w:rPr>
      </w:pPr>
      <w:r w:rsidRPr="00091955">
        <w:rPr>
          <w:rFonts w:ascii="Arial" w:eastAsia="Times New Roman" w:hAnsi="Arial" w:cs="Arial"/>
          <w:bCs/>
        </w:rPr>
        <w:t>Testo programos bei turinio struktūros, kaip ir specifikacijų lentelė (matrica)</w:t>
      </w:r>
      <w:r w:rsidR="003B6A00" w:rsidRPr="00091955">
        <w:rPr>
          <w:rFonts w:ascii="Arial" w:eastAsia="Times New Roman" w:hAnsi="Arial" w:cs="Arial"/>
          <w:bCs/>
        </w:rPr>
        <w:t>,</w:t>
      </w:r>
      <w:r w:rsidRPr="00091955">
        <w:rPr>
          <w:rFonts w:ascii="Arial" w:eastAsia="Times New Roman" w:hAnsi="Arial" w:cs="Arial"/>
          <w:bCs/>
        </w:rPr>
        <w:t xml:space="preserve"> formuojama atsižvelgiant į </w:t>
      </w:r>
      <w:r w:rsidR="003B6A00" w:rsidRPr="00091955">
        <w:rPr>
          <w:rFonts w:ascii="Arial" w:eastAsia="Times New Roman" w:hAnsi="Arial" w:cs="Arial"/>
          <w:bCs/>
        </w:rPr>
        <w:t>Perkanči</w:t>
      </w:r>
      <w:r w:rsidR="003B6A00" w:rsidRPr="00CC02B7">
        <w:rPr>
          <w:rFonts w:ascii="Arial" w:eastAsia="Times New Roman" w:hAnsi="Arial" w:cs="Arial"/>
          <w:bCs/>
        </w:rPr>
        <w:t xml:space="preserve">osios organizacijos </w:t>
      </w:r>
      <w:r w:rsidRPr="00091955">
        <w:rPr>
          <w:rFonts w:ascii="Arial" w:eastAsia="Times New Roman" w:hAnsi="Arial" w:cs="Arial"/>
          <w:bCs/>
        </w:rPr>
        <w:t>rekomendacijas.</w:t>
      </w:r>
    </w:p>
    <w:p w14:paraId="38A4F2AA" w14:textId="7966A794" w:rsidR="00830052" w:rsidRPr="00091955" w:rsidRDefault="00830052" w:rsidP="003B6A00">
      <w:pPr>
        <w:pStyle w:val="Sraopastraipa"/>
        <w:numPr>
          <w:ilvl w:val="1"/>
          <w:numId w:val="7"/>
        </w:numPr>
        <w:tabs>
          <w:tab w:val="left" w:pos="1134"/>
        </w:tabs>
        <w:spacing w:after="0" w:line="240" w:lineRule="auto"/>
        <w:ind w:left="0" w:firstLine="710"/>
        <w:jc w:val="both"/>
        <w:rPr>
          <w:rFonts w:ascii="Arial" w:eastAsia="Times New Roman" w:hAnsi="Arial" w:cs="Arial"/>
          <w:bCs/>
        </w:rPr>
      </w:pPr>
      <w:r w:rsidRPr="00091955">
        <w:rPr>
          <w:rFonts w:ascii="Arial" w:eastAsia="Times New Roman" w:hAnsi="Arial" w:cs="Arial"/>
          <w:bCs/>
        </w:rPr>
        <w:lastRenderedPageBreak/>
        <w:t>Užduotys turi būti diferencijuotos pagal sunkumo lygį. Jos turi tikrinti ne tik žinias, bet ir gebėjimus taikyti jas praktinėse situacijose. Testai turi būti sudaryti iš įvairių tipų klausimų: uždaro tipo, atviro tipo, situacinių bei praktinių užduočių.</w:t>
      </w:r>
    </w:p>
    <w:p w14:paraId="61AB8CD0" w14:textId="14BCA379" w:rsidR="00D23080" w:rsidRPr="00091955" w:rsidRDefault="00701B3E" w:rsidP="003B6A00">
      <w:pPr>
        <w:pStyle w:val="Sraopastraipa"/>
        <w:numPr>
          <w:ilvl w:val="1"/>
          <w:numId w:val="7"/>
        </w:numPr>
        <w:tabs>
          <w:tab w:val="left" w:pos="1134"/>
        </w:tabs>
        <w:spacing w:after="0" w:line="240" w:lineRule="auto"/>
        <w:ind w:left="0" w:firstLine="710"/>
        <w:jc w:val="both"/>
        <w:rPr>
          <w:rFonts w:ascii="Arial" w:eastAsia="Times New Roman" w:hAnsi="Arial" w:cs="Arial"/>
          <w:bCs/>
        </w:rPr>
      </w:pPr>
      <w:r w:rsidRPr="00091955">
        <w:rPr>
          <w:rFonts w:ascii="Arial" w:eastAsia="Times New Roman" w:hAnsi="Arial" w:cs="Arial"/>
        </w:rPr>
        <w:t xml:space="preserve">Siekiant užtikrinti </w:t>
      </w:r>
      <w:r w:rsidR="00D23080" w:rsidRPr="00091955">
        <w:rPr>
          <w:rFonts w:ascii="Arial" w:eastAsia="Times New Roman" w:hAnsi="Arial" w:cs="Arial"/>
        </w:rPr>
        <w:t>Užduočių rengimo</w:t>
      </w:r>
      <w:r w:rsidR="00925F98" w:rsidRPr="00091955">
        <w:rPr>
          <w:rFonts w:ascii="Arial" w:eastAsia="Times New Roman" w:hAnsi="Arial" w:cs="Arial"/>
        </w:rPr>
        <w:t xml:space="preserve"> </w:t>
      </w:r>
      <w:r w:rsidR="00D23080" w:rsidRPr="00091955">
        <w:rPr>
          <w:rFonts w:ascii="Arial" w:eastAsia="Times New Roman" w:hAnsi="Arial" w:cs="Arial"/>
        </w:rPr>
        <w:t>/</w:t>
      </w:r>
      <w:r w:rsidR="00925F98" w:rsidRPr="00091955">
        <w:rPr>
          <w:rFonts w:ascii="Arial" w:eastAsia="Times New Roman" w:hAnsi="Arial" w:cs="Arial"/>
        </w:rPr>
        <w:t xml:space="preserve"> </w:t>
      </w:r>
      <w:r w:rsidR="00D23080" w:rsidRPr="00CC02B7">
        <w:rPr>
          <w:rFonts w:ascii="Arial" w:eastAsia="Times New Roman" w:hAnsi="Arial" w:cs="Arial"/>
        </w:rPr>
        <w:t>atnaujinimo</w:t>
      </w:r>
      <w:r w:rsidRPr="00CC02B7">
        <w:rPr>
          <w:rFonts w:ascii="Arial" w:eastAsia="Times New Roman" w:hAnsi="Arial" w:cs="Arial"/>
        </w:rPr>
        <w:t xml:space="preserve"> nešališkumą ir skaidrumą</w:t>
      </w:r>
      <w:r w:rsidR="00625D63" w:rsidRPr="00CC02B7">
        <w:rPr>
          <w:rFonts w:ascii="Arial" w:eastAsia="Times New Roman" w:hAnsi="Arial" w:cs="Arial"/>
        </w:rPr>
        <w:t xml:space="preserve">, </w:t>
      </w:r>
      <w:r w:rsidR="00F86DC2">
        <w:rPr>
          <w:rFonts w:ascii="Arial" w:eastAsia="Times New Roman" w:hAnsi="Arial" w:cs="Arial"/>
        </w:rPr>
        <w:t>U</w:t>
      </w:r>
      <w:r w:rsidR="00D23080" w:rsidRPr="00CC02B7">
        <w:rPr>
          <w:rFonts w:ascii="Arial" w:eastAsia="Times New Roman" w:hAnsi="Arial" w:cs="Arial"/>
        </w:rPr>
        <w:t xml:space="preserve">žduočių rengėjai ir </w:t>
      </w:r>
      <w:r w:rsidR="00625D63" w:rsidRPr="00CC02B7">
        <w:rPr>
          <w:rFonts w:ascii="Arial" w:eastAsia="Times New Roman" w:hAnsi="Arial" w:cs="Arial"/>
        </w:rPr>
        <w:t>eksperta</w:t>
      </w:r>
      <w:r w:rsidR="00D23080" w:rsidRPr="00CC02B7">
        <w:rPr>
          <w:rFonts w:ascii="Arial" w:eastAsia="Times New Roman" w:hAnsi="Arial" w:cs="Arial"/>
        </w:rPr>
        <w:t>s</w:t>
      </w:r>
      <w:r w:rsidR="00625D63" w:rsidRPr="00CC02B7">
        <w:rPr>
          <w:rFonts w:ascii="Arial" w:eastAsia="Times New Roman" w:hAnsi="Arial" w:cs="Arial"/>
        </w:rPr>
        <w:t xml:space="preserve"> </w:t>
      </w:r>
      <w:r w:rsidR="00753E58" w:rsidRPr="00CC02B7">
        <w:rPr>
          <w:rFonts w:ascii="Arial" w:eastAsia="Times New Roman" w:hAnsi="Arial" w:cs="Arial"/>
        </w:rPr>
        <w:t>prieš pradėdam</w:t>
      </w:r>
      <w:r w:rsidR="00D23080" w:rsidRPr="00CC02B7">
        <w:rPr>
          <w:rFonts w:ascii="Arial" w:eastAsia="Times New Roman" w:hAnsi="Arial" w:cs="Arial"/>
        </w:rPr>
        <w:t>i</w:t>
      </w:r>
      <w:r w:rsidR="00753E58" w:rsidRPr="00CC02B7">
        <w:rPr>
          <w:rFonts w:ascii="Arial" w:eastAsia="Times New Roman" w:hAnsi="Arial" w:cs="Arial"/>
        </w:rPr>
        <w:t xml:space="preserve"> darbą privalo pasirašyti</w:t>
      </w:r>
      <w:r w:rsidR="00625D63" w:rsidRPr="00CC02B7">
        <w:rPr>
          <w:rFonts w:ascii="Arial" w:eastAsia="Times New Roman" w:hAnsi="Arial" w:cs="Arial"/>
        </w:rPr>
        <w:t xml:space="preserve"> nešališkumo </w:t>
      </w:r>
      <w:r w:rsidR="00D23080" w:rsidRPr="00CC02B7">
        <w:rPr>
          <w:rFonts w:ascii="Arial" w:eastAsia="Times New Roman" w:hAnsi="Arial" w:cs="Arial"/>
        </w:rPr>
        <w:t xml:space="preserve">ir konfidencialumo </w:t>
      </w:r>
      <w:r w:rsidR="00625D63" w:rsidRPr="00CC02B7">
        <w:rPr>
          <w:rFonts w:ascii="Arial" w:eastAsia="Times New Roman" w:hAnsi="Arial" w:cs="Arial"/>
        </w:rPr>
        <w:t>deklaraciją</w:t>
      </w:r>
      <w:r w:rsidR="00D23080" w:rsidRPr="00CC02B7">
        <w:rPr>
          <w:rFonts w:ascii="Arial" w:eastAsia="Times New Roman" w:hAnsi="Arial" w:cs="Arial"/>
        </w:rPr>
        <w:t xml:space="preserve"> (-</w:t>
      </w:r>
      <w:proofErr w:type="spellStart"/>
      <w:r w:rsidR="00D23080" w:rsidRPr="00CC02B7">
        <w:rPr>
          <w:rFonts w:ascii="Arial" w:eastAsia="Times New Roman" w:hAnsi="Arial" w:cs="Arial"/>
        </w:rPr>
        <w:t>as</w:t>
      </w:r>
      <w:proofErr w:type="spellEnd"/>
      <w:r w:rsidR="00D23080" w:rsidRPr="00CC02B7">
        <w:rPr>
          <w:rFonts w:ascii="Arial" w:eastAsia="Times New Roman" w:hAnsi="Arial" w:cs="Arial"/>
        </w:rPr>
        <w:t>)</w:t>
      </w:r>
      <w:r w:rsidR="004C688D">
        <w:rPr>
          <w:rFonts w:ascii="Arial" w:eastAsia="Times New Roman" w:hAnsi="Arial" w:cs="Arial"/>
        </w:rPr>
        <w:t>.</w:t>
      </w:r>
      <w:r w:rsidRPr="00091955">
        <w:rPr>
          <w:rFonts w:ascii="Arial" w:eastAsia="Times New Roman" w:hAnsi="Arial" w:cs="Arial"/>
        </w:rPr>
        <w:t xml:space="preserve"> </w:t>
      </w:r>
    </w:p>
    <w:p w14:paraId="4E732E44" w14:textId="47DE99CF" w:rsidR="00CE42AE" w:rsidRPr="00091955" w:rsidRDefault="00D23080" w:rsidP="003B6A00">
      <w:pPr>
        <w:pStyle w:val="Sraopastraipa"/>
        <w:numPr>
          <w:ilvl w:val="1"/>
          <w:numId w:val="7"/>
        </w:numPr>
        <w:tabs>
          <w:tab w:val="left" w:pos="1134"/>
        </w:tabs>
        <w:spacing w:after="0" w:line="240" w:lineRule="auto"/>
        <w:ind w:left="0" w:firstLine="709"/>
        <w:jc w:val="both"/>
        <w:rPr>
          <w:rFonts w:ascii="Arial" w:eastAsia="Times New Roman" w:hAnsi="Arial" w:cs="Arial"/>
        </w:rPr>
      </w:pPr>
      <w:r w:rsidRPr="00091955">
        <w:rPr>
          <w:rFonts w:ascii="Arial" w:eastAsia="Times New Roman" w:hAnsi="Arial" w:cs="Arial"/>
        </w:rPr>
        <w:t>Tiekėjas skirtingų kvalifikacijų Užduočių komplektams parengti</w:t>
      </w:r>
      <w:r w:rsidR="00811240" w:rsidRPr="00091955">
        <w:rPr>
          <w:rFonts w:ascii="Arial" w:eastAsia="Times New Roman" w:hAnsi="Arial" w:cs="Arial"/>
        </w:rPr>
        <w:t xml:space="preserve"> </w:t>
      </w:r>
      <w:r w:rsidRPr="00091955">
        <w:rPr>
          <w:rFonts w:ascii="Arial" w:eastAsia="Times New Roman" w:hAnsi="Arial" w:cs="Arial"/>
        </w:rPr>
        <w:t>/</w:t>
      </w:r>
      <w:r w:rsidR="00811240" w:rsidRPr="00091955">
        <w:rPr>
          <w:rFonts w:ascii="Arial" w:eastAsia="Times New Roman" w:hAnsi="Arial" w:cs="Arial"/>
        </w:rPr>
        <w:t xml:space="preserve"> </w:t>
      </w:r>
      <w:r w:rsidRPr="00091955">
        <w:rPr>
          <w:rFonts w:ascii="Arial" w:eastAsia="Times New Roman" w:hAnsi="Arial" w:cs="Arial"/>
        </w:rPr>
        <w:t>atnaujinti paslaugų koordinavimui, rengėjų konsultavimui ir komunikacijai paslaugų turinio klausimais turi paskirti v</w:t>
      </w:r>
      <w:r w:rsidR="00701B3E" w:rsidRPr="00091955">
        <w:rPr>
          <w:rFonts w:ascii="Arial" w:eastAsia="Times New Roman" w:hAnsi="Arial" w:cs="Arial"/>
        </w:rPr>
        <w:t>ien</w:t>
      </w:r>
      <w:r w:rsidRPr="00091955">
        <w:rPr>
          <w:rFonts w:ascii="Arial" w:eastAsia="Times New Roman" w:hAnsi="Arial" w:cs="Arial"/>
        </w:rPr>
        <w:t>ą  ekspertą</w:t>
      </w:r>
      <w:r w:rsidR="00734F32" w:rsidRPr="00091955">
        <w:rPr>
          <w:rFonts w:ascii="Arial" w:eastAsia="Times New Roman" w:hAnsi="Arial" w:cs="Arial"/>
        </w:rPr>
        <w:t>,</w:t>
      </w:r>
      <w:r w:rsidR="00EE0170" w:rsidRPr="00091955">
        <w:rPr>
          <w:rFonts w:ascii="Arial" w:eastAsia="Times New Roman" w:hAnsi="Arial" w:cs="Arial"/>
        </w:rPr>
        <w:t xml:space="preserve"> kuris </w:t>
      </w:r>
      <w:r w:rsidRPr="00091955">
        <w:rPr>
          <w:rFonts w:ascii="Arial" w:eastAsia="Times New Roman" w:hAnsi="Arial" w:cs="Arial"/>
        </w:rPr>
        <w:t>išmano profesinio mokymo asmens įgytų kompetencijų vertinimo, siekiant kvalifikacijos, procedūras bei užduočių rengimo procesą bei metodiką</w:t>
      </w:r>
      <w:r w:rsidR="00CE42AE" w:rsidRPr="00091955">
        <w:rPr>
          <w:rFonts w:ascii="Arial" w:eastAsia="Times New Roman" w:hAnsi="Arial" w:cs="Arial"/>
        </w:rPr>
        <w:t xml:space="preserve"> (žr. Techninės specifikacijos </w:t>
      </w:r>
      <w:r w:rsidR="00525D5F">
        <w:rPr>
          <w:rFonts w:ascii="Arial" w:eastAsia="Times New Roman" w:hAnsi="Arial" w:cs="Arial"/>
        </w:rPr>
        <w:t>4</w:t>
      </w:r>
      <w:r w:rsidR="00CE42AE" w:rsidRPr="00CA72B9">
        <w:rPr>
          <w:rFonts w:ascii="Arial" w:eastAsia="Times New Roman" w:hAnsi="Arial" w:cs="Arial"/>
        </w:rPr>
        <w:t>.3</w:t>
      </w:r>
      <w:r w:rsidR="00811240" w:rsidRPr="00CA72B9">
        <w:rPr>
          <w:rFonts w:ascii="Arial" w:eastAsia="Times New Roman" w:hAnsi="Arial" w:cs="Arial"/>
        </w:rPr>
        <w:t xml:space="preserve"> </w:t>
      </w:r>
      <w:r w:rsidR="00CE42AE" w:rsidRPr="00CA72B9">
        <w:rPr>
          <w:rFonts w:ascii="Arial" w:eastAsia="Times New Roman" w:hAnsi="Arial" w:cs="Arial"/>
        </w:rPr>
        <w:t>punkt</w:t>
      </w:r>
      <w:r w:rsidR="00CE42AE" w:rsidRPr="00091955">
        <w:rPr>
          <w:rFonts w:ascii="Arial" w:eastAsia="Times New Roman" w:hAnsi="Arial" w:cs="Arial"/>
        </w:rPr>
        <w:t>ą)</w:t>
      </w:r>
      <w:r w:rsidRPr="00091955">
        <w:rPr>
          <w:rFonts w:ascii="Arial" w:eastAsia="Times New Roman" w:hAnsi="Arial" w:cs="Arial"/>
        </w:rPr>
        <w:t>.</w:t>
      </w:r>
    </w:p>
    <w:p w14:paraId="63D015E9" w14:textId="01CA0E92" w:rsidR="00706D49" w:rsidRPr="009426D5" w:rsidRDefault="00621D9C" w:rsidP="00747555">
      <w:pPr>
        <w:pStyle w:val="Sraopastraipa"/>
        <w:numPr>
          <w:ilvl w:val="1"/>
          <w:numId w:val="7"/>
        </w:numPr>
        <w:spacing w:after="0"/>
        <w:ind w:left="0" w:firstLine="709"/>
        <w:jc w:val="both"/>
        <w:rPr>
          <w:rFonts w:ascii="Arial" w:hAnsi="Arial" w:cs="Arial"/>
        </w:rPr>
      </w:pPr>
      <w:r w:rsidRPr="009426D5">
        <w:rPr>
          <w:rFonts w:ascii="Arial" w:eastAsia="Times New Roman" w:hAnsi="Arial" w:cs="Arial"/>
        </w:rPr>
        <w:t>N</w:t>
      </w:r>
      <w:r>
        <w:rPr>
          <w:rFonts w:ascii="Arial" w:eastAsia="Times New Roman" w:hAnsi="Arial" w:cs="Arial"/>
        </w:rPr>
        <w:t>aujai rengiami</w:t>
      </w:r>
      <w:r w:rsidRPr="009426D5">
        <w:rPr>
          <w:rFonts w:ascii="Arial" w:eastAsia="Times New Roman" w:hAnsi="Arial" w:cs="Arial"/>
        </w:rPr>
        <w:t xml:space="preserve"> </w:t>
      </w:r>
      <w:r w:rsidR="004C49E8" w:rsidRPr="009426D5">
        <w:rPr>
          <w:rFonts w:ascii="Arial" w:hAnsi="Arial" w:cs="Arial"/>
        </w:rPr>
        <w:t>U</w:t>
      </w:r>
      <w:r w:rsidR="00706D49" w:rsidRPr="009426D5">
        <w:rPr>
          <w:rFonts w:ascii="Arial" w:hAnsi="Arial" w:cs="Arial"/>
        </w:rPr>
        <w:t>žduo</w:t>
      </w:r>
      <w:r>
        <w:rPr>
          <w:rFonts w:ascii="Arial" w:hAnsi="Arial" w:cs="Arial"/>
        </w:rPr>
        <w:t>čių komplektai</w:t>
      </w:r>
      <w:r w:rsidR="00706D49" w:rsidRPr="009426D5">
        <w:rPr>
          <w:rFonts w:ascii="Arial" w:hAnsi="Arial" w:cs="Arial"/>
        </w:rPr>
        <w:t xml:space="preserve"> turi būti parengtos vadovaujantis techninės specifikacijos </w:t>
      </w:r>
      <w:r w:rsidR="00525D5F" w:rsidRPr="009426D5">
        <w:rPr>
          <w:rFonts w:ascii="Arial" w:hAnsi="Arial" w:cs="Arial"/>
        </w:rPr>
        <w:t>4</w:t>
      </w:r>
      <w:r w:rsidR="00A156A8" w:rsidRPr="009426D5">
        <w:rPr>
          <w:rFonts w:ascii="Arial" w:hAnsi="Arial" w:cs="Arial"/>
        </w:rPr>
        <w:t>.3</w:t>
      </w:r>
      <w:r w:rsidR="00706D49" w:rsidRPr="009426D5">
        <w:rPr>
          <w:rFonts w:ascii="Arial" w:hAnsi="Arial" w:cs="Arial"/>
        </w:rPr>
        <w:t xml:space="preserve"> punkte nurodytomis rekomendacijomis</w:t>
      </w:r>
      <w:r w:rsidRPr="00621D9C">
        <w:rPr>
          <w:rFonts w:ascii="Arial" w:hAnsi="Arial" w:cs="Arial"/>
        </w:rPr>
        <w:t>:</w:t>
      </w:r>
    </w:p>
    <w:p w14:paraId="136377A5" w14:textId="36A5F712" w:rsidR="00706D49" w:rsidRDefault="00C15490" w:rsidP="00D001A1">
      <w:pPr>
        <w:pStyle w:val="Sraopastraipa"/>
        <w:numPr>
          <w:ilvl w:val="2"/>
          <w:numId w:val="7"/>
        </w:numPr>
        <w:tabs>
          <w:tab w:val="left" w:pos="1418"/>
        </w:tabs>
        <w:spacing w:after="0" w:line="240" w:lineRule="auto"/>
        <w:ind w:left="0" w:firstLine="709"/>
        <w:jc w:val="both"/>
        <w:rPr>
          <w:rFonts w:ascii="Arial" w:eastAsia="Times New Roman" w:hAnsi="Arial" w:cs="Arial"/>
        </w:rPr>
      </w:pPr>
      <w:r w:rsidRPr="00F87C41">
        <w:rPr>
          <w:rFonts w:ascii="Arial" w:eastAsia="Times New Roman" w:hAnsi="Arial" w:cs="Arial"/>
        </w:rPr>
        <w:t>t</w:t>
      </w:r>
      <w:r w:rsidR="00706D49" w:rsidRPr="00F87C41">
        <w:rPr>
          <w:rFonts w:ascii="Arial" w:eastAsia="Times New Roman" w:hAnsi="Arial" w:cs="Arial"/>
        </w:rPr>
        <w:t>eorinei daliai (testui) atlikti turi būti parengta ne mažiau 280 (LTKS IV-V lygio kvalifikacijų)  įvairaus tipo ir sudėtingumo, atitinkanči</w:t>
      </w:r>
      <w:r w:rsidR="00747555">
        <w:rPr>
          <w:rFonts w:ascii="Arial" w:eastAsia="Times New Roman" w:hAnsi="Arial" w:cs="Arial"/>
        </w:rPr>
        <w:t>ų</w:t>
      </w:r>
      <w:r w:rsidR="00706D49" w:rsidRPr="00F87C41">
        <w:rPr>
          <w:rFonts w:ascii="Arial" w:eastAsia="Times New Roman" w:hAnsi="Arial" w:cs="Arial"/>
        </w:rPr>
        <w:t xml:space="preserve"> </w:t>
      </w:r>
      <w:r w:rsidR="00706D49" w:rsidRPr="00447052">
        <w:rPr>
          <w:rFonts w:ascii="Arial" w:eastAsia="Times New Roman" w:hAnsi="Arial" w:cs="Arial"/>
        </w:rPr>
        <w:t>nurodyt</w:t>
      </w:r>
      <w:r w:rsidR="00747555" w:rsidRPr="00447052">
        <w:rPr>
          <w:rFonts w:ascii="Arial" w:eastAsia="Times New Roman" w:hAnsi="Arial" w:cs="Arial"/>
        </w:rPr>
        <w:t>o</w:t>
      </w:r>
      <w:r w:rsidR="00706D49" w:rsidRPr="00447052">
        <w:rPr>
          <w:rFonts w:ascii="Arial" w:eastAsia="Times New Roman" w:hAnsi="Arial" w:cs="Arial"/>
        </w:rPr>
        <w:t xml:space="preserve"> kvalifikacijos LTKS lyg</w:t>
      </w:r>
      <w:r w:rsidRPr="00447052">
        <w:rPr>
          <w:rFonts w:ascii="Arial" w:eastAsia="Times New Roman" w:hAnsi="Arial" w:cs="Arial"/>
        </w:rPr>
        <w:t>io kompetencijas</w:t>
      </w:r>
      <w:r w:rsidR="00D27F96" w:rsidRPr="00447052">
        <w:rPr>
          <w:rFonts w:ascii="Arial" w:eastAsia="Times New Roman" w:hAnsi="Arial" w:cs="Arial"/>
        </w:rPr>
        <w:t>,</w:t>
      </w:r>
      <w:r w:rsidR="00706D49" w:rsidRPr="00F87C41">
        <w:rPr>
          <w:rFonts w:ascii="Arial" w:eastAsia="Times New Roman" w:hAnsi="Arial" w:cs="Arial"/>
        </w:rPr>
        <w:t xml:space="preserve"> atskirų </w:t>
      </w:r>
      <w:r w:rsidR="004C49E8" w:rsidRPr="00F87C41">
        <w:rPr>
          <w:rFonts w:ascii="Arial" w:eastAsia="Times New Roman" w:hAnsi="Arial" w:cs="Arial"/>
        </w:rPr>
        <w:t>U</w:t>
      </w:r>
      <w:r w:rsidR="00706D49" w:rsidRPr="00F87C41">
        <w:rPr>
          <w:rFonts w:ascii="Arial" w:eastAsia="Times New Roman" w:hAnsi="Arial" w:cs="Arial"/>
        </w:rPr>
        <w:t>žduočių</w:t>
      </w:r>
      <w:r w:rsidR="00706D49" w:rsidRPr="00091955">
        <w:rPr>
          <w:rFonts w:ascii="Arial" w:eastAsia="Times New Roman" w:hAnsi="Arial" w:cs="Arial"/>
        </w:rPr>
        <w:t xml:space="preserve"> (klausimų)</w:t>
      </w:r>
      <w:r w:rsidRPr="00091955">
        <w:rPr>
          <w:rFonts w:ascii="Arial" w:eastAsia="Times New Roman" w:hAnsi="Arial" w:cs="Arial"/>
        </w:rPr>
        <w:t>;</w:t>
      </w:r>
    </w:p>
    <w:p w14:paraId="4A698283" w14:textId="7373281B" w:rsidR="00D001A1" w:rsidRPr="00091955" w:rsidRDefault="00D001A1" w:rsidP="00D001A1">
      <w:pPr>
        <w:pStyle w:val="Sraopastraipa"/>
        <w:numPr>
          <w:ilvl w:val="2"/>
          <w:numId w:val="7"/>
        </w:numPr>
        <w:tabs>
          <w:tab w:val="left" w:pos="1418"/>
        </w:tabs>
        <w:spacing w:after="0" w:line="240" w:lineRule="auto"/>
        <w:ind w:left="0" w:firstLine="709"/>
        <w:jc w:val="both"/>
        <w:rPr>
          <w:rFonts w:ascii="Arial" w:eastAsia="Times New Roman" w:hAnsi="Arial" w:cs="Arial"/>
        </w:rPr>
      </w:pPr>
      <w:r w:rsidRPr="00F87C41">
        <w:rPr>
          <w:rFonts w:ascii="Arial" w:eastAsia="Times New Roman" w:hAnsi="Arial" w:cs="Arial"/>
        </w:rPr>
        <w:t>teorinei daliai (testui) atlikti turi būti p</w:t>
      </w:r>
      <w:r>
        <w:rPr>
          <w:rFonts w:ascii="Arial" w:eastAsia="Times New Roman" w:hAnsi="Arial" w:cs="Arial"/>
        </w:rPr>
        <w:t>arengta ne mažiau 240 (LTKS III</w:t>
      </w:r>
      <w:r w:rsidRPr="00F87C41">
        <w:rPr>
          <w:rFonts w:ascii="Arial" w:eastAsia="Times New Roman" w:hAnsi="Arial" w:cs="Arial"/>
        </w:rPr>
        <w:t xml:space="preserve"> lygio kvalifikacijų)  įvairaus tipo ir sudėtingumo, atitinkanči</w:t>
      </w:r>
      <w:r w:rsidR="00747555">
        <w:rPr>
          <w:rFonts w:ascii="Arial" w:eastAsia="Times New Roman" w:hAnsi="Arial" w:cs="Arial"/>
        </w:rPr>
        <w:t>ų</w:t>
      </w:r>
      <w:r w:rsidRPr="00F87C41">
        <w:rPr>
          <w:rFonts w:ascii="Arial" w:eastAsia="Times New Roman" w:hAnsi="Arial" w:cs="Arial"/>
        </w:rPr>
        <w:t xml:space="preserve"> nurodyt</w:t>
      </w:r>
      <w:r w:rsidR="00747555">
        <w:rPr>
          <w:rFonts w:ascii="Arial" w:eastAsia="Times New Roman" w:hAnsi="Arial" w:cs="Arial"/>
        </w:rPr>
        <w:t>o</w:t>
      </w:r>
      <w:r w:rsidRPr="00F87C41">
        <w:rPr>
          <w:rFonts w:ascii="Arial" w:eastAsia="Times New Roman" w:hAnsi="Arial" w:cs="Arial"/>
        </w:rPr>
        <w:t xml:space="preserve"> kvalifikacijos LTKS lygio kompetencijas, atskirų Užduočių</w:t>
      </w:r>
      <w:r w:rsidRPr="00091955">
        <w:rPr>
          <w:rFonts w:ascii="Arial" w:eastAsia="Times New Roman" w:hAnsi="Arial" w:cs="Arial"/>
        </w:rPr>
        <w:t xml:space="preserve"> (klausimų);</w:t>
      </w:r>
    </w:p>
    <w:p w14:paraId="00322C34" w14:textId="77D9C15A" w:rsidR="00D001A1" w:rsidRPr="00091955" w:rsidRDefault="00D001A1" w:rsidP="00D001A1">
      <w:pPr>
        <w:pStyle w:val="Sraopastraipa"/>
        <w:numPr>
          <w:ilvl w:val="2"/>
          <w:numId w:val="7"/>
        </w:numPr>
        <w:tabs>
          <w:tab w:val="left" w:pos="1418"/>
        </w:tabs>
        <w:spacing w:after="0" w:line="240" w:lineRule="auto"/>
        <w:ind w:left="0" w:firstLine="709"/>
        <w:jc w:val="both"/>
        <w:rPr>
          <w:rFonts w:ascii="Arial" w:eastAsia="Times New Roman" w:hAnsi="Arial" w:cs="Arial"/>
        </w:rPr>
      </w:pPr>
      <w:r w:rsidRPr="00F87C41">
        <w:rPr>
          <w:rFonts w:ascii="Arial" w:eastAsia="Times New Roman" w:hAnsi="Arial" w:cs="Arial"/>
        </w:rPr>
        <w:t>teorinei daliai (testui) atlikti</w:t>
      </w:r>
      <w:r>
        <w:rPr>
          <w:rFonts w:ascii="Arial" w:eastAsia="Times New Roman" w:hAnsi="Arial" w:cs="Arial"/>
        </w:rPr>
        <w:t xml:space="preserve"> turi būti parengta ne mažiau 200 (LTKS II</w:t>
      </w:r>
      <w:r w:rsidRPr="00F87C41">
        <w:rPr>
          <w:rFonts w:ascii="Arial" w:eastAsia="Times New Roman" w:hAnsi="Arial" w:cs="Arial"/>
        </w:rPr>
        <w:t xml:space="preserve"> lygio kvalifikacijų)  įvairaus tipo ir sudėtingumo, atitinkanči</w:t>
      </w:r>
      <w:r w:rsidR="00747555">
        <w:rPr>
          <w:rFonts w:ascii="Arial" w:eastAsia="Times New Roman" w:hAnsi="Arial" w:cs="Arial"/>
        </w:rPr>
        <w:t>ų</w:t>
      </w:r>
      <w:r w:rsidRPr="00F87C41">
        <w:rPr>
          <w:rFonts w:ascii="Arial" w:eastAsia="Times New Roman" w:hAnsi="Arial" w:cs="Arial"/>
        </w:rPr>
        <w:t xml:space="preserve"> nurodyt</w:t>
      </w:r>
      <w:r w:rsidR="00747555">
        <w:rPr>
          <w:rFonts w:ascii="Arial" w:eastAsia="Times New Roman" w:hAnsi="Arial" w:cs="Arial"/>
        </w:rPr>
        <w:t>o</w:t>
      </w:r>
      <w:r w:rsidRPr="00F87C41">
        <w:rPr>
          <w:rFonts w:ascii="Arial" w:eastAsia="Times New Roman" w:hAnsi="Arial" w:cs="Arial"/>
        </w:rPr>
        <w:t xml:space="preserve"> kvalifikacijos LTKS lygio kompetencijas, atskirų Užduočių</w:t>
      </w:r>
      <w:r w:rsidRPr="00091955">
        <w:rPr>
          <w:rFonts w:ascii="Arial" w:eastAsia="Times New Roman" w:hAnsi="Arial" w:cs="Arial"/>
        </w:rPr>
        <w:t xml:space="preserve"> (klausimų);</w:t>
      </w:r>
    </w:p>
    <w:p w14:paraId="68DE0210" w14:textId="5D4F7C05" w:rsidR="00C15490" w:rsidRPr="00091955" w:rsidRDefault="00C15490" w:rsidP="00D001A1">
      <w:pPr>
        <w:pStyle w:val="Sraopastraipa"/>
        <w:numPr>
          <w:ilvl w:val="2"/>
          <w:numId w:val="7"/>
        </w:numPr>
        <w:tabs>
          <w:tab w:val="left" w:pos="1418"/>
        </w:tabs>
        <w:spacing w:after="0" w:line="240" w:lineRule="auto"/>
        <w:ind w:left="0" w:firstLine="709"/>
        <w:jc w:val="both"/>
        <w:rPr>
          <w:rFonts w:ascii="Arial" w:eastAsia="Times New Roman" w:hAnsi="Arial" w:cs="Arial"/>
        </w:rPr>
      </w:pPr>
      <w:r w:rsidRPr="00091955">
        <w:rPr>
          <w:rFonts w:ascii="Arial" w:eastAsia="Times New Roman" w:hAnsi="Arial" w:cs="Arial"/>
        </w:rPr>
        <w:t xml:space="preserve">turi būti parengta ne mažiau kaip 10 </w:t>
      </w:r>
      <w:r w:rsidR="005B38F6">
        <w:rPr>
          <w:rFonts w:ascii="Arial" w:eastAsia="Times New Roman" w:hAnsi="Arial" w:cs="Arial"/>
        </w:rPr>
        <w:t xml:space="preserve">(dešimt) </w:t>
      </w:r>
      <w:r w:rsidRPr="00091955">
        <w:rPr>
          <w:rFonts w:ascii="Arial" w:eastAsia="Times New Roman" w:hAnsi="Arial" w:cs="Arial"/>
        </w:rPr>
        <w:t xml:space="preserve">skirtingų </w:t>
      </w:r>
      <w:r w:rsidR="004C49E8">
        <w:rPr>
          <w:rFonts w:ascii="Arial" w:eastAsia="Times New Roman" w:hAnsi="Arial" w:cs="Arial"/>
        </w:rPr>
        <w:t>U</w:t>
      </w:r>
      <w:r w:rsidRPr="00091955">
        <w:rPr>
          <w:rFonts w:ascii="Arial" w:eastAsia="Times New Roman" w:hAnsi="Arial" w:cs="Arial"/>
        </w:rPr>
        <w:t>žduočių, skirtų patikrinti besivertinančiojo kompetencijas praktinius įgūdžius, kurie turi atitikti kvalifikacijos LTKS lygio kompetencijas.</w:t>
      </w:r>
    </w:p>
    <w:p w14:paraId="0BB48744" w14:textId="204CC87D" w:rsidR="00C15490" w:rsidRPr="00CA72B9" w:rsidRDefault="008F0264" w:rsidP="00D001A1">
      <w:pPr>
        <w:pStyle w:val="Sraopastraipa"/>
        <w:numPr>
          <w:ilvl w:val="1"/>
          <w:numId w:val="7"/>
        </w:numPr>
        <w:spacing w:after="0" w:line="240" w:lineRule="auto"/>
        <w:jc w:val="both"/>
        <w:rPr>
          <w:rFonts w:ascii="Arial" w:eastAsia="Times New Roman" w:hAnsi="Arial" w:cs="Arial"/>
        </w:rPr>
      </w:pPr>
      <w:r>
        <w:rPr>
          <w:rFonts w:ascii="Arial" w:eastAsia="Times New Roman" w:hAnsi="Arial" w:cs="Arial"/>
        </w:rPr>
        <w:t>Atnaujinant</w:t>
      </w:r>
      <w:r w:rsidR="00C15490" w:rsidRPr="00CA72B9">
        <w:rPr>
          <w:rFonts w:ascii="Arial" w:eastAsia="Times New Roman" w:hAnsi="Arial" w:cs="Arial"/>
        </w:rPr>
        <w:t xml:space="preserve"> </w:t>
      </w:r>
      <w:r w:rsidR="00091955">
        <w:rPr>
          <w:rFonts w:ascii="Arial" w:eastAsia="Times New Roman" w:hAnsi="Arial" w:cs="Arial"/>
        </w:rPr>
        <w:t>U</w:t>
      </w:r>
      <w:r w:rsidR="00C15490" w:rsidRPr="00CA72B9">
        <w:rPr>
          <w:rFonts w:ascii="Arial" w:eastAsia="Times New Roman" w:hAnsi="Arial" w:cs="Arial"/>
        </w:rPr>
        <w:t xml:space="preserve">žduočių </w:t>
      </w:r>
      <w:r w:rsidR="004C688D">
        <w:rPr>
          <w:rFonts w:ascii="Arial" w:eastAsia="Times New Roman" w:hAnsi="Arial" w:cs="Arial"/>
        </w:rPr>
        <w:t>komplekt</w:t>
      </w:r>
      <w:r>
        <w:rPr>
          <w:rFonts w:ascii="Arial" w:eastAsia="Times New Roman" w:hAnsi="Arial" w:cs="Arial"/>
        </w:rPr>
        <w:t>us</w:t>
      </w:r>
      <w:r w:rsidR="00C15490" w:rsidRPr="00CA72B9">
        <w:rPr>
          <w:rFonts w:ascii="Arial" w:eastAsia="Times New Roman" w:hAnsi="Arial" w:cs="Arial"/>
        </w:rPr>
        <w:t>:</w:t>
      </w:r>
    </w:p>
    <w:p w14:paraId="16D8F3A7" w14:textId="151650CD" w:rsidR="00C15490" w:rsidRPr="00CA72B9" w:rsidRDefault="00C15490" w:rsidP="00D001A1">
      <w:pPr>
        <w:pStyle w:val="Sraopastraipa"/>
        <w:numPr>
          <w:ilvl w:val="2"/>
          <w:numId w:val="7"/>
        </w:numPr>
        <w:tabs>
          <w:tab w:val="left" w:pos="1418"/>
        </w:tabs>
        <w:spacing w:after="0" w:line="240" w:lineRule="auto"/>
        <w:ind w:left="0" w:firstLine="709"/>
        <w:jc w:val="both"/>
        <w:rPr>
          <w:rFonts w:ascii="Arial" w:eastAsia="Times New Roman" w:hAnsi="Arial" w:cs="Arial"/>
        </w:rPr>
      </w:pPr>
      <w:r w:rsidRPr="00CA72B9">
        <w:rPr>
          <w:rFonts w:ascii="Arial" w:eastAsia="Times New Roman" w:hAnsi="Arial" w:cs="Arial"/>
        </w:rPr>
        <w:t xml:space="preserve">turi būti peržiūrėti senieji </w:t>
      </w:r>
      <w:r w:rsidR="004C49E8">
        <w:rPr>
          <w:rFonts w:ascii="Arial" w:eastAsia="Times New Roman" w:hAnsi="Arial" w:cs="Arial"/>
        </w:rPr>
        <w:t>U</w:t>
      </w:r>
      <w:r w:rsidRPr="00CA72B9">
        <w:rPr>
          <w:rFonts w:ascii="Arial" w:eastAsia="Times New Roman" w:hAnsi="Arial" w:cs="Arial"/>
        </w:rPr>
        <w:t>žduočių komplektai, išimamos užduotys</w:t>
      </w:r>
      <w:r w:rsidR="00C571FE" w:rsidRPr="00CA72B9">
        <w:rPr>
          <w:rFonts w:ascii="Arial" w:eastAsia="Times New Roman" w:hAnsi="Arial" w:cs="Arial"/>
        </w:rPr>
        <w:t>,</w:t>
      </w:r>
      <w:r w:rsidRPr="00CA72B9">
        <w:rPr>
          <w:rFonts w:ascii="Arial" w:eastAsia="Times New Roman" w:hAnsi="Arial" w:cs="Arial"/>
        </w:rPr>
        <w:t xml:space="preserve"> nebeatitinkančios kvalifikaciją reglamentuojančių teisės aktų ir pasenusios savo turiniu;</w:t>
      </w:r>
    </w:p>
    <w:p w14:paraId="68E5D93A" w14:textId="76E4D564" w:rsidR="00C15490" w:rsidRPr="00CA72B9" w:rsidRDefault="00C571FE" w:rsidP="00D001A1">
      <w:pPr>
        <w:pStyle w:val="Sraopastraipa"/>
        <w:numPr>
          <w:ilvl w:val="2"/>
          <w:numId w:val="7"/>
        </w:numPr>
        <w:tabs>
          <w:tab w:val="left" w:pos="1418"/>
        </w:tabs>
        <w:spacing w:after="0" w:line="240" w:lineRule="auto"/>
        <w:ind w:left="0" w:firstLine="709"/>
        <w:jc w:val="both"/>
        <w:rPr>
          <w:rFonts w:ascii="Arial" w:eastAsia="Times New Roman" w:hAnsi="Arial" w:cs="Arial"/>
        </w:rPr>
      </w:pPr>
      <w:r w:rsidRPr="00CA72B9">
        <w:rPr>
          <w:rFonts w:ascii="Arial" w:eastAsia="Times New Roman" w:hAnsi="Arial" w:cs="Arial"/>
        </w:rPr>
        <w:t>t</w:t>
      </w:r>
      <w:r w:rsidR="00C15490" w:rsidRPr="00CA72B9">
        <w:rPr>
          <w:rFonts w:ascii="Arial" w:eastAsia="Times New Roman" w:hAnsi="Arial" w:cs="Arial"/>
        </w:rPr>
        <w:t xml:space="preserve">uri būti parengta papildomų </w:t>
      </w:r>
      <w:r w:rsidR="004C49E8">
        <w:rPr>
          <w:rFonts w:ascii="Arial" w:eastAsia="Times New Roman" w:hAnsi="Arial" w:cs="Arial"/>
        </w:rPr>
        <w:t>U</w:t>
      </w:r>
      <w:r w:rsidR="00C15490" w:rsidRPr="00CA72B9">
        <w:rPr>
          <w:rFonts w:ascii="Arial" w:eastAsia="Times New Roman" w:hAnsi="Arial" w:cs="Arial"/>
        </w:rPr>
        <w:t>žduočių: teorinės dalies ne mažiau kaip 40</w:t>
      </w:r>
      <w:r w:rsidR="005B38F6">
        <w:rPr>
          <w:rFonts w:ascii="Arial" w:eastAsia="Times New Roman" w:hAnsi="Arial" w:cs="Arial"/>
        </w:rPr>
        <w:t xml:space="preserve"> Užduočių</w:t>
      </w:r>
      <w:r w:rsidR="00C15490" w:rsidRPr="00CA72B9">
        <w:rPr>
          <w:rFonts w:ascii="Arial" w:eastAsia="Times New Roman" w:hAnsi="Arial" w:cs="Arial"/>
        </w:rPr>
        <w:t>, praktin</w:t>
      </w:r>
      <w:r w:rsidR="00C15490" w:rsidRPr="00091955">
        <w:rPr>
          <w:rFonts w:ascii="Arial" w:eastAsia="Times New Roman" w:hAnsi="Arial" w:cs="Arial"/>
        </w:rPr>
        <w:t>ės dalies ne ma</w:t>
      </w:r>
      <w:r w:rsidR="00460CA1" w:rsidRPr="00091955">
        <w:rPr>
          <w:rFonts w:ascii="Arial" w:eastAsia="Times New Roman" w:hAnsi="Arial" w:cs="Arial"/>
        </w:rPr>
        <w:t xml:space="preserve">žiau nei </w:t>
      </w:r>
      <w:r w:rsidR="00C15490" w:rsidRPr="00CA72B9">
        <w:rPr>
          <w:rFonts w:ascii="Arial" w:eastAsia="Times New Roman" w:hAnsi="Arial" w:cs="Arial"/>
        </w:rPr>
        <w:t>5</w:t>
      </w:r>
      <w:r w:rsidR="005B38F6">
        <w:rPr>
          <w:rFonts w:ascii="Arial" w:eastAsia="Times New Roman" w:hAnsi="Arial" w:cs="Arial"/>
        </w:rPr>
        <w:t xml:space="preserve"> Užduotys</w:t>
      </w:r>
      <w:r w:rsidR="00460CA1" w:rsidRPr="00CA72B9">
        <w:rPr>
          <w:rFonts w:ascii="Arial" w:eastAsia="Times New Roman" w:hAnsi="Arial" w:cs="Arial"/>
        </w:rPr>
        <w:t>.</w:t>
      </w:r>
    </w:p>
    <w:p w14:paraId="6B342D46" w14:textId="078B8324" w:rsidR="00460CA1" w:rsidRPr="00091955" w:rsidRDefault="00460CA1" w:rsidP="00D001A1">
      <w:pPr>
        <w:pStyle w:val="Sraopastraipa"/>
        <w:numPr>
          <w:ilvl w:val="1"/>
          <w:numId w:val="7"/>
        </w:numPr>
        <w:tabs>
          <w:tab w:val="left" w:pos="1276"/>
        </w:tabs>
        <w:spacing w:after="0" w:line="240" w:lineRule="auto"/>
        <w:ind w:left="0" w:firstLine="709"/>
        <w:jc w:val="both"/>
        <w:rPr>
          <w:rFonts w:ascii="Arial" w:eastAsia="Times New Roman" w:hAnsi="Arial" w:cs="Arial"/>
        </w:rPr>
      </w:pPr>
      <w:r w:rsidRPr="00091955">
        <w:rPr>
          <w:rFonts w:ascii="Arial" w:eastAsia="Times New Roman" w:hAnsi="Arial" w:cs="Arial"/>
        </w:rPr>
        <w:t>Bendrieji reikalavimai:</w:t>
      </w:r>
    </w:p>
    <w:p w14:paraId="0E32B8D9" w14:textId="40EF4CFC" w:rsidR="00460CA1" w:rsidRPr="00091955" w:rsidRDefault="004C49E8" w:rsidP="00D001A1">
      <w:pPr>
        <w:pStyle w:val="Sraopastraipa"/>
        <w:numPr>
          <w:ilvl w:val="2"/>
          <w:numId w:val="7"/>
        </w:numPr>
        <w:tabs>
          <w:tab w:val="left" w:pos="1418"/>
        </w:tabs>
        <w:spacing w:after="0" w:line="240" w:lineRule="auto"/>
        <w:ind w:left="0" w:firstLine="709"/>
        <w:jc w:val="both"/>
        <w:rPr>
          <w:rFonts w:ascii="Arial" w:eastAsia="Times New Roman" w:hAnsi="Arial" w:cs="Arial"/>
        </w:rPr>
      </w:pPr>
      <w:r>
        <w:rPr>
          <w:rFonts w:ascii="Arial" w:eastAsia="Times New Roman" w:hAnsi="Arial" w:cs="Arial"/>
        </w:rPr>
        <w:t>U</w:t>
      </w:r>
      <w:r w:rsidR="00B43751" w:rsidRPr="00091955">
        <w:rPr>
          <w:rFonts w:ascii="Arial" w:eastAsia="Times New Roman" w:hAnsi="Arial" w:cs="Arial"/>
        </w:rPr>
        <w:t>žduočių komplektai</w:t>
      </w:r>
      <w:r w:rsidR="00C571FE" w:rsidRPr="00091955">
        <w:rPr>
          <w:rFonts w:ascii="Arial" w:eastAsia="Times New Roman" w:hAnsi="Arial" w:cs="Arial"/>
        </w:rPr>
        <w:t xml:space="preserve"> turi būti parengti</w:t>
      </w:r>
      <w:r w:rsidR="003C5D43">
        <w:rPr>
          <w:rFonts w:ascii="Arial" w:eastAsia="Times New Roman" w:hAnsi="Arial" w:cs="Arial"/>
        </w:rPr>
        <w:t xml:space="preserve"> </w:t>
      </w:r>
      <w:r w:rsidR="00C571FE" w:rsidRPr="00091955">
        <w:rPr>
          <w:rFonts w:ascii="Arial" w:eastAsia="Times New Roman" w:hAnsi="Arial" w:cs="Arial"/>
        </w:rPr>
        <w:t>/ atnaujinti</w:t>
      </w:r>
      <w:r w:rsidR="00F55AC5">
        <w:rPr>
          <w:rFonts w:ascii="Arial" w:eastAsia="Times New Roman" w:hAnsi="Arial" w:cs="Arial"/>
        </w:rPr>
        <w:t xml:space="preserve"> </w:t>
      </w:r>
      <w:r w:rsidR="00B43751" w:rsidRPr="00091955">
        <w:rPr>
          <w:rFonts w:ascii="Arial" w:eastAsia="Times New Roman" w:hAnsi="Arial" w:cs="Arial"/>
        </w:rPr>
        <w:t xml:space="preserve">taisyklinga lietuvių kalba, vartojami terminai turi atitikti profesinės kalbos normas, </w:t>
      </w:r>
      <w:r>
        <w:rPr>
          <w:rFonts w:ascii="Arial" w:eastAsia="Times New Roman" w:hAnsi="Arial" w:cs="Arial"/>
        </w:rPr>
        <w:t>U</w:t>
      </w:r>
      <w:r w:rsidR="00B43751" w:rsidRPr="00091955">
        <w:rPr>
          <w:rFonts w:ascii="Arial" w:eastAsia="Times New Roman" w:hAnsi="Arial" w:cs="Arial"/>
        </w:rPr>
        <w:t>žduočių komplekte pateikta informacija privalo būti nediskriminuoja</w:t>
      </w:r>
      <w:r w:rsidR="009D7A3F">
        <w:rPr>
          <w:rFonts w:ascii="Arial" w:eastAsia="Times New Roman" w:hAnsi="Arial" w:cs="Arial"/>
        </w:rPr>
        <w:t>nčio</w:t>
      </w:r>
      <w:r w:rsidR="00B43751" w:rsidRPr="00091955">
        <w:rPr>
          <w:rFonts w:ascii="Arial" w:eastAsia="Times New Roman" w:hAnsi="Arial" w:cs="Arial"/>
        </w:rPr>
        <w:t xml:space="preserve"> pobūdžio</w:t>
      </w:r>
      <w:r w:rsidR="005B38F6">
        <w:rPr>
          <w:rFonts w:ascii="Arial" w:eastAsia="Times New Roman" w:hAnsi="Arial" w:cs="Arial"/>
        </w:rPr>
        <w:t>;</w:t>
      </w:r>
    </w:p>
    <w:p w14:paraId="015BB816" w14:textId="26DE3732" w:rsidR="00B43751" w:rsidRPr="00091955" w:rsidRDefault="004C49E8" w:rsidP="00D001A1">
      <w:pPr>
        <w:pStyle w:val="Sraopastraipa"/>
        <w:numPr>
          <w:ilvl w:val="2"/>
          <w:numId w:val="7"/>
        </w:numPr>
        <w:tabs>
          <w:tab w:val="left" w:pos="1418"/>
        </w:tabs>
        <w:spacing w:after="0" w:line="240" w:lineRule="auto"/>
        <w:ind w:left="0" w:firstLine="709"/>
        <w:jc w:val="both"/>
        <w:rPr>
          <w:rFonts w:ascii="Arial" w:eastAsia="Times New Roman" w:hAnsi="Arial" w:cs="Arial"/>
        </w:rPr>
      </w:pPr>
      <w:r>
        <w:rPr>
          <w:rFonts w:ascii="Arial" w:eastAsia="Times New Roman" w:hAnsi="Arial" w:cs="Arial"/>
        </w:rPr>
        <w:t>U</w:t>
      </w:r>
      <w:r w:rsidR="00B43751" w:rsidRPr="00091955">
        <w:rPr>
          <w:rFonts w:ascii="Arial" w:eastAsia="Times New Roman" w:hAnsi="Arial" w:cs="Arial"/>
        </w:rPr>
        <w:t>žduočių komplektuose pateikta informacija negali pažeisti autorinių teisių</w:t>
      </w:r>
      <w:r w:rsidR="00F020D6" w:rsidRPr="00091955">
        <w:rPr>
          <w:rFonts w:ascii="Arial" w:eastAsia="Times New Roman" w:hAnsi="Arial" w:cs="Arial"/>
        </w:rPr>
        <w:t>, turi būti aiškiai nurodyti nuotraukų, schemų ir kitų vizualizacijų ir tekstinės informacijos šaltiniai.</w:t>
      </w:r>
    </w:p>
    <w:p w14:paraId="78309546" w14:textId="24B182EF" w:rsidR="00F020D6" w:rsidRPr="00CC02B7" w:rsidRDefault="00F020D6" w:rsidP="00D001A1">
      <w:pPr>
        <w:pStyle w:val="Sraopastraipa"/>
        <w:numPr>
          <w:ilvl w:val="1"/>
          <w:numId w:val="7"/>
        </w:numPr>
        <w:tabs>
          <w:tab w:val="left" w:pos="1276"/>
        </w:tabs>
        <w:spacing w:after="0" w:line="240" w:lineRule="auto"/>
        <w:ind w:left="0" w:firstLine="709"/>
        <w:jc w:val="both"/>
        <w:rPr>
          <w:rFonts w:ascii="Arial" w:eastAsia="Times New Roman" w:hAnsi="Arial" w:cs="Arial"/>
        </w:rPr>
      </w:pPr>
      <w:r w:rsidRPr="00CC02B7">
        <w:rPr>
          <w:rFonts w:ascii="Arial" w:eastAsia="Times New Roman" w:hAnsi="Arial" w:cs="Arial"/>
        </w:rPr>
        <w:t xml:space="preserve">Paslaugų </w:t>
      </w:r>
      <w:r w:rsidR="003C5D43">
        <w:rPr>
          <w:rFonts w:ascii="Arial" w:eastAsia="Times New Roman" w:hAnsi="Arial" w:cs="Arial"/>
        </w:rPr>
        <w:t xml:space="preserve">suteikimo </w:t>
      </w:r>
      <w:r w:rsidRPr="00CC02B7">
        <w:rPr>
          <w:rFonts w:ascii="Arial" w:eastAsia="Times New Roman" w:hAnsi="Arial" w:cs="Arial"/>
        </w:rPr>
        <w:t>terminai</w:t>
      </w:r>
      <w:r w:rsidR="00E7761B">
        <w:rPr>
          <w:rFonts w:ascii="Arial" w:eastAsia="Times New Roman" w:hAnsi="Arial" w:cs="Arial"/>
        </w:rPr>
        <w:t xml:space="preserve"> ir sąlygos</w:t>
      </w:r>
      <w:r w:rsidRPr="00CC02B7">
        <w:rPr>
          <w:rFonts w:ascii="Arial" w:eastAsia="Times New Roman" w:hAnsi="Arial" w:cs="Arial"/>
        </w:rPr>
        <w:t>:</w:t>
      </w:r>
    </w:p>
    <w:p w14:paraId="2994049A" w14:textId="08EFE2CE" w:rsidR="00E7761B" w:rsidRDefault="00E7761B" w:rsidP="00D001A1">
      <w:pPr>
        <w:pStyle w:val="Sraopastraipa"/>
        <w:numPr>
          <w:ilvl w:val="2"/>
          <w:numId w:val="7"/>
        </w:numPr>
        <w:tabs>
          <w:tab w:val="left" w:pos="1418"/>
        </w:tabs>
        <w:spacing w:after="0" w:line="240" w:lineRule="auto"/>
        <w:ind w:left="0" w:firstLine="709"/>
        <w:jc w:val="both"/>
        <w:rPr>
          <w:rFonts w:ascii="Arial" w:eastAsia="Times New Roman" w:hAnsi="Arial" w:cs="Arial"/>
        </w:rPr>
      </w:pPr>
      <w:r>
        <w:rPr>
          <w:rFonts w:ascii="Arial" w:eastAsia="Times New Roman" w:hAnsi="Arial" w:cs="Arial"/>
        </w:rPr>
        <w:t>Paslaugų teikimo terminai: Tiekėjas atitinkamos pirkimo dalies Paslaugas turi suteikti ne vėliau kaip per 8 (aštuonis) mėnesius nuo Sutarties įsigaliojimo dienos.</w:t>
      </w:r>
    </w:p>
    <w:p w14:paraId="042681DD" w14:textId="72971881" w:rsidR="00F020D6" w:rsidRPr="00CC02B7" w:rsidRDefault="005B38F6" w:rsidP="00D001A1">
      <w:pPr>
        <w:pStyle w:val="Sraopastraipa"/>
        <w:numPr>
          <w:ilvl w:val="2"/>
          <w:numId w:val="7"/>
        </w:numPr>
        <w:tabs>
          <w:tab w:val="left" w:pos="1418"/>
        </w:tabs>
        <w:spacing w:after="0" w:line="240" w:lineRule="auto"/>
        <w:ind w:left="0" w:firstLine="709"/>
        <w:jc w:val="both"/>
        <w:rPr>
          <w:rFonts w:ascii="Arial" w:eastAsia="Times New Roman" w:hAnsi="Arial" w:cs="Arial"/>
        </w:rPr>
      </w:pPr>
      <w:r>
        <w:rPr>
          <w:rFonts w:ascii="Arial" w:eastAsia="Times New Roman" w:hAnsi="Arial" w:cs="Arial"/>
        </w:rPr>
        <w:t>Tiekėjas k</w:t>
      </w:r>
      <w:r w:rsidR="00C571FE" w:rsidRPr="00CC02B7">
        <w:rPr>
          <w:rFonts w:ascii="Arial" w:eastAsia="Times New Roman" w:hAnsi="Arial" w:cs="Arial"/>
        </w:rPr>
        <w:t xml:space="preserve">iekvieno </w:t>
      </w:r>
      <w:r w:rsidR="00F020D6" w:rsidRPr="00CC02B7">
        <w:rPr>
          <w:rFonts w:ascii="Arial" w:eastAsia="Times New Roman" w:hAnsi="Arial" w:cs="Arial"/>
        </w:rPr>
        <w:t>Užduočių komplekto projektą parengia ir sukelia į TAO sistem</w:t>
      </w:r>
      <w:r>
        <w:rPr>
          <w:rFonts w:ascii="Arial" w:eastAsia="Times New Roman" w:hAnsi="Arial" w:cs="Arial"/>
        </w:rPr>
        <w:t>ą</w:t>
      </w:r>
      <w:r w:rsidR="00F020D6" w:rsidRPr="00CC02B7">
        <w:rPr>
          <w:rFonts w:ascii="Arial" w:eastAsia="Times New Roman" w:hAnsi="Arial" w:cs="Arial"/>
        </w:rPr>
        <w:t xml:space="preserve"> Perkančiosios organizacijos techninei peržiūrai per </w:t>
      </w:r>
      <w:r w:rsidR="001D2C49">
        <w:rPr>
          <w:rFonts w:ascii="Arial" w:eastAsia="Times New Roman" w:hAnsi="Arial" w:cs="Arial"/>
        </w:rPr>
        <w:t>10</w:t>
      </w:r>
      <w:r w:rsidR="00F020D6" w:rsidRPr="00CC02B7">
        <w:rPr>
          <w:rFonts w:ascii="Arial" w:eastAsia="Times New Roman" w:hAnsi="Arial" w:cs="Arial"/>
        </w:rPr>
        <w:t>0</w:t>
      </w:r>
      <w:r w:rsidR="00C571FE" w:rsidRPr="00CC02B7">
        <w:rPr>
          <w:rFonts w:ascii="Arial" w:eastAsia="Times New Roman" w:hAnsi="Arial" w:cs="Arial"/>
        </w:rPr>
        <w:t xml:space="preserve"> (</w:t>
      </w:r>
      <w:r w:rsidR="001D2C49">
        <w:rPr>
          <w:rFonts w:ascii="Arial" w:eastAsia="Times New Roman" w:hAnsi="Arial" w:cs="Arial"/>
        </w:rPr>
        <w:t>šimt</w:t>
      </w:r>
      <w:r w:rsidR="00AB04AC">
        <w:rPr>
          <w:rFonts w:ascii="Arial" w:eastAsia="Times New Roman" w:hAnsi="Arial" w:cs="Arial"/>
        </w:rPr>
        <w:t>ą</w:t>
      </w:r>
      <w:r w:rsidR="00C571FE" w:rsidRPr="00CC02B7">
        <w:rPr>
          <w:rFonts w:ascii="Arial" w:eastAsia="Times New Roman" w:hAnsi="Arial" w:cs="Arial"/>
        </w:rPr>
        <w:t>)</w:t>
      </w:r>
      <w:r w:rsidR="00F020D6" w:rsidRPr="00CC02B7">
        <w:rPr>
          <w:rFonts w:ascii="Arial" w:eastAsia="Times New Roman" w:hAnsi="Arial" w:cs="Arial"/>
        </w:rPr>
        <w:t xml:space="preserve"> kalendorinių dienų nuo sutarties </w:t>
      </w:r>
      <w:r w:rsidR="00234014">
        <w:rPr>
          <w:rFonts w:ascii="Arial" w:eastAsia="Times New Roman" w:hAnsi="Arial" w:cs="Arial"/>
        </w:rPr>
        <w:t>įsigaliojimo dienos</w:t>
      </w:r>
      <w:r w:rsidR="00F020D6" w:rsidRPr="00CC02B7">
        <w:rPr>
          <w:rFonts w:ascii="Arial" w:eastAsia="Times New Roman" w:hAnsi="Arial" w:cs="Arial"/>
        </w:rPr>
        <w:t>;</w:t>
      </w:r>
    </w:p>
    <w:p w14:paraId="235C0E84" w14:textId="2CBF7CC5" w:rsidR="00F020D6" w:rsidRPr="00091955" w:rsidRDefault="00F020D6" w:rsidP="00D001A1">
      <w:pPr>
        <w:pStyle w:val="Sraopastraipa"/>
        <w:numPr>
          <w:ilvl w:val="2"/>
          <w:numId w:val="7"/>
        </w:numPr>
        <w:spacing w:after="0" w:line="240" w:lineRule="auto"/>
        <w:ind w:left="0" w:firstLine="568"/>
        <w:jc w:val="both"/>
        <w:rPr>
          <w:rFonts w:ascii="Arial" w:eastAsia="Times New Roman" w:hAnsi="Arial" w:cs="Arial"/>
        </w:rPr>
      </w:pPr>
      <w:r w:rsidRPr="00CA72B9">
        <w:rPr>
          <w:rFonts w:ascii="Arial" w:eastAsia="Times New Roman" w:hAnsi="Arial" w:cs="Arial"/>
        </w:rPr>
        <w:t xml:space="preserve">Perkančioji organizacija pateikia pastabas rengėjams, ekspertui per </w:t>
      </w:r>
      <w:r w:rsidR="001D2C49">
        <w:rPr>
          <w:rFonts w:ascii="Arial" w:eastAsia="Times New Roman" w:hAnsi="Arial" w:cs="Arial"/>
        </w:rPr>
        <w:t>14 (keturiolika</w:t>
      </w:r>
      <w:r w:rsidR="00C571FE" w:rsidRPr="00CA72B9">
        <w:rPr>
          <w:rFonts w:ascii="Arial" w:eastAsia="Times New Roman" w:hAnsi="Arial" w:cs="Arial"/>
        </w:rPr>
        <w:t>)</w:t>
      </w:r>
      <w:r w:rsidRPr="00CA72B9">
        <w:rPr>
          <w:rFonts w:ascii="Arial" w:eastAsia="Times New Roman" w:hAnsi="Arial" w:cs="Arial"/>
        </w:rPr>
        <w:t xml:space="preserve"> </w:t>
      </w:r>
      <w:r w:rsidR="00972FA1" w:rsidRPr="00CA72B9">
        <w:rPr>
          <w:rFonts w:ascii="Arial" w:eastAsia="Times New Roman" w:hAnsi="Arial" w:cs="Arial"/>
        </w:rPr>
        <w:t>kalendorin</w:t>
      </w:r>
      <w:r w:rsidR="00AB04AC">
        <w:rPr>
          <w:rFonts w:ascii="Arial" w:eastAsia="Times New Roman" w:hAnsi="Arial" w:cs="Arial"/>
        </w:rPr>
        <w:t>ių</w:t>
      </w:r>
      <w:r w:rsidRPr="00CA72B9">
        <w:rPr>
          <w:rFonts w:ascii="Arial" w:eastAsia="Times New Roman" w:hAnsi="Arial" w:cs="Arial"/>
        </w:rPr>
        <w:t xml:space="preserve"> dien</w:t>
      </w:r>
      <w:r w:rsidR="00AB04AC">
        <w:rPr>
          <w:rFonts w:ascii="Arial" w:eastAsia="Times New Roman" w:hAnsi="Arial" w:cs="Arial"/>
        </w:rPr>
        <w:t>ų</w:t>
      </w:r>
      <w:r w:rsidR="00234014">
        <w:rPr>
          <w:rFonts w:ascii="Arial" w:eastAsia="Times New Roman" w:hAnsi="Arial" w:cs="Arial"/>
        </w:rPr>
        <w:t xml:space="preserve"> nuo </w:t>
      </w:r>
      <w:r w:rsidR="006F1E75">
        <w:rPr>
          <w:rFonts w:ascii="Arial" w:eastAsia="Times New Roman" w:hAnsi="Arial" w:cs="Arial"/>
        </w:rPr>
        <w:t>Užduočių komplekto</w:t>
      </w:r>
      <w:r w:rsidR="00234014">
        <w:rPr>
          <w:rFonts w:ascii="Arial" w:eastAsia="Times New Roman" w:hAnsi="Arial" w:cs="Arial"/>
        </w:rPr>
        <w:t xml:space="preserve"> gavimo dienos</w:t>
      </w:r>
      <w:r w:rsidRPr="00CA72B9">
        <w:rPr>
          <w:rFonts w:ascii="Arial" w:eastAsia="Times New Roman" w:hAnsi="Arial" w:cs="Arial"/>
        </w:rPr>
        <w:t>, reng</w:t>
      </w:r>
      <w:r w:rsidRPr="00091955">
        <w:rPr>
          <w:rFonts w:ascii="Arial" w:eastAsia="Times New Roman" w:hAnsi="Arial" w:cs="Arial"/>
        </w:rPr>
        <w:t xml:space="preserve">ėjai pakoreguoja </w:t>
      </w:r>
      <w:r w:rsidR="00234014">
        <w:rPr>
          <w:rFonts w:ascii="Arial" w:eastAsia="Times New Roman" w:hAnsi="Arial" w:cs="Arial"/>
        </w:rPr>
        <w:t>U</w:t>
      </w:r>
      <w:r w:rsidRPr="00091955">
        <w:rPr>
          <w:rFonts w:ascii="Arial" w:eastAsia="Times New Roman" w:hAnsi="Arial" w:cs="Arial"/>
        </w:rPr>
        <w:t xml:space="preserve">žduočių komplektą per </w:t>
      </w:r>
      <w:r w:rsidR="00972FA1" w:rsidRPr="00091955">
        <w:rPr>
          <w:rFonts w:ascii="Arial" w:eastAsia="Times New Roman" w:hAnsi="Arial" w:cs="Arial"/>
        </w:rPr>
        <w:t>7</w:t>
      </w:r>
      <w:r w:rsidR="00C571FE" w:rsidRPr="00091955">
        <w:rPr>
          <w:rFonts w:ascii="Arial" w:eastAsia="Times New Roman" w:hAnsi="Arial" w:cs="Arial"/>
        </w:rPr>
        <w:t xml:space="preserve"> (septynias)</w:t>
      </w:r>
      <w:r w:rsidRPr="00CA72B9">
        <w:rPr>
          <w:rFonts w:ascii="Arial" w:eastAsia="Times New Roman" w:hAnsi="Arial" w:cs="Arial"/>
        </w:rPr>
        <w:t xml:space="preserve"> </w:t>
      </w:r>
      <w:r w:rsidR="00972FA1" w:rsidRPr="00CA72B9">
        <w:rPr>
          <w:rFonts w:ascii="Arial" w:eastAsia="Times New Roman" w:hAnsi="Arial" w:cs="Arial"/>
        </w:rPr>
        <w:t>kalendorines</w:t>
      </w:r>
      <w:r w:rsidRPr="00CA72B9">
        <w:rPr>
          <w:rFonts w:ascii="Arial" w:eastAsia="Times New Roman" w:hAnsi="Arial" w:cs="Arial"/>
        </w:rPr>
        <w:t xml:space="preserve"> dienas</w:t>
      </w:r>
      <w:r w:rsidR="000B452D">
        <w:rPr>
          <w:rFonts w:ascii="Arial" w:eastAsia="Times New Roman" w:hAnsi="Arial" w:cs="Arial"/>
        </w:rPr>
        <w:t xml:space="preserve"> nuo </w:t>
      </w:r>
      <w:r w:rsidR="00AB04AC">
        <w:rPr>
          <w:rFonts w:ascii="Arial" w:eastAsia="Times New Roman" w:hAnsi="Arial" w:cs="Arial"/>
        </w:rPr>
        <w:t xml:space="preserve">pastabų dėl </w:t>
      </w:r>
      <w:r w:rsidR="006F1E75">
        <w:rPr>
          <w:rFonts w:ascii="Arial" w:eastAsia="Times New Roman" w:hAnsi="Arial" w:cs="Arial"/>
        </w:rPr>
        <w:t>Užduočių komplekto</w:t>
      </w:r>
      <w:r w:rsidR="000B452D">
        <w:rPr>
          <w:rFonts w:ascii="Arial" w:eastAsia="Times New Roman" w:hAnsi="Arial" w:cs="Arial"/>
        </w:rPr>
        <w:t xml:space="preserve"> gavimo dienos</w:t>
      </w:r>
      <w:r w:rsidRPr="00CA72B9">
        <w:rPr>
          <w:rFonts w:ascii="Arial" w:eastAsia="Times New Roman" w:hAnsi="Arial" w:cs="Arial"/>
        </w:rPr>
        <w:t>;</w:t>
      </w:r>
    </w:p>
    <w:p w14:paraId="79A8212F" w14:textId="0476C661" w:rsidR="00972FA1" w:rsidRPr="00CC02B7" w:rsidRDefault="00F020D6" w:rsidP="00D001A1">
      <w:pPr>
        <w:pStyle w:val="Sraopastraipa"/>
        <w:numPr>
          <w:ilvl w:val="2"/>
          <w:numId w:val="7"/>
        </w:numPr>
        <w:spacing w:after="0" w:line="240" w:lineRule="auto"/>
        <w:ind w:left="0" w:firstLine="567"/>
        <w:jc w:val="both"/>
        <w:rPr>
          <w:rFonts w:ascii="Arial" w:eastAsia="Times New Roman" w:hAnsi="Arial" w:cs="Arial"/>
        </w:rPr>
      </w:pPr>
      <w:r w:rsidRPr="00091955">
        <w:rPr>
          <w:rFonts w:ascii="Arial" w:eastAsia="Times New Roman" w:hAnsi="Arial" w:cs="Arial"/>
        </w:rPr>
        <w:t xml:space="preserve">Perkančiosios organizacijos nustatyta tvarka atrinkti </w:t>
      </w:r>
      <w:proofErr w:type="spellStart"/>
      <w:r w:rsidRPr="00091955">
        <w:rPr>
          <w:rFonts w:ascii="Arial" w:eastAsia="Times New Roman" w:hAnsi="Arial" w:cs="Arial"/>
        </w:rPr>
        <w:t>validuotojai</w:t>
      </w:r>
      <w:proofErr w:type="spellEnd"/>
      <w:r w:rsidRPr="00091955">
        <w:rPr>
          <w:rFonts w:ascii="Arial" w:eastAsia="Times New Roman" w:hAnsi="Arial" w:cs="Arial"/>
        </w:rPr>
        <w:t xml:space="preserve"> peržiūri </w:t>
      </w:r>
      <w:r w:rsidR="00234014">
        <w:rPr>
          <w:rFonts w:ascii="Arial" w:eastAsia="Times New Roman" w:hAnsi="Arial" w:cs="Arial"/>
        </w:rPr>
        <w:t>U</w:t>
      </w:r>
      <w:r w:rsidRPr="00091955">
        <w:rPr>
          <w:rFonts w:ascii="Arial" w:eastAsia="Times New Roman" w:hAnsi="Arial" w:cs="Arial"/>
        </w:rPr>
        <w:t>žduočių turinį per 10</w:t>
      </w:r>
      <w:r w:rsidR="00C571FE" w:rsidRPr="00091955">
        <w:rPr>
          <w:rFonts w:ascii="Arial" w:eastAsia="Times New Roman" w:hAnsi="Arial" w:cs="Arial"/>
        </w:rPr>
        <w:t xml:space="preserve"> (dešimt)</w:t>
      </w:r>
      <w:r w:rsidRPr="00091955">
        <w:rPr>
          <w:rFonts w:ascii="Arial" w:eastAsia="Times New Roman" w:hAnsi="Arial" w:cs="Arial"/>
        </w:rPr>
        <w:t xml:space="preserve"> kalendorinių dienų</w:t>
      </w:r>
      <w:r w:rsidR="006F1E75">
        <w:rPr>
          <w:rFonts w:ascii="Arial" w:eastAsia="Times New Roman" w:hAnsi="Arial" w:cs="Arial"/>
        </w:rPr>
        <w:t xml:space="preserve"> nuo jų gavimo dienos</w:t>
      </w:r>
      <w:r w:rsidRPr="00091955">
        <w:rPr>
          <w:rFonts w:ascii="Arial" w:eastAsia="Times New Roman" w:hAnsi="Arial" w:cs="Arial"/>
        </w:rPr>
        <w:t xml:space="preserve">, rengėjai ir ekspertai pakoreguoja </w:t>
      </w:r>
      <w:r w:rsidR="006F1E75">
        <w:rPr>
          <w:rFonts w:ascii="Arial" w:eastAsia="Times New Roman" w:hAnsi="Arial" w:cs="Arial"/>
        </w:rPr>
        <w:t>U</w:t>
      </w:r>
      <w:r w:rsidRPr="00091955">
        <w:rPr>
          <w:rFonts w:ascii="Arial" w:eastAsia="Times New Roman" w:hAnsi="Arial" w:cs="Arial"/>
        </w:rPr>
        <w:t>žduočių komplektus</w:t>
      </w:r>
      <w:r w:rsidR="006F1E75">
        <w:rPr>
          <w:rFonts w:ascii="Arial" w:eastAsia="Times New Roman" w:hAnsi="Arial" w:cs="Arial"/>
        </w:rPr>
        <w:t>,</w:t>
      </w:r>
      <w:r w:rsidRPr="00091955">
        <w:rPr>
          <w:rFonts w:ascii="Arial" w:eastAsia="Times New Roman" w:hAnsi="Arial" w:cs="Arial"/>
        </w:rPr>
        <w:t xml:space="preserve"> atsižvelg</w:t>
      </w:r>
      <w:r w:rsidR="00234014">
        <w:rPr>
          <w:rFonts w:ascii="Arial" w:eastAsia="Times New Roman" w:hAnsi="Arial" w:cs="Arial"/>
        </w:rPr>
        <w:t>d</w:t>
      </w:r>
      <w:r w:rsidRPr="00091955">
        <w:rPr>
          <w:rFonts w:ascii="Arial" w:eastAsia="Times New Roman" w:hAnsi="Arial" w:cs="Arial"/>
        </w:rPr>
        <w:t>am</w:t>
      </w:r>
      <w:r w:rsidR="00972FA1" w:rsidRPr="00091955">
        <w:rPr>
          <w:rFonts w:ascii="Arial" w:eastAsia="Times New Roman" w:hAnsi="Arial" w:cs="Arial"/>
        </w:rPr>
        <w:t>i</w:t>
      </w:r>
      <w:r w:rsidRPr="00091955">
        <w:rPr>
          <w:rFonts w:ascii="Arial" w:eastAsia="Times New Roman" w:hAnsi="Arial" w:cs="Arial"/>
        </w:rPr>
        <w:t xml:space="preserve"> į gautas </w:t>
      </w:r>
      <w:proofErr w:type="spellStart"/>
      <w:r w:rsidRPr="00091955">
        <w:rPr>
          <w:rFonts w:ascii="Arial" w:eastAsia="Times New Roman" w:hAnsi="Arial" w:cs="Arial"/>
        </w:rPr>
        <w:t>validuotojų</w:t>
      </w:r>
      <w:proofErr w:type="spellEnd"/>
      <w:r w:rsidRPr="00091955">
        <w:rPr>
          <w:rFonts w:ascii="Arial" w:eastAsia="Times New Roman" w:hAnsi="Arial" w:cs="Arial"/>
        </w:rPr>
        <w:t xml:space="preserve"> pastabas</w:t>
      </w:r>
      <w:r w:rsidR="006F1E75">
        <w:rPr>
          <w:rFonts w:ascii="Arial" w:eastAsia="Times New Roman" w:hAnsi="Arial" w:cs="Arial"/>
        </w:rPr>
        <w:t>,</w:t>
      </w:r>
      <w:r w:rsidRPr="00091955">
        <w:rPr>
          <w:rFonts w:ascii="Arial" w:eastAsia="Times New Roman" w:hAnsi="Arial" w:cs="Arial"/>
        </w:rPr>
        <w:t xml:space="preserve"> </w:t>
      </w:r>
      <w:r w:rsidR="00972FA1" w:rsidRPr="00091955">
        <w:rPr>
          <w:rFonts w:ascii="Arial" w:eastAsia="Times New Roman" w:hAnsi="Arial" w:cs="Arial"/>
        </w:rPr>
        <w:t xml:space="preserve">per 10 </w:t>
      </w:r>
      <w:r w:rsidR="00C571FE" w:rsidRPr="00091955">
        <w:rPr>
          <w:rFonts w:ascii="Arial" w:eastAsia="Times New Roman" w:hAnsi="Arial" w:cs="Arial"/>
        </w:rPr>
        <w:t xml:space="preserve">(dešimt) </w:t>
      </w:r>
      <w:r w:rsidR="00972FA1" w:rsidRPr="00091955">
        <w:rPr>
          <w:rFonts w:ascii="Arial" w:eastAsia="Times New Roman" w:hAnsi="Arial" w:cs="Arial"/>
        </w:rPr>
        <w:t>kalendorinių dienų</w:t>
      </w:r>
      <w:r w:rsidR="006F1E75">
        <w:rPr>
          <w:rFonts w:ascii="Arial" w:eastAsia="Times New Roman" w:hAnsi="Arial" w:cs="Arial"/>
        </w:rPr>
        <w:t xml:space="preserve"> nuo jų gavimo dienos</w:t>
      </w:r>
      <w:r w:rsidR="005B38F6">
        <w:rPr>
          <w:rFonts w:ascii="Arial" w:eastAsia="Times New Roman" w:hAnsi="Arial" w:cs="Arial"/>
        </w:rPr>
        <w:t xml:space="preserve">. </w:t>
      </w:r>
      <w:proofErr w:type="spellStart"/>
      <w:r w:rsidR="005B38F6">
        <w:rPr>
          <w:rFonts w:ascii="Arial" w:eastAsia="Times New Roman" w:hAnsi="Arial" w:cs="Arial"/>
        </w:rPr>
        <w:t>V</w:t>
      </w:r>
      <w:r w:rsidR="00972FA1" w:rsidRPr="00091955">
        <w:rPr>
          <w:rFonts w:ascii="Arial" w:eastAsia="Times New Roman" w:hAnsi="Arial" w:cs="Arial"/>
        </w:rPr>
        <w:t>aliduotojai</w:t>
      </w:r>
      <w:proofErr w:type="spellEnd"/>
      <w:r w:rsidR="00972FA1" w:rsidRPr="00091955">
        <w:rPr>
          <w:rFonts w:ascii="Arial" w:eastAsia="Times New Roman" w:hAnsi="Arial" w:cs="Arial"/>
        </w:rPr>
        <w:t xml:space="preserve"> atlieka galutinę peržiūrą per 7 </w:t>
      </w:r>
      <w:r w:rsidR="00C571FE" w:rsidRPr="00091955">
        <w:rPr>
          <w:rFonts w:ascii="Arial" w:eastAsia="Times New Roman" w:hAnsi="Arial" w:cs="Arial"/>
        </w:rPr>
        <w:t xml:space="preserve">(septynias) </w:t>
      </w:r>
      <w:r w:rsidR="00972FA1" w:rsidRPr="00091955">
        <w:rPr>
          <w:rFonts w:ascii="Arial" w:eastAsia="Times New Roman" w:hAnsi="Arial" w:cs="Arial"/>
        </w:rPr>
        <w:t>kalendorines dienas</w:t>
      </w:r>
      <w:r w:rsidR="00853B0E">
        <w:rPr>
          <w:rFonts w:ascii="Arial" w:eastAsia="Times New Roman" w:hAnsi="Arial" w:cs="Arial"/>
        </w:rPr>
        <w:t xml:space="preserve"> nuo Užduočių komplektų gavimo dienos</w:t>
      </w:r>
      <w:r w:rsidR="00972FA1" w:rsidRPr="00091955">
        <w:rPr>
          <w:rFonts w:ascii="Arial" w:eastAsia="Times New Roman" w:hAnsi="Arial" w:cs="Arial"/>
        </w:rPr>
        <w:t xml:space="preserve">, rengėjai galutinį variantą perduoda perkančiajai organizacijai per 10 </w:t>
      </w:r>
      <w:r w:rsidR="00C571FE" w:rsidRPr="00CC02B7">
        <w:rPr>
          <w:rFonts w:ascii="Arial" w:eastAsia="Times New Roman" w:hAnsi="Arial" w:cs="Arial"/>
        </w:rPr>
        <w:t>(dešimt) kalendorinių</w:t>
      </w:r>
      <w:r w:rsidR="00972FA1" w:rsidRPr="00CC02B7">
        <w:rPr>
          <w:rFonts w:ascii="Arial" w:eastAsia="Times New Roman" w:hAnsi="Arial" w:cs="Arial"/>
        </w:rPr>
        <w:t xml:space="preserve"> dienų</w:t>
      </w:r>
      <w:r w:rsidR="00853B0E">
        <w:rPr>
          <w:rFonts w:ascii="Arial" w:eastAsia="Times New Roman" w:hAnsi="Arial" w:cs="Arial"/>
        </w:rPr>
        <w:t>,</w:t>
      </w:r>
      <w:r w:rsidR="00972FA1" w:rsidRPr="00CC02B7">
        <w:rPr>
          <w:rFonts w:ascii="Arial" w:eastAsia="Times New Roman" w:hAnsi="Arial" w:cs="Arial"/>
        </w:rPr>
        <w:t xml:space="preserve"> gavus iš </w:t>
      </w:r>
      <w:proofErr w:type="spellStart"/>
      <w:r w:rsidR="00972FA1" w:rsidRPr="00CC02B7">
        <w:rPr>
          <w:rFonts w:ascii="Arial" w:eastAsia="Times New Roman" w:hAnsi="Arial" w:cs="Arial"/>
        </w:rPr>
        <w:t>validuotojų</w:t>
      </w:r>
      <w:proofErr w:type="spellEnd"/>
      <w:r w:rsidR="00972FA1" w:rsidRPr="00CC02B7">
        <w:rPr>
          <w:rFonts w:ascii="Arial" w:eastAsia="Times New Roman" w:hAnsi="Arial" w:cs="Arial"/>
        </w:rPr>
        <w:t xml:space="preserve"> galutines pastabas.</w:t>
      </w:r>
    </w:p>
    <w:p w14:paraId="05823682" w14:textId="2226E322" w:rsidR="00587674" w:rsidRPr="00CC02B7" w:rsidRDefault="00972FA1" w:rsidP="00D001A1">
      <w:pPr>
        <w:pStyle w:val="Sraopastraipa"/>
        <w:numPr>
          <w:ilvl w:val="1"/>
          <w:numId w:val="7"/>
        </w:numPr>
        <w:spacing w:after="0" w:line="240" w:lineRule="auto"/>
        <w:ind w:left="0" w:firstLine="709"/>
        <w:jc w:val="both"/>
        <w:rPr>
          <w:rFonts w:ascii="Arial" w:eastAsia="Times New Roman" w:hAnsi="Arial" w:cs="Arial"/>
        </w:rPr>
      </w:pPr>
      <w:r w:rsidRPr="00CC02B7">
        <w:rPr>
          <w:rFonts w:ascii="Arial" w:eastAsia="Times New Roman" w:hAnsi="Arial" w:cs="Arial"/>
        </w:rPr>
        <w:t>Užduočių komplektų rengėjai, ekspertai turi nedelsdami informuoti Perkančiąją organizaciją apie galimus trukdžius keliant užduotis į TAO sistemą</w:t>
      </w:r>
      <w:r w:rsidR="003A7555" w:rsidRPr="00CC02B7">
        <w:rPr>
          <w:rFonts w:ascii="Arial" w:eastAsia="Times New Roman" w:hAnsi="Arial" w:cs="Arial"/>
        </w:rPr>
        <w:t xml:space="preserve"> arba kitus konsultacijos iš Perkančiosios organizacijos reikalaujančius klausimus.</w:t>
      </w:r>
    </w:p>
    <w:p w14:paraId="5F64168C" w14:textId="199347C7" w:rsidR="00462F82" w:rsidRPr="003C5D43" w:rsidRDefault="00462F82" w:rsidP="00D001A1">
      <w:pPr>
        <w:pStyle w:val="Sraopastraipa"/>
        <w:numPr>
          <w:ilvl w:val="1"/>
          <w:numId w:val="7"/>
        </w:numPr>
        <w:tabs>
          <w:tab w:val="left" w:pos="851"/>
        </w:tabs>
        <w:spacing w:after="0" w:line="240" w:lineRule="auto"/>
        <w:ind w:left="0" w:firstLine="709"/>
        <w:jc w:val="both"/>
        <w:rPr>
          <w:rFonts w:ascii="Arial" w:eastAsia="Times New Roman" w:hAnsi="Arial" w:cs="Arial"/>
          <w:bCs/>
        </w:rPr>
      </w:pPr>
      <w:r w:rsidRPr="00CC02B7">
        <w:rPr>
          <w:rFonts w:ascii="Arial" w:eastAsia="Times New Roman" w:hAnsi="Arial" w:cs="Arial"/>
          <w:bCs/>
        </w:rPr>
        <w:t xml:space="preserve">Perkančiosios organizacijos paskirtas </w:t>
      </w:r>
      <w:r w:rsidR="00CA0350" w:rsidRPr="00CC02B7">
        <w:rPr>
          <w:rFonts w:ascii="Arial" w:eastAsia="Times New Roman" w:hAnsi="Arial" w:cs="Arial"/>
          <w:bCs/>
        </w:rPr>
        <w:t>atsakingas asmuo</w:t>
      </w:r>
      <w:r w:rsidRPr="00CC02B7">
        <w:rPr>
          <w:rFonts w:ascii="Arial" w:eastAsia="Times New Roman" w:hAnsi="Arial" w:cs="Arial"/>
          <w:bCs/>
        </w:rPr>
        <w:t xml:space="preserve"> pagal poreikį teikia konsultacijas </w:t>
      </w:r>
      <w:r w:rsidR="00460CA1" w:rsidRPr="003C5D43">
        <w:rPr>
          <w:rFonts w:ascii="Arial" w:eastAsia="Times New Roman" w:hAnsi="Arial" w:cs="Arial"/>
          <w:bCs/>
        </w:rPr>
        <w:t xml:space="preserve">užduočių rengėjams, </w:t>
      </w:r>
      <w:r w:rsidRPr="003C5D43">
        <w:rPr>
          <w:rFonts w:ascii="Arial" w:eastAsia="Times New Roman" w:hAnsi="Arial" w:cs="Arial"/>
          <w:bCs/>
        </w:rPr>
        <w:t xml:space="preserve">ekspertams </w:t>
      </w:r>
      <w:r w:rsidR="00853B0E">
        <w:rPr>
          <w:rFonts w:ascii="Arial" w:eastAsia="Times New Roman" w:hAnsi="Arial" w:cs="Arial"/>
          <w:bCs/>
        </w:rPr>
        <w:t>U</w:t>
      </w:r>
      <w:r w:rsidR="00460CA1" w:rsidRPr="003C5D43">
        <w:rPr>
          <w:rFonts w:ascii="Arial" w:eastAsia="Times New Roman" w:hAnsi="Arial" w:cs="Arial"/>
          <w:bCs/>
        </w:rPr>
        <w:t xml:space="preserve">žduočių rengimo, kėlimo į TAO sistemą </w:t>
      </w:r>
      <w:r w:rsidRPr="003C5D43">
        <w:rPr>
          <w:rFonts w:ascii="Arial" w:eastAsia="Times New Roman" w:hAnsi="Arial" w:cs="Arial"/>
          <w:bCs/>
        </w:rPr>
        <w:t>klausimais.</w:t>
      </w:r>
    </w:p>
    <w:p w14:paraId="3F194963" w14:textId="6541BD17" w:rsidR="00C571FE" w:rsidRDefault="004C688D" w:rsidP="00D001A1">
      <w:pPr>
        <w:pStyle w:val="Sraopastraipa"/>
        <w:numPr>
          <w:ilvl w:val="1"/>
          <w:numId w:val="7"/>
        </w:numPr>
        <w:tabs>
          <w:tab w:val="left" w:pos="851"/>
        </w:tabs>
        <w:spacing w:after="0" w:line="240" w:lineRule="auto"/>
        <w:ind w:left="0" w:firstLine="709"/>
        <w:jc w:val="both"/>
        <w:rPr>
          <w:rFonts w:ascii="Arial" w:eastAsia="Times New Roman" w:hAnsi="Arial" w:cs="Arial"/>
          <w:bCs/>
        </w:rPr>
      </w:pPr>
      <w:r>
        <w:rPr>
          <w:rFonts w:ascii="Arial" w:eastAsia="Times New Roman" w:hAnsi="Arial" w:cs="Arial"/>
          <w:bCs/>
        </w:rPr>
        <w:t>T</w:t>
      </w:r>
      <w:r w:rsidR="005B38F6">
        <w:rPr>
          <w:rFonts w:ascii="Arial" w:eastAsia="Times New Roman" w:hAnsi="Arial" w:cs="Arial"/>
          <w:bCs/>
        </w:rPr>
        <w:t>ie</w:t>
      </w:r>
      <w:r w:rsidR="00C571FE" w:rsidRPr="00853B0E">
        <w:rPr>
          <w:rFonts w:ascii="Arial" w:eastAsia="Times New Roman" w:hAnsi="Arial" w:cs="Arial"/>
          <w:bCs/>
        </w:rPr>
        <w:t>kėjas užtikrina ekspertų</w:t>
      </w:r>
      <w:r w:rsidR="00853B0E">
        <w:rPr>
          <w:rFonts w:ascii="Arial" w:eastAsia="Times New Roman" w:hAnsi="Arial" w:cs="Arial"/>
          <w:bCs/>
        </w:rPr>
        <w:t xml:space="preserve"> </w:t>
      </w:r>
      <w:r w:rsidR="00C571FE" w:rsidRPr="00853B0E">
        <w:rPr>
          <w:rFonts w:ascii="Arial" w:eastAsia="Times New Roman" w:hAnsi="Arial" w:cs="Arial"/>
          <w:bCs/>
        </w:rPr>
        <w:t>/</w:t>
      </w:r>
      <w:r w:rsidR="00853B0E">
        <w:rPr>
          <w:rFonts w:ascii="Arial" w:eastAsia="Times New Roman" w:hAnsi="Arial" w:cs="Arial"/>
          <w:bCs/>
        </w:rPr>
        <w:t xml:space="preserve"> U</w:t>
      </w:r>
      <w:r w:rsidR="00C571FE" w:rsidRPr="00853B0E">
        <w:rPr>
          <w:rFonts w:ascii="Arial" w:eastAsia="Times New Roman" w:hAnsi="Arial" w:cs="Arial"/>
          <w:bCs/>
        </w:rPr>
        <w:t>žduočių rengėjų dalyvavimą Perkančiosios organizacijos rengiamose konsultacijose.</w:t>
      </w:r>
    </w:p>
    <w:p w14:paraId="25FFFB7E" w14:textId="49C0B945" w:rsidR="001F1E03" w:rsidRDefault="001F1E03" w:rsidP="00145D4F">
      <w:pPr>
        <w:pStyle w:val="Sraopastraipa"/>
        <w:numPr>
          <w:ilvl w:val="1"/>
          <w:numId w:val="7"/>
        </w:numPr>
        <w:tabs>
          <w:tab w:val="left" w:pos="851"/>
        </w:tabs>
        <w:spacing w:after="0" w:line="240" w:lineRule="auto"/>
        <w:ind w:left="0" w:firstLine="710"/>
        <w:jc w:val="both"/>
        <w:rPr>
          <w:rFonts w:ascii="Arial" w:eastAsia="Times New Roman" w:hAnsi="Arial" w:cs="Arial"/>
          <w:bCs/>
        </w:rPr>
      </w:pPr>
      <w:r w:rsidRPr="001F1E03">
        <w:rPr>
          <w:rFonts w:ascii="Arial" w:eastAsia="Times New Roman" w:hAnsi="Arial" w:cs="Arial"/>
          <w:bCs/>
        </w:rPr>
        <w:lastRenderedPageBreak/>
        <w:t>Perkančioji organizacija pasilieka teisę Paslaugų teikimo metu patikrinti ir įvertinti, ar Paslaugos teikiamos kokybiškai ir atitinka sutartį ir šioje Techninėje specifikacijoje nurodytas sąlygas.</w:t>
      </w:r>
    </w:p>
    <w:p w14:paraId="77F74544" w14:textId="77777777" w:rsidR="00604B43" w:rsidRPr="00853B0E" w:rsidRDefault="00604B43" w:rsidP="00747555">
      <w:pPr>
        <w:pStyle w:val="Sraopastraipa"/>
        <w:tabs>
          <w:tab w:val="left" w:pos="851"/>
        </w:tabs>
        <w:spacing w:after="0" w:line="240" w:lineRule="auto"/>
        <w:ind w:left="709"/>
        <w:jc w:val="both"/>
        <w:rPr>
          <w:rFonts w:ascii="Arial" w:eastAsia="Times New Roman" w:hAnsi="Arial" w:cs="Arial"/>
          <w:bCs/>
        </w:rPr>
      </w:pPr>
    </w:p>
    <w:p w14:paraId="24F93AE2" w14:textId="65AF4326" w:rsidR="00410A85" w:rsidRPr="009E50DE" w:rsidRDefault="00410A85" w:rsidP="00597FB6">
      <w:pPr>
        <w:spacing w:after="0" w:line="240" w:lineRule="auto"/>
        <w:jc w:val="both"/>
        <w:rPr>
          <w:rFonts w:ascii="Arial" w:eastAsia="Times New Roman" w:hAnsi="Arial" w:cs="Arial"/>
          <w:b/>
          <w:bCs/>
          <w:sz w:val="22"/>
        </w:rPr>
      </w:pPr>
    </w:p>
    <w:p w14:paraId="25E590A4" w14:textId="49224F28" w:rsidR="00271A22" w:rsidRPr="00091955" w:rsidRDefault="001F1E03" w:rsidP="00D001A1">
      <w:pPr>
        <w:pStyle w:val="Sraopastraipa"/>
        <w:numPr>
          <w:ilvl w:val="0"/>
          <w:numId w:val="7"/>
        </w:numPr>
        <w:spacing w:after="0" w:line="240" w:lineRule="auto"/>
        <w:jc w:val="center"/>
        <w:rPr>
          <w:rFonts w:ascii="Arial" w:eastAsia="Times New Roman" w:hAnsi="Arial" w:cs="Arial"/>
          <w:b/>
          <w:bCs/>
        </w:rPr>
      </w:pPr>
      <w:r>
        <w:rPr>
          <w:rFonts w:ascii="Arial" w:eastAsia="Times New Roman" w:hAnsi="Arial" w:cs="Arial"/>
          <w:b/>
          <w:bCs/>
        </w:rPr>
        <w:t xml:space="preserve">APLINKOS APSAUGOS </w:t>
      </w:r>
      <w:r w:rsidR="00271A22" w:rsidRPr="00091955">
        <w:rPr>
          <w:rFonts w:ascii="Arial" w:eastAsia="Times New Roman" w:hAnsi="Arial" w:cs="Arial"/>
          <w:b/>
          <w:bCs/>
        </w:rPr>
        <w:t xml:space="preserve"> REIKALAVIMAI</w:t>
      </w:r>
    </w:p>
    <w:p w14:paraId="01AF69DF" w14:textId="77777777" w:rsidR="00205B74" w:rsidRPr="00091955" w:rsidRDefault="00205B74" w:rsidP="00597FB6">
      <w:pPr>
        <w:pStyle w:val="Sraopastraipa"/>
        <w:tabs>
          <w:tab w:val="left" w:pos="993"/>
        </w:tabs>
        <w:spacing w:after="0" w:line="240" w:lineRule="auto"/>
        <w:jc w:val="both"/>
        <w:rPr>
          <w:rFonts w:ascii="Arial" w:hAnsi="Arial" w:cs="Arial"/>
          <w:b/>
          <w:lang w:eastAsia="lt-LT"/>
        </w:rPr>
      </w:pPr>
    </w:p>
    <w:p w14:paraId="0AC78A3D" w14:textId="44439736" w:rsidR="005D0C93" w:rsidRPr="009E50DE" w:rsidRDefault="00EF6368" w:rsidP="00145D4F">
      <w:pPr>
        <w:numPr>
          <w:ilvl w:val="1"/>
          <w:numId w:val="12"/>
        </w:numPr>
        <w:tabs>
          <w:tab w:val="left" w:pos="1276"/>
        </w:tabs>
        <w:spacing w:after="0" w:line="240" w:lineRule="auto"/>
        <w:ind w:left="0" w:firstLine="720"/>
        <w:contextualSpacing/>
        <w:jc w:val="both"/>
        <w:rPr>
          <w:rFonts w:ascii="Arial" w:hAnsi="Arial" w:cs="Arial"/>
          <w:bCs/>
          <w:sz w:val="22"/>
        </w:rPr>
      </w:pPr>
      <w:r w:rsidRPr="002F51F6">
        <w:rPr>
          <w:rFonts w:ascii="Arial" w:eastAsia="Times New Roman" w:hAnsi="Arial" w:cs="Arial"/>
          <w:sz w:val="22"/>
          <w:shd w:val="clear" w:color="auto" w:fill="FFFFFF"/>
          <w:lang w:eastAsia="lt-LT"/>
        </w:rPr>
        <w:t>Šis p</w:t>
      </w:r>
      <w:r w:rsidR="00F21F6A" w:rsidRPr="002F51F6">
        <w:rPr>
          <w:rFonts w:ascii="Arial" w:eastAsia="Times New Roman" w:hAnsi="Arial" w:cs="Arial"/>
          <w:sz w:val="22"/>
          <w:shd w:val="clear" w:color="auto" w:fill="FFFFFF"/>
          <w:lang w:eastAsia="lt-LT"/>
        </w:rPr>
        <w:t>irkimas laikomas žaliuoju, nes P</w:t>
      </w:r>
      <w:r w:rsidRPr="002F51F6">
        <w:rPr>
          <w:rFonts w:ascii="Arial" w:eastAsia="Times New Roman" w:hAnsi="Arial" w:cs="Arial"/>
          <w:sz w:val="22"/>
          <w:shd w:val="clear" w:color="auto" w:fill="FFFFFF"/>
          <w:lang w:eastAsia="lt-LT"/>
        </w:rPr>
        <w:t xml:space="preserve">aslaugos </w:t>
      </w:r>
      <w:r w:rsidR="002F51F6" w:rsidRPr="002F51F6">
        <w:rPr>
          <w:rFonts w:ascii="Arial" w:eastAsia="Times New Roman" w:hAnsi="Arial" w:cs="Arial"/>
          <w:sz w:val="22"/>
          <w:shd w:val="clear" w:color="auto" w:fill="FFFFFF"/>
          <w:lang w:eastAsia="lt-LT"/>
        </w:rPr>
        <w:t>atitinka</w:t>
      </w:r>
      <w:r w:rsidRPr="002F51F6">
        <w:rPr>
          <w:rFonts w:ascii="Arial" w:eastAsia="Times New Roman" w:hAnsi="Arial" w:cs="Arial"/>
          <w:sz w:val="22"/>
          <w:lang w:eastAsia="ar-SA"/>
        </w:rPr>
        <w:t xml:space="preserve"> </w:t>
      </w:r>
      <w:r w:rsidR="002F51F6" w:rsidRPr="00CA72B9">
        <w:rPr>
          <w:rFonts w:ascii="Arial" w:hAnsi="Arial" w:cs="Arial"/>
          <w:sz w:val="22"/>
          <w:shd w:val="clear" w:color="auto" w:fill="FFFFFF"/>
        </w:rPr>
        <w:t xml:space="preserve">Aplinkos apsaugos kriterijų taikymo, vykdant žaliuosius pirkimus, tvarkos aprašo, patvirtinto Lietuvos Respublikos aplinkos apsaugos ministro 2011 m. birželio 28 d. įsakymu Nr. D1-508 </w:t>
      </w:r>
      <w:r w:rsidR="009E50DE">
        <w:rPr>
          <w:rFonts w:ascii="Arial" w:hAnsi="Arial" w:cs="Arial"/>
          <w:sz w:val="22"/>
          <w:shd w:val="clear" w:color="auto" w:fill="FFFFFF"/>
        </w:rPr>
        <w:t xml:space="preserve">(toliau – Tvarkos aprašas) </w:t>
      </w:r>
      <w:r w:rsidR="002F51F6" w:rsidRPr="00CA72B9">
        <w:rPr>
          <w:rFonts w:ascii="Arial" w:hAnsi="Arial" w:cs="Arial"/>
          <w:sz w:val="22"/>
          <w:shd w:val="clear" w:color="auto" w:fill="FFFFFF"/>
        </w:rPr>
        <w:t xml:space="preserve">(aktuali redakcija), 4.4.3 punktą: </w:t>
      </w:r>
      <w:r w:rsidR="002F51F6" w:rsidRPr="00CA72B9">
        <w:rPr>
          <w:rFonts w:ascii="Arial" w:hAnsi="Arial" w:cs="Arial"/>
          <w:sz w:val="22"/>
        </w:rPr>
        <w:t>perkama tik nematerialaus pobūdžio (intelektinė) ar kitokia paslauga, nesusijusi su materialaus objekto sukūrimu, kurios teikimo metu nėra numatomas reikšmingas neigiamas poveikis aplinkai, nesukuriamas taršos šaltinis ir negeneruojamos atliekos.</w:t>
      </w:r>
    </w:p>
    <w:p w14:paraId="4CC391B8" w14:textId="4B1F3D1C" w:rsidR="00874A2B" w:rsidRPr="00145D4F" w:rsidRDefault="001F1E03" w:rsidP="00145D4F">
      <w:pPr>
        <w:pStyle w:val="Sraopastraipa"/>
        <w:numPr>
          <w:ilvl w:val="1"/>
          <w:numId w:val="12"/>
        </w:numPr>
        <w:tabs>
          <w:tab w:val="left" w:pos="1418"/>
        </w:tabs>
        <w:spacing w:after="0" w:line="240" w:lineRule="auto"/>
        <w:ind w:left="0" w:firstLine="710"/>
        <w:jc w:val="both"/>
        <w:rPr>
          <w:rFonts w:ascii="Arial" w:eastAsia="Times New Roman" w:hAnsi="Arial" w:cs="Arial"/>
          <w:lang w:eastAsia="lt-LT"/>
        </w:rPr>
      </w:pPr>
      <w:r w:rsidRPr="00145D4F">
        <w:rPr>
          <w:rFonts w:ascii="Arial" w:eastAsia="Times New Roman" w:hAnsi="Arial" w:cs="Arial"/>
          <w:lang w:eastAsia="ar-SA"/>
        </w:rPr>
        <w:t>Siekiant sumažinti popieriaus sunaudojimą, atsisakyti nebūtino dokumentų kopijavimo ir spausdinimo, rengiama dokumentacija, t. y., pirkimo sutartis, jų pakeitimai (jeigu tokių bus), paslaugų perdavimo–priėmimo aktai, sąskaitos faktūros ar kiti mokėjimo dokumentai, Perkančiajai organizacijai turi būti pateikti elektroniniu formatu, o dokumentacija, kuri turi būti pasirašoma, turi būti pasirašoma elektroniniu parašu. Esant būtinybei spausdinti, atspausdinama ant abiejų lapo pusių ir naudojamas perdirbtas popierius, kuris atitinka minimalius aplinkos apsaugos kriterijus pagal Aprašo 1 priedo „Produktų, kurių viešiesiems pirkimams ir pirkimams taikytini minimalūs aplinkos apsaugos kriterijai sąrašas“ 1 skyriaus „Popierius ir jo gaminiai“ 1 punktą.</w:t>
      </w:r>
      <w:bookmarkEnd w:id="2"/>
    </w:p>
    <w:sectPr w:rsidR="00874A2B" w:rsidRPr="00145D4F" w:rsidSect="00F31C18">
      <w:footerReference w:type="even" r:id="rId13"/>
      <w:footerReference w:type="default" r:id="rId14"/>
      <w:headerReference w:type="first" r:id="rId15"/>
      <w:pgSz w:w="11906" w:h="16838"/>
      <w:pgMar w:top="1134" w:right="567" w:bottom="993" w:left="113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76AC8D" w14:textId="77777777" w:rsidR="00F669BE" w:rsidRDefault="00F669BE" w:rsidP="00923870">
      <w:pPr>
        <w:spacing w:after="0" w:line="240" w:lineRule="auto"/>
      </w:pPr>
      <w:r>
        <w:separator/>
      </w:r>
    </w:p>
  </w:endnote>
  <w:endnote w:type="continuationSeparator" w:id="0">
    <w:p w14:paraId="0C2EC55F" w14:textId="77777777" w:rsidR="00F669BE" w:rsidRDefault="00F669BE" w:rsidP="00923870">
      <w:pPr>
        <w:spacing w:after="0" w:line="240" w:lineRule="auto"/>
      </w:pPr>
      <w:r>
        <w:continuationSeparator/>
      </w:r>
    </w:p>
  </w:endnote>
  <w:endnote w:type="continuationNotice" w:id="1">
    <w:p w14:paraId="04BC5150" w14:textId="77777777" w:rsidR="00F669BE" w:rsidRDefault="00F669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Optima">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PalatinoLinotyp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80C6F" w14:textId="77777777" w:rsidR="002F51F6" w:rsidRDefault="002F51F6">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991EC9F" w14:textId="77777777" w:rsidR="002F51F6" w:rsidRDefault="002F51F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4778064"/>
      <w:docPartObj>
        <w:docPartGallery w:val="Page Numbers (Bottom of Page)"/>
        <w:docPartUnique/>
      </w:docPartObj>
    </w:sdtPr>
    <w:sdtEndPr/>
    <w:sdtContent>
      <w:p w14:paraId="0FFD01FE" w14:textId="4DDFF3A5" w:rsidR="002F51F6" w:rsidRDefault="002F51F6">
        <w:pPr>
          <w:pStyle w:val="Porat"/>
          <w:jc w:val="center"/>
        </w:pPr>
        <w:r>
          <w:fldChar w:fldCharType="begin"/>
        </w:r>
        <w:r>
          <w:instrText>PAGE   \* MERGEFORMAT</w:instrText>
        </w:r>
        <w:r>
          <w:fldChar w:fldCharType="separate"/>
        </w:r>
        <w:r w:rsidR="0070034E">
          <w:rPr>
            <w:noProof/>
          </w:rPr>
          <w:t>1</w:t>
        </w:r>
        <w:r>
          <w:fldChar w:fldCharType="end"/>
        </w:r>
      </w:p>
    </w:sdtContent>
  </w:sdt>
  <w:p w14:paraId="37814E6D" w14:textId="77777777" w:rsidR="002F51F6" w:rsidRDefault="002F51F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4EBDF5" w14:textId="77777777" w:rsidR="00F669BE" w:rsidRDefault="00F669BE" w:rsidP="00923870">
      <w:pPr>
        <w:spacing w:after="0" w:line="240" w:lineRule="auto"/>
      </w:pPr>
      <w:r>
        <w:separator/>
      </w:r>
    </w:p>
  </w:footnote>
  <w:footnote w:type="continuationSeparator" w:id="0">
    <w:p w14:paraId="2F67B169" w14:textId="77777777" w:rsidR="00F669BE" w:rsidRDefault="00F669BE" w:rsidP="00923870">
      <w:pPr>
        <w:spacing w:after="0" w:line="240" w:lineRule="auto"/>
      </w:pPr>
      <w:r>
        <w:continuationSeparator/>
      </w:r>
    </w:p>
  </w:footnote>
  <w:footnote w:type="continuationNotice" w:id="1">
    <w:p w14:paraId="07E66DEE" w14:textId="77777777" w:rsidR="00F669BE" w:rsidRDefault="00F669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B3400" w14:textId="77777777" w:rsidR="002F51F6" w:rsidRDefault="002F51F6" w:rsidP="00901155">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3126F"/>
    <w:multiLevelType w:val="multilevel"/>
    <w:tmpl w:val="520AD306"/>
    <w:lvl w:ilvl="0">
      <w:start w:val="6"/>
      <w:numFmt w:val="decimal"/>
      <w:lvlText w:val="%1."/>
      <w:lvlJc w:val="left"/>
      <w:pPr>
        <w:ind w:left="360" w:hanging="360"/>
      </w:pPr>
      <w:rPr>
        <w:i w:val="0"/>
        <w:color w:val="000000"/>
      </w:rPr>
    </w:lvl>
    <w:lvl w:ilvl="1">
      <w:start w:val="1"/>
      <w:numFmt w:val="decimal"/>
      <w:pStyle w:val="StiliusAntrat2Tarpaitarpeilui15eiluts"/>
      <w:lvlText w:val="%1.%2."/>
      <w:lvlJc w:val="left"/>
      <w:pPr>
        <w:ind w:left="720" w:hanging="360"/>
      </w:pPr>
      <w:rPr>
        <w:b w:val="0"/>
        <w:i w:val="0"/>
        <w:color w:val="000000"/>
      </w:rPr>
    </w:lvl>
    <w:lvl w:ilvl="2">
      <w:start w:val="1"/>
      <w:numFmt w:val="decimal"/>
      <w:lvlText w:val="%1.%2.%3."/>
      <w:lvlJc w:val="left"/>
      <w:pPr>
        <w:ind w:left="1145" w:hanging="720"/>
      </w:pPr>
      <w:rPr>
        <w:b w:val="0"/>
        <w:i w:val="0"/>
        <w:color w:val="000000"/>
        <w:sz w:val="22"/>
        <w:szCs w:val="22"/>
      </w:rPr>
    </w:lvl>
    <w:lvl w:ilvl="3">
      <w:start w:val="1"/>
      <w:numFmt w:val="decimal"/>
      <w:lvlText w:val="%1.%2.%3.%4."/>
      <w:lvlJc w:val="left"/>
      <w:pPr>
        <w:ind w:left="1800" w:hanging="720"/>
      </w:pPr>
      <w:rPr>
        <w:color w:val="000000"/>
      </w:rPr>
    </w:lvl>
    <w:lvl w:ilvl="4">
      <w:start w:val="1"/>
      <w:numFmt w:val="decimal"/>
      <w:lvlText w:val="%1.%2.%3.%4.%5."/>
      <w:lvlJc w:val="left"/>
      <w:pPr>
        <w:ind w:left="2520" w:hanging="1080"/>
      </w:pPr>
      <w:rPr>
        <w:color w:val="000000"/>
      </w:rPr>
    </w:lvl>
    <w:lvl w:ilvl="5">
      <w:start w:val="1"/>
      <w:numFmt w:val="decimal"/>
      <w:lvlText w:val="%1.%2.%3.%4.%5.%6."/>
      <w:lvlJc w:val="left"/>
      <w:pPr>
        <w:ind w:left="2880" w:hanging="1080"/>
      </w:pPr>
      <w:rPr>
        <w:color w:val="000000"/>
      </w:rPr>
    </w:lvl>
    <w:lvl w:ilvl="6">
      <w:start w:val="1"/>
      <w:numFmt w:val="decimal"/>
      <w:lvlText w:val="%1.%2.%3.%4.%5.%6.%7."/>
      <w:lvlJc w:val="left"/>
      <w:pPr>
        <w:ind w:left="3600" w:hanging="1440"/>
      </w:pPr>
      <w:rPr>
        <w:color w:val="000000"/>
      </w:rPr>
    </w:lvl>
    <w:lvl w:ilvl="7">
      <w:start w:val="1"/>
      <w:numFmt w:val="decimal"/>
      <w:lvlText w:val="%1.%2.%3.%4.%5.%6.%7.%8."/>
      <w:lvlJc w:val="left"/>
      <w:pPr>
        <w:ind w:left="3960" w:hanging="1440"/>
      </w:pPr>
      <w:rPr>
        <w:color w:val="000000"/>
      </w:rPr>
    </w:lvl>
    <w:lvl w:ilvl="8">
      <w:start w:val="1"/>
      <w:numFmt w:val="decimal"/>
      <w:lvlText w:val="%1.%2.%3.%4.%5.%6.%7.%8.%9."/>
      <w:lvlJc w:val="left"/>
      <w:pPr>
        <w:ind w:left="4680" w:hanging="1800"/>
      </w:pPr>
      <w:rPr>
        <w:color w:val="000000"/>
      </w:rPr>
    </w:lvl>
  </w:abstractNum>
  <w:abstractNum w:abstractNumId="1"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 w15:restartNumberingAfterBreak="0">
    <w:nsid w:val="273C61DA"/>
    <w:multiLevelType w:val="hybridMultilevel"/>
    <w:tmpl w:val="B7581F76"/>
    <w:lvl w:ilvl="0" w:tplc="EBF26BDE">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C5D310E"/>
    <w:multiLevelType w:val="multilevel"/>
    <w:tmpl w:val="632CFAC6"/>
    <w:lvl w:ilvl="0">
      <w:start w:val="1"/>
      <w:numFmt w:val="decimal"/>
      <w:lvlText w:val="%1."/>
      <w:lvlJc w:val="left"/>
      <w:pPr>
        <w:ind w:left="360" w:hanging="360"/>
      </w:pPr>
    </w:lvl>
    <w:lvl w:ilvl="1">
      <w:start w:val="1"/>
      <w:numFmt w:val="decimal"/>
      <w:lvlText w:val="%1.%2."/>
      <w:lvlJc w:val="left"/>
      <w:pPr>
        <w:ind w:left="1283" w:hanging="432"/>
      </w:pPr>
      <w:rPr>
        <w:rFonts w:ascii="Arial" w:hAnsi="Arial" w:cs="Arial" w:hint="default"/>
        <w:b w:val="0"/>
        <w:bCs w:val="0"/>
        <w:i w:val="0"/>
        <w:color w:val="auto"/>
        <w:sz w:val="22"/>
        <w:szCs w:val="22"/>
      </w:rPr>
    </w:lvl>
    <w:lvl w:ilvl="2">
      <w:start w:val="1"/>
      <w:numFmt w:val="decimal"/>
      <w:lvlText w:val="%1.%2.%3."/>
      <w:lvlJc w:val="left"/>
      <w:pPr>
        <w:ind w:left="1072" w:hanging="504"/>
      </w:pPr>
      <w:rPr>
        <w:rFonts w:ascii="Arial" w:hAnsi="Arial" w:cs="Arial" w:hint="default"/>
        <w:b w:val="0"/>
      </w:rPr>
    </w:lvl>
    <w:lvl w:ilvl="3">
      <w:start w:val="1"/>
      <w:numFmt w:val="decimal"/>
      <w:lvlText w:val="%1.%2.%3.%4."/>
      <w:lvlJc w:val="left"/>
      <w:pPr>
        <w:ind w:left="3484"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EB92B9C"/>
    <w:multiLevelType w:val="hybridMultilevel"/>
    <w:tmpl w:val="D66475C2"/>
    <w:lvl w:ilvl="0" w:tplc="058895EA">
      <w:start w:val="1"/>
      <w:numFmt w:val="bullet"/>
      <w:pStyle w:val="Sraassuenkleliais"/>
      <w:lvlText w:val="o"/>
      <w:lvlJc w:val="left"/>
      <w:pPr>
        <w:tabs>
          <w:tab w:val="num" w:pos="972"/>
        </w:tabs>
        <w:ind w:left="972" w:hanging="360"/>
      </w:pPr>
      <w:rPr>
        <w:rFonts w:ascii="Courier New" w:hAnsi="Courier New" w:hint="default"/>
      </w:rPr>
    </w:lvl>
    <w:lvl w:ilvl="1" w:tplc="CCE038BA" w:tentative="1">
      <w:start w:val="1"/>
      <w:numFmt w:val="bullet"/>
      <w:lvlText w:val="o"/>
      <w:lvlJc w:val="left"/>
      <w:pPr>
        <w:tabs>
          <w:tab w:val="num" w:pos="1692"/>
        </w:tabs>
        <w:ind w:left="1692" w:hanging="360"/>
      </w:pPr>
      <w:rPr>
        <w:rFonts w:ascii="Courier New" w:hAnsi="Courier New" w:hint="default"/>
      </w:rPr>
    </w:lvl>
    <w:lvl w:ilvl="2" w:tplc="A8ECDC96" w:tentative="1">
      <w:start w:val="1"/>
      <w:numFmt w:val="bullet"/>
      <w:lvlText w:val=""/>
      <w:lvlJc w:val="left"/>
      <w:pPr>
        <w:tabs>
          <w:tab w:val="num" w:pos="2412"/>
        </w:tabs>
        <w:ind w:left="2412" w:hanging="360"/>
      </w:pPr>
      <w:rPr>
        <w:rFonts w:ascii="Wingdings" w:hAnsi="Wingdings" w:hint="default"/>
      </w:rPr>
    </w:lvl>
    <w:lvl w:ilvl="3" w:tplc="E6108C90" w:tentative="1">
      <w:start w:val="1"/>
      <w:numFmt w:val="bullet"/>
      <w:lvlText w:val=""/>
      <w:lvlJc w:val="left"/>
      <w:pPr>
        <w:tabs>
          <w:tab w:val="num" w:pos="3132"/>
        </w:tabs>
        <w:ind w:left="3132" w:hanging="360"/>
      </w:pPr>
      <w:rPr>
        <w:rFonts w:ascii="Symbol" w:hAnsi="Symbol" w:hint="default"/>
      </w:rPr>
    </w:lvl>
    <w:lvl w:ilvl="4" w:tplc="D70C8708" w:tentative="1">
      <w:start w:val="1"/>
      <w:numFmt w:val="bullet"/>
      <w:lvlText w:val="o"/>
      <w:lvlJc w:val="left"/>
      <w:pPr>
        <w:tabs>
          <w:tab w:val="num" w:pos="3852"/>
        </w:tabs>
        <w:ind w:left="3852" w:hanging="360"/>
      </w:pPr>
      <w:rPr>
        <w:rFonts w:ascii="Courier New" w:hAnsi="Courier New" w:hint="default"/>
      </w:rPr>
    </w:lvl>
    <w:lvl w:ilvl="5" w:tplc="E0B86F62" w:tentative="1">
      <w:start w:val="1"/>
      <w:numFmt w:val="bullet"/>
      <w:lvlText w:val=""/>
      <w:lvlJc w:val="left"/>
      <w:pPr>
        <w:tabs>
          <w:tab w:val="num" w:pos="4572"/>
        </w:tabs>
        <w:ind w:left="4572" w:hanging="360"/>
      </w:pPr>
      <w:rPr>
        <w:rFonts w:ascii="Wingdings" w:hAnsi="Wingdings" w:hint="default"/>
      </w:rPr>
    </w:lvl>
    <w:lvl w:ilvl="6" w:tplc="76565966" w:tentative="1">
      <w:start w:val="1"/>
      <w:numFmt w:val="bullet"/>
      <w:lvlText w:val=""/>
      <w:lvlJc w:val="left"/>
      <w:pPr>
        <w:tabs>
          <w:tab w:val="num" w:pos="5292"/>
        </w:tabs>
        <w:ind w:left="5292" w:hanging="360"/>
      </w:pPr>
      <w:rPr>
        <w:rFonts w:ascii="Symbol" w:hAnsi="Symbol" w:hint="default"/>
      </w:rPr>
    </w:lvl>
    <w:lvl w:ilvl="7" w:tplc="FCCE2F56" w:tentative="1">
      <w:start w:val="1"/>
      <w:numFmt w:val="bullet"/>
      <w:lvlText w:val="o"/>
      <w:lvlJc w:val="left"/>
      <w:pPr>
        <w:tabs>
          <w:tab w:val="num" w:pos="6012"/>
        </w:tabs>
        <w:ind w:left="6012" w:hanging="360"/>
      </w:pPr>
      <w:rPr>
        <w:rFonts w:ascii="Courier New" w:hAnsi="Courier New" w:hint="default"/>
      </w:rPr>
    </w:lvl>
    <w:lvl w:ilvl="8" w:tplc="43CECB52" w:tentative="1">
      <w:start w:val="1"/>
      <w:numFmt w:val="bullet"/>
      <w:lvlText w:val=""/>
      <w:lvlJc w:val="left"/>
      <w:pPr>
        <w:tabs>
          <w:tab w:val="num" w:pos="6732"/>
        </w:tabs>
        <w:ind w:left="6732" w:hanging="360"/>
      </w:pPr>
      <w:rPr>
        <w:rFonts w:ascii="Wingdings" w:hAnsi="Wingdings" w:hint="default"/>
      </w:rPr>
    </w:lvl>
  </w:abstractNum>
  <w:abstractNum w:abstractNumId="5" w15:restartNumberingAfterBreak="0">
    <w:nsid w:val="34445AF2"/>
    <w:multiLevelType w:val="multilevel"/>
    <w:tmpl w:val="632CFAC6"/>
    <w:lvl w:ilvl="0">
      <w:start w:val="1"/>
      <w:numFmt w:val="decimal"/>
      <w:lvlText w:val="%1."/>
      <w:lvlJc w:val="left"/>
      <w:pPr>
        <w:ind w:left="360" w:hanging="360"/>
      </w:pPr>
    </w:lvl>
    <w:lvl w:ilvl="1">
      <w:start w:val="1"/>
      <w:numFmt w:val="decimal"/>
      <w:lvlText w:val="%1.%2."/>
      <w:lvlJc w:val="left"/>
      <w:pPr>
        <w:ind w:left="1283" w:hanging="432"/>
      </w:pPr>
      <w:rPr>
        <w:rFonts w:ascii="Arial" w:hAnsi="Arial" w:cs="Arial" w:hint="default"/>
        <w:b w:val="0"/>
        <w:bCs w:val="0"/>
        <w:i w:val="0"/>
        <w:color w:val="auto"/>
        <w:sz w:val="22"/>
        <w:szCs w:val="22"/>
      </w:rPr>
    </w:lvl>
    <w:lvl w:ilvl="2">
      <w:start w:val="1"/>
      <w:numFmt w:val="decimal"/>
      <w:lvlText w:val="%1.%2.%3."/>
      <w:lvlJc w:val="left"/>
      <w:pPr>
        <w:ind w:left="1072" w:hanging="504"/>
      </w:pPr>
      <w:rPr>
        <w:rFonts w:ascii="Arial" w:hAnsi="Arial" w:cs="Arial" w:hint="default"/>
        <w:b w:val="0"/>
      </w:rPr>
    </w:lvl>
    <w:lvl w:ilvl="3">
      <w:start w:val="1"/>
      <w:numFmt w:val="decimal"/>
      <w:lvlText w:val="%1.%2.%3.%4."/>
      <w:lvlJc w:val="left"/>
      <w:pPr>
        <w:ind w:left="3484"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CFC2E36"/>
    <w:multiLevelType w:val="multilevel"/>
    <w:tmpl w:val="EC6C858C"/>
    <w:lvl w:ilvl="0">
      <w:start w:val="2"/>
      <w:numFmt w:val="decimal"/>
      <w:lvlText w:val="%1."/>
      <w:lvlJc w:val="left"/>
      <w:pPr>
        <w:ind w:left="4188" w:hanging="360"/>
      </w:pPr>
      <w:rPr>
        <w:rFonts w:ascii="Times New Roman" w:hAnsi="Times New Roman" w:cs="Times New Roman" w:hint="default"/>
        <w:b/>
        <w:i w:val="0"/>
        <w:sz w:val="24"/>
        <w:szCs w:val="24"/>
      </w:rPr>
    </w:lvl>
    <w:lvl w:ilvl="1">
      <w:start w:val="1"/>
      <w:numFmt w:val="decimal"/>
      <w:pStyle w:val="Paragrafas"/>
      <w:lvlText w:val="%1.%2."/>
      <w:lvlJc w:val="left"/>
      <w:pPr>
        <w:ind w:left="1495" w:hanging="360"/>
      </w:pPr>
      <w:rPr>
        <w:rFonts w:hint="default"/>
      </w:rPr>
    </w:lvl>
    <w:lvl w:ilvl="2">
      <w:start w:val="1"/>
      <w:numFmt w:val="decimal"/>
      <w:lvlText w:val="%1.%2.%3."/>
      <w:lvlJc w:val="left"/>
      <w:pPr>
        <w:ind w:left="1626" w:hanging="720"/>
      </w:pPr>
      <w:rPr>
        <w:rFonts w:hint="default"/>
      </w:rPr>
    </w:lvl>
    <w:lvl w:ilvl="3">
      <w:start w:val="1"/>
      <w:numFmt w:val="decimal"/>
      <w:lvlText w:val="%1.%2.%3.%4."/>
      <w:lvlJc w:val="left"/>
      <w:pPr>
        <w:ind w:left="2079" w:hanging="720"/>
      </w:pPr>
      <w:rPr>
        <w:rFonts w:hint="default"/>
      </w:rPr>
    </w:lvl>
    <w:lvl w:ilvl="4">
      <w:start w:val="1"/>
      <w:numFmt w:val="decimal"/>
      <w:lvlText w:val="%1.%2.%3.%4.%5."/>
      <w:lvlJc w:val="left"/>
      <w:pPr>
        <w:ind w:left="2892" w:hanging="108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3798" w:hanging="108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064" w:hanging="1440"/>
      </w:pPr>
      <w:rPr>
        <w:rFonts w:hint="default"/>
      </w:rPr>
    </w:lvl>
  </w:abstractNum>
  <w:abstractNum w:abstractNumId="7" w15:restartNumberingAfterBreak="0">
    <w:nsid w:val="4DDB0B2E"/>
    <w:multiLevelType w:val="multilevel"/>
    <w:tmpl w:val="4288EAFE"/>
    <w:lvl w:ilvl="0">
      <w:start w:val="1"/>
      <w:numFmt w:val="decimal"/>
      <w:pStyle w:val="1pastraipa"/>
      <w:lvlText w:val="%1."/>
      <w:lvlJc w:val="left"/>
      <w:pPr>
        <w:ind w:left="1495" w:hanging="360"/>
      </w:pPr>
      <w:rPr>
        <w:rFonts w:cs="Times New Roman" w:hint="default"/>
        <w:color w:val="auto"/>
      </w:rPr>
    </w:lvl>
    <w:lvl w:ilvl="1">
      <w:start w:val="1"/>
      <w:numFmt w:val="decimal"/>
      <w:pStyle w:val="1lentele"/>
      <w:lvlText w:val="%1.%2."/>
      <w:lvlJc w:val="left"/>
      <w:pPr>
        <w:ind w:left="858" w:hanging="432"/>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4E5A21EF"/>
    <w:multiLevelType w:val="hybridMultilevel"/>
    <w:tmpl w:val="0826103E"/>
    <w:lvl w:ilvl="0" w:tplc="9084C166">
      <w:start w:val="1"/>
      <w:numFmt w:val="decimal"/>
      <w:lvlText w:val="%1."/>
      <w:lvlJc w:val="left"/>
      <w:pPr>
        <w:ind w:left="786"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9" w15:restartNumberingAfterBreak="0">
    <w:nsid w:val="4E991279"/>
    <w:multiLevelType w:val="multilevel"/>
    <w:tmpl w:val="632CFAC6"/>
    <w:lvl w:ilvl="0">
      <w:start w:val="1"/>
      <w:numFmt w:val="decimal"/>
      <w:lvlText w:val="%1."/>
      <w:lvlJc w:val="left"/>
      <w:pPr>
        <w:ind w:left="360" w:hanging="360"/>
      </w:pPr>
    </w:lvl>
    <w:lvl w:ilvl="1">
      <w:start w:val="1"/>
      <w:numFmt w:val="decimal"/>
      <w:lvlText w:val="%1.%2."/>
      <w:lvlJc w:val="left"/>
      <w:pPr>
        <w:ind w:left="1142" w:hanging="432"/>
      </w:pPr>
      <w:rPr>
        <w:rFonts w:ascii="Arial" w:hAnsi="Arial" w:cs="Arial" w:hint="default"/>
        <w:b w:val="0"/>
        <w:bCs w:val="0"/>
        <w:i w:val="0"/>
        <w:color w:val="auto"/>
        <w:sz w:val="22"/>
        <w:szCs w:val="22"/>
      </w:rPr>
    </w:lvl>
    <w:lvl w:ilvl="2">
      <w:start w:val="1"/>
      <w:numFmt w:val="decimal"/>
      <w:lvlText w:val="%1.%2.%3."/>
      <w:lvlJc w:val="left"/>
      <w:pPr>
        <w:ind w:left="1072" w:hanging="504"/>
      </w:pPr>
      <w:rPr>
        <w:rFonts w:ascii="Arial" w:hAnsi="Arial" w:cs="Arial" w:hint="default"/>
        <w:b w:val="0"/>
      </w:rPr>
    </w:lvl>
    <w:lvl w:ilvl="3">
      <w:start w:val="1"/>
      <w:numFmt w:val="decimal"/>
      <w:lvlText w:val="%1.%2.%3.%4."/>
      <w:lvlJc w:val="left"/>
      <w:pPr>
        <w:ind w:left="3484"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13103F7"/>
    <w:multiLevelType w:val="hybridMultilevel"/>
    <w:tmpl w:val="599AC34E"/>
    <w:lvl w:ilvl="0" w:tplc="E724037C">
      <w:start w:val="1"/>
      <w:numFmt w:val="decimal"/>
      <w:pStyle w:val="Style1"/>
      <w:lvlText w:val="%1"/>
      <w:lvlJc w:val="left"/>
      <w:pPr>
        <w:tabs>
          <w:tab w:val="num" w:pos="840"/>
        </w:tabs>
        <w:ind w:left="840" w:hanging="360"/>
      </w:pPr>
      <w:rPr>
        <w:rFonts w:hint="default"/>
      </w:rPr>
    </w:lvl>
    <w:lvl w:ilvl="1" w:tplc="FCD418D2">
      <w:start w:val="1"/>
      <w:numFmt w:val="bullet"/>
      <w:lvlText w:val=""/>
      <w:lvlJc w:val="left"/>
      <w:pPr>
        <w:tabs>
          <w:tab w:val="num" w:pos="1440"/>
        </w:tabs>
        <w:ind w:left="1440" w:hanging="360"/>
      </w:pPr>
      <w:rPr>
        <w:rFonts w:ascii="Symbol" w:hAnsi="Symbol" w:hint="default"/>
      </w:rPr>
    </w:lvl>
    <w:lvl w:ilvl="2" w:tplc="B7CA77B0">
      <w:start w:val="1"/>
      <w:numFmt w:val="lowerRoman"/>
      <w:lvlText w:val="%3."/>
      <w:lvlJc w:val="right"/>
      <w:pPr>
        <w:tabs>
          <w:tab w:val="num" w:pos="2160"/>
        </w:tabs>
        <w:ind w:left="2160" w:hanging="180"/>
      </w:pPr>
    </w:lvl>
    <w:lvl w:ilvl="3" w:tplc="0F44061C">
      <w:start w:val="1"/>
      <w:numFmt w:val="upperRoman"/>
      <w:lvlText w:val="%4."/>
      <w:lvlJc w:val="left"/>
      <w:pPr>
        <w:tabs>
          <w:tab w:val="num" w:pos="3240"/>
        </w:tabs>
        <w:ind w:left="3240" w:hanging="720"/>
      </w:pPr>
      <w:rPr>
        <w:rFonts w:hint="default"/>
      </w:rPr>
    </w:lvl>
    <w:lvl w:ilvl="4" w:tplc="9B243794">
      <w:start w:val="1"/>
      <w:numFmt w:val="upperLetter"/>
      <w:lvlText w:val="%5."/>
      <w:lvlJc w:val="left"/>
      <w:pPr>
        <w:tabs>
          <w:tab w:val="num" w:pos="3600"/>
        </w:tabs>
        <w:ind w:left="3600" w:hanging="360"/>
      </w:pPr>
      <w:rPr>
        <w:rFonts w:hint="default"/>
      </w:rPr>
    </w:lvl>
    <w:lvl w:ilvl="5" w:tplc="77EC2192" w:tentative="1">
      <w:start w:val="1"/>
      <w:numFmt w:val="lowerRoman"/>
      <w:lvlText w:val="%6."/>
      <w:lvlJc w:val="right"/>
      <w:pPr>
        <w:tabs>
          <w:tab w:val="num" w:pos="4320"/>
        </w:tabs>
        <w:ind w:left="4320" w:hanging="180"/>
      </w:pPr>
    </w:lvl>
    <w:lvl w:ilvl="6" w:tplc="42EA6904" w:tentative="1">
      <w:start w:val="1"/>
      <w:numFmt w:val="decimal"/>
      <w:lvlText w:val="%7."/>
      <w:lvlJc w:val="left"/>
      <w:pPr>
        <w:tabs>
          <w:tab w:val="num" w:pos="5040"/>
        </w:tabs>
        <w:ind w:left="5040" w:hanging="360"/>
      </w:pPr>
    </w:lvl>
    <w:lvl w:ilvl="7" w:tplc="45949404" w:tentative="1">
      <w:start w:val="1"/>
      <w:numFmt w:val="lowerLetter"/>
      <w:lvlText w:val="%8."/>
      <w:lvlJc w:val="left"/>
      <w:pPr>
        <w:tabs>
          <w:tab w:val="num" w:pos="5760"/>
        </w:tabs>
        <w:ind w:left="5760" w:hanging="360"/>
      </w:pPr>
    </w:lvl>
    <w:lvl w:ilvl="8" w:tplc="F2A6814E" w:tentative="1">
      <w:start w:val="1"/>
      <w:numFmt w:val="lowerRoman"/>
      <w:lvlText w:val="%9."/>
      <w:lvlJc w:val="right"/>
      <w:pPr>
        <w:tabs>
          <w:tab w:val="num" w:pos="6480"/>
        </w:tabs>
        <w:ind w:left="6480" w:hanging="180"/>
      </w:pPr>
    </w:lvl>
  </w:abstractNum>
  <w:abstractNum w:abstractNumId="11" w15:restartNumberingAfterBreak="0">
    <w:nsid w:val="56D1654A"/>
    <w:multiLevelType w:val="hybridMultilevel"/>
    <w:tmpl w:val="5B1488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8DC3EE8"/>
    <w:multiLevelType w:val="multilevel"/>
    <w:tmpl w:val="0BFC481A"/>
    <w:lvl w:ilvl="0">
      <w:start w:val="3"/>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FE17629"/>
    <w:multiLevelType w:val="multilevel"/>
    <w:tmpl w:val="A2308D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01C57C0"/>
    <w:multiLevelType w:val="multilevel"/>
    <w:tmpl w:val="149AA504"/>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b w:val="0"/>
        <w:i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71CC71BE"/>
    <w:multiLevelType w:val="multilevel"/>
    <w:tmpl w:val="A7B2F880"/>
    <w:lvl w:ilvl="0">
      <w:start w:val="3"/>
      <w:numFmt w:val="decimal"/>
      <w:lvlText w:val="%1"/>
      <w:lvlJc w:val="left"/>
      <w:pPr>
        <w:ind w:left="465" w:hanging="465"/>
      </w:pPr>
      <w:rPr>
        <w:rFonts w:hint="default"/>
        <w:b/>
      </w:rPr>
    </w:lvl>
    <w:lvl w:ilvl="1">
      <w:start w:val="13"/>
      <w:numFmt w:val="decimal"/>
      <w:lvlText w:val="%1.%2"/>
      <w:lvlJc w:val="left"/>
      <w:pPr>
        <w:ind w:left="465" w:hanging="46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796D0B68"/>
    <w:multiLevelType w:val="multilevel"/>
    <w:tmpl w:val="7C1A7048"/>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600" w:firstLine="720"/>
      </w:pPr>
      <w:rPr>
        <w:rFonts w:hint="default"/>
        <w:b w:val="0"/>
        <w:i w:val="0"/>
      </w:rPr>
    </w:lvl>
    <w:lvl w:ilvl="2">
      <w:start w:val="1"/>
      <w:numFmt w:val="decimal"/>
      <w:pStyle w:val="Antrat3"/>
      <w:suff w:val="space"/>
      <w:lvlText w:val="%1.%2.%3."/>
      <w:lvlJc w:val="left"/>
      <w:pPr>
        <w:ind w:left="-294"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17"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BEB32C9"/>
    <w:multiLevelType w:val="multilevel"/>
    <w:tmpl w:val="632CFAC6"/>
    <w:lvl w:ilvl="0">
      <w:start w:val="1"/>
      <w:numFmt w:val="decimal"/>
      <w:lvlText w:val="%1."/>
      <w:lvlJc w:val="left"/>
      <w:pPr>
        <w:ind w:left="360" w:hanging="360"/>
      </w:pPr>
    </w:lvl>
    <w:lvl w:ilvl="1">
      <w:start w:val="1"/>
      <w:numFmt w:val="decimal"/>
      <w:lvlText w:val="%1.%2."/>
      <w:lvlJc w:val="left"/>
      <w:pPr>
        <w:ind w:left="1142" w:hanging="432"/>
      </w:pPr>
      <w:rPr>
        <w:rFonts w:ascii="Arial" w:hAnsi="Arial" w:cs="Arial" w:hint="default"/>
        <w:b w:val="0"/>
        <w:bCs w:val="0"/>
        <w:i w:val="0"/>
        <w:color w:val="auto"/>
        <w:sz w:val="22"/>
        <w:szCs w:val="22"/>
      </w:rPr>
    </w:lvl>
    <w:lvl w:ilvl="2">
      <w:start w:val="1"/>
      <w:numFmt w:val="decimal"/>
      <w:lvlText w:val="%1.%2.%3."/>
      <w:lvlJc w:val="left"/>
      <w:pPr>
        <w:ind w:left="2064" w:hanging="504"/>
      </w:pPr>
      <w:rPr>
        <w:rFonts w:ascii="Arial" w:hAnsi="Arial" w:cs="Arial" w:hint="default"/>
        <w:b w:val="0"/>
      </w:rPr>
    </w:lvl>
    <w:lvl w:ilvl="3">
      <w:start w:val="1"/>
      <w:numFmt w:val="decimal"/>
      <w:lvlText w:val="%1.%2.%3.%4."/>
      <w:lvlJc w:val="left"/>
      <w:pPr>
        <w:ind w:left="3484"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4"/>
  </w:num>
  <w:num w:numId="3">
    <w:abstractNumId w:val="10"/>
  </w:num>
  <w:num w:numId="4">
    <w:abstractNumId w:val="17"/>
  </w:num>
  <w:num w:numId="5">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9"/>
  </w:num>
  <w:num w:numId="8">
    <w:abstractNumId w:val="6"/>
  </w:num>
  <w:num w:numId="9">
    <w:abstractNumId w:val="18"/>
  </w:num>
  <w:num w:numId="10">
    <w:abstractNumId w:val="8"/>
  </w:num>
  <w:num w:numId="11">
    <w:abstractNumId w:val="0"/>
  </w:num>
  <w:num w:numId="12">
    <w:abstractNumId w:val="9"/>
  </w:num>
  <w:num w:numId="13">
    <w:abstractNumId w:val="14"/>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9"/>
  </w:num>
  <w:num w:numId="17">
    <w:abstractNumId w:val="15"/>
  </w:num>
  <w:num w:numId="18">
    <w:abstractNumId w:val="5"/>
  </w:num>
  <w:num w:numId="19">
    <w:abstractNumId w:val="11"/>
  </w:num>
  <w:num w:numId="20">
    <w:abstractNumId w:val="12"/>
  </w:num>
  <w:num w:numId="21">
    <w:abstractNumId w:val="3"/>
  </w:num>
  <w:num w:numId="22">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GrammaticalErrors/>
  <w:proofState w:spelling="clean" w:grammar="clean"/>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870"/>
    <w:rsid w:val="00001013"/>
    <w:rsid w:val="00001068"/>
    <w:rsid w:val="0000149A"/>
    <w:rsid w:val="0000480F"/>
    <w:rsid w:val="00005134"/>
    <w:rsid w:val="00005A2D"/>
    <w:rsid w:val="0000642F"/>
    <w:rsid w:val="00006BCD"/>
    <w:rsid w:val="00010079"/>
    <w:rsid w:val="000102D7"/>
    <w:rsid w:val="00013E51"/>
    <w:rsid w:val="00016D34"/>
    <w:rsid w:val="00017A0F"/>
    <w:rsid w:val="000202A8"/>
    <w:rsid w:val="000204F6"/>
    <w:rsid w:val="00020A4B"/>
    <w:rsid w:val="00020D5B"/>
    <w:rsid w:val="000214B1"/>
    <w:rsid w:val="00022F50"/>
    <w:rsid w:val="00023004"/>
    <w:rsid w:val="00023593"/>
    <w:rsid w:val="000266FB"/>
    <w:rsid w:val="000276E2"/>
    <w:rsid w:val="000306B3"/>
    <w:rsid w:val="00034221"/>
    <w:rsid w:val="00034F6D"/>
    <w:rsid w:val="00035DFF"/>
    <w:rsid w:val="000409C7"/>
    <w:rsid w:val="00041C8B"/>
    <w:rsid w:val="00042212"/>
    <w:rsid w:val="00042747"/>
    <w:rsid w:val="00042BF7"/>
    <w:rsid w:val="0004392A"/>
    <w:rsid w:val="000439B6"/>
    <w:rsid w:val="00045452"/>
    <w:rsid w:val="00047B22"/>
    <w:rsid w:val="00051122"/>
    <w:rsid w:val="00054A07"/>
    <w:rsid w:val="00055B78"/>
    <w:rsid w:val="000561F7"/>
    <w:rsid w:val="00056539"/>
    <w:rsid w:val="00056D15"/>
    <w:rsid w:val="0006087F"/>
    <w:rsid w:val="00060A2F"/>
    <w:rsid w:val="0006157E"/>
    <w:rsid w:val="00061BFC"/>
    <w:rsid w:val="00063A76"/>
    <w:rsid w:val="00066681"/>
    <w:rsid w:val="00067329"/>
    <w:rsid w:val="00067538"/>
    <w:rsid w:val="000702E4"/>
    <w:rsid w:val="000740FA"/>
    <w:rsid w:val="00074B2D"/>
    <w:rsid w:val="000764A0"/>
    <w:rsid w:val="000766D3"/>
    <w:rsid w:val="00076A17"/>
    <w:rsid w:val="0007709C"/>
    <w:rsid w:val="00080028"/>
    <w:rsid w:val="000804AB"/>
    <w:rsid w:val="00082EAF"/>
    <w:rsid w:val="0008535E"/>
    <w:rsid w:val="00086C74"/>
    <w:rsid w:val="00087F8F"/>
    <w:rsid w:val="000906CB"/>
    <w:rsid w:val="00091955"/>
    <w:rsid w:val="00092057"/>
    <w:rsid w:val="00092A39"/>
    <w:rsid w:val="00093CD7"/>
    <w:rsid w:val="0009646F"/>
    <w:rsid w:val="000970E4"/>
    <w:rsid w:val="00097181"/>
    <w:rsid w:val="00097435"/>
    <w:rsid w:val="000A070C"/>
    <w:rsid w:val="000A085F"/>
    <w:rsid w:val="000A09A1"/>
    <w:rsid w:val="000A429C"/>
    <w:rsid w:val="000A4B59"/>
    <w:rsid w:val="000A4C2B"/>
    <w:rsid w:val="000A560B"/>
    <w:rsid w:val="000A7058"/>
    <w:rsid w:val="000A7278"/>
    <w:rsid w:val="000B0E64"/>
    <w:rsid w:val="000B17E9"/>
    <w:rsid w:val="000B1872"/>
    <w:rsid w:val="000B2E12"/>
    <w:rsid w:val="000B429E"/>
    <w:rsid w:val="000B452D"/>
    <w:rsid w:val="000B4AD2"/>
    <w:rsid w:val="000B597D"/>
    <w:rsid w:val="000B669B"/>
    <w:rsid w:val="000B735F"/>
    <w:rsid w:val="000B78E0"/>
    <w:rsid w:val="000B7B8A"/>
    <w:rsid w:val="000C06A1"/>
    <w:rsid w:val="000C0B5B"/>
    <w:rsid w:val="000C239F"/>
    <w:rsid w:val="000C24EB"/>
    <w:rsid w:val="000C40CE"/>
    <w:rsid w:val="000C490A"/>
    <w:rsid w:val="000C70C6"/>
    <w:rsid w:val="000C715B"/>
    <w:rsid w:val="000C7C22"/>
    <w:rsid w:val="000D0210"/>
    <w:rsid w:val="000D1353"/>
    <w:rsid w:val="000D1EFA"/>
    <w:rsid w:val="000D218E"/>
    <w:rsid w:val="000D3122"/>
    <w:rsid w:val="000D451D"/>
    <w:rsid w:val="000D7A78"/>
    <w:rsid w:val="000E1E8C"/>
    <w:rsid w:val="000E2537"/>
    <w:rsid w:val="000E4CA0"/>
    <w:rsid w:val="000E5944"/>
    <w:rsid w:val="000E59CC"/>
    <w:rsid w:val="000E5FDF"/>
    <w:rsid w:val="000F0AEE"/>
    <w:rsid w:val="000F1E0B"/>
    <w:rsid w:val="000F4771"/>
    <w:rsid w:val="000F4F8B"/>
    <w:rsid w:val="000F7803"/>
    <w:rsid w:val="00100247"/>
    <w:rsid w:val="00100744"/>
    <w:rsid w:val="001008D6"/>
    <w:rsid w:val="0010221B"/>
    <w:rsid w:val="00103356"/>
    <w:rsid w:val="00103B0E"/>
    <w:rsid w:val="00104586"/>
    <w:rsid w:val="00104850"/>
    <w:rsid w:val="00106948"/>
    <w:rsid w:val="0010719B"/>
    <w:rsid w:val="0010742A"/>
    <w:rsid w:val="0010751E"/>
    <w:rsid w:val="00110F94"/>
    <w:rsid w:val="00115623"/>
    <w:rsid w:val="00121468"/>
    <w:rsid w:val="00122771"/>
    <w:rsid w:val="001233A5"/>
    <w:rsid w:val="00123D84"/>
    <w:rsid w:val="00124753"/>
    <w:rsid w:val="00124CD9"/>
    <w:rsid w:val="00126D55"/>
    <w:rsid w:val="00127A1B"/>
    <w:rsid w:val="00130695"/>
    <w:rsid w:val="001306A6"/>
    <w:rsid w:val="0013070F"/>
    <w:rsid w:val="00132C37"/>
    <w:rsid w:val="00133C72"/>
    <w:rsid w:val="00134243"/>
    <w:rsid w:val="0013522D"/>
    <w:rsid w:val="00136C24"/>
    <w:rsid w:val="00136EA5"/>
    <w:rsid w:val="0013746E"/>
    <w:rsid w:val="00140176"/>
    <w:rsid w:val="001409E8"/>
    <w:rsid w:val="001419B9"/>
    <w:rsid w:val="00142EEB"/>
    <w:rsid w:val="0014576A"/>
    <w:rsid w:val="00145D4F"/>
    <w:rsid w:val="00147804"/>
    <w:rsid w:val="00151C2E"/>
    <w:rsid w:val="001524C6"/>
    <w:rsid w:val="00153501"/>
    <w:rsid w:val="00153F4F"/>
    <w:rsid w:val="00155480"/>
    <w:rsid w:val="00155EE3"/>
    <w:rsid w:val="00157417"/>
    <w:rsid w:val="00161C7C"/>
    <w:rsid w:val="00163015"/>
    <w:rsid w:val="0016327F"/>
    <w:rsid w:val="0016366A"/>
    <w:rsid w:val="00164807"/>
    <w:rsid w:val="00164CC0"/>
    <w:rsid w:val="00166847"/>
    <w:rsid w:val="001668C2"/>
    <w:rsid w:val="00167957"/>
    <w:rsid w:val="0017143F"/>
    <w:rsid w:val="0017248A"/>
    <w:rsid w:val="001731C2"/>
    <w:rsid w:val="0017503A"/>
    <w:rsid w:val="00180163"/>
    <w:rsid w:val="00180452"/>
    <w:rsid w:val="001834A3"/>
    <w:rsid w:val="001841C8"/>
    <w:rsid w:val="001845BC"/>
    <w:rsid w:val="00184AE5"/>
    <w:rsid w:val="001874A5"/>
    <w:rsid w:val="001907AA"/>
    <w:rsid w:val="001908F5"/>
    <w:rsid w:val="00190B2B"/>
    <w:rsid w:val="001927C4"/>
    <w:rsid w:val="0019403B"/>
    <w:rsid w:val="00194AF6"/>
    <w:rsid w:val="00194FBF"/>
    <w:rsid w:val="001952D4"/>
    <w:rsid w:val="00195684"/>
    <w:rsid w:val="00197C89"/>
    <w:rsid w:val="001A08D9"/>
    <w:rsid w:val="001A0C7E"/>
    <w:rsid w:val="001A23D9"/>
    <w:rsid w:val="001A4B81"/>
    <w:rsid w:val="001A4E27"/>
    <w:rsid w:val="001A6A16"/>
    <w:rsid w:val="001B15D2"/>
    <w:rsid w:val="001B1BE0"/>
    <w:rsid w:val="001B4C81"/>
    <w:rsid w:val="001B62D4"/>
    <w:rsid w:val="001B724D"/>
    <w:rsid w:val="001C142A"/>
    <w:rsid w:val="001C20DC"/>
    <w:rsid w:val="001C3207"/>
    <w:rsid w:val="001C44A1"/>
    <w:rsid w:val="001C45E8"/>
    <w:rsid w:val="001C5573"/>
    <w:rsid w:val="001C7D7B"/>
    <w:rsid w:val="001D00FA"/>
    <w:rsid w:val="001D0AF4"/>
    <w:rsid w:val="001D1A00"/>
    <w:rsid w:val="001D2C49"/>
    <w:rsid w:val="001D2EF1"/>
    <w:rsid w:val="001D523C"/>
    <w:rsid w:val="001D5447"/>
    <w:rsid w:val="001E0C8D"/>
    <w:rsid w:val="001E18AC"/>
    <w:rsid w:val="001E3DB5"/>
    <w:rsid w:val="001E5B37"/>
    <w:rsid w:val="001E6B96"/>
    <w:rsid w:val="001F029F"/>
    <w:rsid w:val="001F055E"/>
    <w:rsid w:val="001F1D94"/>
    <w:rsid w:val="001F1E03"/>
    <w:rsid w:val="001F2660"/>
    <w:rsid w:val="001F58F3"/>
    <w:rsid w:val="002038EA"/>
    <w:rsid w:val="00203F7D"/>
    <w:rsid w:val="0020406B"/>
    <w:rsid w:val="00205B74"/>
    <w:rsid w:val="00205D61"/>
    <w:rsid w:val="002060F0"/>
    <w:rsid w:val="00206314"/>
    <w:rsid w:val="00206784"/>
    <w:rsid w:val="002071B3"/>
    <w:rsid w:val="0020755B"/>
    <w:rsid w:val="00212A84"/>
    <w:rsid w:val="00212B6F"/>
    <w:rsid w:val="002130DA"/>
    <w:rsid w:val="00213F74"/>
    <w:rsid w:val="0021497E"/>
    <w:rsid w:val="00222BAF"/>
    <w:rsid w:val="00223E69"/>
    <w:rsid w:val="00224725"/>
    <w:rsid w:val="00224BD3"/>
    <w:rsid w:val="00224E9B"/>
    <w:rsid w:val="00225689"/>
    <w:rsid w:val="00225BA8"/>
    <w:rsid w:val="00231106"/>
    <w:rsid w:val="002323F0"/>
    <w:rsid w:val="00234014"/>
    <w:rsid w:val="002343BD"/>
    <w:rsid w:val="002368DD"/>
    <w:rsid w:val="00236C76"/>
    <w:rsid w:val="00245604"/>
    <w:rsid w:val="00245F01"/>
    <w:rsid w:val="00246A69"/>
    <w:rsid w:val="002502F4"/>
    <w:rsid w:val="00254F3D"/>
    <w:rsid w:val="002574A8"/>
    <w:rsid w:val="0025786E"/>
    <w:rsid w:val="00257B87"/>
    <w:rsid w:val="00261B97"/>
    <w:rsid w:val="00262A38"/>
    <w:rsid w:val="002632F4"/>
    <w:rsid w:val="002635B3"/>
    <w:rsid w:val="00264DC2"/>
    <w:rsid w:val="002651AA"/>
    <w:rsid w:val="00265780"/>
    <w:rsid w:val="00265C77"/>
    <w:rsid w:val="00265DDD"/>
    <w:rsid w:val="0026647D"/>
    <w:rsid w:val="002707BE"/>
    <w:rsid w:val="00271143"/>
    <w:rsid w:val="00271A22"/>
    <w:rsid w:val="00272137"/>
    <w:rsid w:val="002749E3"/>
    <w:rsid w:val="00275882"/>
    <w:rsid w:val="002763E6"/>
    <w:rsid w:val="0027699E"/>
    <w:rsid w:val="00277C71"/>
    <w:rsid w:val="002806B5"/>
    <w:rsid w:val="002806F9"/>
    <w:rsid w:val="0028093E"/>
    <w:rsid w:val="002813E0"/>
    <w:rsid w:val="002824A5"/>
    <w:rsid w:val="00282608"/>
    <w:rsid w:val="00282758"/>
    <w:rsid w:val="002837A9"/>
    <w:rsid w:val="002859B6"/>
    <w:rsid w:val="00285D14"/>
    <w:rsid w:val="00287E0A"/>
    <w:rsid w:val="00290CF6"/>
    <w:rsid w:val="002914E2"/>
    <w:rsid w:val="002952D3"/>
    <w:rsid w:val="002978CA"/>
    <w:rsid w:val="00297C4D"/>
    <w:rsid w:val="00297FF2"/>
    <w:rsid w:val="002A07DF"/>
    <w:rsid w:val="002A233B"/>
    <w:rsid w:val="002A31CE"/>
    <w:rsid w:val="002A3FAB"/>
    <w:rsid w:val="002A7C70"/>
    <w:rsid w:val="002B0E77"/>
    <w:rsid w:val="002B595E"/>
    <w:rsid w:val="002B68A7"/>
    <w:rsid w:val="002B6CB4"/>
    <w:rsid w:val="002B7644"/>
    <w:rsid w:val="002B7D37"/>
    <w:rsid w:val="002B7F38"/>
    <w:rsid w:val="002C088C"/>
    <w:rsid w:val="002C23FD"/>
    <w:rsid w:val="002C2DC2"/>
    <w:rsid w:val="002C4E45"/>
    <w:rsid w:val="002C4E46"/>
    <w:rsid w:val="002C5ECF"/>
    <w:rsid w:val="002C67C3"/>
    <w:rsid w:val="002C69F0"/>
    <w:rsid w:val="002D27B2"/>
    <w:rsid w:val="002D52E5"/>
    <w:rsid w:val="002D6045"/>
    <w:rsid w:val="002D6484"/>
    <w:rsid w:val="002D653A"/>
    <w:rsid w:val="002D7B03"/>
    <w:rsid w:val="002E0762"/>
    <w:rsid w:val="002E22D5"/>
    <w:rsid w:val="002E2BD8"/>
    <w:rsid w:val="002E2FC9"/>
    <w:rsid w:val="002E30CE"/>
    <w:rsid w:val="002E360B"/>
    <w:rsid w:val="002E587E"/>
    <w:rsid w:val="002F2517"/>
    <w:rsid w:val="002F3A9E"/>
    <w:rsid w:val="002F51F6"/>
    <w:rsid w:val="002F57B5"/>
    <w:rsid w:val="002F6908"/>
    <w:rsid w:val="002F6CDC"/>
    <w:rsid w:val="002F75FC"/>
    <w:rsid w:val="002F7B5E"/>
    <w:rsid w:val="00301C4D"/>
    <w:rsid w:val="003022C9"/>
    <w:rsid w:val="003024D6"/>
    <w:rsid w:val="00303A36"/>
    <w:rsid w:val="00312F08"/>
    <w:rsid w:val="00313675"/>
    <w:rsid w:val="00315BF8"/>
    <w:rsid w:val="00315E86"/>
    <w:rsid w:val="00316122"/>
    <w:rsid w:val="00320E5A"/>
    <w:rsid w:val="0032145F"/>
    <w:rsid w:val="00321915"/>
    <w:rsid w:val="00321F44"/>
    <w:rsid w:val="003220A7"/>
    <w:rsid w:val="00322AFF"/>
    <w:rsid w:val="003250FD"/>
    <w:rsid w:val="003256DC"/>
    <w:rsid w:val="00326144"/>
    <w:rsid w:val="00326945"/>
    <w:rsid w:val="00330D7B"/>
    <w:rsid w:val="00331E0D"/>
    <w:rsid w:val="0033347A"/>
    <w:rsid w:val="00334481"/>
    <w:rsid w:val="0033475B"/>
    <w:rsid w:val="0033492A"/>
    <w:rsid w:val="003353DD"/>
    <w:rsid w:val="003409C8"/>
    <w:rsid w:val="0034527E"/>
    <w:rsid w:val="00345D26"/>
    <w:rsid w:val="003471B2"/>
    <w:rsid w:val="00347505"/>
    <w:rsid w:val="00351895"/>
    <w:rsid w:val="003523C4"/>
    <w:rsid w:val="00352DF6"/>
    <w:rsid w:val="003543BC"/>
    <w:rsid w:val="00354D75"/>
    <w:rsid w:val="00355DFE"/>
    <w:rsid w:val="00357E14"/>
    <w:rsid w:val="00360727"/>
    <w:rsid w:val="003625DF"/>
    <w:rsid w:val="00363553"/>
    <w:rsid w:val="00363A1F"/>
    <w:rsid w:val="00364AEB"/>
    <w:rsid w:val="00364BAA"/>
    <w:rsid w:val="003650DE"/>
    <w:rsid w:val="00367D1F"/>
    <w:rsid w:val="00367EE9"/>
    <w:rsid w:val="00370E9C"/>
    <w:rsid w:val="00372C1F"/>
    <w:rsid w:val="003730DB"/>
    <w:rsid w:val="00373C5A"/>
    <w:rsid w:val="00373FBE"/>
    <w:rsid w:val="00374C98"/>
    <w:rsid w:val="0038406A"/>
    <w:rsid w:val="00384637"/>
    <w:rsid w:val="00384AFD"/>
    <w:rsid w:val="00384CF9"/>
    <w:rsid w:val="00384F0C"/>
    <w:rsid w:val="00386020"/>
    <w:rsid w:val="00390D49"/>
    <w:rsid w:val="0039207F"/>
    <w:rsid w:val="003929FA"/>
    <w:rsid w:val="003931ED"/>
    <w:rsid w:val="003933FF"/>
    <w:rsid w:val="003943B6"/>
    <w:rsid w:val="0039511B"/>
    <w:rsid w:val="00395CA9"/>
    <w:rsid w:val="003A01F2"/>
    <w:rsid w:val="003A0E3B"/>
    <w:rsid w:val="003A148D"/>
    <w:rsid w:val="003A181A"/>
    <w:rsid w:val="003A21C5"/>
    <w:rsid w:val="003A2C8A"/>
    <w:rsid w:val="003A369D"/>
    <w:rsid w:val="003A6AD3"/>
    <w:rsid w:val="003A7555"/>
    <w:rsid w:val="003A781D"/>
    <w:rsid w:val="003B3037"/>
    <w:rsid w:val="003B4D5E"/>
    <w:rsid w:val="003B6A00"/>
    <w:rsid w:val="003B7226"/>
    <w:rsid w:val="003B7281"/>
    <w:rsid w:val="003C03DF"/>
    <w:rsid w:val="003C0435"/>
    <w:rsid w:val="003C10D3"/>
    <w:rsid w:val="003C5567"/>
    <w:rsid w:val="003C5D43"/>
    <w:rsid w:val="003C64C1"/>
    <w:rsid w:val="003C7110"/>
    <w:rsid w:val="003D07CD"/>
    <w:rsid w:val="003D1E5A"/>
    <w:rsid w:val="003D3C1D"/>
    <w:rsid w:val="003D505E"/>
    <w:rsid w:val="003D6296"/>
    <w:rsid w:val="003D651E"/>
    <w:rsid w:val="003D773A"/>
    <w:rsid w:val="003E04A5"/>
    <w:rsid w:val="003E4822"/>
    <w:rsid w:val="003E5628"/>
    <w:rsid w:val="003E5F77"/>
    <w:rsid w:val="003E60A7"/>
    <w:rsid w:val="003E753B"/>
    <w:rsid w:val="003F04BB"/>
    <w:rsid w:val="003F144C"/>
    <w:rsid w:val="003F1B67"/>
    <w:rsid w:val="003F1E90"/>
    <w:rsid w:val="003F2BA1"/>
    <w:rsid w:val="003F307D"/>
    <w:rsid w:val="003F3142"/>
    <w:rsid w:val="003F41BB"/>
    <w:rsid w:val="003F48AD"/>
    <w:rsid w:val="003F4B0E"/>
    <w:rsid w:val="003F4D41"/>
    <w:rsid w:val="003F573E"/>
    <w:rsid w:val="003F7FD0"/>
    <w:rsid w:val="0040095A"/>
    <w:rsid w:val="004043EB"/>
    <w:rsid w:val="004049A1"/>
    <w:rsid w:val="0040637D"/>
    <w:rsid w:val="004065B3"/>
    <w:rsid w:val="00410A85"/>
    <w:rsid w:val="004139C9"/>
    <w:rsid w:val="00415487"/>
    <w:rsid w:val="00416C5F"/>
    <w:rsid w:val="00417439"/>
    <w:rsid w:val="00421587"/>
    <w:rsid w:val="00422C2E"/>
    <w:rsid w:val="00422E1D"/>
    <w:rsid w:val="00423BA1"/>
    <w:rsid w:val="00423E0B"/>
    <w:rsid w:val="00426243"/>
    <w:rsid w:val="00430DC0"/>
    <w:rsid w:val="004339B2"/>
    <w:rsid w:val="00436C31"/>
    <w:rsid w:val="004372B8"/>
    <w:rsid w:val="004374AD"/>
    <w:rsid w:val="00437D2B"/>
    <w:rsid w:val="004402C0"/>
    <w:rsid w:val="004408D6"/>
    <w:rsid w:val="00440BBC"/>
    <w:rsid w:val="00441ED3"/>
    <w:rsid w:val="00441EFF"/>
    <w:rsid w:val="00443551"/>
    <w:rsid w:val="00445C78"/>
    <w:rsid w:val="00445F11"/>
    <w:rsid w:val="00447052"/>
    <w:rsid w:val="0045013B"/>
    <w:rsid w:val="004513D2"/>
    <w:rsid w:val="004514C6"/>
    <w:rsid w:val="00455E4E"/>
    <w:rsid w:val="00455F2B"/>
    <w:rsid w:val="00456E17"/>
    <w:rsid w:val="00456F12"/>
    <w:rsid w:val="0045707B"/>
    <w:rsid w:val="00457A2E"/>
    <w:rsid w:val="00457A5E"/>
    <w:rsid w:val="00460CA1"/>
    <w:rsid w:val="004613CC"/>
    <w:rsid w:val="00462F82"/>
    <w:rsid w:val="004651D7"/>
    <w:rsid w:val="0046703B"/>
    <w:rsid w:val="004679B1"/>
    <w:rsid w:val="00472FEA"/>
    <w:rsid w:val="00472FF3"/>
    <w:rsid w:val="00473980"/>
    <w:rsid w:val="00474BCE"/>
    <w:rsid w:val="0047592E"/>
    <w:rsid w:val="0047682C"/>
    <w:rsid w:val="00476879"/>
    <w:rsid w:val="00476A00"/>
    <w:rsid w:val="0047766C"/>
    <w:rsid w:val="00483C8C"/>
    <w:rsid w:val="00484660"/>
    <w:rsid w:val="004848F6"/>
    <w:rsid w:val="00485EE4"/>
    <w:rsid w:val="00490E0C"/>
    <w:rsid w:val="00495A4B"/>
    <w:rsid w:val="00496850"/>
    <w:rsid w:val="00496B33"/>
    <w:rsid w:val="00496D9E"/>
    <w:rsid w:val="0049790B"/>
    <w:rsid w:val="004A0229"/>
    <w:rsid w:val="004A16B0"/>
    <w:rsid w:val="004A24D0"/>
    <w:rsid w:val="004A393A"/>
    <w:rsid w:val="004A49AD"/>
    <w:rsid w:val="004A5B3D"/>
    <w:rsid w:val="004A73F6"/>
    <w:rsid w:val="004B0D4E"/>
    <w:rsid w:val="004B1927"/>
    <w:rsid w:val="004B2F59"/>
    <w:rsid w:val="004B7BAD"/>
    <w:rsid w:val="004C0722"/>
    <w:rsid w:val="004C0FFF"/>
    <w:rsid w:val="004C1200"/>
    <w:rsid w:val="004C2336"/>
    <w:rsid w:val="004C25DA"/>
    <w:rsid w:val="004C49E8"/>
    <w:rsid w:val="004C5433"/>
    <w:rsid w:val="004C5526"/>
    <w:rsid w:val="004C65DD"/>
    <w:rsid w:val="004C688D"/>
    <w:rsid w:val="004C69C2"/>
    <w:rsid w:val="004C7FBD"/>
    <w:rsid w:val="004D33F7"/>
    <w:rsid w:val="004D44D4"/>
    <w:rsid w:val="004D6F3F"/>
    <w:rsid w:val="004E1668"/>
    <w:rsid w:val="004E1908"/>
    <w:rsid w:val="004E240A"/>
    <w:rsid w:val="004E3170"/>
    <w:rsid w:val="004E5983"/>
    <w:rsid w:val="004F05B4"/>
    <w:rsid w:val="004F12B4"/>
    <w:rsid w:val="004F171A"/>
    <w:rsid w:val="004F1726"/>
    <w:rsid w:val="004F238A"/>
    <w:rsid w:val="004F35EB"/>
    <w:rsid w:val="004F36FF"/>
    <w:rsid w:val="004F52EE"/>
    <w:rsid w:val="004F5884"/>
    <w:rsid w:val="004F6937"/>
    <w:rsid w:val="0050044D"/>
    <w:rsid w:val="00500AB2"/>
    <w:rsid w:val="00501250"/>
    <w:rsid w:val="00501408"/>
    <w:rsid w:val="00501CF3"/>
    <w:rsid w:val="00504A8B"/>
    <w:rsid w:val="005053C7"/>
    <w:rsid w:val="005056CF"/>
    <w:rsid w:val="005062E0"/>
    <w:rsid w:val="00510244"/>
    <w:rsid w:val="00510839"/>
    <w:rsid w:val="00510CE1"/>
    <w:rsid w:val="00511F23"/>
    <w:rsid w:val="00512221"/>
    <w:rsid w:val="005127F6"/>
    <w:rsid w:val="00513126"/>
    <w:rsid w:val="005148E3"/>
    <w:rsid w:val="005157BF"/>
    <w:rsid w:val="005157E0"/>
    <w:rsid w:val="00515ED1"/>
    <w:rsid w:val="00516112"/>
    <w:rsid w:val="005163EC"/>
    <w:rsid w:val="0051643E"/>
    <w:rsid w:val="00517E7A"/>
    <w:rsid w:val="0052021E"/>
    <w:rsid w:val="00520AE4"/>
    <w:rsid w:val="005215EE"/>
    <w:rsid w:val="005232F4"/>
    <w:rsid w:val="005252C0"/>
    <w:rsid w:val="00525D5F"/>
    <w:rsid w:val="0052644F"/>
    <w:rsid w:val="00530739"/>
    <w:rsid w:val="00530D8E"/>
    <w:rsid w:val="0053143A"/>
    <w:rsid w:val="00532F67"/>
    <w:rsid w:val="00533FD5"/>
    <w:rsid w:val="005341C9"/>
    <w:rsid w:val="00536B31"/>
    <w:rsid w:val="00537684"/>
    <w:rsid w:val="00540FC2"/>
    <w:rsid w:val="0054151D"/>
    <w:rsid w:val="00541DDD"/>
    <w:rsid w:val="00545B4D"/>
    <w:rsid w:val="00547C69"/>
    <w:rsid w:val="00550A46"/>
    <w:rsid w:val="005512BD"/>
    <w:rsid w:val="00552014"/>
    <w:rsid w:val="00552E7F"/>
    <w:rsid w:val="00553D16"/>
    <w:rsid w:val="00553D93"/>
    <w:rsid w:val="00561C94"/>
    <w:rsid w:val="005628D4"/>
    <w:rsid w:val="0056342D"/>
    <w:rsid w:val="00565C06"/>
    <w:rsid w:val="00567A2D"/>
    <w:rsid w:val="00571109"/>
    <w:rsid w:val="00571F5C"/>
    <w:rsid w:val="0057298D"/>
    <w:rsid w:val="0057308A"/>
    <w:rsid w:val="00573837"/>
    <w:rsid w:val="005758EF"/>
    <w:rsid w:val="005759E7"/>
    <w:rsid w:val="00575F65"/>
    <w:rsid w:val="0057631E"/>
    <w:rsid w:val="00576C64"/>
    <w:rsid w:val="00576C8C"/>
    <w:rsid w:val="00577F04"/>
    <w:rsid w:val="00580A95"/>
    <w:rsid w:val="00580FED"/>
    <w:rsid w:val="00581E72"/>
    <w:rsid w:val="00583FBD"/>
    <w:rsid w:val="0058535C"/>
    <w:rsid w:val="005858D5"/>
    <w:rsid w:val="00585BDC"/>
    <w:rsid w:val="00586427"/>
    <w:rsid w:val="005866EE"/>
    <w:rsid w:val="005868A4"/>
    <w:rsid w:val="00587674"/>
    <w:rsid w:val="0059224D"/>
    <w:rsid w:val="00594F22"/>
    <w:rsid w:val="00595469"/>
    <w:rsid w:val="00596099"/>
    <w:rsid w:val="00596453"/>
    <w:rsid w:val="0059781C"/>
    <w:rsid w:val="00597FB6"/>
    <w:rsid w:val="005A4133"/>
    <w:rsid w:val="005A5507"/>
    <w:rsid w:val="005A6683"/>
    <w:rsid w:val="005A75D5"/>
    <w:rsid w:val="005B0793"/>
    <w:rsid w:val="005B15BB"/>
    <w:rsid w:val="005B1A55"/>
    <w:rsid w:val="005B2380"/>
    <w:rsid w:val="005B38F6"/>
    <w:rsid w:val="005B43DC"/>
    <w:rsid w:val="005B5D0D"/>
    <w:rsid w:val="005B6DA1"/>
    <w:rsid w:val="005B7302"/>
    <w:rsid w:val="005B7AF6"/>
    <w:rsid w:val="005C3CD3"/>
    <w:rsid w:val="005C5A82"/>
    <w:rsid w:val="005C61E4"/>
    <w:rsid w:val="005D0C93"/>
    <w:rsid w:val="005D2C1B"/>
    <w:rsid w:val="005D3179"/>
    <w:rsid w:val="005D3624"/>
    <w:rsid w:val="005D46FB"/>
    <w:rsid w:val="005D6D0A"/>
    <w:rsid w:val="005D6D5E"/>
    <w:rsid w:val="005D74F3"/>
    <w:rsid w:val="005D7DD7"/>
    <w:rsid w:val="005E13FE"/>
    <w:rsid w:val="005E283E"/>
    <w:rsid w:val="005E5FF0"/>
    <w:rsid w:val="005E6040"/>
    <w:rsid w:val="005F0D7C"/>
    <w:rsid w:val="005F1201"/>
    <w:rsid w:val="005F1CB6"/>
    <w:rsid w:val="005F1D28"/>
    <w:rsid w:val="005F1D51"/>
    <w:rsid w:val="005F2926"/>
    <w:rsid w:val="005F4381"/>
    <w:rsid w:val="005F4716"/>
    <w:rsid w:val="005F48E4"/>
    <w:rsid w:val="005F6395"/>
    <w:rsid w:val="005F67B9"/>
    <w:rsid w:val="005F67F7"/>
    <w:rsid w:val="005F6A1D"/>
    <w:rsid w:val="005F6F05"/>
    <w:rsid w:val="005F783D"/>
    <w:rsid w:val="006009EC"/>
    <w:rsid w:val="0060105A"/>
    <w:rsid w:val="00601C3B"/>
    <w:rsid w:val="00602BF2"/>
    <w:rsid w:val="006037B5"/>
    <w:rsid w:val="006042FC"/>
    <w:rsid w:val="006049A2"/>
    <w:rsid w:val="00604B43"/>
    <w:rsid w:val="006052DA"/>
    <w:rsid w:val="0060771B"/>
    <w:rsid w:val="00607D3C"/>
    <w:rsid w:val="00610B4C"/>
    <w:rsid w:val="00610DC2"/>
    <w:rsid w:val="00610F5F"/>
    <w:rsid w:val="0061141C"/>
    <w:rsid w:val="0061167E"/>
    <w:rsid w:val="006129BF"/>
    <w:rsid w:val="006201C4"/>
    <w:rsid w:val="00621D9C"/>
    <w:rsid w:val="00623050"/>
    <w:rsid w:val="006240F8"/>
    <w:rsid w:val="006243CB"/>
    <w:rsid w:val="00625D63"/>
    <w:rsid w:val="0062794A"/>
    <w:rsid w:val="00627993"/>
    <w:rsid w:val="00627BCC"/>
    <w:rsid w:val="0063082F"/>
    <w:rsid w:val="00631104"/>
    <w:rsid w:val="006312F7"/>
    <w:rsid w:val="00631E1F"/>
    <w:rsid w:val="00631E65"/>
    <w:rsid w:val="0063253E"/>
    <w:rsid w:val="006325F5"/>
    <w:rsid w:val="00632691"/>
    <w:rsid w:val="00632EE9"/>
    <w:rsid w:val="00635C3E"/>
    <w:rsid w:val="00637033"/>
    <w:rsid w:val="0064191A"/>
    <w:rsid w:val="00641CFE"/>
    <w:rsid w:val="006447D3"/>
    <w:rsid w:val="00645119"/>
    <w:rsid w:val="00645901"/>
    <w:rsid w:val="00646A32"/>
    <w:rsid w:val="00651D25"/>
    <w:rsid w:val="00654AA2"/>
    <w:rsid w:val="0065672B"/>
    <w:rsid w:val="00656A84"/>
    <w:rsid w:val="00656C32"/>
    <w:rsid w:val="00656C55"/>
    <w:rsid w:val="006606FF"/>
    <w:rsid w:val="0066079D"/>
    <w:rsid w:val="00665773"/>
    <w:rsid w:val="00665F99"/>
    <w:rsid w:val="00667757"/>
    <w:rsid w:val="0067033D"/>
    <w:rsid w:val="0067073A"/>
    <w:rsid w:val="0067399B"/>
    <w:rsid w:val="00673CDD"/>
    <w:rsid w:val="00675C08"/>
    <w:rsid w:val="00675D68"/>
    <w:rsid w:val="00676AC0"/>
    <w:rsid w:val="00677057"/>
    <w:rsid w:val="0067745B"/>
    <w:rsid w:val="00677539"/>
    <w:rsid w:val="00677764"/>
    <w:rsid w:val="006777A3"/>
    <w:rsid w:val="00677A03"/>
    <w:rsid w:val="0068070F"/>
    <w:rsid w:val="0068147B"/>
    <w:rsid w:val="006842EA"/>
    <w:rsid w:val="006850FB"/>
    <w:rsid w:val="00685190"/>
    <w:rsid w:val="00686397"/>
    <w:rsid w:val="00687175"/>
    <w:rsid w:val="00687D49"/>
    <w:rsid w:val="00687D4F"/>
    <w:rsid w:val="00687E13"/>
    <w:rsid w:val="006916F6"/>
    <w:rsid w:val="00692790"/>
    <w:rsid w:val="00692795"/>
    <w:rsid w:val="0069388F"/>
    <w:rsid w:val="00693B8E"/>
    <w:rsid w:val="006954AE"/>
    <w:rsid w:val="006963BD"/>
    <w:rsid w:val="00697116"/>
    <w:rsid w:val="00697476"/>
    <w:rsid w:val="006A0A93"/>
    <w:rsid w:val="006A52A2"/>
    <w:rsid w:val="006A5BC2"/>
    <w:rsid w:val="006A76A2"/>
    <w:rsid w:val="006B25CD"/>
    <w:rsid w:val="006B425D"/>
    <w:rsid w:val="006B45AD"/>
    <w:rsid w:val="006B605D"/>
    <w:rsid w:val="006B7857"/>
    <w:rsid w:val="006C001E"/>
    <w:rsid w:val="006C0862"/>
    <w:rsid w:val="006C0CCA"/>
    <w:rsid w:val="006C1087"/>
    <w:rsid w:val="006C1221"/>
    <w:rsid w:val="006C1A19"/>
    <w:rsid w:val="006C58C1"/>
    <w:rsid w:val="006C7B1B"/>
    <w:rsid w:val="006C7B3A"/>
    <w:rsid w:val="006D0862"/>
    <w:rsid w:val="006D1BD7"/>
    <w:rsid w:val="006D2A85"/>
    <w:rsid w:val="006D42F7"/>
    <w:rsid w:val="006D5927"/>
    <w:rsid w:val="006D5D55"/>
    <w:rsid w:val="006D62F1"/>
    <w:rsid w:val="006E0ADB"/>
    <w:rsid w:val="006E1314"/>
    <w:rsid w:val="006E18BA"/>
    <w:rsid w:val="006F1E75"/>
    <w:rsid w:val="006F37E6"/>
    <w:rsid w:val="006F4E68"/>
    <w:rsid w:val="006F62F9"/>
    <w:rsid w:val="006F6C1D"/>
    <w:rsid w:val="006F727F"/>
    <w:rsid w:val="0070034E"/>
    <w:rsid w:val="00700EC8"/>
    <w:rsid w:val="00701B3E"/>
    <w:rsid w:val="00702947"/>
    <w:rsid w:val="0070422C"/>
    <w:rsid w:val="00706D49"/>
    <w:rsid w:val="00706F8F"/>
    <w:rsid w:val="00707438"/>
    <w:rsid w:val="007078A6"/>
    <w:rsid w:val="00710398"/>
    <w:rsid w:val="00711250"/>
    <w:rsid w:val="007149F8"/>
    <w:rsid w:val="00714A4D"/>
    <w:rsid w:val="00714D74"/>
    <w:rsid w:val="00715867"/>
    <w:rsid w:val="00715D28"/>
    <w:rsid w:val="007177DE"/>
    <w:rsid w:val="00721471"/>
    <w:rsid w:val="0072254D"/>
    <w:rsid w:val="00722A27"/>
    <w:rsid w:val="00723254"/>
    <w:rsid w:val="00724920"/>
    <w:rsid w:val="00724A66"/>
    <w:rsid w:val="00725574"/>
    <w:rsid w:val="00725A3C"/>
    <w:rsid w:val="00727100"/>
    <w:rsid w:val="007304A5"/>
    <w:rsid w:val="007306E2"/>
    <w:rsid w:val="00730D9C"/>
    <w:rsid w:val="00732F07"/>
    <w:rsid w:val="00734F32"/>
    <w:rsid w:val="00735066"/>
    <w:rsid w:val="00736125"/>
    <w:rsid w:val="007368AD"/>
    <w:rsid w:val="00742791"/>
    <w:rsid w:val="0074517F"/>
    <w:rsid w:val="00747053"/>
    <w:rsid w:val="00747428"/>
    <w:rsid w:val="00747555"/>
    <w:rsid w:val="00750C24"/>
    <w:rsid w:val="0075101E"/>
    <w:rsid w:val="007511ED"/>
    <w:rsid w:val="00753429"/>
    <w:rsid w:val="00753E58"/>
    <w:rsid w:val="00754E01"/>
    <w:rsid w:val="00756D17"/>
    <w:rsid w:val="00756E1D"/>
    <w:rsid w:val="00760B15"/>
    <w:rsid w:val="007625F5"/>
    <w:rsid w:val="00762A4C"/>
    <w:rsid w:val="00764B38"/>
    <w:rsid w:val="0076547F"/>
    <w:rsid w:val="00771250"/>
    <w:rsid w:val="007716BB"/>
    <w:rsid w:val="0077263C"/>
    <w:rsid w:val="00773A6B"/>
    <w:rsid w:val="00774292"/>
    <w:rsid w:val="00774EA0"/>
    <w:rsid w:val="0077653A"/>
    <w:rsid w:val="00777505"/>
    <w:rsid w:val="00780151"/>
    <w:rsid w:val="00780DF9"/>
    <w:rsid w:val="00780E86"/>
    <w:rsid w:val="007812A2"/>
    <w:rsid w:val="0078154C"/>
    <w:rsid w:val="00784C4C"/>
    <w:rsid w:val="00785509"/>
    <w:rsid w:val="00785750"/>
    <w:rsid w:val="00786707"/>
    <w:rsid w:val="00787E7D"/>
    <w:rsid w:val="0079065C"/>
    <w:rsid w:val="0079104D"/>
    <w:rsid w:val="007932FA"/>
    <w:rsid w:val="0079527D"/>
    <w:rsid w:val="007979F4"/>
    <w:rsid w:val="007A0A8D"/>
    <w:rsid w:val="007A0CD3"/>
    <w:rsid w:val="007A1A85"/>
    <w:rsid w:val="007A27BA"/>
    <w:rsid w:val="007A2B07"/>
    <w:rsid w:val="007A3721"/>
    <w:rsid w:val="007A3D46"/>
    <w:rsid w:val="007A6FB0"/>
    <w:rsid w:val="007A7500"/>
    <w:rsid w:val="007A7B8D"/>
    <w:rsid w:val="007B08CC"/>
    <w:rsid w:val="007B0FDE"/>
    <w:rsid w:val="007B151A"/>
    <w:rsid w:val="007B5F61"/>
    <w:rsid w:val="007C23FC"/>
    <w:rsid w:val="007C32C7"/>
    <w:rsid w:val="007C5F69"/>
    <w:rsid w:val="007C64A8"/>
    <w:rsid w:val="007C716E"/>
    <w:rsid w:val="007C7813"/>
    <w:rsid w:val="007C7C78"/>
    <w:rsid w:val="007D1BE5"/>
    <w:rsid w:val="007D32F6"/>
    <w:rsid w:val="007D33EE"/>
    <w:rsid w:val="007D3528"/>
    <w:rsid w:val="007D582D"/>
    <w:rsid w:val="007D71E9"/>
    <w:rsid w:val="007D73EF"/>
    <w:rsid w:val="007D7825"/>
    <w:rsid w:val="007E0626"/>
    <w:rsid w:val="007E0B43"/>
    <w:rsid w:val="007E0B6A"/>
    <w:rsid w:val="007E182E"/>
    <w:rsid w:val="007E1A40"/>
    <w:rsid w:val="007E27CA"/>
    <w:rsid w:val="007E76BA"/>
    <w:rsid w:val="007F0848"/>
    <w:rsid w:val="007F233F"/>
    <w:rsid w:val="007F2AA4"/>
    <w:rsid w:val="007F3E84"/>
    <w:rsid w:val="007F49B8"/>
    <w:rsid w:val="008008F1"/>
    <w:rsid w:val="00801BA4"/>
    <w:rsid w:val="00801CC3"/>
    <w:rsid w:val="00802118"/>
    <w:rsid w:val="00802147"/>
    <w:rsid w:val="008038AC"/>
    <w:rsid w:val="00805EB5"/>
    <w:rsid w:val="0080724C"/>
    <w:rsid w:val="0080727B"/>
    <w:rsid w:val="00810AF7"/>
    <w:rsid w:val="00811240"/>
    <w:rsid w:val="00813A34"/>
    <w:rsid w:val="00813FFD"/>
    <w:rsid w:val="0081545E"/>
    <w:rsid w:val="00820610"/>
    <w:rsid w:val="008211E8"/>
    <w:rsid w:val="0082167A"/>
    <w:rsid w:val="008216D9"/>
    <w:rsid w:val="00821A63"/>
    <w:rsid w:val="00823B4B"/>
    <w:rsid w:val="00824189"/>
    <w:rsid w:val="00825C68"/>
    <w:rsid w:val="00826117"/>
    <w:rsid w:val="00830052"/>
    <w:rsid w:val="00830CB6"/>
    <w:rsid w:val="0083209D"/>
    <w:rsid w:val="00832992"/>
    <w:rsid w:val="00837A42"/>
    <w:rsid w:val="008416F8"/>
    <w:rsid w:val="00842E5C"/>
    <w:rsid w:val="00843B2C"/>
    <w:rsid w:val="008442A0"/>
    <w:rsid w:val="00850748"/>
    <w:rsid w:val="008512CC"/>
    <w:rsid w:val="0085152B"/>
    <w:rsid w:val="0085217F"/>
    <w:rsid w:val="0085359A"/>
    <w:rsid w:val="008538CA"/>
    <w:rsid w:val="00853B0E"/>
    <w:rsid w:val="00853FDE"/>
    <w:rsid w:val="00854304"/>
    <w:rsid w:val="008554CB"/>
    <w:rsid w:val="00857F48"/>
    <w:rsid w:val="008607DA"/>
    <w:rsid w:val="00860F21"/>
    <w:rsid w:val="00862380"/>
    <w:rsid w:val="00862462"/>
    <w:rsid w:val="008634FE"/>
    <w:rsid w:val="0086437C"/>
    <w:rsid w:val="0086568C"/>
    <w:rsid w:val="00867344"/>
    <w:rsid w:val="00867A42"/>
    <w:rsid w:val="00867B32"/>
    <w:rsid w:val="008715AB"/>
    <w:rsid w:val="0087217F"/>
    <w:rsid w:val="008725B1"/>
    <w:rsid w:val="00872BFE"/>
    <w:rsid w:val="00874A2B"/>
    <w:rsid w:val="00874A9A"/>
    <w:rsid w:val="00880739"/>
    <w:rsid w:val="008811C1"/>
    <w:rsid w:val="00882173"/>
    <w:rsid w:val="00882DB6"/>
    <w:rsid w:val="0088367F"/>
    <w:rsid w:val="0088435E"/>
    <w:rsid w:val="00886B9C"/>
    <w:rsid w:val="00894168"/>
    <w:rsid w:val="008954C2"/>
    <w:rsid w:val="00896B8B"/>
    <w:rsid w:val="00896E5D"/>
    <w:rsid w:val="008A0198"/>
    <w:rsid w:val="008A0838"/>
    <w:rsid w:val="008A0BB2"/>
    <w:rsid w:val="008A1A7E"/>
    <w:rsid w:val="008A1C00"/>
    <w:rsid w:val="008A34C0"/>
    <w:rsid w:val="008A3DA8"/>
    <w:rsid w:val="008A4092"/>
    <w:rsid w:val="008A4E5E"/>
    <w:rsid w:val="008A5CD6"/>
    <w:rsid w:val="008B1662"/>
    <w:rsid w:val="008B25C6"/>
    <w:rsid w:val="008B475B"/>
    <w:rsid w:val="008B47EE"/>
    <w:rsid w:val="008B4B42"/>
    <w:rsid w:val="008B6608"/>
    <w:rsid w:val="008B7AD0"/>
    <w:rsid w:val="008C1A89"/>
    <w:rsid w:val="008C1ABE"/>
    <w:rsid w:val="008C1C20"/>
    <w:rsid w:val="008C43D9"/>
    <w:rsid w:val="008C5774"/>
    <w:rsid w:val="008C5F11"/>
    <w:rsid w:val="008C6980"/>
    <w:rsid w:val="008C795F"/>
    <w:rsid w:val="008D18ED"/>
    <w:rsid w:val="008D23D8"/>
    <w:rsid w:val="008D321B"/>
    <w:rsid w:val="008D38AE"/>
    <w:rsid w:val="008D42ED"/>
    <w:rsid w:val="008D4AAA"/>
    <w:rsid w:val="008E2F06"/>
    <w:rsid w:val="008E3499"/>
    <w:rsid w:val="008E74DA"/>
    <w:rsid w:val="008E7D3B"/>
    <w:rsid w:val="008F00B8"/>
    <w:rsid w:val="008F0264"/>
    <w:rsid w:val="008F3418"/>
    <w:rsid w:val="008F44AE"/>
    <w:rsid w:val="008F51D2"/>
    <w:rsid w:val="008F5267"/>
    <w:rsid w:val="008F7CB6"/>
    <w:rsid w:val="00901155"/>
    <w:rsid w:val="0090134E"/>
    <w:rsid w:val="009015EA"/>
    <w:rsid w:val="00901AD5"/>
    <w:rsid w:val="00901D10"/>
    <w:rsid w:val="00901F50"/>
    <w:rsid w:val="0090293F"/>
    <w:rsid w:val="00902D40"/>
    <w:rsid w:val="00902DCC"/>
    <w:rsid w:val="009032B8"/>
    <w:rsid w:val="00911DE5"/>
    <w:rsid w:val="009129BC"/>
    <w:rsid w:val="00913225"/>
    <w:rsid w:val="0091332E"/>
    <w:rsid w:val="00914493"/>
    <w:rsid w:val="00914746"/>
    <w:rsid w:val="00914A3A"/>
    <w:rsid w:val="00915A9F"/>
    <w:rsid w:val="00916F31"/>
    <w:rsid w:val="00923870"/>
    <w:rsid w:val="0092501C"/>
    <w:rsid w:val="009255A3"/>
    <w:rsid w:val="00925F98"/>
    <w:rsid w:val="009300E1"/>
    <w:rsid w:val="009307C9"/>
    <w:rsid w:val="0093237A"/>
    <w:rsid w:val="00932862"/>
    <w:rsid w:val="00932FBF"/>
    <w:rsid w:val="0093335F"/>
    <w:rsid w:val="009346A6"/>
    <w:rsid w:val="00934725"/>
    <w:rsid w:val="00935BE2"/>
    <w:rsid w:val="009361C2"/>
    <w:rsid w:val="0093640B"/>
    <w:rsid w:val="00936B4C"/>
    <w:rsid w:val="00937459"/>
    <w:rsid w:val="009410CA"/>
    <w:rsid w:val="00941579"/>
    <w:rsid w:val="009426D5"/>
    <w:rsid w:val="00943DB5"/>
    <w:rsid w:val="0094563A"/>
    <w:rsid w:val="00945B49"/>
    <w:rsid w:val="0094661E"/>
    <w:rsid w:val="0094759C"/>
    <w:rsid w:val="0095157B"/>
    <w:rsid w:val="00951B6C"/>
    <w:rsid w:val="00953CA5"/>
    <w:rsid w:val="00955A1A"/>
    <w:rsid w:val="009561D0"/>
    <w:rsid w:val="009564EE"/>
    <w:rsid w:val="009566AA"/>
    <w:rsid w:val="0095782F"/>
    <w:rsid w:val="0096077C"/>
    <w:rsid w:val="0096578E"/>
    <w:rsid w:val="00966322"/>
    <w:rsid w:val="00966AC4"/>
    <w:rsid w:val="00966ADC"/>
    <w:rsid w:val="00967102"/>
    <w:rsid w:val="0096724D"/>
    <w:rsid w:val="00967C3A"/>
    <w:rsid w:val="00972FA1"/>
    <w:rsid w:val="0097576F"/>
    <w:rsid w:val="00975CD3"/>
    <w:rsid w:val="00982174"/>
    <w:rsid w:val="0098380F"/>
    <w:rsid w:val="00984193"/>
    <w:rsid w:val="00987A25"/>
    <w:rsid w:val="009918EA"/>
    <w:rsid w:val="0099438E"/>
    <w:rsid w:val="009946D7"/>
    <w:rsid w:val="00994754"/>
    <w:rsid w:val="00994CA8"/>
    <w:rsid w:val="00995F55"/>
    <w:rsid w:val="009975EF"/>
    <w:rsid w:val="009A060A"/>
    <w:rsid w:val="009A13E0"/>
    <w:rsid w:val="009A2460"/>
    <w:rsid w:val="009A3072"/>
    <w:rsid w:val="009A3DBD"/>
    <w:rsid w:val="009A4460"/>
    <w:rsid w:val="009A4704"/>
    <w:rsid w:val="009A47AF"/>
    <w:rsid w:val="009A4B63"/>
    <w:rsid w:val="009A503E"/>
    <w:rsid w:val="009A6435"/>
    <w:rsid w:val="009A734E"/>
    <w:rsid w:val="009A75E8"/>
    <w:rsid w:val="009A7E3D"/>
    <w:rsid w:val="009A7F39"/>
    <w:rsid w:val="009B0003"/>
    <w:rsid w:val="009B3462"/>
    <w:rsid w:val="009B4E4B"/>
    <w:rsid w:val="009B5E10"/>
    <w:rsid w:val="009B5EC0"/>
    <w:rsid w:val="009B657E"/>
    <w:rsid w:val="009B6BFF"/>
    <w:rsid w:val="009B7FC5"/>
    <w:rsid w:val="009C0C12"/>
    <w:rsid w:val="009C0F52"/>
    <w:rsid w:val="009C36B1"/>
    <w:rsid w:val="009C421A"/>
    <w:rsid w:val="009C70E1"/>
    <w:rsid w:val="009C785A"/>
    <w:rsid w:val="009C7ED4"/>
    <w:rsid w:val="009D129E"/>
    <w:rsid w:val="009D1AB5"/>
    <w:rsid w:val="009D30B6"/>
    <w:rsid w:val="009D7990"/>
    <w:rsid w:val="009D7A3F"/>
    <w:rsid w:val="009E2147"/>
    <w:rsid w:val="009E2185"/>
    <w:rsid w:val="009E2421"/>
    <w:rsid w:val="009E32A5"/>
    <w:rsid w:val="009E3750"/>
    <w:rsid w:val="009E3F4C"/>
    <w:rsid w:val="009E4EDB"/>
    <w:rsid w:val="009E50DE"/>
    <w:rsid w:val="009E65F5"/>
    <w:rsid w:val="009E6990"/>
    <w:rsid w:val="009E6AC9"/>
    <w:rsid w:val="009E6E07"/>
    <w:rsid w:val="009E6FA0"/>
    <w:rsid w:val="009E7496"/>
    <w:rsid w:val="009E7E31"/>
    <w:rsid w:val="009F12F8"/>
    <w:rsid w:val="009F2C3A"/>
    <w:rsid w:val="009F2EE4"/>
    <w:rsid w:val="009F307A"/>
    <w:rsid w:val="009F38C4"/>
    <w:rsid w:val="009F5761"/>
    <w:rsid w:val="009F58EE"/>
    <w:rsid w:val="009F7144"/>
    <w:rsid w:val="009F77F9"/>
    <w:rsid w:val="009F7E31"/>
    <w:rsid w:val="00A00C3A"/>
    <w:rsid w:val="00A02EDB"/>
    <w:rsid w:val="00A0421D"/>
    <w:rsid w:val="00A05A0B"/>
    <w:rsid w:val="00A0626A"/>
    <w:rsid w:val="00A07AE1"/>
    <w:rsid w:val="00A10969"/>
    <w:rsid w:val="00A109AA"/>
    <w:rsid w:val="00A12791"/>
    <w:rsid w:val="00A14880"/>
    <w:rsid w:val="00A156A8"/>
    <w:rsid w:val="00A179FB"/>
    <w:rsid w:val="00A17A49"/>
    <w:rsid w:val="00A2022D"/>
    <w:rsid w:val="00A211D1"/>
    <w:rsid w:val="00A22D35"/>
    <w:rsid w:val="00A22E5A"/>
    <w:rsid w:val="00A248D5"/>
    <w:rsid w:val="00A25F87"/>
    <w:rsid w:val="00A26C5B"/>
    <w:rsid w:val="00A302F6"/>
    <w:rsid w:val="00A303AC"/>
    <w:rsid w:val="00A3047A"/>
    <w:rsid w:val="00A3056A"/>
    <w:rsid w:val="00A3070C"/>
    <w:rsid w:val="00A35DD7"/>
    <w:rsid w:val="00A36B45"/>
    <w:rsid w:val="00A40BD5"/>
    <w:rsid w:val="00A42FF9"/>
    <w:rsid w:val="00A4480C"/>
    <w:rsid w:val="00A4510A"/>
    <w:rsid w:val="00A45289"/>
    <w:rsid w:val="00A4547C"/>
    <w:rsid w:val="00A468F5"/>
    <w:rsid w:val="00A46E18"/>
    <w:rsid w:val="00A53A8D"/>
    <w:rsid w:val="00A54399"/>
    <w:rsid w:val="00A54A22"/>
    <w:rsid w:val="00A553E0"/>
    <w:rsid w:val="00A558AB"/>
    <w:rsid w:val="00A569D6"/>
    <w:rsid w:val="00A57AC9"/>
    <w:rsid w:val="00A57C1E"/>
    <w:rsid w:val="00A57F52"/>
    <w:rsid w:val="00A603D8"/>
    <w:rsid w:val="00A60887"/>
    <w:rsid w:val="00A638F7"/>
    <w:rsid w:val="00A63F56"/>
    <w:rsid w:val="00A646DA"/>
    <w:rsid w:val="00A64B10"/>
    <w:rsid w:val="00A64BB6"/>
    <w:rsid w:val="00A6524E"/>
    <w:rsid w:val="00A654AD"/>
    <w:rsid w:val="00A675AC"/>
    <w:rsid w:val="00A702BC"/>
    <w:rsid w:val="00A702D0"/>
    <w:rsid w:val="00A731DF"/>
    <w:rsid w:val="00A74AD6"/>
    <w:rsid w:val="00A82783"/>
    <w:rsid w:val="00A843ED"/>
    <w:rsid w:val="00A84DF0"/>
    <w:rsid w:val="00A865E1"/>
    <w:rsid w:val="00A913A1"/>
    <w:rsid w:val="00A91530"/>
    <w:rsid w:val="00A918A9"/>
    <w:rsid w:val="00A91BE0"/>
    <w:rsid w:val="00A9269D"/>
    <w:rsid w:val="00A928AE"/>
    <w:rsid w:val="00A929C2"/>
    <w:rsid w:val="00A95605"/>
    <w:rsid w:val="00A9701F"/>
    <w:rsid w:val="00A97643"/>
    <w:rsid w:val="00A97DDF"/>
    <w:rsid w:val="00AA0EF5"/>
    <w:rsid w:val="00AA1A32"/>
    <w:rsid w:val="00AA1F70"/>
    <w:rsid w:val="00AA2C72"/>
    <w:rsid w:val="00AA2D4B"/>
    <w:rsid w:val="00AA4A4D"/>
    <w:rsid w:val="00AB04AC"/>
    <w:rsid w:val="00AB1FB4"/>
    <w:rsid w:val="00AB2B79"/>
    <w:rsid w:val="00AB32E5"/>
    <w:rsid w:val="00AB4746"/>
    <w:rsid w:val="00AB71D3"/>
    <w:rsid w:val="00AC3213"/>
    <w:rsid w:val="00AC3701"/>
    <w:rsid w:val="00AC4B3A"/>
    <w:rsid w:val="00AD04A1"/>
    <w:rsid w:val="00AD190F"/>
    <w:rsid w:val="00AD2E2A"/>
    <w:rsid w:val="00AD616B"/>
    <w:rsid w:val="00AE0EB0"/>
    <w:rsid w:val="00AE30A3"/>
    <w:rsid w:val="00AE3319"/>
    <w:rsid w:val="00AE3941"/>
    <w:rsid w:val="00AE5276"/>
    <w:rsid w:val="00AE7A76"/>
    <w:rsid w:val="00AE7CE6"/>
    <w:rsid w:val="00AE7F15"/>
    <w:rsid w:val="00AE7F28"/>
    <w:rsid w:val="00AF10A3"/>
    <w:rsid w:val="00AF1733"/>
    <w:rsid w:val="00B01AD9"/>
    <w:rsid w:val="00B03573"/>
    <w:rsid w:val="00B03F7F"/>
    <w:rsid w:val="00B04D4D"/>
    <w:rsid w:val="00B063BC"/>
    <w:rsid w:val="00B064E6"/>
    <w:rsid w:val="00B1082A"/>
    <w:rsid w:val="00B10A3F"/>
    <w:rsid w:val="00B12A69"/>
    <w:rsid w:val="00B143BE"/>
    <w:rsid w:val="00B227F7"/>
    <w:rsid w:val="00B24047"/>
    <w:rsid w:val="00B25402"/>
    <w:rsid w:val="00B2714F"/>
    <w:rsid w:val="00B271D8"/>
    <w:rsid w:val="00B3026B"/>
    <w:rsid w:val="00B349A4"/>
    <w:rsid w:val="00B364A0"/>
    <w:rsid w:val="00B374D9"/>
    <w:rsid w:val="00B37833"/>
    <w:rsid w:val="00B41F27"/>
    <w:rsid w:val="00B42524"/>
    <w:rsid w:val="00B433E0"/>
    <w:rsid w:val="00B43751"/>
    <w:rsid w:val="00B4385E"/>
    <w:rsid w:val="00B45CBA"/>
    <w:rsid w:val="00B464C3"/>
    <w:rsid w:val="00B47434"/>
    <w:rsid w:val="00B47D05"/>
    <w:rsid w:val="00B51BA3"/>
    <w:rsid w:val="00B5313A"/>
    <w:rsid w:val="00B5346A"/>
    <w:rsid w:val="00B5470D"/>
    <w:rsid w:val="00B55505"/>
    <w:rsid w:val="00B567C0"/>
    <w:rsid w:val="00B61567"/>
    <w:rsid w:val="00B661C6"/>
    <w:rsid w:val="00B66FC2"/>
    <w:rsid w:val="00B67199"/>
    <w:rsid w:val="00B70DCD"/>
    <w:rsid w:val="00B71531"/>
    <w:rsid w:val="00B72998"/>
    <w:rsid w:val="00B733F1"/>
    <w:rsid w:val="00B742C6"/>
    <w:rsid w:val="00B81879"/>
    <w:rsid w:val="00B82353"/>
    <w:rsid w:val="00B82A86"/>
    <w:rsid w:val="00B83643"/>
    <w:rsid w:val="00B843D2"/>
    <w:rsid w:val="00B868D7"/>
    <w:rsid w:val="00B9065E"/>
    <w:rsid w:val="00B91645"/>
    <w:rsid w:val="00B93D8C"/>
    <w:rsid w:val="00B93FFD"/>
    <w:rsid w:val="00B94441"/>
    <w:rsid w:val="00B94BA3"/>
    <w:rsid w:val="00B95D83"/>
    <w:rsid w:val="00B96E0D"/>
    <w:rsid w:val="00BA07C6"/>
    <w:rsid w:val="00BA18AF"/>
    <w:rsid w:val="00BA201A"/>
    <w:rsid w:val="00BA2A7B"/>
    <w:rsid w:val="00BA4B30"/>
    <w:rsid w:val="00BA6837"/>
    <w:rsid w:val="00BA7EA7"/>
    <w:rsid w:val="00BB019A"/>
    <w:rsid w:val="00BB0816"/>
    <w:rsid w:val="00BB0B26"/>
    <w:rsid w:val="00BB2C5C"/>
    <w:rsid w:val="00BB4645"/>
    <w:rsid w:val="00BB4957"/>
    <w:rsid w:val="00BB589D"/>
    <w:rsid w:val="00BB5EA2"/>
    <w:rsid w:val="00BB64DA"/>
    <w:rsid w:val="00BB6E14"/>
    <w:rsid w:val="00BB739D"/>
    <w:rsid w:val="00BC1450"/>
    <w:rsid w:val="00BC2001"/>
    <w:rsid w:val="00BC34D9"/>
    <w:rsid w:val="00BC4B19"/>
    <w:rsid w:val="00BC5AA5"/>
    <w:rsid w:val="00BD23BD"/>
    <w:rsid w:val="00BD3844"/>
    <w:rsid w:val="00BD689B"/>
    <w:rsid w:val="00BD7F7C"/>
    <w:rsid w:val="00BE2FC5"/>
    <w:rsid w:val="00BE3730"/>
    <w:rsid w:val="00BF266B"/>
    <w:rsid w:val="00BF3141"/>
    <w:rsid w:val="00BF3398"/>
    <w:rsid w:val="00BF4359"/>
    <w:rsid w:val="00BF50C6"/>
    <w:rsid w:val="00BF53FE"/>
    <w:rsid w:val="00BF5794"/>
    <w:rsid w:val="00BF590F"/>
    <w:rsid w:val="00BF5E88"/>
    <w:rsid w:val="00BF70BE"/>
    <w:rsid w:val="00BF76C8"/>
    <w:rsid w:val="00C002A5"/>
    <w:rsid w:val="00C00C18"/>
    <w:rsid w:val="00C00E45"/>
    <w:rsid w:val="00C0456F"/>
    <w:rsid w:val="00C047C3"/>
    <w:rsid w:val="00C0549B"/>
    <w:rsid w:val="00C0559F"/>
    <w:rsid w:val="00C05840"/>
    <w:rsid w:val="00C069D9"/>
    <w:rsid w:val="00C07BD5"/>
    <w:rsid w:val="00C07E65"/>
    <w:rsid w:val="00C12910"/>
    <w:rsid w:val="00C138AF"/>
    <w:rsid w:val="00C13C6A"/>
    <w:rsid w:val="00C13DAA"/>
    <w:rsid w:val="00C1432E"/>
    <w:rsid w:val="00C14F4D"/>
    <w:rsid w:val="00C15490"/>
    <w:rsid w:val="00C160C0"/>
    <w:rsid w:val="00C16D17"/>
    <w:rsid w:val="00C20321"/>
    <w:rsid w:val="00C205C0"/>
    <w:rsid w:val="00C20717"/>
    <w:rsid w:val="00C21298"/>
    <w:rsid w:val="00C215DF"/>
    <w:rsid w:val="00C2337B"/>
    <w:rsid w:val="00C239D3"/>
    <w:rsid w:val="00C23BDE"/>
    <w:rsid w:val="00C24675"/>
    <w:rsid w:val="00C2543D"/>
    <w:rsid w:val="00C275EF"/>
    <w:rsid w:val="00C303A1"/>
    <w:rsid w:val="00C31668"/>
    <w:rsid w:val="00C31757"/>
    <w:rsid w:val="00C33C37"/>
    <w:rsid w:val="00C35AC1"/>
    <w:rsid w:val="00C35FC8"/>
    <w:rsid w:val="00C37F10"/>
    <w:rsid w:val="00C409E4"/>
    <w:rsid w:val="00C40B1C"/>
    <w:rsid w:val="00C42431"/>
    <w:rsid w:val="00C4432E"/>
    <w:rsid w:val="00C44C02"/>
    <w:rsid w:val="00C452D8"/>
    <w:rsid w:val="00C4553D"/>
    <w:rsid w:val="00C47892"/>
    <w:rsid w:val="00C51F3A"/>
    <w:rsid w:val="00C529D5"/>
    <w:rsid w:val="00C55675"/>
    <w:rsid w:val="00C571FE"/>
    <w:rsid w:val="00C57C25"/>
    <w:rsid w:val="00C61295"/>
    <w:rsid w:val="00C61B53"/>
    <w:rsid w:val="00C652A8"/>
    <w:rsid w:val="00C66C61"/>
    <w:rsid w:val="00C710FD"/>
    <w:rsid w:val="00C73749"/>
    <w:rsid w:val="00C73F77"/>
    <w:rsid w:val="00C74114"/>
    <w:rsid w:val="00C74441"/>
    <w:rsid w:val="00C751DA"/>
    <w:rsid w:val="00C75C3A"/>
    <w:rsid w:val="00C767BB"/>
    <w:rsid w:val="00C76BE6"/>
    <w:rsid w:val="00C776F1"/>
    <w:rsid w:val="00C8098D"/>
    <w:rsid w:val="00C809CF"/>
    <w:rsid w:val="00C80F80"/>
    <w:rsid w:val="00C81985"/>
    <w:rsid w:val="00C820C5"/>
    <w:rsid w:val="00C82B99"/>
    <w:rsid w:val="00C832BA"/>
    <w:rsid w:val="00C834A1"/>
    <w:rsid w:val="00C8397F"/>
    <w:rsid w:val="00C85277"/>
    <w:rsid w:val="00C857FA"/>
    <w:rsid w:val="00C86F0C"/>
    <w:rsid w:val="00C90DAB"/>
    <w:rsid w:val="00C90DD4"/>
    <w:rsid w:val="00C91062"/>
    <w:rsid w:val="00C91412"/>
    <w:rsid w:val="00C914F0"/>
    <w:rsid w:val="00C94D27"/>
    <w:rsid w:val="00C969DE"/>
    <w:rsid w:val="00C97171"/>
    <w:rsid w:val="00C97B7C"/>
    <w:rsid w:val="00CA0350"/>
    <w:rsid w:val="00CA04A9"/>
    <w:rsid w:val="00CA1971"/>
    <w:rsid w:val="00CA1AF7"/>
    <w:rsid w:val="00CA25A2"/>
    <w:rsid w:val="00CA55CB"/>
    <w:rsid w:val="00CA5944"/>
    <w:rsid w:val="00CA5B50"/>
    <w:rsid w:val="00CA72B9"/>
    <w:rsid w:val="00CA74FD"/>
    <w:rsid w:val="00CA7626"/>
    <w:rsid w:val="00CB13CD"/>
    <w:rsid w:val="00CB166F"/>
    <w:rsid w:val="00CB6400"/>
    <w:rsid w:val="00CB6B2E"/>
    <w:rsid w:val="00CB75BB"/>
    <w:rsid w:val="00CC02B7"/>
    <w:rsid w:val="00CC1729"/>
    <w:rsid w:val="00CC25F4"/>
    <w:rsid w:val="00CC2B4B"/>
    <w:rsid w:val="00CC471D"/>
    <w:rsid w:val="00CC4751"/>
    <w:rsid w:val="00CC76EB"/>
    <w:rsid w:val="00CD0427"/>
    <w:rsid w:val="00CD1849"/>
    <w:rsid w:val="00CD3F18"/>
    <w:rsid w:val="00CD443A"/>
    <w:rsid w:val="00CD5288"/>
    <w:rsid w:val="00CD7A6B"/>
    <w:rsid w:val="00CE00D5"/>
    <w:rsid w:val="00CE1688"/>
    <w:rsid w:val="00CE1C88"/>
    <w:rsid w:val="00CE42AE"/>
    <w:rsid w:val="00CE56B7"/>
    <w:rsid w:val="00CE6298"/>
    <w:rsid w:val="00CE64A6"/>
    <w:rsid w:val="00CE6C6E"/>
    <w:rsid w:val="00CF296B"/>
    <w:rsid w:val="00CF3A36"/>
    <w:rsid w:val="00CF4071"/>
    <w:rsid w:val="00CF6826"/>
    <w:rsid w:val="00CF7658"/>
    <w:rsid w:val="00CF7A99"/>
    <w:rsid w:val="00D001A1"/>
    <w:rsid w:val="00D04553"/>
    <w:rsid w:val="00D04E43"/>
    <w:rsid w:val="00D050CF"/>
    <w:rsid w:val="00D05EEC"/>
    <w:rsid w:val="00D11BFE"/>
    <w:rsid w:val="00D1243F"/>
    <w:rsid w:val="00D1377D"/>
    <w:rsid w:val="00D142D8"/>
    <w:rsid w:val="00D151EC"/>
    <w:rsid w:val="00D158D6"/>
    <w:rsid w:val="00D15A1A"/>
    <w:rsid w:val="00D17500"/>
    <w:rsid w:val="00D1798B"/>
    <w:rsid w:val="00D214D7"/>
    <w:rsid w:val="00D23080"/>
    <w:rsid w:val="00D23980"/>
    <w:rsid w:val="00D240AA"/>
    <w:rsid w:val="00D24378"/>
    <w:rsid w:val="00D25830"/>
    <w:rsid w:val="00D263B2"/>
    <w:rsid w:val="00D26562"/>
    <w:rsid w:val="00D27F96"/>
    <w:rsid w:val="00D31955"/>
    <w:rsid w:val="00D31F97"/>
    <w:rsid w:val="00D35CC0"/>
    <w:rsid w:val="00D36548"/>
    <w:rsid w:val="00D37477"/>
    <w:rsid w:val="00D375EE"/>
    <w:rsid w:val="00D37BBE"/>
    <w:rsid w:val="00D428FF"/>
    <w:rsid w:val="00D441C2"/>
    <w:rsid w:val="00D45458"/>
    <w:rsid w:val="00D45A8B"/>
    <w:rsid w:val="00D461EF"/>
    <w:rsid w:val="00D509BD"/>
    <w:rsid w:val="00D52C90"/>
    <w:rsid w:val="00D52CCF"/>
    <w:rsid w:val="00D54197"/>
    <w:rsid w:val="00D548C8"/>
    <w:rsid w:val="00D54A59"/>
    <w:rsid w:val="00D54F1F"/>
    <w:rsid w:val="00D55579"/>
    <w:rsid w:val="00D57085"/>
    <w:rsid w:val="00D57BAD"/>
    <w:rsid w:val="00D63C60"/>
    <w:rsid w:val="00D64187"/>
    <w:rsid w:val="00D65105"/>
    <w:rsid w:val="00D65186"/>
    <w:rsid w:val="00D65DB7"/>
    <w:rsid w:val="00D7079E"/>
    <w:rsid w:val="00D70A4D"/>
    <w:rsid w:val="00D70C21"/>
    <w:rsid w:val="00D70D84"/>
    <w:rsid w:val="00D736EE"/>
    <w:rsid w:val="00D75F29"/>
    <w:rsid w:val="00D812A0"/>
    <w:rsid w:val="00D839E3"/>
    <w:rsid w:val="00D85967"/>
    <w:rsid w:val="00D86668"/>
    <w:rsid w:val="00D86A5C"/>
    <w:rsid w:val="00D86A67"/>
    <w:rsid w:val="00D872DA"/>
    <w:rsid w:val="00D87EB5"/>
    <w:rsid w:val="00D903E7"/>
    <w:rsid w:val="00D9066C"/>
    <w:rsid w:val="00D90DBA"/>
    <w:rsid w:val="00D90E6E"/>
    <w:rsid w:val="00D92121"/>
    <w:rsid w:val="00D92C77"/>
    <w:rsid w:val="00D95923"/>
    <w:rsid w:val="00D9643A"/>
    <w:rsid w:val="00D96894"/>
    <w:rsid w:val="00D972D7"/>
    <w:rsid w:val="00DA04C4"/>
    <w:rsid w:val="00DA0EC3"/>
    <w:rsid w:val="00DA16D0"/>
    <w:rsid w:val="00DA3A7B"/>
    <w:rsid w:val="00DA4581"/>
    <w:rsid w:val="00DA486C"/>
    <w:rsid w:val="00DA6517"/>
    <w:rsid w:val="00DA709D"/>
    <w:rsid w:val="00DA7132"/>
    <w:rsid w:val="00DA7604"/>
    <w:rsid w:val="00DB0960"/>
    <w:rsid w:val="00DB21D7"/>
    <w:rsid w:val="00DB3AB2"/>
    <w:rsid w:val="00DB3D66"/>
    <w:rsid w:val="00DB6969"/>
    <w:rsid w:val="00DC1651"/>
    <w:rsid w:val="00DC1E49"/>
    <w:rsid w:val="00DC2F85"/>
    <w:rsid w:val="00DC79E3"/>
    <w:rsid w:val="00DC7F40"/>
    <w:rsid w:val="00DD1482"/>
    <w:rsid w:val="00DD1FC5"/>
    <w:rsid w:val="00DD23F7"/>
    <w:rsid w:val="00DD4163"/>
    <w:rsid w:val="00DD50B0"/>
    <w:rsid w:val="00DD54C0"/>
    <w:rsid w:val="00DE1694"/>
    <w:rsid w:val="00DE200C"/>
    <w:rsid w:val="00DE32E0"/>
    <w:rsid w:val="00DE3AD7"/>
    <w:rsid w:val="00DE4CA8"/>
    <w:rsid w:val="00DE694A"/>
    <w:rsid w:val="00DE6C8C"/>
    <w:rsid w:val="00DE7AB7"/>
    <w:rsid w:val="00DF14C9"/>
    <w:rsid w:val="00DF18E0"/>
    <w:rsid w:val="00DF1995"/>
    <w:rsid w:val="00DF2352"/>
    <w:rsid w:val="00DF3BD9"/>
    <w:rsid w:val="00DF3CBB"/>
    <w:rsid w:val="00DF625E"/>
    <w:rsid w:val="00DF7939"/>
    <w:rsid w:val="00E0127C"/>
    <w:rsid w:val="00E01998"/>
    <w:rsid w:val="00E034FD"/>
    <w:rsid w:val="00E047EE"/>
    <w:rsid w:val="00E0482C"/>
    <w:rsid w:val="00E0571C"/>
    <w:rsid w:val="00E05DD8"/>
    <w:rsid w:val="00E07BCB"/>
    <w:rsid w:val="00E103C6"/>
    <w:rsid w:val="00E10F77"/>
    <w:rsid w:val="00E11A0D"/>
    <w:rsid w:val="00E140E7"/>
    <w:rsid w:val="00E147BC"/>
    <w:rsid w:val="00E150B9"/>
    <w:rsid w:val="00E16223"/>
    <w:rsid w:val="00E20580"/>
    <w:rsid w:val="00E20A84"/>
    <w:rsid w:val="00E20E38"/>
    <w:rsid w:val="00E21429"/>
    <w:rsid w:val="00E21BD4"/>
    <w:rsid w:val="00E24660"/>
    <w:rsid w:val="00E30D7F"/>
    <w:rsid w:val="00E31C5E"/>
    <w:rsid w:val="00E31F24"/>
    <w:rsid w:val="00E3223B"/>
    <w:rsid w:val="00E34812"/>
    <w:rsid w:val="00E35D20"/>
    <w:rsid w:val="00E37160"/>
    <w:rsid w:val="00E40512"/>
    <w:rsid w:val="00E40748"/>
    <w:rsid w:val="00E41D41"/>
    <w:rsid w:val="00E439FD"/>
    <w:rsid w:val="00E4440F"/>
    <w:rsid w:val="00E4503F"/>
    <w:rsid w:val="00E45C52"/>
    <w:rsid w:val="00E51D21"/>
    <w:rsid w:val="00E51F61"/>
    <w:rsid w:val="00E5253F"/>
    <w:rsid w:val="00E54209"/>
    <w:rsid w:val="00E5442E"/>
    <w:rsid w:val="00E54DF3"/>
    <w:rsid w:val="00E55F8F"/>
    <w:rsid w:val="00E56A06"/>
    <w:rsid w:val="00E6082C"/>
    <w:rsid w:val="00E61497"/>
    <w:rsid w:val="00E64CD8"/>
    <w:rsid w:val="00E66950"/>
    <w:rsid w:val="00E66CCB"/>
    <w:rsid w:val="00E66F84"/>
    <w:rsid w:val="00E70CEA"/>
    <w:rsid w:val="00E71712"/>
    <w:rsid w:val="00E767D3"/>
    <w:rsid w:val="00E7761B"/>
    <w:rsid w:val="00E77973"/>
    <w:rsid w:val="00E83815"/>
    <w:rsid w:val="00E874C3"/>
    <w:rsid w:val="00E9104F"/>
    <w:rsid w:val="00E91EA2"/>
    <w:rsid w:val="00E9481E"/>
    <w:rsid w:val="00E952E8"/>
    <w:rsid w:val="00E965A4"/>
    <w:rsid w:val="00E96E1A"/>
    <w:rsid w:val="00E97F0A"/>
    <w:rsid w:val="00EA02A5"/>
    <w:rsid w:val="00EA2AD3"/>
    <w:rsid w:val="00EA429A"/>
    <w:rsid w:val="00EA4FF0"/>
    <w:rsid w:val="00EB0905"/>
    <w:rsid w:val="00EB1508"/>
    <w:rsid w:val="00EB4076"/>
    <w:rsid w:val="00EB47E1"/>
    <w:rsid w:val="00EB5453"/>
    <w:rsid w:val="00EB5F4F"/>
    <w:rsid w:val="00EB62A0"/>
    <w:rsid w:val="00EB7096"/>
    <w:rsid w:val="00EC0935"/>
    <w:rsid w:val="00EC0E54"/>
    <w:rsid w:val="00EC1B4C"/>
    <w:rsid w:val="00EC29EA"/>
    <w:rsid w:val="00EC2C81"/>
    <w:rsid w:val="00EC3608"/>
    <w:rsid w:val="00EC3E53"/>
    <w:rsid w:val="00EC6D58"/>
    <w:rsid w:val="00EC7AB3"/>
    <w:rsid w:val="00ED49BB"/>
    <w:rsid w:val="00ED5FFD"/>
    <w:rsid w:val="00EE0170"/>
    <w:rsid w:val="00EE06CB"/>
    <w:rsid w:val="00EE1CC3"/>
    <w:rsid w:val="00EE2517"/>
    <w:rsid w:val="00EE5259"/>
    <w:rsid w:val="00EE5739"/>
    <w:rsid w:val="00EF09B7"/>
    <w:rsid w:val="00EF1E32"/>
    <w:rsid w:val="00EF2F6C"/>
    <w:rsid w:val="00EF50B2"/>
    <w:rsid w:val="00EF6368"/>
    <w:rsid w:val="00EF6DE1"/>
    <w:rsid w:val="00EF740F"/>
    <w:rsid w:val="00EF7F3A"/>
    <w:rsid w:val="00F00C9C"/>
    <w:rsid w:val="00F01568"/>
    <w:rsid w:val="00F020D6"/>
    <w:rsid w:val="00F020EB"/>
    <w:rsid w:val="00F02A3A"/>
    <w:rsid w:val="00F0372E"/>
    <w:rsid w:val="00F0389D"/>
    <w:rsid w:val="00F05323"/>
    <w:rsid w:val="00F077F9"/>
    <w:rsid w:val="00F10CEC"/>
    <w:rsid w:val="00F115C3"/>
    <w:rsid w:val="00F115EA"/>
    <w:rsid w:val="00F11929"/>
    <w:rsid w:val="00F1342B"/>
    <w:rsid w:val="00F14B3D"/>
    <w:rsid w:val="00F15396"/>
    <w:rsid w:val="00F162D9"/>
    <w:rsid w:val="00F16A53"/>
    <w:rsid w:val="00F16DA6"/>
    <w:rsid w:val="00F172A6"/>
    <w:rsid w:val="00F216F2"/>
    <w:rsid w:val="00F21F6A"/>
    <w:rsid w:val="00F23220"/>
    <w:rsid w:val="00F23581"/>
    <w:rsid w:val="00F24BAB"/>
    <w:rsid w:val="00F24E8E"/>
    <w:rsid w:val="00F253C5"/>
    <w:rsid w:val="00F25EFD"/>
    <w:rsid w:val="00F26ABC"/>
    <w:rsid w:val="00F27E8B"/>
    <w:rsid w:val="00F30F37"/>
    <w:rsid w:val="00F31C18"/>
    <w:rsid w:val="00F328E9"/>
    <w:rsid w:val="00F34C77"/>
    <w:rsid w:val="00F35773"/>
    <w:rsid w:val="00F35EDF"/>
    <w:rsid w:val="00F36255"/>
    <w:rsid w:val="00F3748C"/>
    <w:rsid w:val="00F37C08"/>
    <w:rsid w:val="00F37F56"/>
    <w:rsid w:val="00F40AE6"/>
    <w:rsid w:val="00F40CCD"/>
    <w:rsid w:val="00F40E3E"/>
    <w:rsid w:val="00F4346B"/>
    <w:rsid w:val="00F43E08"/>
    <w:rsid w:val="00F4480A"/>
    <w:rsid w:val="00F45336"/>
    <w:rsid w:val="00F45E96"/>
    <w:rsid w:val="00F4659A"/>
    <w:rsid w:val="00F5095F"/>
    <w:rsid w:val="00F51843"/>
    <w:rsid w:val="00F518E0"/>
    <w:rsid w:val="00F5351A"/>
    <w:rsid w:val="00F55644"/>
    <w:rsid w:val="00F55AC5"/>
    <w:rsid w:val="00F55DD7"/>
    <w:rsid w:val="00F57C09"/>
    <w:rsid w:val="00F60785"/>
    <w:rsid w:val="00F61767"/>
    <w:rsid w:val="00F628F1"/>
    <w:rsid w:val="00F62BFF"/>
    <w:rsid w:val="00F630A3"/>
    <w:rsid w:val="00F669BE"/>
    <w:rsid w:val="00F71BB5"/>
    <w:rsid w:val="00F71D82"/>
    <w:rsid w:val="00F72E14"/>
    <w:rsid w:val="00F7359F"/>
    <w:rsid w:val="00F746BA"/>
    <w:rsid w:val="00F74D23"/>
    <w:rsid w:val="00F779DA"/>
    <w:rsid w:val="00F77C2B"/>
    <w:rsid w:val="00F8052C"/>
    <w:rsid w:val="00F80CF8"/>
    <w:rsid w:val="00F81B7E"/>
    <w:rsid w:val="00F82AA4"/>
    <w:rsid w:val="00F82B52"/>
    <w:rsid w:val="00F8527B"/>
    <w:rsid w:val="00F857C2"/>
    <w:rsid w:val="00F85A9C"/>
    <w:rsid w:val="00F86835"/>
    <w:rsid w:val="00F86DC2"/>
    <w:rsid w:val="00F86DC3"/>
    <w:rsid w:val="00F875FF"/>
    <w:rsid w:val="00F87C41"/>
    <w:rsid w:val="00F90417"/>
    <w:rsid w:val="00F920D8"/>
    <w:rsid w:val="00F94874"/>
    <w:rsid w:val="00F94F19"/>
    <w:rsid w:val="00F9570B"/>
    <w:rsid w:val="00F95AB5"/>
    <w:rsid w:val="00F95D67"/>
    <w:rsid w:val="00F96771"/>
    <w:rsid w:val="00F96F25"/>
    <w:rsid w:val="00FA0112"/>
    <w:rsid w:val="00FA0A58"/>
    <w:rsid w:val="00FA1AA4"/>
    <w:rsid w:val="00FA2F7E"/>
    <w:rsid w:val="00FA5FBD"/>
    <w:rsid w:val="00FB2E7F"/>
    <w:rsid w:val="00FB4B55"/>
    <w:rsid w:val="00FB4C2C"/>
    <w:rsid w:val="00FB532A"/>
    <w:rsid w:val="00FB6A6B"/>
    <w:rsid w:val="00FC0C32"/>
    <w:rsid w:val="00FC1603"/>
    <w:rsid w:val="00FC4153"/>
    <w:rsid w:val="00FC66E9"/>
    <w:rsid w:val="00FC7854"/>
    <w:rsid w:val="00FD08A3"/>
    <w:rsid w:val="00FD095C"/>
    <w:rsid w:val="00FD174E"/>
    <w:rsid w:val="00FD2360"/>
    <w:rsid w:val="00FD2CDA"/>
    <w:rsid w:val="00FD374F"/>
    <w:rsid w:val="00FD5561"/>
    <w:rsid w:val="00FD5657"/>
    <w:rsid w:val="00FD63CD"/>
    <w:rsid w:val="00FD6968"/>
    <w:rsid w:val="00FD73CB"/>
    <w:rsid w:val="00FE0F21"/>
    <w:rsid w:val="00FE19C0"/>
    <w:rsid w:val="00FE1E99"/>
    <w:rsid w:val="00FE2380"/>
    <w:rsid w:val="00FE24DE"/>
    <w:rsid w:val="00FE2655"/>
    <w:rsid w:val="00FE2E20"/>
    <w:rsid w:val="00FE4957"/>
    <w:rsid w:val="00FE554C"/>
    <w:rsid w:val="00FE6063"/>
    <w:rsid w:val="00FE716B"/>
    <w:rsid w:val="00FF03C6"/>
    <w:rsid w:val="00FF13EC"/>
    <w:rsid w:val="00FF1D7C"/>
    <w:rsid w:val="00FF60D3"/>
    <w:rsid w:val="00FF6469"/>
    <w:rsid w:val="00FF686A"/>
    <w:rsid w:val="03863D7F"/>
    <w:rsid w:val="42FB6FFB"/>
    <w:rsid w:val="499E1DF0"/>
    <w:rsid w:val="4D5384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D7F563"/>
  <w15:docId w15:val="{F62A8914-ABA4-4051-A771-B1181A342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C25DA"/>
    <w:pPr>
      <w:spacing w:after="200" w:line="276" w:lineRule="auto"/>
    </w:pPr>
    <w:rPr>
      <w:rFonts w:ascii="Times New Roman" w:eastAsia="Calibri" w:hAnsi="Times New Roman" w:cs="Times New Roman"/>
      <w:sz w:val="24"/>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
    <w:qFormat/>
    <w:rsid w:val="00923870"/>
    <w:pPr>
      <w:keepNext/>
      <w:numPr>
        <w:numId w:val="1"/>
      </w:numPr>
      <w:spacing w:before="360" w:after="360"/>
      <w:jc w:val="center"/>
      <w:outlineLvl w:val="0"/>
    </w:pPr>
    <w:rPr>
      <w:sz w:val="28"/>
      <w:szCs w:val="20"/>
    </w:rPr>
  </w:style>
  <w:style w:type="paragraph" w:styleId="Antrat2">
    <w:name w:val="heading 2"/>
    <w:aliases w:val="Title Header2,Heading 2 Char1,Heading 2 Char Char,H2,Heading 2 Char"/>
    <w:basedOn w:val="prastasis"/>
    <w:next w:val="prastasis"/>
    <w:link w:val="Antrat2Diagrama"/>
    <w:uiPriority w:val="9"/>
    <w:qFormat/>
    <w:rsid w:val="00923870"/>
    <w:pPr>
      <w:numPr>
        <w:ilvl w:val="1"/>
        <w:numId w:val="1"/>
      </w:numPr>
      <w:jc w:val="both"/>
      <w:outlineLvl w:val="1"/>
    </w:pPr>
    <w:rPr>
      <w:szCs w:val="20"/>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923870"/>
    <w:pPr>
      <w:keepNext/>
      <w:numPr>
        <w:ilvl w:val="2"/>
        <w:numId w:val="1"/>
      </w:numPr>
      <w:jc w:val="both"/>
      <w:outlineLvl w:val="2"/>
    </w:pPr>
    <w:rPr>
      <w:szCs w:val="20"/>
    </w:rPr>
  </w:style>
  <w:style w:type="paragraph" w:styleId="Antrat4">
    <w:name w:val="heading 4"/>
    <w:aliases w:val=" Sub-Clause Sub-paragraph,Sub-Clause Sub-paragraph,Heading 4 Char Char Char Char,H4"/>
    <w:basedOn w:val="prastasis"/>
    <w:next w:val="prastasis"/>
    <w:link w:val="Antrat4Diagrama"/>
    <w:uiPriority w:val="99"/>
    <w:qFormat/>
    <w:rsid w:val="00923870"/>
    <w:pPr>
      <w:keepNext/>
      <w:numPr>
        <w:ilvl w:val="3"/>
        <w:numId w:val="1"/>
      </w:numPr>
      <w:outlineLvl w:val="3"/>
    </w:pPr>
    <w:rPr>
      <w:b/>
      <w:sz w:val="44"/>
      <w:szCs w:val="20"/>
    </w:rPr>
  </w:style>
  <w:style w:type="paragraph" w:styleId="Antrat5">
    <w:name w:val="heading 5"/>
    <w:aliases w:val=" Diagrama,H5"/>
    <w:basedOn w:val="prastasis"/>
    <w:next w:val="prastasis"/>
    <w:link w:val="Antrat5Diagrama"/>
    <w:uiPriority w:val="99"/>
    <w:qFormat/>
    <w:rsid w:val="00923870"/>
    <w:pPr>
      <w:keepNext/>
      <w:numPr>
        <w:ilvl w:val="4"/>
        <w:numId w:val="1"/>
      </w:numPr>
      <w:outlineLvl w:val="4"/>
    </w:pPr>
    <w:rPr>
      <w:b/>
      <w:sz w:val="40"/>
      <w:szCs w:val="20"/>
    </w:rPr>
  </w:style>
  <w:style w:type="paragraph" w:styleId="Antrat6">
    <w:name w:val="heading 6"/>
    <w:basedOn w:val="prastasis"/>
    <w:next w:val="prastasis"/>
    <w:link w:val="Antrat6Diagrama"/>
    <w:uiPriority w:val="99"/>
    <w:qFormat/>
    <w:rsid w:val="00923870"/>
    <w:pPr>
      <w:keepNext/>
      <w:numPr>
        <w:ilvl w:val="5"/>
        <w:numId w:val="1"/>
      </w:numPr>
      <w:outlineLvl w:val="5"/>
    </w:pPr>
    <w:rPr>
      <w:b/>
      <w:sz w:val="36"/>
      <w:szCs w:val="20"/>
    </w:rPr>
  </w:style>
  <w:style w:type="paragraph" w:styleId="Antrat7">
    <w:name w:val="heading 7"/>
    <w:basedOn w:val="prastasis"/>
    <w:next w:val="prastasis"/>
    <w:link w:val="Antrat7Diagrama"/>
    <w:uiPriority w:val="99"/>
    <w:qFormat/>
    <w:rsid w:val="00923870"/>
    <w:pPr>
      <w:keepNext/>
      <w:numPr>
        <w:ilvl w:val="6"/>
        <w:numId w:val="1"/>
      </w:numPr>
      <w:outlineLvl w:val="6"/>
    </w:pPr>
    <w:rPr>
      <w:sz w:val="48"/>
      <w:szCs w:val="20"/>
    </w:rPr>
  </w:style>
  <w:style w:type="paragraph" w:styleId="Antrat8">
    <w:name w:val="heading 8"/>
    <w:basedOn w:val="prastasis"/>
    <w:next w:val="prastasis"/>
    <w:link w:val="Antrat8Diagrama"/>
    <w:uiPriority w:val="99"/>
    <w:qFormat/>
    <w:rsid w:val="00923870"/>
    <w:pPr>
      <w:keepNext/>
      <w:numPr>
        <w:ilvl w:val="7"/>
        <w:numId w:val="1"/>
      </w:numPr>
      <w:outlineLvl w:val="7"/>
    </w:pPr>
    <w:rPr>
      <w:b/>
      <w:sz w:val="18"/>
      <w:szCs w:val="20"/>
    </w:rPr>
  </w:style>
  <w:style w:type="paragraph" w:styleId="Antrat9">
    <w:name w:val="heading 9"/>
    <w:basedOn w:val="prastasis"/>
    <w:next w:val="prastasis"/>
    <w:link w:val="Antrat9Diagrama"/>
    <w:qFormat/>
    <w:rsid w:val="00923870"/>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923870"/>
    <w:rPr>
      <w:rFonts w:ascii="Times New Roman" w:eastAsia="Calibri" w:hAnsi="Times New Roman" w:cs="Times New Roman"/>
      <w:sz w:val="28"/>
      <w:szCs w:val="20"/>
    </w:rPr>
  </w:style>
  <w:style w:type="character" w:customStyle="1" w:styleId="Antrat2Diagrama">
    <w:name w:val="Antraštė 2 Diagrama"/>
    <w:aliases w:val="Title Header2 Diagrama,Heading 2 Char1 Diagrama,Heading 2 Char Char Diagrama,H2 Diagrama,Heading 2 Char Diagrama"/>
    <w:basedOn w:val="Numatytasispastraiposriftas"/>
    <w:link w:val="Antrat2"/>
    <w:uiPriority w:val="9"/>
    <w:rsid w:val="00923870"/>
    <w:rPr>
      <w:rFonts w:ascii="Times New Roman" w:eastAsia="Calibri" w:hAnsi="Times New Roman" w:cs="Times New Roman"/>
      <w:sz w:val="24"/>
      <w:szCs w:val="20"/>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923870"/>
    <w:rPr>
      <w:rFonts w:ascii="Times New Roman" w:eastAsia="Calibri" w:hAnsi="Times New Roman" w:cs="Times New Roman"/>
      <w:sz w:val="24"/>
      <w:szCs w:val="20"/>
    </w:rPr>
  </w:style>
  <w:style w:type="character" w:customStyle="1" w:styleId="Antrat4Diagrama">
    <w:name w:val="Antraštė 4 Diagrama"/>
    <w:aliases w:val=" Sub-Clause Sub-paragraph Diagrama,Sub-Clause Sub-paragraph Diagrama,Heading 4 Char Char Char Char Diagrama,H4 Diagrama"/>
    <w:basedOn w:val="Numatytasispastraiposriftas"/>
    <w:link w:val="Antrat4"/>
    <w:uiPriority w:val="99"/>
    <w:rsid w:val="00923870"/>
    <w:rPr>
      <w:rFonts w:ascii="Times New Roman" w:eastAsia="Calibri" w:hAnsi="Times New Roman" w:cs="Times New Roman"/>
      <w:b/>
      <w:sz w:val="44"/>
      <w:szCs w:val="20"/>
    </w:rPr>
  </w:style>
  <w:style w:type="character" w:customStyle="1" w:styleId="Antrat5Diagrama">
    <w:name w:val="Antraštė 5 Diagrama"/>
    <w:aliases w:val=" Diagrama Diagrama,H5 Diagrama"/>
    <w:basedOn w:val="Numatytasispastraiposriftas"/>
    <w:link w:val="Antrat5"/>
    <w:uiPriority w:val="99"/>
    <w:rsid w:val="00923870"/>
    <w:rPr>
      <w:rFonts w:ascii="Times New Roman" w:eastAsia="Calibri" w:hAnsi="Times New Roman" w:cs="Times New Roman"/>
      <w:b/>
      <w:sz w:val="40"/>
      <w:szCs w:val="20"/>
    </w:rPr>
  </w:style>
  <w:style w:type="character" w:customStyle="1" w:styleId="Antrat6Diagrama">
    <w:name w:val="Antraštė 6 Diagrama"/>
    <w:basedOn w:val="Numatytasispastraiposriftas"/>
    <w:link w:val="Antrat6"/>
    <w:uiPriority w:val="99"/>
    <w:rsid w:val="00923870"/>
    <w:rPr>
      <w:rFonts w:ascii="Times New Roman" w:eastAsia="Calibri" w:hAnsi="Times New Roman" w:cs="Times New Roman"/>
      <w:b/>
      <w:sz w:val="36"/>
      <w:szCs w:val="20"/>
    </w:rPr>
  </w:style>
  <w:style w:type="character" w:customStyle="1" w:styleId="Antrat7Diagrama">
    <w:name w:val="Antraštė 7 Diagrama"/>
    <w:basedOn w:val="Numatytasispastraiposriftas"/>
    <w:link w:val="Antrat7"/>
    <w:uiPriority w:val="99"/>
    <w:rsid w:val="00923870"/>
    <w:rPr>
      <w:rFonts w:ascii="Times New Roman" w:eastAsia="Calibri" w:hAnsi="Times New Roman" w:cs="Times New Roman"/>
      <w:sz w:val="48"/>
      <w:szCs w:val="20"/>
    </w:rPr>
  </w:style>
  <w:style w:type="character" w:customStyle="1" w:styleId="Antrat8Diagrama">
    <w:name w:val="Antraštė 8 Diagrama"/>
    <w:basedOn w:val="Numatytasispastraiposriftas"/>
    <w:link w:val="Antrat8"/>
    <w:uiPriority w:val="99"/>
    <w:rsid w:val="00923870"/>
    <w:rPr>
      <w:rFonts w:ascii="Times New Roman" w:eastAsia="Calibri" w:hAnsi="Times New Roman" w:cs="Times New Roman"/>
      <w:b/>
      <w:sz w:val="18"/>
      <w:szCs w:val="20"/>
    </w:rPr>
  </w:style>
  <w:style w:type="character" w:customStyle="1" w:styleId="Antrat9Diagrama">
    <w:name w:val="Antraštė 9 Diagrama"/>
    <w:basedOn w:val="Numatytasispastraiposriftas"/>
    <w:link w:val="Antrat9"/>
    <w:rsid w:val="00923870"/>
    <w:rPr>
      <w:rFonts w:ascii="Times New Roman" w:eastAsia="Calibri" w:hAnsi="Times New Roman" w:cs="Times New Roman"/>
      <w:sz w:val="40"/>
      <w:szCs w:val="20"/>
    </w:rPr>
  </w:style>
  <w:style w:type="character" w:styleId="Hipersaitas">
    <w:name w:val="Hyperlink"/>
    <w:aliases w:val="Alna"/>
    <w:rsid w:val="00923870"/>
    <w:rPr>
      <w:color w:val="0000FF"/>
      <w:u w:val="single"/>
    </w:rPr>
  </w:style>
  <w:style w:type="paragraph" w:styleId="Komentarotekstas">
    <w:name w:val="annotation text"/>
    <w:basedOn w:val="prastasis"/>
    <w:link w:val="KomentarotekstasDiagrama"/>
    <w:uiPriority w:val="99"/>
    <w:rsid w:val="00923870"/>
    <w:rPr>
      <w:sz w:val="20"/>
      <w:szCs w:val="20"/>
    </w:rPr>
  </w:style>
  <w:style w:type="character" w:customStyle="1" w:styleId="KomentarotekstasDiagrama">
    <w:name w:val="Komentaro tekstas Diagrama"/>
    <w:basedOn w:val="Numatytasispastraiposriftas"/>
    <w:link w:val="Komentarotekstas"/>
    <w:uiPriority w:val="99"/>
    <w:rsid w:val="00923870"/>
    <w:rPr>
      <w:rFonts w:ascii="Times New Roman" w:eastAsia="Calibri" w:hAnsi="Times New Roman" w:cs="Times New Roman"/>
      <w:sz w:val="20"/>
      <w:szCs w:val="20"/>
    </w:rPr>
  </w:style>
  <w:style w:type="paragraph" w:styleId="Antrats">
    <w:name w:val="header"/>
    <w:aliases w:val="En-tête-1,En-tête-2,hd,Header 2,Viršutinis kolontitulas Diagrama,Char Diagrama Diagrama Diagrama Diagrama Diagrama Diagrama Diagrama Diagrama Diagrama Diagrama Diagrama Diagrama Diagrama,Ch, Diagrama Diagrama Diagrama,Char Diagrama"/>
    <w:basedOn w:val="prastasis"/>
    <w:link w:val="AntratsDiagrama"/>
    <w:uiPriority w:val="99"/>
    <w:rsid w:val="00923870"/>
    <w:pPr>
      <w:widowControl w:val="0"/>
      <w:tabs>
        <w:tab w:val="center" w:pos="4153"/>
        <w:tab w:val="right" w:pos="8306"/>
      </w:tabs>
      <w:spacing w:after="20" w:line="240" w:lineRule="auto"/>
      <w:jc w:val="both"/>
    </w:pPr>
    <w:rPr>
      <w:rFonts w:eastAsia="Times New Roman"/>
      <w:sz w:val="20"/>
      <w:szCs w:val="20"/>
      <w:lang w:eastAsia="lt-LT"/>
    </w:rPr>
  </w:style>
  <w:style w:type="character" w:customStyle="1" w:styleId="AntratsDiagrama">
    <w:name w:val="Antraštės Diagrama"/>
    <w:aliases w:val="En-tête-1 Diagrama,En-tête-2 Diagrama,hd Diagrama,Header 2 Diagrama,Viršutinis kolontitulas Diagrama Diagrama,Ch Diagrama, Diagrama Diagrama Diagrama Diagrama,Char Diagrama Diagrama"/>
    <w:basedOn w:val="Numatytasispastraiposriftas"/>
    <w:link w:val="Antrats"/>
    <w:uiPriority w:val="99"/>
    <w:rsid w:val="00923870"/>
    <w:rPr>
      <w:rFonts w:ascii="Times New Roman" w:eastAsia="Times New Roman" w:hAnsi="Times New Roman" w:cs="Times New Roman"/>
      <w:sz w:val="20"/>
      <w:szCs w:val="20"/>
      <w:lang w:eastAsia="lt-LT"/>
    </w:rPr>
  </w:style>
  <w:style w:type="paragraph" w:styleId="Porat">
    <w:name w:val="footer"/>
    <w:basedOn w:val="prastasis"/>
    <w:link w:val="PoratDiagrama"/>
    <w:uiPriority w:val="99"/>
    <w:rsid w:val="00923870"/>
    <w:pPr>
      <w:tabs>
        <w:tab w:val="center" w:pos="4320"/>
        <w:tab w:val="right" w:pos="8640"/>
      </w:tabs>
      <w:spacing w:after="0" w:line="240" w:lineRule="auto"/>
    </w:pPr>
    <w:rPr>
      <w:rFonts w:eastAsia="Times New Roman"/>
      <w:sz w:val="20"/>
      <w:szCs w:val="20"/>
      <w:lang w:eastAsia="lt-LT"/>
    </w:rPr>
  </w:style>
  <w:style w:type="character" w:customStyle="1" w:styleId="PoratDiagrama">
    <w:name w:val="Poraštė Diagrama"/>
    <w:basedOn w:val="Numatytasispastraiposriftas"/>
    <w:link w:val="Porat"/>
    <w:uiPriority w:val="99"/>
    <w:rsid w:val="00923870"/>
    <w:rPr>
      <w:rFonts w:ascii="Times New Roman" w:eastAsia="Times New Roman" w:hAnsi="Times New Roman" w:cs="Times New Roman"/>
      <w:sz w:val="20"/>
      <w:szCs w:val="20"/>
      <w:lang w:eastAsia="lt-LT"/>
    </w:rPr>
  </w:style>
  <w:style w:type="character" w:customStyle="1" w:styleId="Pagrindiniotekstotrauka3Diagrama">
    <w:name w:val="Pagrindinio teksto įtrauka 3 Diagrama"/>
    <w:link w:val="Pagrindiniotekstotrauka3"/>
    <w:semiHidden/>
    <w:rsid w:val="00923870"/>
    <w:rPr>
      <w:rFonts w:eastAsia="Calibri"/>
    </w:rPr>
  </w:style>
  <w:style w:type="paragraph" w:styleId="Pagrindiniotekstotrauka3">
    <w:name w:val="Body Text Indent 3"/>
    <w:basedOn w:val="prastasis"/>
    <w:link w:val="Pagrindiniotekstotrauka3Diagrama"/>
    <w:semiHidden/>
    <w:rsid w:val="00923870"/>
    <w:pPr>
      <w:tabs>
        <w:tab w:val="left" w:pos="4536"/>
      </w:tabs>
      <w:spacing w:after="0" w:line="240" w:lineRule="auto"/>
      <w:ind w:firstLine="2268"/>
      <w:jc w:val="both"/>
    </w:pPr>
    <w:rPr>
      <w:rFonts w:asciiTheme="minorHAnsi" w:hAnsiTheme="minorHAnsi" w:cstheme="minorBidi"/>
      <w:sz w:val="22"/>
    </w:rPr>
  </w:style>
  <w:style w:type="character" w:customStyle="1" w:styleId="BodyTextIndent3Char1">
    <w:name w:val="Body Text Indent 3 Char1"/>
    <w:basedOn w:val="Numatytasispastraiposriftas"/>
    <w:uiPriority w:val="99"/>
    <w:semiHidden/>
    <w:rsid w:val="00923870"/>
    <w:rPr>
      <w:rFonts w:ascii="Times New Roman" w:eastAsia="Calibri" w:hAnsi="Times New Roman" w:cs="Times New Roman"/>
      <w:sz w:val="16"/>
      <w:szCs w:val="16"/>
    </w:rPr>
  </w:style>
  <w:style w:type="character" w:customStyle="1" w:styleId="PaprastasistekstasDiagrama">
    <w:name w:val="Paprastasis tekstas Diagrama"/>
    <w:link w:val="Paprastasistekstas"/>
    <w:rsid w:val="00923870"/>
    <w:rPr>
      <w:rFonts w:ascii="Courier New" w:eastAsia="Calibri" w:hAnsi="Courier New" w:cs="Courier New"/>
    </w:rPr>
  </w:style>
  <w:style w:type="paragraph" w:styleId="Paprastasistekstas">
    <w:name w:val="Plain Text"/>
    <w:basedOn w:val="prastasis"/>
    <w:link w:val="PaprastasistekstasDiagrama"/>
    <w:rsid w:val="00923870"/>
    <w:pPr>
      <w:spacing w:after="0" w:line="240" w:lineRule="auto"/>
    </w:pPr>
    <w:rPr>
      <w:rFonts w:ascii="Courier New" w:hAnsi="Courier New" w:cs="Courier New"/>
      <w:sz w:val="22"/>
    </w:rPr>
  </w:style>
  <w:style w:type="character" w:customStyle="1" w:styleId="PlainTextChar1">
    <w:name w:val="Plain Text Char1"/>
    <w:basedOn w:val="Numatytasispastraiposriftas"/>
    <w:uiPriority w:val="99"/>
    <w:semiHidden/>
    <w:rsid w:val="00923870"/>
    <w:rPr>
      <w:rFonts w:ascii="Consolas" w:eastAsia="Calibri" w:hAnsi="Consolas" w:cs="Times New Roman"/>
      <w:sz w:val="21"/>
      <w:szCs w:val="21"/>
    </w:rPr>
  </w:style>
  <w:style w:type="character" w:customStyle="1" w:styleId="KomentarotemaDiagrama">
    <w:name w:val="Komentaro tema Diagrama"/>
    <w:link w:val="Komentarotema"/>
    <w:uiPriority w:val="99"/>
    <w:rsid w:val="00923870"/>
    <w:rPr>
      <w:rFonts w:eastAsia="Calibri"/>
      <w:sz w:val="28"/>
    </w:rPr>
  </w:style>
  <w:style w:type="paragraph" w:styleId="Komentarotema">
    <w:name w:val="annotation subject"/>
    <w:basedOn w:val="Komentarotekstas"/>
    <w:next w:val="Komentarotekstas"/>
    <w:link w:val="KomentarotemaDiagrama"/>
    <w:uiPriority w:val="99"/>
    <w:rsid w:val="00923870"/>
    <w:rPr>
      <w:rFonts w:asciiTheme="minorHAnsi" w:hAnsiTheme="minorHAnsi" w:cstheme="minorBidi"/>
      <w:sz w:val="28"/>
      <w:szCs w:val="22"/>
    </w:rPr>
  </w:style>
  <w:style w:type="character" w:customStyle="1" w:styleId="CommentSubjectChar1">
    <w:name w:val="Comment Subject Char1"/>
    <w:basedOn w:val="KomentarotekstasDiagrama"/>
    <w:uiPriority w:val="99"/>
    <w:semiHidden/>
    <w:rsid w:val="00923870"/>
    <w:rPr>
      <w:rFonts w:ascii="Times New Roman" w:eastAsia="Calibri" w:hAnsi="Times New Roman" w:cs="Times New Roman"/>
      <w:b/>
      <w:bCs/>
      <w:sz w:val="20"/>
      <w:szCs w:val="20"/>
    </w:rPr>
  </w:style>
  <w:style w:type="paragraph" w:customStyle="1" w:styleId="Patvirtinta">
    <w:name w:val="Patvirtinta"/>
    <w:uiPriority w:val="99"/>
    <w:rsid w:val="0092387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923870"/>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923870"/>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2387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DebesliotekstasDiagrama">
    <w:name w:val="Debesėlio tekstas Diagrama"/>
    <w:link w:val="Debesliotekstas"/>
    <w:uiPriority w:val="99"/>
    <w:rsid w:val="00923870"/>
    <w:rPr>
      <w:rFonts w:ascii="Tahoma" w:eastAsia="Calibri" w:hAnsi="Tahoma" w:cs="Tahoma"/>
      <w:sz w:val="16"/>
      <w:szCs w:val="16"/>
    </w:rPr>
  </w:style>
  <w:style w:type="paragraph" w:styleId="Debesliotekstas">
    <w:name w:val="Balloon Text"/>
    <w:basedOn w:val="prastasis"/>
    <w:link w:val="DebesliotekstasDiagrama"/>
    <w:uiPriority w:val="99"/>
    <w:rsid w:val="00923870"/>
    <w:rPr>
      <w:rFonts w:ascii="Tahoma" w:hAnsi="Tahoma" w:cs="Tahoma"/>
      <w:sz w:val="16"/>
      <w:szCs w:val="16"/>
    </w:rPr>
  </w:style>
  <w:style w:type="character" w:customStyle="1" w:styleId="BalloonTextChar1">
    <w:name w:val="Balloon Text Char1"/>
    <w:basedOn w:val="Numatytasispastraiposriftas"/>
    <w:uiPriority w:val="99"/>
    <w:semiHidden/>
    <w:rsid w:val="00923870"/>
    <w:rPr>
      <w:rFonts w:ascii="Segoe UI" w:eastAsia="Calibri" w:hAnsi="Segoe UI" w:cs="Segoe UI"/>
      <w:sz w:val="18"/>
      <w:szCs w:val="18"/>
    </w:rPr>
  </w:style>
  <w:style w:type="paragraph" w:styleId="Pagrindinistekstas">
    <w:name w:val="Body Text"/>
    <w:basedOn w:val="prastasis"/>
    <w:link w:val="PagrindinistekstasDiagrama"/>
    <w:unhideWhenUsed/>
    <w:rsid w:val="00923870"/>
    <w:pPr>
      <w:spacing w:after="120"/>
    </w:pPr>
    <w:rPr>
      <w:sz w:val="20"/>
      <w:szCs w:val="20"/>
    </w:rPr>
  </w:style>
  <w:style w:type="character" w:customStyle="1" w:styleId="PagrindinistekstasDiagrama">
    <w:name w:val="Pagrindinis tekstas Diagrama"/>
    <w:basedOn w:val="Numatytasispastraiposriftas"/>
    <w:link w:val="Pagrindinistekstas"/>
    <w:rsid w:val="00923870"/>
    <w:rPr>
      <w:rFonts w:ascii="Times New Roman" w:eastAsia="Calibri" w:hAnsi="Times New Roman" w:cs="Times New Roman"/>
      <w:sz w:val="20"/>
      <w:szCs w:val="20"/>
    </w:rPr>
  </w:style>
  <w:style w:type="character" w:styleId="Puslapionumeris">
    <w:name w:val="page number"/>
    <w:basedOn w:val="Numatytasispastraiposriftas"/>
    <w:rsid w:val="00923870"/>
  </w:style>
  <w:style w:type="character" w:styleId="Komentaronuoroda">
    <w:name w:val="annotation reference"/>
    <w:rsid w:val="00923870"/>
    <w:rPr>
      <w:sz w:val="16"/>
      <w:szCs w:val="16"/>
    </w:rPr>
  </w:style>
  <w:style w:type="paragraph" w:customStyle="1" w:styleId="linija">
    <w:name w:val="linija"/>
    <w:basedOn w:val="prastasis"/>
    <w:rsid w:val="00923870"/>
    <w:pPr>
      <w:spacing w:before="100" w:beforeAutospacing="1" w:after="100" w:afterAutospacing="1" w:line="240" w:lineRule="auto"/>
    </w:pPr>
    <w:rPr>
      <w:rFonts w:eastAsia="Times New Roman"/>
      <w:szCs w:val="24"/>
      <w:lang w:eastAsia="lt-LT"/>
    </w:rPr>
  </w:style>
  <w:style w:type="paragraph" w:customStyle="1" w:styleId="pavadinimas2">
    <w:name w:val="pavadinimas2"/>
    <w:basedOn w:val="prastasis"/>
    <w:rsid w:val="00923870"/>
    <w:pPr>
      <w:spacing w:before="100" w:beforeAutospacing="1" w:after="100" w:afterAutospacing="1" w:line="240" w:lineRule="auto"/>
    </w:pPr>
    <w:rPr>
      <w:szCs w:val="24"/>
      <w:lang w:eastAsia="lt-LT"/>
    </w:rPr>
  </w:style>
  <w:style w:type="paragraph" w:customStyle="1" w:styleId="bodytext">
    <w:name w:val="bodytext"/>
    <w:basedOn w:val="prastasis"/>
    <w:rsid w:val="00923870"/>
    <w:pPr>
      <w:spacing w:before="100" w:beforeAutospacing="1" w:after="100" w:afterAutospacing="1" w:line="240" w:lineRule="auto"/>
    </w:pPr>
    <w:rPr>
      <w:rFonts w:eastAsia="Times New Roman"/>
      <w:szCs w:val="24"/>
      <w:lang w:eastAsia="lt-LT"/>
    </w:rPr>
  </w:style>
  <w:style w:type="paragraph" w:customStyle="1" w:styleId="normaltableau">
    <w:name w:val="normal_tableau"/>
    <w:basedOn w:val="prastasis"/>
    <w:rsid w:val="00923870"/>
    <w:pPr>
      <w:spacing w:before="120" w:after="120" w:line="240" w:lineRule="auto"/>
      <w:jc w:val="both"/>
    </w:pPr>
    <w:rPr>
      <w:rFonts w:ascii="Optima" w:eastAsia="Times New Roman" w:hAnsi="Optima"/>
      <w:sz w:val="22"/>
      <w:szCs w:val="20"/>
      <w:lang w:val="en-GB"/>
    </w:rPr>
  </w:style>
  <w:style w:type="paragraph" w:styleId="Sraassuenkleliais">
    <w:name w:val="List Bullet"/>
    <w:basedOn w:val="prastasis"/>
    <w:autoRedefine/>
    <w:rsid w:val="00923870"/>
    <w:pPr>
      <w:numPr>
        <w:numId w:val="2"/>
      </w:numPr>
      <w:spacing w:after="0" w:line="240" w:lineRule="auto"/>
      <w:ind w:left="317" w:hanging="141"/>
    </w:pPr>
    <w:rPr>
      <w:rFonts w:eastAsia="Times New Roman"/>
      <w:sz w:val="20"/>
      <w:szCs w:val="20"/>
    </w:rPr>
  </w:style>
  <w:style w:type="paragraph" w:customStyle="1" w:styleId="prastasistinklapis1">
    <w:name w:val="Įprastasis (tinklapis)1"/>
    <w:basedOn w:val="prastasis"/>
    <w:uiPriority w:val="99"/>
    <w:rsid w:val="00923870"/>
    <w:pPr>
      <w:spacing w:before="100" w:beforeAutospacing="1" w:after="100" w:afterAutospacing="1" w:line="240" w:lineRule="auto"/>
    </w:pPr>
    <w:rPr>
      <w:rFonts w:eastAsia="Times New Roman"/>
      <w:szCs w:val="24"/>
      <w:lang w:eastAsia="lt-LT"/>
    </w:rPr>
  </w:style>
  <w:style w:type="paragraph" w:customStyle="1" w:styleId="CharCharCharCharCharChar1Char">
    <w:name w:val="Char Char Char Char Char Char1 Char"/>
    <w:basedOn w:val="prastasis"/>
    <w:rsid w:val="00923870"/>
    <w:pPr>
      <w:spacing w:after="160" w:line="240" w:lineRule="exact"/>
    </w:pPr>
    <w:rPr>
      <w:rFonts w:ascii="Verdana" w:eastAsia="Times New Roman" w:hAnsi="Verdana" w:cs="Verdana"/>
      <w:sz w:val="20"/>
      <w:szCs w:val="20"/>
      <w:lang w:val="en-US"/>
    </w:rPr>
  </w:style>
  <w:style w:type="paragraph" w:customStyle="1" w:styleId="CharCharCharDiagramaDiagramaCharChar">
    <w:name w:val="Char Char Char Diagrama Diagrama Char Char"/>
    <w:basedOn w:val="prastasis"/>
    <w:rsid w:val="00923870"/>
    <w:pPr>
      <w:spacing w:after="160" w:line="240" w:lineRule="exact"/>
    </w:pPr>
    <w:rPr>
      <w:rFonts w:ascii="Verdana" w:eastAsia="Times New Roman" w:hAnsi="Verdana" w:cs="Verdana"/>
      <w:sz w:val="20"/>
      <w:szCs w:val="20"/>
      <w:lang w:val="en-US"/>
    </w:rPr>
  </w:style>
  <w:style w:type="paragraph" w:customStyle="1" w:styleId="Pavadinimas1">
    <w:name w:val="Pavadinimas1"/>
    <w:rsid w:val="00923870"/>
    <w:pPr>
      <w:autoSpaceDE w:val="0"/>
      <w:autoSpaceDN w:val="0"/>
      <w:adjustRightInd w:val="0"/>
      <w:spacing w:after="0" w:line="240" w:lineRule="auto"/>
      <w:ind w:left="850"/>
    </w:pPr>
    <w:rPr>
      <w:rFonts w:ascii="TimesLT" w:eastAsia="Times New Roman" w:hAnsi="TimesLT" w:cs="Times New Roman"/>
      <w:b/>
      <w:bCs/>
      <w:caps/>
      <w:lang w:val="en-US"/>
    </w:rPr>
  </w:style>
  <w:style w:type="paragraph" w:customStyle="1" w:styleId="Hyperlink1">
    <w:name w:val="Hyperlink1"/>
    <w:rsid w:val="0092387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ISTATYMAS">
    <w:name w:val="ISTATYMAS"/>
    <w:rsid w:val="00923870"/>
    <w:pPr>
      <w:autoSpaceDE w:val="0"/>
      <w:autoSpaceDN w:val="0"/>
      <w:adjustRightInd w:val="0"/>
      <w:spacing w:after="0" w:line="240" w:lineRule="auto"/>
      <w:jc w:val="center"/>
    </w:pPr>
    <w:rPr>
      <w:rFonts w:ascii="TimesLT" w:eastAsia="Times New Roman" w:hAnsi="TimesLT" w:cs="Times New Roman"/>
      <w:sz w:val="20"/>
      <w:szCs w:val="20"/>
      <w:lang w:val="en-US"/>
    </w:rPr>
  </w:style>
  <w:style w:type="paragraph" w:customStyle="1" w:styleId="CentrBold">
    <w:name w:val="CentrBold"/>
    <w:rsid w:val="00923870"/>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Char">
    <w:name w:val="Char"/>
    <w:basedOn w:val="prastasis"/>
    <w:rsid w:val="00923870"/>
    <w:pPr>
      <w:spacing w:after="160" w:line="240" w:lineRule="exact"/>
    </w:pPr>
    <w:rPr>
      <w:rFonts w:ascii="Tahoma" w:hAnsi="Tahoma"/>
      <w:sz w:val="20"/>
      <w:szCs w:val="20"/>
    </w:rPr>
  </w:style>
  <w:style w:type="paragraph" w:customStyle="1" w:styleId="istatymas0">
    <w:name w:val="istatymas"/>
    <w:basedOn w:val="prastasis"/>
    <w:rsid w:val="00923870"/>
    <w:pPr>
      <w:spacing w:before="100" w:beforeAutospacing="1" w:after="100" w:afterAutospacing="1" w:line="240" w:lineRule="auto"/>
    </w:pPr>
    <w:rPr>
      <w:rFonts w:eastAsia="Times New Roman"/>
      <w:szCs w:val="24"/>
      <w:lang w:eastAsia="lt-LT"/>
    </w:rPr>
  </w:style>
  <w:style w:type="paragraph" w:customStyle="1" w:styleId="mazas0">
    <w:name w:val="mazas"/>
    <w:basedOn w:val="prastasis"/>
    <w:rsid w:val="00923870"/>
    <w:pPr>
      <w:spacing w:before="100" w:beforeAutospacing="1" w:after="100" w:afterAutospacing="1" w:line="240" w:lineRule="auto"/>
    </w:pPr>
    <w:rPr>
      <w:rFonts w:eastAsia="Times New Roman"/>
      <w:szCs w:val="24"/>
      <w:lang w:eastAsia="lt-LT"/>
    </w:rPr>
  </w:style>
  <w:style w:type="paragraph" w:customStyle="1" w:styleId="pavadinimas10">
    <w:name w:val="pavadinimas1"/>
    <w:basedOn w:val="prastasis"/>
    <w:rsid w:val="00923870"/>
    <w:pPr>
      <w:spacing w:before="100" w:beforeAutospacing="1" w:after="100" w:afterAutospacing="1" w:line="240" w:lineRule="auto"/>
    </w:pPr>
    <w:rPr>
      <w:rFonts w:eastAsia="Times New Roman"/>
      <w:szCs w:val="24"/>
      <w:lang w:eastAsia="lt-LT"/>
    </w:rPr>
  </w:style>
  <w:style w:type="paragraph" w:customStyle="1" w:styleId="Default">
    <w:name w:val="Default"/>
    <w:rsid w:val="0092387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Heading1Char1">
    <w:name w:val="Heading 1 Char1"/>
    <w:rsid w:val="00923870"/>
    <w:rPr>
      <w:b/>
      <w:bCs/>
      <w:sz w:val="24"/>
      <w:szCs w:val="24"/>
      <w:lang w:eastAsia="en-US"/>
    </w:rPr>
  </w:style>
  <w:style w:type="character" w:styleId="Grietas">
    <w:name w:val="Strong"/>
    <w:uiPriority w:val="22"/>
    <w:qFormat/>
    <w:rsid w:val="00923870"/>
    <w:rPr>
      <w:b/>
      <w:bCs/>
    </w:rPr>
  </w:style>
  <w:style w:type="paragraph" w:customStyle="1" w:styleId="WW-BodyTextIndent2">
    <w:name w:val="WW-Body Text Indent 2"/>
    <w:basedOn w:val="prastasis"/>
    <w:rsid w:val="00923870"/>
    <w:pPr>
      <w:suppressAutoHyphens/>
      <w:spacing w:after="0" w:line="240" w:lineRule="auto"/>
      <w:ind w:left="426"/>
    </w:pPr>
    <w:rPr>
      <w:rFonts w:eastAsia="Times New Roman"/>
      <w:sz w:val="22"/>
      <w:szCs w:val="20"/>
      <w:lang w:eastAsia="ar-SA"/>
    </w:rPr>
  </w:style>
  <w:style w:type="paragraph" w:customStyle="1" w:styleId="ListParagraph1">
    <w:name w:val="List Paragraph1"/>
    <w:aliases w:val="Bullet EY,Table of contents numbered,List Paragraph21,List Paragraph2,ERP-List Paragraph,List Paragraph11,Numbering,Sąrašo pastraipa1,List Paragraph Red,List Paragraph111,Buletai,lp1,Bullet 1,Use Case List Paragraph,Paragraph"/>
    <w:basedOn w:val="prastasis"/>
    <w:link w:val="ListParagraphChar"/>
    <w:uiPriority w:val="34"/>
    <w:qFormat/>
    <w:rsid w:val="00923870"/>
    <w:pPr>
      <w:ind w:left="1296"/>
    </w:pPr>
  </w:style>
  <w:style w:type="table" w:styleId="Lentelstinklelis">
    <w:name w:val="Table Grid"/>
    <w:basedOn w:val="prastojilentel"/>
    <w:uiPriority w:val="39"/>
    <w:rsid w:val="00923870"/>
    <w:pPr>
      <w:spacing w:after="0" w:line="240" w:lineRule="auto"/>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3">
    <w:name w:val="Body Text 3"/>
    <w:basedOn w:val="prastasis"/>
    <w:link w:val="Pagrindinistekstas3Diagrama"/>
    <w:uiPriority w:val="99"/>
    <w:semiHidden/>
    <w:unhideWhenUsed/>
    <w:rsid w:val="00923870"/>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923870"/>
    <w:rPr>
      <w:rFonts w:ascii="Times New Roman" w:eastAsia="Calibri" w:hAnsi="Times New Roman" w:cs="Times New Roman"/>
      <w:sz w:val="16"/>
      <w:szCs w:val="16"/>
    </w:rPr>
  </w:style>
  <w:style w:type="paragraph" w:customStyle="1" w:styleId="Text1">
    <w:name w:val="Text 1"/>
    <w:basedOn w:val="prastasis"/>
    <w:rsid w:val="00923870"/>
    <w:pPr>
      <w:spacing w:after="240" w:line="240" w:lineRule="auto"/>
      <w:ind w:left="482"/>
      <w:jc w:val="both"/>
    </w:pPr>
    <w:rPr>
      <w:rFonts w:eastAsia="Times New Roman"/>
      <w:szCs w:val="20"/>
      <w:lang w:val="en-GB"/>
    </w:rPr>
  </w:style>
  <w:style w:type="paragraph" w:styleId="Pagrindiniotekstotrauka2">
    <w:name w:val="Body Text Indent 2"/>
    <w:basedOn w:val="prastasis"/>
    <w:link w:val="Pagrindiniotekstotrauka2Diagrama"/>
    <w:uiPriority w:val="99"/>
    <w:semiHidden/>
    <w:unhideWhenUsed/>
    <w:rsid w:val="00923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23870"/>
    <w:rPr>
      <w:rFonts w:ascii="Times New Roman" w:eastAsia="Calibri" w:hAnsi="Times New Roman" w:cs="Times New Roman"/>
      <w:sz w:val="24"/>
    </w:rPr>
  </w:style>
  <w:style w:type="paragraph" w:styleId="Pagrindinistekstas2">
    <w:name w:val="Body Text 2"/>
    <w:basedOn w:val="prastasis"/>
    <w:link w:val="Pagrindinistekstas2Diagrama"/>
    <w:uiPriority w:val="99"/>
    <w:unhideWhenUsed/>
    <w:rsid w:val="00923870"/>
    <w:pPr>
      <w:spacing w:after="120" w:line="480" w:lineRule="auto"/>
    </w:pPr>
  </w:style>
  <w:style w:type="character" w:customStyle="1" w:styleId="Pagrindinistekstas2Diagrama">
    <w:name w:val="Pagrindinis tekstas 2 Diagrama"/>
    <w:basedOn w:val="Numatytasispastraiposriftas"/>
    <w:link w:val="Pagrindinistekstas2"/>
    <w:uiPriority w:val="99"/>
    <w:rsid w:val="00923870"/>
    <w:rPr>
      <w:rFonts w:ascii="Times New Roman" w:eastAsia="Calibri" w:hAnsi="Times New Roman" w:cs="Times New Roman"/>
      <w:sz w:val="24"/>
    </w:rPr>
  </w:style>
  <w:style w:type="paragraph" w:customStyle="1" w:styleId="Style1">
    <w:name w:val="Style1"/>
    <w:basedOn w:val="Antrat5"/>
    <w:link w:val="Style1Char"/>
    <w:qFormat/>
    <w:rsid w:val="00923870"/>
    <w:pPr>
      <w:keepNext w:val="0"/>
      <w:numPr>
        <w:ilvl w:val="0"/>
        <w:numId w:val="3"/>
      </w:numPr>
      <w:tabs>
        <w:tab w:val="num" w:pos="360"/>
      </w:tabs>
      <w:spacing w:before="240" w:after="240"/>
      <w:ind w:left="0" w:firstLine="0"/>
    </w:pPr>
    <w:rPr>
      <w:rFonts w:ascii="Arial" w:hAnsi="Arial"/>
      <w:bCs/>
      <w:iCs/>
      <w:sz w:val="24"/>
      <w:szCs w:val="26"/>
    </w:rPr>
  </w:style>
  <w:style w:type="character" w:styleId="Emfaz">
    <w:name w:val="Emphasis"/>
    <w:uiPriority w:val="20"/>
    <w:qFormat/>
    <w:rsid w:val="00923870"/>
    <w:rPr>
      <w:i/>
      <w:iCs/>
    </w:rPr>
  </w:style>
  <w:style w:type="paragraph" w:styleId="HTMLiankstoformatuotas">
    <w:name w:val="HTML Preformatted"/>
    <w:basedOn w:val="prastasis"/>
    <w:link w:val="HTMLiankstoformatuotasDiagrama"/>
    <w:unhideWhenUsed/>
    <w:rsid w:val="00923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iankstoformatuotasDiagrama">
    <w:name w:val="HTML iš anksto formatuotas Diagrama"/>
    <w:basedOn w:val="Numatytasispastraiposriftas"/>
    <w:link w:val="HTMLiankstoformatuotas"/>
    <w:rsid w:val="00923870"/>
    <w:rPr>
      <w:rFonts w:ascii="Courier New" w:eastAsia="Times New Roman" w:hAnsi="Courier New" w:cs="Times New Roman"/>
      <w:sz w:val="20"/>
      <w:szCs w:val="20"/>
    </w:rPr>
  </w:style>
  <w:style w:type="paragraph" w:customStyle="1" w:styleId="CharChar7">
    <w:name w:val="Char Char7"/>
    <w:basedOn w:val="prastasis"/>
    <w:rsid w:val="00923870"/>
    <w:pPr>
      <w:widowControl w:val="0"/>
      <w:adjustRightInd w:val="0"/>
      <w:spacing w:after="160" w:line="240" w:lineRule="exact"/>
      <w:jc w:val="both"/>
      <w:textAlignment w:val="baseline"/>
    </w:pPr>
    <w:rPr>
      <w:rFonts w:ascii="Tahoma" w:eastAsia="Times New Roman" w:hAnsi="Tahoma"/>
      <w:sz w:val="20"/>
      <w:szCs w:val="20"/>
      <w:lang w:val="en-US"/>
    </w:rPr>
  </w:style>
  <w:style w:type="paragraph" w:customStyle="1" w:styleId="Point1">
    <w:name w:val="Point 1"/>
    <w:basedOn w:val="prastasis"/>
    <w:uiPriority w:val="99"/>
    <w:rsid w:val="00923870"/>
    <w:pPr>
      <w:spacing w:before="120" w:after="120" w:line="240" w:lineRule="auto"/>
      <w:ind w:left="1418" w:hanging="567"/>
      <w:jc w:val="both"/>
    </w:pPr>
    <w:rPr>
      <w:rFonts w:eastAsia="Times New Roman"/>
      <w:szCs w:val="20"/>
      <w:lang w:val="en-GB" w:eastAsia="lt-LT"/>
    </w:rPr>
  </w:style>
  <w:style w:type="paragraph" w:customStyle="1" w:styleId="modPunktai">
    <w:name w:val="mod: Punktai"/>
    <w:basedOn w:val="Antrat2"/>
    <w:rsid w:val="00923870"/>
    <w:pPr>
      <w:widowControl w:val="0"/>
      <w:numPr>
        <w:ilvl w:val="0"/>
        <w:numId w:val="4"/>
      </w:numPr>
      <w:spacing w:line="360" w:lineRule="auto"/>
    </w:pPr>
    <w:rPr>
      <w:bCs/>
      <w:iCs/>
      <w:szCs w:val="24"/>
    </w:rPr>
  </w:style>
  <w:style w:type="paragraph" w:customStyle="1" w:styleId="MPapunktis1lygis">
    <w:name w:val="M. Papunktis 1 lygis"/>
    <w:basedOn w:val="modPunktai"/>
    <w:rsid w:val="00923870"/>
    <w:pPr>
      <w:numPr>
        <w:ilvl w:val="1"/>
      </w:numPr>
      <w:tabs>
        <w:tab w:val="clear" w:pos="928"/>
        <w:tab w:val="left" w:pos="1276"/>
      </w:tabs>
      <w:ind w:left="0" w:firstLine="567"/>
    </w:pPr>
  </w:style>
  <w:style w:type="character" w:customStyle="1" w:styleId="Typewriter">
    <w:name w:val="Typewriter"/>
    <w:rsid w:val="00923870"/>
    <w:rPr>
      <w:rFonts w:ascii="Courier New" w:hAnsi="Courier New"/>
      <w:sz w:val="20"/>
      <w:szCs w:val="20"/>
    </w:rPr>
  </w:style>
  <w:style w:type="paragraph" w:styleId="Pataisymai">
    <w:name w:val="Revision"/>
    <w:hidden/>
    <w:uiPriority w:val="99"/>
    <w:semiHidden/>
    <w:rsid w:val="00923870"/>
    <w:pPr>
      <w:spacing w:after="0" w:line="240" w:lineRule="auto"/>
    </w:pPr>
    <w:rPr>
      <w:rFonts w:ascii="Times New Roman" w:eastAsia="Calibri" w:hAnsi="Times New Roman" w:cs="Times New Roman"/>
      <w:sz w:val="24"/>
    </w:rPr>
  </w:style>
  <w:style w:type="character" w:customStyle="1" w:styleId="HSPunktaiChar1">
    <w:name w:val="HSPunktai Char1"/>
    <w:link w:val="HSPunktai"/>
    <w:locked/>
    <w:rsid w:val="00923870"/>
  </w:style>
  <w:style w:type="paragraph" w:customStyle="1" w:styleId="HSPunktai">
    <w:name w:val="HSPunktai"/>
    <w:basedOn w:val="prastasis"/>
    <w:link w:val="HSPunktaiChar1"/>
    <w:qFormat/>
    <w:rsid w:val="00923870"/>
    <w:pPr>
      <w:numPr>
        <w:numId w:val="5"/>
      </w:numPr>
      <w:spacing w:after="0" w:line="360" w:lineRule="auto"/>
      <w:contextualSpacing/>
      <w:jc w:val="both"/>
    </w:pPr>
    <w:rPr>
      <w:rFonts w:asciiTheme="minorHAnsi" w:eastAsiaTheme="minorHAnsi" w:hAnsiTheme="minorHAnsi" w:cstheme="minorBidi"/>
      <w:sz w:val="22"/>
    </w:rPr>
  </w:style>
  <w:style w:type="paragraph" w:customStyle="1" w:styleId="Punktai11">
    <w:name w:val="Punktai 1.1"/>
    <w:basedOn w:val="HSPunktai"/>
    <w:qFormat/>
    <w:rsid w:val="00923870"/>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iPriority w:val="99"/>
    <w:unhideWhenUsed/>
    <w:rsid w:val="00923870"/>
    <w:pPr>
      <w:spacing w:after="0" w:line="240" w:lineRule="auto"/>
    </w:pPr>
    <w:rPr>
      <w:rFonts w:eastAsia="Times New Roman"/>
      <w:sz w:val="20"/>
      <w:szCs w:val="20"/>
    </w:rPr>
  </w:style>
  <w:style w:type="character" w:customStyle="1" w:styleId="PuslapioinaostekstasDiagrama">
    <w:name w:val="Puslapio išnašos tekstas Diagrama"/>
    <w:basedOn w:val="Numatytasispastraiposriftas"/>
    <w:link w:val="Puslapioinaostekstas"/>
    <w:uiPriority w:val="99"/>
    <w:rsid w:val="00923870"/>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unhideWhenUsed/>
    <w:rsid w:val="00923870"/>
    <w:pPr>
      <w:spacing w:after="120" w:line="240" w:lineRule="auto"/>
      <w:ind w:left="283"/>
    </w:pPr>
    <w:rPr>
      <w:rFonts w:eastAsia="Times New Roman"/>
      <w:szCs w:val="20"/>
    </w:rPr>
  </w:style>
  <w:style w:type="character" w:customStyle="1" w:styleId="PagrindiniotekstotraukaDiagrama">
    <w:name w:val="Pagrindinio teksto įtrauka Diagrama"/>
    <w:basedOn w:val="Numatytasispastraiposriftas"/>
    <w:link w:val="Pagrindiniotekstotrauka"/>
    <w:rsid w:val="00923870"/>
    <w:rPr>
      <w:rFonts w:ascii="Times New Roman" w:eastAsia="Times New Roman" w:hAnsi="Times New Roman" w:cs="Times New Roman"/>
      <w:sz w:val="24"/>
      <w:szCs w:val="20"/>
    </w:rPr>
  </w:style>
  <w:style w:type="character" w:styleId="Puslapioinaosnuoroda">
    <w:name w:val="footnote reference"/>
    <w:aliases w:val="fr"/>
    <w:uiPriority w:val="99"/>
    <w:unhideWhenUsed/>
    <w:rsid w:val="00923870"/>
    <w:rPr>
      <w:vertAlign w:val="superscript"/>
    </w:rPr>
  </w:style>
  <w:style w:type="paragraph" w:customStyle="1" w:styleId="ListParagraph10">
    <w:name w:val="List Paragraph10"/>
    <w:basedOn w:val="prastasis"/>
    <w:uiPriority w:val="34"/>
    <w:qFormat/>
    <w:rsid w:val="00B94BA3"/>
    <w:pPr>
      <w:spacing w:after="0" w:line="240" w:lineRule="auto"/>
      <w:ind w:left="720"/>
      <w:contextualSpacing/>
    </w:pPr>
    <w:rPr>
      <w:rFonts w:eastAsia="Times New Roman"/>
      <w:szCs w:val="20"/>
      <w:lang w:eastAsia="lt-LT"/>
    </w:rPr>
  </w:style>
  <w:style w:type="paragraph" w:customStyle="1" w:styleId="Linija0">
    <w:name w:val="Linija"/>
    <w:basedOn w:val="prastasis"/>
    <w:rsid w:val="00923870"/>
    <w:pPr>
      <w:autoSpaceDE w:val="0"/>
      <w:autoSpaceDN w:val="0"/>
      <w:adjustRightInd w:val="0"/>
      <w:spacing w:after="0" w:line="240" w:lineRule="auto"/>
      <w:jc w:val="center"/>
    </w:pPr>
    <w:rPr>
      <w:rFonts w:ascii="TimesLT" w:eastAsia="Times New Roman" w:hAnsi="TimesLT"/>
      <w:sz w:val="12"/>
      <w:szCs w:val="12"/>
      <w:lang w:val="en-US"/>
    </w:rPr>
  </w:style>
  <w:style w:type="character" w:styleId="Perirtashipersaitas">
    <w:name w:val="FollowedHyperlink"/>
    <w:uiPriority w:val="99"/>
    <w:semiHidden/>
    <w:unhideWhenUsed/>
    <w:rsid w:val="00923870"/>
    <w:rPr>
      <w:color w:val="800080"/>
      <w:u w:val="single"/>
    </w:rPr>
  </w:style>
  <w:style w:type="paragraph" w:customStyle="1" w:styleId="Pagrindinistekstas1">
    <w:name w:val="Pagrindinis tekstas1"/>
    <w:uiPriority w:val="99"/>
    <w:rsid w:val="0092387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agrindinistekstas20">
    <w:name w:val="Pagrindinis tekstas2"/>
    <w:rsid w:val="0092387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ListParagraphChar">
    <w:name w:val="List Paragraph Char"/>
    <w:aliases w:val="Bullet EY Char,Table of contents numbered Char,List Paragraph21 Char,List Paragraph2 Char,ERP-List Paragraph Char,List Paragraph11 Char,Numbering Char,Sąrašo pastraipa1 Char,List Paragraph Red Char,List Paragraph111 Char,Buletai Char"/>
    <w:link w:val="ListParagraph1"/>
    <w:uiPriority w:val="34"/>
    <w:qFormat/>
    <w:locked/>
    <w:rsid w:val="00923870"/>
    <w:rPr>
      <w:rFonts w:ascii="Times New Roman" w:eastAsia="Calibri" w:hAnsi="Times New Roman" w:cs="Times New Roman"/>
      <w:sz w:val="24"/>
    </w:rPr>
  </w:style>
  <w:style w:type="paragraph" w:styleId="Paantrat">
    <w:name w:val="Subtitle"/>
    <w:basedOn w:val="prastasis"/>
    <w:link w:val="PaantratDiagrama"/>
    <w:uiPriority w:val="99"/>
    <w:qFormat/>
    <w:rsid w:val="00923870"/>
    <w:pPr>
      <w:spacing w:after="0" w:line="240" w:lineRule="auto"/>
    </w:pPr>
    <w:rPr>
      <w:rFonts w:eastAsia="Times New Roman"/>
      <w:szCs w:val="24"/>
      <w:u w:val="single"/>
      <w:lang w:val="en-US"/>
    </w:rPr>
  </w:style>
  <w:style w:type="character" w:customStyle="1" w:styleId="PaantratDiagrama">
    <w:name w:val="Paantraštė Diagrama"/>
    <w:basedOn w:val="Numatytasispastraiposriftas"/>
    <w:link w:val="Paantrat"/>
    <w:uiPriority w:val="99"/>
    <w:rsid w:val="00923870"/>
    <w:rPr>
      <w:rFonts w:ascii="Times New Roman" w:eastAsia="Times New Roman" w:hAnsi="Times New Roman" w:cs="Times New Roman"/>
      <w:sz w:val="24"/>
      <w:szCs w:val="24"/>
      <w:u w:val="single"/>
      <w:lang w:val="en-US"/>
    </w:rPr>
  </w:style>
  <w:style w:type="character" w:customStyle="1" w:styleId="FontStyle15">
    <w:name w:val="Font Style15"/>
    <w:uiPriority w:val="99"/>
    <w:rsid w:val="00923870"/>
    <w:rPr>
      <w:rFonts w:ascii="Times New Roman" w:hAnsi="Times New Roman" w:cs="Times New Roman"/>
      <w:sz w:val="20"/>
      <w:szCs w:val="20"/>
    </w:rPr>
  </w:style>
  <w:style w:type="paragraph" w:customStyle="1" w:styleId="Standard1">
    <w:name w:val="Standard1"/>
    <w:rsid w:val="00923870"/>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aukeliai">
    <w:name w:val="Laukeliai"/>
    <w:uiPriority w:val="1"/>
    <w:rsid w:val="00923870"/>
    <w:rPr>
      <w:rFonts w:ascii="Arial" w:hAnsi="Arial" w:cs="Arial"/>
      <w:sz w:val="20"/>
      <w:szCs w:val="20"/>
    </w:rPr>
  </w:style>
  <w:style w:type="character" w:customStyle="1" w:styleId="FontStyle32">
    <w:name w:val="Font Style32"/>
    <w:uiPriority w:val="99"/>
    <w:rsid w:val="00923870"/>
    <w:rPr>
      <w:rFonts w:ascii="Times New Roman" w:hAnsi="Times New Roman" w:cs="Times New Roman" w:hint="default"/>
      <w:sz w:val="20"/>
      <w:szCs w:val="20"/>
    </w:rPr>
  </w:style>
  <w:style w:type="paragraph" w:styleId="Betarp">
    <w:name w:val="No Spacing"/>
    <w:link w:val="BetarpDiagrama"/>
    <w:uiPriority w:val="1"/>
    <w:qFormat/>
    <w:rsid w:val="00923870"/>
    <w:pPr>
      <w:spacing w:after="0" w:line="240" w:lineRule="auto"/>
    </w:pPr>
    <w:rPr>
      <w:rFonts w:ascii="Times New Roman" w:eastAsia="Times New Roman" w:hAnsi="Times New Roman" w:cs="Times New Roman"/>
      <w:sz w:val="24"/>
      <w:szCs w:val="20"/>
    </w:rPr>
  </w:style>
  <w:style w:type="paragraph" w:styleId="prastasiniatinklio">
    <w:name w:val="Normal (Web)"/>
    <w:basedOn w:val="prastasis"/>
    <w:unhideWhenUsed/>
    <w:rsid w:val="00923870"/>
    <w:pPr>
      <w:spacing w:before="100" w:beforeAutospacing="1" w:after="100" w:afterAutospacing="1" w:line="240" w:lineRule="auto"/>
    </w:pPr>
    <w:rPr>
      <w:rFonts w:eastAsia="Times New Roman"/>
      <w:szCs w:val="24"/>
      <w:lang w:eastAsia="lt-LT"/>
    </w:rPr>
  </w:style>
  <w:style w:type="paragraph" w:customStyle="1" w:styleId="1pastraipa">
    <w:name w:val="1. pastraipa"/>
    <w:basedOn w:val="prastasis"/>
    <w:rsid w:val="00923870"/>
    <w:pPr>
      <w:numPr>
        <w:numId w:val="6"/>
      </w:numPr>
    </w:pPr>
  </w:style>
  <w:style w:type="paragraph" w:customStyle="1" w:styleId="1lentele">
    <w:name w:val="1. lentele"/>
    <w:basedOn w:val="prastasis"/>
    <w:rsid w:val="00923870"/>
    <w:pPr>
      <w:numPr>
        <w:ilvl w:val="1"/>
        <w:numId w:val="6"/>
      </w:numPr>
    </w:pPr>
  </w:style>
  <w:style w:type="paragraph" w:customStyle="1" w:styleId="11lentele">
    <w:name w:val="1.1. lentele"/>
    <w:basedOn w:val="prastasis"/>
    <w:rsid w:val="00923870"/>
    <w:pPr>
      <w:numPr>
        <w:ilvl w:val="2"/>
        <w:numId w:val="6"/>
      </w:numPr>
    </w:pPr>
  </w:style>
  <w:style w:type="paragraph" w:styleId="Turinys1">
    <w:name w:val="toc 1"/>
    <w:basedOn w:val="prastasis"/>
    <w:next w:val="prastasis"/>
    <w:autoRedefine/>
    <w:uiPriority w:val="39"/>
    <w:unhideWhenUsed/>
    <w:rsid w:val="00923870"/>
    <w:pPr>
      <w:spacing w:before="120" w:after="120"/>
    </w:pPr>
    <w:rPr>
      <w:rFonts w:asciiTheme="minorHAnsi" w:hAnsiTheme="minorHAnsi" w:cstheme="minorHAnsi"/>
      <w:b/>
      <w:bCs/>
      <w:caps/>
      <w:sz w:val="20"/>
      <w:szCs w:val="20"/>
    </w:rPr>
  </w:style>
  <w:style w:type="paragraph" w:customStyle="1" w:styleId="TableHeading">
    <w:name w:val="Table Heading"/>
    <w:basedOn w:val="prastasis"/>
    <w:rsid w:val="00923870"/>
    <w:pPr>
      <w:suppressLineNumbers/>
      <w:suppressAutoHyphens/>
      <w:spacing w:after="0" w:line="240" w:lineRule="auto"/>
      <w:jc w:val="center"/>
    </w:pPr>
    <w:rPr>
      <w:rFonts w:eastAsia="Times New Roman"/>
      <w:b/>
      <w:bCs/>
      <w:szCs w:val="20"/>
      <w:lang w:eastAsia="ar-SA"/>
    </w:rPr>
  </w:style>
  <w:style w:type="paragraph" w:customStyle="1" w:styleId="Betarp1">
    <w:name w:val="Be tarpų1"/>
    <w:rsid w:val="00923870"/>
    <w:pPr>
      <w:tabs>
        <w:tab w:val="left" w:pos="1296"/>
      </w:tabs>
      <w:suppressAutoHyphens/>
      <w:spacing w:after="200" w:line="276" w:lineRule="auto"/>
    </w:pPr>
    <w:rPr>
      <w:rFonts w:ascii="Times New Roman" w:eastAsia="Times New Roman" w:hAnsi="Times New Roman" w:cs="Times New Roman"/>
      <w:sz w:val="20"/>
      <w:szCs w:val="20"/>
      <w:lang w:val="ru-RU"/>
    </w:rPr>
  </w:style>
  <w:style w:type="paragraph" w:customStyle="1" w:styleId="TEKSTAS">
    <w:name w:val="TEKSTAS"/>
    <w:basedOn w:val="prastasis"/>
    <w:rsid w:val="00923870"/>
    <w:pPr>
      <w:widowControl w:val="0"/>
      <w:overflowPunct w:val="0"/>
      <w:autoSpaceDE w:val="0"/>
      <w:spacing w:before="60" w:after="60" w:line="240" w:lineRule="auto"/>
      <w:jc w:val="both"/>
      <w:textAlignment w:val="baseline"/>
    </w:pPr>
    <w:rPr>
      <w:rFonts w:eastAsia="Times New Roman"/>
      <w:szCs w:val="20"/>
      <w:lang w:val="en-GB" w:eastAsia="ar-SA"/>
    </w:rPr>
  </w:style>
  <w:style w:type="character" w:customStyle="1" w:styleId="Heading1Char29">
    <w:name w:val="Heading 1 Char29"/>
    <w:aliases w:val="H1 Char29,H11 Char29,H12 Char29,H13 Char29,H14 Char29,H111 Char29,H121 Char29,H15 Char29,H112 Char29,H122 Char29,H16 Char29,H113 Char29,H123 Char29,H17 Char29,H114 Char29,H124 Char29,H18 Char29,H115 Char29,H125 Char29,H19 Char29"/>
    <w:uiPriority w:val="99"/>
    <w:locked/>
    <w:rsid w:val="00923870"/>
    <w:rPr>
      <w:rFonts w:ascii="Cambria" w:hAnsi="Cambria" w:cs="Times New Roman"/>
      <w:b/>
      <w:bCs/>
      <w:kern w:val="32"/>
      <w:sz w:val="32"/>
      <w:szCs w:val="32"/>
      <w:lang w:eastAsia="en-US"/>
    </w:rPr>
  </w:style>
  <w:style w:type="paragraph" w:styleId="Sraopastraipa">
    <w:name w:val="List Paragraph"/>
    <w:aliases w:val="Lentele,lp,Sąrašo pastraipa.Bullet,Sąrašo pastraipa;Bullet,Bullet,List not in Table,Lente"/>
    <w:basedOn w:val="prastasis"/>
    <w:link w:val="SraopastraipaDiagrama"/>
    <w:uiPriority w:val="34"/>
    <w:qFormat/>
    <w:rsid w:val="00F11929"/>
    <w:pPr>
      <w:spacing w:after="160" w:line="259" w:lineRule="auto"/>
      <w:ind w:left="720"/>
      <w:contextualSpacing/>
    </w:pPr>
    <w:rPr>
      <w:rFonts w:asciiTheme="minorHAnsi" w:eastAsiaTheme="minorHAnsi" w:hAnsiTheme="minorHAnsi" w:cstheme="minorBidi"/>
      <w:sz w:val="22"/>
    </w:rPr>
  </w:style>
  <w:style w:type="paragraph" w:styleId="Turinioantrat">
    <w:name w:val="TOC Heading"/>
    <w:basedOn w:val="Antrat1"/>
    <w:next w:val="prastasis"/>
    <w:uiPriority w:val="39"/>
    <w:unhideWhenUsed/>
    <w:qFormat/>
    <w:rsid w:val="00C452D8"/>
    <w:pPr>
      <w:keepLines/>
      <w:numPr>
        <w:numId w:val="0"/>
      </w:numPr>
      <w:spacing w:before="240" w:after="0" w:line="259" w:lineRule="auto"/>
      <w:jc w:val="left"/>
      <w:outlineLvl w:val="9"/>
    </w:pPr>
    <w:rPr>
      <w:rFonts w:asciiTheme="majorHAnsi" w:eastAsiaTheme="majorEastAsia" w:hAnsiTheme="majorHAnsi" w:cstheme="majorBidi"/>
      <w:color w:val="2E74B5" w:themeColor="accent1" w:themeShade="BF"/>
      <w:sz w:val="32"/>
      <w:szCs w:val="32"/>
      <w:lang w:eastAsia="lt-LT"/>
    </w:rPr>
  </w:style>
  <w:style w:type="paragraph" w:styleId="Turinys2">
    <w:name w:val="toc 2"/>
    <w:basedOn w:val="prastasis"/>
    <w:next w:val="prastasis"/>
    <w:autoRedefine/>
    <w:uiPriority w:val="39"/>
    <w:unhideWhenUsed/>
    <w:rsid w:val="00C452D8"/>
    <w:pPr>
      <w:spacing w:after="0"/>
      <w:ind w:left="240"/>
    </w:pPr>
    <w:rPr>
      <w:rFonts w:asciiTheme="minorHAnsi" w:hAnsiTheme="minorHAnsi" w:cstheme="minorHAnsi"/>
      <w:smallCaps/>
      <w:sz w:val="20"/>
      <w:szCs w:val="20"/>
    </w:rPr>
  </w:style>
  <w:style w:type="character" w:customStyle="1" w:styleId="SraopastraipaDiagrama">
    <w:name w:val="Sąrašo pastraipa Diagrama"/>
    <w:aliases w:val="Lentele Diagrama,lp Diagrama,Sąrašo pastraipa.Bullet Diagrama,Sąrašo pastraipa;Bullet Diagrama,Bullet Diagrama,List not in Table Diagrama,Lente Diagrama"/>
    <w:link w:val="Sraopastraipa"/>
    <w:uiPriority w:val="34"/>
    <w:qFormat/>
    <w:locked/>
    <w:rsid w:val="00B47434"/>
  </w:style>
  <w:style w:type="table" w:customStyle="1" w:styleId="Lentelstinklelis1">
    <w:name w:val="Lentelės tinklelis1"/>
    <w:basedOn w:val="prastojilentel"/>
    <w:next w:val="Lentelstinklelis"/>
    <w:uiPriority w:val="39"/>
    <w:rsid w:val="00E45C52"/>
    <w:pPr>
      <w:spacing w:after="0" w:line="240" w:lineRule="auto"/>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etarpDiagrama">
    <w:name w:val="Be tarpų Diagrama"/>
    <w:basedOn w:val="Numatytasispastraiposriftas"/>
    <w:link w:val="Betarp"/>
    <w:uiPriority w:val="1"/>
    <w:rsid w:val="00FB4B55"/>
    <w:rPr>
      <w:rFonts w:ascii="Times New Roman" w:eastAsia="Times New Roman" w:hAnsi="Times New Roman" w:cs="Times New Roman"/>
      <w:sz w:val="24"/>
      <w:szCs w:val="20"/>
    </w:rPr>
  </w:style>
  <w:style w:type="character" w:customStyle="1" w:styleId="Neapdorotaspaminjimas1">
    <w:name w:val="Neapdorotas paminėjimas1"/>
    <w:basedOn w:val="Numatytasispastraiposriftas"/>
    <w:uiPriority w:val="99"/>
    <w:semiHidden/>
    <w:unhideWhenUsed/>
    <w:rsid w:val="0016327F"/>
    <w:rPr>
      <w:color w:val="605E5C"/>
      <w:shd w:val="clear" w:color="auto" w:fill="E1DFDD"/>
    </w:rPr>
  </w:style>
  <w:style w:type="paragraph" w:styleId="Turinys3">
    <w:name w:val="toc 3"/>
    <w:basedOn w:val="prastasis"/>
    <w:next w:val="prastasis"/>
    <w:autoRedefine/>
    <w:uiPriority w:val="39"/>
    <w:unhideWhenUsed/>
    <w:rsid w:val="0079104D"/>
    <w:pPr>
      <w:spacing w:after="0"/>
      <w:ind w:left="480"/>
    </w:pPr>
    <w:rPr>
      <w:rFonts w:asciiTheme="minorHAnsi" w:hAnsiTheme="minorHAnsi" w:cstheme="minorHAnsi"/>
      <w:i/>
      <w:iCs/>
      <w:sz w:val="20"/>
      <w:szCs w:val="20"/>
    </w:rPr>
  </w:style>
  <w:style w:type="paragraph" w:styleId="Turinys4">
    <w:name w:val="toc 4"/>
    <w:basedOn w:val="prastasis"/>
    <w:next w:val="prastasis"/>
    <w:autoRedefine/>
    <w:uiPriority w:val="39"/>
    <w:unhideWhenUsed/>
    <w:rsid w:val="0079104D"/>
    <w:pPr>
      <w:spacing w:after="0"/>
      <w:ind w:left="720"/>
    </w:pPr>
    <w:rPr>
      <w:rFonts w:asciiTheme="minorHAnsi" w:hAnsiTheme="minorHAnsi" w:cstheme="minorHAnsi"/>
      <w:sz w:val="18"/>
      <w:szCs w:val="18"/>
    </w:rPr>
  </w:style>
  <w:style w:type="paragraph" w:styleId="Turinys5">
    <w:name w:val="toc 5"/>
    <w:basedOn w:val="prastasis"/>
    <w:next w:val="prastasis"/>
    <w:autoRedefine/>
    <w:uiPriority w:val="39"/>
    <w:unhideWhenUsed/>
    <w:rsid w:val="0079104D"/>
    <w:pPr>
      <w:spacing w:after="0"/>
      <w:ind w:left="960"/>
    </w:pPr>
    <w:rPr>
      <w:rFonts w:asciiTheme="minorHAnsi" w:hAnsiTheme="minorHAnsi" w:cstheme="minorHAnsi"/>
      <w:sz w:val="18"/>
      <w:szCs w:val="18"/>
    </w:rPr>
  </w:style>
  <w:style w:type="paragraph" w:styleId="Turinys6">
    <w:name w:val="toc 6"/>
    <w:basedOn w:val="prastasis"/>
    <w:next w:val="prastasis"/>
    <w:autoRedefine/>
    <w:uiPriority w:val="39"/>
    <w:unhideWhenUsed/>
    <w:rsid w:val="0079104D"/>
    <w:pPr>
      <w:spacing w:after="0"/>
      <w:ind w:left="1200"/>
    </w:pPr>
    <w:rPr>
      <w:rFonts w:asciiTheme="minorHAnsi" w:hAnsiTheme="minorHAnsi" w:cstheme="minorHAnsi"/>
      <w:sz w:val="18"/>
      <w:szCs w:val="18"/>
    </w:rPr>
  </w:style>
  <w:style w:type="paragraph" w:styleId="Turinys7">
    <w:name w:val="toc 7"/>
    <w:basedOn w:val="prastasis"/>
    <w:next w:val="prastasis"/>
    <w:autoRedefine/>
    <w:uiPriority w:val="39"/>
    <w:unhideWhenUsed/>
    <w:rsid w:val="0079104D"/>
    <w:pPr>
      <w:spacing w:after="0"/>
      <w:ind w:left="1440"/>
    </w:pPr>
    <w:rPr>
      <w:rFonts w:asciiTheme="minorHAnsi" w:hAnsiTheme="minorHAnsi" w:cstheme="minorHAnsi"/>
      <w:sz w:val="18"/>
      <w:szCs w:val="18"/>
    </w:rPr>
  </w:style>
  <w:style w:type="paragraph" w:styleId="Turinys8">
    <w:name w:val="toc 8"/>
    <w:basedOn w:val="prastasis"/>
    <w:next w:val="prastasis"/>
    <w:autoRedefine/>
    <w:uiPriority w:val="39"/>
    <w:unhideWhenUsed/>
    <w:rsid w:val="0079104D"/>
    <w:pPr>
      <w:spacing w:after="0"/>
      <w:ind w:left="1680"/>
    </w:pPr>
    <w:rPr>
      <w:rFonts w:asciiTheme="minorHAnsi" w:hAnsiTheme="minorHAnsi" w:cstheme="minorHAnsi"/>
      <w:sz w:val="18"/>
      <w:szCs w:val="18"/>
    </w:rPr>
  </w:style>
  <w:style w:type="paragraph" w:styleId="Turinys9">
    <w:name w:val="toc 9"/>
    <w:basedOn w:val="prastasis"/>
    <w:next w:val="prastasis"/>
    <w:autoRedefine/>
    <w:uiPriority w:val="39"/>
    <w:unhideWhenUsed/>
    <w:rsid w:val="0079104D"/>
    <w:pPr>
      <w:spacing w:after="0"/>
      <w:ind w:left="1920"/>
    </w:pPr>
    <w:rPr>
      <w:rFonts w:asciiTheme="minorHAnsi" w:hAnsiTheme="minorHAnsi" w:cstheme="minorHAnsi"/>
      <w:sz w:val="18"/>
      <w:szCs w:val="18"/>
    </w:rPr>
  </w:style>
  <w:style w:type="numbering" w:customStyle="1" w:styleId="Sraonra1">
    <w:name w:val="Sąrašo nėra1"/>
    <w:next w:val="Sraonra"/>
    <w:uiPriority w:val="99"/>
    <w:semiHidden/>
    <w:unhideWhenUsed/>
    <w:rsid w:val="00EE1CC3"/>
  </w:style>
  <w:style w:type="paragraph" w:customStyle="1" w:styleId="ListParagraph12">
    <w:name w:val="List Paragraph12"/>
    <w:basedOn w:val="prastasis"/>
    <w:uiPriority w:val="34"/>
    <w:qFormat/>
    <w:rsid w:val="00EE1CC3"/>
    <w:pPr>
      <w:spacing w:after="0" w:line="240" w:lineRule="auto"/>
      <w:ind w:left="720"/>
      <w:contextualSpacing/>
    </w:pPr>
    <w:rPr>
      <w:rFonts w:eastAsia="Times New Roman"/>
      <w:szCs w:val="20"/>
      <w:lang w:eastAsia="lt-LT"/>
    </w:rPr>
  </w:style>
  <w:style w:type="character" w:customStyle="1" w:styleId="fontstyle01">
    <w:name w:val="fontstyle01"/>
    <w:basedOn w:val="Numatytasispastraiposriftas"/>
    <w:rsid w:val="00EE1CC3"/>
    <w:rPr>
      <w:rFonts w:ascii="PalatinoLinotype" w:hAnsi="PalatinoLinotype" w:hint="default"/>
      <w:b w:val="0"/>
      <w:bCs w:val="0"/>
      <w:i w:val="0"/>
      <w:iCs w:val="0"/>
      <w:color w:val="000000"/>
      <w:sz w:val="24"/>
      <w:szCs w:val="24"/>
    </w:rPr>
  </w:style>
  <w:style w:type="character" w:customStyle="1" w:styleId="Neapdorotaspaminjimas10">
    <w:name w:val="Neapdorotas paminėjimas10"/>
    <w:basedOn w:val="Numatytasispastraiposriftas"/>
    <w:uiPriority w:val="99"/>
    <w:semiHidden/>
    <w:unhideWhenUsed/>
    <w:rsid w:val="00EE1CC3"/>
    <w:rPr>
      <w:color w:val="605E5C"/>
      <w:shd w:val="clear" w:color="auto" w:fill="E1DFDD"/>
    </w:rPr>
  </w:style>
  <w:style w:type="character" w:customStyle="1" w:styleId="fontstyle21">
    <w:name w:val="fontstyle21"/>
    <w:basedOn w:val="Numatytasispastraiposriftas"/>
    <w:rsid w:val="00EE1CC3"/>
    <w:rPr>
      <w:rFonts w:ascii="PalatinoLinotype" w:hAnsi="PalatinoLinotype" w:hint="default"/>
      <w:b w:val="0"/>
      <w:bCs w:val="0"/>
      <w:i w:val="0"/>
      <w:iCs w:val="0"/>
      <w:color w:val="000000"/>
      <w:sz w:val="24"/>
      <w:szCs w:val="24"/>
    </w:rPr>
  </w:style>
  <w:style w:type="table" w:customStyle="1" w:styleId="4tinkleliolentel1">
    <w:name w:val="4 tinklelio lentelė1"/>
    <w:basedOn w:val="prastojilentel"/>
    <w:next w:val="4tinkleliolentel"/>
    <w:uiPriority w:val="49"/>
    <w:rsid w:val="00EE1CC3"/>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tyle2">
    <w:name w:val="Style2"/>
    <w:basedOn w:val="Antrat2"/>
    <w:link w:val="Style2Char"/>
    <w:autoRedefine/>
    <w:qFormat/>
    <w:rsid w:val="00EE1CC3"/>
    <w:pPr>
      <w:widowControl w:val="0"/>
      <w:numPr>
        <w:ilvl w:val="0"/>
        <w:numId w:val="0"/>
      </w:numPr>
      <w:shd w:val="clear" w:color="auto" w:fill="FFFFFF"/>
      <w:spacing w:after="0" w:line="240" w:lineRule="auto"/>
      <w:ind w:left="1200"/>
      <w:jc w:val="center"/>
    </w:pPr>
    <w:rPr>
      <w:rFonts w:eastAsia="Times New Roman"/>
      <w:b/>
      <w:szCs w:val="24"/>
      <w:lang w:eastAsia="lt-LT"/>
    </w:rPr>
  </w:style>
  <w:style w:type="character" w:customStyle="1" w:styleId="Style1Char">
    <w:name w:val="Style1 Char"/>
    <w:basedOn w:val="Numatytasispastraiposriftas"/>
    <w:link w:val="Style1"/>
    <w:rsid w:val="00EE1CC3"/>
    <w:rPr>
      <w:rFonts w:ascii="Arial" w:eastAsia="Calibri" w:hAnsi="Arial" w:cs="Times New Roman"/>
      <w:b/>
      <w:bCs/>
      <w:iCs/>
      <w:sz w:val="24"/>
      <w:szCs w:val="26"/>
    </w:rPr>
  </w:style>
  <w:style w:type="character" w:customStyle="1" w:styleId="Style2Char">
    <w:name w:val="Style2 Char"/>
    <w:basedOn w:val="Antrat2Diagrama"/>
    <w:link w:val="Style2"/>
    <w:rsid w:val="00EE1CC3"/>
    <w:rPr>
      <w:rFonts w:ascii="Times New Roman" w:eastAsia="Times New Roman" w:hAnsi="Times New Roman" w:cs="Times New Roman"/>
      <w:b/>
      <w:sz w:val="24"/>
      <w:szCs w:val="24"/>
      <w:shd w:val="clear" w:color="auto" w:fill="FFFFFF"/>
      <w:lang w:eastAsia="lt-LT"/>
    </w:rPr>
  </w:style>
  <w:style w:type="paragraph" w:customStyle="1" w:styleId="paragrafas1">
    <w:name w:val="paragrafas 1"/>
    <w:basedOn w:val="Antrat2"/>
    <w:qFormat/>
    <w:rsid w:val="00EE1CC3"/>
    <w:pPr>
      <w:numPr>
        <w:ilvl w:val="0"/>
        <w:numId w:val="0"/>
      </w:numPr>
      <w:shd w:val="clear" w:color="auto" w:fill="FFFFFF"/>
      <w:spacing w:after="0" w:line="240" w:lineRule="auto"/>
    </w:pPr>
    <w:rPr>
      <w:szCs w:val="24"/>
    </w:rPr>
  </w:style>
  <w:style w:type="paragraph" w:customStyle="1" w:styleId="paragrafas2">
    <w:name w:val="paragrafas 2"/>
    <w:basedOn w:val="Antrat2"/>
    <w:qFormat/>
    <w:rsid w:val="00EE1CC3"/>
    <w:pPr>
      <w:numPr>
        <w:ilvl w:val="0"/>
        <w:numId w:val="0"/>
      </w:numPr>
      <w:shd w:val="clear" w:color="auto" w:fill="FFFFFF"/>
      <w:spacing w:after="0" w:line="240" w:lineRule="auto"/>
    </w:pPr>
    <w:rPr>
      <w:szCs w:val="24"/>
    </w:rPr>
  </w:style>
  <w:style w:type="paragraph" w:customStyle="1" w:styleId="Paragrafas">
    <w:name w:val="Paragrafas"/>
    <w:basedOn w:val="prastasis"/>
    <w:qFormat/>
    <w:rsid w:val="00EE1CC3"/>
    <w:pPr>
      <w:numPr>
        <w:ilvl w:val="1"/>
        <w:numId w:val="8"/>
      </w:numPr>
      <w:tabs>
        <w:tab w:val="left" w:pos="1560"/>
      </w:tabs>
      <w:spacing w:after="0" w:line="240" w:lineRule="auto"/>
      <w:jc w:val="both"/>
    </w:pPr>
    <w:rPr>
      <w:bCs/>
      <w:szCs w:val="24"/>
    </w:rPr>
  </w:style>
  <w:style w:type="paragraph" w:customStyle="1" w:styleId="pavad2lygis">
    <w:name w:val="pavad 2 lygis"/>
    <w:basedOn w:val="Style2"/>
    <w:qFormat/>
    <w:rsid w:val="00EE1CC3"/>
  </w:style>
  <w:style w:type="table" w:styleId="4tinkleliolentel">
    <w:name w:val="Grid Table 4"/>
    <w:basedOn w:val="prastojilentel"/>
    <w:uiPriority w:val="49"/>
    <w:rsid w:val="00EE1CC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Sraonra11">
    <w:name w:val="Sąrašo nėra11"/>
    <w:next w:val="Sraonra"/>
    <w:uiPriority w:val="99"/>
    <w:semiHidden/>
    <w:unhideWhenUsed/>
    <w:rsid w:val="00EE1CC3"/>
  </w:style>
  <w:style w:type="table" w:customStyle="1" w:styleId="Lentelstinklelis11">
    <w:name w:val="Lentelės tinklelis11"/>
    <w:basedOn w:val="prastojilentel"/>
    <w:next w:val="Lentelstinklelis"/>
    <w:uiPriority w:val="39"/>
    <w:rsid w:val="00EE1C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EE1CC3"/>
    <w:rPr>
      <w:color w:val="605E5C"/>
      <w:shd w:val="clear" w:color="auto" w:fill="E1DFDD"/>
    </w:rPr>
  </w:style>
  <w:style w:type="paragraph" w:customStyle="1" w:styleId="gmail-msolistparagraph">
    <w:name w:val="gmail-msolistparagraph"/>
    <w:basedOn w:val="prastasis"/>
    <w:rsid w:val="00EE1CC3"/>
    <w:pPr>
      <w:spacing w:before="100" w:beforeAutospacing="1" w:after="100" w:afterAutospacing="1" w:line="240" w:lineRule="auto"/>
    </w:pPr>
    <w:rPr>
      <w:szCs w:val="24"/>
      <w:lang w:val="en-US"/>
    </w:rPr>
  </w:style>
  <w:style w:type="table" w:customStyle="1" w:styleId="Lentelstinklelis111">
    <w:name w:val="Lentelės tinklelis111"/>
    <w:basedOn w:val="prastojilentel"/>
    <w:next w:val="Lentelstinklelis"/>
    <w:uiPriority w:val="39"/>
    <w:rsid w:val="00EE1CC3"/>
    <w:pPr>
      <w:spacing w:after="0" w:line="240" w:lineRule="auto"/>
      <w:jc w:val="both"/>
    </w:pPr>
    <w:rPr>
      <w:rFonts w:ascii="Times New Roman" w:hAnsi="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EE1CC3"/>
    <w:rPr>
      <w:color w:val="605E5C"/>
      <w:shd w:val="clear" w:color="auto" w:fill="E1DFDD"/>
    </w:rPr>
  </w:style>
  <w:style w:type="paragraph" w:customStyle="1" w:styleId="paragrafesrasas2lygis">
    <w:name w:val="_paragrafe sąrasas 2 lygis"/>
    <w:basedOn w:val="Pagrindiniotekstotrauka2"/>
    <w:link w:val="paragrafesrasas2lygisDiagrama"/>
    <w:qFormat/>
    <w:rsid w:val="00EE1CC3"/>
    <w:pPr>
      <w:spacing w:line="276" w:lineRule="auto"/>
      <w:ind w:left="0"/>
      <w:jc w:val="both"/>
    </w:pPr>
    <w:rPr>
      <w:rFonts w:eastAsia="Times New Roman"/>
      <w:sz w:val="22"/>
    </w:rPr>
  </w:style>
  <w:style w:type="character" w:customStyle="1" w:styleId="paragrafesrasas2lygisDiagrama">
    <w:name w:val="_paragrafe sąrasas 2 lygis Diagrama"/>
    <w:basedOn w:val="Numatytasispastraiposriftas"/>
    <w:link w:val="paragrafesrasas2lygis"/>
    <w:rsid w:val="00EE1CC3"/>
    <w:rPr>
      <w:rFonts w:ascii="Times New Roman" w:eastAsia="Times New Roman" w:hAnsi="Times New Roman" w:cs="Times New Roman"/>
    </w:rPr>
  </w:style>
  <w:style w:type="numbering" w:customStyle="1" w:styleId="CurrentList1">
    <w:name w:val="Current List1"/>
    <w:uiPriority w:val="99"/>
    <w:rsid w:val="00EE1CC3"/>
    <w:pPr>
      <w:numPr>
        <w:numId w:val="9"/>
      </w:numPr>
    </w:pPr>
  </w:style>
  <w:style w:type="character" w:customStyle="1" w:styleId="Neapdorotaspaminjimas3">
    <w:name w:val="Neapdorotas paminėjimas3"/>
    <w:basedOn w:val="Numatytasispastraiposriftas"/>
    <w:uiPriority w:val="99"/>
    <w:semiHidden/>
    <w:unhideWhenUsed/>
    <w:rsid w:val="00EE1CC3"/>
    <w:rPr>
      <w:color w:val="605E5C"/>
      <w:shd w:val="clear" w:color="auto" w:fill="E1DFDD"/>
    </w:rPr>
  </w:style>
  <w:style w:type="paragraph" w:customStyle="1" w:styleId="TableParagraph">
    <w:name w:val="Table Paragraph"/>
    <w:basedOn w:val="prastasis"/>
    <w:uiPriority w:val="1"/>
    <w:qFormat/>
    <w:rsid w:val="003E4822"/>
    <w:pPr>
      <w:widowControl w:val="0"/>
      <w:autoSpaceDE w:val="0"/>
      <w:autoSpaceDN w:val="0"/>
      <w:spacing w:after="0" w:line="240" w:lineRule="auto"/>
      <w:ind w:left="107"/>
    </w:pPr>
    <w:rPr>
      <w:rFonts w:eastAsia="Times New Roman"/>
      <w:sz w:val="22"/>
    </w:rPr>
  </w:style>
  <w:style w:type="table" w:customStyle="1" w:styleId="TableNormal1">
    <w:name w:val="Table Normal1"/>
    <w:uiPriority w:val="2"/>
    <w:semiHidden/>
    <w:unhideWhenUsed/>
    <w:qFormat/>
    <w:rsid w:val="005053C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StiliusAntrat2Tarpaitarpeilui15eiluts">
    <w:name w:val="Stilius Antraštė 2 + Tarpai tarp eilučių:  1.5 eilutės"/>
    <w:basedOn w:val="Antrat2"/>
    <w:next w:val="Turinys5"/>
    <w:uiPriority w:val="99"/>
    <w:rsid w:val="00A702BC"/>
    <w:pPr>
      <w:numPr>
        <w:numId w:val="11"/>
      </w:numPr>
      <w:spacing w:after="0" w:line="240" w:lineRule="auto"/>
    </w:pPr>
    <w:rPr>
      <w:rFonts w:eastAsia="Times New Roman"/>
      <w:lang w:val="en-GB" w:eastAsia="lt-LT"/>
    </w:rPr>
  </w:style>
  <w:style w:type="table" w:customStyle="1" w:styleId="Lentelstinklelis2">
    <w:name w:val="Lentelės tinklelis2"/>
    <w:basedOn w:val="prastojilentel"/>
    <w:next w:val="Lentelstinklelis"/>
    <w:uiPriority w:val="39"/>
    <w:rsid w:val="0021497E"/>
    <w:pPr>
      <w:spacing w:after="0" w:line="240" w:lineRule="auto"/>
      <w:ind w:firstLine="697"/>
      <w:jc w:val="both"/>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79429">
      <w:bodyDiv w:val="1"/>
      <w:marLeft w:val="0"/>
      <w:marRight w:val="0"/>
      <w:marTop w:val="0"/>
      <w:marBottom w:val="0"/>
      <w:divBdr>
        <w:top w:val="none" w:sz="0" w:space="0" w:color="auto"/>
        <w:left w:val="none" w:sz="0" w:space="0" w:color="auto"/>
        <w:bottom w:val="none" w:sz="0" w:space="0" w:color="auto"/>
        <w:right w:val="none" w:sz="0" w:space="0" w:color="auto"/>
      </w:divBdr>
    </w:div>
    <w:div w:id="264004792">
      <w:bodyDiv w:val="1"/>
      <w:marLeft w:val="0"/>
      <w:marRight w:val="0"/>
      <w:marTop w:val="0"/>
      <w:marBottom w:val="0"/>
      <w:divBdr>
        <w:top w:val="none" w:sz="0" w:space="0" w:color="auto"/>
        <w:left w:val="none" w:sz="0" w:space="0" w:color="auto"/>
        <w:bottom w:val="none" w:sz="0" w:space="0" w:color="auto"/>
        <w:right w:val="none" w:sz="0" w:space="0" w:color="auto"/>
      </w:divBdr>
    </w:div>
    <w:div w:id="370541795">
      <w:bodyDiv w:val="1"/>
      <w:marLeft w:val="0"/>
      <w:marRight w:val="0"/>
      <w:marTop w:val="0"/>
      <w:marBottom w:val="0"/>
      <w:divBdr>
        <w:top w:val="none" w:sz="0" w:space="0" w:color="auto"/>
        <w:left w:val="none" w:sz="0" w:space="0" w:color="auto"/>
        <w:bottom w:val="none" w:sz="0" w:space="0" w:color="auto"/>
        <w:right w:val="none" w:sz="0" w:space="0" w:color="auto"/>
      </w:divBdr>
      <w:divsChild>
        <w:div w:id="924805915">
          <w:marLeft w:val="0"/>
          <w:marRight w:val="0"/>
          <w:marTop w:val="0"/>
          <w:marBottom w:val="0"/>
          <w:divBdr>
            <w:top w:val="none" w:sz="0" w:space="0" w:color="auto"/>
            <w:left w:val="none" w:sz="0" w:space="0" w:color="auto"/>
            <w:bottom w:val="none" w:sz="0" w:space="0" w:color="auto"/>
            <w:right w:val="none" w:sz="0" w:space="0" w:color="auto"/>
          </w:divBdr>
          <w:divsChild>
            <w:div w:id="959455498">
              <w:marLeft w:val="0"/>
              <w:marRight w:val="0"/>
              <w:marTop w:val="0"/>
              <w:marBottom w:val="0"/>
              <w:divBdr>
                <w:top w:val="none" w:sz="0" w:space="0" w:color="auto"/>
                <w:left w:val="none" w:sz="0" w:space="0" w:color="auto"/>
                <w:bottom w:val="none" w:sz="0" w:space="0" w:color="auto"/>
                <w:right w:val="none" w:sz="0" w:space="0" w:color="auto"/>
              </w:divBdr>
              <w:divsChild>
                <w:div w:id="1629120823">
                  <w:marLeft w:val="0"/>
                  <w:marRight w:val="0"/>
                  <w:marTop w:val="0"/>
                  <w:marBottom w:val="0"/>
                  <w:divBdr>
                    <w:top w:val="none" w:sz="0" w:space="0" w:color="auto"/>
                    <w:left w:val="none" w:sz="0" w:space="0" w:color="auto"/>
                    <w:bottom w:val="none" w:sz="0" w:space="0" w:color="auto"/>
                    <w:right w:val="none" w:sz="0" w:space="0" w:color="auto"/>
                  </w:divBdr>
                </w:div>
                <w:div w:id="456871506">
                  <w:marLeft w:val="0"/>
                  <w:marRight w:val="0"/>
                  <w:marTop w:val="0"/>
                  <w:marBottom w:val="0"/>
                  <w:divBdr>
                    <w:top w:val="none" w:sz="0" w:space="0" w:color="auto"/>
                    <w:left w:val="none" w:sz="0" w:space="0" w:color="auto"/>
                    <w:bottom w:val="none" w:sz="0" w:space="0" w:color="auto"/>
                    <w:right w:val="none" w:sz="0" w:space="0" w:color="auto"/>
                  </w:divBdr>
                </w:div>
                <w:div w:id="807238296">
                  <w:marLeft w:val="0"/>
                  <w:marRight w:val="0"/>
                  <w:marTop w:val="0"/>
                  <w:marBottom w:val="0"/>
                  <w:divBdr>
                    <w:top w:val="none" w:sz="0" w:space="0" w:color="auto"/>
                    <w:left w:val="none" w:sz="0" w:space="0" w:color="auto"/>
                    <w:bottom w:val="none" w:sz="0" w:space="0" w:color="auto"/>
                    <w:right w:val="none" w:sz="0" w:space="0" w:color="auto"/>
                  </w:divBdr>
                </w:div>
                <w:div w:id="1141339432">
                  <w:marLeft w:val="0"/>
                  <w:marRight w:val="0"/>
                  <w:marTop w:val="0"/>
                  <w:marBottom w:val="0"/>
                  <w:divBdr>
                    <w:top w:val="none" w:sz="0" w:space="0" w:color="auto"/>
                    <w:left w:val="none" w:sz="0" w:space="0" w:color="auto"/>
                    <w:bottom w:val="none" w:sz="0" w:space="0" w:color="auto"/>
                    <w:right w:val="none" w:sz="0" w:space="0" w:color="auto"/>
                  </w:divBdr>
                </w:div>
              </w:divsChild>
            </w:div>
            <w:div w:id="49106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741505">
      <w:bodyDiv w:val="1"/>
      <w:marLeft w:val="0"/>
      <w:marRight w:val="0"/>
      <w:marTop w:val="0"/>
      <w:marBottom w:val="0"/>
      <w:divBdr>
        <w:top w:val="none" w:sz="0" w:space="0" w:color="auto"/>
        <w:left w:val="none" w:sz="0" w:space="0" w:color="auto"/>
        <w:bottom w:val="none" w:sz="0" w:space="0" w:color="auto"/>
        <w:right w:val="none" w:sz="0" w:space="0" w:color="auto"/>
      </w:divBdr>
    </w:div>
    <w:div w:id="694117858">
      <w:bodyDiv w:val="1"/>
      <w:marLeft w:val="0"/>
      <w:marRight w:val="0"/>
      <w:marTop w:val="0"/>
      <w:marBottom w:val="0"/>
      <w:divBdr>
        <w:top w:val="none" w:sz="0" w:space="0" w:color="auto"/>
        <w:left w:val="none" w:sz="0" w:space="0" w:color="auto"/>
        <w:bottom w:val="none" w:sz="0" w:space="0" w:color="auto"/>
        <w:right w:val="none" w:sz="0" w:space="0" w:color="auto"/>
      </w:divBdr>
    </w:div>
    <w:div w:id="710764752">
      <w:bodyDiv w:val="1"/>
      <w:marLeft w:val="0"/>
      <w:marRight w:val="0"/>
      <w:marTop w:val="0"/>
      <w:marBottom w:val="0"/>
      <w:divBdr>
        <w:top w:val="none" w:sz="0" w:space="0" w:color="auto"/>
        <w:left w:val="none" w:sz="0" w:space="0" w:color="auto"/>
        <w:bottom w:val="none" w:sz="0" w:space="0" w:color="auto"/>
        <w:right w:val="none" w:sz="0" w:space="0" w:color="auto"/>
      </w:divBdr>
    </w:div>
    <w:div w:id="894244573">
      <w:bodyDiv w:val="1"/>
      <w:marLeft w:val="0"/>
      <w:marRight w:val="0"/>
      <w:marTop w:val="0"/>
      <w:marBottom w:val="0"/>
      <w:divBdr>
        <w:top w:val="none" w:sz="0" w:space="0" w:color="auto"/>
        <w:left w:val="none" w:sz="0" w:space="0" w:color="auto"/>
        <w:bottom w:val="none" w:sz="0" w:space="0" w:color="auto"/>
        <w:right w:val="none" w:sz="0" w:space="0" w:color="auto"/>
      </w:divBdr>
    </w:div>
    <w:div w:id="900946981">
      <w:bodyDiv w:val="1"/>
      <w:marLeft w:val="0"/>
      <w:marRight w:val="0"/>
      <w:marTop w:val="0"/>
      <w:marBottom w:val="0"/>
      <w:divBdr>
        <w:top w:val="none" w:sz="0" w:space="0" w:color="auto"/>
        <w:left w:val="none" w:sz="0" w:space="0" w:color="auto"/>
        <w:bottom w:val="none" w:sz="0" w:space="0" w:color="auto"/>
        <w:right w:val="none" w:sz="0" w:space="0" w:color="auto"/>
      </w:divBdr>
    </w:div>
    <w:div w:id="1038824202">
      <w:bodyDiv w:val="1"/>
      <w:marLeft w:val="0"/>
      <w:marRight w:val="0"/>
      <w:marTop w:val="0"/>
      <w:marBottom w:val="0"/>
      <w:divBdr>
        <w:top w:val="none" w:sz="0" w:space="0" w:color="auto"/>
        <w:left w:val="none" w:sz="0" w:space="0" w:color="auto"/>
        <w:bottom w:val="none" w:sz="0" w:space="0" w:color="auto"/>
        <w:right w:val="none" w:sz="0" w:space="0" w:color="auto"/>
      </w:divBdr>
    </w:div>
    <w:div w:id="1101875684">
      <w:bodyDiv w:val="1"/>
      <w:marLeft w:val="0"/>
      <w:marRight w:val="0"/>
      <w:marTop w:val="0"/>
      <w:marBottom w:val="0"/>
      <w:divBdr>
        <w:top w:val="none" w:sz="0" w:space="0" w:color="auto"/>
        <w:left w:val="none" w:sz="0" w:space="0" w:color="auto"/>
        <w:bottom w:val="none" w:sz="0" w:space="0" w:color="auto"/>
        <w:right w:val="none" w:sz="0" w:space="0" w:color="auto"/>
      </w:divBdr>
    </w:div>
    <w:div w:id="1214999929">
      <w:bodyDiv w:val="1"/>
      <w:marLeft w:val="0"/>
      <w:marRight w:val="0"/>
      <w:marTop w:val="0"/>
      <w:marBottom w:val="0"/>
      <w:divBdr>
        <w:top w:val="none" w:sz="0" w:space="0" w:color="auto"/>
        <w:left w:val="none" w:sz="0" w:space="0" w:color="auto"/>
        <w:bottom w:val="none" w:sz="0" w:space="0" w:color="auto"/>
        <w:right w:val="none" w:sz="0" w:space="0" w:color="auto"/>
      </w:divBdr>
    </w:div>
    <w:div w:id="1452897094">
      <w:bodyDiv w:val="1"/>
      <w:marLeft w:val="0"/>
      <w:marRight w:val="0"/>
      <w:marTop w:val="0"/>
      <w:marBottom w:val="0"/>
      <w:divBdr>
        <w:top w:val="none" w:sz="0" w:space="0" w:color="auto"/>
        <w:left w:val="none" w:sz="0" w:space="0" w:color="auto"/>
        <w:bottom w:val="none" w:sz="0" w:space="0" w:color="auto"/>
        <w:right w:val="none" w:sz="0" w:space="0" w:color="auto"/>
      </w:divBdr>
    </w:div>
    <w:div w:id="1614433601">
      <w:bodyDiv w:val="1"/>
      <w:marLeft w:val="0"/>
      <w:marRight w:val="0"/>
      <w:marTop w:val="0"/>
      <w:marBottom w:val="0"/>
      <w:divBdr>
        <w:top w:val="none" w:sz="0" w:space="0" w:color="auto"/>
        <w:left w:val="none" w:sz="0" w:space="0" w:color="auto"/>
        <w:bottom w:val="none" w:sz="0" w:space="0" w:color="auto"/>
        <w:right w:val="none" w:sz="0" w:space="0" w:color="auto"/>
      </w:divBdr>
    </w:div>
    <w:div w:id="1687828942">
      <w:bodyDiv w:val="1"/>
      <w:marLeft w:val="0"/>
      <w:marRight w:val="0"/>
      <w:marTop w:val="0"/>
      <w:marBottom w:val="0"/>
      <w:divBdr>
        <w:top w:val="none" w:sz="0" w:space="0" w:color="auto"/>
        <w:left w:val="none" w:sz="0" w:space="0" w:color="auto"/>
        <w:bottom w:val="none" w:sz="0" w:space="0" w:color="auto"/>
        <w:right w:val="none" w:sz="0" w:space="0" w:color="auto"/>
      </w:divBdr>
    </w:div>
    <w:div w:id="1771006937">
      <w:bodyDiv w:val="1"/>
      <w:marLeft w:val="0"/>
      <w:marRight w:val="0"/>
      <w:marTop w:val="0"/>
      <w:marBottom w:val="0"/>
      <w:divBdr>
        <w:top w:val="none" w:sz="0" w:space="0" w:color="auto"/>
        <w:left w:val="none" w:sz="0" w:space="0" w:color="auto"/>
        <w:bottom w:val="none" w:sz="0" w:space="0" w:color="auto"/>
        <w:right w:val="none" w:sz="0" w:space="0" w:color="auto"/>
      </w:divBdr>
    </w:div>
    <w:div w:id="2113016173">
      <w:bodyDiv w:val="1"/>
      <w:marLeft w:val="0"/>
      <w:marRight w:val="0"/>
      <w:marTop w:val="0"/>
      <w:marBottom w:val="0"/>
      <w:divBdr>
        <w:top w:val="none" w:sz="0" w:space="0" w:color="auto"/>
        <w:left w:val="none" w:sz="0" w:space="0" w:color="auto"/>
        <w:bottom w:val="none" w:sz="0" w:space="0" w:color="auto"/>
        <w:right w:val="none" w:sz="0" w:space="0" w:color="auto"/>
      </w:divBdr>
    </w:div>
    <w:div w:id="211821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pmpc.lrv.lt/uploads/2021/10/Praktin%C4%97-dalis-metodin%C4%97s-rekomendacijos1.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pmpc.lrv.lt/uploads/2021/10/Teorin%C4%97-dalis-metodin%C4%97s-rekomendacijos.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e-tar.lt/portal/legalAct.html?documentId=b32fbb769dc611efa605b9842742bf37"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D6AC6-B300-405E-9EE7-7286A3D17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10996</Words>
  <Characters>6269</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Ruta</dc:creator>
  <cp:lastModifiedBy>Vilma Rozenbergaitė</cp:lastModifiedBy>
  <cp:revision>3</cp:revision>
  <cp:lastPrinted>2026-04-20T11:00:00Z</cp:lastPrinted>
  <dcterms:created xsi:type="dcterms:W3CDTF">2026-04-29T07:47:00Z</dcterms:created>
  <dcterms:modified xsi:type="dcterms:W3CDTF">2026-04-29T07:47:00Z</dcterms:modified>
</cp:coreProperties>
</file>