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148A6B4A"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 xml:space="preserve">sąlygų </w:t>
      </w:r>
      <w:r w:rsidR="003B7938">
        <w:rPr>
          <w:rFonts w:ascii="Times New Roman" w:hAnsi="Times New Roman"/>
          <w:sz w:val="24"/>
          <w:szCs w:val="24"/>
        </w:rPr>
        <w:t>1 priedas</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6489C9AD" w14:textId="77777777" w:rsidR="00096F71" w:rsidRPr="003548E2" w:rsidRDefault="00096F71" w:rsidP="00096F71">
      <w:pPr>
        <w:jc w:val="center"/>
        <w:rPr>
          <w:rFonts w:ascii="Times New Roman" w:eastAsia="Times New Roman" w:hAnsi="Times New Roman"/>
          <w:b/>
          <w:caps/>
          <w:color w:val="000000" w:themeColor="text1"/>
          <w:lang w:eastAsia="en-GB"/>
        </w:rPr>
      </w:pPr>
      <w:r w:rsidRPr="00B377E9">
        <w:rPr>
          <w:rFonts w:ascii="Times New Roman" w:eastAsia="Times New Roman" w:hAnsi="Times New Roman"/>
          <w:b/>
          <w:caps/>
          <w:color w:val="000000" w:themeColor="text1"/>
          <w:lang w:eastAsia="en-GB"/>
        </w:rPr>
        <w:t>,,PAVIRŠINIŲ NUOTEKŲ ŠALINIMO TINKLŲ PLĖTRA KAMŠOS G., RINGAUDŲ K., RINGAUDŲ SEN., KAUNO R. SAV.“</w:t>
      </w:r>
    </w:p>
    <w:p w14:paraId="78E50AB5" w14:textId="77777777" w:rsidR="00300164" w:rsidRPr="002F2A78" w:rsidRDefault="00300164" w:rsidP="00300164">
      <w:pPr>
        <w:jc w:val="cente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2F7A04B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Mūsų siūlom</w:t>
      </w:r>
      <w:r w:rsidR="004737A5">
        <w:rPr>
          <w:rFonts w:ascii="Times New Roman" w:eastAsia="Times New Roman" w:hAnsi="Times New Roman"/>
          <w:color w:val="000000"/>
        </w:rPr>
        <w:t xml:space="preserve">i </w:t>
      </w:r>
      <w:r w:rsidRPr="00610D42">
        <w:rPr>
          <w:rFonts w:ascii="Times New Roman" w:eastAsia="Times New Roman" w:hAnsi="Times New Roman"/>
          <w:color w:val="000000"/>
        </w:rPr>
        <w:t xml:space="preserve">Darbai visiškai atitinka pirkimo dokumentuose nurodytus reikalavimus. </w:t>
      </w:r>
    </w:p>
    <w:p w14:paraId="7267AE91" w14:textId="407AB760"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54D13DD3"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A7DDB" w:rsidRPr="001C67F5" w14:paraId="12F63C5F" w14:textId="77777777" w:rsidTr="0026627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A7DDB" w:rsidRPr="001C67F5" w:rsidRDefault="001A7DDB" w:rsidP="001A7DDB">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B6F4C1" w14:textId="1F20ECD2" w:rsidR="001A7DDB" w:rsidRPr="00C50A5B" w:rsidRDefault="001A7DDB" w:rsidP="001A7DDB">
            <w:pPr>
              <w:tabs>
                <w:tab w:val="left" w:pos="1418"/>
              </w:tabs>
              <w:suppressAutoHyphens/>
              <w:autoSpaceDN w:val="0"/>
              <w:jc w:val="both"/>
              <w:textAlignment w:val="baseline"/>
              <w:rPr>
                <w:rFonts w:ascii="Times New Roman" w:hAnsi="Times New Roman"/>
                <w:b/>
                <w:bCs/>
                <w:lang w:val="en-US" w:eastAsia="en-GB"/>
              </w:rPr>
            </w:pPr>
            <w:proofErr w:type="spellStart"/>
            <w:r>
              <w:rPr>
                <w:rFonts w:ascii="Times New Roman" w:hAnsi="Times New Roman"/>
                <w:b/>
                <w:bCs/>
                <w:lang w:val="en-US" w:eastAsia="en-GB"/>
              </w:rPr>
              <w:t>P</w:t>
            </w:r>
            <w:r w:rsidRPr="003F280C">
              <w:rPr>
                <w:rFonts w:ascii="Times New Roman" w:hAnsi="Times New Roman"/>
                <w:b/>
                <w:bCs/>
                <w:lang w:val="en-US" w:eastAsia="en-GB"/>
              </w:rPr>
              <w:t>aviršinių</w:t>
            </w:r>
            <w:proofErr w:type="spellEnd"/>
            <w:r w:rsidRPr="003F280C">
              <w:rPr>
                <w:rFonts w:ascii="Times New Roman" w:hAnsi="Times New Roman"/>
                <w:b/>
                <w:bCs/>
                <w:lang w:val="en-US" w:eastAsia="en-GB"/>
              </w:rPr>
              <w:t xml:space="preserve"> </w:t>
            </w:r>
            <w:proofErr w:type="spellStart"/>
            <w:r w:rsidRPr="003F280C">
              <w:rPr>
                <w:rFonts w:ascii="Times New Roman" w:hAnsi="Times New Roman"/>
                <w:b/>
                <w:bCs/>
                <w:lang w:val="en-US" w:eastAsia="en-GB"/>
              </w:rPr>
              <w:t>nuotekų</w:t>
            </w:r>
            <w:proofErr w:type="spellEnd"/>
            <w:r w:rsidRPr="003F280C">
              <w:rPr>
                <w:rFonts w:ascii="Times New Roman" w:hAnsi="Times New Roman"/>
                <w:b/>
                <w:bCs/>
                <w:lang w:val="en-US" w:eastAsia="en-GB"/>
              </w:rPr>
              <w:t xml:space="preserve"> </w:t>
            </w:r>
            <w:proofErr w:type="spellStart"/>
            <w:r w:rsidRPr="003F280C">
              <w:rPr>
                <w:rFonts w:ascii="Times New Roman" w:hAnsi="Times New Roman"/>
                <w:b/>
                <w:bCs/>
                <w:lang w:val="en-US" w:eastAsia="en-GB"/>
              </w:rPr>
              <w:t>šalinimo</w:t>
            </w:r>
            <w:proofErr w:type="spellEnd"/>
            <w:r w:rsidRPr="003F280C">
              <w:rPr>
                <w:rFonts w:ascii="Times New Roman" w:hAnsi="Times New Roman"/>
                <w:b/>
                <w:bCs/>
                <w:lang w:val="en-US" w:eastAsia="en-GB"/>
              </w:rPr>
              <w:t xml:space="preserve"> </w:t>
            </w:r>
            <w:proofErr w:type="spellStart"/>
            <w:r w:rsidRPr="003F280C">
              <w:rPr>
                <w:rFonts w:ascii="Times New Roman" w:hAnsi="Times New Roman"/>
                <w:b/>
                <w:bCs/>
                <w:lang w:val="en-US" w:eastAsia="en-GB"/>
              </w:rPr>
              <w:t>tinklų</w:t>
            </w:r>
            <w:proofErr w:type="spellEnd"/>
            <w:r w:rsidRPr="003F280C">
              <w:rPr>
                <w:rFonts w:ascii="Times New Roman" w:hAnsi="Times New Roman"/>
                <w:b/>
                <w:bCs/>
                <w:lang w:val="en-US" w:eastAsia="en-GB"/>
              </w:rPr>
              <w:t xml:space="preserve"> </w:t>
            </w:r>
            <w:proofErr w:type="spellStart"/>
            <w:r w:rsidRPr="003F280C">
              <w:rPr>
                <w:rFonts w:ascii="Times New Roman" w:hAnsi="Times New Roman"/>
                <w:b/>
                <w:bCs/>
                <w:lang w:val="en-US" w:eastAsia="en-GB"/>
              </w:rPr>
              <w:t>plėtra</w:t>
            </w:r>
            <w:proofErr w:type="spellEnd"/>
            <w:r w:rsidRPr="003F280C">
              <w:rPr>
                <w:rFonts w:ascii="Times New Roman" w:hAnsi="Times New Roman"/>
                <w:b/>
                <w:bCs/>
                <w:lang w:val="en-US" w:eastAsia="en-GB"/>
              </w:rPr>
              <w:t xml:space="preserve"> </w:t>
            </w:r>
            <w:proofErr w:type="spellStart"/>
            <w:r w:rsidRPr="003F280C">
              <w:rPr>
                <w:rFonts w:ascii="Times New Roman" w:hAnsi="Times New Roman"/>
                <w:b/>
                <w:bCs/>
                <w:lang w:val="en-US" w:eastAsia="en-GB"/>
              </w:rPr>
              <w:t>Kamšos</w:t>
            </w:r>
            <w:proofErr w:type="spellEnd"/>
            <w:r w:rsidRPr="003F280C">
              <w:rPr>
                <w:rFonts w:ascii="Times New Roman" w:hAnsi="Times New Roman"/>
                <w:b/>
                <w:bCs/>
                <w:lang w:val="en-US" w:eastAsia="en-GB"/>
              </w:rPr>
              <w:t xml:space="preserve"> g., </w:t>
            </w:r>
            <w:proofErr w:type="spellStart"/>
            <w:r w:rsidRPr="003F280C">
              <w:rPr>
                <w:rFonts w:ascii="Times New Roman" w:hAnsi="Times New Roman"/>
                <w:b/>
                <w:bCs/>
                <w:lang w:val="en-US" w:eastAsia="en-GB"/>
              </w:rPr>
              <w:t>Ringaudų</w:t>
            </w:r>
            <w:proofErr w:type="spellEnd"/>
            <w:r w:rsidRPr="003F280C">
              <w:rPr>
                <w:rFonts w:ascii="Times New Roman" w:hAnsi="Times New Roman"/>
                <w:b/>
                <w:bCs/>
                <w:lang w:val="en-US" w:eastAsia="en-GB"/>
              </w:rPr>
              <w:t xml:space="preserve"> k., </w:t>
            </w:r>
            <w:proofErr w:type="spellStart"/>
            <w:r w:rsidRPr="003F280C">
              <w:rPr>
                <w:rFonts w:ascii="Times New Roman" w:hAnsi="Times New Roman"/>
                <w:b/>
                <w:bCs/>
                <w:lang w:val="en-US" w:eastAsia="en-GB"/>
              </w:rPr>
              <w:t>Ringaudų</w:t>
            </w:r>
            <w:proofErr w:type="spellEnd"/>
            <w:r w:rsidRPr="003F280C">
              <w:rPr>
                <w:rFonts w:ascii="Times New Roman" w:hAnsi="Times New Roman"/>
                <w:b/>
                <w:bCs/>
                <w:lang w:val="en-US" w:eastAsia="en-GB"/>
              </w:rPr>
              <w:t xml:space="preserve"> </w:t>
            </w:r>
            <w:proofErr w:type="spellStart"/>
            <w:r w:rsidRPr="003F280C">
              <w:rPr>
                <w:rFonts w:ascii="Times New Roman" w:hAnsi="Times New Roman"/>
                <w:b/>
                <w:bCs/>
                <w:lang w:val="en-US" w:eastAsia="en-GB"/>
              </w:rPr>
              <w:t>sen.</w:t>
            </w:r>
            <w:proofErr w:type="spellEnd"/>
            <w:r w:rsidRPr="003F280C">
              <w:rPr>
                <w:rFonts w:ascii="Times New Roman" w:hAnsi="Times New Roman"/>
                <w:b/>
                <w:bCs/>
                <w:lang w:val="en-US" w:eastAsia="en-GB"/>
              </w:rPr>
              <w:t>,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A7DDB" w:rsidRPr="001C67F5" w:rsidRDefault="001A7DDB" w:rsidP="001A7DDB">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A7DDB" w:rsidRPr="001C67F5" w:rsidRDefault="001A7DDB" w:rsidP="001A7DDB">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A7DDB" w:rsidRPr="001C67F5" w:rsidRDefault="001A7DDB" w:rsidP="001A7DDB">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A7DDB" w:rsidRPr="001C67F5" w:rsidRDefault="001A7DDB" w:rsidP="001A7DDB">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A7DDB" w:rsidRPr="001C67F5" w:rsidRDefault="001A7DDB" w:rsidP="001A7DDB">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A7DDB" w:rsidRPr="001C67F5" w:rsidRDefault="001A7DDB" w:rsidP="001A7DDB">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A7DDB"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A7DDB" w:rsidRPr="001C67F5" w:rsidRDefault="001A7DDB" w:rsidP="001A7DDB">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1.</w:t>
            </w:r>
          </w:p>
        </w:tc>
        <w:tc>
          <w:tcPr>
            <w:tcW w:w="3715" w:type="dxa"/>
            <w:tcBorders>
              <w:top w:val="single" w:sz="4" w:space="0" w:color="auto"/>
              <w:left w:val="single" w:sz="4" w:space="0" w:color="auto"/>
              <w:bottom w:val="single" w:sz="4" w:space="0" w:color="auto"/>
              <w:right w:val="single" w:sz="4" w:space="0" w:color="auto"/>
            </w:tcBorders>
          </w:tcPr>
          <w:p w14:paraId="65C8E290" w14:textId="5DD2232C" w:rsidR="001A7DDB" w:rsidRPr="001C67F5" w:rsidRDefault="001A7DDB" w:rsidP="001A7DDB">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A7DDB" w:rsidRPr="001C67F5" w:rsidRDefault="001A7DDB" w:rsidP="001A7DDB">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A7DDB" w:rsidRPr="001C67F5" w:rsidRDefault="001A7DDB" w:rsidP="001A7DD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A7DDB" w:rsidRPr="001C67F5" w:rsidRDefault="001A7DDB" w:rsidP="001A7DD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A7DDB" w:rsidRPr="001C67F5" w:rsidRDefault="001A7DDB" w:rsidP="001A7DDB">
            <w:pPr>
              <w:autoSpaceDE w:val="0"/>
              <w:adjustRightInd w:val="0"/>
              <w:spacing w:after="0" w:line="240" w:lineRule="auto"/>
              <w:rPr>
                <w:rFonts w:ascii="Times New Roman" w:hAnsi="Times New Roman"/>
                <w:b/>
                <w:bCs/>
                <w:lang w:eastAsia="en-GB"/>
              </w:rPr>
            </w:pPr>
          </w:p>
        </w:tc>
      </w:tr>
      <w:tr w:rsidR="001A7DDB"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1A7DDB" w:rsidRPr="001C67F5" w:rsidRDefault="001A7DDB" w:rsidP="001A7DDB">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418BB928" w:rsidR="001A7DDB" w:rsidRPr="001C67F5" w:rsidRDefault="001A7DDB" w:rsidP="001A7DDB">
            <w:pPr>
              <w:autoSpaceDE w:val="0"/>
              <w:adjustRightInd w:val="0"/>
              <w:spacing w:after="0" w:line="240" w:lineRule="auto"/>
              <w:rPr>
                <w:rFonts w:ascii="Times New Roman" w:hAnsi="Times New Roman"/>
                <w:lang w:eastAsia="en-GB"/>
              </w:rPr>
            </w:pPr>
            <w:r>
              <w:rPr>
                <w:rFonts w:ascii="Times New Roman" w:hAnsi="Times New Roman"/>
                <w:lang w:eastAsia="en-GB"/>
              </w:rPr>
              <w:t>Paviršinių nuotekų tinklų statyba</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1A7DDB" w:rsidRPr="001C67F5" w:rsidRDefault="001A7DDB" w:rsidP="001A7DDB">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1A7DDB" w:rsidRPr="001C67F5" w:rsidRDefault="001A7DDB" w:rsidP="001A7DD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1A7DDB" w:rsidRPr="001C67F5" w:rsidRDefault="001A7DDB" w:rsidP="001A7DD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1A7DDB" w:rsidRPr="001C67F5" w:rsidRDefault="001A7DDB" w:rsidP="001A7DDB">
            <w:pPr>
              <w:autoSpaceDE w:val="0"/>
              <w:adjustRightInd w:val="0"/>
              <w:spacing w:after="0" w:line="240" w:lineRule="auto"/>
              <w:rPr>
                <w:rFonts w:ascii="Times New Roman" w:hAnsi="Times New Roman"/>
                <w:lang w:eastAsia="en-GB"/>
              </w:rPr>
            </w:pPr>
          </w:p>
        </w:tc>
      </w:tr>
      <w:tr w:rsidR="00F23A67" w:rsidRPr="001C67F5" w14:paraId="332BD31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62382C3" w14:textId="602A19FE" w:rsidR="00F23A67" w:rsidRDefault="00F23A67" w:rsidP="00F23A67">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0B5C3D66" w14:textId="3C6151AC" w:rsidR="00F23A67" w:rsidRDefault="00F23A67" w:rsidP="00F23A67">
            <w:pPr>
              <w:autoSpaceDE w:val="0"/>
              <w:adjustRightInd w:val="0"/>
              <w:spacing w:after="0" w:line="240" w:lineRule="auto"/>
              <w:rPr>
                <w:rFonts w:ascii="Times New Roman" w:hAnsi="Times New Roman"/>
                <w:lang w:eastAsia="en-GB"/>
              </w:rPr>
            </w:pPr>
            <w:r>
              <w:rPr>
                <w:rFonts w:ascii="Times New Roman" w:hAnsi="Times New Roman"/>
                <w:lang w:eastAsia="en-GB"/>
              </w:rPr>
              <w:t>Esamų vandentiekio tinklų perklojimas (RV1)</w:t>
            </w:r>
          </w:p>
        </w:tc>
        <w:tc>
          <w:tcPr>
            <w:tcW w:w="992" w:type="dxa"/>
            <w:tcBorders>
              <w:top w:val="single" w:sz="4" w:space="0" w:color="auto"/>
              <w:left w:val="single" w:sz="4" w:space="0" w:color="auto"/>
              <w:bottom w:val="single" w:sz="4" w:space="0" w:color="auto"/>
              <w:right w:val="single" w:sz="4" w:space="0" w:color="auto"/>
            </w:tcBorders>
          </w:tcPr>
          <w:p w14:paraId="6CAC1B43" w14:textId="000FDCAE" w:rsidR="00F23A67" w:rsidRPr="001C67F5" w:rsidRDefault="00F23A67" w:rsidP="00F23A6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19ED5CC" w14:textId="7B919DA1" w:rsidR="00F23A67" w:rsidRPr="001C67F5" w:rsidRDefault="00F23A67" w:rsidP="00F23A6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657CC1B5" w14:textId="77777777" w:rsidR="00F23A67" w:rsidRPr="001C67F5" w:rsidRDefault="00F23A67" w:rsidP="00F23A6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7E202B58" w14:textId="77777777" w:rsidR="00F23A67" w:rsidRPr="001C67F5" w:rsidRDefault="00F23A67" w:rsidP="00F23A67">
            <w:pPr>
              <w:autoSpaceDE w:val="0"/>
              <w:adjustRightInd w:val="0"/>
              <w:spacing w:after="0" w:line="240" w:lineRule="auto"/>
              <w:rPr>
                <w:rFonts w:ascii="Times New Roman" w:hAnsi="Times New Roman"/>
                <w:lang w:eastAsia="en-GB"/>
              </w:rPr>
            </w:pPr>
          </w:p>
        </w:tc>
      </w:tr>
      <w:tr w:rsidR="00F23A67" w:rsidRPr="001C67F5" w14:paraId="4602DA2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7920A67" w14:textId="4D049133" w:rsidR="00F23A67" w:rsidRDefault="00F23A67" w:rsidP="00F23A67">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08A5CCC4" w14:textId="661983AC" w:rsidR="00F23A67" w:rsidRPr="001C67F5" w:rsidRDefault="00F23A67" w:rsidP="00F23A67">
            <w:pPr>
              <w:autoSpaceDE w:val="0"/>
              <w:adjustRightInd w:val="0"/>
              <w:spacing w:after="0" w:line="240" w:lineRule="auto"/>
              <w:rPr>
                <w:rFonts w:ascii="Times New Roman" w:hAnsi="Times New Roman"/>
                <w:lang w:eastAsia="en-GB"/>
              </w:rPr>
            </w:pPr>
            <w:r>
              <w:rPr>
                <w:rFonts w:ascii="Times New Roman" w:hAnsi="Times New Roman"/>
                <w:lang w:eastAsia="en-GB"/>
              </w:rPr>
              <w:t>Esamų buitinių nuotekų išvadų perklojimas (RF1)</w:t>
            </w:r>
          </w:p>
        </w:tc>
        <w:tc>
          <w:tcPr>
            <w:tcW w:w="992" w:type="dxa"/>
            <w:tcBorders>
              <w:top w:val="single" w:sz="4" w:space="0" w:color="auto"/>
              <w:left w:val="single" w:sz="4" w:space="0" w:color="auto"/>
              <w:bottom w:val="single" w:sz="4" w:space="0" w:color="auto"/>
              <w:right w:val="single" w:sz="4" w:space="0" w:color="auto"/>
            </w:tcBorders>
          </w:tcPr>
          <w:p w14:paraId="5BAD2948" w14:textId="1BA7402A" w:rsidR="00F23A67" w:rsidRPr="001C67F5" w:rsidRDefault="00F23A67" w:rsidP="00F23A6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D15A432" w14:textId="7A554360" w:rsidR="00F23A67" w:rsidRPr="001C67F5" w:rsidRDefault="00F23A67" w:rsidP="00F23A6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6248E15D" w14:textId="77777777" w:rsidR="00F23A67" w:rsidRPr="001C67F5" w:rsidRDefault="00F23A67" w:rsidP="00F23A6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0FA8667" w14:textId="77777777" w:rsidR="00F23A67" w:rsidRPr="001C67F5" w:rsidRDefault="00F23A67" w:rsidP="00F23A67">
            <w:pPr>
              <w:autoSpaceDE w:val="0"/>
              <w:adjustRightInd w:val="0"/>
              <w:spacing w:after="0" w:line="240" w:lineRule="auto"/>
              <w:rPr>
                <w:rFonts w:ascii="Times New Roman" w:hAnsi="Times New Roman"/>
                <w:lang w:eastAsia="en-GB"/>
              </w:rPr>
            </w:pPr>
          </w:p>
        </w:tc>
      </w:tr>
      <w:tr w:rsidR="00F23A67" w:rsidRPr="001C67F5" w14:paraId="6C6CD508"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54021FC" w14:textId="0AFF1C98" w:rsidR="00F23A67" w:rsidRDefault="00F23A67" w:rsidP="00F23A67">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0864760D" w14:textId="75014A62" w:rsidR="00F23A67" w:rsidRDefault="00F23A67" w:rsidP="00F23A67">
            <w:pPr>
              <w:autoSpaceDE w:val="0"/>
              <w:adjustRightInd w:val="0"/>
              <w:spacing w:after="0" w:line="240" w:lineRule="auto"/>
              <w:rPr>
                <w:rFonts w:ascii="Times New Roman" w:hAnsi="Times New Roman"/>
                <w:lang w:eastAsia="en-GB"/>
              </w:rPr>
            </w:pPr>
            <w:r>
              <w:rPr>
                <w:rFonts w:ascii="Times New Roman" w:hAnsi="Times New Roman"/>
                <w:lang w:eastAsia="en-GB"/>
              </w:rPr>
              <w:t>Esamų paviršinių nuotekų tinklų demontavimas (L)</w:t>
            </w:r>
          </w:p>
        </w:tc>
        <w:tc>
          <w:tcPr>
            <w:tcW w:w="992" w:type="dxa"/>
            <w:tcBorders>
              <w:top w:val="single" w:sz="4" w:space="0" w:color="auto"/>
              <w:left w:val="single" w:sz="4" w:space="0" w:color="auto"/>
              <w:bottom w:val="single" w:sz="4" w:space="0" w:color="auto"/>
              <w:right w:val="single" w:sz="4" w:space="0" w:color="auto"/>
            </w:tcBorders>
          </w:tcPr>
          <w:p w14:paraId="1111785D" w14:textId="2D32CB0E" w:rsidR="00F23A67" w:rsidRPr="001C67F5" w:rsidRDefault="00F23A67" w:rsidP="00F23A6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66433EA1" w14:textId="10A499A7" w:rsidR="00F23A67" w:rsidRPr="001C67F5" w:rsidRDefault="00F23A67" w:rsidP="00F23A6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3CC6A531" w14:textId="77777777" w:rsidR="00F23A67" w:rsidRPr="001C67F5" w:rsidRDefault="00F23A67" w:rsidP="00F23A6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BBC2890" w14:textId="77777777" w:rsidR="00F23A67" w:rsidRPr="001C67F5" w:rsidRDefault="00F23A67" w:rsidP="00F23A67">
            <w:pPr>
              <w:autoSpaceDE w:val="0"/>
              <w:adjustRightInd w:val="0"/>
              <w:spacing w:after="0" w:line="240" w:lineRule="auto"/>
              <w:rPr>
                <w:rFonts w:ascii="Times New Roman" w:hAnsi="Times New Roman"/>
                <w:lang w:eastAsia="en-GB"/>
              </w:rPr>
            </w:pPr>
          </w:p>
        </w:tc>
      </w:tr>
      <w:tr w:rsidR="00DE1664" w:rsidRPr="001C67F5" w14:paraId="5CE7BCCB"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F9EEE93" w14:textId="33D1E267" w:rsidR="00DE1664" w:rsidRDefault="00DE1664" w:rsidP="00DE1664">
            <w:pPr>
              <w:autoSpaceDE w:val="0"/>
              <w:adjustRightInd w:val="0"/>
              <w:spacing w:after="0" w:line="240" w:lineRule="auto"/>
              <w:rPr>
                <w:rFonts w:ascii="Times New Roman" w:hAnsi="Times New Roman"/>
                <w:lang w:eastAsia="en-GB"/>
              </w:rPr>
            </w:pPr>
            <w:r>
              <w:rPr>
                <w:rFonts w:ascii="Times New Roman" w:hAnsi="Times New Roman"/>
                <w:lang w:eastAsia="en-GB"/>
              </w:rPr>
              <w:t>6.</w:t>
            </w:r>
          </w:p>
        </w:tc>
        <w:tc>
          <w:tcPr>
            <w:tcW w:w="3715" w:type="dxa"/>
            <w:tcBorders>
              <w:top w:val="single" w:sz="4" w:space="0" w:color="auto"/>
              <w:left w:val="single" w:sz="4" w:space="0" w:color="auto"/>
              <w:bottom w:val="single" w:sz="4" w:space="0" w:color="auto"/>
              <w:right w:val="single" w:sz="4" w:space="0" w:color="auto"/>
            </w:tcBorders>
          </w:tcPr>
          <w:p w14:paraId="6F3363E7" w14:textId="11F84928" w:rsidR="00DE1664" w:rsidRDefault="00DE1664" w:rsidP="00DE1664">
            <w:pPr>
              <w:autoSpaceDE w:val="0"/>
              <w:adjustRightInd w:val="0"/>
              <w:spacing w:after="0" w:line="240" w:lineRule="auto"/>
              <w:rPr>
                <w:rFonts w:ascii="Times New Roman" w:hAnsi="Times New Roman"/>
                <w:lang w:eastAsia="en-GB"/>
              </w:rPr>
            </w:pPr>
            <w:r>
              <w:rPr>
                <w:rFonts w:ascii="Times New Roman" w:hAnsi="Times New Roman"/>
                <w:lang w:eastAsia="en-GB"/>
              </w:rPr>
              <w:t>Gerbūvio darbai</w:t>
            </w:r>
          </w:p>
        </w:tc>
        <w:tc>
          <w:tcPr>
            <w:tcW w:w="992" w:type="dxa"/>
            <w:tcBorders>
              <w:top w:val="single" w:sz="4" w:space="0" w:color="auto"/>
              <w:left w:val="single" w:sz="4" w:space="0" w:color="auto"/>
              <w:bottom w:val="single" w:sz="4" w:space="0" w:color="auto"/>
              <w:right w:val="single" w:sz="4" w:space="0" w:color="auto"/>
            </w:tcBorders>
          </w:tcPr>
          <w:p w14:paraId="218C8157" w14:textId="152E6873" w:rsidR="00DE1664" w:rsidRPr="001C67F5" w:rsidRDefault="00DE1664" w:rsidP="00DE16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64ABA27" w14:textId="3069BE26" w:rsidR="00DE1664" w:rsidRPr="001C67F5" w:rsidRDefault="00DE1664" w:rsidP="00DE16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BD431F4" w14:textId="77777777" w:rsidR="00DE1664" w:rsidRPr="001C67F5" w:rsidRDefault="00DE1664" w:rsidP="00DE16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68D1191" w14:textId="77777777" w:rsidR="00DE1664" w:rsidRPr="001C67F5" w:rsidRDefault="00DE1664" w:rsidP="00DE1664">
            <w:pPr>
              <w:autoSpaceDE w:val="0"/>
              <w:adjustRightInd w:val="0"/>
              <w:spacing w:after="0" w:line="240" w:lineRule="auto"/>
              <w:rPr>
                <w:rFonts w:ascii="Times New Roman" w:hAnsi="Times New Roman"/>
                <w:lang w:eastAsia="en-GB"/>
              </w:rPr>
            </w:pPr>
          </w:p>
        </w:tc>
      </w:tr>
      <w:tr w:rsidR="00DE1664"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DE1664" w:rsidRPr="001C67F5" w:rsidRDefault="00DE1664" w:rsidP="00DE1664">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DE1664" w:rsidRPr="001C67F5" w:rsidRDefault="00DE1664" w:rsidP="00DE16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DE1664" w:rsidRPr="001C67F5" w:rsidRDefault="00DE1664" w:rsidP="00DE1664">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DE1664" w:rsidRPr="001C67F5" w:rsidRDefault="00DE1664" w:rsidP="00DE1664">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DE1664" w:rsidRPr="001C67F5" w:rsidRDefault="00DE1664" w:rsidP="00DE1664">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DE1664" w:rsidRPr="001C67F5" w:rsidRDefault="00DE1664" w:rsidP="00DE1664">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F8255E">
        <w:rPr>
          <w:b/>
          <w:bCs/>
          <w:iCs/>
          <w:sz w:val="22"/>
          <w:szCs w:val="22"/>
          <w:lang w:val="fi-FI"/>
        </w:rPr>
        <w:t>3</w:t>
      </w:r>
      <w:r w:rsidRPr="00436E42">
        <w:rPr>
          <w:b/>
          <w:bCs/>
          <w:iCs/>
          <w:sz w:val="22"/>
          <w:szCs w:val="22"/>
        </w:rPr>
        <w:t xml:space="preserve">. lentelė.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F8255E">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F8255E">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11888CA"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4737A5">
        <w:rPr>
          <w:rFonts w:ascii="Times New Roman" w:hAnsi="Times New Roman"/>
          <w:lang w:val="fi-FI"/>
        </w:rPr>
        <w:t>6</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1648" w14:textId="77777777" w:rsidR="00EE137C" w:rsidRDefault="00EE137C">
      <w:pPr>
        <w:spacing w:after="0" w:line="240" w:lineRule="auto"/>
      </w:pPr>
      <w:r>
        <w:separator/>
      </w:r>
    </w:p>
  </w:endnote>
  <w:endnote w:type="continuationSeparator" w:id="0">
    <w:p w14:paraId="0C56B0D2" w14:textId="77777777" w:rsidR="00EE137C" w:rsidRDefault="00EE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F7BE" w14:textId="77777777" w:rsidR="00EE137C" w:rsidRDefault="00EE137C">
      <w:pPr>
        <w:spacing w:after="0" w:line="240" w:lineRule="auto"/>
      </w:pPr>
      <w:r>
        <w:separator/>
      </w:r>
    </w:p>
  </w:footnote>
  <w:footnote w:type="continuationSeparator" w:id="0">
    <w:p w14:paraId="33C64AA4" w14:textId="77777777" w:rsidR="00EE137C" w:rsidRDefault="00EE137C">
      <w:pPr>
        <w:spacing w:after="0" w:line="240" w:lineRule="auto"/>
      </w:pPr>
      <w:r>
        <w:continuationSeparator/>
      </w:r>
    </w:p>
  </w:footnote>
  <w:footnote w:id="1">
    <w:p w14:paraId="1DB21E33" w14:textId="77777777" w:rsidR="001A7DDB" w:rsidRPr="00D05E54" w:rsidRDefault="001A7DDB"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A7DDB" w:rsidRPr="008377B7" w:rsidRDefault="001A7DDB"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64001"/>
    <w:rsid w:val="000704DD"/>
    <w:rsid w:val="00070615"/>
    <w:rsid w:val="00072D1B"/>
    <w:rsid w:val="00075002"/>
    <w:rsid w:val="00077448"/>
    <w:rsid w:val="00083BA9"/>
    <w:rsid w:val="00083BED"/>
    <w:rsid w:val="00084551"/>
    <w:rsid w:val="0009551E"/>
    <w:rsid w:val="00095F19"/>
    <w:rsid w:val="00096F71"/>
    <w:rsid w:val="000A1193"/>
    <w:rsid w:val="000A2B64"/>
    <w:rsid w:val="000B4F5A"/>
    <w:rsid w:val="000B6103"/>
    <w:rsid w:val="000C138C"/>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A7DDB"/>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2326"/>
    <w:rsid w:val="00216237"/>
    <w:rsid w:val="00223A1E"/>
    <w:rsid w:val="00225F2D"/>
    <w:rsid w:val="00231ECB"/>
    <w:rsid w:val="00234CB0"/>
    <w:rsid w:val="002355EE"/>
    <w:rsid w:val="00237036"/>
    <w:rsid w:val="0023753D"/>
    <w:rsid w:val="002439D1"/>
    <w:rsid w:val="0024729B"/>
    <w:rsid w:val="00247C7E"/>
    <w:rsid w:val="002558D9"/>
    <w:rsid w:val="002611E8"/>
    <w:rsid w:val="002643E7"/>
    <w:rsid w:val="00264405"/>
    <w:rsid w:val="00264898"/>
    <w:rsid w:val="00264A29"/>
    <w:rsid w:val="0026627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0164"/>
    <w:rsid w:val="00301B34"/>
    <w:rsid w:val="003022E8"/>
    <w:rsid w:val="00305CD8"/>
    <w:rsid w:val="00312356"/>
    <w:rsid w:val="00316C2A"/>
    <w:rsid w:val="00317218"/>
    <w:rsid w:val="003177DD"/>
    <w:rsid w:val="00323D0A"/>
    <w:rsid w:val="00323E2E"/>
    <w:rsid w:val="00325904"/>
    <w:rsid w:val="00326F61"/>
    <w:rsid w:val="00335777"/>
    <w:rsid w:val="00341478"/>
    <w:rsid w:val="00350BF5"/>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7938"/>
    <w:rsid w:val="003C243F"/>
    <w:rsid w:val="003C32DD"/>
    <w:rsid w:val="003C4915"/>
    <w:rsid w:val="003C6C0C"/>
    <w:rsid w:val="003C791B"/>
    <w:rsid w:val="003D01C6"/>
    <w:rsid w:val="003D213C"/>
    <w:rsid w:val="003D2EDD"/>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37A5"/>
    <w:rsid w:val="0047511F"/>
    <w:rsid w:val="004807E6"/>
    <w:rsid w:val="00480D1B"/>
    <w:rsid w:val="004867E6"/>
    <w:rsid w:val="004873DA"/>
    <w:rsid w:val="00487711"/>
    <w:rsid w:val="00494553"/>
    <w:rsid w:val="00495A0C"/>
    <w:rsid w:val="00496D58"/>
    <w:rsid w:val="0049731A"/>
    <w:rsid w:val="004A43BD"/>
    <w:rsid w:val="004A47E8"/>
    <w:rsid w:val="004B41F6"/>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1B98"/>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7580C"/>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18AF"/>
    <w:rsid w:val="006E4DE3"/>
    <w:rsid w:val="006E6855"/>
    <w:rsid w:val="006F0110"/>
    <w:rsid w:val="006F7F44"/>
    <w:rsid w:val="00703DDC"/>
    <w:rsid w:val="007114C6"/>
    <w:rsid w:val="00721608"/>
    <w:rsid w:val="007237A2"/>
    <w:rsid w:val="00727086"/>
    <w:rsid w:val="007314E7"/>
    <w:rsid w:val="007321AA"/>
    <w:rsid w:val="00733720"/>
    <w:rsid w:val="007339E7"/>
    <w:rsid w:val="007346A6"/>
    <w:rsid w:val="007461C3"/>
    <w:rsid w:val="00746931"/>
    <w:rsid w:val="0075557C"/>
    <w:rsid w:val="00755F1B"/>
    <w:rsid w:val="0076044C"/>
    <w:rsid w:val="0076297F"/>
    <w:rsid w:val="0076366F"/>
    <w:rsid w:val="00763F6E"/>
    <w:rsid w:val="00767663"/>
    <w:rsid w:val="00773E6F"/>
    <w:rsid w:val="00783880"/>
    <w:rsid w:val="00786DB3"/>
    <w:rsid w:val="00787995"/>
    <w:rsid w:val="00791A76"/>
    <w:rsid w:val="00793568"/>
    <w:rsid w:val="00796245"/>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19EB"/>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2EF2"/>
    <w:rsid w:val="009841B5"/>
    <w:rsid w:val="00985E6F"/>
    <w:rsid w:val="0098669B"/>
    <w:rsid w:val="00986B6B"/>
    <w:rsid w:val="0098705D"/>
    <w:rsid w:val="0099046F"/>
    <w:rsid w:val="009913C9"/>
    <w:rsid w:val="00992438"/>
    <w:rsid w:val="00993791"/>
    <w:rsid w:val="009959CD"/>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2F21"/>
    <w:rsid w:val="00A77D0C"/>
    <w:rsid w:val="00A80AE5"/>
    <w:rsid w:val="00A81744"/>
    <w:rsid w:val="00A8425B"/>
    <w:rsid w:val="00A84303"/>
    <w:rsid w:val="00A848EF"/>
    <w:rsid w:val="00A90BA8"/>
    <w:rsid w:val="00A914D8"/>
    <w:rsid w:val="00A91C6E"/>
    <w:rsid w:val="00A932F6"/>
    <w:rsid w:val="00A940DE"/>
    <w:rsid w:val="00A942C5"/>
    <w:rsid w:val="00A954FA"/>
    <w:rsid w:val="00A95FE3"/>
    <w:rsid w:val="00AA043A"/>
    <w:rsid w:val="00AA1C92"/>
    <w:rsid w:val="00AA3B33"/>
    <w:rsid w:val="00AA3D78"/>
    <w:rsid w:val="00AB2521"/>
    <w:rsid w:val="00AC0141"/>
    <w:rsid w:val="00AC08BC"/>
    <w:rsid w:val="00AD69DA"/>
    <w:rsid w:val="00AD7BF6"/>
    <w:rsid w:val="00AE59AA"/>
    <w:rsid w:val="00AE7427"/>
    <w:rsid w:val="00AF1057"/>
    <w:rsid w:val="00AF11BD"/>
    <w:rsid w:val="00AF1A2C"/>
    <w:rsid w:val="00AF26EC"/>
    <w:rsid w:val="00AF604E"/>
    <w:rsid w:val="00AF662C"/>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967FE"/>
    <w:rsid w:val="00BA03D9"/>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3A5"/>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5737"/>
    <w:rsid w:val="00C073A0"/>
    <w:rsid w:val="00C077B6"/>
    <w:rsid w:val="00C12E65"/>
    <w:rsid w:val="00C131BB"/>
    <w:rsid w:val="00C25B87"/>
    <w:rsid w:val="00C27FBB"/>
    <w:rsid w:val="00C32E99"/>
    <w:rsid w:val="00C3609B"/>
    <w:rsid w:val="00C37204"/>
    <w:rsid w:val="00C37CE4"/>
    <w:rsid w:val="00C40162"/>
    <w:rsid w:val="00C40CDE"/>
    <w:rsid w:val="00C411DC"/>
    <w:rsid w:val="00C413AB"/>
    <w:rsid w:val="00C41734"/>
    <w:rsid w:val="00C4209D"/>
    <w:rsid w:val="00C43266"/>
    <w:rsid w:val="00C436C7"/>
    <w:rsid w:val="00C44E8D"/>
    <w:rsid w:val="00C47FB3"/>
    <w:rsid w:val="00C50A5B"/>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3A90"/>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373"/>
    <w:rsid w:val="00D53705"/>
    <w:rsid w:val="00D5462C"/>
    <w:rsid w:val="00D552C4"/>
    <w:rsid w:val="00D5567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E1664"/>
    <w:rsid w:val="00DF37CB"/>
    <w:rsid w:val="00DF75A2"/>
    <w:rsid w:val="00E01779"/>
    <w:rsid w:val="00E03193"/>
    <w:rsid w:val="00E106BC"/>
    <w:rsid w:val="00E1304A"/>
    <w:rsid w:val="00E13649"/>
    <w:rsid w:val="00E1448A"/>
    <w:rsid w:val="00E20ED8"/>
    <w:rsid w:val="00E23E77"/>
    <w:rsid w:val="00E268D0"/>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5A0F"/>
    <w:rsid w:val="00E7703A"/>
    <w:rsid w:val="00E814B3"/>
    <w:rsid w:val="00E8179F"/>
    <w:rsid w:val="00E81C2D"/>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37C"/>
    <w:rsid w:val="00EE1D50"/>
    <w:rsid w:val="00EE331D"/>
    <w:rsid w:val="00EF2C4C"/>
    <w:rsid w:val="00F1096A"/>
    <w:rsid w:val="00F13B1B"/>
    <w:rsid w:val="00F209C4"/>
    <w:rsid w:val="00F211D1"/>
    <w:rsid w:val="00F232EF"/>
    <w:rsid w:val="00F23A67"/>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55E"/>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B7920"/>
    <w:rsid w:val="00FC10E1"/>
    <w:rsid w:val="00FC22E1"/>
    <w:rsid w:val="00FC3D21"/>
    <w:rsid w:val="00FC47D9"/>
    <w:rsid w:val="00FC4CE8"/>
    <w:rsid w:val="00FC68E0"/>
    <w:rsid w:val="00FD2DA2"/>
    <w:rsid w:val="00FD391D"/>
    <w:rsid w:val="00FD502D"/>
    <w:rsid w:val="00FD5E02"/>
    <w:rsid w:val="00FD6970"/>
    <w:rsid w:val="00FD7554"/>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871</Words>
  <Characters>4966</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30</cp:revision>
  <cp:lastPrinted>2022-05-06T07:33:00Z</cp:lastPrinted>
  <dcterms:created xsi:type="dcterms:W3CDTF">2025-03-30T14:58:00Z</dcterms:created>
  <dcterms:modified xsi:type="dcterms:W3CDTF">2026-04-30T10:35:00Z</dcterms:modified>
</cp:coreProperties>
</file>