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053F50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C17C8" w:rsidRPr="00CC17C8">
        <w:rPr>
          <w:rFonts w:ascii="Arial" w:eastAsia="Calibri" w:hAnsi="Arial" w:cs="Arial"/>
          <w:i/>
          <w:iCs/>
          <w:color w:val="000000" w:themeColor="text1"/>
        </w:rPr>
        <w:t>33539</w:t>
      </w:r>
      <w:r w:rsidR="00CC17C8" w:rsidRPr="00CC17C8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="00CC17C8" w:rsidRPr="00CC17C8">
        <w:rPr>
          <w:rFonts w:ascii="Arial" w:eastAsia="Calibri" w:hAnsi="Arial" w:cs="Arial"/>
          <w:i/>
          <w:iCs/>
          <w:color w:val="000000" w:themeColor="text1"/>
        </w:rPr>
        <w:t xml:space="preserve">Viešųjų pirkimų planavimo bei valdymo informacinės sistemos </w:t>
      </w:r>
      <w:proofErr w:type="spellStart"/>
      <w:r w:rsidR="00CC17C8" w:rsidRPr="00CC17C8">
        <w:rPr>
          <w:rFonts w:ascii="Arial" w:eastAsia="Calibri" w:hAnsi="Arial" w:cs="Arial"/>
          <w:i/>
          <w:iCs/>
          <w:color w:val="000000" w:themeColor="text1"/>
        </w:rPr>
        <w:t>Ecocost</w:t>
      </w:r>
      <w:proofErr w:type="spellEnd"/>
      <w:r w:rsidR="00CC17C8" w:rsidRPr="00CC17C8">
        <w:rPr>
          <w:rFonts w:ascii="Arial" w:eastAsia="Calibri" w:hAnsi="Arial" w:cs="Arial"/>
          <w:i/>
          <w:iCs/>
          <w:color w:val="000000" w:themeColor="text1"/>
        </w:rPr>
        <w:t xml:space="preserve"> vystymo paslaug</w:t>
      </w:r>
      <w:r w:rsidR="00CC17C8" w:rsidRPr="00CC17C8">
        <w:rPr>
          <w:rFonts w:ascii="Arial" w:eastAsia="Calibri" w:hAnsi="Arial" w:cs="Arial"/>
          <w:i/>
          <w:iCs/>
          <w:color w:val="000000" w:themeColor="text1"/>
        </w:rPr>
        <w:t xml:space="preserve">ų  </w:t>
      </w:r>
      <w:r w:rsidRPr="00CC17C8">
        <w:rPr>
          <w:rFonts w:ascii="Arial" w:eastAsia="Calibri" w:hAnsi="Arial" w:cs="Arial"/>
          <w:color w:val="000000" w:themeColor="text1"/>
        </w:rPr>
        <w:t>pirkime</w:t>
      </w:r>
      <w:r w:rsidR="00800AE3" w:rsidRPr="00CC17C8">
        <w:rPr>
          <w:rFonts w:ascii="Arial" w:eastAsia="Calibri" w:hAnsi="Arial" w:cs="Arial"/>
          <w:color w:val="000000" w:themeColor="text1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C17C8"/>
    <w:rsid w:val="00D13680"/>
    <w:rsid w:val="00D16D92"/>
    <w:rsid w:val="00D505F3"/>
    <w:rsid w:val="00D64E32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6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A396F9F7A95B4DA238B76D203CD5A9" ma:contentTypeVersion="0" ma:contentTypeDescription="Kurkite naują dokumentą." ma:contentTypeScope="" ma:versionID="2203e4c518b8cd9f29f8bb1fe862a2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FA290E-658D-4F2E-926B-469490A1FDC6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217</Characters>
  <Application>Microsoft Office Word</Application>
  <DocSecurity>0</DocSecurity>
  <Lines>1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0x0101004BA396F9F7A95B4DA238B76D203CD5A9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