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A42F0" w14:textId="77777777" w:rsidR="00B95EA5" w:rsidRPr="00865BBF" w:rsidRDefault="00B95EA5" w:rsidP="00B95EA5">
      <w:pPr>
        <w:tabs>
          <w:tab w:val="left" w:pos="5610"/>
        </w:tabs>
        <w:spacing w:after="0" w:line="240" w:lineRule="auto"/>
        <w:ind w:right="-129"/>
        <w:jc w:val="right"/>
        <w:rPr>
          <w:rFonts w:ascii="Times New Roman" w:hAnsi="Times New Roman"/>
          <w:spacing w:val="-1"/>
          <w:sz w:val="23"/>
          <w:szCs w:val="23"/>
          <w:lang w:eastAsia="ru-RU"/>
        </w:rPr>
      </w:pPr>
      <w:r w:rsidRPr="00865BBF">
        <w:rPr>
          <w:rFonts w:ascii="Times New Roman" w:hAnsi="Times New Roman"/>
          <w:spacing w:val="-1"/>
          <w:sz w:val="23"/>
          <w:szCs w:val="23"/>
          <w:lang w:eastAsia="ru-RU"/>
        </w:rPr>
        <w:t>TVIRTINU</w:t>
      </w:r>
    </w:p>
    <w:p w14:paraId="29569DC6" w14:textId="77777777" w:rsidR="00B95EA5" w:rsidRPr="00865BBF" w:rsidRDefault="00B95EA5" w:rsidP="00B95EA5">
      <w:pPr>
        <w:shd w:val="clear" w:color="auto" w:fill="FFFFFF"/>
        <w:tabs>
          <w:tab w:val="left" w:pos="5310"/>
        </w:tabs>
        <w:spacing w:after="0" w:line="240" w:lineRule="auto"/>
        <w:ind w:right="-129"/>
        <w:jc w:val="right"/>
        <w:rPr>
          <w:rFonts w:ascii="Times New Roman" w:hAnsi="Times New Roman"/>
          <w:sz w:val="24"/>
          <w:szCs w:val="24"/>
          <w:lang w:eastAsia="ru-RU"/>
        </w:rPr>
      </w:pPr>
      <w:r w:rsidRPr="00865BBF">
        <w:rPr>
          <w:rFonts w:ascii="Times New Roman" w:hAnsi="Times New Roman"/>
          <w:bCs/>
          <w:sz w:val="24"/>
          <w:szCs w:val="24"/>
        </w:rPr>
        <w:tab/>
        <w:t xml:space="preserve">VšĮ Visagino sporto ir rekreacijos centro </w:t>
      </w:r>
    </w:p>
    <w:p w14:paraId="7AEF6B53" w14:textId="77777777" w:rsidR="00B95EA5" w:rsidRPr="00865BBF" w:rsidRDefault="00B95EA5" w:rsidP="00B95EA5">
      <w:pPr>
        <w:shd w:val="clear" w:color="auto" w:fill="FFFFFF"/>
        <w:tabs>
          <w:tab w:val="left" w:pos="5610"/>
        </w:tabs>
        <w:spacing w:after="0" w:line="240" w:lineRule="auto"/>
        <w:ind w:left="5670" w:right="-129"/>
        <w:jc w:val="right"/>
        <w:rPr>
          <w:rFonts w:ascii="Times New Roman" w:hAnsi="Times New Roman"/>
          <w:sz w:val="23"/>
          <w:szCs w:val="23"/>
          <w:lang w:eastAsia="ru-RU"/>
        </w:rPr>
      </w:pPr>
      <w:r w:rsidRPr="00865BBF">
        <w:rPr>
          <w:rFonts w:ascii="Times New Roman" w:hAnsi="Times New Roman"/>
          <w:sz w:val="23"/>
          <w:szCs w:val="23"/>
          <w:lang w:eastAsia="ru-RU"/>
        </w:rPr>
        <w:t xml:space="preserve">Laikinai einanti direktoriaus pareigos </w:t>
      </w:r>
    </w:p>
    <w:p w14:paraId="4DF54A69" w14:textId="77777777" w:rsidR="00B95EA5" w:rsidRPr="00865BBF" w:rsidRDefault="00B95EA5" w:rsidP="00B95EA5">
      <w:pPr>
        <w:shd w:val="clear" w:color="auto" w:fill="FFFFFF"/>
        <w:tabs>
          <w:tab w:val="left" w:pos="5610"/>
        </w:tabs>
        <w:spacing w:after="0" w:line="240" w:lineRule="auto"/>
        <w:ind w:right="-129"/>
        <w:jc w:val="right"/>
        <w:rPr>
          <w:rFonts w:ascii="Times New Roman" w:hAnsi="Times New Roman"/>
          <w:sz w:val="23"/>
          <w:szCs w:val="23"/>
          <w:lang w:eastAsia="ru-RU"/>
        </w:rPr>
      </w:pPr>
    </w:p>
    <w:p w14:paraId="56347057" w14:textId="77777777" w:rsidR="00B95EA5" w:rsidRPr="00865BBF" w:rsidRDefault="00B95EA5" w:rsidP="00B95EA5">
      <w:pPr>
        <w:shd w:val="clear" w:color="auto" w:fill="FFFFFF"/>
        <w:tabs>
          <w:tab w:val="left" w:pos="5610"/>
        </w:tabs>
        <w:spacing w:after="0" w:line="240" w:lineRule="auto"/>
        <w:ind w:left="5381" w:right="-129"/>
        <w:jc w:val="right"/>
        <w:rPr>
          <w:rFonts w:ascii="Times New Roman" w:hAnsi="Times New Roman"/>
          <w:sz w:val="24"/>
          <w:szCs w:val="24"/>
          <w:lang w:eastAsia="ru-RU"/>
        </w:rPr>
      </w:pPr>
      <w:r w:rsidRPr="00865BBF">
        <w:rPr>
          <w:rFonts w:ascii="Times New Roman" w:hAnsi="Times New Roman"/>
          <w:sz w:val="23"/>
          <w:szCs w:val="23"/>
          <w:lang w:eastAsia="ru-RU"/>
        </w:rPr>
        <w:t xml:space="preserve">     </w:t>
      </w:r>
      <w:r w:rsidRPr="00865BBF">
        <w:rPr>
          <w:rFonts w:ascii="Times New Roman" w:eastAsia="Arial" w:hAnsi="Times New Roman"/>
          <w:sz w:val="24"/>
          <w:szCs w:val="24"/>
        </w:rPr>
        <w:t xml:space="preserve">Asta </w:t>
      </w:r>
      <w:proofErr w:type="spellStart"/>
      <w:r w:rsidRPr="00865BBF">
        <w:rPr>
          <w:rFonts w:ascii="Times New Roman" w:eastAsia="Arial" w:hAnsi="Times New Roman"/>
          <w:sz w:val="24"/>
          <w:szCs w:val="24"/>
        </w:rPr>
        <w:t>Kolelienė</w:t>
      </w:r>
      <w:proofErr w:type="spellEnd"/>
    </w:p>
    <w:p w14:paraId="34C69D69" w14:textId="61E30017" w:rsidR="00B95EA5" w:rsidRPr="00865BBF" w:rsidRDefault="00B95EA5" w:rsidP="00B95EA5">
      <w:pPr>
        <w:tabs>
          <w:tab w:val="left" w:pos="724"/>
          <w:tab w:val="left" w:pos="5610"/>
        </w:tabs>
        <w:spacing w:after="0" w:line="240" w:lineRule="auto"/>
        <w:ind w:right="-129"/>
        <w:jc w:val="right"/>
        <w:rPr>
          <w:rFonts w:ascii="Times New Roman" w:hAnsi="Times New Roman"/>
          <w:sz w:val="24"/>
          <w:szCs w:val="24"/>
          <w:u w:val="single"/>
          <w:lang w:eastAsia="ru-RU"/>
        </w:rPr>
      </w:pPr>
      <w:r w:rsidRPr="00865BBF">
        <w:rPr>
          <w:rFonts w:ascii="Times New Roman" w:hAnsi="Times New Roman"/>
          <w:sz w:val="23"/>
          <w:szCs w:val="23"/>
          <w:lang w:eastAsia="ru-RU"/>
        </w:rPr>
        <w:tab/>
      </w:r>
      <w:r w:rsidRPr="00865BBF">
        <w:rPr>
          <w:rFonts w:ascii="Times New Roman" w:hAnsi="Times New Roman"/>
          <w:sz w:val="23"/>
          <w:szCs w:val="23"/>
          <w:lang w:eastAsia="ru-RU"/>
        </w:rPr>
        <w:tab/>
        <w:t xml:space="preserve"> </w:t>
      </w:r>
      <w:r w:rsidRPr="00865BBF">
        <w:rPr>
          <w:rFonts w:ascii="Times New Roman" w:hAnsi="Times New Roman"/>
          <w:sz w:val="24"/>
          <w:szCs w:val="24"/>
          <w:u w:val="single"/>
          <w:lang w:eastAsia="ru-RU"/>
        </w:rPr>
        <w:t>2026-03-31</w:t>
      </w:r>
    </w:p>
    <w:p w14:paraId="42919CE3" w14:textId="77777777" w:rsidR="00B95EA5" w:rsidRPr="00865BBF" w:rsidRDefault="00B95EA5" w:rsidP="00B95EA5">
      <w:pPr>
        <w:tabs>
          <w:tab w:val="left" w:pos="5670"/>
        </w:tabs>
        <w:spacing w:after="0" w:line="240" w:lineRule="auto"/>
        <w:ind w:right="-426"/>
        <w:rPr>
          <w:rFonts w:ascii="Times New Roman" w:hAnsi="Times New Roman"/>
          <w:spacing w:val="-1"/>
          <w:sz w:val="23"/>
          <w:szCs w:val="23"/>
          <w:lang w:eastAsia="ru-RU"/>
        </w:rPr>
      </w:pPr>
      <w:r w:rsidRPr="00865BBF">
        <w:rPr>
          <w:rFonts w:ascii="Times New Roman" w:hAnsi="Times New Roman"/>
          <w:sz w:val="23"/>
          <w:szCs w:val="23"/>
          <w:lang w:eastAsia="ru-RU"/>
        </w:rPr>
        <w:tab/>
      </w:r>
      <w:r w:rsidRPr="00865BBF">
        <w:rPr>
          <w:rFonts w:ascii="Times New Roman" w:hAnsi="Times New Roman"/>
          <w:sz w:val="23"/>
          <w:szCs w:val="23"/>
          <w:lang w:eastAsia="ru-RU"/>
        </w:rPr>
        <w:tab/>
      </w:r>
    </w:p>
    <w:p w14:paraId="673C7ED6" w14:textId="77777777" w:rsidR="00B95EA5" w:rsidRPr="00865BBF" w:rsidRDefault="00B95EA5" w:rsidP="00B95EA5">
      <w:pPr>
        <w:tabs>
          <w:tab w:val="left" w:pos="5610"/>
        </w:tabs>
        <w:spacing w:after="0" w:line="240" w:lineRule="auto"/>
        <w:jc w:val="center"/>
        <w:rPr>
          <w:rFonts w:ascii="Times New Roman" w:hAnsi="Times New Roman"/>
          <w:b/>
          <w:szCs w:val="24"/>
        </w:rPr>
      </w:pPr>
      <w:r w:rsidRPr="00865BBF">
        <w:rPr>
          <w:rFonts w:ascii="Times New Roman" w:hAnsi="Times New Roman"/>
          <w:sz w:val="23"/>
          <w:szCs w:val="23"/>
          <w:lang w:eastAsia="ru-RU"/>
        </w:rPr>
        <w:tab/>
      </w:r>
      <w:r w:rsidRPr="00865BBF">
        <w:rPr>
          <w:rFonts w:ascii="Times New Roman" w:hAnsi="Times New Roman"/>
          <w:sz w:val="23"/>
          <w:szCs w:val="23"/>
          <w:lang w:eastAsia="ru-RU"/>
        </w:rPr>
        <w:tab/>
      </w:r>
    </w:p>
    <w:p w14:paraId="782D2048" w14:textId="31819911" w:rsidR="006B1BCB" w:rsidRDefault="00B95EA5" w:rsidP="00B95EA5">
      <w:pPr>
        <w:spacing w:after="0"/>
        <w:jc w:val="center"/>
        <w:rPr>
          <w:rFonts w:ascii="Times New Roman" w:hAnsi="Times New Roman"/>
          <w:b/>
          <w:strike/>
          <w:color w:val="EE0000"/>
          <w:sz w:val="24"/>
          <w:szCs w:val="24"/>
        </w:rPr>
      </w:pPr>
      <w:bookmarkStart w:id="0" w:name="_Hlk195519748"/>
      <w:bookmarkStart w:id="1" w:name="_Hlk44967154"/>
      <w:bookmarkStart w:id="2" w:name="_Hlk43277672"/>
      <w:r w:rsidRPr="00865BBF">
        <w:rPr>
          <w:rFonts w:ascii="Times New Roman" w:hAnsi="Times New Roman"/>
          <w:b/>
          <w:sz w:val="24"/>
          <w:szCs w:val="24"/>
        </w:rPr>
        <w:t xml:space="preserve">SPORTO ĮRANGOS </w:t>
      </w:r>
      <w:r w:rsidR="00885E33">
        <w:rPr>
          <w:rFonts w:ascii="Times New Roman" w:hAnsi="Times New Roman"/>
          <w:b/>
          <w:sz w:val="24"/>
          <w:szCs w:val="24"/>
        </w:rPr>
        <w:t xml:space="preserve"> (I </w:t>
      </w:r>
      <w:r w:rsidR="00AF131D">
        <w:rPr>
          <w:rFonts w:ascii="Times New Roman" w:hAnsi="Times New Roman"/>
          <w:b/>
          <w:sz w:val="24"/>
          <w:szCs w:val="24"/>
        </w:rPr>
        <w:t xml:space="preserve">PIRKIMO OBJEKTO </w:t>
      </w:r>
      <w:r w:rsidR="00885E33">
        <w:rPr>
          <w:rFonts w:ascii="Times New Roman" w:hAnsi="Times New Roman"/>
          <w:b/>
          <w:sz w:val="24"/>
          <w:szCs w:val="24"/>
        </w:rPr>
        <w:t xml:space="preserve">DALIS) </w:t>
      </w:r>
      <w:bookmarkEnd w:id="0"/>
    </w:p>
    <w:p w14:paraId="16DAD7CC" w14:textId="2466007A" w:rsidR="00B95EA5" w:rsidRPr="00865BBF" w:rsidRDefault="00B95EA5" w:rsidP="00B95EA5">
      <w:pPr>
        <w:spacing w:after="0"/>
        <w:jc w:val="center"/>
        <w:rPr>
          <w:rFonts w:ascii="Times New Roman" w:hAnsi="Times New Roman"/>
          <w:b/>
          <w:sz w:val="24"/>
          <w:szCs w:val="24"/>
        </w:rPr>
      </w:pPr>
      <w:r w:rsidRPr="00865BBF">
        <w:rPr>
          <w:rFonts w:ascii="Times New Roman" w:hAnsi="Times New Roman"/>
          <w:b/>
          <w:sz w:val="24"/>
          <w:szCs w:val="24"/>
        </w:rPr>
        <w:t>TECHNINĖ SPECIFIKACIJA</w:t>
      </w:r>
    </w:p>
    <w:p w14:paraId="0FB51440" w14:textId="77777777" w:rsidR="00B95EA5" w:rsidRPr="00440296" w:rsidRDefault="00B95EA5" w:rsidP="00B95EA5">
      <w:pPr>
        <w:spacing w:after="0"/>
        <w:jc w:val="center"/>
        <w:rPr>
          <w:rFonts w:ascii="Times New Roman" w:hAnsi="Times New Roman"/>
          <w:b/>
          <w:sz w:val="24"/>
          <w:szCs w:val="24"/>
        </w:rPr>
      </w:pPr>
    </w:p>
    <w:bookmarkEnd w:id="1"/>
    <w:p w14:paraId="0F05E2ED" w14:textId="7FADCEA8" w:rsidR="00B95EA5" w:rsidRPr="00440296" w:rsidRDefault="00B95EA5" w:rsidP="00BC680D">
      <w:pPr>
        <w:pStyle w:val="Sraopastraipa"/>
        <w:numPr>
          <w:ilvl w:val="0"/>
          <w:numId w:val="2"/>
        </w:numPr>
        <w:autoSpaceDE w:val="0"/>
        <w:autoSpaceDN w:val="0"/>
        <w:adjustRightInd w:val="0"/>
        <w:spacing w:after="0" w:line="240" w:lineRule="auto"/>
        <w:ind w:left="0" w:firstLine="426"/>
        <w:jc w:val="both"/>
        <w:rPr>
          <w:rFonts w:ascii="Times New Roman" w:hAnsi="Times New Roman"/>
          <w:bCs/>
          <w:sz w:val="24"/>
          <w:szCs w:val="24"/>
        </w:rPr>
      </w:pPr>
      <w:r w:rsidRPr="00440296">
        <w:rPr>
          <w:rFonts w:ascii="Times New Roman" w:hAnsi="Times New Roman"/>
          <w:b/>
          <w:sz w:val="24"/>
          <w:szCs w:val="24"/>
        </w:rPr>
        <w:t>Pirkimo pavadinimas:</w:t>
      </w:r>
      <w:r w:rsidRPr="00440296">
        <w:rPr>
          <w:rFonts w:ascii="Times New Roman" w:hAnsi="Times New Roman"/>
          <w:bCs/>
          <w:sz w:val="24"/>
          <w:szCs w:val="24"/>
        </w:rPr>
        <w:t xml:space="preserve"> </w:t>
      </w:r>
      <w:bookmarkStart w:id="3" w:name="_Hlk190625381"/>
      <w:r w:rsidRPr="00440296">
        <w:rPr>
          <w:rFonts w:ascii="Times New Roman" w:hAnsi="Times New Roman"/>
          <w:bCs/>
          <w:sz w:val="24"/>
          <w:szCs w:val="24"/>
        </w:rPr>
        <w:t>Sporto įrangos pirkimas, įgyvendinant sporto rėmimo fondo lėšomis finansuojamą projektą Nr. NSA-SI-2024-0032 „VšĮ Visagino sporto ir rekreacijos centro sporto komplekso (Parko g.2A) salės atnaujinimas pritaikant ją visuomenės poreikiams“,</w:t>
      </w:r>
      <w:bookmarkEnd w:id="3"/>
      <w:r w:rsidRPr="00440296">
        <w:rPr>
          <w:rFonts w:ascii="Times New Roman" w:hAnsi="Times New Roman"/>
          <w:bCs/>
          <w:sz w:val="24"/>
          <w:szCs w:val="24"/>
        </w:rPr>
        <w:t xml:space="preserve"> (toliau – Prekės).</w:t>
      </w:r>
    </w:p>
    <w:p w14:paraId="0E06544B" w14:textId="763C73CC" w:rsidR="00440296" w:rsidRPr="00440296" w:rsidRDefault="00440296" w:rsidP="00BC680D">
      <w:pPr>
        <w:pStyle w:val="Sraopastraipa"/>
        <w:numPr>
          <w:ilvl w:val="0"/>
          <w:numId w:val="2"/>
        </w:numPr>
        <w:autoSpaceDE w:val="0"/>
        <w:autoSpaceDN w:val="0"/>
        <w:adjustRightInd w:val="0"/>
        <w:spacing w:after="0" w:line="240" w:lineRule="auto"/>
        <w:ind w:left="0" w:firstLine="426"/>
        <w:jc w:val="both"/>
        <w:rPr>
          <w:rFonts w:ascii="Times New Roman" w:hAnsi="Times New Roman"/>
          <w:bCs/>
          <w:sz w:val="24"/>
          <w:szCs w:val="24"/>
        </w:rPr>
      </w:pPr>
      <w:r w:rsidRPr="00440296">
        <w:rPr>
          <w:rFonts w:ascii="Times New Roman" w:hAnsi="Times New Roman"/>
          <w:b/>
          <w:sz w:val="24"/>
          <w:szCs w:val="24"/>
        </w:rPr>
        <w:t xml:space="preserve">Prekių </w:t>
      </w:r>
      <w:r w:rsidR="00AF131D">
        <w:rPr>
          <w:rFonts w:ascii="Times New Roman" w:hAnsi="Times New Roman"/>
          <w:b/>
          <w:sz w:val="24"/>
          <w:szCs w:val="24"/>
        </w:rPr>
        <w:t xml:space="preserve">pristatymo </w:t>
      </w:r>
      <w:r w:rsidRPr="00440296">
        <w:rPr>
          <w:rFonts w:ascii="Times New Roman" w:hAnsi="Times New Roman"/>
          <w:b/>
          <w:sz w:val="24"/>
          <w:szCs w:val="24"/>
        </w:rPr>
        <w:t>vieta:</w:t>
      </w:r>
      <w:r w:rsidRPr="00440296">
        <w:rPr>
          <w:rFonts w:ascii="Times New Roman" w:hAnsi="Times New Roman"/>
          <w:bCs/>
          <w:sz w:val="24"/>
          <w:szCs w:val="24"/>
        </w:rPr>
        <w:t xml:space="preserve"> </w:t>
      </w:r>
      <w:bookmarkStart w:id="4" w:name="_Hlk190625464"/>
      <w:r w:rsidRPr="00440296">
        <w:rPr>
          <w:rFonts w:ascii="Times New Roman" w:hAnsi="Times New Roman"/>
          <w:bCs/>
          <w:sz w:val="24"/>
          <w:szCs w:val="24"/>
        </w:rPr>
        <w:t xml:space="preserve">VšĮ Visagino sporto ir rekreacijos centras, </w:t>
      </w:r>
      <w:r w:rsidRPr="00440296">
        <w:rPr>
          <w:rFonts w:ascii="Times New Roman" w:hAnsi="Times New Roman"/>
          <w:bCs/>
          <w:iCs/>
          <w:sz w:val="24"/>
          <w:szCs w:val="24"/>
        </w:rPr>
        <w:t>Parko g. 2A, Visaginas</w:t>
      </w:r>
      <w:bookmarkEnd w:id="4"/>
      <w:r w:rsidRPr="00440296">
        <w:rPr>
          <w:rFonts w:ascii="Times New Roman" w:hAnsi="Times New Roman"/>
          <w:bCs/>
          <w:sz w:val="24"/>
          <w:szCs w:val="24"/>
        </w:rPr>
        <w:t>.</w:t>
      </w:r>
    </w:p>
    <w:p w14:paraId="23DC76AC" w14:textId="7B436B3D" w:rsidR="00440296" w:rsidRPr="00347A20" w:rsidRDefault="00440296" w:rsidP="00BC680D">
      <w:pPr>
        <w:pStyle w:val="Sraopastraipa"/>
        <w:numPr>
          <w:ilvl w:val="0"/>
          <w:numId w:val="2"/>
        </w:numPr>
        <w:autoSpaceDE w:val="0"/>
        <w:autoSpaceDN w:val="0"/>
        <w:adjustRightInd w:val="0"/>
        <w:spacing w:after="0" w:line="240" w:lineRule="auto"/>
        <w:ind w:left="0" w:firstLine="426"/>
        <w:jc w:val="both"/>
        <w:rPr>
          <w:rFonts w:ascii="Times New Roman" w:hAnsi="Times New Roman"/>
          <w:b/>
          <w:sz w:val="24"/>
          <w:szCs w:val="24"/>
        </w:rPr>
      </w:pPr>
      <w:r w:rsidRPr="00347A20">
        <w:rPr>
          <w:rFonts w:ascii="Times New Roman" w:hAnsi="Times New Roman"/>
          <w:b/>
          <w:sz w:val="24"/>
          <w:szCs w:val="24"/>
        </w:rPr>
        <w:t xml:space="preserve">Visi 1–8 punktuose nurodyti </w:t>
      </w:r>
      <w:r w:rsidR="00AF131D" w:rsidRPr="00347A20">
        <w:rPr>
          <w:rFonts w:ascii="Times New Roman" w:hAnsi="Times New Roman"/>
          <w:b/>
          <w:sz w:val="24"/>
          <w:szCs w:val="24"/>
        </w:rPr>
        <w:t xml:space="preserve">Prekių </w:t>
      </w:r>
      <w:r w:rsidRPr="00347A20">
        <w:rPr>
          <w:rFonts w:ascii="Times New Roman" w:hAnsi="Times New Roman"/>
          <w:b/>
          <w:sz w:val="24"/>
          <w:szCs w:val="24"/>
        </w:rPr>
        <w:t>parametrai turi būti suderinti tarpusavyje</w:t>
      </w:r>
      <w:r w:rsidR="006B1BCB" w:rsidRPr="00347A20">
        <w:rPr>
          <w:rFonts w:ascii="Times New Roman" w:hAnsi="Times New Roman"/>
          <w:b/>
          <w:sz w:val="24"/>
          <w:szCs w:val="24"/>
        </w:rPr>
        <w:t xml:space="preserve"> ir </w:t>
      </w:r>
      <w:r w:rsidRPr="00347A20">
        <w:rPr>
          <w:rFonts w:ascii="Times New Roman" w:hAnsi="Times New Roman"/>
          <w:b/>
          <w:sz w:val="24"/>
          <w:szCs w:val="24"/>
        </w:rPr>
        <w:t>veikti kaip vientisa sistema (komplektas).</w:t>
      </w:r>
    </w:p>
    <w:p w14:paraId="5BC16B84" w14:textId="4A9D57AE" w:rsidR="00440296" w:rsidRPr="006B1BCB" w:rsidRDefault="00440296" w:rsidP="00BC680D">
      <w:pPr>
        <w:pStyle w:val="Sraopastraipa"/>
        <w:numPr>
          <w:ilvl w:val="0"/>
          <w:numId w:val="2"/>
        </w:numPr>
        <w:autoSpaceDE w:val="0"/>
        <w:autoSpaceDN w:val="0"/>
        <w:adjustRightInd w:val="0"/>
        <w:spacing w:after="0" w:line="240" w:lineRule="auto"/>
        <w:ind w:left="0" w:firstLine="426"/>
        <w:jc w:val="both"/>
        <w:rPr>
          <w:rFonts w:ascii="Times New Roman" w:hAnsi="Times New Roman"/>
          <w:bCs/>
          <w:sz w:val="24"/>
          <w:szCs w:val="24"/>
        </w:rPr>
      </w:pPr>
      <w:r w:rsidRPr="006B1BCB">
        <w:rPr>
          <w:rFonts w:ascii="Times New Roman" w:hAnsi="Times New Roman"/>
          <w:bCs/>
          <w:sz w:val="24"/>
          <w:szCs w:val="24"/>
        </w:rPr>
        <w:t>Tiekėjas privalo pateikti gamintojo deklaracij</w:t>
      </w:r>
      <w:r w:rsidR="006B1BCB" w:rsidRPr="006B1BCB">
        <w:rPr>
          <w:rFonts w:ascii="Times New Roman" w:hAnsi="Times New Roman"/>
          <w:bCs/>
          <w:sz w:val="24"/>
          <w:szCs w:val="24"/>
        </w:rPr>
        <w:t>as (ar kitus lygiaverčius dokumentus)</w:t>
      </w:r>
      <w:r w:rsidRPr="006B1BCB">
        <w:rPr>
          <w:rFonts w:ascii="Times New Roman" w:hAnsi="Times New Roman"/>
          <w:bCs/>
          <w:sz w:val="24"/>
          <w:szCs w:val="24"/>
        </w:rPr>
        <w:t xml:space="preserve"> kaip įrodym</w:t>
      </w:r>
      <w:r w:rsidR="00AF131D" w:rsidRPr="006B1BCB">
        <w:rPr>
          <w:rFonts w:ascii="Times New Roman" w:hAnsi="Times New Roman"/>
          <w:bCs/>
          <w:sz w:val="24"/>
          <w:szCs w:val="24"/>
        </w:rPr>
        <w:t>ą</w:t>
      </w:r>
      <w:r w:rsidRPr="006B1BCB">
        <w:rPr>
          <w:rFonts w:ascii="Times New Roman" w:hAnsi="Times New Roman"/>
          <w:bCs/>
          <w:sz w:val="24"/>
          <w:szCs w:val="24"/>
        </w:rPr>
        <w:t>, kad siūlom</w:t>
      </w:r>
      <w:r w:rsidR="004958AB" w:rsidRPr="006B1BCB">
        <w:rPr>
          <w:rFonts w:ascii="Times New Roman" w:hAnsi="Times New Roman"/>
          <w:bCs/>
          <w:sz w:val="24"/>
          <w:szCs w:val="24"/>
        </w:rPr>
        <w:t>os Prekės</w:t>
      </w:r>
      <w:r w:rsidRPr="006B1BCB">
        <w:rPr>
          <w:rFonts w:ascii="Times New Roman" w:hAnsi="Times New Roman"/>
          <w:bCs/>
          <w:sz w:val="24"/>
          <w:szCs w:val="24"/>
        </w:rPr>
        <w:t xml:space="preserve"> tinkam</w:t>
      </w:r>
      <w:r w:rsidR="004958AB" w:rsidRPr="006B1BCB">
        <w:rPr>
          <w:rFonts w:ascii="Times New Roman" w:hAnsi="Times New Roman"/>
          <w:bCs/>
          <w:sz w:val="24"/>
          <w:szCs w:val="24"/>
        </w:rPr>
        <w:t>os</w:t>
      </w:r>
      <w:r w:rsidRPr="006B1BCB">
        <w:rPr>
          <w:rFonts w:ascii="Times New Roman" w:hAnsi="Times New Roman"/>
          <w:bCs/>
          <w:sz w:val="24"/>
          <w:szCs w:val="24"/>
        </w:rPr>
        <w:t xml:space="preserve"> naudoti varžybose/olimpinėse</w:t>
      </w:r>
      <w:r w:rsidR="004958AB" w:rsidRPr="006B1BCB">
        <w:rPr>
          <w:rFonts w:ascii="Times New Roman" w:hAnsi="Times New Roman"/>
          <w:bCs/>
          <w:sz w:val="24"/>
          <w:szCs w:val="24"/>
        </w:rPr>
        <w:t xml:space="preserve"> žaidynėse</w:t>
      </w:r>
      <w:r w:rsidRPr="006B1BCB">
        <w:rPr>
          <w:rFonts w:ascii="Times New Roman" w:hAnsi="Times New Roman"/>
          <w:bCs/>
          <w:sz w:val="24"/>
          <w:szCs w:val="24"/>
        </w:rPr>
        <w:t xml:space="preserve"> ir atiti</w:t>
      </w:r>
      <w:r w:rsidR="004958AB" w:rsidRPr="006B1BCB">
        <w:rPr>
          <w:rFonts w:ascii="Times New Roman" w:hAnsi="Times New Roman"/>
          <w:bCs/>
          <w:sz w:val="24"/>
          <w:szCs w:val="24"/>
        </w:rPr>
        <w:t>nka</w:t>
      </w:r>
      <w:r w:rsidRPr="006B1BCB">
        <w:rPr>
          <w:rFonts w:ascii="Times New Roman" w:hAnsi="Times New Roman"/>
          <w:bCs/>
          <w:sz w:val="24"/>
          <w:szCs w:val="24"/>
        </w:rPr>
        <w:t xml:space="preserve"> konkrečiai sporto šakai keliamus reikalavimus.</w:t>
      </w:r>
    </w:p>
    <w:p w14:paraId="4C23356F" w14:textId="26468849" w:rsidR="00B95EA5" w:rsidRPr="00440296" w:rsidRDefault="00B95EA5" w:rsidP="00440296">
      <w:pPr>
        <w:pStyle w:val="Sraopastraipa"/>
        <w:autoSpaceDE w:val="0"/>
        <w:autoSpaceDN w:val="0"/>
        <w:adjustRightInd w:val="0"/>
        <w:spacing w:after="0" w:line="240" w:lineRule="auto"/>
        <w:ind w:left="450"/>
        <w:jc w:val="both"/>
        <w:rPr>
          <w:rFonts w:ascii="Times New Roman" w:hAnsi="Times New Roman"/>
          <w:bCs/>
          <w:sz w:val="24"/>
          <w:szCs w:val="24"/>
        </w:rPr>
      </w:pPr>
    </w:p>
    <w:tbl>
      <w:tblPr>
        <w:tblW w:w="10201" w:type="dxa"/>
        <w:tblLook w:val="04A0" w:firstRow="1" w:lastRow="0" w:firstColumn="1" w:lastColumn="0" w:noHBand="0" w:noVBand="1"/>
      </w:tblPr>
      <w:tblGrid>
        <w:gridCol w:w="600"/>
        <w:gridCol w:w="1415"/>
        <w:gridCol w:w="834"/>
        <w:gridCol w:w="7352"/>
      </w:tblGrid>
      <w:tr w:rsidR="00B13C11" w:rsidRPr="00865BBF" w14:paraId="70AD51A4" w14:textId="77777777" w:rsidTr="00097988">
        <w:trPr>
          <w:trHeight w:val="615"/>
        </w:trPr>
        <w:tc>
          <w:tcPr>
            <w:tcW w:w="60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bookmarkEnd w:id="2"/>
          <w:p w14:paraId="4D210EB5" w14:textId="77777777" w:rsidR="00B13C11" w:rsidRPr="00865BBF" w:rsidRDefault="00B13C11" w:rsidP="00722AD7">
            <w:pPr>
              <w:spacing w:after="0" w:line="240" w:lineRule="auto"/>
              <w:jc w:val="center"/>
              <w:rPr>
                <w:rFonts w:ascii="Times New Roman" w:hAnsi="Times New Roman"/>
                <w:b/>
                <w:bCs/>
                <w:color w:val="000000"/>
              </w:rPr>
            </w:pPr>
            <w:r w:rsidRPr="00865BBF">
              <w:rPr>
                <w:rFonts w:ascii="Times New Roman" w:hAnsi="Times New Roman"/>
                <w:b/>
                <w:bCs/>
                <w:color w:val="000000"/>
              </w:rPr>
              <w:t>Nr.</w:t>
            </w:r>
          </w:p>
        </w:tc>
        <w:tc>
          <w:tcPr>
            <w:tcW w:w="1415" w:type="dxa"/>
            <w:tcBorders>
              <w:top w:val="single" w:sz="4" w:space="0" w:color="auto"/>
              <w:left w:val="nil"/>
              <w:bottom w:val="single" w:sz="4" w:space="0" w:color="auto"/>
              <w:right w:val="single" w:sz="4" w:space="0" w:color="auto"/>
            </w:tcBorders>
            <w:shd w:val="clear" w:color="auto" w:fill="E7E6E6" w:themeFill="background2"/>
            <w:noWrap/>
            <w:vAlign w:val="center"/>
          </w:tcPr>
          <w:p w14:paraId="083E06C1" w14:textId="3FA4BAD9" w:rsidR="00B13C11" w:rsidRPr="00865BBF" w:rsidRDefault="004958AB" w:rsidP="004958AB">
            <w:pPr>
              <w:spacing w:after="0" w:line="240" w:lineRule="auto"/>
              <w:jc w:val="center"/>
              <w:rPr>
                <w:rFonts w:ascii="Times New Roman" w:hAnsi="Times New Roman"/>
                <w:b/>
                <w:bCs/>
                <w:color w:val="000000"/>
              </w:rPr>
            </w:pPr>
            <w:r w:rsidRPr="005A461D">
              <w:rPr>
                <w:rFonts w:ascii="Times New Roman" w:hAnsi="Times New Roman"/>
                <w:b/>
                <w:bCs/>
              </w:rPr>
              <w:t>Prekės pavadinimas</w:t>
            </w:r>
          </w:p>
        </w:tc>
        <w:tc>
          <w:tcPr>
            <w:tcW w:w="834" w:type="dxa"/>
            <w:tcBorders>
              <w:top w:val="single" w:sz="4" w:space="0" w:color="auto"/>
              <w:left w:val="nil"/>
              <w:bottom w:val="single" w:sz="4" w:space="0" w:color="auto"/>
              <w:right w:val="single" w:sz="4" w:space="0" w:color="auto"/>
            </w:tcBorders>
            <w:shd w:val="clear" w:color="auto" w:fill="E7E6E6" w:themeFill="background2"/>
            <w:noWrap/>
            <w:vAlign w:val="center"/>
          </w:tcPr>
          <w:p w14:paraId="4E95DB27" w14:textId="77777777" w:rsidR="00B13C11" w:rsidRPr="00865BBF" w:rsidRDefault="00B13C11" w:rsidP="00722AD7">
            <w:pPr>
              <w:spacing w:after="0" w:line="240" w:lineRule="auto"/>
              <w:jc w:val="center"/>
              <w:rPr>
                <w:rFonts w:ascii="Times New Roman" w:hAnsi="Times New Roman"/>
                <w:b/>
                <w:bCs/>
                <w:color w:val="000000"/>
              </w:rPr>
            </w:pPr>
            <w:r w:rsidRPr="00865BBF">
              <w:rPr>
                <w:rFonts w:ascii="Times New Roman" w:hAnsi="Times New Roman"/>
                <w:b/>
                <w:bCs/>
                <w:color w:val="000000"/>
              </w:rPr>
              <w:t>Kiekis</w:t>
            </w:r>
          </w:p>
        </w:tc>
        <w:tc>
          <w:tcPr>
            <w:tcW w:w="7352" w:type="dxa"/>
            <w:tcBorders>
              <w:top w:val="single" w:sz="4" w:space="0" w:color="auto"/>
              <w:left w:val="nil"/>
              <w:bottom w:val="single" w:sz="4" w:space="0" w:color="auto"/>
              <w:right w:val="single" w:sz="4" w:space="0" w:color="auto"/>
            </w:tcBorders>
            <w:shd w:val="clear" w:color="auto" w:fill="E7E6E6" w:themeFill="background2"/>
            <w:noWrap/>
            <w:vAlign w:val="center"/>
          </w:tcPr>
          <w:p w14:paraId="6605341E" w14:textId="77777777" w:rsidR="00B13C11" w:rsidRPr="00865BBF" w:rsidRDefault="00B13C11" w:rsidP="00B45FA3">
            <w:pPr>
              <w:spacing w:after="0" w:line="240" w:lineRule="auto"/>
              <w:jc w:val="center"/>
              <w:rPr>
                <w:rFonts w:ascii="Times New Roman" w:hAnsi="Times New Roman"/>
                <w:b/>
                <w:bCs/>
                <w:color w:val="000000"/>
              </w:rPr>
            </w:pPr>
            <w:r w:rsidRPr="00865BBF">
              <w:rPr>
                <w:rFonts w:ascii="Times New Roman" w:hAnsi="Times New Roman"/>
                <w:b/>
                <w:bCs/>
                <w:color w:val="000000"/>
              </w:rPr>
              <w:t>Techninės charakteristikos</w:t>
            </w:r>
          </w:p>
        </w:tc>
      </w:tr>
      <w:tr w:rsidR="00B13C11" w:rsidRPr="00865BBF" w14:paraId="6C703D2B" w14:textId="77777777" w:rsidTr="00097988">
        <w:trPr>
          <w:trHeight w:val="310"/>
        </w:trPr>
        <w:tc>
          <w:tcPr>
            <w:tcW w:w="600" w:type="dxa"/>
            <w:tcBorders>
              <w:top w:val="nil"/>
              <w:left w:val="single" w:sz="4" w:space="0" w:color="auto"/>
              <w:bottom w:val="single" w:sz="4" w:space="0" w:color="auto"/>
              <w:right w:val="single" w:sz="4" w:space="0" w:color="auto"/>
            </w:tcBorders>
            <w:noWrap/>
            <w:vAlign w:val="center"/>
          </w:tcPr>
          <w:p w14:paraId="4421EC40"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1</w:t>
            </w:r>
          </w:p>
        </w:tc>
        <w:tc>
          <w:tcPr>
            <w:tcW w:w="1415" w:type="dxa"/>
            <w:tcBorders>
              <w:top w:val="nil"/>
              <w:left w:val="nil"/>
              <w:bottom w:val="single" w:sz="4" w:space="0" w:color="auto"/>
              <w:right w:val="single" w:sz="4" w:space="0" w:color="auto"/>
            </w:tcBorders>
            <w:vAlign w:val="center"/>
          </w:tcPr>
          <w:p w14:paraId="64712DD6" w14:textId="26D48183"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Batutas</w:t>
            </w:r>
          </w:p>
        </w:tc>
        <w:tc>
          <w:tcPr>
            <w:tcW w:w="834" w:type="dxa"/>
            <w:tcBorders>
              <w:top w:val="nil"/>
              <w:left w:val="nil"/>
              <w:bottom w:val="single" w:sz="4" w:space="0" w:color="auto"/>
              <w:right w:val="single" w:sz="4" w:space="0" w:color="auto"/>
            </w:tcBorders>
            <w:noWrap/>
            <w:vAlign w:val="center"/>
          </w:tcPr>
          <w:p w14:paraId="64F85BBB" w14:textId="77777777" w:rsidR="00B13C11" w:rsidRPr="005A461D" w:rsidRDefault="00B13C11" w:rsidP="00331C2F">
            <w:pPr>
              <w:spacing w:after="0" w:line="240" w:lineRule="auto"/>
              <w:rPr>
                <w:rFonts w:ascii="Times New Roman" w:hAnsi="Times New Roman"/>
              </w:rPr>
            </w:pPr>
            <w:r w:rsidRPr="005A461D">
              <w:rPr>
                <w:rFonts w:ascii="Times New Roman" w:hAnsi="Times New Roman"/>
              </w:rPr>
              <w:t>1</w:t>
            </w:r>
          </w:p>
        </w:tc>
        <w:tc>
          <w:tcPr>
            <w:tcW w:w="7352" w:type="dxa"/>
            <w:tcBorders>
              <w:top w:val="nil"/>
              <w:left w:val="nil"/>
              <w:bottom w:val="single" w:sz="4" w:space="0" w:color="auto"/>
              <w:right w:val="single" w:sz="4" w:space="0" w:color="auto"/>
            </w:tcBorders>
            <w:noWrap/>
            <w:vAlign w:val="center"/>
          </w:tcPr>
          <w:p w14:paraId="26E411D7" w14:textId="6E001191" w:rsidR="00B13C11" w:rsidRPr="00347A20" w:rsidRDefault="00B13C11" w:rsidP="00347A20">
            <w:pPr>
              <w:pStyle w:val="my-2"/>
              <w:spacing w:before="0" w:beforeAutospacing="0" w:after="0" w:afterAutospacing="0"/>
              <w:jc w:val="both"/>
              <w:rPr>
                <w:sz w:val="22"/>
                <w:szCs w:val="22"/>
                <w:lang w:val="lt-LT"/>
              </w:rPr>
            </w:pPr>
            <w:r w:rsidRPr="00347A20">
              <w:rPr>
                <w:sz w:val="22"/>
                <w:szCs w:val="22"/>
                <w:lang w:val="lt-LT"/>
              </w:rPr>
              <w:t>Profesionalus sportinis batutas gimnastikai ir treniruotėms (FIG-</w:t>
            </w:r>
            <w:r w:rsidR="00490B54" w:rsidRPr="00347A20">
              <w:rPr>
                <w:sz w:val="22"/>
                <w:szCs w:val="22"/>
                <w:lang w:val="lt-LT"/>
              </w:rPr>
              <w:t>sertifikuotas</w:t>
            </w:r>
            <w:r w:rsidRPr="00347A20">
              <w:rPr>
                <w:sz w:val="22"/>
                <w:szCs w:val="22"/>
                <w:lang w:val="lt-LT"/>
              </w:rPr>
              <w:t>, tinkamas varžyboms), uždaro rėmo tipas.</w:t>
            </w:r>
          </w:p>
          <w:p w14:paraId="7F45A108" w14:textId="1B20BA1F" w:rsidR="00B13C11" w:rsidRPr="00347A20" w:rsidRDefault="00B13C11" w:rsidP="00BC680D">
            <w:pPr>
              <w:pStyle w:val="my-2"/>
              <w:spacing w:before="0" w:beforeAutospacing="0" w:after="0" w:afterAutospacing="0"/>
              <w:ind w:firstLine="29"/>
              <w:jc w:val="both"/>
              <w:rPr>
                <w:sz w:val="22"/>
                <w:szCs w:val="22"/>
                <w:lang w:val="lt-LT"/>
              </w:rPr>
            </w:pPr>
            <w:r w:rsidRPr="00347A20">
              <w:rPr>
                <w:rStyle w:val="Grietas"/>
                <w:sz w:val="22"/>
                <w:szCs w:val="22"/>
                <w:lang w:val="lt-LT"/>
              </w:rPr>
              <w:t>Naudojimo klasė</w:t>
            </w:r>
            <w:r w:rsidR="004958AB" w:rsidRPr="00347A20">
              <w:rPr>
                <w:rStyle w:val="Grietas"/>
                <w:sz w:val="22"/>
                <w:szCs w:val="22"/>
                <w:lang w:val="lt-LT"/>
              </w:rPr>
              <w:t xml:space="preserve">: </w:t>
            </w:r>
            <w:r w:rsidRPr="00347A20">
              <w:rPr>
                <w:sz w:val="22"/>
                <w:szCs w:val="22"/>
                <w:lang w:val="lt-LT"/>
              </w:rPr>
              <w:t>Profesionalus/</w:t>
            </w:r>
            <w:proofErr w:type="spellStart"/>
            <w:r w:rsidRPr="00347A20">
              <w:rPr>
                <w:sz w:val="22"/>
                <w:szCs w:val="22"/>
                <w:lang w:val="lt-LT"/>
              </w:rPr>
              <w:t>varžybinis</w:t>
            </w:r>
            <w:proofErr w:type="spellEnd"/>
            <w:r w:rsidRPr="00347A20">
              <w:rPr>
                <w:sz w:val="22"/>
                <w:szCs w:val="22"/>
                <w:lang w:val="lt-LT"/>
              </w:rPr>
              <w:t xml:space="preserve"> (FIG sertifikatas, naudojamas olimpinėse žaidynėse)</w:t>
            </w:r>
          </w:p>
          <w:p w14:paraId="2D3FBA86" w14:textId="5451C31E" w:rsidR="00B13C11" w:rsidRPr="00347A20" w:rsidRDefault="00B13C11" w:rsidP="00347A20">
            <w:pPr>
              <w:pStyle w:val="my-2"/>
              <w:spacing w:before="0" w:beforeAutospacing="0" w:after="0" w:afterAutospacing="0"/>
              <w:ind w:left="360" w:hanging="370"/>
              <w:jc w:val="both"/>
              <w:rPr>
                <w:sz w:val="22"/>
                <w:szCs w:val="22"/>
                <w:lang w:val="lt-LT"/>
              </w:rPr>
            </w:pPr>
            <w:r w:rsidRPr="00347A20">
              <w:rPr>
                <w:rStyle w:val="Grietas"/>
                <w:sz w:val="22"/>
                <w:szCs w:val="22"/>
                <w:lang w:val="lt-LT"/>
              </w:rPr>
              <w:t>Matmenys</w:t>
            </w:r>
            <w:r w:rsidR="00490B54" w:rsidRPr="00347A20">
              <w:rPr>
                <w:rStyle w:val="Grietas"/>
                <w:sz w:val="22"/>
                <w:szCs w:val="22"/>
                <w:lang w:val="lt-LT"/>
              </w:rPr>
              <w:t>:</w:t>
            </w:r>
          </w:p>
          <w:p w14:paraId="08CFA38F" w14:textId="39C519AE" w:rsidR="00DA51EF" w:rsidRDefault="00B13C11" w:rsidP="00BC680D">
            <w:pPr>
              <w:pStyle w:val="my-2"/>
              <w:spacing w:before="0" w:beforeAutospacing="0" w:after="0" w:afterAutospacing="0"/>
              <w:ind w:left="29" w:hanging="29"/>
              <w:jc w:val="both"/>
              <w:rPr>
                <w:sz w:val="22"/>
                <w:szCs w:val="22"/>
                <w:lang w:val="lt-LT"/>
              </w:rPr>
            </w:pPr>
            <w:r w:rsidRPr="00347A20">
              <w:rPr>
                <w:sz w:val="22"/>
                <w:szCs w:val="22"/>
                <w:lang w:val="lt-LT"/>
              </w:rPr>
              <w:t xml:space="preserve">Montavimo matmenys: ilgis </w:t>
            </w:r>
            <w:r w:rsidR="00490B54" w:rsidRPr="00347A20">
              <w:rPr>
                <w:sz w:val="22"/>
                <w:szCs w:val="22"/>
                <w:lang w:val="lt-LT"/>
              </w:rPr>
              <w:t>ne mažesnis</w:t>
            </w:r>
            <w:r w:rsidRPr="00347A20">
              <w:rPr>
                <w:sz w:val="22"/>
                <w:szCs w:val="22"/>
                <w:lang w:val="lt-LT"/>
              </w:rPr>
              <w:t xml:space="preserve"> </w:t>
            </w:r>
            <w:r w:rsidR="004958AB" w:rsidRPr="00347A20">
              <w:rPr>
                <w:sz w:val="22"/>
                <w:szCs w:val="22"/>
                <w:lang w:val="lt-LT"/>
              </w:rPr>
              <w:t xml:space="preserve">kaip </w:t>
            </w:r>
            <w:r w:rsidRPr="00347A20">
              <w:rPr>
                <w:sz w:val="22"/>
                <w:szCs w:val="22"/>
                <w:lang w:val="lt-LT"/>
              </w:rPr>
              <w:t xml:space="preserve">520 cm, plotis </w:t>
            </w:r>
            <w:r w:rsidR="00490B54" w:rsidRPr="00347A20">
              <w:rPr>
                <w:sz w:val="22"/>
                <w:szCs w:val="22"/>
                <w:lang w:val="lt-LT"/>
              </w:rPr>
              <w:t>ne mažesnis</w:t>
            </w:r>
            <w:r w:rsidRPr="00347A20">
              <w:rPr>
                <w:sz w:val="22"/>
                <w:szCs w:val="22"/>
                <w:lang w:val="lt-LT"/>
              </w:rPr>
              <w:t xml:space="preserve"> 305 cm</w:t>
            </w:r>
            <w:r w:rsidR="00DA51EF">
              <w:rPr>
                <w:sz w:val="22"/>
                <w:szCs w:val="22"/>
                <w:lang w:val="lt-LT"/>
              </w:rPr>
              <w:t>,</w:t>
            </w:r>
          </w:p>
          <w:p w14:paraId="00E38205" w14:textId="1B056A20" w:rsidR="00B13C11" w:rsidRPr="00347A20" w:rsidRDefault="00DA51EF" w:rsidP="00BC680D">
            <w:pPr>
              <w:pStyle w:val="my-2"/>
              <w:spacing w:before="0" w:beforeAutospacing="0" w:after="0" w:afterAutospacing="0"/>
              <w:ind w:left="29" w:hanging="29"/>
              <w:jc w:val="both"/>
              <w:rPr>
                <w:sz w:val="22"/>
                <w:szCs w:val="22"/>
                <w:lang w:val="lt-LT"/>
              </w:rPr>
            </w:pPr>
            <w:r>
              <w:rPr>
                <w:sz w:val="22"/>
                <w:szCs w:val="22"/>
                <w:lang w:val="lt-LT"/>
              </w:rPr>
              <w:t>a</w:t>
            </w:r>
            <w:r w:rsidR="00B13C11" w:rsidRPr="00347A20">
              <w:rPr>
                <w:sz w:val="22"/>
                <w:szCs w:val="22"/>
                <w:lang w:val="lt-LT"/>
              </w:rPr>
              <w:t xml:space="preserve">ukštis </w:t>
            </w:r>
            <w:r w:rsidR="00490B54" w:rsidRPr="00347A20">
              <w:rPr>
                <w:sz w:val="22"/>
                <w:szCs w:val="22"/>
                <w:lang w:val="lt-LT"/>
              </w:rPr>
              <w:t xml:space="preserve">ne didesnis kaip </w:t>
            </w:r>
            <w:r w:rsidR="00B13C11" w:rsidRPr="00347A20">
              <w:rPr>
                <w:sz w:val="22"/>
                <w:szCs w:val="22"/>
                <w:lang w:val="lt-LT"/>
              </w:rPr>
              <w:t>115 cm</w:t>
            </w:r>
          </w:p>
          <w:p w14:paraId="32FFBD67" w14:textId="2E8A4B0A" w:rsidR="00B13C11" w:rsidRPr="00347A20" w:rsidRDefault="00B13C11" w:rsidP="00BC680D">
            <w:pPr>
              <w:pStyle w:val="my-2"/>
              <w:spacing w:before="0" w:beforeAutospacing="0" w:after="0" w:afterAutospacing="0"/>
              <w:jc w:val="both"/>
              <w:rPr>
                <w:sz w:val="22"/>
                <w:szCs w:val="22"/>
                <w:lang w:val="lt-LT"/>
              </w:rPr>
            </w:pPr>
            <w:r w:rsidRPr="00347A20">
              <w:rPr>
                <w:sz w:val="22"/>
                <w:szCs w:val="22"/>
                <w:lang w:val="lt-LT"/>
              </w:rPr>
              <w:t xml:space="preserve">Sulankstymo matmenys: ilgis </w:t>
            </w:r>
            <w:r w:rsidR="00490B54" w:rsidRPr="00347A20">
              <w:rPr>
                <w:sz w:val="22"/>
                <w:szCs w:val="22"/>
                <w:lang w:val="lt-LT"/>
              </w:rPr>
              <w:t xml:space="preserve">ne didesnis kaip </w:t>
            </w:r>
            <w:r w:rsidRPr="00347A20">
              <w:rPr>
                <w:sz w:val="22"/>
                <w:szCs w:val="22"/>
                <w:lang w:val="lt-LT"/>
              </w:rPr>
              <w:t xml:space="preserve">334 cm, plotis </w:t>
            </w:r>
            <w:r w:rsidR="00490B54" w:rsidRPr="00347A20">
              <w:rPr>
                <w:sz w:val="22"/>
                <w:szCs w:val="22"/>
                <w:lang w:val="lt-LT"/>
              </w:rPr>
              <w:t xml:space="preserve">ne didesnis kaip </w:t>
            </w:r>
            <w:r w:rsidRPr="00347A20">
              <w:rPr>
                <w:sz w:val="22"/>
                <w:szCs w:val="22"/>
                <w:lang w:val="lt-LT"/>
              </w:rPr>
              <w:t xml:space="preserve">80 cm, aukštis </w:t>
            </w:r>
            <w:r w:rsidR="00490B54" w:rsidRPr="00347A20">
              <w:rPr>
                <w:sz w:val="22"/>
                <w:szCs w:val="22"/>
                <w:lang w:val="lt-LT"/>
              </w:rPr>
              <w:t>ne didesnis kaip</w:t>
            </w:r>
            <w:r w:rsidRPr="00347A20">
              <w:rPr>
                <w:sz w:val="22"/>
                <w:szCs w:val="22"/>
                <w:lang w:val="lt-LT"/>
              </w:rPr>
              <w:t xml:space="preserve"> 220 cm</w:t>
            </w:r>
          </w:p>
          <w:p w14:paraId="1811EC1E" w14:textId="22FC23EC" w:rsidR="00B13C11" w:rsidRPr="00347A20" w:rsidRDefault="00B13C11" w:rsidP="00347A20">
            <w:pPr>
              <w:pStyle w:val="my-2"/>
              <w:spacing w:before="0" w:beforeAutospacing="0" w:after="0" w:afterAutospacing="0"/>
              <w:ind w:left="360" w:hanging="370"/>
              <w:jc w:val="both"/>
              <w:rPr>
                <w:sz w:val="22"/>
                <w:szCs w:val="22"/>
                <w:lang w:val="lt-LT"/>
              </w:rPr>
            </w:pPr>
            <w:r w:rsidRPr="00347A20">
              <w:rPr>
                <w:rStyle w:val="Grietas"/>
                <w:sz w:val="22"/>
                <w:szCs w:val="22"/>
                <w:lang w:val="lt-LT"/>
              </w:rPr>
              <w:t>Svoris</w:t>
            </w:r>
            <w:r w:rsidR="00490B54" w:rsidRPr="00347A20">
              <w:rPr>
                <w:rStyle w:val="Grietas"/>
                <w:sz w:val="22"/>
                <w:szCs w:val="22"/>
                <w:lang w:val="lt-LT"/>
              </w:rPr>
              <w:t>:</w:t>
            </w:r>
          </w:p>
          <w:p w14:paraId="029BF5C2" w14:textId="48975D9C" w:rsidR="00B13C11" w:rsidRPr="00347A20" w:rsidRDefault="00B13C11" w:rsidP="00347A20">
            <w:pPr>
              <w:pStyle w:val="my-2"/>
              <w:spacing w:before="0" w:beforeAutospacing="0" w:after="0" w:afterAutospacing="0"/>
              <w:jc w:val="both"/>
              <w:rPr>
                <w:sz w:val="22"/>
                <w:szCs w:val="22"/>
                <w:lang w:val="lt-LT"/>
              </w:rPr>
            </w:pPr>
            <w:r w:rsidRPr="00347A20">
              <w:rPr>
                <w:sz w:val="22"/>
                <w:szCs w:val="22"/>
                <w:lang w:val="lt-LT"/>
              </w:rPr>
              <w:t>Bruto svoris:</w:t>
            </w:r>
            <w:r w:rsidR="00490B54" w:rsidRPr="00347A20">
              <w:rPr>
                <w:sz w:val="22"/>
                <w:szCs w:val="22"/>
                <w:lang w:val="lt-LT"/>
              </w:rPr>
              <w:t xml:space="preserve"> ne</w:t>
            </w:r>
            <w:r w:rsidR="00865BBF" w:rsidRPr="00347A20">
              <w:rPr>
                <w:sz w:val="22"/>
                <w:szCs w:val="22"/>
                <w:lang w:val="lt-LT"/>
              </w:rPr>
              <w:t xml:space="preserve"> </w:t>
            </w:r>
            <w:r w:rsidR="0080185F">
              <w:rPr>
                <w:sz w:val="22"/>
                <w:szCs w:val="22"/>
                <w:lang w:val="lt-LT"/>
              </w:rPr>
              <w:t>mažiau</w:t>
            </w:r>
            <w:r w:rsidR="00490B54" w:rsidRPr="00347A20">
              <w:rPr>
                <w:sz w:val="22"/>
                <w:szCs w:val="22"/>
                <w:lang w:val="lt-LT"/>
              </w:rPr>
              <w:t xml:space="preserve"> kaip </w:t>
            </w:r>
            <w:r w:rsidRPr="00347A20">
              <w:rPr>
                <w:sz w:val="22"/>
                <w:szCs w:val="22"/>
                <w:lang w:val="lt-LT"/>
              </w:rPr>
              <w:t>2</w:t>
            </w:r>
            <w:r w:rsidR="0080185F">
              <w:rPr>
                <w:sz w:val="22"/>
                <w:szCs w:val="22"/>
                <w:lang w:val="lt-LT"/>
              </w:rPr>
              <w:t>93</w:t>
            </w:r>
            <w:r w:rsidRPr="00347A20">
              <w:rPr>
                <w:sz w:val="22"/>
                <w:szCs w:val="22"/>
                <w:lang w:val="lt-LT"/>
              </w:rPr>
              <w:t xml:space="preserve"> kg </w:t>
            </w:r>
          </w:p>
          <w:p w14:paraId="28F7547C" w14:textId="77777777" w:rsidR="00B13C11" w:rsidRPr="00347A20" w:rsidRDefault="00B13C11" w:rsidP="00347A20">
            <w:pPr>
              <w:pStyle w:val="my-2"/>
              <w:spacing w:before="0" w:beforeAutospacing="0" w:after="0" w:afterAutospacing="0"/>
              <w:ind w:left="360" w:hanging="370"/>
              <w:jc w:val="both"/>
              <w:rPr>
                <w:rStyle w:val="Grietas"/>
                <w:sz w:val="22"/>
                <w:szCs w:val="22"/>
                <w:lang w:val="lt-LT"/>
              </w:rPr>
            </w:pPr>
            <w:r w:rsidRPr="00347A20">
              <w:rPr>
                <w:rStyle w:val="Grietas"/>
                <w:sz w:val="22"/>
                <w:szCs w:val="22"/>
                <w:lang w:val="lt-LT"/>
              </w:rPr>
              <w:t>Spyruoklės</w:t>
            </w:r>
          </w:p>
          <w:p w14:paraId="3370D674" w14:textId="77777777" w:rsidR="00B13C11" w:rsidRPr="00347A20" w:rsidRDefault="00B13C11" w:rsidP="00347A20">
            <w:pPr>
              <w:pStyle w:val="my-2"/>
              <w:spacing w:before="0" w:beforeAutospacing="0" w:after="0" w:afterAutospacing="0"/>
              <w:ind w:left="360" w:hanging="370"/>
              <w:jc w:val="both"/>
              <w:rPr>
                <w:sz w:val="22"/>
                <w:szCs w:val="22"/>
                <w:lang w:val="lt-LT"/>
              </w:rPr>
            </w:pPr>
            <w:r w:rsidRPr="00347A20">
              <w:rPr>
                <w:sz w:val="22"/>
                <w:szCs w:val="22"/>
                <w:lang w:val="lt-LT"/>
              </w:rPr>
              <w:t>Ne mažiau kaip 118 spyruoklių (įskaitant sustiprintas kampo spyruokles)</w:t>
            </w:r>
          </w:p>
          <w:p w14:paraId="4D028ABE" w14:textId="77777777" w:rsidR="00B13C11" w:rsidRPr="00347A20" w:rsidRDefault="00B13C11" w:rsidP="00347A20">
            <w:pPr>
              <w:pStyle w:val="my-2"/>
              <w:spacing w:before="0" w:beforeAutospacing="0" w:after="0" w:afterAutospacing="0"/>
              <w:ind w:left="360" w:hanging="370"/>
              <w:jc w:val="both"/>
              <w:rPr>
                <w:rStyle w:val="Grietas"/>
                <w:sz w:val="22"/>
                <w:szCs w:val="22"/>
                <w:lang w:val="lt-LT"/>
              </w:rPr>
            </w:pPr>
            <w:r w:rsidRPr="00347A20">
              <w:rPr>
                <w:rStyle w:val="Grietas"/>
                <w:sz w:val="22"/>
                <w:szCs w:val="22"/>
                <w:lang w:val="lt-LT"/>
              </w:rPr>
              <w:t>Sertifikatai</w:t>
            </w:r>
          </w:p>
          <w:p w14:paraId="759176CF" w14:textId="5FB734C2" w:rsidR="00B13C11" w:rsidRPr="00347A20" w:rsidRDefault="00B13C11" w:rsidP="00347A20">
            <w:pPr>
              <w:pStyle w:val="my-2"/>
              <w:spacing w:before="0" w:beforeAutospacing="0" w:after="0" w:afterAutospacing="0"/>
              <w:ind w:left="360" w:hanging="370"/>
              <w:jc w:val="both"/>
              <w:rPr>
                <w:sz w:val="22"/>
                <w:szCs w:val="22"/>
                <w:lang w:val="lt-LT"/>
              </w:rPr>
            </w:pPr>
            <w:r w:rsidRPr="00347A20">
              <w:rPr>
                <w:sz w:val="22"/>
                <w:szCs w:val="22"/>
                <w:lang w:val="lt-LT"/>
              </w:rPr>
              <w:t>FIG sertifikatas varžyboms, TÜV sertifikatas saugumui.</w:t>
            </w:r>
          </w:p>
          <w:p w14:paraId="6887D098" w14:textId="77777777" w:rsidR="00B13C11" w:rsidRPr="00347A20" w:rsidRDefault="00B13C11" w:rsidP="00347A20">
            <w:pPr>
              <w:pStyle w:val="my-2"/>
              <w:spacing w:before="0" w:beforeAutospacing="0" w:after="0" w:afterAutospacing="0"/>
              <w:ind w:left="360" w:hanging="370"/>
              <w:jc w:val="both"/>
              <w:rPr>
                <w:rStyle w:val="Grietas"/>
                <w:sz w:val="22"/>
                <w:szCs w:val="22"/>
                <w:lang w:val="lt-LT"/>
              </w:rPr>
            </w:pPr>
            <w:r w:rsidRPr="00347A20">
              <w:rPr>
                <w:rStyle w:val="Grietas"/>
                <w:sz w:val="22"/>
                <w:szCs w:val="22"/>
                <w:lang w:val="lt-LT"/>
              </w:rPr>
              <w:t>Saugos reikalavimai</w:t>
            </w:r>
          </w:p>
          <w:p w14:paraId="45037A45" w14:textId="77777777" w:rsidR="00347A20" w:rsidRDefault="00B13C11" w:rsidP="00347A20">
            <w:pPr>
              <w:pStyle w:val="my-2"/>
              <w:spacing w:before="0" w:beforeAutospacing="0" w:after="0" w:afterAutospacing="0"/>
              <w:ind w:left="71" w:hanging="81"/>
              <w:jc w:val="both"/>
              <w:rPr>
                <w:sz w:val="22"/>
                <w:szCs w:val="22"/>
                <w:lang w:val="lt-LT"/>
              </w:rPr>
            </w:pPr>
            <w:r w:rsidRPr="00347A20">
              <w:rPr>
                <w:sz w:val="22"/>
                <w:szCs w:val="22"/>
                <w:lang w:val="lt-LT"/>
              </w:rPr>
              <w:t xml:space="preserve">Atitinka ES standartus sportiniams batutams (EN 913 ar lygiavertį); </w:t>
            </w:r>
          </w:p>
          <w:p w14:paraId="3D5A388D" w14:textId="2000427D" w:rsidR="00B13C11" w:rsidRPr="00347A20" w:rsidRDefault="00B13C11" w:rsidP="00347A20">
            <w:pPr>
              <w:pStyle w:val="my-2"/>
              <w:spacing w:before="0" w:beforeAutospacing="0" w:after="0" w:afterAutospacing="0"/>
              <w:ind w:left="71" w:hanging="81"/>
              <w:jc w:val="both"/>
              <w:rPr>
                <w:sz w:val="22"/>
                <w:szCs w:val="22"/>
                <w:lang w:val="lt-LT"/>
              </w:rPr>
            </w:pPr>
            <w:r w:rsidRPr="00347A20">
              <w:rPr>
                <w:sz w:val="22"/>
                <w:szCs w:val="22"/>
                <w:lang w:val="lt-LT"/>
              </w:rPr>
              <w:t>visos judančios dalys apsaugotos.</w:t>
            </w:r>
          </w:p>
          <w:p w14:paraId="49385130" w14:textId="77777777" w:rsidR="00B13C11" w:rsidRPr="00347A20" w:rsidRDefault="00B13C11" w:rsidP="00347A20">
            <w:pPr>
              <w:pStyle w:val="my-2"/>
              <w:spacing w:before="0" w:beforeAutospacing="0" w:after="0" w:afterAutospacing="0"/>
              <w:ind w:left="360" w:hanging="370"/>
              <w:jc w:val="both"/>
              <w:rPr>
                <w:rStyle w:val="Grietas"/>
                <w:sz w:val="22"/>
                <w:szCs w:val="22"/>
                <w:lang w:val="lt-LT"/>
              </w:rPr>
            </w:pPr>
            <w:r w:rsidRPr="00347A20">
              <w:rPr>
                <w:rStyle w:val="Grietas"/>
                <w:sz w:val="22"/>
                <w:szCs w:val="22"/>
                <w:lang w:val="lt-LT"/>
              </w:rPr>
              <w:t>Garantija</w:t>
            </w:r>
          </w:p>
          <w:p w14:paraId="108F81B9" w14:textId="15497C9C" w:rsidR="00490B54" w:rsidRPr="00347A20" w:rsidRDefault="00B13C11" w:rsidP="00347A20">
            <w:pPr>
              <w:pStyle w:val="my-2"/>
              <w:spacing w:before="0" w:beforeAutospacing="0" w:after="0" w:afterAutospacing="0"/>
              <w:ind w:left="360" w:hanging="370"/>
              <w:jc w:val="both"/>
              <w:rPr>
                <w:sz w:val="22"/>
                <w:szCs w:val="22"/>
                <w:lang w:val="lt-LT"/>
              </w:rPr>
            </w:pPr>
            <w:r w:rsidRPr="00347A20">
              <w:rPr>
                <w:sz w:val="22"/>
                <w:szCs w:val="22"/>
                <w:lang w:val="lt-LT"/>
              </w:rPr>
              <w:t>Ne trumpesn</w:t>
            </w:r>
            <w:r w:rsidR="004958AB" w:rsidRPr="00347A20">
              <w:rPr>
                <w:sz w:val="22"/>
                <w:szCs w:val="22"/>
                <w:lang w:val="lt-LT"/>
              </w:rPr>
              <w:t>ė</w:t>
            </w:r>
            <w:r w:rsidRPr="00347A20">
              <w:rPr>
                <w:sz w:val="22"/>
                <w:szCs w:val="22"/>
                <w:lang w:val="lt-LT"/>
              </w:rPr>
              <w:t xml:space="preserve"> kaip 24 mėn. </w:t>
            </w:r>
          </w:p>
        </w:tc>
      </w:tr>
      <w:tr w:rsidR="00B13C11" w:rsidRPr="00865BBF" w14:paraId="33911867" w14:textId="77777777" w:rsidTr="00097988">
        <w:trPr>
          <w:trHeight w:val="617"/>
        </w:trPr>
        <w:tc>
          <w:tcPr>
            <w:tcW w:w="600" w:type="dxa"/>
            <w:tcBorders>
              <w:top w:val="nil"/>
              <w:left w:val="single" w:sz="4" w:space="0" w:color="auto"/>
              <w:bottom w:val="single" w:sz="4" w:space="0" w:color="auto"/>
              <w:right w:val="single" w:sz="4" w:space="0" w:color="auto"/>
            </w:tcBorders>
            <w:noWrap/>
            <w:vAlign w:val="center"/>
          </w:tcPr>
          <w:p w14:paraId="28E785D8"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2</w:t>
            </w:r>
          </w:p>
        </w:tc>
        <w:tc>
          <w:tcPr>
            <w:tcW w:w="1415" w:type="dxa"/>
            <w:tcBorders>
              <w:top w:val="nil"/>
              <w:left w:val="nil"/>
              <w:bottom w:val="single" w:sz="4" w:space="0" w:color="auto"/>
              <w:right w:val="single" w:sz="4" w:space="0" w:color="auto"/>
            </w:tcBorders>
            <w:vAlign w:val="center"/>
          </w:tcPr>
          <w:p w14:paraId="5506869C" w14:textId="417957AE"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 xml:space="preserve">Batuto saugos (draudimo) stalas </w:t>
            </w:r>
          </w:p>
        </w:tc>
        <w:tc>
          <w:tcPr>
            <w:tcW w:w="834" w:type="dxa"/>
            <w:tcBorders>
              <w:top w:val="nil"/>
              <w:left w:val="nil"/>
              <w:bottom w:val="single" w:sz="4" w:space="0" w:color="auto"/>
              <w:right w:val="single" w:sz="4" w:space="0" w:color="auto"/>
            </w:tcBorders>
            <w:noWrap/>
            <w:vAlign w:val="center"/>
          </w:tcPr>
          <w:p w14:paraId="7666F206"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1 pora</w:t>
            </w:r>
          </w:p>
        </w:tc>
        <w:tc>
          <w:tcPr>
            <w:tcW w:w="7352" w:type="dxa"/>
            <w:tcBorders>
              <w:top w:val="nil"/>
              <w:left w:val="nil"/>
              <w:bottom w:val="single" w:sz="4" w:space="0" w:color="auto"/>
              <w:right w:val="single" w:sz="4" w:space="0" w:color="auto"/>
            </w:tcBorders>
            <w:shd w:val="clear" w:color="auto" w:fill="FFFFFF" w:themeFill="background1"/>
            <w:noWrap/>
            <w:vAlign w:val="center"/>
          </w:tcPr>
          <w:p w14:paraId="665FCAD6" w14:textId="2EF372A1" w:rsidR="00B13C11" w:rsidRPr="00347A20" w:rsidRDefault="00B13C11" w:rsidP="00347A20">
            <w:pPr>
              <w:pStyle w:val="my-2"/>
              <w:spacing w:before="0" w:beforeAutospacing="0" w:after="0" w:afterAutospacing="0"/>
              <w:jc w:val="both"/>
              <w:rPr>
                <w:sz w:val="22"/>
                <w:szCs w:val="22"/>
                <w:lang w:val="lt-LT"/>
              </w:rPr>
            </w:pPr>
            <w:r w:rsidRPr="00347A20">
              <w:rPr>
                <w:sz w:val="22"/>
                <w:szCs w:val="22"/>
                <w:lang w:val="lt-LT"/>
              </w:rPr>
              <w:t>Batuto saugos platforma/apsauginė platforma, profesionali/</w:t>
            </w:r>
            <w:proofErr w:type="spellStart"/>
            <w:r w:rsidRPr="00347A20">
              <w:rPr>
                <w:sz w:val="22"/>
                <w:szCs w:val="22"/>
                <w:lang w:val="lt-LT"/>
              </w:rPr>
              <w:t>varžybinė</w:t>
            </w:r>
            <w:proofErr w:type="spellEnd"/>
            <w:r w:rsidRPr="00347A20">
              <w:rPr>
                <w:sz w:val="22"/>
                <w:szCs w:val="22"/>
                <w:lang w:val="lt-LT"/>
              </w:rPr>
              <w:t xml:space="preserve"> (FIG-</w:t>
            </w:r>
            <w:r w:rsidR="00490B54" w:rsidRPr="00347A20">
              <w:rPr>
                <w:sz w:val="22"/>
                <w:szCs w:val="22"/>
                <w:lang w:val="lt-LT"/>
              </w:rPr>
              <w:t xml:space="preserve">sertifikuotas). </w:t>
            </w:r>
            <w:r w:rsidRPr="00347A20">
              <w:rPr>
                <w:sz w:val="22"/>
                <w:szCs w:val="22"/>
                <w:lang w:val="lt-LT"/>
              </w:rPr>
              <w:t>Skirta montuoti prie profesionalaus batuto, užtikrinant sportininkų saugą ir sumažinant kritimo už batuto ribų riziką.</w:t>
            </w:r>
          </w:p>
          <w:p w14:paraId="03D61867" w14:textId="6574C754" w:rsidR="00B13C11" w:rsidRPr="00347A20" w:rsidRDefault="00B13C11" w:rsidP="00347A20">
            <w:pPr>
              <w:pStyle w:val="my-2"/>
              <w:spacing w:before="0" w:beforeAutospacing="0" w:after="0" w:afterAutospacing="0"/>
              <w:ind w:left="360" w:hanging="370"/>
              <w:jc w:val="both"/>
              <w:rPr>
                <w:b/>
                <w:bCs/>
                <w:sz w:val="22"/>
                <w:szCs w:val="22"/>
                <w:lang w:val="lt-LT"/>
              </w:rPr>
            </w:pPr>
            <w:r w:rsidRPr="00347A20">
              <w:rPr>
                <w:b/>
                <w:bCs/>
                <w:sz w:val="22"/>
                <w:szCs w:val="22"/>
                <w:lang w:val="lt-LT"/>
              </w:rPr>
              <w:t>Matmenys:</w:t>
            </w:r>
          </w:p>
          <w:p w14:paraId="4772EBAD" w14:textId="69BE060C" w:rsidR="00B13C11" w:rsidRPr="00347A20" w:rsidRDefault="00B13C11" w:rsidP="00347A20">
            <w:pPr>
              <w:pStyle w:val="my-2"/>
              <w:spacing w:before="0" w:beforeAutospacing="0" w:after="0" w:afterAutospacing="0"/>
              <w:ind w:left="1080" w:hanging="1099"/>
              <w:jc w:val="both"/>
              <w:rPr>
                <w:sz w:val="22"/>
                <w:szCs w:val="22"/>
                <w:lang w:val="lt-LT"/>
              </w:rPr>
            </w:pPr>
            <w:r w:rsidRPr="00347A20">
              <w:rPr>
                <w:sz w:val="22"/>
                <w:szCs w:val="22"/>
                <w:lang w:val="lt-LT"/>
              </w:rPr>
              <w:t xml:space="preserve">Ilgis: </w:t>
            </w:r>
            <w:r w:rsidR="00490B54" w:rsidRPr="00347A20">
              <w:rPr>
                <w:sz w:val="22"/>
                <w:szCs w:val="22"/>
                <w:lang w:val="lt-LT"/>
              </w:rPr>
              <w:t>ne mažesnis kaip</w:t>
            </w:r>
            <w:r w:rsidRPr="00347A20">
              <w:rPr>
                <w:sz w:val="22"/>
                <w:szCs w:val="22"/>
                <w:lang w:val="lt-LT"/>
              </w:rPr>
              <w:t xml:space="preserve"> 187</w:t>
            </w:r>
            <w:r w:rsidR="00490B54" w:rsidRPr="00347A20">
              <w:rPr>
                <w:sz w:val="22"/>
                <w:szCs w:val="22"/>
                <w:lang w:val="lt-LT"/>
              </w:rPr>
              <w:t xml:space="preserve"> cm</w:t>
            </w:r>
          </w:p>
          <w:p w14:paraId="1EC837E6" w14:textId="2AECCFCB" w:rsidR="00B13C11" w:rsidRPr="00347A20" w:rsidRDefault="00B13C11" w:rsidP="00347A20">
            <w:pPr>
              <w:pStyle w:val="my-2"/>
              <w:spacing w:before="0" w:beforeAutospacing="0" w:after="0" w:afterAutospacing="0"/>
              <w:ind w:left="1080" w:hanging="1099"/>
              <w:jc w:val="both"/>
              <w:rPr>
                <w:sz w:val="22"/>
                <w:szCs w:val="22"/>
                <w:lang w:val="lt-LT"/>
              </w:rPr>
            </w:pPr>
            <w:r w:rsidRPr="00347A20">
              <w:rPr>
                <w:sz w:val="22"/>
                <w:szCs w:val="22"/>
                <w:lang w:val="lt-LT"/>
              </w:rPr>
              <w:lastRenderedPageBreak/>
              <w:t xml:space="preserve">Plotis: </w:t>
            </w:r>
            <w:r w:rsidR="00490B54" w:rsidRPr="00347A20">
              <w:rPr>
                <w:sz w:val="22"/>
                <w:szCs w:val="22"/>
                <w:lang w:val="lt-LT"/>
              </w:rPr>
              <w:t xml:space="preserve">ne mažesnis kaip </w:t>
            </w:r>
            <w:r w:rsidRPr="00347A20">
              <w:rPr>
                <w:sz w:val="22"/>
                <w:szCs w:val="22"/>
                <w:lang w:val="lt-LT"/>
              </w:rPr>
              <w:t>262 cm</w:t>
            </w:r>
          </w:p>
          <w:p w14:paraId="02152330" w14:textId="5AE6A2B1" w:rsidR="00B13C11" w:rsidRPr="00347A20" w:rsidRDefault="00B13C11" w:rsidP="00347A20">
            <w:pPr>
              <w:pStyle w:val="my-2"/>
              <w:spacing w:before="0" w:beforeAutospacing="0" w:after="0" w:afterAutospacing="0"/>
              <w:ind w:left="1080" w:hanging="1099"/>
              <w:jc w:val="both"/>
              <w:rPr>
                <w:color w:val="EE0000"/>
                <w:sz w:val="22"/>
                <w:szCs w:val="22"/>
                <w:lang w:val="lt-LT"/>
              </w:rPr>
            </w:pPr>
            <w:r w:rsidRPr="00347A20">
              <w:rPr>
                <w:sz w:val="22"/>
                <w:szCs w:val="22"/>
                <w:lang w:val="lt-LT"/>
              </w:rPr>
              <w:t xml:space="preserve">Aukštis: </w:t>
            </w:r>
            <w:r w:rsidR="005A461D" w:rsidRPr="00347A20">
              <w:rPr>
                <w:sz w:val="22"/>
                <w:szCs w:val="22"/>
                <w:lang w:val="lt-LT"/>
              </w:rPr>
              <w:t xml:space="preserve">ne mažesnis kaip </w:t>
            </w:r>
            <w:r w:rsidRPr="00347A20">
              <w:rPr>
                <w:sz w:val="22"/>
                <w:szCs w:val="22"/>
                <w:lang w:val="lt-LT"/>
              </w:rPr>
              <w:t>115 cm</w:t>
            </w:r>
            <w:r w:rsidR="004958AB" w:rsidRPr="00347A20">
              <w:rPr>
                <w:sz w:val="22"/>
                <w:szCs w:val="22"/>
                <w:lang w:val="lt-LT"/>
              </w:rPr>
              <w:t xml:space="preserve"> </w:t>
            </w:r>
          </w:p>
          <w:p w14:paraId="7FF3977D" w14:textId="74CD387F" w:rsidR="00B13C11" w:rsidRPr="00347A20" w:rsidRDefault="00B13C11" w:rsidP="00347A20">
            <w:pPr>
              <w:pStyle w:val="my-2"/>
              <w:spacing w:before="0" w:beforeAutospacing="0" w:after="0" w:afterAutospacing="0"/>
              <w:jc w:val="both"/>
              <w:rPr>
                <w:sz w:val="22"/>
                <w:szCs w:val="22"/>
                <w:lang w:val="lt-LT"/>
              </w:rPr>
            </w:pPr>
            <w:r w:rsidRPr="00347A20">
              <w:rPr>
                <w:b/>
                <w:bCs/>
                <w:sz w:val="22"/>
                <w:szCs w:val="22"/>
                <w:lang w:val="lt-LT"/>
              </w:rPr>
              <w:t>Konstrukcija:</w:t>
            </w:r>
            <w:r w:rsidRPr="00347A20">
              <w:rPr>
                <w:sz w:val="22"/>
                <w:szCs w:val="22"/>
                <w:lang w:val="lt-LT"/>
              </w:rPr>
              <w:t xml:space="preserve"> plieninis rėmas iš plokščiai ovalaus plieno vamzdžio kojos iš galvanizuoto specialaus plieno vamzdžio, išklotas didelio stiprumo PVC medžiaga ir smūgius sugeriančia virve</w:t>
            </w:r>
            <w:r w:rsidR="00267C4E">
              <w:rPr>
                <w:sz w:val="22"/>
                <w:szCs w:val="22"/>
                <w:lang w:val="lt-LT"/>
              </w:rPr>
              <w:t xml:space="preserve"> (arba lygiavertis)</w:t>
            </w:r>
            <w:r w:rsidRPr="00347A20">
              <w:rPr>
                <w:sz w:val="22"/>
                <w:szCs w:val="22"/>
                <w:lang w:val="lt-LT"/>
              </w:rPr>
              <w:t>.</w:t>
            </w:r>
          </w:p>
          <w:p w14:paraId="62781381" w14:textId="50902990" w:rsidR="00B13C11" w:rsidRPr="00865BBF" w:rsidRDefault="00B13C11" w:rsidP="00347A20">
            <w:pPr>
              <w:pStyle w:val="my-2"/>
              <w:spacing w:before="0" w:beforeAutospacing="0" w:after="0" w:afterAutospacing="0"/>
              <w:jc w:val="both"/>
              <w:rPr>
                <w:sz w:val="22"/>
                <w:szCs w:val="22"/>
                <w:lang w:val="lt-LT"/>
              </w:rPr>
            </w:pPr>
            <w:r w:rsidRPr="00347A20">
              <w:rPr>
                <w:b/>
                <w:bCs/>
                <w:sz w:val="22"/>
                <w:szCs w:val="22"/>
                <w:lang w:val="lt-LT"/>
              </w:rPr>
              <w:t>Garantija:</w:t>
            </w:r>
            <w:r w:rsidRPr="00347A20">
              <w:rPr>
                <w:sz w:val="22"/>
                <w:szCs w:val="22"/>
                <w:lang w:val="lt-LT"/>
              </w:rPr>
              <w:t xml:space="preserve"> Ne trumpesn</w:t>
            </w:r>
            <w:r w:rsidR="004958AB" w:rsidRPr="00347A20">
              <w:rPr>
                <w:sz w:val="22"/>
                <w:szCs w:val="22"/>
                <w:lang w:val="lt-LT"/>
              </w:rPr>
              <w:t>ė</w:t>
            </w:r>
            <w:r w:rsidRPr="00347A20">
              <w:rPr>
                <w:sz w:val="22"/>
                <w:szCs w:val="22"/>
                <w:lang w:val="lt-LT"/>
              </w:rPr>
              <w:t xml:space="preserve"> kaip 24 mėn.</w:t>
            </w:r>
          </w:p>
        </w:tc>
      </w:tr>
      <w:tr w:rsidR="00B13C11" w:rsidRPr="00865BBF" w14:paraId="328C5365" w14:textId="77777777" w:rsidTr="00097988">
        <w:trPr>
          <w:trHeight w:val="705"/>
        </w:trPr>
        <w:tc>
          <w:tcPr>
            <w:tcW w:w="600" w:type="dxa"/>
            <w:tcBorders>
              <w:top w:val="nil"/>
              <w:left w:val="single" w:sz="4" w:space="0" w:color="auto"/>
              <w:bottom w:val="single" w:sz="4" w:space="0" w:color="auto"/>
              <w:right w:val="single" w:sz="4" w:space="0" w:color="auto"/>
            </w:tcBorders>
            <w:noWrap/>
            <w:vAlign w:val="center"/>
          </w:tcPr>
          <w:p w14:paraId="6061E768"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lastRenderedPageBreak/>
              <w:t>3</w:t>
            </w:r>
          </w:p>
        </w:tc>
        <w:tc>
          <w:tcPr>
            <w:tcW w:w="1415" w:type="dxa"/>
            <w:tcBorders>
              <w:top w:val="nil"/>
              <w:left w:val="nil"/>
              <w:bottom w:val="single" w:sz="4" w:space="0" w:color="auto"/>
              <w:right w:val="single" w:sz="4" w:space="0" w:color="auto"/>
            </w:tcBorders>
            <w:vAlign w:val="center"/>
          </w:tcPr>
          <w:p w14:paraId="26F75F45" w14:textId="672586ED"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 xml:space="preserve">Apsauginiai čiužiniai su integruotu pleištu, skirti saugos (draudimo) </w:t>
            </w:r>
            <w:r w:rsidR="00490B54" w:rsidRPr="00865BBF">
              <w:rPr>
                <w:rFonts w:ascii="Times New Roman" w:hAnsi="Times New Roman"/>
                <w:color w:val="000000"/>
              </w:rPr>
              <w:t>platformoms</w:t>
            </w:r>
          </w:p>
        </w:tc>
        <w:tc>
          <w:tcPr>
            <w:tcW w:w="834" w:type="dxa"/>
            <w:tcBorders>
              <w:top w:val="nil"/>
              <w:left w:val="nil"/>
              <w:bottom w:val="single" w:sz="4" w:space="0" w:color="auto"/>
              <w:right w:val="single" w:sz="4" w:space="0" w:color="auto"/>
            </w:tcBorders>
            <w:noWrap/>
            <w:vAlign w:val="center"/>
          </w:tcPr>
          <w:p w14:paraId="7B0E8F69"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3 poros</w:t>
            </w:r>
          </w:p>
        </w:tc>
        <w:tc>
          <w:tcPr>
            <w:tcW w:w="7352" w:type="dxa"/>
            <w:tcBorders>
              <w:top w:val="nil"/>
              <w:left w:val="nil"/>
              <w:bottom w:val="single" w:sz="4" w:space="0" w:color="auto"/>
              <w:right w:val="single" w:sz="4" w:space="0" w:color="auto"/>
            </w:tcBorders>
            <w:noWrap/>
            <w:vAlign w:val="center"/>
          </w:tcPr>
          <w:p w14:paraId="78A0BBEF" w14:textId="532E9075" w:rsidR="00B13C11" w:rsidRPr="00865BBF" w:rsidRDefault="00B13C11" w:rsidP="00BC680D">
            <w:pPr>
              <w:pStyle w:val="my-2"/>
              <w:spacing w:before="0" w:beforeAutospacing="0" w:after="0" w:afterAutospacing="0"/>
              <w:jc w:val="both"/>
              <w:rPr>
                <w:sz w:val="22"/>
                <w:szCs w:val="22"/>
                <w:lang w:val="lt-LT"/>
              </w:rPr>
            </w:pPr>
            <w:r w:rsidRPr="00865BBF">
              <w:rPr>
                <w:sz w:val="22"/>
                <w:szCs w:val="22"/>
                <w:lang w:val="lt-LT"/>
              </w:rPr>
              <w:t>Apsauginiai čiužiniai su integruotu pleištu, skirti saugos platformoms</w:t>
            </w:r>
            <w:r w:rsidR="00865BBF">
              <w:rPr>
                <w:sz w:val="22"/>
                <w:szCs w:val="22"/>
                <w:lang w:val="lt-LT"/>
              </w:rPr>
              <w:t xml:space="preserve"> (batutams)</w:t>
            </w:r>
            <w:r w:rsidR="00490B54" w:rsidRPr="00865BBF">
              <w:rPr>
                <w:sz w:val="22"/>
                <w:szCs w:val="22"/>
                <w:lang w:val="lt-LT"/>
              </w:rPr>
              <w:t>.</w:t>
            </w:r>
          </w:p>
          <w:p w14:paraId="05071C2B" w14:textId="77777777" w:rsidR="00B13C11" w:rsidRPr="00865BBF" w:rsidRDefault="00B13C11" w:rsidP="00347A20">
            <w:pPr>
              <w:pStyle w:val="my-2"/>
              <w:spacing w:before="0" w:beforeAutospacing="0" w:after="0" w:afterAutospacing="0"/>
              <w:ind w:left="70" w:hanging="70"/>
              <w:jc w:val="both"/>
              <w:rPr>
                <w:sz w:val="22"/>
                <w:szCs w:val="22"/>
                <w:lang w:val="lt-LT"/>
              </w:rPr>
            </w:pPr>
            <w:r w:rsidRPr="00865BBF">
              <w:rPr>
                <w:b/>
                <w:bCs/>
                <w:sz w:val="22"/>
                <w:szCs w:val="22"/>
                <w:lang w:val="lt-LT"/>
              </w:rPr>
              <w:t>Montavimo matmenys</w:t>
            </w:r>
          </w:p>
          <w:p w14:paraId="7CD05570" w14:textId="32FFE2E8" w:rsidR="00B13C11" w:rsidRPr="00865BBF" w:rsidRDefault="00B13C11" w:rsidP="00347A20">
            <w:pPr>
              <w:pStyle w:val="my-2"/>
              <w:spacing w:before="0" w:beforeAutospacing="0" w:after="0" w:afterAutospacing="0"/>
              <w:ind w:left="70" w:hanging="70"/>
              <w:jc w:val="both"/>
              <w:rPr>
                <w:sz w:val="22"/>
                <w:szCs w:val="22"/>
                <w:lang w:val="lt-LT"/>
              </w:rPr>
            </w:pPr>
            <w:r w:rsidRPr="00865BBF">
              <w:rPr>
                <w:sz w:val="22"/>
                <w:szCs w:val="22"/>
                <w:lang w:val="lt-LT"/>
              </w:rPr>
              <w:t>Ilgis:</w:t>
            </w:r>
            <w:r w:rsidR="00865BBF">
              <w:rPr>
                <w:sz w:val="22"/>
                <w:szCs w:val="22"/>
                <w:lang w:val="lt-LT"/>
              </w:rPr>
              <w:t xml:space="preserve"> ne daugiau </w:t>
            </w:r>
            <w:r w:rsidR="006A01F7">
              <w:rPr>
                <w:sz w:val="22"/>
                <w:szCs w:val="22"/>
                <w:lang w:val="lt-LT"/>
              </w:rPr>
              <w:t>kaip</w:t>
            </w:r>
            <w:r w:rsidRPr="00865BBF">
              <w:rPr>
                <w:sz w:val="22"/>
                <w:szCs w:val="22"/>
                <w:lang w:val="lt-LT"/>
              </w:rPr>
              <w:t xml:space="preserve"> 300 cm</w:t>
            </w:r>
          </w:p>
          <w:p w14:paraId="5F6AB640" w14:textId="5263986B" w:rsidR="00B13C11" w:rsidRPr="00865BBF" w:rsidRDefault="00B13C11" w:rsidP="00347A20">
            <w:pPr>
              <w:pStyle w:val="my-2"/>
              <w:spacing w:before="0" w:beforeAutospacing="0" w:after="0" w:afterAutospacing="0"/>
              <w:ind w:left="70" w:hanging="70"/>
              <w:jc w:val="both"/>
              <w:rPr>
                <w:sz w:val="22"/>
                <w:szCs w:val="22"/>
                <w:lang w:val="lt-LT"/>
              </w:rPr>
            </w:pPr>
            <w:r w:rsidRPr="00865BBF">
              <w:rPr>
                <w:sz w:val="22"/>
                <w:szCs w:val="22"/>
                <w:lang w:val="lt-LT"/>
              </w:rPr>
              <w:t xml:space="preserve">Plotis: </w:t>
            </w:r>
            <w:r w:rsidR="00DA51EF">
              <w:rPr>
                <w:sz w:val="22"/>
                <w:szCs w:val="22"/>
                <w:lang w:val="lt-LT"/>
              </w:rPr>
              <w:t>n</w:t>
            </w:r>
            <w:r w:rsidR="00865BBF">
              <w:rPr>
                <w:sz w:val="22"/>
                <w:szCs w:val="22"/>
                <w:lang w:val="lt-LT"/>
              </w:rPr>
              <w:t xml:space="preserve">e daugiau </w:t>
            </w:r>
            <w:r w:rsidR="006A01F7">
              <w:rPr>
                <w:sz w:val="22"/>
                <w:szCs w:val="22"/>
                <w:lang w:val="lt-LT"/>
              </w:rPr>
              <w:t>kaip</w:t>
            </w:r>
            <w:r w:rsidR="00865BBF">
              <w:rPr>
                <w:sz w:val="22"/>
                <w:szCs w:val="22"/>
                <w:lang w:val="lt-LT"/>
              </w:rPr>
              <w:t xml:space="preserve"> </w:t>
            </w:r>
            <w:r w:rsidRPr="00865BBF">
              <w:rPr>
                <w:sz w:val="22"/>
                <w:szCs w:val="22"/>
                <w:lang w:val="lt-LT"/>
              </w:rPr>
              <w:t>200 cm</w:t>
            </w:r>
          </w:p>
          <w:p w14:paraId="1BDEAC2A" w14:textId="44C696A8" w:rsidR="00B13C11" w:rsidRPr="00865BBF" w:rsidRDefault="00B13C11" w:rsidP="00347A20">
            <w:pPr>
              <w:pStyle w:val="my-2"/>
              <w:spacing w:before="0" w:beforeAutospacing="0" w:after="0" w:afterAutospacing="0"/>
              <w:ind w:left="70" w:hanging="70"/>
              <w:jc w:val="both"/>
              <w:rPr>
                <w:sz w:val="22"/>
                <w:szCs w:val="22"/>
                <w:lang w:val="lt-LT"/>
              </w:rPr>
            </w:pPr>
            <w:r w:rsidRPr="00865BBF">
              <w:rPr>
                <w:sz w:val="22"/>
                <w:szCs w:val="22"/>
                <w:lang w:val="lt-LT"/>
              </w:rPr>
              <w:t>Aukštis/storis:</w:t>
            </w:r>
            <w:r w:rsidR="00865BBF">
              <w:rPr>
                <w:sz w:val="22"/>
                <w:szCs w:val="22"/>
                <w:lang w:val="lt-LT"/>
              </w:rPr>
              <w:t xml:space="preserve"> ne daugiau </w:t>
            </w:r>
            <w:r w:rsidR="006A01F7">
              <w:rPr>
                <w:sz w:val="22"/>
                <w:szCs w:val="22"/>
                <w:lang w:val="lt-LT"/>
              </w:rPr>
              <w:t>kaip</w:t>
            </w:r>
            <w:r w:rsidRPr="00865BBF">
              <w:rPr>
                <w:sz w:val="22"/>
                <w:szCs w:val="22"/>
                <w:lang w:val="lt-LT"/>
              </w:rPr>
              <w:t xml:space="preserve"> 20 cm (įskaitant integruotą pleištą)</w:t>
            </w:r>
          </w:p>
          <w:p w14:paraId="487F84D9" w14:textId="77777777" w:rsidR="00B13C11" w:rsidRPr="00865BBF" w:rsidRDefault="00B13C11" w:rsidP="00347A20">
            <w:pPr>
              <w:pStyle w:val="my-2"/>
              <w:spacing w:before="0" w:beforeAutospacing="0" w:after="0" w:afterAutospacing="0"/>
              <w:ind w:left="70" w:hanging="70"/>
              <w:jc w:val="both"/>
              <w:rPr>
                <w:sz w:val="22"/>
                <w:szCs w:val="22"/>
                <w:lang w:val="lt-LT"/>
              </w:rPr>
            </w:pPr>
            <w:r w:rsidRPr="00865BBF">
              <w:rPr>
                <w:b/>
                <w:bCs/>
                <w:sz w:val="22"/>
                <w:szCs w:val="22"/>
                <w:lang w:val="lt-LT"/>
              </w:rPr>
              <w:t>Svoris</w:t>
            </w:r>
          </w:p>
          <w:p w14:paraId="5F185E82" w14:textId="243B88CC" w:rsidR="00B13C11" w:rsidRPr="00865BBF" w:rsidRDefault="00B13C11" w:rsidP="00347A20">
            <w:pPr>
              <w:pStyle w:val="my-2"/>
              <w:spacing w:before="0" w:beforeAutospacing="0" w:after="0" w:afterAutospacing="0"/>
              <w:ind w:left="70" w:hanging="70"/>
              <w:jc w:val="both"/>
              <w:rPr>
                <w:sz w:val="22"/>
                <w:szCs w:val="22"/>
                <w:lang w:val="lt-LT"/>
              </w:rPr>
            </w:pPr>
            <w:r w:rsidRPr="00865BBF">
              <w:rPr>
                <w:sz w:val="22"/>
                <w:szCs w:val="22"/>
                <w:lang w:val="lt-LT"/>
              </w:rPr>
              <w:t>Grynoji masė:</w:t>
            </w:r>
            <w:r w:rsidR="00865BBF">
              <w:rPr>
                <w:sz w:val="22"/>
                <w:szCs w:val="22"/>
                <w:lang w:val="lt-LT"/>
              </w:rPr>
              <w:t xml:space="preserve"> ne didesnė </w:t>
            </w:r>
            <w:r w:rsidR="006A01F7">
              <w:rPr>
                <w:sz w:val="22"/>
                <w:szCs w:val="22"/>
                <w:lang w:val="lt-LT"/>
              </w:rPr>
              <w:t>kaip</w:t>
            </w:r>
            <w:r w:rsidRPr="00865BBF">
              <w:rPr>
                <w:sz w:val="22"/>
                <w:szCs w:val="22"/>
                <w:lang w:val="lt-LT"/>
              </w:rPr>
              <w:t xml:space="preserve"> 68 kg (pora)</w:t>
            </w:r>
          </w:p>
          <w:p w14:paraId="44EE8DB9" w14:textId="77777777" w:rsidR="00B13C11" w:rsidRPr="00865BBF" w:rsidRDefault="00B13C11" w:rsidP="00347A20">
            <w:pPr>
              <w:pStyle w:val="my-2"/>
              <w:spacing w:before="0" w:beforeAutospacing="0" w:after="0" w:afterAutospacing="0"/>
              <w:ind w:left="70" w:hanging="70"/>
              <w:jc w:val="both"/>
              <w:rPr>
                <w:b/>
                <w:bCs/>
                <w:sz w:val="22"/>
                <w:szCs w:val="22"/>
                <w:lang w:val="lt-LT"/>
              </w:rPr>
            </w:pPr>
            <w:r w:rsidRPr="00865BBF">
              <w:rPr>
                <w:b/>
                <w:bCs/>
                <w:sz w:val="22"/>
                <w:szCs w:val="22"/>
                <w:lang w:val="lt-LT"/>
              </w:rPr>
              <w:t>Medžiagos</w:t>
            </w:r>
          </w:p>
          <w:p w14:paraId="0EBFCCA6" w14:textId="10EF39B4" w:rsidR="00B13C11" w:rsidRPr="00865BBF" w:rsidRDefault="00B13C11" w:rsidP="00BC680D">
            <w:pPr>
              <w:pStyle w:val="HTMLiankstoformatuotas"/>
              <w:jc w:val="both"/>
              <w:rPr>
                <w:rFonts w:ascii="Times New Roman" w:eastAsia="Times New Roman" w:hAnsi="Times New Roman" w:hint="default"/>
                <w:sz w:val="22"/>
                <w:szCs w:val="22"/>
                <w:lang w:val="lt-LT" w:eastAsia="en-US"/>
              </w:rPr>
            </w:pPr>
            <w:r w:rsidRPr="00865BBF">
              <w:rPr>
                <w:rFonts w:ascii="Times New Roman" w:eastAsia="Times New Roman" w:hAnsi="Times New Roman" w:hint="default"/>
                <w:sz w:val="22"/>
                <w:szCs w:val="22"/>
                <w:lang w:val="lt-LT" w:eastAsia="en-US"/>
              </w:rPr>
              <w:t>Apsauginis čiužinys su pleištu turi būti pagamintas iš aukštos kokybės poliuretano putų (PUF) ir polietileno putų (PEF) sluoksnio, kuris užtikrina optimalų amortizavimą ir todėl sumažina traumų riziką. Uždangalas pagamintas iš specialios, dilimui atsparios PVC medžiagos</w:t>
            </w:r>
            <w:r w:rsidR="009652D0">
              <w:rPr>
                <w:rFonts w:ascii="Times New Roman" w:eastAsia="Times New Roman" w:hAnsi="Times New Roman" w:hint="default"/>
                <w:sz w:val="22"/>
                <w:szCs w:val="22"/>
                <w:lang w:val="lt-LT" w:eastAsia="en-US"/>
              </w:rPr>
              <w:t xml:space="preserve"> (arba lygiavertės)</w:t>
            </w:r>
            <w:r w:rsidRPr="00865BBF">
              <w:rPr>
                <w:rFonts w:ascii="Times New Roman" w:eastAsia="Times New Roman" w:hAnsi="Times New Roman" w:hint="default"/>
                <w:sz w:val="22"/>
                <w:szCs w:val="22"/>
                <w:lang w:val="lt-LT" w:eastAsia="en-US"/>
              </w:rPr>
              <w:t xml:space="preserve">. </w:t>
            </w:r>
          </w:p>
          <w:p w14:paraId="6F37ED6B" w14:textId="77777777" w:rsidR="00B13C11" w:rsidRPr="00865BBF" w:rsidRDefault="00B13C11" w:rsidP="00347A20">
            <w:pPr>
              <w:pStyle w:val="my-2"/>
              <w:spacing w:before="0" w:beforeAutospacing="0" w:after="0" w:afterAutospacing="0"/>
              <w:ind w:left="70" w:hanging="70"/>
              <w:jc w:val="both"/>
              <w:rPr>
                <w:b/>
                <w:bCs/>
                <w:sz w:val="22"/>
                <w:szCs w:val="22"/>
                <w:lang w:val="lt-LT"/>
              </w:rPr>
            </w:pPr>
            <w:r w:rsidRPr="00865BBF">
              <w:rPr>
                <w:b/>
                <w:bCs/>
                <w:sz w:val="22"/>
                <w:szCs w:val="22"/>
                <w:lang w:val="lt-LT"/>
              </w:rPr>
              <w:t>Garantija</w:t>
            </w:r>
          </w:p>
          <w:p w14:paraId="4F9C1988" w14:textId="07136133" w:rsidR="00B13C11" w:rsidRPr="00865BBF" w:rsidRDefault="00B13C11" w:rsidP="00347A20">
            <w:pPr>
              <w:pStyle w:val="my-2"/>
              <w:spacing w:before="0" w:beforeAutospacing="0" w:after="0" w:afterAutospacing="0"/>
              <w:ind w:left="70" w:hanging="70"/>
              <w:jc w:val="both"/>
              <w:rPr>
                <w:sz w:val="22"/>
                <w:szCs w:val="22"/>
                <w:lang w:val="lt-LT"/>
              </w:rPr>
            </w:pPr>
            <w:r w:rsidRPr="00865BBF">
              <w:rPr>
                <w:sz w:val="22"/>
                <w:szCs w:val="22"/>
                <w:lang w:val="lt-LT"/>
              </w:rPr>
              <w:t>Ne trumpesnė kaip 24 mėn.</w:t>
            </w:r>
          </w:p>
        </w:tc>
      </w:tr>
      <w:tr w:rsidR="00B13C11" w:rsidRPr="00865BBF" w14:paraId="02B4810B" w14:textId="77777777" w:rsidTr="00097988">
        <w:trPr>
          <w:trHeight w:val="620"/>
        </w:trPr>
        <w:tc>
          <w:tcPr>
            <w:tcW w:w="600" w:type="dxa"/>
            <w:tcBorders>
              <w:top w:val="nil"/>
              <w:left w:val="single" w:sz="4" w:space="0" w:color="auto"/>
              <w:bottom w:val="single" w:sz="4" w:space="0" w:color="auto"/>
              <w:right w:val="single" w:sz="4" w:space="0" w:color="auto"/>
            </w:tcBorders>
            <w:noWrap/>
            <w:vAlign w:val="center"/>
          </w:tcPr>
          <w:p w14:paraId="4C680D20"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4</w:t>
            </w:r>
          </w:p>
        </w:tc>
        <w:tc>
          <w:tcPr>
            <w:tcW w:w="1415" w:type="dxa"/>
            <w:tcBorders>
              <w:top w:val="nil"/>
              <w:left w:val="nil"/>
              <w:bottom w:val="single" w:sz="4" w:space="0" w:color="auto"/>
              <w:right w:val="single" w:sz="4" w:space="0" w:color="auto"/>
            </w:tcBorders>
            <w:vAlign w:val="center"/>
          </w:tcPr>
          <w:p w14:paraId="4ECC70BF" w14:textId="25B60E56"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 xml:space="preserve">Apsauginiai čiužiniai (kilimėliai) </w:t>
            </w:r>
          </w:p>
        </w:tc>
        <w:tc>
          <w:tcPr>
            <w:tcW w:w="834" w:type="dxa"/>
            <w:tcBorders>
              <w:top w:val="nil"/>
              <w:left w:val="nil"/>
              <w:bottom w:val="single" w:sz="4" w:space="0" w:color="auto"/>
              <w:right w:val="single" w:sz="4" w:space="0" w:color="auto"/>
            </w:tcBorders>
            <w:noWrap/>
            <w:vAlign w:val="center"/>
          </w:tcPr>
          <w:p w14:paraId="140E2D5A"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2</w:t>
            </w:r>
          </w:p>
        </w:tc>
        <w:tc>
          <w:tcPr>
            <w:tcW w:w="7352" w:type="dxa"/>
            <w:tcBorders>
              <w:top w:val="nil"/>
              <w:left w:val="nil"/>
              <w:bottom w:val="single" w:sz="4" w:space="0" w:color="auto"/>
              <w:right w:val="single" w:sz="4" w:space="0" w:color="auto"/>
            </w:tcBorders>
            <w:noWrap/>
            <w:vAlign w:val="center"/>
          </w:tcPr>
          <w:p w14:paraId="32DC94E3" w14:textId="1B81FB44" w:rsidR="00B13C11" w:rsidRPr="00865BBF" w:rsidRDefault="00B13C11" w:rsidP="00BC680D">
            <w:pPr>
              <w:pStyle w:val="my-2"/>
              <w:spacing w:before="0" w:beforeAutospacing="0" w:after="0" w:afterAutospacing="0"/>
              <w:rPr>
                <w:sz w:val="22"/>
                <w:szCs w:val="22"/>
                <w:lang w:val="lt-LT"/>
              </w:rPr>
            </w:pPr>
            <w:r w:rsidRPr="00865BBF">
              <w:rPr>
                <w:sz w:val="22"/>
                <w:szCs w:val="22"/>
                <w:lang w:val="lt-LT"/>
              </w:rPr>
              <w:t>Apsauginiai čiužiniai / atraminiai kilimėliai</w:t>
            </w:r>
            <w:r w:rsidR="00865BBF">
              <w:rPr>
                <w:sz w:val="22"/>
                <w:szCs w:val="22"/>
                <w:lang w:val="lt-LT"/>
              </w:rPr>
              <w:t xml:space="preserve">, </w:t>
            </w:r>
            <w:r w:rsidRPr="00865BBF">
              <w:rPr>
                <w:sz w:val="22"/>
                <w:szCs w:val="22"/>
                <w:lang w:val="lt-LT"/>
              </w:rPr>
              <w:t xml:space="preserve">pritaikyti pagal atnaujintas FIG </w:t>
            </w:r>
            <w:r w:rsidR="00865BBF">
              <w:rPr>
                <w:sz w:val="22"/>
                <w:szCs w:val="22"/>
                <w:lang w:val="lt-LT"/>
              </w:rPr>
              <w:t>normas, g</w:t>
            </w:r>
            <w:r w:rsidRPr="00865BBF">
              <w:rPr>
                <w:sz w:val="22"/>
                <w:szCs w:val="22"/>
                <w:lang w:val="lt-LT"/>
              </w:rPr>
              <w:t xml:space="preserve">imnastikos treniruotėms ir varžyboms </w:t>
            </w:r>
          </w:p>
          <w:p w14:paraId="53489258" w14:textId="77777777" w:rsidR="00B13C11" w:rsidRPr="00865BBF" w:rsidRDefault="00B13C11" w:rsidP="00BC680D">
            <w:pPr>
              <w:pStyle w:val="my-2"/>
              <w:spacing w:before="0" w:beforeAutospacing="0" w:after="0" w:afterAutospacing="0"/>
              <w:rPr>
                <w:sz w:val="22"/>
                <w:szCs w:val="22"/>
                <w:lang w:val="lt-LT"/>
              </w:rPr>
            </w:pPr>
            <w:r w:rsidRPr="00865BBF">
              <w:rPr>
                <w:rStyle w:val="Grietas"/>
                <w:sz w:val="22"/>
                <w:szCs w:val="22"/>
                <w:lang w:val="lt-LT"/>
              </w:rPr>
              <w:t>Montavimo matmenys</w:t>
            </w:r>
          </w:p>
          <w:p w14:paraId="2223178E" w14:textId="46C02853" w:rsidR="00B13C11" w:rsidRPr="00865BBF" w:rsidRDefault="00B13C11" w:rsidP="00BC680D">
            <w:pPr>
              <w:pStyle w:val="my-2"/>
              <w:spacing w:before="0" w:beforeAutospacing="0" w:after="0" w:afterAutospacing="0"/>
              <w:rPr>
                <w:sz w:val="22"/>
                <w:szCs w:val="22"/>
                <w:lang w:val="lt-LT"/>
              </w:rPr>
            </w:pPr>
            <w:r w:rsidRPr="00865BBF">
              <w:rPr>
                <w:sz w:val="22"/>
                <w:szCs w:val="22"/>
                <w:lang w:val="lt-LT"/>
              </w:rPr>
              <w:t xml:space="preserve">Ilgis: </w:t>
            </w:r>
            <w:r w:rsidR="00865BBF">
              <w:rPr>
                <w:sz w:val="22"/>
                <w:szCs w:val="22"/>
                <w:lang w:val="lt-LT"/>
              </w:rPr>
              <w:t xml:space="preserve"> ne daugiau </w:t>
            </w:r>
            <w:r w:rsidR="006A01F7">
              <w:rPr>
                <w:sz w:val="22"/>
                <w:szCs w:val="22"/>
                <w:lang w:val="lt-LT"/>
              </w:rPr>
              <w:t>kaip</w:t>
            </w:r>
            <w:r w:rsidR="00865BBF">
              <w:rPr>
                <w:sz w:val="22"/>
                <w:szCs w:val="22"/>
                <w:lang w:val="lt-LT"/>
              </w:rPr>
              <w:t xml:space="preserve"> </w:t>
            </w:r>
            <w:r w:rsidRPr="00865BBF">
              <w:rPr>
                <w:sz w:val="22"/>
                <w:szCs w:val="22"/>
                <w:lang w:val="lt-LT"/>
              </w:rPr>
              <w:t>164 cm</w:t>
            </w:r>
          </w:p>
          <w:p w14:paraId="374B7768" w14:textId="76D0ACBE" w:rsidR="00B13C11" w:rsidRPr="00865BBF" w:rsidRDefault="00B13C11" w:rsidP="00BC680D">
            <w:pPr>
              <w:pStyle w:val="my-2"/>
              <w:spacing w:before="0" w:beforeAutospacing="0" w:after="0" w:afterAutospacing="0"/>
              <w:rPr>
                <w:sz w:val="22"/>
                <w:szCs w:val="22"/>
                <w:lang w:val="lt-LT"/>
              </w:rPr>
            </w:pPr>
            <w:r w:rsidRPr="00865BBF">
              <w:rPr>
                <w:sz w:val="22"/>
                <w:szCs w:val="22"/>
                <w:lang w:val="lt-LT"/>
              </w:rPr>
              <w:t xml:space="preserve">Plotis: </w:t>
            </w:r>
            <w:r w:rsidR="00865BBF">
              <w:rPr>
                <w:sz w:val="22"/>
                <w:szCs w:val="22"/>
                <w:lang w:val="lt-LT"/>
              </w:rPr>
              <w:t xml:space="preserve"> ne mažiau </w:t>
            </w:r>
            <w:r w:rsidR="006A01F7">
              <w:rPr>
                <w:sz w:val="22"/>
                <w:szCs w:val="22"/>
                <w:lang w:val="lt-LT"/>
              </w:rPr>
              <w:t>kaip</w:t>
            </w:r>
            <w:r w:rsidR="00865BBF">
              <w:rPr>
                <w:sz w:val="22"/>
                <w:szCs w:val="22"/>
                <w:lang w:val="lt-LT"/>
              </w:rPr>
              <w:t xml:space="preserve"> </w:t>
            </w:r>
            <w:r w:rsidRPr="00865BBF">
              <w:rPr>
                <w:sz w:val="22"/>
                <w:szCs w:val="22"/>
                <w:lang w:val="lt-LT"/>
              </w:rPr>
              <w:t xml:space="preserve">113 cm </w:t>
            </w:r>
          </w:p>
          <w:p w14:paraId="65309BEF" w14:textId="4EDE1928" w:rsidR="00B13C11" w:rsidRPr="00865BBF" w:rsidRDefault="00B13C11" w:rsidP="00BC680D">
            <w:pPr>
              <w:pStyle w:val="my-2"/>
              <w:spacing w:before="0" w:beforeAutospacing="0" w:after="0" w:afterAutospacing="0"/>
              <w:rPr>
                <w:sz w:val="22"/>
                <w:szCs w:val="22"/>
                <w:lang w:val="lt-LT"/>
              </w:rPr>
            </w:pPr>
            <w:r w:rsidRPr="00865BBF">
              <w:rPr>
                <w:sz w:val="22"/>
                <w:szCs w:val="22"/>
                <w:lang w:val="lt-LT"/>
              </w:rPr>
              <w:t xml:space="preserve">Aukštis/storis: </w:t>
            </w:r>
            <w:r w:rsidR="00865BBF">
              <w:rPr>
                <w:sz w:val="22"/>
                <w:szCs w:val="22"/>
                <w:lang w:val="lt-LT"/>
              </w:rPr>
              <w:t xml:space="preserve">ne daugiau </w:t>
            </w:r>
            <w:r w:rsidR="006A01F7">
              <w:rPr>
                <w:sz w:val="22"/>
                <w:szCs w:val="22"/>
                <w:lang w:val="lt-LT"/>
              </w:rPr>
              <w:t>kaip</w:t>
            </w:r>
            <w:r w:rsidR="00865BBF">
              <w:rPr>
                <w:sz w:val="22"/>
                <w:szCs w:val="22"/>
                <w:lang w:val="lt-LT"/>
              </w:rPr>
              <w:t xml:space="preserve"> </w:t>
            </w:r>
            <w:r w:rsidRPr="00865BBF">
              <w:rPr>
                <w:sz w:val="22"/>
                <w:szCs w:val="22"/>
                <w:lang w:val="lt-LT"/>
              </w:rPr>
              <w:t>14 cm</w:t>
            </w:r>
          </w:p>
          <w:p w14:paraId="14DB00C9" w14:textId="77777777" w:rsidR="00B13C11" w:rsidRPr="00865BBF" w:rsidRDefault="00B13C11" w:rsidP="00BC680D">
            <w:pPr>
              <w:pStyle w:val="my-2"/>
              <w:spacing w:before="0" w:beforeAutospacing="0" w:after="0" w:afterAutospacing="0"/>
              <w:rPr>
                <w:sz w:val="22"/>
                <w:szCs w:val="22"/>
                <w:lang w:val="lt-LT"/>
              </w:rPr>
            </w:pPr>
            <w:r w:rsidRPr="00865BBF">
              <w:rPr>
                <w:rStyle w:val="Grietas"/>
                <w:sz w:val="22"/>
                <w:szCs w:val="22"/>
                <w:lang w:val="lt-LT"/>
              </w:rPr>
              <w:t>Svoris</w:t>
            </w:r>
          </w:p>
          <w:p w14:paraId="30B9D425" w14:textId="4B5B2A58" w:rsidR="00B13C11" w:rsidRPr="00865BBF" w:rsidRDefault="00B13C11" w:rsidP="00BC680D">
            <w:pPr>
              <w:pStyle w:val="my-2"/>
              <w:spacing w:before="0" w:beforeAutospacing="0" w:after="0" w:afterAutospacing="0"/>
              <w:rPr>
                <w:sz w:val="22"/>
                <w:szCs w:val="22"/>
                <w:lang w:val="lt-LT"/>
              </w:rPr>
            </w:pPr>
            <w:r w:rsidRPr="00865BBF">
              <w:rPr>
                <w:sz w:val="22"/>
                <w:szCs w:val="22"/>
                <w:lang w:val="lt-LT"/>
              </w:rPr>
              <w:t xml:space="preserve">Grynoji masė: </w:t>
            </w:r>
            <w:r w:rsidR="00865BBF">
              <w:rPr>
                <w:sz w:val="22"/>
                <w:szCs w:val="22"/>
                <w:lang w:val="lt-LT"/>
              </w:rPr>
              <w:t xml:space="preserve">ne didesnė </w:t>
            </w:r>
            <w:r w:rsidR="006A01F7">
              <w:rPr>
                <w:sz w:val="22"/>
                <w:szCs w:val="22"/>
                <w:lang w:val="lt-LT"/>
              </w:rPr>
              <w:t>kaip</w:t>
            </w:r>
            <w:r w:rsidR="00865BBF" w:rsidRPr="00865BBF">
              <w:rPr>
                <w:sz w:val="22"/>
                <w:szCs w:val="22"/>
                <w:lang w:val="lt-LT"/>
              </w:rPr>
              <w:t xml:space="preserve"> </w:t>
            </w:r>
            <w:r w:rsidR="00865BBF">
              <w:rPr>
                <w:sz w:val="22"/>
                <w:szCs w:val="22"/>
                <w:lang w:val="lt-LT"/>
              </w:rPr>
              <w:t xml:space="preserve">9 </w:t>
            </w:r>
            <w:r w:rsidRPr="00865BBF">
              <w:rPr>
                <w:sz w:val="22"/>
                <w:szCs w:val="22"/>
                <w:lang w:val="lt-LT"/>
              </w:rPr>
              <w:t>kg</w:t>
            </w:r>
          </w:p>
          <w:p w14:paraId="34ECC380" w14:textId="77777777" w:rsidR="00B13C11" w:rsidRPr="00865BBF" w:rsidRDefault="00B13C11" w:rsidP="00BC680D">
            <w:pPr>
              <w:pStyle w:val="my-2"/>
              <w:spacing w:before="0" w:beforeAutospacing="0" w:after="0" w:afterAutospacing="0"/>
              <w:rPr>
                <w:rStyle w:val="Grietas"/>
                <w:sz w:val="22"/>
                <w:szCs w:val="22"/>
                <w:lang w:val="lt-LT"/>
              </w:rPr>
            </w:pPr>
            <w:r w:rsidRPr="00865BBF">
              <w:rPr>
                <w:rStyle w:val="Grietas"/>
                <w:sz w:val="22"/>
                <w:szCs w:val="22"/>
                <w:lang w:val="lt-LT"/>
              </w:rPr>
              <w:t>Sertifikatai</w:t>
            </w:r>
          </w:p>
          <w:p w14:paraId="7A14D884" w14:textId="77777777" w:rsidR="00B13C11" w:rsidRPr="00865BBF" w:rsidRDefault="00B13C11" w:rsidP="00BC680D">
            <w:pPr>
              <w:pStyle w:val="my-2"/>
              <w:spacing w:before="0" w:beforeAutospacing="0" w:after="0" w:afterAutospacing="0"/>
              <w:rPr>
                <w:sz w:val="22"/>
                <w:szCs w:val="22"/>
                <w:lang w:val="lt-LT"/>
              </w:rPr>
            </w:pPr>
            <w:r w:rsidRPr="00865BBF">
              <w:rPr>
                <w:sz w:val="22"/>
                <w:szCs w:val="22"/>
                <w:lang w:val="lt-LT"/>
              </w:rPr>
              <w:t xml:space="preserve">Atitinka FIG </w:t>
            </w:r>
            <w:proofErr w:type="spellStart"/>
            <w:r w:rsidRPr="00865BBF">
              <w:rPr>
                <w:sz w:val="22"/>
                <w:szCs w:val="22"/>
                <w:lang w:val="lt-LT"/>
              </w:rPr>
              <w:t>Apparatus</w:t>
            </w:r>
            <w:proofErr w:type="spellEnd"/>
            <w:r w:rsidRPr="00865BBF">
              <w:rPr>
                <w:sz w:val="22"/>
                <w:szCs w:val="22"/>
                <w:lang w:val="lt-LT"/>
              </w:rPr>
              <w:t xml:space="preserve"> </w:t>
            </w:r>
            <w:proofErr w:type="spellStart"/>
            <w:r w:rsidRPr="00865BBF">
              <w:rPr>
                <w:sz w:val="22"/>
                <w:szCs w:val="22"/>
                <w:lang w:val="lt-LT"/>
              </w:rPr>
              <w:t>Norms</w:t>
            </w:r>
            <w:proofErr w:type="spellEnd"/>
            <w:r w:rsidRPr="00865BBF">
              <w:rPr>
                <w:sz w:val="22"/>
                <w:szCs w:val="22"/>
                <w:lang w:val="lt-LT"/>
              </w:rPr>
              <w:t xml:space="preserve"> </w:t>
            </w:r>
          </w:p>
          <w:p w14:paraId="0CC34A0D" w14:textId="77777777" w:rsidR="00B13C11" w:rsidRPr="00865BBF" w:rsidRDefault="00B13C11" w:rsidP="00BC680D">
            <w:pPr>
              <w:pStyle w:val="my-2"/>
              <w:spacing w:before="0" w:beforeAutospacing="0" w:after="0" w:afterAutospacing="0"/>
              <w:rPr>
                <w:rStyle w:val="Grietas"/>
                <w:sz w:val="22"/>
                <w:szCs w:val="22"/>
                <w:lang w:val="lt-LT"/>
              </w:rPr>
            </w:pPr>
            <w:r w:rsidRPr="00865BBF">
              <w:rPr>
                <w:rStyle w:val="Grietas"/>
                <w:sz w:val="22"/>
                <w:szCs w:val="22"/>
                <w:lang w:val="lt-LT"/>
              </w:rPr>
              <w:t>Garantija</w:t>
            </w:r>
          </w:p>
          <w:p w14:paraId="03A8EDB9" w14:textId="5E859CE0" w:rsidR="00865BBF" w:rsidRPr="00BC680D" w:rsidRDefault="00865BBF" w:rsidP="00BC680D">
            <w:pPr>
              <w:spacing w:after="0" w:line="240" w:lineRule="auto"/>
              <w:rPr>
                <w:rFonts w:ascii="Times New Roman" w:hAnsi="Times New Roman"/>
                <w:lang w:eastAsia="en-US"/>
              </w:rPr>
            </w:pPr>
            <w:r w:rsidRPr="00865BBF">
              <w:rPr>
                <w:rFonts w:ascii="Times New Roman" w:hAnsi="Times New Roman"/>
                <w:lang w:eastAsia="en-US"/>
              </w:rPr>
              <w:t>Ne trumpesnė kaip 24 mėn.</w:t>
            </w:r>
          </w:p>
        </w:tc>
      </w:tr>
      <w:tr w:rsidR="00B13C11" w:rsidRPr="00865BBF" w14:paraId="12A70EDD" w14:textId="77777777" w:rsidTr="00097988">
        <w:trPr>
          <w:trHeight w:val="620"/>
        </w:trPr>
        <w:tc>
          <w:tcPr>
            <w:tcW w:w="600" w:type="dxa"/>
            <w:tcBorders>
              <w:top w:val="nil"/>
              <w:left w:val="single" w:sz="4" w:space="0" w:color="auto"/>
              <w:bottom w:val="single" w:sz="4" w:space="0" w:color="auto"/>
              <w:right w:val="single" w:sz="4" w:space="0" w:color="auto"/>
            </w:tcBorders>
            <w:noWrap/>
            <w:vAlign w:val="center"/>
          </w:tcPr>
          <w:p w14:paraId="61C72443"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5</w:t>
            </w:r>
          </w:p>
        </w:tc>
        <w:tc>
          <w:tcPr>
            <w:tcW w:w="1415" w:type="dxa"/>
            <w:tcBorders>
              <w:top w:val="nil"/>
              <w:left w:val="nil"/>
              <w:bottom w:val="single" w:sz="4" w:space="0" w:color="auto"/>
              <w:right w:val="single" w:sz="4" w:space="0" w:color="auto"/>
            </w:tcBorders>
            <w:vAlign w:val="center"/>
          </w:tcPr>
          <w:p w14:paraId="2FC7110F" w14:textId="5450C3B8"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 xml:space="preserve">Batuto rėmo apsauginių čiužinių komplektai </w:t>
            </w:r>
          </w:p>
        </w:tc>
        <w:tc>
          <w:tcPr>
            <w:tcW w:w="834" w:type="dxa"/>
            <w:tcBorders>
              <w:top w:val="nil"/>
              <w:left w:val="nil"/>
              <w:bottom w:val="single" w:sz="4" w:space="0" w:color="auto"/>
              <w:right w:val="single" w:sz="4" w:space="0" w:color="auto"/>
            </w:tcBorders>
            <w:noWrap/>
            <w:vAlign w:val="center"/>
          </w:tcPr>
          <w:p w14:paraId="02E63A74"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 xml:space="preserve">2 </w:t>
            </w:r>
            <w:proofErr w:type="spellStart"/>
            <w:r w:rsidRPr="00865BBF">
              <w:rPr>
                <w:rFonts w:ascii="Times New Roman" w:hAnsi="Times New Roman"/>
                <w:color w:val="000000"/>
              </w:rPr>
              <w:t>kompl</w:t>
            </w:r>
            <w:proofErr w:type="spellEnd"/>
            <w:r w:rsidRPr="00865BBF">
              <w:rPr>
                <w:rFonts w:ascii="Times New Roman" w:hAnsi="Times New Roman"/>
                <w:color w:val="000000"/>
              </w:rPr>
              <w:t>.</w:t>
            </w:r>
          </w:p>
        </w:tc>
        <w:tc>
          <w:tcPr>
            <w:tcW w:w="7352" w:type="dxa"/>
            <w:tcBorders>
              <w:top w:val="nil"/>
              <w:left w:val="nil"/>
              <w:bottom w:val="single" w:sz="4" w:space="0" w:color="auto"/>
              <w:right w:val="single" w:sz="4" w:space="0" w:color="auto"/>
            </w:tcBorders>
            <w:noWrap/>
            <w:vAlign w:val="center"/>
          </w:tcPr>
          <w:p w14:paraId="6958A98B" w14:textId="7F6907FB" w:rsidR="00B13C11" w:rsidRPr="00865BBF" w:rsidRDefault="00B13C11" w:rsidP="00BC680D">
            <w:pPr>
              <w:pStyle w:val="my-2"/>
              <w:spacing w:before="0" w:beforeAutospacing="0" w:after="0" w:afterAutospacing="0"/>
              <w:jc w:val="both"/>
              <w:rPr>
                <w:sz w:val="22"/>
                <w:szCs w:val="22"/>
                <w:lang w:val="lt-LT"/>
              </w:rPr>
            </w:pPr>
            <w:r w:rsidRPr="00865BBF">
              <w:rPr>
                <w:sz w:val="22"/>
                <w:szCs w:val="22"/>
                <w:lang w:val="lt-LT"/>
              </w:rPr>
              <w:t>Batuto rėmo apsauginių čiužinių komplektas (rėmo apsaugos komplektas), sulankstomas modelis</w:t>
            </w:r>
            <w:r w:rsidR="00865BBF">
              <w:rPr>
                <w:sz w:val="22"/>
                <w:szCs w:val="22"/>
                <w:lang w:val="lt-LT"/>
              </w:rPr>
              <w:t>.</w:t>
            </w:r>
          </w:p>
          <w:p w14:paraId="72470440" w14:textId="77777777" w:rsidR="00B13C11" w:rsidRPr="00865BBF" w:rsidRDefault="00B13C11" w:rsidP="00BC680D">
            <w:pPr>
              <w:pStyle w:val="my-2"/>
              <w:spacing w:before="0" w:beforeAutospacing="0" w:after="0" w:afterAutospacing="0"/>
              <w:jc w:val="both"/>
              <w:rPr>
                <w:sz w:val="22"/>
                <w:szCs w:val="22"/>
                <w:lang w:val="lt-LT"/>
              </w:rPr>
            </w:pPr>
            <w:r w:rsidRPr="00865BBF">
              <w:rPr>
                <w:b/>
                <w:bCs/>
                <w:sz w:val="22"/>
                <w:szCs w:val="22"/>
                <w:lang w:val="lt-LT"/>
              </w:rPr>
              <w:t>Matmenys</w:t>
            </w:r>
          </w:p>
          <w:p w14:paraId="297B0203" w14:textId="77777777" w:rsidR="00B13C11" w:rsidRPr="00865BBF" w:rsidRDefault="00B13C11" w:rsidP="00BC680D">
            <w:pPr>
              <w:pStyle w:val="my-2"/>
              <w:spacing w:before="0" w:beforeAutospacing="0" w:after="0" w:afterAutospacing="0"/>
              <w:jc w:val="both"/>
              <w:rPr>
                <w:sz w:val="22"/>
                <w:szCs w:val="22"/>
                <w:lang w:val="lt-LT"/>
              </w:rPr>
            </w:pPr>
            <w:r w:rsidRPr="00865BBF">
              <w:rPr>
                <w:sz w:val="22"/>
                <w:szCs w:val="22"/>
                <w:lang w:val="lt-LT"/>
              </w:rPr>
              <w:t>Priekinė dalis: pritaikyta  batuto priekinės dalies apsaugai</w:t>
            </w:r>
          </w:p>
          <w:p w14:paraId="6F09032E" w14:textId="768CBB59" w:rsidR="00B13C11" w:rsidRPr="00865BBF" w:rsidRDefault="00B13C11" w:rsidP="00BC680D">
            <w:pPr>
              <w:pStyle w:val="my-2"/>
              <w:spacing w:before="0" w:beforeAutospacing="0" w:after="0" w:afterAutospacing="0"/>
              <w:jc w:val="both"/>
              <w:rPr>
                <w:sz w:val="22"/>
                <w:szCs w:val="22"/>
                <w:lang w:val="lt-LT"/>
              </w:rPr>
            </w:pPr>
            <w:r w:rsidRPr="00865BBF">
              <w:rPr>
                <w:sz w:val="22"/>
                <w:szCs w:val="22"/>
                <w:lang w:val="lt-LT"/>
              </w:rPr>
              <w:t>Šoninės dalys: ilgoji kairė/dešinė</w:t>
            </w:r>
            <w:r w:rsidR="004958AB">
              <w:rPr>
                <w:sz w:val="22"/>
                <w:szCs w:val="22"/>
                <w:lang w:val="lt-LT"/>
              </w:rPr>
              <w:t xml:space="preserve"> </w:t>
            </w:r>
            <w:r w:rsidR="004958AB" w:rsidRPr="00E95D14">
              <w:rPr>
                <w:sz w:val="22"/>
                <w:szCs w:val="22"/>
                <w:lang w:val="lt-LT"/>
              </w:rPr>
              <w:t>-</w:t>
            </w:r>
            <w:r w:rsidRPr="004958AB">
              <w:rPr>
                <w:color w:val="EE0000"/>
                <w:sz w:val="22"/>
                <w:szCs w:val="22"/>
                <w:lang w:val="lt-LT"/>
              </w:rPr>
              <w:t xml:space="preserve"> </w:t>
            </w:r>
            <w:r w:rsidRPr="00865BBF">
              <w:rPr>
                <w:sz w:val="22"/>
                <w:szCs w:val="22"/>
                <w:lang w:val="lt-LT"/>
              </w:rPr>
              <w:t>trumpoji pusė</w:t>
            </w:r>
          </w:p>
          <w:p w14:paraId="47CBF099" w14:textId="1FBDF3AD" w:rsidR="00B13C11" w:rsidRPr="00865BBF" w:rsidRDefault="00B13C11" w:rsidP="00BC680D">
            <w:pPr>
              <w:pStyle w:val="my-2"/>
              <w:spacing w:before="0" w:beforeAutospacing="0" w:after="0" w:afterAutospacing="0"/>
              <w:jc w:val="both"/>
              <w:rPr>
                <w:sz w:val="22"/>
                <w:szCs w:val="22"/>
                <w:lang w:val="lt-LT"/>
              </w:rPr>
            </w:pPr>
            <w:r w:rsidRPr="00865BBF">
              <w:rPr>
                <w:sz w:val="22"/>
                <w:szCs w:val="22"/>
                <w:lang w:val="lt-LT"/>
              </w:rPr>
              <w:t xml:space="preserve">Storis: </w:t>
            </w:r>
            <w:r w:rsidR="00865BBF">
              <w:rPr>
                <w:sz w:val="22"/>
                <w:szCs w:val="22"/>
                <w:lang w:val="lt-LT"/>
              </w:rPr>
              <w:t xml:space="preserve">ne mažiau </w:t>
            </w:r>
            <w:r w:rsidR="006A01F7">
              <w:rPr>
                <w:sz w:val="22"/>
                <w:szCs w:val="22"/>
                <w:lang w:val="lt-LT"/>
              </w:rPr>
              <w:t>kaip</w:t>
            </w:r>
            <w:r w:rsidR="00865BBF">
              <w:rPr>
                <w:sz w:val="22"/>
                <w:szCs w:val="22"/>
                <w:lang w:val="lt-LT"/>
              </w:rPr>
              <w:t xml:space="preserve"> </w:t>
            </w:r>
            <w:r w:rsidRPr="00865BBF">
              <w:rPr>
                <w:sz w:val="22"/>
                <w:szCs w:val="22"/>
                <w:lang w:val="lt-LT"/>
              </w:rPr>
              <w:t>50 mm visame komplekte</w:t>
            </w:r>
          </w:p>
          <w:p w14:paraId="75DA0534" w14:textId="77777777" w:rsidR="00B13C11" w:rsidRPr="00865BBF" w:rsidRDefault="00B13C11" w:rsidP="00BC680D">
            <w:pPr>
              <w:pStyle w:val="my-2"/>
              <w:spacing w:before="0" w:beforeAutospacing="0" w:after="0" w:afterAutospacing="0"/>
              <w:jc w:val="both"/>
              <w:rPr>
                <w:b/>
                <w:bCs/>
                <w:sz w:val="22"/>
                <w:szCs w:val="22"/>
                <w:lang w:val="lt-LT"/>
              </w:rPr>
            </w:pPr>
            <w:r w:rsidRPr="00865BBF">
              <w:rPr>
                <w:b/>
                <w:bCs/>
                <w:sz w:val="22"/>
                <w:szCs w:val="22"/>
                <w:lang w:val="lt-LT"/>
              </w:rPr>
              <w:t>Medžiagos</w:t>
            </w:r>
          </w:p>
          <w:p w14:paraId="499ED5C2" w14:textId="430B3906" w:rsidR="00B13C11" w:rsidRPr="00865BBF" w:rsidRDefault="00B13C11" w:rsidP="00BC680D">
            <w:pPr>
              <w:pStyle w:val="my-2"/>
              <w:spacing w:before="0" w:beforeAutospacing="0" w:after="0" w:afterAutospacing="0"/>
              <w:jc w:val="both"/>
              <w:rPr>
                <w:sz w:val="22"/>
                <w:szCs w:val="22"/>
                <w:lang w:val="lt-LT"/>
              </w:rPr>
            </w:pPr>
            <w:r w:rsidRPr="00865BBF">
              <w:rPr>
                <w:sz w:val="22"/>
                <w:szCs w:val="22"/>
                <w:lang w:val="lt-LT"/>
              </w:rPr>
              <w:t>Aukščiausios kokybės putų kaučiukas su patvariu dengiamuoju audiniu; atsparus mechaniniam nusidėvėjimui ir UV spinduliuotei.</w:t>
            </w:r>
            <w:r w:rsidR="00865BBF">
              <w:rPr>
                <w:sz w:val="22"/>
                <w:szCs w:val="22"/>
                <w:lang w:val="lt-LT"/>
              </w:rPr>
              <w:t xml:space="preserve"> R</w:t>
            </w:r>
            <w:r w:rsidRPr="00865BBF">
              <w:rPr>
                <w:sz w:val="22"/>
                <w:szCs w:val="22"/>
                <w:lang w:val="lt-LT"/>
              </w:rPr>
              <w:t>ėmo tvirtinimo sistema su spaustukais, lengvas montavimas ir nuėmimas; visiškai dengia rėmą, apsaugo nuo tiesioginio kontakto su plieninėmis dalimis</w:t>
            </w:r>
          </w:p>
          <w:p w14:paraId="315A0B2E" w14:textId="77777777" w:rsidR="00B13C11" w:rsidRPr="00865BBF" w:rsidRDefault="00B13C11" w:rsidP="00BC680D">
            <w:pPr>
              <w:pStyle w:val="my-2"/>
              <w:spacing w:before="0" w:beforeAutospacing="0" w:after="0" w:afterAutospacing="0"/>
              <w:jc w:val="both"/>
              <w:rPr>
                <w:b/>
                <w:bCs/>
                <w:sz w:val="22"/>
                <w:szCs w:val="22"/>
                <w:lang w:val="lt-LT"/>
              </w:rPr>
            </w:pPr>
            <w:r w:rsidRPr="00865BBF">
              <w:rPr>
                <w:b/>
                <w:bCs/>
                <w:sz w:val="22"/>
                <w:szCs w:val="22"/>
                <w:lang w:val="lt-LT"/>
              </w:rPr>
              <w:t>Sertifikatai</w:t>
            </w:r>
          </w:p>
          <w:p w14:paraId="229334DB" w14:textId="77777777" w:rsidR="00DA51EF" w:rsidRDefault="00B13C11" w:rsidP="00BC680D">
            <w:pPr>
              <w:pStyle w:val="my-2"/>
              <w:spacing w:before="0" w:beforeAutospacing="0" w:after="0" w:afterAutospacing="0"/>
              <w:jc w:val="both"/>
              <w:rPr>
                <w:sz w:val="22"/>
                <w:szCs w:val="22"/>
                <w:lang w:val="lt-LT"/>
              </w:rPr>
            </w:pPr>
            <w:r w:rsidRPr="00865BBF">
              <w:rPr>
                <w:sz w:val="22"/>
                <w:szCs w:val="22"/>
                <w:lang w:val="lt-LT"/>
              </w:rPr>
              <w:t xml:space="preserve">TÜV sertifikatas; </w:t>
            </w:r>
          </w:p>
          <w:p w14:paraId="666BBCF3" w14:textId="46E03662" w:rsidR="00B13C11" w:rsidRPr="00865BBF" w:rsidRDefault="00B13C11" w:rsidP="00BC680D">
            <w:pPr>
              <w:pStyle w:val="my-2"/>
              <w:spacing w:before="0" w:beforeAutospacing="0" w:after="0" w:afterAutospacing="0"/>
              <w:jc w:val="both"/>
              <w:rPr>
                <w:sz w:val="22"/>
                <w:szCs w:val="22"/>
                <w:lang w:val="lt-LT"/>
              </w:rPr>
            </w:pPr>
            <w:r w:rsidRPr="00865BBF">
              <w:rPr>
                <w:sz w:val="22"/>
                <w:szCs w:val="22"/>
                <w:lang w:val="lt-LT"/>
              </w:rPr>
              <w:t xml:space="preserve">atitinka FIG reikalavimus </w:t>
            </w:r>
            <w:proofErr w:type="spellStart"/>
            <w:r w:rsidRPr="00865BBF">
              <w:rPr>
                <w:sz w:val="22"/>
                <w:szCs w:val="22"/>
                <w:lang w:val="lt-LT"/>
              </w:rPr>
              <w:t>varžybiniams</w:t>
            </w:r>
            <w:proofErr w:type="spellEnd"/>
            <w:r w:rsidRPr="00865BBF">
              <w:rPr>
                <w:sz w:val="22"/>
                <w:szCs w:val="22"/>
                <w:lang w:val="lt-LT"/>
              </w:rPr>
              <w:t xml:space="preserve"> batutams</w:t>
            </w:r>
          </w:p>
          <w:p w14:paraId="065D2A76" w14:textId="77777777" w:rsidR="00B13C11" w:rsidRPr="00865BBF" w:rsidRDefault="00B13C11" w:rsidP="00BC680D">
            <w:pPr>
              <w:pStyle w:val="my-2"/>
              <w:spacing w:before="0" w:beforeAutospacing="0" w:after="0" w:afterAutospacing="0"/>
              <w:jc w:val="both"/>
              <w:rPr>
                <w:b/>
                <w:bCs/>
                <w:sz w:val="22"/>
                <w:szCs w:val="22"/>
                <w:lang w:val="lt-LT"/>
              </w:rPr>
            </w:pPr>
            <w:r w:rsidRPr="00865BBF">
              <w:rPr>
                <w:b/>
                <w:bCs/>
                <w:sz w:val="22"/>
                <w:szCs w:val="22"/>
                <w:lang w:val="lt-LT"/>
              </w:rPr>
              <w:t>Garantija</w:t>
            </w:r>
          </w:p>
          <w:p w14:paraId="3F3295BB" w14:textId="223ECB64" w:rsidR="00B13C11" w:rsidRPr="00865BBF" w:rsidRDefault="00B13C11" w:rsidP="00BC680D">
            <w:pPr>
              <w:pStyle w:val="my-2"/>
              <w:spacing w:before="0" w:beforeAutospacing="0" w:after="0" w:afterAutospacing="0"/>
              <w:jc w:val="both"/>
              <w:rPr>
                <w:sz w:val="22"/>
                <w:szCs w:val="22"/>
                <w:lang w:val="lt-LT"/>
              </w:rPr>
            </w:pPr>
            <w:r w:rsidRPr="00865BBF">
              <w:rPr>
                <w:sz w:val="22"/>
                <w:szCs w:val="22"/>
                <w:lang w:val="lt-LT"/>
              </w:rPr>
              <w:t>Ne trumpesnė kaip 24 mėn</w:t>
            </w:r>
            <w:r w:rsidR="00DA51EF">
              <w:rPr>
                <w:sz w:val="22"/>
                <w:szCs w:val="22"/>
                <w:lang w:val="lt-LT"/>
              </w:rPr>
              <w:t>.</w:t>
            </w:r>
          </w:p>
        </w:tc>
      </w:tr>
      <w:tr w:rsidR="00B13C11" w:rsidRPr="00865BBF" w14:paraId="534FF232" w14:textId="77777777" w:rsidTr="00097988">
        <w:trPr>
          <w:trHeight w:val="2542"/>
        </w:trPr>
        <w:tc>
          <w:tcPr>
            <w:tcW w:w="600" w:type="dxa"/>
            <w:tcBorders>
              <w:top w:val="nil"/>
              <w:left w:val="single" w:sz="4" w:space="0" w:color="auto"/>
              <w:bottom w:val="single" w:sz="4" w:space="0" w:color="auto"/>
              <w:right w:val="single" w:sz="4" w:space="0" w:color="auto"/>
            </w:tcBorders>
            <w:noWrap/>
            <w:vAlign w:val="center"/>
          </w:tcPr>
          <w:p w14:paraId="2DF1E54A"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lastRenderedPageBreak/>
              <w:t>6</w:t>
            </w:r>
          </w:p>
        </w:tc>
        <w:tc>
          <w:tcPr>
            <w:tcW w:w="1415" w:type="dxa"/>
            <w:tcBorders>
              <w:top w:val="nil"/>
              <w:left w:val="nil"/>
              <w:bottom w:val="single" w:sz="4" w:space="0" w:color="auto"/>
              <w:right w:val="single" w:sz="4" w:space="0" w:color="auto"/>
            </w:tcBorders>
            <w:vAlign w:val="center"/>
          </w:tcPr>
          <w:p w14:paraId="33F619C8" w14:textId="397158D0"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 xml:space="preserve">Batuto tinklas </w:t>
            </w:r>
          </w:p>
        </w:tc>
        <w:tc>
          <w:tcPr>
            <w:tcW w:w="834" w:type="dxa"/>
            <w:tcBorders>
              <w:top w:val="nil"/>
              <w:left w:val="nil"/>
              <w:bottom w:val="single" w:sz="4" w:space="0" w:color="auto"/>
              <w:right w:val="single" w:sz="4" w:space="0" w:color="auto"/>
            </w:tcBorders>
            <w:noWrap/>
            <w:vAlign w:val="center"/>
          </w:tcPr>
          <w:p w14:paraId="0347D597"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1</w:t>
            </w:r>
          </w:p>
        </w:tc>
        <w:tc>
          <w:tcPr>
            <w:tcW w:w="7352" w:type="dxa"/>
            <w:tcBorders>
              <w:top w:val="nil"/>
              <w:left w:val="nil"/>
              <w:bottom w:val="single" w:sz="4" w:space="0" w:color="auto"/>
              <w:right w:val="single" w:sz="4" w:space="0" w:color="auto"/>
            </w:tcBorders>
            <w:noWrap/>
            <w:vAlign w:val="center"/>
          </w:tcPr>
          <w:p w14:paraId="75D9C3B7" w14:textId="2097862E"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Batuto apsauginis tinklas / lovys, </w:t>
            </w:r>
            <w:proofErr w:type="spellStart"/>
            <w:r w:rsidRPr="00865BBF">
              <w:rPr>
                <w:sz w:val="22"/>
                <w:szCs w:val="22"/>
                <w:lang w:val="lt-LT"/>
              </w:rPr>
              <w:t>t.y</w:t>
            </w:r>
            <w:proofErr w:type="spellEnd"/>
            <w:r w:rsidRPr="00865BBF">
              <w:rPr>
                <w:sz w:val="22"/>
                <w:szCs w:val="22"/>
                <w:lang w:val="lt-LT"/>
              </w:rPr>
              <w:t>. batuto šokinėjimo paviršius profesionaliam sportiniam naudojimui.</w:t>
            </w:r>
          </w:p>
          <w:p w14:paraId="26D8AD5C"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rStyle w:val="Grietas"/>
                <w:sz w:val="22"/>
                <w:szCs w:val="22"/>
                <w:lang w:val="lt-LT"/>
              </w:rPr>
              <w:t>Matmenys</w:t>
            </w:r>
          </w:p>
          <w:p w14:paraId="66A711C8" w14:textId="5B0ECEA7" w:rsidR="00DA51EF" w:rsidRDefault="00865BBF" w:rsidP="00BC680D">
            <w:pPr>
              <w:pStyle w:val="my-2"/>
              <w:spacing w:before="0" w:beforeAutospacing="0" w:after="0" w:afterAutospacing="0"/>
              <w:ind w:left="15"/>
              <w:jc w:val="both"/>
              <w:rPr>
                <w:sz w:val="22"/>
                <w:szCs w:val="22"/>
                <w:lang w:val="lt-LT"/>
              </w:rPr>
            </w:pPr>
            <w:r>
              <w:rPr>
                <w:sz w:val="22"/>
                <w:szCs w:val="22"/>
                <w:lang w:val="lt-LT"/>
              </w:rPr>
              <w:t>Ilgis</w:t>
            </w:r>
            <w:r w:rsidR="00DA51EF">
              <w:rPr>
                <w:sz w:val="22"/>
                <w:szCs w:val="22"/>
                <w:lang w:val="lt-LT"/>
              </w:rPr>
              <w:t>:</w:t>
            </w:r>
            <w:r>
              <w:rPr>
                <w:sz w:val="22"/>
                <w:szCs w:val="22"/>
                <w:lang w:val="lt-LT"/>
              </w:rPr>
              <w:t xml:space="preserve"> ne mažiau </w:t>
            </w:r>
            <w:r w:rsidR="00E95D14">
              <w:rPr>
                <w:sz w:val="22"/>
                <w:szCs w:val="22"/>
                <w:lang w:val="lt-LT"/>
              </w:rPr>
              <w:t>kaip</w:t>
            </w:r>
            <w:r>
              <w:rPr>
                <w:sz w:val="22"/>
                <w:szCs w:val="22"/>
                <w:lang w:val="lt-LT"/>
              </w:rPr>
              <w:t xml:space="preserve"> </w:t>
            </w:r>
            <w:r w:rsidR="00B13C11" w:rsidRPr="00865BBF">
              <w:rPr>
                <w:sz w:val="22"/>
                <w:szCs w:val="22"/>
                <w:lang w:val="lt-LT"/>
              </w:rPr>
              <w:t>426</w:t>
            </w:r>
            <w:r>
              <w:rPr>
                <w:sz w:val="22"/>
                <w:szCs w:val="22"/>
                <w:lang w:val="lt-LT"/>
              </w:rPr>
              <w:t xml:space="preserve"> cm</w:t>
            </w:r>
          </w:p>
          <w:p w14:paraId="725BED2F" w14:textId="7DB09419" w:rsidR="00B13C11" w:rsidRPr="00865BBF" w:rsidRDefault="00DA51EF" w:rsidP="00BC680D">
            <w:pPr>
              <w:pStyle w:val="my-2"/>
              <w:spacing w:before="0" w:beforeAutospacing="0" w:after="0" w:afterAutospacing="0"/>
              <w:ind w:left="15"/>
              <w:jc w:val="both"/>
              <w:rPr>
                <w:sz w:val="22"/>
                <w:szCs w:val="22"/>
                <w:lang w:val="lt-LT"/>
              </w:rPr>
            </w:pPr>
            <w:r>
              <w:rPr>
                <w:sz w:val="22"/>
                <w:szCs w:val="22"/>
                <w:lang w:val="lt-LT"/>
              </w:rPr>
              <w:t>P</w:t>
            </w:r>
            <w:r w:rsidR="00865BBF">
              <w:rPr>
                <w:sz w:val="22"/>
                <w:szCs w:val="22"/>
                <w:lang w:val="lt-LT"/>
              </w:rPr>
              <w:t>lotis</w:t>
            </w:r>
            <w:r>
              <w:rPr>
                <w:sz w:val="22"/>
                <w:szCs w:val="22"/>
                <w:lang w:val="lt-LT"/>
              </w:rPr>
              <w:t>:</w:t>
            </w:r>
            <w:r w:rsidR="00865BBF">
              <w:rPr>
                <w:sz w:val="22"/>
                <w:szCs w:val="22"/>
                <w:lang w:val="lt-LT"/>
              </w:rPr>
              <w:t xml:space="preserve"> ne mažiau </w:t>
            </w:r>
            <w:r w:rsidR="00E95D14">
              <w:rPr>
                <w:sz w:val="22"/>
                <w:szCs w:val="22"/>
                <w:lang w:val="lt-LT"/>
              </w:rPr>
              <w:t>kaip</w:t>
            </w:r>
            <w:r w:rsidR="00B13C11" w:rsidRPr="00865BBF">
              <w:rPr>
                <w:sz w:val="22"/>
                <w:szCs w:val="22"/>
                <w:lang w:val="lt-LT"/>
              </w:rPr>
              <w:t xml:space="preserve"> 213 cm;</w:t>
            </w:r>
          </w:p>
          <w:p w14:paraId="4BA708DA" w14:textId="0B443EFC"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Bendras svoris: </w:t>
            </w:r>
            <w:r w:rsidR="00865BBF">
              <w:rPr>
                <w:sz w:val="22"/>
                <w:szCs w:val="22"/>
                <w:lang w:val="lt-LT"/>
              </w:rPr>
              <w:t xml:space="preserve">ne daugiau </w:t>
            </w:r>
            <w:r w:rsidR="00E95D14">
              <w:rPr>
                <w:sz w:val="22"/>
                <w:szCs w:val="22"/>
                <w:lang w:val="lt-LT"/>
              </w:rPr>
              <w:t>kaip</w:t>
            </w:r>
            <w:r w:rsidR="00865BBF">
              <w:rPr>
                <w:sz w:val="22"/>
                <w:szCs w:val="22"/>
                <w:lang w:val="lt-LT"/>
              </w:rPr>
              <w:t xml:space="preserve"> </w:t>
            </w:r>
            <w:r w:rsidRPr="00865BBF">
              <w:rPr>
                <w:sz w:val="22"/>
                <w:szCs w:val="22"/>
                <w:lang w:val="lt-LT"/>
              </w:rPr>
              <w:t>8,</w:t>
            </w:r>
            <w:r w:rsidR="00865BBF">
              <w:rPr>
                <w:sz w:val="22"/>
                <w:szCs w:val="22"/>
                <w:lang w:val="lt-LT"/>
              </w:rPr>
              <w:t>4</w:t>
            </w:r>
            <w:r w:rsidRPr="00865BBF">
              <w:rPr>
                <w:sz w:val="22"/>
                <w:szCs w:val="22"/>
                <w:lang w:val="lt-LT"/>
              </w:rPr>
              <w:t xml:space="preserve"> kg</w:t>
            </w:r>
          </w:p>
          <w:p w14:paraId="6D28EF81" w14:textId="77777777" w:rsidR="00B13C11" w:rsidRPr="00865BBF" w:rsidRDefault="00B13C11"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Medžiagos</w:t>
            </w:r>
          </w:p>
          <w:p w14:paraId="567928AA" w14:textId="2A5AC21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Austas nailonas, </w:t>
            </w:r>
            <w:r w:rsidR="00331C2F">
              <w:rPr>
                <w:sz w:val="22"/>
                <w:szCs w:val="22"/>
                <w:lang w:val="lt-LT"/>
              </w:rPr>
              <w:t xml:space="preserve">ne mažiau </w:t>
            </w:r>
            <w:r w:rsidR="006A01F7">
              <w:rPr>
                <w:sz w:val="22"/>
                <w:szCs w:val="22"/>
                <w:lang w:val="lt-LT"/>
              </w:rPr>
              <w:t>kaip</w:t>
            </w:r>
            <w:r w:rsidR="00331C2F">
              <w:rPr>
                <w:sz w:val="22"/>
                <w:szCs w:val="22"/>
                <w:lang w:val="lt-LT"/>
              </w:rPr>
              <w:t xml:space="preserve"> </w:t>
            </w:r>
            <w:r w:rsidRPr="00865BBF">
              <w:rPr>
                <w:sz w:val="22"/>
                <w:szCs w:val="22"/>
                <w:lang w:val="lt-LT"/>
              </w:rPr>
              <w:t>6 x 4 mm pločio juostos, komplekte su inkaro strypais</w:t>
            </w:r>
            <w:r w:rsidR="00865BBF">
              <w:rPr>
                <w:sz w:val="22"/>
                <w:szCs w:val="22"/>
                <w:lang w:val="lt-LT"/>
              </w:rPr>
              <w:t>.</w:t>
            </w:r>
          </w:p>
          <w:p w14:paraId="596EBE37" w14:textId="77777777" w:rsidR="00B13C11" w:rsidRPr="00865BBF" w:rsidRDefault="00B13C11"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Garantija</w:t>
            </w:r>
          </w:p>
          <w:p w14:paraId="08843773" w14:textId="165C5D1B" w:rsidR="00865BBF" w:rsidRPr="00BC680D" w:rsidRDefault="00B13C11" w:rsidP="00BC680D">
            <w:pPr>
              <w:pStyle w:val="my-2"/>
              <w:spacing w:before="0" w:beforeAutospacing="0" w:after="0" w:afterAutospacing="0"/>
              <w:ind w:left="15"/>
              <w:jc w:val="both"/>
              <w:rPr>
                <w:sz w:val="22"/>
                <w:szCs w:val="22"/>
                <w:lang w:val="lt-LT"/>
              </w:rPr>
            </w:pPr>
            <w:r w:rsidRPr="00865BBF">
              <w:rPr>
                <w:sz w:val="22"/>
                <w:szCs w:val="22"/>
                <w:lang w:val="lt-LT"/>
              </w:rPr>
              <w:t>Ne trumpesnė kaip 24 mėn.</w:t>
            </w:r>
          </w:p>
        </w:tc>
      </w:tr>
      <w:tr w:rsidR="00B13C11" w:rsidRPr="00865BBF" w14:paraId="5C0AFFBE" w14:textId="77777777" w:rsidTr="00097988">
        <w:trPr>
          <w:trHeight w:val="405"/>
        </w:trPr>
        <w:tc>
          <w:tcPr>
            <w:tcW w:w="600" w:type="dxa"/>
            <w:tcBorders>
              <w:top w:val="nil"/>
              <w:left w:val="single" w:sz="4" w:space="0" w:color="auto"/>
              <w:bottom w:val="single" w:sz="4" w:space="0" w:color="auto"/>
              <w:right w:val="single" w:sz="4" w:space="0" w:color="auto"/>
            </w:tcBorders>
            <w:noWrap/>
            <w:vAlign w:val="center"/>
          </w:tcPr>
          <w:p w14:paraId="3D0B4394"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7</w:t>
            </w:r>
          </w:p>
        </w:tc>
        <w:tc>
          <w:tcPr>
            <w:tcW w:w="1415" w:type="dxa"/>
            <w:tcBorders>
              <w:top w:val="nil"/>
              <w:left w:val="nil"/>
              <w:bottom w:val="single" w:sz="4" w:space="0" w:color="auto"/>
              <w:right w:val="single" w:sz="4" w:space="0" w:color="auto"/>
            </w:tcBorders>
            <w:vAlign w:val="center"/>
          </w:tcPr>
          <w:p w14:paraId="742C4F51" w14:textId="4C68FDC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Batuto spyruoklių komplektas (118 vnt.)</w:t>
            </w:r>
          </w:p>
        </w:tc>
        <w:tc>
          <w:tcPr>
            <w:tcW w:w="834" w:type="dxa"/>
            <w:tcBorders>
              <w:top w:val="nil"/>
              <w:left w:val="nil"/>
              <w:bottom w:val="single" w:sz="4" w:space="0" w:color="auto"/>
              <w:right w:val="single" w:sz="4" w:space="0" w:color="auto"/>
            </w:tcBorders>
            <w:noWrap/>
            <w:vAlign w:val="center"/>
          </w:tcPr>
          <w:p w14:paraId="62EBCC5C"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 xml:space="preserve">2 </w:t>
            </w:r>
            <w:proofErr w:type="spellStart"/>
            <w:r w:rsidRPr="00865BBF">
              <w:rPr>
                <w:rFonts w:ascii="Times New Roman" w:hAnsi="Times New Roman"/>
                <w:color w:val="000000"/>
              </w:rPr>
              <w:t>kompl</w:t>
            </w:r>
            <w:proofErr w:type="spellEnd"/>
            <w:r w:rsidRPr="00865BBF">
              <w:rPr>
                <w:rFonts w:ascii="Times New Roman" w:hAnsi="Times New Roman"/>
                <w:color w:val="000000"/>
              </w:rPr>
              <w:t>.</w:t>
            </w:r>
          </w:p>
        </w:tc>
        <w:tc>
          <w:tcPr>
            <w:tcW w:w="7352" w:type="dxa"/>
            <w:tcBorders>
              <w:top w:val="nil"/>
              <w:left w:val="nil"/>
              <w:bottom w:val="single" w:sz="4" w:space="0" w:color="auto"/>
              <w:right w:val="single" w:sz="4" w:space="0" w:color="auto"/>
            </w:tcBorders>
            <w:noWrap/>
            <w:vAlign w:val="center"/>
          </w:tcPr>
          <w:p w14:paraId="0B0BE208" w14:textId="712C36E8"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Batuto spyruoklių komplektas (118 vnt.)</w:t>
            </w:r>
          </w:p>
          <w:p w14:paraId="61EB0301"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rStyle w:val="Grietas"/>
                <w:sz w:val="22"/>
                <w:szCs w:val="22"/>
                <w:lang w:val="lt-LT"/>
              </w:rPr>
              <w:t>Sudėtis</w:t>
            </w:r>
          </w:p>
          <w:p w14:paraId="0FDF1CC0" w14:textId="6D91D343"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110 standartinių plieninių spyruoklių </w:t>
            </w:r>
          </w:p>
          <w:p w14:paraId="7D5EADFD" w14:textId="0E62AE2C"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8 sustiprintos kampo spyruoklės </w:t>
            </w:r>
          </w:p>
          <w:p w14:paraId="3445C49D" w14:textId="77777777" w:rsidR="00B13C11" w:rsidRPr="00865BBF" w:rsidRDefault="00B13C11"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Medžiaga</w:t>
            </w:r>
          </w:p>
          <w:p w14:paraId="73947EB1"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Plienas su galvaniniu cinkavimu (atsparus korozijai)</w:t>
            </w:r>
          </w:p>
          <w:p w14:paraId="10CC27B3"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rStyle w:val="Grietas"/>
                <w:sz w:val="22"/>
                <w:szCs w:val="22"/>
                <w:lang w:val="lt-LT"/>
              </w:rPr>
              <w:t>Techninės charakteristikos</w:t>
            </w:r>
          </w:p>
          <w:p w14:paraId="031BC823" w14:textId="2E40B30B"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Dviejų tipų spyruoklės stabilumui</w:t>
            </w:r>
          </w:p>
          <w:p w14:paraId="5BD98C7A" w14:textId="59E15AEB"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Kampo spyruoklės sustiprintos didesniu skersmeniu</w:t>
            </w:r>
          </w:p>
          <w:p w14:paraId="43EF1324"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Užtikrina vienodą šokimo jėgą visame paviršiuje</w:t>
            </w:r>
            <w:r w:rsidRPr="00865BBF">
              <w:rPr>
                <w:rStyle w:val="inline-block"/>
                <w:rFonts w:eastAsia="SimSun"/>
                <w:sz w:val="22"/>
                <w:szCs w:val="22"/>
                <w:lang w:val="lt-LT"/>
              </w:rPr>
              <w:t>.</w:t>
            </w:r>
          </w:p>
          <w:p w14:paraId="45BE2F5C" w14:textId="77777777" w:rsidR="00B13C11" w:rsidRPr="00865BBF" w:rsidRDefault="00B13C11"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Saugos savybės</w:t>
            </w:r>
          </w:p>
          <w:p w14:paraId="2C2BA9C0"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Galvaninis cinkavimas apsaugo nuo rūdžių; atitinka FIG reikalavimus varžyboms.</w:t>
            </w:r>
          </w:p>
          <w:p w14:paraId="221BEF9C" w14:textId="77777777" w:rsidR="00B13C11" w:rsidRPr="00865BBF" w:rsidRDefault="00B13C11"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Sertifikatai</w:t>
            </w:r>
          </w:p>
          <w:p w14:paraId="24C40ABE"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TÜV ir FIG sertifikuotas komplektas</w:t>
            </w:r>
          </w:p>
          <w:p w14:paraId="0FDCD10D" w14:textId="77777777" w:rsidR="00B13C11" w:rsidRPr="00865BBF" w:rsidRDefault="00B13C11"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Montavimas</w:t>
            </w:r>
          </w:p>
          <w:p w14:paraId="254C91C7"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Komplekte turi būti visi reikalingi tvirtinimo kabliai</w:t>
            </w:r>
          </w:p>
          <w:p w14:paraId="05813FA9" w14:textId="77777777" w:rsidR="00B13C11" w:rsidRPr="00865BBF" w:rsidRDefault="00B13C11"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Garantija</w:t>
            </w:r>
          </w:p>
          <w:p w14:paraId="4A73EAFE" w14:textId="65277C93" w:rsidR="00B13C11" w:rsidRPr="00BC680D"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Ne trumpesnė kaip 24 </w:t>
            </w:r>
            <w:r w:rsidR="00865BBF" w:rsidRPr="00865BBF">
              <w:rPr>
                <w:sz w:val="22"/>
                <w:szCs w:val="22"/>
                <w:lang w:val="lt-LT"/>
              </w:rPr>
              <w:t>mėn</w:t>
            </w:r>
            <w:r w:rsidR="00DA51EF">
              <w:rPr>
                <w:sz w:val="22"/>
                <w:szCs w:val="22"/>
                <w:lang w:val="lt-LT"/>
              </w:rPr>
              <w:t>.</w:t>
            </w:r>
          </w:p>
        </w:tc>
      </w:tr>
      <w:tr w:rsidR="00B13C11" w:rsidRPr="00865BBF" w14:paraId="5C746833" w14:textId="77777777" w:rsidTr="00097988">
        <w:trPr>
          <w:trHeight w:val="620"/>
        </w:trPr>
        <w:tc>
          <w:tcPr>
            <w:tcW w:w="600" w:type="dxa"/>
            <w:tcBorders>
              <w:top w:val="nil"/>
              <w:left w:val="single" w:sz="4" w:space="0" w:color="auto"/>
              <w:bottom w:val="single" w:sz="4" w:space="0" w:color="auto"/>
              <w:right w:val="single" w:sz="4" w:space="0" w:color="auto"/>
            </w:tcBorders>
            <w:noWrap/>
            <w:vAlign w:val="center"/>
          </w:tcPr>
          <w:p w14:paraId="2D020453"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8</w:t>
            </w:r>
          </w:p>
        </w:tc>
        <w:tc>
          <w:tcPr>
            <w:tcW w:w="1415" w:type="dxa"/>
            <w:tcBorders>
              <w:top w:val="nil"/>
              <w:left w:val="nil"/>
              <w:bottom w:val="single" w:sz="4" w:space="0" w:color="auto"/>
              <w:right w:val="single" w:sz="4" w:space="0" w:color="auto"/>
            </w:tcBorders>
            <w:vAlign w:val="center"/>
          </w:tcPr>
          <w:p w14:paraId="416CB7FF" w14:textId="72DC8971" w:rsidR="00B13C11" w:rsidRPr="00865BBF" w:rsidRDefault="00B13C11" w:rsidP="00331C2F">
            <w:pPr>
              <w:spacing w:after="0" w:line="240" w:lineRule="auto"/>
              <w:rPr>
                <w:rFonts w:ascii="Times New Roman" w:hAnsi="Times New Roman"/>
              </w:rPr>
            </w:pPr>
            <w:r w:rsidRPr="00865BBF">
              <w:rPr>
                <w:rFonts w:ascii="Times New Roman" w:hAnsi="Times New Roman"/>
              </w:rPr>
              <w:t>Papildomas kilimėlis, skirtas varžyboms</w:t>
            </w:r>
          </w:p>
        </w:tc>
        <w:tc>
          <w:tcPr>
            <w:tcW w:w="834" w:type="dxa"/>
            <w:tcBorders>
              <w:top w:val="nil"/>
              <w:left w:val="nil"/>
              <w:bottom w:val="single" w:sz="4" w:space="0" w:color="auto"/>
              <w:right w:val="single" w:sz="4" w:space="0" w:color="auto"/>
            </w:tcBorders>
            <w:noWrap/>
            <w:vAlign w:val="center"/>
          </w:tcPr>
          <w:p w14:paraId="02DB954C"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2</w:t>
            </w:r>
          </w:p>
        </w:tc>
        <w:tc>
          <w:tcPr>
            <w:tcW w:w="7352" w:type="dxa"/>
            <w:tcBorders>
              <w:top w:val="nil"/>
              <w:left w:val="nil"/>
              <w:bottom w:val="single" w:sz="4" w:space="0" w:color="auto"/>
              <w:right w:val="single" w:sz="4" w:space="0" w:color="auto"/>
            </w:tcBorders>
            <w:noWrap/>
            <w:vAlign w:val="center"/>
          </w:tcPr>
          <w:p w14:paraId="4709668C" w14:textId="39ADAE2A"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Papildomas apsauginis kilimėlis varžyboms, skirtas nusileidimo zonai šalia batuto</w:t>
            </w:r>
            <w:r w:rsidR="00865BBF">
              <w:rPr>
                <w:sz w:val="22"/>
                <w:szCs w:val="22"/>
                <w:lang w:val="lt-LT"/>
              </w:rPr>
              <w:t xml:space="preserve">, </w:t>
            </w:r>
            <w:r w:rsidRPr="00865BBF">
              <w:rPr>
                <w:sz w:val="22"/>
                <w:szCs w:val="22"/>
                <w:lang w:val="lt-LT"/>
              </w:rPr>
              <w:t xml:space="preserve">didina saugumą nusileidžiant nuo batuto ar </w:t>
            </w:r>
            <w:proofErr w:type="spellStart"/>
            <w:r w:rsidRPr="00865BBF">
              <w:rPr>
                <w:sz w:val="22"/>
                <w:szCs w:val="22"/>
                <w:lang w:val="lt-LT"/>
              </w:rPr>
              <w:t>minitramplino</w:t>
            </w:r>
            <w:proofErr w:type="spellEnd"/>
            <w:r w:rsidR="00865BBF">
              <w:rPr>
                <w:sz w:val="22"/>
                <w:szCs w:val="22"/>
                <w:lang w:val="lt-LT"/>
              </w:rPr>
              <w:t>.</w:t>
            </w:r>
          </w:p>
          <w:p w14:paraId="4EAFF0EF"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rStyle w:val="Grietas"/>
                <w:sz w:val="22"/>
                <w:szCs w:val="22"/>
                <w:lang w:val="lt-LT"/>
              </w:rPr>
              <w:t>Matmenys</w:t>
            </w:r>
          </w:p>
          <w:p w14:paraId="4EBAE620" w14:textId="548B3EC4"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Ilgis:</w:t>
            </w:r>
            <w:r w:rsidR="00865BBF">
              <w:rPr>
                <w:sz w:val="22"/>
                <w:szCs w:val="22"/>
                <w:lang w:val="lt-LT"/>
              </w:rPr>
              <w:t xml:space="preserve"> ne mažiau </w:t>
            </w:r>
            <w:r w:rsidR="00E95D14">
              <w:rPr>
                <w:sz w:val="22"/>
                <w:szCs w:val="22"/>
                <w:lang w:val="lt-LT"/>
              </w:rPr>
              <w:t>kaip</w:t>
            </w:r>
            <w:r w:rsidRPr="00865BBF">
              <w:rPr>
                <w:sz w:val="22"/>
                <w:szCs w:val="22"/>
                <w:lang w:val="lt-LT"/>
              </w:rPr>
              <w:t xml:space="preserve"> 600 cm</w:t>
            </w:r>
          </w:p>
          <w:p w14:paraId="731B49A4" w14:textId="48522592"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Plotis: </w:t>
            </w:r>
            <w:r w:rsidR="00865BBF">
              <w:rPr>
                <w:sz w:val="22"/>
                <w:szCs w:val="22"/>
                <w:lang w:val="lt-LT"/>
              </w:rPr>
              <w:t xml:space="preserve">ne mažiau </w:t>
            </w:r>
            <w:r w:rsidR="00E95D14">
              <w:rPr>
                <w:sz w:val="22"/>
                <w:szCs w:val="22"/>
                <w:lang w:val="lt-LT"/>
              </w:rPr>
              <w:t>kaip</w:t>
            </w:r>
            <w:r w:rsidR="00865BBF">
              <w:rPr>
                <w:sz w:val="22"/>
                <w:szCs w:val="22"/>
                <w:lang w:val="lt-LT"/>
              </w:rPr>
              <w:t xml:space="preserve"> </w:t>
            </w:r>
            <w:r w:rsidRPr="00865BBF">
              <w:rPr>
                <w:sz w:val="22"/>
                <w:szCs w:val="22"/>
                <w:lang w:val="lt-LT"/>
              </w:rPr>
              <w:t>200 cm</w:t>
            </w:r>
          </w:p>
          <w:p w14:paraId="78E5079E" w14:textId="5D45D6BD"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Storis: </w:t>
            </w:r>
            <w:r w:rsidR="00865BBF">
              <w:rPr>
                <w:sz w:val="22"/>
                <w:szCs w:val="22"/>
                <w:lang w:val="lt-LT"/>
              </w:rPr>
              <w:t xml:space="preserve"> nemažiau </w:t>
            </w:r>
            <w:r w:rsidR="00E95D14">
              <w:rPr>
                <w:sz w:val="22"/>
                <w:szCs w:val="22"/>
                <w:lang w:val="lt-LT"/>
              </w:rPr>
              <w:t xml:space="preserve">kaip </w:t>
            </w:r>
            <w:r w:rsidRPr="00865BBF">
              <w:rPr>
                <w:sz w:val="22"/>
                <w:szCs w:val="22"/>
                <w:lang w:val="lt-LT"/>
              </w:rPr>
              <w:t>20</w:t>
            </w:r>
            <w:r w:rsidR="00865BBF">
              <w:rPr>
                <w:sz w:val="22"/>
                <w:szCs w:val="22"/>
                <w:lang w:val="lt-LT"/>
              </w:rPr>
              <w:t xml:space="preserve"> </w:t>
            </w:r>
            <w:r w:rsidRPr="00865BBF">
              <w:rPr>
                <w:sz w:val="22"/>
                <w:szCs w:val="22"/>
                <w:lang w:val="lt-LT"/>
              </w:rPr>
              <w:t xml:space="preserve">cm </w:t>
            </w:r>
          </w:p>
          <w:p w14:paraId="05624019"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rStyle w:val="Grietas"/>
                <w:sz w:val="22"/>
                <w:szCs w:val="22"/>
                <w:lang w:val="lt-LT"/>
              </w:rPr>
              <w:t>Medžiagos</w:t>
            </w:r>
          </w:p>
          <w:p w14:paraId="6426ECB9" w14:textId="745A13EE"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Aukštos kokybės PE putų kaučiukas (PE-</w:t>
            </w:r>
            <w:proofErr w:type="spellStart"/>
            <w:r w:rsidRPr="00865BBF">
              <w:rPr>
                <w:sz w:val="22"/>
                <w:szCs w:val="22"/>
                <w:lang w:val="lt-LT"/>
              </w:rPr>
              <w:t>foam</w:t>
            </w:r>
            <w:proofErr w:type="spellEnd"/>
            <w:r w:rsidRPr="00865BBF">
              <w:rPr>
                <w:sz w:val="22"/>
                <w:szCs w:val="22"/>
                <w:lang w:val="lt-LT"/>
              </w:rPr>
              <w:t>) optimaliam amortizavimui</w:t>
            </w:r>
            <w:r w:rsidR="00865BBF">
              <w:rPr>
                <w:sz w:val="22"/>
                <w:szCs w:val="22"/>
                <w:lang w:val="lt-LT"/>
              </w:rPr>
              <w:t>, p</w:t>
            </w:r>
            <w:r w:rsidRPr="00865BBF">
              <w:rPr>
                <w:sz w:val="22"/>
                <w:szCs w:val="22"/>
                <w:lang w:val="lt-LT"/>
              </w:rPr>
              <w:t xml:space="preserve">atvarus dengiamasis audinys </w:t>
            </w:r>
          </w:p>
          <w:p w14:paraId="5C1A6D96" w14:textId="77777777" w:rsidR="00B13C11" w:rsidRPr="00865BBF" w:rsidRDefault="00B13C11"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Saugos savybės</w:t>
            </w:r>
          </w:p>
          <w:p w14:paraId="7CEB01B5"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Mažina traumų riziką maksimaliai amortizuodamas smūgius; tinkamas profesionaliam naudojimui varžybose</w:t>
            </w:r>
          </w:p>
          <w:p w14:paraId="5EAD845F" w14:textId="77777777" w:rsidR="00B13C11" w:rsidRPr="00865BBF" w:rsidRDefault="00B13C11"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Sertifikatai</w:t>
            </w:r>
          </w:p>
          <w:p w14:paraId="41BC2806"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Atitinka FIG reikalavimus </w:t>
            </w:r>
            <w:proofErr w:type="spellStart"/>
            <w:r w:rsidRPr="00865BBF">
              <w:rPr>
                <w:sz w:val="22"/>
                <w:szCs w:val="22"/>
                <w:lang w:val="lt-LT"/>
              </w:rPr>
              <w:t>varžybinėms</w:t>
            </w:r>
            <w:proofErr w:type="spellEnd"/>
            <w:r w:rsidRPr="00865BBF">
              <w:rPr>
                <w:sz w:val="22"/>
                <w:szCs w:val="22"/>
                <w:lang w:val="lt-LT"/>
              </w:rPr>
              <w:t xml:space="preserve"> zonoms</w:t>
            </w:r>
          </w:p>
          <w:p w14:paraId="6A583D27" w14:textId="77777777" w:rsidR="00B13C11" w:rsidRPr="00865BBF" w:rsidRDefault="00B13C11"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Montavimas</w:t>
            </w:r>
          </w:p>
          <w:p w14:paraId="562EEC3D"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Tvirtinamas </w:t>
            </w:r>
            <w:proofErr w:type="spellStart"/>
            <w:r w:rsidRPr="00865BBF">
              <w:rPr>
                <w:sz w:val="22"/>
                <w:szCs w:val="22"/>
                <w:lang w:val="lt-LT"/>
              </w:rPr>
              <w:t>Velcro</w:t>
            </w:r>
            <w:proofErr w:type="spellEnd"/>
            <w:r w:rsidRPr="00865BBF">
              <w:rPr>
                <w:sz w:val="22"/>
                <w:szCs w:val="22"/>
                <w:lang w:val="lt-LT"/>
              </w:rPr>
              <w:t xml:space="preserve"> arba spaustukais prie saugos platformų</w:t>
            </w:r>
          </w:p>
          <w:p w14:paraId="6129CFA7" w14:textId="77777777" w:rsidR="00B13C11" w:rsidRPr="00865BBF" w:rsidRDefault="00B13C11"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Garantija</w:t>
            </w:r>
          </w:p>
          <w:p w14:paraId="31672147" w14:textId="79CC5987" w:rsidR="00B13C11" w:rsidRPr="00BC680D" w:rsidRDefault="00B13C11" w:rsidP="00BC680D">
            <w:pPr>
              <w:pStyle w:val="my-2"/>
              <w:spacing w:before="0" w:beforeAutospacing="0" w:after="0" w:afterAutospacing="0"/>
              <w:ind w:left="15"/>
              <w:jc w:val="both"/>
              <w:rPr>
                <w:sz w:val="22"/>
                <w:szCs w:val="22"/>
                <w:lang w:val="lt-LT"/>
              </w:rPr>
            </w:pPr>
            <w:r w:rsidRPr="00865BBF">
              <w:rPr>
                <w:sz w:val="22"/>
                <w:szCs w:val="22"/>
                <w:lang w:val="lt-LT"/>
              </w:rPr>
              <w:t>Ne trumpesnė kaip 24 mėn</w:t>
            </w:r>
            <w:r w:rsidR="00DA51EF">
              <w:rPr>
                <w:sz w:val="22"/>
                <w:szCs w:val="22"/>
                <w:lang w:val="lt-LT"/>
              </w:rPr>
              <w:t>.</w:t>
            </w:r>
          </w:p>
        </w:tc>
      </w:tr>
      <w:tr w:rsidR="00B13C11" w:rsidRPr="00865BBF" w14:paraId="1D5EDA83" w14:textId="77777777" w:rsidTr="00097988">
        <w:trPr>
          <w:trHeight w:val="620"/>
        </w:trPr>
        <w:tc>
          <w:tcPr>
            <w:tcW w:w="600" w:type="dxa"/>
            <w:tcBorders>
              <w:top w:val="nil"/>
              <w:left w:val="single" w:sz="4" w:space="0" w:color="auto"/>
              <w:bottom w:val="single" w:sz="4" w:space="0" w:color="auto"/>
              <w:right w:val="single" w:sz="4" w:space="0" w:color="auto"/>
            </w:tcBorders>
            <w:noWrap/>
            <w:vAlign w:val="center"/>
          </w:tcPr>
          <w:p w14:paraId="78CE4A56"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9</w:t>
            </w:r>
          </w:p>
        </w:tc>
        <w:tc>
          <w:tcPr>
            <w:tcW w:w="1415" w:type="dxa"/>
            <w:tcBorders>
              <w:top w:val="nil"/>
              <w:left w:val="nil"/>
              <w:bottom w:val="single" w:sz="4" w:space="0" w:color="auto"/>
              <w:right w:val="single" w:sz="4" w:space="0" w:color="auto"/>
            </w:tcBorders>
            <w:vAlign w:val="center"/>
          </w:tcPr>
          <w:p w14:paraId="1D06AEF8" w14:textId="12B47AD4"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Pripučia</w:t>
            </w:r>
            <w:r w:rsidRPr="005A461D">
              <w:rPr>
                <w:rFonts w:ascii="Times New Roman" w:hAnsi="Times New Roman"/>
              </w:rPr>
              <w:t>ma</w:t>
            </w:r>
            <w:r w:rsidR="00E95D14" w:rsidRPr="005A461D">
              <w:rPr>
                <w:rFonts w:ascii="Times New Roman" w:hAnsi="Times New Roman"/>
              </w:rPr>
              <w:t>s</w:t>
            </w:r>
            <w:r w:rsidRPr="005A461D">
              <w:rPr>
                <w:rFonts w:ascii="Times New Roman" w:hAnsi="Times New Roman"/>
              </w:rPr>
              <w:t xml:space="preserve"> akrobatin</w:t>
            </w:r>
            <w:r w:rsidR="005A461D" w:rsidRPr="005A461D">
              <w:rPr>
                <w:rFonts w:ascii="Times New Roman" w:hAnsi="Times New Roman"/>
              </w:rPr>
              <w:t xml:space="preserve">is </w:t>
            </w:r>
            <w:r w:rsidRPr="005A461D">
              <w:rPr>
                <w:rFonts w:ascii="Times New Roman" w:hAnsi="Times New Roman"/>
              </w:rPr>
              <w:lastRenderedPageBreak/>
              <w:t xml:space="preserve">takas </w:t>
            </w:r>
            <w:r w:rsidRPr="00865BBF">
              <w:rPr>
                <w:rFonts w:ascii="Times New Roman" w:hAnsi="Times New Roman"/>
                <w:color w:val="000000"/>
              </w:rPr>
              <w:t>(</w:t>
            </w:r>
            <w:proofErr w:type="spellStart"/>
            <w:r w:rsidRPr="00865BBF">
              <w:rPr>
                <w:rFonts w:ascii="Times New Roman" w:hAnsi="Times New Roman"/>
                <w:color w:val="000000"/>
              </w:rPr>
              <w:t>AirTrack</w:t>
            </w:r>
            <w:proofErr w:type="spellEnd"/>
            <w:r w:rsidRPr="00865BBF">
              <w:rPr>
                <w:rFonts w:ascii="Times New Roman" w:hAnsi="Times New Roman"/>
                <w:color w:val="000000"/>
              </w:rPr>
              <w:t xml:space="preserve">)  </w:t>
            </w:r>
          </w:p>
        </w:tc>
        <w:tc>
          <w:tcPr>
            <w:tcW w:w="834" w:type="dxa"/>
            <w:tcBorders>
              <w:top w:val="nil"/>
              <w:left w:val="nil"/>
              <w:bottom w:val="single" w:sz="4" w:space="0" w:color="auto"/>
              <w:right w:val="single" w:sz="4" w:space="0" w:color="auto"/>
            </w:tcBorders>
            <w:noWrap/>
            <w:vAlign w:val="center"/>
          </w:tcPr>
          <w:p w14:paraId="24731EF6"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lastRenderedPageBreak/>
              <w:t>2</w:t>
            </w:r>
          </w:p>
        </w:tc>
        <w:tc>
          <w:tcPr>
            <w:tcW w:w="7352" w:type="dxa"/>
            <w:tcBorders>
              <w:top w:val="nil"/>
              <w:left w:val="nil"/>
              <w:bottom w:val="single" w:sz="4" w:space="0" w:color="auto"/>
              <w:right w:val="single" w:sz="4" w:space="0" w:color="auto"/>
            </w:tcBorders>
            <w:noWrap/>
            <w:vAlign w:val="center"/>
          </w:tcPr>
          <w:p w14:paraId="51D15A2C" w14:textId="77777777" w:rsidR="00BC680D" w:rsidRDefault="00B13C11" w:rsidP="00BC680D">
            <w:pPr>
              <w:pStyle w:val="my-2"/>
              <w:spacing w:before="0" w:beforeAutospacing="0" w:after="0" w:afterAutospacing="0"/>
              <w:ind w:left="70" w:hanging="70"/>
              <w:jc w:val="both"/>
              <w:rPr>
                <w:sz w:val="22"/>
                <w:szCs w:val="22"/>
                <w:lang w:val="lt-LT"/>
              </w:rPr>
            </w:pPr>
            <w:r w:rsidRPr="00865BBF">
              <w:rPr>
                <w:sz w:val="22"/>
                <w:szCs w:val="22"/>
                <w:lang w:val="lt-LT"/>
              </w:rPr>
              <w:t>Pripučiamas akrobatinis takas, skirtas gimnastikai, akrobatikai</w:t>
            </w:r>
            <w:r w:rsidR="00785320">
              <w:rPr>
                <w:sz w:val="22"/>
                <w:szCs w:val="22"/>
                <w:lang w:val="lt-LT"/>
              </w:rPr>
              <w:t>,</w:t>
            </w:r>
          </w:p>
          <w:p w14:paraId="625C4C58" w14:textId="1A29D4B1" w:rsidR="00B13C11" w:rsidRPr="00865BBF" w:rsidRDefault="00785320" w:rsidP="00BC680D">
            <w:pPr>
              <w:pStyle w:val="my-2"/>
              <w:spacing w:before="0" w:beforeAutospacing="0" w:after="0" w:afterAutospacing="0"/>
              <w:ind w:left="70" w:hanging="70"/>
              <w:jc w:val="both"/>
              <w:rPr>
                <w:sz w:val="22"/>
                <w:szCs w:val="22"/>
                <w:lang w:val="lt-LT"/>
              </w:rPr>
            </w:pPr>
            <w:r>
              <w:rPr>
                <w:sz w:val="22"/>
                <w:szCs w:val="22"/>
                <w:lang w:val="lt-LT"/>
              </w:rPr>
              <w:t>a</w:t>
            </w:r>
            <w:r w:rsidR="00B13C11" w:rsidRPr="00865BBF">
              <w:rPr>
                <w:sz w:val="22"/>
                <w:szCs w:val="22"/>
                <w:lang w:val="lt-LT"/>
              </w:rPr>
              <w:t xml:space="preserve">krobatiniams šuoliams, </w:t>
            </w:r>
            <w:proofErr w:type="spellStart"/>
            <w:r w:rsidR="00B13C11" w:rsidRPr="00865BBF">
              <w:rPr>
                <w:sz w:val="22"/>
                <w:szCs w:val="22"/>
                <w:lang w:val="lt-LT"/>
              </w:rPr>
              <w:t>saltams</w:t>
            </w:r>
            <w:proofErr w:type="spellEnd"/>
            <w:r w:rsidR="00B13C11" w:rsidRPr="00865BBF">
              <w:rPr>
                <w:sz w:val="22"/>
                <w:szCs w:val="22"/>
                <w:lang w:val="lt-LT"/>
              </w:rPr>
              <w:t xml:space="preserve">, gimnastikai, </w:t>
            </w:r>
            <w:r w:rsidR="005A461D">
              <w:rPr>
                <w:sz w:val="22"/>
                <w:szCs w:val="22"/>
                <w:lang w:val="lt-LT"/>
              </w:rPr>
              <w:t>lengvai transportuojamas</w:t>
            </w:r>
          </w:p>
          <w:p w14:paraId="09E9C6DB" w14:textId="77777777" w:rsidR="00B13C11" w:rsidRPr="00865BBF" w:rsidRDefault="00B13C11" w:rsidP="00BC680D">
            <w:pPr>
              <w:pStyle w:val="my-2"/>
              <w:spacing w:before="0" w:beforeAutospacing="0" w:after="0" w:afterAutospacing="0"/>
              <w:ind w:left="70" w:hanging="70"/>
              <w:jc w:val="both"/>
              <w:rPr>
                <w:sz w:val="22"/>
                <w:szCs w:val="22"/>
                <w:lang w:val="lt-LT"/>
              </w:rPr>
            </w:pPr>
            <w:r w:rsidRPr="00865BBF">
              <w:rPr>
                <w:rStyle w:val="Grietas"/>
                <w:sz w:val="22"/>
                <w:szCs w:val="22"/>
                <w:lang w:val="lt-LT"/>
              </w:rPr>
              <w:t>Matmenys</w:t>
            </w:r>
          </w:p>
          <w:p w14:paraId="687E6ED6" w14:textId="28E99AF9" w:rsidR="00B13C11" w:rsidRPr="00865BBF" w:rsidRDefault="00B13C11" w:rsidP="00BC680D">
            <w:pPr>
              <w:pStyle w:val="my-2"/>
              <w:spacing w:before="0" w:beforeAutospacing="0" w:after="0" w:afterAutospacing="0"/>
              <w:ind w:left="70" w:hanging="70"/>
              <w:jc w:val="both"/>
              <w:rPr>
                <w:sz w:val="22"/>
                <w:szCs w:val="22"/>
                <w:lang w:val="lt-LT"/>
              </w:rPr>
            </w:pPr>
            <w:r w:rsidRPr="00865BBF">
              <w:rPr>
                <w:sz w:val="22"/>
                <w:szCs w:val="22"/>
                <w:lang w:val="lt-LT"/>
              </w:rPr>
              <w:lastRenderedPageBreak/>
              <w:t xml:space="preserve">Ilgis: </w:t>
            </w:r>
            <w:r w:rsidR="00785320">
              <w:rPr>
                <w:sz w:val="22"/>
                <w:szCs w:val="22"/>
                <w:lang w:val="lt-LT"/>
              </w:rPr>
              <w:t xml:space="preserve"> ne mažesnis </w:t>
            </w:r>
            <w:r w:rsidR="00E95D14">
              <w:rPr>
                <w:sz w:val="22"/>
                <w:szCs w:val="22"/>
                <w:lang w:val="lt-LT"/>
              </w:rPr>
              <w:t>kaip</w:t>
            </w:r>
            <w:r w:rsidR="00785320">
              <w:rPr>
                <w:sz w:val="22"/>
                <w:szCs w:val="22"/>
                <w:lang w:val="lt-LT"/>
              </w:rPr>
              <w:t xml:space="preserve"> </w:t>
            </w:r>
            <w:r w:rsidRPr="00865BBF">
              <w:rPr>
                <w:sz w:val="22"/>
                <w:szCs w:val="22"/>
                <w:lang w:val="lt-LT"/>
              </w:rPr>
              <w:t>10 m</w:t>
            </w:r>
          </w:p>
          <w:p w14:paraId="556EF92F" w14:textId="4BDB79C0" w:rsidR="00B13C11" w:rsidRPr="00865BBF" w:rsidRDefault="00B13C11" w:rsidP="00BC680D">
            <w:pPr>
              <w:pStyle w:val="my-2"/>
              <w:spacing w:before="0" w:beforeAutospacing="0" w:after="0" w:afterAutospacing="0"/>
              <w:ind w:left="70" w:hanging="70"/>
              <w:jc w:val="both"/>
              <w:rPr>
                <w:sz w:val="22"/>
                <w:szCs w:val="22"/>
                <w:lang w:val="lt-LT"/>
              </w:rPr>
            </w:pPr>
            <w:r w:rsidRPr="00865BBF">
              <w:rPr>
                <w:sz w:val="22"/>
                <w:szCs w:val="22"/>
                <w:lang w:val="lt-LT"/>
              </w:rPr>
              <w:t xml:space="preserve">Plotis: </w:t>
            </w:r>
            <w:r w:rsidR="00785320">
              <w:rPr>
                <w:sz w:val="22"/>
                <w:szCs w:val="22"/>
                <w:lang w:val="lt-LT"/>
              </w:rPr>
              <w:t xml:space="preserve">ne didesnis </w:t>
            </w:r>
            <w:r w:rsidR="00E95D14">
              <w:rPr>
                <w:sz w:val="22"/>
                <w:szCs w:val="22"/>
                <w:lang w:val="lt-LT"/>
              </w:rPr>
              <w:t>kaip</w:t>
            </w:r>
            <w:r w:rsidR="00785320">
              <w:rPr>
                <w:sz w:val="22"/>
                <w:szCs w:val="22"/>
                <w:lang w:val="lt-LT"/>
              </w:rPr>
              <w:t xml:space="preserve"> </w:t>
            </w:r>
            <w:r w:rsidRPr="00865BBF">
              <w:rPr>
                <w:sz w:val="22"/>
                <w:szCs w:val="22"/>
                <w:lang w:val="lt-LT"/>
              </w:rPr>
              <w:t>2 m</w:t>
            </w:r>
          </w:p>
          <w:p w14:paraId="1D5A5A11" w14:textId="4BB9C355" w:rsidR="00B13C11" w:rsidRPr="00865BBF" w:rsidRDefault="00B13C11" w:rsidP="00BC680D">
            <w:pPr>
              <w:pStyle w:val="my-2"/>
              <w:spacing w:before="0" w:beforeAutospacing="0" w:after="0" w:afterAutospacing="0"/>
              <w:ind w:left="70" w:hanging="70"/>
              <w:jc w:val="both"/>
              <w:rPr>
                <w:sz w:val="22"/>
                <w:szCs w:val="22"/>
                <w:lang w:val="lt-LT"/>
              </w:rPr>
            </w:pPr>
            <w:r w:rsidRPr="00865BBF">
              <w:rPr>
                <w:sz w:val="22"/>
                <w:szCs w:val="22"/>
                <w:lang w:val="lt-LT"/>
              </w:rPr>
              <w:t xml:space="preserve">Storis: </w:t>
            </w:r>
            <w:r w:rsidR="00785320">
              <w:rPr>
                <w:sz w:val="22"/>
                <w:szCs w:val="22"/>
                <w:lang w:val="lt-LT"/>
              </w:rPr>
              <w:t xml:space="preserve"> ne mažesnis </w:t>
            </w:r>
            <w:r w:rsidR="00E95D14">
              <w:rPr>
                <w:sz w:val="22"/>
                <w:szCs w:val="22"/>
                <w:lang w:val="lt-LT"/>
              </w:rPr>
              <w:t>kaip</w:t>
            </w:r>
            <w:r w:rsidR="00785320">
              <w:rPr>
                <w:sz w:val="22"/>
                <w:szCs w:val="22"/>
                <w:lang w:val="lt-LT"/>
              </w:rPr>
              <w:t xml:space="preserve"> </w:t>
            </w:r>
            <w:r w:rsidRPr="00865BBF">
              <w:rPr>
                <w:sz w:val="22"/>
                <w:szCs w:val="22"/>
                <w:lang w:val="lt-LT"/>
              </w:rPr>
              <w:t xml:space="preserve">20 cm </w:t>
            </w:r>
          </w:p>
          <w:p w14:paraId="2E3DF76C" w14:textId="77777777" w:rsidR="00B13C11" w:rsidRPr="00865BBF" w:rsidRDefault="00B13C11" w:rsidP="00BC680D">
            <w:pPr>
              <w:pStyle w:val="my-2"/>
              <w:spacing w:before="0" w:beforeAutospacing="0" w:after="0" w:afterAutospacing="0"/>
              <w:ind w:left="70" w:hanging="70"/>
              <w:jc w:val="both"/>
              <w:rPr>
                <w:sz w:val="22"/>
                <w:szCs w:val="22"/>
                <w:lang w:val="lt-LT"/>
              </w:rPr>
            </w:pPr>
            <w:r w:rsidRPr="00865BBF">
              <w:rPr>
                <w:rStyle w:val="Grietas"/>
                <w:sz w:val="22"/>
                <w:szCs w:val="22"/>
                <w:lang w:val="lt-LT"/>
              </w:rPr>
              <w:t>Medžiagos</w:t>
            </w:r>
          </w:p>
          <w:p w14:paraId="1A49BB62" w14:textId="671405CA" w:rsidR="00B13C11" w:rsidRPr="00865BBF" w:rsidRDefault="00B13C11" w:rsidP="00BC680D">
            <w:pPr>
              <w:pStyle w:val="my-2"/>
              <w:spacing w:before="0" w:beforeAutospacing="0" w:after="0" w:afterAutospacing="0"/>
              <w:ind w:left="70" w:hanging="70"/>
              <w:jc w:val="both"/>
              <w:rPr>
                <w:sz w:val="22"/>
                <w:szCs w:val="22"/>
                <w:lang w:val="lt-LT"/>
              </w:rPr>
            </w:pPr>
            <w:r w:rsidRPr="00865BBF">
              <w:rPr>
                <w:sz w:val="22"/>
                <w:szCs w:val="22"/>
                <w:lang w:val="lt-LT"/>
              </w:rPr>
              <w:t>Viršutinis sluoksnis</w:t>
            </w:r>
            <w:r w:rsidR="00785320">
              <w:rPr>
                <w:sz w:val="22"/>
                <w:szCs w:val="22"/>
                <w:lang w:val="lt-LT"/>
              </w:rPr>
              <w:t xml:space="preserve">: </w:t>
            </w:r>
            <w:r w:rsidRPr="00865BBF">
              <w:rPr>
                <w:sz w:val="22"/>
                <w:szCs w:val="22"/>
                <w:lang w:val="lt-LT"/>
              </w:rPr>
              <w:t>PVC</w:t>
            </w:r>
            <w:r w:rsidR="00785320">
              <w:rPr>
                <w:sz w:val="22"/>
                <w:szCs w:val="22"/>
                <w:lang w:val="lt-LT"/>
              </w:rPr>
              <w:t xml:space="preserve">, </w:t>
            </w:r>
            <w:proofErr w:type="spellStart"/>
            <w:r w:rsidR="00785320">
              <w:rPr>
                <w:sz w:val="22"/>
                <w:szCs w:val="22"/>
                <w:lang w:val="lt-LT"/>
              </w:rPr>
              <w:t>t.y</w:t>
            </w:r>
            <w:proofErr w:type="spellEnd"/>
            <w:r w:rsidR="00785320">
              <w:rPr>
                <w:sz w:val="22"/>
                <w:szCs w:val="22"/>
                <w:lang w:val="lt-LT"/>
              </w:rPr>
              <w:t xml:space="preserve"> .</w:t>
            </w:r>
            <w:r w:rsidRPr="00865BBF">
              <w:rPr>
                <w:sz w:val="22"/>
                <w:szCs w:val="22"/>
                <w:lang w:val="lt-LT"/>
              </w:rPr>
              <w:t>atsparus trinčiai, neslidus paviršius</w:t>
            </w:r>
            <w:r w:rsidR="00785320">
              <w:rPr>
                <w:sz w:val="22"/>
                <w:szCs w:val="22"/>
                <w:lang w:val="lt-LT"/>
              </w:rPr>
              <w:t>;</w:t>
            </w:r>
          </w:p>
          <w:p w14:paraId="19A66D94" w14:textId="2D180078" w:rsidR="00B13C11" w:rsidRPr="00865BBF" w:rsidRDefault="00B13C11" w:rsidP="00BC680D">
            <w:pPr>
              <w:pStyle w:val="my-2"/>
              <w:spacing w:before="0" w:beforeAutospacing="0" w:after="0" w:afterAutospacing="0"/>
              <w:ind w:left="70" w:hanging="70"/>
              <w:jc w:val="both"/>
              <w:rPr>
                <w:sz w:val="22"/>
                <w:szCs w:val="22"/>
                <w:lang w:val="lt-LT"/>
              </w:rPr>
            </w:pPr>
            <w:r w:rsidRPr="00865BBF">
              <w:rPr>
                <w:sz w:val="22"/>
                <w:szCs w:val="22"/>
                <w:lang w:val="lt-LT"/>
              </w:rPr>
              <w:t>Šonai: PVC su nailonini</w:t>
            </w:r>
            <w:r w:rsidR="00785320">
              <w:rPr>
                <w:sz w:val="22"/>
                <w:szCs w:val="22"/>
                <w:lang w:val="lt-LT"/>
              </w:rPr>
              <w:t>u</w:t>
            </w:r>
            <w:r w:rsidRPr="00865BBF">
              <w:rPr>
                <w:sz w:val="22"/>
                <w:szCs w:val="22"/>
                <w:lang w:val="lt-LT"/>
              </w:rPr>
              <w:t xml:space="preserve"> tinkl</w:t>
            </w:r>
            <w:r w:rsidR="00785320">
              <w:rPr>
                <w:sz w:val="22"/>
                <w:szCs w:val="22"/>
                <w:lang w:val="lt-LT"/>
              </w:rPr>
              <w:t>u</w:t>
            </w:r>
            <w:r w:rsidRPr="00865BBF">
              <w:rPr>
                <w:sz w:val="22"/>
                <w:szCs w:val="22"/>
                <w:lang w:val="lt-LT"/>
              </w:rPr>
              <w:t xml:space="preserve"> viduje</w:t>
            </w:r>
          </w:p>
          <w:p w14:paraId="20C68B7A" w14:textId="77777777" w:rsidR="00B13C11" w:rsidRPr="00865BBF" w:rsidRDefault="00B13C11" w:rsidP="00BC680D">
            <w:pPr>
              <w:pStyle w:val="my-2"/>
              <w:spacing w:before="0" w:beforeAutospacing="0" w:after="0" w:afterAutospacing="0"/>
              <w:ind w:left="70" w:hanging="70"/>
              <w:jc w:val="both"/>
              <w:rPr>
                <w:sz w:val="22"/>
                <w:szCs w:val="22"/>
                <w:lang w:val="lt-LT"/>
              </w:rPr>
            </w:pPr>
            <w:r w:rsidRPr="00865BBF">
              <w:rPr>
                <w:sz w:val="22"/>
                <w:szCs w:val="22"/>
                <w:lang w:val="lt-LT"/>
              </w:rPr>
              <w:t xml:space="preserve">Apatinis sluoksnis: neslidus PVC </w:t>
            </w:r>
          </w:p>
          <w:p w14:paraId="29381D86" w14:textId="77777777" w:rsidR="00B13C11" w:rsidRPr="00865BBF" w:rsidRDefault="00B13C11" w:rsidP="00BC680D">
            <w:pPr>
              <w:pStyle w:val="my-2"/>
              <w:spacing w:before="0" w:beforeAutospacing="0" w:after="0" w:afterAutospacing="0"/>
              <w:ind w:left="70" w:hanging="70"/>
              <w:jc w:val="both"/>
              <w:rPr>
                <w:rStyle w:val="Grietas"/>
                <w:sz w:val="22"/>
                <w:szCs w:val="22"/>
                <w:lang w:val="lt-LT"/>
              </w:rPr>
            </w:pPr>
            <w:r w:rsidRPr="00865BBF">
              <w:rPr>
                <w:rStyle w:val="Grietas"/>
                <w:sz w:val="22"/>
                <w:szCs w:val="22"/>
                <w:lang w:val="lt-LT"/>
              </w:rPr>
              <w:t>Slėgis</w:t>
            </w:r>
          </w:p>
          <w:p w14:paraId="68D16C0D" w14:textId="33E6A872" w:rsidR="00B13C11" w:rsidRPr="00865BBF" w:rsidRDefault="00785320" w:rsidP="00BC680D">
            <w:pPr>
              <w:pStyle w:val="my-2"/>
              <w:spacing w:before="0" w:beforeAutospacing="0" w:after="0" w:afterAutospacing="0"/>
              <w:ind w:left="70" w:hanging="70"/>
              <w:jc w:val="both"/>
              <w:rPr>
                <w:sz w:val="22"/>
                <w:szCs w:val="22"/>
                <w:lang w:val="lt-LT"/>
              </w:rPr>
            </w:pPr>
            <w:r>
              <w:rPr>
                <w:sz w:val="22"/>
                <w:szCs w:val="22"/>
                <w:lang w:val="lt-LT"/>
              </w:rPr>
              <w:t>R</w:t>
            </w:r>
            <w:r w:rsidR="00B13C11" w:rsidRPr="00865BBF">
              <w:rPr>
                <w:sz w:val="22"/>
                <w:szCs w:val="22"/>
                <w:lang w:val="lt-LT"/>
              </w:rPr>
              <w:t>eguliuojamas pagal poreikį</w:t>
            </w:r>
          </w:p>
          <w:p w14:paraId="452B2EC6" w14:textId="77777777" w:rsidR="00B13C11" w:rsidRPr="00865BBF" w:rsidRDefault="00B13C11" w:rsidP="00BC680D">
            <w:pPr>
              <w:pStyle w:val="my-2"/>
              <w:spacing w:before="0" w:beforeAutospacing="0" w:after="0" w:afterAutospacing="0"/>
              <w:ind w:left="70" w:hanging="70"/>
              <w:jc w:val="both"/>
              <w:rPr>
                <w:sz w:val="22"/>
                <w:szCs w:val="22"/>
                <w:lang w:val="lt-LT"/>
              </w:rPr>
            </w:pPr>
            <w:r w:rsidRPr="00865BBF">
              <w:rPr>
                <w:rStyle w:val="Grietas"/>
                <w:sz w:val="22"/>
                <w:szCs w:val="22"/>
                <w:lang w:val="lt-LT"/>
              </w:rPr>
              <w:t>Pripučiamoji sistema</w:t>
            </w:r>
          </w:p>
          <w:p w14:paraId="24AE4C08" w14:textId="7E877B36" w:rsidR="00B13C11" w:rsidRPr="00865BBF" w:rsidRDefault="00B13C11" w:rsidP="00BC680D">
            <w:pPr>
              <w:pStyle w:val="my-2"/>
              <w:spacing w:before="0" w:beforeAutospacing="0" w:after="0" w:afterAutospacing="0"/>
              <w:ind w:left="70" w:hanging="70"/>
              <w:jc w:val="both"/>
              <w:rPr>
                <w:sz w:val="22"/>
                <w:szCs w:val="22"/>
                <w:lang w:val="lt-LT"/>
              </w:rPr>
            </w:pPr>
            <w:r w:rsidRPr="00865BBF">
              <w:rPr>
                <w:sz w:val="22"/>
                <w:szCs w:val="22"/>
                <w:lang w:val="lt-LT"/>
              </w:rPr>
              <w:t xml:space="preserve">Ventiliai: Bravo tipo </w:t>
            </w:r>
          </w:p>
          <w:p w14:paraId="4DA78A2D" w14:textId="42562DB0" w:rsidR="00B13C11" w:rsidRPr="00865BBF" w:rsidRDefault="00E95D14" w:rsidP="00BC680D">
            <w:pPr>
              <w:pStyle w:val="my-2"/>
              <w:spacing w:before="0" w:beforeAutospacing="0" w:after="0" w:afterAutospacing="0"/>
              <w:ind w:left="70" w:hanging="70"/>
              <w:jc w:val="both"/>
              <w:rPr>
                <w:sz w:val="22"/>
                <w:szCs w:val="22"/>
                <w:lang w:val="lt-LT"/>
              </w:rPr>
            </w:pPr>
            <w:r>
              <w:rPr>
                <w:sz w:val="22"/>
                <w:szCs w:val="22"/>
                <w:lang w:val="lt-LT"/>
              </w:rPr>
              <w:t>Pripučia</w:t>
            </w:r>
            <w:r w:rsidRPr="005A461D">
              <w:rPr>
                <w:sz w:val="22"/>
                <w:szCs w:val="22"/>
                <w:lang w:val="lt-LT"/>
              </w:rPr>
              <w:t xml:space="preserve">ma </w:t>
            </w:r>
            <w:r w:rsidR="00785320" w:rsidRPr="005A461D">
              <w:rPr>
                <w:sz w:val="22"/>
                <w:szCs w:val="22"/>
                <w:lang w:val="lt-LT"/>
              </w:rPr>
              <w:t>ne</w:t>
            </w:r>
            <w:r w:rsidRPr="005A461D">
              <w:rPr>
                <w:sz w:val="22"/>
                <w:szCs w:val="22"/>
                <w:lang w:val="lt-LT"/>
              </w:rPr>
              <w:t xml:space="preserve"> ilgiau</w:t>
            </w:r>
            <w:r w:rsidR="00785320" w:rsidRPr="005A461D">
              <w:rPr>
                <w:sz w:val="22"/>
                <w:szCs w:val="22"/>
                <w:lang w:val="lt-LT"/>
              </w:rPr>
              <w:t xml:space="preserve"> </w:t>
            </w:r>
            <w:r w:rsidR="005A461D" w:rsidRPr="005A461D">
              <w:rPr>
                <w:sz w:val="22"/>
                <w:szCs w:val="22"/>
                <w:lang w:val="lt-LT"/>
              </w:rPr>
              <w:t>nei</w:t>
            </w:r>
            <w:r w:rsidR="00785320" w:rsidRPr="005A461D">
              <w:rPr>
                <w:sz w:val="22"/>
                <w:szCs w:val="22"/>
                <w:lang w:val="lt-LT"/>
              </w:rPr>
              <w:t xml:space="preserve"> </w:t>
            </w:r>
            <w:r w:rsidRPr="005A461D">
              <w:rPr>
                <w:sz w:val="22"/>
                <w:szCs w:val="22"/>
                <w:lang w:val="lt-LT"/>
              </w:rPr>
              <w:t xml:space="preserve">per </w:t>
            </w:r>
            <w:r w:rsidR="00785320" w:rsidRPr="005A461D">
              <w:rPr>
                <w:sz w:val="22"/>
                <w:szCs w:val="22"/>
                <w:lang w:val="lt-LT"/>
              </w:rPr>
              <w:t>2</w:t>
            </w:r>
            <w:r w:rsidR="00B13C11" w:rsidRPr="005A461D">
              <w:rPr>
                <w:sz w:val="22"/>
                <w:szCs w:val="22"/>
                <w:lang w:val="lt-LT"/>
              </w:rPr>
              <w:t xml:space="preserve"> min. elektros siurbliu</w:t>
            </w:r>
          </w:p>
          <w:p w14:paraId="4B485D73" w14:textId="77777777" w:rsidR="00B13C11" w:rsidRPr="00865BBF" w:rsidRDefault="00B13C11" w:rsidP="00BC680D">
            <w:pPr>
              <w:pStyle w:val="my-2"/>
              <w:spacing w:before="0" w:beforeAutospacing="0" w:after="0" w:afterAutospacing="0"/>
              <w:ind w:left="70" w:hanging="70"/>
              <w:jc w:val="both"/>
              <w:rPr>
                <w:rStyle w:val="Grietas"/>
                <w:sz w:val="22"/>
                <w:szCs w:val="22"/>
                <w:lang w:val="lt-LT"/>
              </w:rPr>
            </w:pPr>
            <w:r w:rsidRPr="00865BBF">
              <w:rPr>
                <w:rStyle w:val="Grietas"/>
                <w:sz w:val="22"/>
                <w:szCs w:val="22"/>
                <w:lang w:val="lt-LT"/>
              </w:rPr>
              <w:t>Sertifikatai</w:t>
            </w:r>
          </w:p>
          <w:p w14:paraId="3235CF08" w14:textId="520FA6CE" w:rsidR="00B13C11" w:rsidRPr="00865BBF" w:rsidRDefault="00267C4E" w:rsidP="006B304C">
            <w:pPr>
              <w:pStyle w:val="my-2"/>
              <w:spacing w:before="0" w:beforeAutospacing="0" w:after="0" w:afterAutospacing="0"/>
              <w:ind w:firstLine="29"/>
              <w:jc w:val="both"/>
              <w:rPr>
                <w:sz w:val="22"/>
                <w:szCs w:val="22"/>
                <w:lang w:val="lt-LT"/>
              </w:rPr>
            </w:pPr>
            <w:r>
              <w:rPr>
                <w:sz w:val="22"/>
                <w:szCs w:val="22"/>
                <w:lang w:val="lt-LT"/>
              </w:rPr>
              <w:t>NF-</w:t>
            </w:r>
            <w:r w:rsidR="00B13C11" w:rsidRPr="00865BBF">
              <w:rPr>
                <w:sz w:val="22"/>
                <w:szCs w:val="22"/>
                <w:lang w:val="lt-LT"/>
              </w:rPr>
              <w:t>EN 12503-1:2013 (sportiniai kilimėliai mokykloms/varžyboms), EN 14960-1:2019 (pripučiama įranga)</w:t>
            </w:r>
            <w:r w:rsidR="00DA51EF">
              <w:rPr>
                <w:sz w:val="22"/>
                <w:szCs w:val="22"/>
                <w:lang w:val="lt-LT"/>
              </w:rPr>
              <w:t xml:space="preserve"> – arba lygiaverčiai</w:t>
            </w:r>
          </w:p>
          <w:p w14:paraId="55543FF8" w14:textId="77777777" w:rsidR="00B13C11" w:rsidRPr="00865BBF" w:rsidRDefault="00B13C11" w:rsidP="00BC680D">
            <w:pPr>
              <w:pStyle w:val="my-2"/>
              <w:spacing w:before="0" w:beforeAutospacing="0" w:after="0" w:afterAutospacing="0"/>
              <w:ind w:left="70" w:hanging="70"/>
              <w:jc w:val="both"/>
              <w:rPr>
                <w:rStyle w:val="Grietas"/>
                <w:sz w:val="22"/>
                <w:szCs w:val="22"/>
                <w:lang w:val="lt-LT"/>
              </w:rPr>
            </w:pPr>
            <w:r w:rsidRPr="00865BBF">
              <w:rPr>
                <w:rStyle w:val="Grietas"/>
                <w:sz w:val="22"/>
                <w:szCs w:val="22"/>
                <w:lang w:val="lt-LT"/>
              </w:rPr>
              <w:t>Garantija</w:t>
            </w:r>
          </w:p>
          <w:p w14:paraId="1C26F3AC" w14:textId="38265DDB" w:rsidR="00B13C11" w:rsidRPr="00865BBF" w:rsidRDefault="00B13C11" w:rsidP="00BC680D">
            <w:pPr>
              <w:pStyle w:val="my-2"/>
              <w:spacing w:before="0" w:beforeAutospacing="0" w:after="0" w:afterAutospacing="0"/>
              <w:ind w:left="70" w:hanging="70"/>
              <w:jc w:val="both"/>
              <w:rPr>
                <w:color w:val="000000"/>
                <w:sz w:val="22"/>
                <w:szCs w:val="22"/>
                <w:lang w:val="lt-LT"/>
              </w:rPr>
            </w:pPr>
            <w:r w:rsidRPr="00865BBF">
              <w:rPr>
                <w:sz w:val="22"/>
                <w:szCs w:val="22"/>
                <w:lang w:val="lt-LT"/>
              </w:rPr>
              <w:t>Ne trumpesnė kaip 24 mėn</w:t>
            </w:r>
            <w:r w:rsidR="00DA51EF">
              <w:rPr>
                <w:sz w:val="22"/>
                <w:szCs w:val="22"/>
                <w:lang w:val="lt-LT"/>
              </w:rPr>
              <w:t>.</w:t>
            </w:r>
          </w:p>
        </w:tc>
      </w:tr>
      <w:tr w:rsidR="00B13C11" w:rsidRPr="00865BBF" w14:paraId="49376B3B" w14:textId="77777777" w:rsidTr="00097988">
        <w:trPr>
          <w:trHeight w:val="620"/>
        </w:trPr>
        <w:tc>
          <w:tcPr>
            <w:tcW w:w="600" w:type="dxa"/>
            <w:tcBorders>
              <w:top w:val="nil"/>
              <w:left w:val="single" w:sz="4" w:space="0" w:color="auto"/>
              <w:bottom w:val="single" w:sz="4" w:space="0" w:color="auto"/>
              <w:right w:val="single" w:sz="4" w:space="0" w:color="auto"/>
            </w:tcBorders>
            <w:noWrap/>
            <w:vAlign w:val="center"/>
          </w:tcPr>
          <w:p w14:paraId="5AF1A2F0"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lastRenderedPageBreak/>
              <w:t>10</w:t>
            </w:r>
          </w:p>
        </w:tc>
        <w:tc>
          <w:tcPr>
            <w:tcW w:w="1415" w:type="dxa"/>
            <w:tcBorders>
              <w:top w:val="nil"/>
              <w:left w:val="nil"/>
              <w:bottom w:val="single" w:sz="4" w:space="0" w:color="auto"/>
              <w:right w:val="single" w:sz="4" w:space="0" w:color="auto"/>
            </w:tcBorders>
            <w:vAlign w:val="center"/>
          </w:tcPr>
          <w:p w14:paraId="0304B8BE"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Pripučiamas akrobatinis takas (</w:t>
            </w:r>
            <w:proofErr w:type="spellStart"/>
            <w:r w:rsidRPr="00865BBF">
              <w:rPr>
                <w:rFonts w:ascii="Times New Roman" w:hAnsi="Times New Roman"/>
                <w:color w:val="000000"/>
              </w:rPr>
              <w:t>AirTrack</w:t>
            </w:r>
            <w:proofErr w:type="spellEnd"/>
            <w:r w:rsidRPr="00865BBF">
              <w:rPr>
                <w:rFonts w:ascii="Times New Roman" w:hAnsi="Times New Roman"/>
                <w:color w:val="000000"/>
              </w:rPr>
              <w:t xml:space="preserve">) </w:t>
            </w:r>
          </w:p>
        </w:tc>
        <w:tc>
          <w:tcPr>
            <w:tcW w:w="834" w:type="dxa"/>
            <w:tcBorders>
              <w:top w:val="nil"/>
              <w:left w:val="nil"/>
              <w:bottom w:val="single" w:sz="4" w:space="0" w:color="auto"/>
              <w:right w:val="single" w:sz="4" w:space="0" w:color="auto"/>
            </w:tcBorders>
            <w:noWrap/>
            <w:vAlign w:val="center"/>
          </w:tcPr>
          <w:p w14:paraId="6730058C"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1</w:t>
            </w:r>
          </w:p>
        </w:tc>
        <w:tc>
          <w:tcPr>
            <w:tcW w:w="7352" w:type="dxa"/>
            <w:tcBorders>
              <w:top w:val="nil"/>
              <w:left w:val="nil"/>
              <w:bottom w:val="single" w:sz="4" w:space="0" w:color="auto"/>
              <w:right w:val="single" w:sz="4" w:space="0" w:color="auto"/>
            </w:tcBorders>
            <w:noWrap/>
            <w:vAlign w:val="center"/>
          </w:tcPr>
          <w:p w14:paraId="3851B25D" w14:textId="130B2928" w:rsidR="00B13C11" w:rsidRPr="00865BBF" w:rsidRDefault="00B13C11" w:rsidP="00331C2F">
            <w:pPr>
              <w:pStyle w:val="my-2"/>
              <w:spacing w:before="0" w:beforeAutospacing="0" w:after="0" w:afterAutospacing="0"/>
              <w:rPr>
                <w:sz w:val="22"/>
                <w:szCs w:val="22"/>
                <w:lang w:val="lt-LT"/>
              </w:rPr>
            </w:pPr>
            <w:r w:rsidRPr="00865BBF">
              <w:rPr>
                <w:sz w:val="22"/>
                <w:szCs w:val="22"/>
                <w:lang w:val="lt-LT"/>
              </w:rPr>
              <w:t>Pripučiamas akrobatinis takas, skirtas profesionaliai gimnastikai, akrobatikai, treniruotėms.</w:t>
            </w:r>
          </w:p>
          <w:p w14:paraId="1B943ECD" w14:textId="77777777" w:rsidR="00B13C11" w:rsidRPr="00865BBF" w:rsidRDefault="00B13C11" w:rsidP="00331C2F">
            <w:pPr>
              <w:pStyle w:val="my-2"/>
              <w:spacing w:before="0" w:beforeAutospacing="0" w:after="0" w:afterAutospacing="0"/>
              <w:rPr>
                <w:sz w:val="22"/>
                <w:szCs w:val="22"/>
                <w:lang w:val="lt-LT"/>
              </w:rPr>
            </w:pPr>
            <w:r w:rsidRPr="00865BBF">
              <w:rPr>
                <w:rStyle w:val="Grietas"/>
                <w:sz w:val="22"/>
                <w:szCs w:val="22"/>
                <w:lang w:val="lt-LT"/>
              </w:rPr>
              <w:t>Matmenys</w:t>
            </w:r>
          </w:p>
          <w:p w14:paraId="2139F672" w14:textId="061D8C51" w:rsidR="00B13C11" w:rsidRPr="00865BBF" w:rsidRDefault="00B13C11" w:rsidP="00331C2F">
            <w:pPr>
              <w:pStyle w:val="my-2"/>
              <w:spacing w:before="0" w:beforeAutospacing="0" w:after="0" w:afterAutospacing="0"/>
              <w:rPr>
                <w:sz w:val="22"/>
                <w:szCs w:val="22"/>
                <w:lang w:val="lt-LT"/>
              </w:rPr>
            </w:pPr>
            <w:r w:rsidRPr="00865BBF">
              <w:rPr>
                <w:sz w:val="22"/>
                <w:szCs w:val="22"/>
                <w:lang w:val="lt-LT"/>
              </w:rPr>
              <w:t xml:space="preserve">Ilgis: </w:t>
            </w:r>
            <w:r w:rsidR="00785320">
              <w:rPr>
                <w:sz w:val="22"/>
                <w:szCs w:val="22"/>
                <w:lang w:val="lt-LT"/>
              </w:rPr>
              <w:t xml:space="preserve"> ne daugiau </w:t>
            </w:r>
            <w:r w:rsidR="00E95D14">
              <w:rPr>
                <w:sz w:val="22"/>
                <w:szCs w:val="22"/>
                <w:lang w:val="lt-LT"/>
              </w:rPr>
              <w:t>kaip</w:t>
            </w:r>
            <w:r w:rsidR="00785320">
              <w:rPr>
                <w:sz w:val="22"/>
                <w:szCs w:val="22"/>
                <w:lang w:val="lt-LT"/>
              </w:rPr>
              <w:t xml:space="preserve"> </w:t>
            </w:r>
            <w:r w:rsidRPr="00865BBF">
              <w:rPr>
                <w:sz w:val="22"/>
                <w:szCs w:val="22"/>
                <w:lang w:val="lt-LT"/>
              </w:rPr>
              <w:t>25 m</w:t>
            </w:r>
          </w:p>
          <w:p w14:paraId="47B04131" w14:textId="15937062" w:rsidR="00B13C11" w:rsidRPr="00865BBF" w:rsidRDefault="00B13C11" w:rsidP="00331C2F">
            <w:pPr>
              <w:pStyle w:val="my-2"/>
              <w:spacing w:before="0" w:beforeAutospacing="0" w:after="0" w:afterAutospacing="0"/>
              <w:rPr>
                <w:sz w:val="22"/>
                <w:szCs w:val="22"/>
                <w:lang w:val="lt-LT"/>
              </w:rPr>
            </w:pPr>
            <w:r w:rsidRPr="00865BBF">
              <w:rPr>
                <w:sz w:val="22"/>
                <w:szCs w:val="22"/>
                <w:lang w:val="lt-LT"/>
              </w:rPr>
              <w:t xml:space="preserve">Plotis: </w:t>
            </w:r>
            <w:r w:rsidR="00785320">
              <w:rPr>
                <w:sz w:val="22"/>
                <w:szCs w:val="22"/>
                <w:lang w:val="lt-LT"/>
              </w:rPr>
              <w:t xml:space="preserve">ne daugiau </w:t>
            </w:r>
            <w:r w:rsidR="00E95D14">
              <w:rPr>
                <w:sz w:val="22"/>
                <w:szCs w:val="22"/>
                <w:lang w:val="lt-LT"/>
              </w:rPr>
              <w:t>kaip</w:t>
            </w:r>
            <w:r w:rsidR="00785320">
              <w:rPr>
                <w:sz w:val="22"/>
                <w:szCs w:val="22"/>
                <w:lang w:val="lt-LT"/>
              </w:rPr>
              <w:t xml:space="preserve"> </w:t>
            </w:r>
            <w:r w:rsidRPr="00865BBF">
              <w:rPr>
                <w:sz w:val="22"/>
                <w:szCs w:val="22"/>
                <w:lang w:val="lt-LT"/>
              </w:rPr>
              <w:t>2 m</w:t>
            </w:r>
          </w:p>
          <w:p w14:paraId="4FC1BD1B" w14:textId="71EF115F" w:rsidR="00B13C11" w:rsidRPr="00865BBF" w:rsidRDefault="00B13C11" w:rsidP="00331C2F">
            <w:pPr>
              <w:pStyle w:val="my-2"/>
              <w:spacing w:before="0" w:beforeAutospacing="0" w:after="0" w:afterAutospacing="0"/>
              <w:rPr>
                <w:sz w:val="22"/>
                <w:szCs w:val="22"/>
                <w:lang w:val="lt-LT"/>
              </w:rPr>
            </w:pPr>
            <w:r w:rsidRPr="00865BBF">
              <w:rPr>
                <w:sz w:val="22"/>
                <w:szCs w:val="22"/>
                <w:lang w:val="lt-LT"/>
              </w:rPr>
              <w:t xml:space="preserve">Storis: </w:t>
            </w:r>
            <w:r w:rsidR="00785320">
              <w:rPr>
                <w:sz w:val="22"/>
                <w:szCs w:val="22"/>
                <w:lang w:val="lt-LT"/>
              </w:rPr>
              <w:t xml:space="preserve">ne mažiau </w:t>
            </w:r>
            <w:r w:rsidR="00E95D14">
              <w:rPr>
                <w:sz w:val="22"/>
                <w:szCs w:val="22"/>
                <w:lang w:val="lt-LT"/>
              </w:rPr>
              <w:t>kaip</w:t>
            </w:r>
            <w:r w:rsidR="00785320">
              <w:rPr>
                <w:sz w:val="22"/>
                <w:szCs w:val="22"/>
                <w:lang w:val="lt-LT"/>
              </w:rPr>
              <w:t xml:space="preserve"> 20 </w:t>
            </w:r>
            <w:r w:rsidR="0080185F">
              <w:rPr>
                <w:sz w:val="22"/>
                <w:szCs w:val="22"/>
                <w:lang w:val="lt-LT"/>
              </w:rPr>
              <w:t>c</w:t>
            </w:r>
            <w:r w:rsidR="00785320">
              <w:rPr>
                <w:sz w:val="22"/>
                <w:szCs w:val="22"/>
                <w:lang w:val="lt-LT"/>
              </w:rPr>
              <w:t>m</w:t>
            </w:r>
          </w:p>
          <w:p w14:paraId="56809983" w14:textId="77777777" w:rsidR="00B13C11" w:rsidRPr="00865BBF" w:rsidRDefault="00B13C11" w:rsidP="00331C2F">
            <w:pPr>
              <w:pStyle w:val="my-2"/>
              <w:spacing w:before="0" w:beforeAutospacing="0" w:after="0" w:afterAutospacing="0"/>
              <w:rPr>
                <w:sz w:val="22"/>
                <w:szCs w:val="22"/>
                <w:lang w:val="lt-LT"/>
              </w:rPr>
            </w:pPr>
            <w:r w:rsidRPr="00865BBF">
              <w:rPr>
                <w:rStyle w:val="Grietas"/>
                <w:sz w:val="22"/>
                <w:szCs w:val="22"/>
                <w:lang w:val="lt-LT"/>
              </w:rPr>
              <w:t>Medžiagos</w:t>
            </w:r>
          </w:p>
          <w:p w14:paraId="1E8E153A" w14:textId="49E3C0B0" w:rsidR="00B13C11" w:rsidRPr="00865BBF" w:rsidRDefault="00B13C11" w:rsidP="00331C2F">
            <w:pPr>
              <w:pStyle w:val="my-2"/>
              <w:spacing w:before="0" w:beforeAutospacing="0" w:after="0" w:afterAutospacing="0"/>
              <w:rPr>
                <w:sz w:val="22"/>
                <w:szCs w:val="22"/>
                <w:lang w:val="lt-LT"/>
              </w:rPr>
            </w:pPr>
            <w:r w:rsidRPr="00865BBF">
              <w:rPr>
                <w:sz w:val="22"/>
                <w:szCs w:val="22"/>
                <w:lang w:val="lt-LT"/>
              </w:rPr>
              <w:t xml:space="preserve">Viršutinis sluoksnis komercinės klasės </w:t>
            </w:r>
            <w:r w:rsidR="00785320">
              <w:rPr>
                <w:sz w:val="22"/>
                <w:szCs w:val="22"/>
                <w:lang w:val="lt-LT"/>
              </w:rPr>
              <w:t>neslidus PVC</w:t>
            </w:r>
          </w:p>
          <w:p w14:paraId="4BD1155B" w14:textId="4163EB64" w:rsidR="00B13C11" w:rsidRPr="00865BBF" w:rsidRDefault="00B13C11" w:rsidP="00331C2F">
            <w:pPr>
              <w:pStyle w:val="my-2"/>
              <w:spacing w:before="0" w:beforeAutospacing="0" w:after="0" w:afterAutospacing="0"/>
              <w:rPr>
                <w:sz w:val="22"/>
                <w:szCs w:val="22"/>
                <w:lang w:val="lt-LT"/>
              </w:rPr>
            </w:pPr>
            <w:r w:rsidRPr="00865BBF">
              <w:rPr>
                <w:sz w:val="22"/>
                <w:szCs w:val="22"/>
                <w:lang w:val="lt-LT"/>
              </w:rPr>
              <w:t xml:space="preserve">Vidus: dvigubos sienos audinys </w:t>
            </w:r>
          </w:p>
          <w:p w14:paraId="2F2D223F" w14:textId="51E82846" w:rsidR="00B13C11" w:rsidRPr="00865BBF" w:rsidRDefault="00B13C11" w:rsidP="00331C2F">
            <w:pPr>
              <w:pStyle w:val="my-2"/>
              <w:spacing w:before="0" w:beforeAutospacing="0" w:after="0" w:afterAutospacing="0"/>
              <w:rPr>
                <w:sz w:val="22"/>
                <w:szCs w:val="22"/>
                <w:lang w:val="lt-LT"/>
              </w:rPr>
            </w:pPr>
            <w:r w:rsidRPr="00865BBF">
              <w:rPr>
                <w:sz w:val="22"/>
                <w:szCs w:val="22"/>
                <w:lang w:val="lt-LT"/>
              </w:rPr>
              <w:t>Apačia: neslid</w:t>
            </w:r>
            <w:r w:rsidR="00785320">
              <w:rPr>
                <w:sz w:val="22"/>
                <w:szCs w:val="22"/>
                <w:lang w:val="lt-LT"/>
              </w:rPr>
              <w:t>i</w:t>
            </w:r>
            <w:r w:rsidRPr="00865BBF">
              <w:rPr>
                <w:sz w:val="22"/>
                <w:szCs w:val="22"/>
                <w:lang w:val="lt-LT"/>
              </w:rPr>
              <w:t xml:space="preserve"> PVC danga</w:t>
            </w:r>
          </w:p>
          <w:p w14:paraId="77E1D21D" w14:textId="77777777" w:rsidR="00B13C11" w:rsidRPr="00865BBF" w:rsidRDefault="00B13C11" w:rsidP="00331C2F">
            <w:pPr>
              <w:pStyle w:val="my-2"/>
              <w:spacing w:before="0" w:beforeAutospacing="0" w:after="0" w:afterAutospacing="0"/>
              <w:rPr>
                <w:rStyle w:val="Grietas"/>
                <w:sz w:val="22"/>
                <w:szCs w:val="22"/>
                <w:lang w:val="lt-LT"/>
              </w:rPr>
            </w:pPr>
            <w:r w:rsidRPr="00865BBF">
              <w:rPr>
                <w:rStyle w:val="Grietas"/>
                <w:sz w:val="22"/>
                <w:szCs w:val="22"/>
                <w:lang w:val="lt-LT"/>
              </w:rPr>
              <w:t>Slėgis</w:t>
            </w:r>
          </w:p>
          <w:p w14:paraId="2D46ACEE" w14:textId="05C82430" w:rsidR="00B13C11" w:rsidRPr="00865BBF" w:rsidRDefault="00785320" w:rsidP="00331C2F">
            <w:pPr>
              <w:pStyle w:val="my-2"/>
              <w:spacing w:before="0" w:beforeAutospacing="0" w:after="0" w:afterAutospacing="0"/>
              <w:rPr>
                <w:sz w:val="22"/>
                <w:szCs w:val="22"/>
                <w:lang w:val="lt-LT"/>
              </w:rPr>
            </w:pPr>
            <w:r>
              <w:rPr>
                <w:sz w:val="22"/>
                <w:szCs w:val="22"/>
                <w:lang w:val="lt-LT"/>
              </w:rPr>
              <w:t>R</w:t>
            </w:r>
            <w:r w:rsidR="00B13C11" w:rsidRPr="00865BBF">
              <w:rPr>
                <w:sz w:val="22"/>
                <w:szCs w:val="22"/>
                <w:lang w:val="lt-LT"/>
              </w:rPr>
              <w:t>eguliuojamas pagal poreikį</w:t>
            </w:r>
          </w:p>
          <w:p w14:paraId="0B64ECD2" w14:textId="77777777" w:rsidR="00B13C11" w:rsidRPr="00865BBF" w:rsidRDefault="00B13C11" w:rsidP="00331C2F">
            <w:pPr>
              <w:pStyle w:val="my-2"/>
              <w:spacing w:before="0" w:beforeAutospacing="0" w:after="0" w:afterAutospacing="0"/>
              <w:rPr>
                <w:sz w:val="22"/>
                <w:szCs w:val="22"/>
                <w:lang w:val="lt-LT"/>
              </w:rPr>
            </w:pPr>
            <w:r w:rsidRPr="00865BBF">
              <w:rPr>
                <w:rStyle w:val="Grietas"/>
                <w:sz w:val="22"/>
                <w:szCs w:val="22"/>
                <w:lang w:val="lt-LT"/>
              </w:rPr>
              <w:t>Pripučiamoji sistema</w:t>
            </w:r>
          </w:p>
          <w:p w14:paraId="39DDFD45" w14:textId="6A210580" w:rsidR="00B13C11" w:rsidRPr="00865BBF" w:rsidRDefault="00B13C11" w:rsidP="00331C2F">
            <w:pPr>
              <w:pStyle w:val="my-2"/>
              <w:spacing w:before="0" w:beforeAutospacing="0" w:after="0" w:afterAutospacing="0"/>
              <w:rPr>
                <w:sz w:val="22"/>
                <w:szCs w:val="22"/>
                <w:lang w:val="lt-LT"/>
              </w:rPr>
            </w:pPr>
            <w:r w:rsidRPr="00865BBF">
              <w:rPr>
                <w:sz w:val="22"/>
                <w:szCs w:val="22"/>
                <w:lang w:val="lt-LT"/>
              </w:rPr>
              <w:t xml:space="preserve">Ventiliai: 2–4 Bravo </w:t>
            </w:r>
          </w:p>
          <w:p w14:paraId="144A16C3" w14:textId="106CA1F4" w:rsidR="00B13C11" w:rsidRPr="00865BBF" w:rsidRDefault="00B13C11" w:rsidP="00331C2F">
            <w:pPr>
              <w:pStyle w:val="my-2"/>
              <w:spacing w:before="0" w:beforeAutospacing="0" w:after="0" w:afterAutospacing="0"/>
              <w:rPr>
                <w:sz w:val="22"/>
                <w:szCs w:val="22"/>
                <w:lang w:val="lt-LT"/>
              </w:rPr>
            </w:pPr>
            <w:r w:rsidRPr="00865BBF">
              <w:rPr>
                <w:sz w:val="22"/>
                <w:szCs w:val="22"/>
                <w:lang w:val="lt-LT"/>
              </w:rPr>
              <w:t>Pripučiama</w:t>
            </w:r>
            <w:r w:rsidR="00785320">
              <w:rPr>
                <w:sz w:val="22"/>
                <w:szCs w:val="22"/>
                <w:lang w:val="lt-LT"/>
              </w:rPr>
              <w:t xml:space="preserve"> ne</w:t>
            </w:r>
            <w:r w:rsidR="00E95D14">
              <w:rPr>
                <w:sz w:val="22"/>
                <w:szCs w:val="22"/>
                <w:lang w:val="lt-LT"/>
              </w:rPr>
              <w:t xml:space="preserve"> </w:t>
            </w:r>
            <w:r w:rsidR="00785320">
              <w:rPr>
                <w:sz w:val="22"/>
                <w:szCs w:val="22"/>
                <w:lang w:val="lt-LT"/>
              </w:rPr>
              <w:t xml:space="preserve">ilgiau </w:t>
            </w:r>
            <w:r w:rsidR="006A01F7">
              <w:rPr>
                <w:sz w:val="22"/>
                <w:szCs w:val="22"/>
                <w:lang w:val="lt-LT"/>
              </w:rPr>
              <w:t>kaip</w:t>
            </w:r>
            <w:r w:rsidR="00785320">
              <w:rPr>
                <w:sz w:val="22"/>
                <w:szCs w:val="22"/>
                <w:lang w:val="lt-LT"/>
              </w:rPr>
              <w:t xml:space="preserve"> </w:t>
            </w:r>
            <w:r w:rsidRPr="005A461D">
              <w:rPr>
                <w:sz w:val="22"/>
                <w:szCs w:val="22"/>
                <w:lang w:val="lt-LT"/>
              </w:rPr>
              <w:t xml:space="preserve"> </w:t>
            </w:r>
            <w:r w:rsidR="00E95D14" w:rsidRPr="005A461D">
              <w:rPr>
                <w:sz w:val="22"/>
                <w:szCs w:val="22"/>
                <w:lang w:val="lt-LT"/>
              </w:rPr>
              <w:t xml:space="preserve">per </w:t>
            </w:r>
            <w:r w:rsidRPr="00865BBF">
              <w:rPr>
                <w:sz w:val="22"/>
                <w:szCs w:val="22"/>
                <w:lang w:val="lt-LT"/>
              </w:rPr>
              <w:t>5 min. profesionaliu siurbliu</w:t>
            </w:r>
          </w:p>
          <w:p w14:paraId="3DADCC9F" w14:textId="77777777" w:rsidR="00B13C11" w:rsidRPr="00865BBF" w:rsidRDefault="00B13C11" w:rsidP="00331C2F">
            <w:pPr>
              <w:pStyle w:val="my-2"/>
              <w:spacing w:before="0" w:beforeAutospacing="0" w:after="0" w:afterAutospacing="0"/>
              <w:rPr>
                <w:sz w:val="22"/>
                <w:szCs w:val="22"/>
                <w:lang w:val="lt-LT"/>
              </w:rPr>
            </w:pPr>
            <w:r w:rsidRPr="00865BBF">
              <w:rPr>
                <w:rStyle w:val="Grietas"/>
                <w:sz w:val="22"/>
                <w:szCs w:val="22"/>
                <w:lang w:val="lt-LT"/>
              </w:rPr>
              <w:t>Papildomos savybės</w:t>
            </w:r>
          </w:p>
          <w:p w14:paraId="4F8FD4B1" w14:textId="77777777" w:rsidR="00B13C11" w:rsidRPr="00865BBF" w:rsidRDefault="00B13C11" w:rsidP="00331C2F">
            <w:pPr>
              <w:pStyle w:val="my-2"/>
              <w:spacing w:before="0" w:beforeAutospacing="0" w:after="0" w:afterAutospacing="0"/>
              <w:rPr>
                <w:sz w:val="22"/>
                <w:szCs w:val="22"/>
                <w:lang w:val="lt-LT"/>
              </w:rPr>
            </w:pPr>
            <w:proofErr w:type="spellStart"/>
            <w:r w:rsidRPr="00865BBF">
              <w:rPr>
                <w:sz w:val="22"/>
                <w:szCs w:val="22"/>
                <w:lang w:val="lt-LT"/>
              </w:rPr>
              <w:t>Velcro</w:t>
            </w:r>
            <w:proofErr w:type="spellEnd"/>
            <w:r w:rsidRPr="00865BBF">
              <w:rPr>
                <w:sz w:val="22"/>
                <w:szCs w:val="22"/>
                <w:lang w:val="lt-LT"/>
              </w:rPr>
              <w:t xml:space="preserve"> jungtys šonams (jungti kelis takus į ilgesnį)</w:t>
            </w:r>
          </w:p>
          <w:p w14:paraId="0388D99F" w14:textId="77777777" w:rsidR="00B13C11" w:rsidRPr="00865BBF" w:rsidRDefault="00B13C11" w:rsidP="00331C2F">
            <w:pPr>
              <w:pStyle w:val="my-2"/>
              <w:spacing w:before="0" w:beforeAutospacing="0" w:after="0" w:afterAutospacing="0"/>
              <w:rPr>
                <w:rStyle w:val="Grietas"/>
                <w:sz w:val="22"/>
                <w:szCs w:val="22"/>
                <w:lang w:val="lt-LT"/>
              </w:rPr>
            </w:pPr>
            <w:r w:rsidRPr="00865BBF">
              <w:rPr>
                <w:rStyle w:val="Grietas"/>
                <w:sz w:val="22"/>
                <w:szCs w:val="22"/>
                <w:lang w:val="lt-LT"/>
              </w:rPr>
              <w:t>Sertifikatai</w:t>
            </w:r>
          </w:p>
          <w:p w14:paraId="34115E09" w14:textId="7B396286" w:rsidR="00B13C11" w:rsidRPr="00865BBF" w:rsidRDefault="00B13C11" w:rsidP="00331C2F">
            <w:pPr>
              <w:pStyle w:val="my-2"/>
              <w:spacing w:before="0" w:beforeAutospacing="0" w:after="0" w:afterAutospacing="0"/>
              <w:rPr>
                <w:sz w:val="22"/>
                <w:szCs w:val="22"/>
                <w:lang w:val="lt-LT"/>
              </w:rPr>
            </w:pPr>
            <w:r w:rsidRPr="00865BBF">
              <w:rPr>
                <w:sz w:val="22"/>
                <w:szCs w:val="22"/>
                <w:lang w:val="lt-LT"/>
              </w:rPr>
              <w:t>EN 14960 (pripučiama įranga), CE ženklas</w:t>
            </w:r>
            <w:r w:rsidR="00DA51EF">
              <w:rPr>
                <w:sz w:val="22"/>
                <w:szCs w:val="22"/>
                <w:lang w:val="lt-LT"/>
              </w:rPr>
              <w:t xml:space="preserve"> (arba lygiaverčiai)</w:t>
            </w:r>
          </w:p>
          <w:p w14:paraId="1C0235A9" w14:textId="77777777" w:rsidR="00B13C11" w:rsidRPr="00865BBF" w:rsidRDefault="00B13C11" w:rsidP="00331C2F">
            <w:pPr>
              <w:pStyle w:val="my-2"/>
              <w:spacing w:before="0" w:beforeAutospacing="0" w:after="0" w:afterAutospacing="0"/>
              <w:rPr>
                <w:rStyle w:val="Grietas"/>
                <w:sz w:val="22"/>
                <w:szCs w:val="22"/>
                <w:lang w:val="lt-LT"/>
              </w:rPr>
            </w:pPr>
            <w:r w:rsidRPr="00865BBF">
              <w:rPr>
                <w:rStyle w:val="Grietas"/>
                <w:sz w:val="22"/>
                <w:szCs w:val="22"/>
                <w:lang w:val="lt-LT"/>
              </w:rPr>
              <w:t>Garantija</w:t>
            </w:r>
          </w:p>
          <w:p w14:paraId="1BD1585B" w14:textId="18346110" w:rsidR="00B13C11" w:rsidRPr="00865BBF" w:rsidRDefault="00B13C11" w:rsidP="00331C2F">
            <w:pPr>
              <w:pStyle w:val="my-2"/>
              <w:spacing w:before="0" w:beforeAutospacing="0" w:after="0" w:afterAutospacing="0"/>
              <w:rPr>
                <w:color w:val="000000"/>
                <w:sz w:val="22"/>
                <w:szCs w:val="22"/>
                <w:lang w:val="lt-LT"/>
              </w:rPr>
            </w:pPr>
            <w:r w:rsidRPr="00865BBF">
              <w:rPr>
                <w:sz w:val="22"/>
                <w:szCs w:val="22"/>
                <w:lang w:val="lt-LT"/>
              </w:rPr>
              <w:t>Ne trumpesnė kaip 24 mėn</w:t>
            </w:r>
            <w:r w:rsidR="00DA51EF">
              <w:rPr>
                <w:sz w:val="22"/>
                <w:szCs w:val="22"/>
                <w:lang w:val="lt-LT"/>
              </w:rPr>
              <w:t>.</w:t>
            </w:r>
          </w:p>
        </w:tc>
      </w:tr>
      <w:tr w:rsidR="00B13C11" w:rsidRPr="00865BBF" w14:paraId="7EA554FB" w14:textId="77777777" w:rsidTr="00097988">
        <w:trPr>
          <w:trHeight w:val="620"/>
        </w:trPr>
        <w:tc>
          <w:tcPr>
            <w:tcW w:w="600" w:type="dxa"/>
            <w:tcBorders>
              <w:top w:val="nil"/>
              <w:left w:val="single" w:sz="4" w:space="0" w:color="auto"/>
              <w:bottom w:val="single" w:sz="4" w:space="0" w:color="auto"/>
              <w:right w:val="single" w:sz="4" w:space="0" w:color="auto"/>
            </w:tcBorders>
            <w:noWrap/>
            <w:vAlign w:val="center"/>
          </w:tcPr>
          <w:p w14:paraId="6E199DE8"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11</w:t>
            </w:r>
          </w:p>
        </w:tc>
        <w:tc>
          <w:tcPr>
            <w:tcW w:w="1415" w:type="dxa"/>
            <w:tcBorders>
              <w:top w:val="nil"/>
              <w:left w:val="nil"/>
              <w:bottom w:val="single" w:sz="4" w:space="0" w:color="auto"/>
              <w:right w:val="single" w:sz="4" w:space="0" w:color="auto"/>
            </w:tcBorders>
            <w:vAlign w:val="center"/>
          </w:tcPr>
          <w:p w14:paraId="67CBC790" w14:textId="18337554" w:rsidR="00B13C11" w:rsidRPr="00865BBF" w:rsidRDefault="00502A8D" w:rsidP="00331C2F">
            <w:pPr>
              <w:spacing w:after="0" w:line="240" w:lineRule="auto"/>
              <w:rPr>
                <w:rFonts w:ascii="Times New Roman" w:hAnsi="Times New Roman"/>
                <w:color w:val="000000"/>
              </w:rPr>
            </w:pPr>
            <w:proofErr w:type="spellStart"/>
            <w:r w:rsidRPr="00502A8D">
              <w:rPr>
                <w:rFonts w:ascii="Times New Roman" w:hAnsi="Times New Roman"/>
                <w:color w:val="000000"/>
              </w:rPr>
              <w:t>Vienblokis</w:t>
            </w:r>
            <w:proofErr w:type="spellEnd"/>
            <w:r w:rsidRPr="00502A8D">
              <w:rPr>
                <w:rFonts w:ascii="Times New Roman" w:hAnsi="Times New Roman"/>
                <w:color w:val="000000"/>
              </w:rPr>
              <w:t xml:space="preserve"> aukšto šuolio čiužinys varžyboms</w:t>
            </w:r>
          </w:p>
        </w:tc>
        <w:tc>
          <w:tcPr>
            <w:tcW w:w="834" w:type="dxa"/>
            <w:tcBorders>
              <w:top w:val="nil"/>
              <w:left w:val="nil"/>
              <w:bottom w:val="single" w:sz="4" w:space="0" w:color="auto"/>
              <w:right w:val="single" w:sz="4" w:space="0" w:color="auto"/>
            </w:tcBorders>
            <w:noWrap/>
            <w:vAlign w:val="center"/>
          </w:tcPr>
          <w:p w14:paraId="0FB3C9F0"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1</w:t>
            </w:r>
          </w:p>
        </w:tc>
        <w:tc>
          <w:tcPr>
            <w:tcW w:w="7352" w:type="dxa"/>
            <w:tcBorders>
              <w:top w:val="nil"/>
              <w:left w:val="nil"/>
              <w:bottom w:val="single" w:sz="4" w:space="0" w:color="auto"/>
              <w:right w:val="single" w:sz="4" w:space="0" w:color="auto"/>
            </w:tcBorders>
            <w:noWrap/>
            <w:vAlign w:val="center"/>
          </w:tcPr>
          <w:p w14:paraId="6EAC7B10" w14:textId="360CCE51" w:rsidR="00B13C11" w:rsidRPr="00865BBF" w:rsidRDefault="00B13C11" w:rsidP="00BC680D">
            <w:pPr>
              <w:pStyle w:val="my-2"/>
              <w:spacing w:before="0" w:beforeAutospacing="0" w:after="0" w:afterAutospacing="0"/>
              <w:ind w:left="-20"/>
              <w:jc w:val="both"/>
              <w:rPr>
                <w:sz w:val="22"/>
                <w:szCs w:val="22"/>
                <w:lang w:val="lt-LT"/>
              </w:rPr>
            </w:pPr>
            <w:proofErr w:type="spellStart"/>
            <w:r w:rsidRPr="00865BBF">
              <w:rPr>
                <w:sz w:val="22"/>
                <w:szCs w:val="22"/>
                <w:lang w:val="lt-LT"/>
              </w:rPr>
              <w:t>Vienblokis</w:t>
            </w:r>
            <w:proofErr w:type="spellEnd"/>
            <w:r w:rsidRPr="00865BBF">
              <w:rPr>
                <w:sz w:val="22"/>
                <w:szCs w:val="22"/>
                <w:lang w:val="lt-LT"/>
              </w:rPr>
              <w:t xml:space="preserve"> aukšto šuolio čiužinys varžyboms</w:t>
            </w:r>
            <w:r w:rsidR="00502A8D">
              <w:rPr>
                <w:sz w:val="22"/>
                <w:szCs w:val="22"/>
                <w:lang w:val="lt-LT"/>
              </w:rPr>
              <w:t xml:space="preserve">, </w:t>
            </w:r>
            <w:r w:rsidRPr="00865BBF">
              <w:rPr>
                <w:sz w:val="22"/>
                <w:szCs w:val="22"/>
                <w:lang w:val="lt-LT"/>
              </w:rPr>
              <w:t>atitinka tarptautinius standartus</w:t>
            </w:r>
          </w:p>
          <w:p w14:paraId="69F9F70B" w14:textId="77777777" w:rsidR="00B13C11" w:rsidRPr="00865BBF" w:rsidRDefault="00B13C11" w:rsidP="00BC680D">
            <w:pPr>
              <w:pStyle w:val="my-2"/>
              <w:spacing w:before="0" w:beforeAutospacing="0" w:after="0" w:afterAutospacing="0"/>
              <w:ind w:left="-20"/>
              <w:jc w:val="both"/>
              <w:rPr>
                <w:sz w:val="22"/>
                <w:szCs w:val="22"/>
                <w:lang w:val="lt-LT"/>
              </w:rPr>
            </w:pPr>
            <w:r w:rsidRPr="00865BBF">
              <w:rPr>
                <w:rStyle w:val="Grietas"/>
                <w:sz w:val="22"/>
                <w:szCs w:val="22"/>
                <w:lang w:val="lt-LT"/>
              </w:rPr>
              <w:t>Matmenys</w:t>
            </w:r>
          </w:p>
          <w:p w14:paraId="35873FEE" w14:textId="4B137EEE" w:rsidR="00B13C11" w:rsidRPr="00865BBF" w:rsidRDefault="00B13C11" w:rsidP="00BC680D">
            <w:pPr>
              <w:pStyle w:val="my-2"/>
              <w:spacing w:before="0" w:beforeAutospacing="0" w:after="0" w:afterAutospacing="0"/>
              <w:ind w:left="-20"/>
              <w:jc w:val="both"/>
              <w:rPr>
                <w:sz w:val="22"/>
                <w:szCs w:val="22"/>
                <w:lang w:val="lt-LT"/>
              </w:rPr>
            </w:pPr>
            <w:r w:rsidRPr="00865BBF">
              <w:rPr>
                <w:sz w:val="22"/>
                <w:szCs w:val="22"/>
                <w:lang w:val="lt-LT"/>
              </w:rPr>
              <w:t>Ilgis:</w:t>
            </w:r>
            <w:r w:rsidR="00502A8D">
              <w:rPr>
                <w:sz w:val="22"/>
                <w:szCs w:val="22"/>
                <w:lang w:val="lt-LT"/>
              </w:rPr>
              <w:t xml:space="preserve"> ne didesnis </w:t>
            </w:r>
            <w:r w:rsidR="00E95D14">
              <w:rPr>
                <w:sz w:val="22"/>
                <w:szCs w:val="22"/>
                <w:lang w:val="lt-LT"/>
              </w:rPr>
              <w:t>kaip</w:t>
            </w:r>
            <w:r w:rsidRPr="00865BBF">
              <w:rPr>
                <w:sz w:val="22"/>
                <w:szCs w:val="22"/>
                <w:lang w:val="lt-LT"/>
              </w:rPr>
              <w:t xml:space="preserve"> 600 cm</w:t>
            </w:r>
          </w:p>
          <w:p w14:paraId="20AC6C9F" w14:textId="25C290A7" w:rsidR="00B13C11" w:rsidRPr="00865BBF" w:rsidRDefault="00B13C11" w:rsidP="00BC680D">
            <w:pPr>
              <w:pStyle w:val="my-2"/>
              <w:spacing w:before="0" w:beforeAutospacing="0" w:after="0" w:afterAutospacing="0"/>
              <w:ind w:left="-20"/>
              <w:jc w:val="both"/>
              <w:rPr>
                <w:sz w:val="22"/>
                <w:szCs w:val="22"/>
                <w:lang w:val="lt-LT"/>
              </w:rPr>
            </w:pPr>
            <w:r w:rsidRPr="00865BBF">
              <w:rPr>
                <w:sz w:val="22"/>
                <w:szCs w:val="22"/>
                <w:lang w:val="lt-LT"/>
              </w:rPr>
              <w:t xml:space="preserve">Plotis: </w:t>
            </w:r>
            <w:r w:rsidR="00502A8D">
              <w:rPr>
                <w:sz w:val="22"/>
                <w:szCs w:val="22"/>
                <w:lang w:val="lt-LT"/>
              </w:rPr>
              <w:t xml:space="preserve"> ne mažesnis </w:t>
            </w:r>
            <w:r w:rsidR="00E95D14">
              <w:rPr>
                <w:sz w:val="22"/>
                <w:szCs w:val="22"/>
                <w:lang w:val="lt-LT"/>
              </w:rPr>
              <w:t>kaip</w:t>
            </w:r>
            <w:r w:rsidR="00502A8D">
              <w:rPr>
                <w:sz w:val="22"/>
                <w:szCs w:val="22"/>
                <w:lang w:val="lt-LT"/>
              </w:rPr>
              <w:t xml:space="preserve"> </w:t>
            </w:r>
            <w:r w:rsidRPr="00865BBF">
              <w:rPr>
                <w:sz w:val="22"/>
                <w:szCs w:val="22"/>
                <w:lang w:val="lt-LT"/>
              </w:rPr>
              <w:t>300 cm</w:t>
            </w:r>
          </w:p>
          <w:p w14:paraId="11CFDD77" w14:textId="74AF9482" w:rsidR="00B13C11" w:rsidRPr="00865BBF" w:rsidRDefault="00B13C11" w:rsidP="00BC680D">
            <w:pPr>
              <w:pStyle w:val="my-2"/>
              <w:spacing w:before="0" w:beforeAutospacing="0" w:after="0" w:afterAutospacing="0"/>
              <w:ind w:left="-20"/>
              <w:jc w:val="both"/>
              <w:rPr>
                <w:sz w:val="22"/>
                <w:szCs w:val="22"/>
                <w:lang w:val="lt-LT"/>
              </w:rPr>
            </w:pPr>
            <w:r w:rsidRPr="00865BBF">
              <w:rPr>
                <w:sz w:val="22"/>
                <w:szCs w:val="22"/>
                <w:lang w:val="lt-LT"/>
              </w:rPr>
              <w:t xml:space="preserve">Storis: </w:t>
            </w:r>
            <w:r w:rsidR="00502A8D">
              <w:rPr>
                <w:sz w:val="22"/>
                <w:szCs w:val="22"/>
                <w:lang w:val="lt-LT"/>
              </w:rPr>
              <w:t xml:space="preserve"> ne mažesnis </w:t>
            </w:r>
            <w:r w:rsidR="00BF2943">
              <w:rPr>
                <w:sz w:val="22"/>
                <w:szCs w:val="22"/>
                <w:lang w:val="lt-LT"/>
              </w:rPr>
              <w:t>kaip</w:t>
            </w:r>
            <w:r w:rsidR="00502A8D">
              <w:rPr>
                <w:sz w:val="22"/>
                <w:szCs w:val="22"/>
                <w:lang w:val="lt-LT"/>
              </w:rPr>
              <w:t xml:space="preserve"> </w:t>
            </w:r>
            <w:r w:rsidRPr="00865BBF">
              <w:rPr>
                <w:sz w:val="22"/>
                <w:szCs w:val="22"/>
                <w:lang w:val="lt-LT"/>
              </w:rPr>
              <w:t>50 cm</w:t>
            </w:r>
          </w:p>
          <w:p w14:paraId="6E6FDF91" w14:textId="77777777" w:rsidR="00B13C11" w:rsidRPr="00865BBF" w:rsidRDefault="00B13C11" w:rsidP="00BC680D">
            <w:pPr>
              <w:pStyle w:val="my-2"/>
              <w:spacing w:before="0" w:beforeAutospacing="0" w:after="0" w:afterAutospacing="0"/>
              <w:ind w:left="-20"/>
              <w:jc w:val="both"/>
              <w:rPr>
                <w:sz w:val="22"/>
                <w:szCs w:val="22"/>
                <w:lang w:val="lt-LT"/>
              </w:rPr>
            </w:pPr>
            <w:r w:rsidRPr="00865BBF">
              <w:rPr>
                <w:rStyle w:val="Grietas"/>
                <w:sz w:val="22"/>
                <w:szCs w:val="22"/>
                <w:lang w:val="lt-LT"/>
              </w:rPr>
              <w:t>Medžiagos</w:t>
            </w:r>
          </w:p>
          <w:p w14:paraId="54E0A680" w14:textId="77777777" w:rsidR="00B13C11" w:rsidRPr="00865BBF" w:rsidRDefault="00B13C11" w:rsidP="00BC680D">
            <w:pPr>
              <w:pStyle w:val="my-2"/>
              <w:spacing w:before="0" w:beforeAutospacing="0" w:after="0" w:afterAutospacing="0"/>
              <w:ind w:left="-20"/>
              <w:jc w:val="both"/>
              <w:rPr>
                <w:sz w:val="22"/>
                <w:szCs w:val="22"/>
                <w:lang w:val="lt-LT"/>
              </w:rPr>
            </w:pPr>
            <w:r w:rsidRPr="00865BBF">
              <w:rPr>
                <w:sz w:val="22"/>
                <w:szCs w:val="22"/>
                <w:lang w:val="lt-LT"/>
              </w:rPr>
              <w:t>Užpildas: poliuretano putos, įvairaus tankio struktūra optimaliam amortizavimui</w:t>
            </w:r>
          </w:p>
          <w:p w14:paraId="49605AD6" w14:textId="77777777" w:rsidR="00B13C11" w:rsidRPr="00865BBF" w:rsidRDefault="00B13C11" w:rsidP="00BC680D">
            <w:pPr>
              <w:pStyle w:val="my-2"/>
              <w:spacing w:before="0" w:beforeAutospacing="0" w:after="0" w:afterAutospacing="0"/>
              <w:ind w:left="-20"/>
              <w:jc w:val="both"/>
              <w:rPr>
                <w:sz w:val="22"/>
                <w:szCs w:val="22"/>
                <w:lang w:val="lt-LT"/>
              </w:rPr>
            </w:pPr>
            <w:r w:rsidRPr="00865BBF">
              <w:rPr>
                <w:sz w:val="22"/>
                <w:szCs w:val="22"/>
                <w:lang w:val="lt-LT"/>
              </w:rPr>
              <w:t xml:space="preserve">Viršutinis sluoksnis: speciali tinklelio danga apsaugai nuo kuolo pažeidimų </w:t>
            </w:r>
          </w:p>
          <w:p w14:paraId="10899185" w14:textId="77777777" w:rsidR="00B13C11" w:rsidRPr="00865BBF" w:rsidRDefault="00B13C11" w:rsidP="00BC680D">
            <w:pPr>
              <w:pStyle w:val="my-2"/>
              <w:spacing w:before="0" w:beforeAutospacing="0" w:after="0" w:afterAutospacing="0"/>
              <w:ind w:left="-20"/>
              <w:jc w:val="both"/>
              <w:rPr>
                <w:sz w:val="22"/>
                <w:szCs w:val="22"/>
                <w:lang w:val="lt-LT"/>
              </w:rPr>
            </w:pPr>
            <w:r w:rsidRPr="00865BBF">
              <w:rPr>
                <w:sz w:val="22"/>
                <w:szCs w:val="22"/>
                <w:lang w:val="lt-LT"/>
              </w:rPr>
              <w:t xml:space="preserve">Apvalkalas: dengia visas 6 puses </w:t>
            </w:r>
          </w:p>
          <w:p w14:paraId="08A063A0" w14:textId="7F0D9DB3" w:rsidR="00B13C11" w:rsidRPr="00865BBF" w:rsidRDefault="00B13C11" w:rsidP="00BC680D">
            <w:pPr>
              <w:pStyle w:val="my-2"/>
              <w:spacing w:before="0" w:beforeAutospacing="0" w:after="0" w:afterAutospacing="0"/>
              <w:ind w:left="-20"/>
              <w:jc w:val="both"/>
              <w:rPr>
                <w:rStyle w:val="Grietas"/>
                <w:sz w:val="22"/>
                <w:szCs w:val="22"/>
                <w:lang w:val="lt-LT"/>
              </w:rPr>
            </w:pPr>
            <w:r w:rsidRPr="00865BBF">
              <w:rPr>
                <w:rStyle w:val="Grietas"/>
                <w:sz w:val="22"/>
                <w:szCs w:val="22"/>
                <w:lang w:val="lt-LT"/>
              </w:rPr>
              <w:t>Svoris</w:t>
            </w:r>
          </w:p>
          <w:p w14:paraId="0C1AAF78" w14:textId="5F95F42A" w:rsidR="00B13C11" w:rsidRPr="00865BBF" w:rsidRDefault="00502A8D" w:rsidP="00BC680D">
            <w:pPr>
              <w:pStyle w:val="my-2"/>
              <w:spacing w:before="0" w:beforeAutospacing="0" w:after="0" w:afterAutospacing="0"/>
              <w:ind w:left="-20"/>
              <w:jc w:val="both"/>
              <w:rPr>
                <w:sz w:val="22"/>
                <w:szCs w:val="22"/>
                <w:lang w:val="lt-LT"/>
              </w:rPr>
            </w:pPr>
            <w:r>
              <w:rPr>
                <w:sz w:val="22"/>
                <w:szCs w:val="22"/>
                <w:lang w:val="lt-LT"/>
              </w:rPr>
              <w:t xml:space="preserve">Ne daugiau </w:t>
            </w:r>
            <w:r w:rsidR="00BF2943">
              <w:rPr>
                <w:sz w:val="22"/>
                <w:szCs w:val="22"/>
                <w:lang w:val="lt-LT"/>
              </w:rPr>
              <w:t>kaip</w:t>
            </w:r>
            <w:r>
              <w:rPr>
                <w:sz w:val="22"/>
                <w:szCs w:val="22"/>
                <w:lang w:val="lt-LT"/>
              </w:rPr>
              <w:t xml:space="preserve"> </w:t>
            </w:r>
            <w:r w:rsidR="00B13C11" w:rsidRPr="00865BBF">
              <w:rPr>
                <w:sz w:val="22"/>
                <w:szCs w:val="22"/>
                <w:lang w:val="lt-LT"/>
              </w:rPr>
              <w:t xml:space="preserve">450 kg </w:t>
            </w:r>
          </w:p>
          <w:p w14:paraId="76CA46DD" w14:textId="77777777" w:rsidR="00B13C11" w:rsidRPr="00865BBF" w:rsidRDefault="00B13C11" w:rsidP="00BC680D">
            <w:pPr>
              <w:pStyle w:val="my-2"/>
              <w:spacing w:before="0" w:beforeAutospacing="0" w:after="0" w:afterAutospacing="0"/>
              <w:ind w:left="-20"/>
              <w:jc w:val="both"/>
              <w:rPr>
                <w:rStyle w:val="Grietas"/>
                <w:sz w:val="22"/>
                <w:szCs w:val="22"/>
                <w:lang w:val="lt-LT"/>
              </w:rPr>
            </w:pPr>
            <w:r w:rsidRPr="00865BBF">
              <w:rPr>
                <w:rStyle w:val="Grietas"/>
                <w:sz w:val="22"/>
                <w:szCs w:val="22"/>
                <w:lang w:val="lt-LT"/>
              </w:rPr>
              <w:t>Konstrukcija</w:t>
            </w:r>
          </w:p>
          <w:p w14:paraId="490D75EF" w14:textId="77777777" w:rsidR="00B13C11" w:rsidRPr="00865BBF" w:rsidRDefault="00B13C11" w:rsidP="00BC680D">
            <w:pPr>
              <w:pStyle w:val="my-2"/>
              <w:spacing w:before="0" w:beforeAutospacing="0" w:after="0" w:afterAutospacing="0"/>
              <w:ind w:left="-20"/>
              <w:jc w:val="both"/>
              <w:rPr>
                <w:rStyle w:val="Grietas"/>
                <w:b w:val="0"/>
                <w:bCs w:val="0"/>
                <w:sz w:val="22"/>
                <w:szCs w:val="22"/>
                <w:lang w:val="lt-LT"/>
              </w:rPr>
            </w:pPr>
            <w:r w:rsidRPr="00865BBF">
              <w:rPr>
                <w:rStyle w:val="Grietas"/>
                <w:b w:val="0"/>
                <w:bCs w:val="0"/>
                <w:sz w:val="22"/>
                <w:szCs w:val="22"/>
                <w:lang w:val="lt-LT"/>
              </w:rPr>
              <w:t>Vienalytė (</w:t>
            </w:r>
            <w:proofErr w:type="spellStart"/>
            <w:r w:rsidRPr="00865BBF">
              <w:rPr>
                <w:rStyle w:val="Grietas"/>
                <w:b w:val="0"/>
                <w:bCs w:val="0"/>
                <w:sz w:val="22"/>
                <w:szCs w:val="22"/>
                <w:lang w:val="lt-LT"/>
              </w:rPr>
              <w:t>monobloc</w:t>
            </w:r>
            <w:proofErr w:type="spellEnd"/>
            <w:r w:rsidRPr="00865BBF">
              <w:rPr>
                <w:rStyle w:val="Grietas"/>
                <w:b w:val="0"/>
                <w:bCs w:val="0"/>
                <w:sz w:val="22"/>
                <w:szCs w:val="22"/>
                <w:lang w:val="lt-LT"/>
              </w:rPr>
              <w:t>) konstrukcija be siūlių</w:t>
            </w:r>
          </w:p>
          <w:p w14:paraId="24723029" w14:textId="77777777" w:rsidR="00B13C11" w:rsidRPr="00865BBF" w:rsidRDefault="00B13C11" w:rsidP="00BC680D">
            <w:pPr>
              <w:pStyle w:val="my-2"/>
              <w:spacing w:before="0" w:beforeAutospacing="0" w:after="0" w:afterAutospacing="0"/>
              <w:ind w:left="-20"/>
              <w:jc w:val="both"/>
              <w:rPr>
                <w:rStyle w:val="Grietas"/>
                <w:b w:val="0"/>
                <w:bCs w:val="0"/>
                <w:sz w:val="22"/>
                <w:szCs w:val="22"/>
                <w:lang w:val="lt-LT"/>
              </w:rPr>
            </w:pPr>
            <w:proofErr w:type="spellStart"/>
            <w:r w:rsidRPr="00865BBF">
              <w:rPr>
                <w:rStyle w:val="Grietas"/>
                <w:b w:val="0"/>
                <w:bCs w:val="0"/>
                <w:sz w:val="22"/>
                <w:szCs w:val="22"/>
                <w:lang w:val="lt-LT"/>
              </w:rPr>
              <w:lastRenderedPageBreak/>
              <w:t>Velcro</w:t>
            </w:r>
            <w:proofErr w:type="spellEnd"/>
            <w:r w:rsidRPr="00865BBF">
              <w:rPr>
                <w:rStyle w:val="Grietas"/>
                <w:b w:val="0"/>
                <w:bCs w:val="0"/>
                <w:sz w:val="22"/>
                <w:szCs w:val="22"/>
                <w:lang w:val="lt-LT"/>
              </w:rPr>
              <w:t xml:space="preserve"> lipdukų tvirtinimai lengvam transportavimui ir sandėliavimui</w:t>
            </w:r>
          </w:p>
          <w:p w14:paraId="4BAE62AB" w14:textId="77777777" w:rsidR="00B13C11" w:rsidRPr="00865BBF" w:rsidRDefault="00B13C11" w:rsidP="00BC680D">
            <w:pPr>
              <w:pStyle w:val="my-2"/>
              <w:spacing w:before="0" w:beforeAutospacing="0" w:after="0" w:afterAutospacing="0"/>
              <w:ind w:left="-20"/>
              <w:jc w:val="both"/>
              <w:rPr>
                <w:rStyle w:val="Grietas"/>
                <w:b w:val="0"/>
                <w:bCs w:val="0"/>
                <w:sz w:val="22"/>
                <w:szCs w:val="22"/>
                <w:lang w:val="lt-LT"/>
              </w:rPr>
            </w:pPr>
            <w:r w:rsidRPr="00865BBF">
              <w:rPr>
                <w:rStyle w:val="Grietas"/>
                <w:b w:val="0"/>
                <w:bCs w:val="0"/>
                <w:sz w:val="22"/>
                <w:szCs w:val="22"/>
                <w:lang w:val="lt-LT"/>
              </w:rPr>
              <w:t>Neslidžios pagrindinės dangos</w:t>
            </w:r>
          </w:p>
          <w:p w14:paraId="7C0C28C9" w14:textId="77777777" w:rsidR="00B13C11" w:rsidRPr="00865BBF" w:rsidRDefault="00B13C11" w:rsidP="00BC680D">
            <w:pPr>
              <w:pStyle w:val="my-2"/>
              <w:spacing w:before="0" w:beforeAutospacing="0" w:after="0" w:afterAutospacing="0"/>
              <w:ind w:left="-20"/>
              <w:jc w:val="both"/>
              <w:rPr>
                <w:rStyle w:val="Grietas"/>
                <w:sz w:val="22"/>
                <w:szCs w:val="22"/>
                <w:lang w:val="lt-LT"/>
              </w:rPr>
            </w:pPr>
            <w:r w:rsidRPr="00865BBF">
              <w:rPr>
                <w:rStyle w:val="Grietas"/>
                <w:sz w:val="22"/>
                <w:szCs w:val="22"/>
                <w:lang w:val="lt-LT"/>
              </w:rPr>
              <w:t>Sertifikatai</w:t>
            </w:r>
          </w:p>
          <w:p w14:paraId="7985B215" w14:textId="75EC7079" w:rsidR="00B13C11" w:rsidRPr="0080185F" w:rsidRDefault="00B13C11" w:rsidP="00BC680D">
            <w:pPr>
              <w:pStyle w:val="my-2"/>
              <w:spacing w:before="0" w:beforeAutospacing="0" w:after="0" w:afterAutospacing="0"/>
              <w:ind w:left="-20"/>
              <w:jc w:val="both"/>
              <w:rPr>
                <w:rStyle w:val="Grietas"/>
                <w:b w:val="0"/>
                <w:bCs w:val="0"/>
                <w:sz w:val="22"/>
                <w:szCs w:val="22"/>
                <w:lang w:val="lt-LT"/>
              </w:rPr>
            </w:pPr>
            <w:r w:rsidRPr="00865BBF">
              <w:rPr>
                <w:rStyle w:val="Grietas"/>
                <w:b w:val="0"/>
                <w:bCs w:val="0"/>
                <w:sz w:val="22"/>
                <w:szCs w:val="22"/>
                <w:lang w:val="lt-LT"/>
              </w:rPr>
              <w:t>Atitinka NF</w:t>
            </w:r>
            <w:r w:rsidR="00267C4E">
              <w:rPr>
                <w:rStyle w:val="Grietas"/>
                <w:b w:val="0"/>
                <w:bCs w:val="0"/>
                <w:sz w:val="22"/>
                <w:szCs w:val="22"/>
                <w:lang w:val="lt-LT"/>
              </w:rPr>
              <w:t>-</w:t>
            </w:r>
            <w:r w:rsidRPr="00865BBF">
              <w:rPr>
                <w:rStyle w:val="Grietas"/>
                <w:b w:val="0"/>
                <w:bCs w:val="0"/>
                <w:sz w:val="22"/>
                <w:szCs w:val="22"/>
                <w:lang w:val="lt-LT"/>
              </w:rPr>
              <w:t xml:space="preserve">EN 12503 standartą </w:t>
            </w:r>
            <w:r w:rsidR="00DA51EF" w:rsidRPr="00DA51EF">
              <w:rPr>
                <w:rStyle w:val="Grietas"/>
                <w:b w:val="0"/>
                <w:bCs w:val="0"/>
                <w:sz w:val="22"/>
                <w:szCs w:val="22"/>
                <w:lang w:val="lt-LT"/>
              </w:rPr>
              <w:t>(</w:t>
            </w:r>
            <w:r w:rsidR="00DA51EF" w:rsidRPr="0080185F">
              <w:rPr>
                <w:rStyle w:val="Grietas"/>
                <w:b w:val="0"/>
                <w:bCs w:val="0"/>
                <w:lang w:val="lt-LT"/>
              </w:rPr>
              <w:t>arba lygiavertį)</w:t>
            </w:r>
          </w:p>
          <w:p w14:paraId="190DD4A1" w14:textId="77777777" w:rsidR="00B13C11" w:rsidRPr="00865BBF" w:rsidRDefault="00B13C11" w:rsidP="00BC680D">
            <w:pPr>
              <w:pStyle w:val="my-2"/>
              <w:spacing w:before="0" w:beforeAutospacing="0" w:after="0" w:afterAutospacing="0"/>
              <w:ind w:left="-20"/>
              <w:jc w:val="both"/>
              <w:rPr>
                <w:rStyle w:val="Grietas"/>
                <w:sz w:val="22"/>
                <w:szCs w:val="22"/>
                <w:lang w:val="lt-LT"/>
              </w:rPr>
            </w:pPr>
            <w:r w:rsidRPr="00865BBF">
              <w:rPr>
                <w:rStyle w:val="Grietas"/>
                <w:sz w:val="22"/>
                <w:szCs w:val="22"/>
                <w:lang w:val="lt-LT"/>
              </w:rPr>
              <w:t>Garantija</w:t>
            </w:r>
          </w:p>
          <w:p w14:paraId="42A2E7D9" w14:textId="194D8910" w:rsidR="00B13C11" w:rsidRPr="00865BBF" w:rsidRDefault="00B13C11" w:rsidP="00BC680D">
            <w:pPr>
              <w:pStyle w:val="my-2"/>
              <w:spacing w:before="0" w:beforeAutospacing="0" w:after="0" w:afterAutospacing="0"/>
              <w:ind w:left="-20"/>
              <w:jc w:val="both"/>
              <w:rPr>
                <w:b/>
                <w:bCs/>
                <w:color w:val="000000"/>
                <w:sz w:val="22"/>
                <w:szCs w:val="22"/>
                <w:lang w:val="lt-LT"/>
              </w:rPr>
            </w:pPr>
            <w:r w:rsidRPr="00865BBF">
              <w:rPr>
                <w:rStyle w:val="Grietas"/>
                <w:b w:val="0"/>
                <w:bCs w:val="0"/>
                <w:sz w:val="22"/>
                <w:szCs w:val="22"/>
                <w:lang w:val="lt-LT"/>
              </w:rPr>
              <w:t>Ne trumpesnė kaip 24 mėn</w:t>
            </w:r>
            <w:r w:rsidR="00DA51EF">
              <w:rPr>
                <w:rStyle w:val="Grietas"/>
                <w:b w:val="0"/>
                <w:bCs w:val="0"/>
                <w:sz w:val="22"/>
                <w:szCs w:val="22"/>
                <w:lang w:val="lt-LT"/>
              </w:rPr>
              <w:t>.</w:t>
            </w:r>
          </w:p>
        </w:tc>
      </w:tr>
      <w:tr w:rsidR="00B13C11" w:rsidRPr="00865BBF" w14:paraId="720F148B" w14:textId="77777777" w:rsidTr="00097988">
        <w:trPr>
          <w:trHeight w:val="310"/>
        </w:trPr>
        <w:tc>
          <w:tcPr>
            <w:tcW w:w="600" w:type="dxa"/>
            <w:tcBorders>
              <w:top w:val="nil"/>
              <w:left w:val="single" w:sz="4" w:space="0" w:color="auto"/>
              <w:bottom w:val="single" w:sz="4" w:space="0" w:color="auto"/>
              <w:right w:val="single" w:sz="4" w:space="0" w:color="auto"/>
            </w:tcBorders>
            <w:noWrap/>
            <w:vAlign w:val="center"/>
          </w:tcPr>
          <w:p w14:paraId="27BA29A1"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lastRenderedPageBreak/>
              <w:t>12</w:t>
            </w:r>
          </w:p>
        </w:tc>
        <w:tc>
          <w:tcPr>
            <w:tcW w:w="1415" w:type="dxa"/>
            <w:tcBorders>
              <w:top w:val="nil"/>
              <w:left w:val="nil"/>
              <w:bottom w:val="single" w:sz="4" w:space="0" w:color="auto"/>
              <w:right w:val="single" w:sz="4" w:space="0" w:color="auto"/>
            </w:tcBorders>
            <w:vAlign w:val="center"/>
          </w:tcPr>
          <w:p w14:paraId="2BDBD67D" w14:textId="77777777" w:rsidR="00B13C11" w:rsidRPr="00865BBF" w:rsidRDefault="00B13C11" w:rsidP="00331C2F">
            <w:pPr>
              <w:spacing w:after="0" w:line="240" w:lineRule="auto"/>
              <w:rPr>
                <w:rFonts w:ascii="Times New Roman" w:hAnsi="Times New Roman"/>
              </w:rPr>
            </w:pPr>
            <w:r w:rsidRPr="00865BBF">
              <w:rPr>
                <w:rFonts w:ascii="Times New Roman" w:hAnsi="Times New Roman"/>
              </w:rPr>
              <w:t xml:space="preserve">Lygiagretės </w:t>
            </w:r>
          </w:p>
        </w:tc>
        <w:tc>
          <w:tcPr>
            <w:tcW w:w="834" w:type="dxa"/>
            <w:tcBorders>
              <w:top w:val="nil"/>
              <w:left w:val="nil"/>
              <w:bottom w:val="single" w:sz="4" w:space="0" w:color="auto"/>
              <w:right w:val="single" w:sz="4" w:space="0" w:color="auto"/>
            </w:tcBorders>
            <w:noWrap/>
            <w:vAlign w:val="center"/>
          </w:tcPr>
          <w:p w14:paraId="2BC03A73" w14:textId="77777777" w:rsidR="00B13C11" w:rsidRPr="00865BBF" w:rsidRDefault="00B13C11" w:rsidP="00331C2F">
            <w:pPr>
              <w:spacing w:after="0" w:line="240" w:lineRule="auto"/>
              <w:rPr>
                <w:rFonts w:ascii="Times New Roman" w:hAnsi="Times New Roman"/>
              </w:rPr>
            </w:pPr>
            <w:r w:rsidRPr="00865BBF">
              <w:rPr>
                <w:rFonts w:ascii="Times New Roman" w:hAnsi="Times New Roman"/>
              </w:rPr>
              <w:t>1</w:t>
            </w:r>
          </w:p>
        </w:tc>
        <w:tc>
          <w:tcPr>
            <w:tcW w:w="7352" w:type="dxa"/>
            <w:tcBorders>
              <w:top w:val="nil"/>
              <w:left w:val="nil"/>
              <w:bottom w:val="single" w:sz="4" w:space="0" w:color="auto"/>
              <w:right w:val="single" w:sz="4" w:space="0" w:color="auto"/>
            </w:tcBorders>
            <w:noWrap/>
            <w:vAlign w:val="center"/>
          </w:tcPr>
          <w:p w14:paraId="4C0D28BC" w14:textId="376CC5F9"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Reguliuojamos lygiagretės sporto salei (gimnastikai, treniruotėms)</w:t>
            </w:r>
            <w:r w:rsidR="00502A8D">
              <w:rPr>
                <w:sz w:val="22"/>
                <w:szCs w:val="22"/>
                <w:lang w:val="lt-LT"/>
              </w:rPr>
              <w:t>,  g</w:t>
            </w:r>
            <w:r w:rsidRPr="00865BBF">
              <w:rPr>
                <w:sz w:val="22"/>
                <w:szCs w:val="22"/>
                <w:lang w:val="lt-LT"/>
              </w:rPr>
              <w:t>imnastikos treniruotėms, varžyboms</w:t>
            </w:r>
          </w:p>
          <w:p w14:paraId="2FE08EE3"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rStyle w:val="Grietas"/>
                <w:sz w:val="22"/>
                <w:szCs w:val="22"/>
                <w:lang w:val="lt-LT"/>
              </w:rPr>
              <w:t>Konstrukcija</w:t>
            </w:r>
          </w:p>
          <w:p w14:paraId="54D66518"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Rėmas: plieninis vamzdinis, milteliniu būdu dažytas</w:t>
            </w:r>
          </w:p>
          <w:p w14:paraId="3FF12043"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Pasunkintas pagrindas stabilumui</w:t>
            </w:r>
          </w:p>
          <w:p w14:paraId="206F7C50"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Reguliuojamas aukštis ir plotis</w:t>
            </w:r>
          </w:p>
          <w:p w14:paraId="7000D7F6"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rStyle w:val="Grietas"/>
                <w:sz w:val="22"/>
                <w:szCs w:val="22"/>
                <w:lang w:val="lt-LT"/>
              </w:rPr>
              <w:t>Matmenys</w:t>
            </w:r>
          </w:p>
          <w:p w14:paraId="6B69DC78" w14:textId="5658D353"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Skersinių ilgis: </w:t>
            </w:r>
            <w:r w:rsidR="00502A8D">
              <w:rPr>
                <w:sz w:val="22"/>
                <w:szCs w:val="22"/>
                <w:lang w:val="lt-LT"/>
              </w:rPr>
              <w:t xml:space="preserve"> ne mažesnis </w:t>
            </w:r>
            <w:r w:rsidR="006A01F7">
              <w:rPr>
                <w:sz w:val="22"/>
                <w:szCs w:val="22"/>
                <w:lang w:val="lt-LT"/>
              </w:rPr>
              <w:t>kaip</w:t>
            </w:r>
            <w:r w:rsidR="00502A8D">
              <w:rPr>
                <w:sz w:val="22"/>
                <w:szCs w:val="22"/>
                <w:lang w:val="lt-LT"/>
              </w:rPr>
              <w:t xml:space="preserve"> </w:t>
            </w:r>
            <w:r w:rsidRPr="00865BBF">
              <w:rPr>
                <w:sz w:val="22"/>
                <w:szCs w:val="22"/>
                <w:lang w:val="lt-LT"/>
              </w:rPr>
              <w:t xml:space="preserve">230 cm </w:t>
            </w:r>
          </w:p>
          <w:p w14:paraId="573BDB35" w14:textId="5B284256"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Aukštis: reguliuojamas</w:t>
            </w:r>
            <w:r w:rsidR="00502A8D">
              <w:rPr>
                <w:sz w:val="22"/>
                <w:szCs w:val="22"/>
                <w:lang w:val="lt-LT"/>
              </w:rPr>
              <w:t xml:space="preserve"> nemažiau </w:t>
            </w:r>
            <w:r w:rsidR="006A01F7">
              <w:rPr>
                <w:sz w:val="22"/>
                <w:szCs w:val="22"/>
                <w:lang w:val="lt-LT"/>
              </w:rPr>
              <w:t>kaip</w:t>
            </w:r>
            <w:r w:rsidRPr="00865BBF">
              <w:rPr>
                <w:sz w:val="22"/>
                <w:szCs w:val="22"/>
                <w:lang w:val="lt-LT"/>
              </w:rPr>
              <w:t xml:space="preserve"> 140 cm</w:t>
            </w:r>
          </w:p>
          <w:p w14:paraId="1D008A4A"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rStyle w:val="Grietas"/>
                <w:sz w:val="22"/>
                <w:szCs w:val="22"/>
                <w:lang w:val="lt-LT"/>
              </w:rPr>
              <w:t>Medžiagos</w:t>
            </w:r>
          </w:p>
          <w:p w14:paraId="38C5EA69"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Skersiniai: klijuota mediena, lakuoti</w:t>
            </w:r>
          </w:p>
          <w:p w14:paraId="1BBE9A75"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Rankenos: neslidžios gumos danga</w:t>
            </w:r>
          </w:p>
          <w:p w14:paraId="5CC69420" w14:textId="63B5DB92" w:rsidR="00B13C11" w:rsidRPr="00865BBF" w:rsidRDefault="00502A8D" w:rsidP="00BC680D">
            <w:pPr>
              <w:pStyle w:val="my-2"/>
              <w:spacing w:before="0" w:beforeAutospacing="0" w:after="0" w:afterAutospacing="0"/>
              <w:ind w:left="15"/>
              <w:jc w:val="both"/>
              <w:rPr>
                <w:sz w:val="22"/>
                <w:szCs w:val="22"/>
                <w:lang w:val="lt-LT"/>
              </w:rPr>
            </w:pPr>
            <w:r>
              <w:rPr>
                <w:rStyle w:val="Grietas"/>
                <w:sz w:val="22"/>
                <w:szCs w:val="22"/>
                <w:lang w:val="lt-LT"/>
              </w:rPr>
              <w:t>A</w:t>
            </w:r>
            <w:r w:rsidR="00B13C11" w:rsidRPr="00865BBF">
              <w:rPr>
                <w:rStyle w:val="Grietas"/>
                <w:sz w:val="22"/>
                <w:szCs w:val="22"/>
                <w:lang w:val="lt-LT"/>
              </w:rPr>
              <w:t>pkrova</w:t>
            </w:r>
          </w:p>
          <w:p w14:paraId="6E564A59" w14:textId="4E351928"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Maksimali apkrova</w:t>
            </w:r>
            <w:r w:rsidR="00502A8D">
              <w:rPr>
                <w:sz w:val="22"/>
                <w:szCs w:val="22"/>
                <w:lang w:val="lt-LT"/>
              </w:rPr>
              <w:t xml:space="preserve"> nemažiau </w:t>
            </w:r>
            <w:r w:rsidR="006A01F7">
              <w:rPr>
                <w:sz w:val="22"/>
                <w:szCs w:val="22"/>
                <w:lang w:val="lt-LT"/>
              </w:rPr>
              <w:t>kaip</w:t>
            </w:r>
            <w:r w:rsidRPr="00865BBF">
              <w:rPr>
                <w:sz w:val="22"/>
                <w:szCs w:val="22"/>
                <w:lang w:val="lt-LT"/>
              </w:rPr>
              <w:t xml:space="preserve"> 200 kg</w:t>
            </w:r>
          </w:p>
          <w:p w14:paraId="7F6F2CFE"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rStyle w:val="Grietas"/>
                <w:sz w:val="22"/>
                <w:szCs w:val="22"/>
                <w:lang w:val="lt-LT"/>
              </w:rPr>
              <w:t>Saugos savybės</w:t>
            </w:r>
          </w:p>
          <w:p w14:paraId="671E056E"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Pasunkintas pagrindas stabilumui</w:t>
            </w:r>
          </w:p>
          <w:p w14:paraId="05C3423A"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Neslidžios rankenos</w:t>
            </w:r>
          </w:p>
          <w:p w14:paraId="2ED068D0"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Saugūs reguliavimo mechanizmai</w:t>
            </w:r>
          </w:p>
          <w:p w14:paraId="0C51C0D1" w14:textId="77777777" w:rsidR="00B13C11" w:rsidRPr="00865BBF" w:rsidRDefault="00B13C11"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Sertifikatai</w:t>
            </w:r>
          </w:p>
          <w:p w14:paraId="375ECFD1" w14:textId="07F76AA6"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Atitinka EN 913 standartą </w:t>
            </w:r>
            <w:r w:rsidR="00DA51EF">
              <w:rPr>
                <w:sz w:val="22"/>
                <w:szCs w:val="22"/>
                <w:lang w:val="lt-LT"/>
              </w:rPr>
              <w:t>(arba lygiavertį)</w:t>
            </w:r>
          </w:p>
          <w:p w14:paraId="0354A499" w14:textId="77777777" w:rsidR="00502A8D" w:rsidRDefault="00B13C11"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Garantija</w:t>
            </w:r>
          </w:p>
          <w:p w14:paraId="4B57601D" w14:textId="01D39D1A"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Ne trumpesnė kaip 24 mėn</w:t>
            </w:r>
            <w:r w:rsidR="00DA51EF">
              <w:rPr>
                <w:sz w:val="22"/>
                <w:szCs w:val="22"/>
                <w:lang w:val="lt-LT"/>
              </w:rPr>
              <w:t>.</w:t>
            </w:r>
          </w:p>
        </w:tc>
      </w:tr>
      <w:tr w:rsidR="00B13C11" w:rsidRPr="00865BBF" w14:paraId="3ACF5C74" w14:textId="77777777" w:rsidTr="00097988">
        <w:trPr>
          <w:trHeight w:val="620"/>
        </w:trPr>
        <w:tc>
          <w:tcPr>
            <w:tcW w:w="600" w:type="dxa"/>
            <w:tcBorders>
              <w:top w:val="nil"/>
              <w:left w:val="single" w:sz="4" w:space="0" w:color="auto"/>
              <w:bottom w:val="single" w:sz="4" w:space="0" w:color="auto"/>
              <w:right w:val="single" w:sz="4" w:space="0" w:color="auto"/>
            </w:tcBorders>
            <w:noWrap/>
            <w:vAlign w:val="center"/>
          </w:tcPr>
          <w:p w14:paraId="47941ACC"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13</w:t>
            </w:r>
          </w:p>
        </w:tc>
        <w:tc>
          <w:tcPr>
            <w:tcW w:w="1415" w:type="dxa"/>
            <w:tcBorders>
              <w:top w:val="nil"/>
              <w:left w:val="nil"/>
              <w:bottom w:val="single" w:sz="4" w:space="0" w:color="auto"/>
              <w:right w:val="single" w:sz="4" w:space="0" w:color="auto"/>
            </w:tcBorders>
            <w:vAlign w:val="center"/>
          </w:tcPr>
          <w:p w14:paraId="17D4D928" w14:textId="77777777" w:rsidR="00B13C11" w:rsidRPr="00865BBF" w:rsidRDefault="00B13C11" w:rsidP="00331C2F">
            <w:pPr>
              <w:spacing w:after="0" w:line="240" w:lineRule="auto"/>
              <w:rPr>
                <w:rFonts w:ascii="Times New Roman" w:hAnsi="Times New Roman"/>
              </w:rPr>
            </w:pPr>
            <w:r w:rsidRPr="00865BBF">
              <w:rPr>
                <w:rFonts w:ascii="Times New Roman" w:hAnsi="Times New Roman"/>
              </w:rPr>
              <w:t>Nusileidimo blokas</w:t>
            </w:r>
          </w:p>
        </w:tc>
        <w:tc>
          <w:tcPr>
            <w:tcW w:w="834" w:type="dxa"/>
            <w:tcBorders>
              <w:top w:val="nil"/>
              <w:left w:val="nil"/>
              <w:bottom w:val="single" w:sz="4" w:space="0" w:color="auto"/>
              <w:right w:val="single" w:sz="4" w:space="0" w:color="auto"/>
            </w:tcBorders>
            <w:noWrap/>
            <w:vAlign w:val="center"/>
          </w:tcPr>
          <w:p w14:paraId="5B9B8D3A" w14:textId="77777777" w:rsidR="00B13C11" w:rsidRPr="00865BBF" w:rsidRDefault="00B13C11" w:rsidP="00331C2F">
            <w:pPr>
              <w:spacing w:after="0" w:line="240" w:lineRule="auto"/>
              <w:rPr>
                <w:rFonts w:ascii="Times New Roman" w:hAnsi="Times New Roman"/>
              </w:rPr>
            </w:pPr>
            <w:r w:rsidRPr="00865BBF">
              <w:rPr>
                <w:rFonts w:ascii="Times New Roman" w:hAnsi="Times New Roman"/>
              </w:rPr>
              <w:t>1</w:t>
            </w:r>
          </w:p>
        </w:tc>
        <w:tc>
          <w:tcPr>
            <w:tcW w:w="7352" w:type="dxa"/>
            <w:tcBorders>
              <w:top w:val="nil"/>
              <w:left w:val="nil"/>
              <w:bottom w:val="single" w:sz="4" w:space="0" w:color="auto"/>
              <w:right w:val="single" w:sz="4" w:space="0" w:color="auto"/>
            </w:tcBorders>
            <w:noWrap/>
            <w:vAlign w:val="center"/>
          </w:tcPr>
          <w:p w14:paraId="12146F79" w14:textId="20309440" w:rsidR="00B13C11" w:rsidRPr="00865BBF" w:rsidRDefault="00B13C11" w:rsidP="00BC680D">
            <w:pPr>
              <w:pStyle w:val="my-2"/>
              <w:spacing w:before="0" w:beforeAutospacing="0" w:after="0" w:afterAutospacing="0"/>
              <w:ind w:left="15"/>
              <w:rPr>
                <w:sz w:val="22"/>
                <w:szCs w:val="22"/>
                <w:lang w:val="lt-LT"/>
              </w:rPr>
            </w:pPr>
            <w:r w:rsidRPr="00865BBF">
              <w:rPr>
                <w:sz w:val="22"/>
                <w:szCs w:val="22"/>
                <w:lang w:val="lt-LT"/>
              </w:rPr>
              <w:t>Nusileidimo kilimėlis / blokas, skirtas mokytis nusileidimų nuo sporto įrangos</w:t>
            </w:r>
            <w:r w:rsidR="00502A8D">
              <w:rPr>
                <w:sz w:val="22"/>
                <w:szCs w:val="22"/>
                <w:lang w:val="lt-LT"/>
              </w:rPr>
              <w:t>, m</w:t>
            </w:r>
            <w:r w:rsidRPr="00865BBF">
              <w:rPr>
                <w:sz w:val="22"/>
                <w:szCs w:val="22"/>
                <w:lang w:val="lt-LT"/>
              </w:rPr>
              <w:t>ažina baimę nusileidžiant nuo įrangos; lengvai transportuojamas įvairioms treniruočių zonoms kurti; tinkamas gimnastikai, akrobatikai</w:t>
            </w:r>
          </w:p>
          <w:p w14:paraId="350528F5" w14:textId="77777777" w:rsidR="00B13C11" w:rsidRPr="00865BBF" w:rsidRDefault="00B13C11" w:rsidP="00BC680D">
            <w:pPr>
              <w:pStyle w:val="my-2"/>
              <w:spacing w:before="0" w:beforeAutospacing="0" w:after="0" w:afterAutospacing="0"/>
              <w:ind w:left="15"/>
              <w:rPr>
                <w:sz w:val="22"/>
                <w:szCs w:val="22"/>
                <w:lang w:val="lt-LT"/>
              </w:rPr>
            </w:pPr>
            <w:r w:rsidRPr="00865BBF">
              <w:rPr>
                <w:rStyle w:val="Grietas"/>
                <w:sz w:val="22"/>
                <w:szCs w:val="22"/>
                <w:lang w:val="lt-LT"/>
              </w:rPr>
              <w:t>Matmenys</w:t>
            </w:r>
          </w:p>
          <w:p w14:paraId="22011B18" w14:textId="7D549C43" w:rsidR="00B13C11" w:rsidRPr="00865BBF" w:rsidRDefault="00B13C11" w:rsidP="00BC680D">
            <w:pPr>
              <w:pStyle w:val="my-2"/>
              <w:spacing w:before="0" w:beforeAutospacing="0" w:after="0" w:afterAutospacing="0"/>
              <w:ind w:left="15"/>
              <w:rPr>
                <w:sz w:val="22"/>
                <w:szCs w:val="22"/>
                <w:lang w:val="lt-LT"/>
              </w:rPr>
            </w:pPr>
            <w:r w:rsidRPr="00865BBF">
              <w:rPr>
                <w:sz w:val="22"/>
                <w:szCs w:val="22"/>
                <w:lang w:val="lt-LT"/>
              </w:rPr>
              <w:t xml:space="preserve">Ilgis: </w:t>
            </w:r>
            <w:r w:rsidR="00502A8D">
              <w:rPr>
                <w:sz w:val="22"/>
                <w:szCs w:val="22"/>
                <w:lang w:val="lt-LT"/>
              </w:rPr>
              <w:t xml:space="preserve">ne mažiau </w:t>
            </w:r>
            <w:r w:rsidR="006A01F7">
              <w:rPr>
                <w:sz w:val="22"/>
                <w:szCs w:val="22"/>
                <w:lang w:val="lt-LT"/>
              </w:rPr>
              <w:t>kaip</w:t>
            </w:r>
            <w:r w:rsidR="00502A8D">
              <w:rPr>
                <w:sz w:val="22"/>
                <w:szCs w:val="22"/>
                <w:lang w:val="lt-LT"/>
              </w:rPr>
              <w:t xml:space="preserve"> </w:t>
            </w:r>
            <w:r w:rsidRPr="00865BBF">
              <w:rPr>
                <w:sz w:val="22"/>
                <w:szCs w:val="22"/>
                <w:lang w:val="lt-LT"/>
              </w:rPr>
              <w:t>200 cm</w:t>
            </w:r>
          </w:p>
          <w:p w14:paraId="1F792443" w14:textId="1DB4058F" w:rsidR="00B13C11" w:rsidRPr="00865BBF" w:rsidRDefault="00B13C11" w:rsidP="00BC680D">
            <w:pPr>
              <w:pStyle w:val="my-2"/>
              <w:spacing w:before="0" w:beforeAutospacing="0" w:after="0" w:afterAutospacing="0"/>
              <w:ind w:left="15"/>
              <w:rPr>
                <w:sz w:val="22"/>
                <w:szCs w:val="22"/>
                <w:lang w:val="lt-LT"/>
              </w:rPr>
            </w:pPr>
            <w:r w:rsidRPr="00865BBF">
              <w:rPr>
                <w:sz w:val="22"/>
                <w:szCs w:val="22"/>
                <w:lang w:val="lt-LT"/>
              </w:rPr>
              <w:t xml:space="preserve">Plotis: </w:t>
            </w:r>
            <w:r w:rsidR="00502A8D">
              <w:rPr>
                <w:sz w:val="22"/>
                <w:szCs w:val="22"/>
                <w:lang w:val="lt-LT"/>
              </w:rPr>
              <w:t xml:space="preserve">ne mažiau </w:t>
            </w:r>
            <w:r w:rsidR="006A01F7">
              <w:rPr>
                <w:sz w:val="22"/>
                <w:szCs w:val="22"/>
                <w:lang w:val="lt-LT"/>
              </w:rPr>
              <w:t>kaip</w:t>
            </w:r>
            <w:r w:rsidR="00502A8D">
              <w:rPr>
                <w:sz w:val="22"/>
                <w:szCs w:val="22"/>
                <w:lang w:val="lt-LT"/>
              </w:rPr>
              <w:t xml:space="preserve"> </w:t>
            </w:r>
            <w:r w:rsidRPr="00865BBF">
              <w:rPr>
                <w:sz w:val="22"/>
                <w:szCs w:val="22"/>
                <w:lang w:val="lt-LT"/>
              </w:rPr>
              <w:t>150 cm</w:t>
            </w:r>
          </w:p>
          <w:p w14:paraId="0570EF31" w14:textId="7C35B3FB" w:rsidR="00B13C11" w:rsidRPr="00865BBF" w:rsidRDefault="00B13C11" w:rsidP="00BC680D">
            <w:pPr>
              <w:pStyle w:val="my-2"/>
              <w:spacing w:before="0" w:beforeAutospacing="0" w:after="0" w:afterAutospacing="0"/>
              <w:ind w:left="15"/>
              <w:rPr>
                <w:sz w:val="22"/>
                <w:szCs w:val="22"/>
                <w:lang w:val="lt-LT"/>
              </w:rPr>
            </w:pPr>
            <w:r w:rsidRPr="00865BBF">
              <w:rPr>
                <w:sz w:val="22"/>
                <w:szCs w:val="22"/>
                <w:lang w:val="lt-LT"/>
              </w:rPr>
              <w:t xml:space="preserve">Aukštis/storis: </w:t>
            </w:r>
            <w:r w:rsidR="00502A8D">
              <w:rPr>
                <w:sz w:val="22"/>
                <w:szCs w:val="22"/>
                <w:lang w:val="lt-LT"/>
              </w:rPr>
              <w:t xml:space="preserve"> nemažiau </w:t>
            </w:r>
            <w:r w:rsidR="006A01F7">
              <w:rPr>
                <w:sz w:val="22"/>
                <w:szCs w:val="22"/>
                <w:lang w:val="lt-LT"/>
              </w:rPr>
              <w:t>kaip</w:t>
            </w:r>
            <w:r w:rsidR="00502A8D">
              <w:rPr>
                <w:sz w:val="22"/>
                <w:szCs w:val="22"/>
                <w:lang w:val="lt-LT"/>
              </w:rPr>
              <w:t xml:space="preserve"> </w:t>
            </w:r>
            <w:r w:rsidRPr="00865BBF">
              <w:rPr>
                <w:sz w:val="22"/>
                <w:szCs w:val="22"/>
                <w:lang w:val="lt-LT"/>
              </w:rPr>
              <w:t xml:space="preserve">65 cm </w:t>
            </w:r>
          </w:p>
          <w:p w14:paraId="5894DDE7" w14:textId="77777777" w:rsidR="00B13C11" w:rsidRPr="00865BBF" w:rsidRDefault="00B13C11" w:rsidP="00BC680D">
            <w:pPr>
              <w:pStyle w:val="my-2"/>
              <w:spacing w:before="0" w:beforeAutospacing="0" w:after="0" w:afterAutospacing="0"/>
              <w:ind w:left="15"/>
              <w:rPr>
                <w:sz w:val="22"/>
                <w:szCs w:val="22"/>
                <w:lang w:val="lt-LT"/>
              </w:rPr>
            </w:pPr>
            <w:r w:rsidRPr="00865BBF">
              <w:rPr>
                <w:rStyle w:val="Grietas"/>
                <w:sz w:val="22"/>
                <w:szCs w:val="22"/>
                <w:lang w:val="lt-LT"/>
              </w:rPr>
              <w:t>Medžiagos</w:t>
            </w:r>
          </w:p>
          <w:p w14:paraId="6211BC1C" w14:textId="77777777" w:rsidR="00B13C11" w:rsidRPr="00865BBF" w:rsidRDefault="00B13C11" w:rsidP="00BC680D">
            <w:pPr>
              <w:pStyle w:val="my-2"/>
              <w:spacing w:before="0" w:beforeAutospacing="0" w:after="0" w:afterAutospacing="0"/>
              <w:ind w:left="15"/>
              <w:rPr>
                <w:sz w:val="22"/>
                <w:szCs w:val="22"/>
                <w:lang w:val="lt-LT"/>
              </w:rPr>
            </w:pPr>
            <w:r w:rsidRPr="00865BBF">
              <w:rPr>
                <w:sz w:val="22"/>
                <w:szCs w:val="22"/>
                <w:lang w:val="lt-LT"/>
              </w:rPr>
              <w:t>Viršutinė danga: elastingas džersis (M1 ugnies klasė, plaunamas)</w:t>
            </w:r>
          </w:p>
          <w:p w14:paraId="5D6A6C2A" w14:textId="7E32FB60" w:rsidR="00B13C11" w:rsidRPr="00865BBF" w:rsidRDefault="00B13C11" w:rsidP="00BC680D">
            <w:pPr>
              <w:pStyle w:val="my-2"/>
              <w:spacing w:before="0" w:beforeAutospacing="0" w:after="0" w:afterAutospacing="0"/>
              <w:ind w:left="15"/>
              <w:rPr>
                <w:sz w:val="22"/>
                <w:szCs w:val="22"/>
                <w:lang w:val="lt-LT"/>
              </w:rPr>
            </w:pPr>
            <w:r w:rsidRPr="00865BBF">
              <w:rPr>
                <w:sz w:val="22"/>
                <w:szCs w:val="22"/>
                <w:lang w:val="lt-LT"/>
              </w:rPr>
              <w:t>Neslid</w:t>
            </w:r>
            <w:r w:rsidR="006B5F9A">
              <w:rPr>
                <w:sz w:val="22"/>
                <w:szCs w:val="22"/>
                <w:lang w:val="lt-LT"/>
              </w:rPr>
              <w:t>i</w:t>
            </w:r>
            <w:r w:rsidRPr="00865BBF">
              <w:rPr>
                <w:sz w:val="22"/>
                <w:szCs w:val="22"/>
                <w:lang w:val="lt-LT"/>
              </w:rPr>
              <w:t xml:space="preserve"> PVC apačia</w:t>
            </w:r>
          </w:p>
          <w:p w14:paraId="56C479F9" w14:textId="59EBC333" w:rsidR="00B13C11" w:rsidRPr="00865BBF" w:rsidRDefault="00B13C11" w:rsidP="00BC680D">
            <w:pPr>
              <w:pStyle w:val="my-2"/>
              <w:spacing w:before="0" w:beforeAutospacing="0" w:after="0" w:afterAutospacing="0"/>
              <w:ind w:left="15"/>
              <w:rPr>
                <w:sz w:val="22"/>
                <w:szCs w:val="22"/>
                <w:lang w:val="lt-LT"/>
              </w:rPr>
            </w:pPr>
            <w:r w:rsidRPr="00865BBF">
              <w:rPr>
                <w:sz w:val="22"/>
                <w:szCs w:val="22"/>
                <w:lang w:val="lt-LT"/>
              </w:rPr>
              <w:t xml:space="preserve">Užpildas: itin minkštos aukščiausios kokybės </w:t>
            </w:r>
          </w:p>
          <w:p w14:paraId="2514FA2A" w14:textId="77777777" w:rsidR="00B13C11" w:rsidRPr="00865BBF" w:rsidRDefault="00B13C11" w:rsidP="00BC680D">
            <w:pPr>
              <w:pStyle w:val="my-2"/>
              <w:spacing w:before="0" w:beforeAutospacing="0" w:after="0" w:afterAutospacing="0"/>
              <w:ind w:left="15"/>
              <w:rPr>
                <w:rStyle w:val="Grietas"/>
                <w:sz w:val="22"/>
                <w:szCs w:val="22"/>
                <w:lang w:val="lt-LT"/>
              </w:rPr>
            </w:pPr>
            <w:r w:rsidRPr="00865BBF">
              <w:rPr>
                <w:rStyle w:val="Grietas"/>
                <w:sz w:val="22"/>
                <w:szCs w:val="22"/>
                <w:lang w:val="lt-LT"/>
              </w:rPr>
              <w:t>Sertifikatai</w:t>
            </w:r>
          </w:p>
          <w:p w14:paraId="30CDE6D7" w14:textId="4C0C45DA" w:rsidR="00B13C11" w:rsidRPr="00865BBF" w:rsidRDefault="00B13C11" w:rsidP="00BC680D">
            <w:pPr>
              <w:pStyle w:val="my-2"/>
              <w:spacing w:before="0" w:beforeAutospacing="0" w:after="0" w:afterAutospacing="0"/>
              <w:ind w:left="15"/>
              <w:rPr>
                <w:sz w:val="22"/>
                <w:szCs w:val="22"/>
                <w:lang w:val="lt-LT"/>
              </w:rPr>
            </w:pPr>
            <w:r w:rsidRPr="00865BBF">
              <w:rPr>
                <w:sz w:val="22"/>
                <w:szCs w:val="22"/>
                <w:lang w:val="lt-LT"/>
              </w:rPr>
              <w:t xml:space="preserve">Atitinka </w:t>
            </w:r>
            <w:r w:rsidR="00267C4E">
              <w:rPr>
                <w:sz w:val="22"/>
                <w:szCs w:val="22"/>
                <w:lang w:val="lt-LT"/>
              </w:rPr>
              <w:t>NF-</w:t>
            </w:r>
            <w:r w:rsidRPr="00865BBF">
              <w:rPr>
                <w:sz w:val="22"/>
                <w:szCs w:val="22"/>
                <w:lang w:val="lt-LT"/>
              </w:rPr>
              <w:t xml:space="preserve">EN 12503 standartą </w:t>
            </w:r>
            <w:r w:rsidR="00DA51EF">
              <w:rPr>
                <w:sz w:val="22"/>
                <w:szCs w:val="22"/>
                <w:lang w:val="lt-LT"/>
              </w:rPr>
              <w:t>(arba lygiavertį)</w:t>
            </w:r>
          </w:p>
          <w:p w14:paraId="3D299B17" w14:textId="77777777" w:rsidR="00B13C11" w:rsidRPr="00865BBF" w:rsidRDefault="00B13C11" w:rsidP="00BC680D">
            <w:pPr>
              <w:pStyle w:val="my-2"/>
              <w:spacing w:before="0" w:beforeAutospacing="0" w:after="0" w:afterAutospacing="0"/>
              <w:ind w:left="15" w:hanging="15"/>
              <w:rPr>
                <w:rStyle w:val="Grietas"/>
                <w:sz w:val="22"/>
                <w:szCs w:val="22"/>
                <w:lang w:val="lt-LT"/>
              </w:rPr>
            </w:pPr>
            <w:r w:rsidRPr="00865BBF">
              <w:rPr>
                <w:rStyle w:val="Grietas"/>
                <w:sz w:val="22"/>
                <w:szCs w:val="22"/>
                <w:lang w:val="lt-LT"/>
              </w:rPr>
              <w:t>Garantija</w:t>
            </w:r>
          </w:p>
          <w:p w14:paraId="002F8A0A" w14:textId="154A7F99" w:rsidR="00B13C11" w:rsidRPr="00865BBF" w:rsidRDefault="00B13C11" w:rsidP="00BC680D">
            <w:pPr>
              <w:pStyle w:val="my-2"/>
              <w:spacing w:before="0" w:beforeAutospacing="0" w:after="0" w:afterAutospacing="0"/>
              <w:ind w:left="15"/>
              <w:rPr>
                <w:sz w:val="22"/>
                <w:szCs w:val="22"/>
                <w:lang w:val="lt-LT"/>
              </w:rPr>
            </w:pPr>
            <w:r w:rsidRPr="00865BBF">
              <w:rPr>
                <w:sz w:val="22"/>
                <w:szCs w:val="22"/>
                <w:lang w:val="lt-LT"/>
              </w:rPr>
              <w:t>Ne trumpesnė kaip 24 mėn</w:t>
            </w:r>
            <w:r w:rsidR="00DA51EF">
              <w:rPr>
                <w:sz w:val="22"/>
                <w:szCs w:val="22"/>
                <w:lang w:val="lt-LT"/>
              </w:rPr>
              <w:t>.</w:t>
            </w:r>
          </w:p>
        </w:tc>
      </w:tr>
      <w:tr w:rsidR="00B13C11" w:rsidRPr="00865BBF" w14:paraId="69F95A39" w14:textId="77777777" w:rsidTr="00097988">
        <w:trPr>
          <w:trHeight w:val="310"/>
        </w:trPr>
        <w:tc>
          <w:tcPr>
            <w:tcW w:w="600" w:type="dxa"/>
            <w:tcBorders>
              <w:top w:val="nil"/>
              <w:left w:val="single" w:sz="4" w:space="0" w:color="auto"/>
              <w:bottom w:val="single" w:sz="4" w:space="0" w:color="auto"/>
              <w:right w:val="single" w:sz="4" w:space="0" w:color="auto"/>
            </w:tcBorders>
            <w:noWrap/>
            <w:vAlign w:val="center"/>
          </w:tcPr>
          <w:p w14:paraId="401A982C"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14</w:t>
            </w:r>
          </w:p>
        </w:tc>
        <w:tc>
          <w:tcPr>
            <w:tcW w:w="1415" w:type="dxa"/>
            <w:tcBorders>
              <w:top w:val="nil"/>
              <w:left w:val="nil"/>
              <w:bottom w:val="single" w:sz="4" w:space="0" w:color="auto"/>
              <w:right w:val="single" w:sz="4" w:space="0" w:color="auto"/>
            </w:tcBorders>
            <w:vAlign w:val="center"/>
          </w:tcPr>
          <w:p w14:paraId="574CA387" w14:textId="77777777" w:rsidR="00B13C11" w:rsidRPr="00865BBF" w:rsidRDefault="00B13C11" w:rsidP="00331C2F">
            <w:pPr>
              <w:spacing w:after="0" w:line="240" w:lineRule="auto"/>
              <w:rPr>
                <w:rFonts w:ascii="Times New Roman" w:hAnsi="Times New Roman"/>
              </w:rPr>
            </w:pPr>
            <w:r w:rsidRPr="00865BBF">
              <w:rPr>
                <w:rFonts w:ascii="Times New Roman" w:hAnsi="Times New Roman"/>
              </w:rPr>
              <w:t xml:space="preserve">Gimnastikos arklys </w:t>
            </w:r>
          </w:p>
        </w:tc>
        <w:tc>
          <w:tcPr>
            <w:tcW w:w="834" w:type="dxa"/>
            <w:tcBorders>
              <w:top w:val="nil"/>
              <w:left w:val="nil"/>
              <w:bottom w:val="single" w:sz="4" w:space="0" w:color="auto"/>
              <w:right w:val="single" w:sz="4" w:space="0" w:color="auto"/>
            </w:tcBorders>
            <w:noWrap/>
            <w:vAlign w:val="center"/>
          </w:tcPr>
          <w:p w14:paraId="322A6030" w14:textId="77777777" w:rsidR="00B13C11" w:rsidRPr="00865BBF" w:rsidRDefault="00B13C11" w:rsidP="00331C2F">
            <w:pPr>
              <w:spacing w:after="0" w:line="240" w:lineRule="auto"/>
              <w:rPr>
                <w:rFonts w:ascii="Times New Roman" w:hAnsi="Times New Roman"/>
              </w:rPr>
            </w:pPr>
            <w:r w:rsidRPr="00865BBF">
              <w:rPr>
                <w:rFonts w:ascii="Times New Roman" w:hAnsi="Times New Roman"/>
              </w:rPr>
              <w:t>1</w:t>
            </w:r>
          </w:p>
        </w:tc>
        <w:tc>
          <w:tcPr>
            <w:tcW w:w="7352" w:type="dxa"/>
            <w:tcBorders>
              <w:top w:val="nil"/>
              <w:left w:val="nil"/>
              <w:bottom w:val="single" w:sz="4" w:space="0" w:color="auto"/>
              <w:right w:val="single" w:sz="4" w:space="0" w:color="auto"/>
            </w:tcBorders>
            <w:noWrap/>
            <w:vAlign w:val="center"/>
          </w:tcPr>
          <w:p w14:paraId="1EB8EBBA" w14:textId="77777777" w:rsidR="00B13C11" w:rsidRPr="00865BBF" w:rsidRDefault="00B13C11" w:rsidP="00BC680D">
            <w:pPr>
              <w:pStyle w:val="my-2"/>
              <w:spacing w:before="0" w:beforeAutospacing="0" w:after="0" w:afterAutospacing="0"/>
              <w:ind w:left="15" w:hanging="2"/>
              <w:jc w:val="both"/>
              <w:rPr>
                <w:sz w:val="22"/>
                <w:szCs w:val="22"/>
                <w:lang w:val="lt-LT"/>
              </w:rPr>
            </w:pPr>
            <w:r w:rsidRPr="00865BBF">
              <w:rPr>
                <w:sz w:val="22"/>
                <w:szCs w:val="22"/>
                <w:lang w:val="lt-LT"/>
              </w:rPr>
              <w:t>Reguliuojamas gimnastikos arklys su rankenomis varžyboms ir treniruotėms</w:t>
            </w:r>
          </w:p>
          <w:p w14:paraId="373813B1" w14:textId="77777777" w:rsidR="00B13C11" w:rsidRPr="00865BBF" w:rsidRDefault="00B13C11" w:rsidP="00BC680D">
            <w:pPr>
              <w:pStyle w:val="my-2"/>
              <w:spacing w:before="0" w:beforeAutospacing="0" w:after="0" w:afterAutospacing="0"/>
              <w:ind w:left="15" w:hanging="2"/>
              <w:jc w:val="both"/>
              <w:rPr>
                <w:sz w:val="22"/>
                <w:szCs w:val="22"/>
                <w:lang w:val="lt-LT"/>
              </w:rPr>
            </w:pPr>
            <w:r w:rsidRPr="00865BBF">
              <w:rPr>
                <w:rStyle w:val="Grietas"/>
                <w:sz w:val="22"/>
                <w:szCs w:val="22"/>
                <w:lang w:val="lt-LT"/>
              </w:rPr>
              <w:t>Matmenys</w:t>
            </w:r>
          </w:p>
          <w:p w14:paraId="7D582DF6" w14:textId="39848B79" w:rsidR="00B13C11" w:rsidRPr="00865BBF" w:rsidRDefault="00B13C11" w:rsidP="00BC680D">
            <w:pPr>
              <w:pStyle w:val="my-2"/>
              <w:spacing w:before="0" w:beforeAutospacing="0" w:after="0" w:afterAutospacing="0"/>
              <w:ind w:left="15" w:hanging="2"/>
              <w:jc w:val="both"/>
              <w:rPr>
                <w:sz w:val="22"/>
                <w:szCs w:val="22"/>
                <w:lang w:val="lt-LT"/>
              </w:rPr>
            </w:pPr>
            <w:r w:rsidRPr="00865BBF">
              <w:rPr>
                <w:sz w:val="22"/>
                <w:szCs w:val="22"/>
                <w:lang w:val="lt-LT"/>
              </w:rPr>
              <w:t xml:space="preserve">Korpuso ilgis: </w:t>
            </w:r>
            <w:r w:rsidR="006B5F9A">
              <w:rPr>
                <w:sz w:val="22"/>
                <w:szCs w:val="22"/>
                <w:lang w:val="lt-LT"/>
              </w:rPr>
              <w:t xml:space="preserve">ne mažiau </w:t>
            </w:r>
            <w:r w:rsidR="006A01F7">
              <w:rPr>
                <w:sz w:val="22"/>
                <w:szCs w:val="22"/>
                <w:lang w:val="lt-LT"/>
              </w:rPr>
              <w:t>kaip</w:t>
            </w:r>
            <w:r w:rsidRPr="00865BBF">
              <w:rPr>
                <w:sz w:val="22"/>
                <w:szCs w:val="22"/>
                <w:lang w:val="lt-LT"/>
              </w:rPr>
              <w:t>160 cm</w:t>
            </w:r>
          </w:p>
          <w:p w14:paraId="3AE82D34" w14:textId="44D7F2E1" w:rsidR="00B13C11" w:rsidRPr="00865BBF" w:rsidRDefault="00B13C11" w:rsidP="00BC680D">
            <w:pPr>
              <w:pStyle w:val="my-2"/>
              <w:spacing w:before="0" w:beforeAutospacing="0" w:after="0" w:afterAutospacing="0"/>
              <w:ind w:left="15" w:hanging="2"/>
              <w:jc w:val="both"/>
              <w:rPr>
                <w:sz w:val="22"/>
                <w:szCs w:val="22"/>
                <w:lang w:val="lt-LT"/>
              </w:rPr>
            </w:pPr>
            <w:r w:rsidRPr="00865BBF">
              <w:rPr>
                <w:sz w:val="22"/>
                <w:szCs w:val="22"/>
                <w:lang w:val="lt-LT"/>
              </w:rPr>
              <w:t xml:space="preserve">Plotis: </w:t>
            </w:r>
            <w:r w:rsidR="006B5F9A">
              <w:rPr>
                <w:sz w:val="22"/>
                <w:szCs w:val="22"/>
                <w:lang w:val="lt-LT"/>
              </w:rPr>
              <w:t xml:space="preserve"> ne mažiau </w:t>
            </w:r>
            <w:r w:rsidR="006A01F7">
              <w:rPr>
                <w:sz w:val="22"/>
                <w:szCs w:val="22"/>
                <w:lang w:val="lt-LT"/>
              </w:rPr>
              <w:t>kaip</w:t>
            </w:r>
            <w:r w:rsidR="006B5F9A">
              <w:rPr>
                <w:sz w:val="22"/>
                <w:szCs w:val="22"/>
                <w:lang w:val="lt-LT"/>
              </w:rPr>
              <w:t xml:space="preserve"> </w:t>
            </w:r>
            <w:r w:rsidRPr="00865BBF">
              <w:rPr>
                <w:sz w:val="22"/>
                <w:szCs w:val="22"/>
                <w:lang w:val="lt-LT"/>
              </w:rPr>
              <w:t>70 cm</w:t>
            </w:r>
          </w:p>
          <w:p w14:paraId="781B0106" w14:textId="7D817109" w:rsidR="00B13C11" w:rsidRPr="00865BBF" w:rsidRDefault="00B13C11" w:rsidP="00BC680D">
            <w:pPr>
              <w:pStyle w:val="my-2"/>
              <w:spacing w:before="0" w:beforeAutospacing="0" w:after="0" w:afterAutospacing="0"/>
              <w:ind w:left="15" w:hanging="2"/>
              <w:jc w:val="both"/>
              <w:rPr>
                <w:sz w:val="22"/>
                <w:szCs w:val="22"/>
                <w:lang w:val="lt-LT"/>
              </w:rPr>
            </w:pPr>
            <w:r w:rsidRPr="00865BBF">
              <w:rPr>
                <w:sz w:val="22"/>
                <w:szCs w:val="22"/>
                <w:lang w:val="lt-LT"/>
              </w:rPr>
              <w:t xml:space="preserve">Aukštis: reguliuojamas iki 140 cm </w:t>
            </w:r>
          </w:p>
          <w:p w14:paraId="3F033AEA" w14:textId="77777777" w:rsidR="00B13C11" w:rsidRPr="00865BBF" w:rsidRDefault="00B13C11" w:rsidP="00BC680D">
            <w:pPr>
              <w:pStyle w:val="my-2"/>
              <w:spacing w:before="0" w:beforeAutospacing="0" w:after="0" w:afterAutospacing="0"/>
              <w:ind w:left="15" w:hanging="2"/>
              <w:jc w:val="both"/>
              <w:rPr>
                <w:sz w:val="22"/>
                <w:szCs w:val="22"/>
                <w:lang w:val="lt-LT"/>
              </w:rPr>
            </w:pPr>
            <w:r w:rsidRPr="00865BBF">
              <w:rPr>
                <w:rStyle w:val="Grietas"/>
                <w:sz w:val="22"/>
                <w:szCs w:val="22"/>
                <w:lang w:val="lt-LT"/>
              </w:rPr>
              <w:t>Medžiagos</w:t>
            </w:r>
          </w:p>
          <w:p w14:paraId="79F80709" w14:textId="7ED73F75" w:rsidR="00B13C11" w:rsidRPr="00865BBF" w:rsidRDefault="00B13C11" w:rsidP="00331C2F">
            <w:pPr>
              <w:pStyle w:val="my-2"/>
              <w:spacing w:before="0" w:beforeAutospacing="0" w:after="0" w:afterAutospacing="0"/>
              <w:ind w:left="160" w:hanging="147"/>
              <w:rPr>
                <w:sz w:val="22"/>
                <w:szCs w:val="22"/>
                <w:lang w:val="lt-LT"/>
              </w:rPr>
            </w:pPr>
            <w:r w:rsidRPr="00865BBF">
              <w:rPr>
                <w:sz w:val="22"/>
                <w:szCs w:val="22"/>
                <w:lang w:val="lt-LT"/>
              </w:rPr>
              <w:t xml:space="preserve">Paviršius: natūrali </w:t>
            </w:r>
            <w:r w:rsidRPr="00AE0B13">
              <w:rPr>
                <w:sz w:val="22"/>
                <w:szCs w:val="22"/>
                <w:lang w:val="lt-LT"/>
              </w:rPr>
              <w:t>odos</w:t>
            </w:r>
            <w:r w:rsidRPr="00865BBF">
              <w:rPr>
                <w:sz w:val="22"/>
                <w:szCs w:val="22"/>
                <w:lang w:val="lt-LT"/>
              </w:rPr>
              <w:t xml:space="preserve"> danga (itin atspari dilimui, neslystanti)</w:t>
            </w:r>
          </w:p>
          <w:p w14:paraId="3B32D0EB"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lastRenderedPageBreak/>
              <w:t xml:space="preserve">Užpildas: aukštos kokybės </w:t>
            </w:r>
            <w:proofErr w:type="spellStart"/>
            <w:r w:rsidRPr="00865BBF">
              <w:rPr>
                <w:sz w:val="22"/>
                <w:szCs w:val="22"/>
                <w:lang w:val="lt-LT"/>
              </w:rPr>
              <w:t>putoplastas</w:t>
            </w:r>
            <w:proofErr w:type="spellEnd"/>
          </w:p>
          <w:p w14:paraId="48FA0F28"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Rankenos: reguliuojamos, su neslystančia guma</w:t>
            </w:r>
          </w:p>
          <w:p w14:paraId="3C2448D3" w14:textId="27B50B31" w:rsidR="00B13C11" w:rsidRPr="00865BBF" w:rsidRDefault="006B5F9A" w:rsidP="00BC680D">
            <w:pPr>
              <w:pStyle w:val="my-2"/>
              <w:spacing w:before="0" w:beforeAutospacing="0" w:after="0" w:afterAutospacing="0"/>
              <w:ind w:left="15"/>
              <w:jc w:val="both"/>
              <w:rPr>
                <w:sz w:val="22"/>
                <w:szCs w:val="22"/>
                <w:lang w:val="lt-LT"/>
              </w:rPr>
            </w:pPr>
            <w:r>
              <w:rPr>
                <w:rStyle w:val="Grietas"/>
                <w:sz w:val="22"/>
                <w:szCs w:val="22"/>
                <w:lang w:val="lt-LT"/>
              </w:rPr>
              <w:t>A</w:t>
            </w:r>
            <w:r w:rsidR="00B13C11" w:rsidRPr="00865BBF">
              <w:rPr>
                <w:rStyle w:val="Grietas"/>
                <w:sz w:val="22"/>
                <w:szCs w:val="22"/>
                <w:lang w:val="lt-LT"/>
              </w:rPr>
              <w:t>pkrova</w:t>
            </w:r>
          </w:p>
          <w:p w14:paraId="4B7FCD2E" w14:textId="6EB383F6"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Maksimali apkrova:</w:t>
            </w:r>
            <w:r w:rsidR="006B5F9A">
              <w:rPr>
                <w:sz w:val="22"/>
                <w:szCs w:val="22"/>
                <w:lang w:val="lt-LT"/>
              </w:rPr>
              <w:t xml:space="preserve"> ne mažiau </w:t>
            </w:r>
            <w:r w:rsidR="006A01F7">
              <w:rPr>
                <w:sz w:val="22"/>
                <w:szCs w:val="22"/>
                <w:lang w:val="lt-LT"/>
              </w:rPr>
              <w:t>kaip</w:t>
            </w:r>
            <w:r w:rsidRPr="00865BBF">
              <w:rPr>
                <w:sz w:val="22"/>
                <w:szCs w:val="22"/>
                <w:lang w:val="lt-LT"/>
              </w:rPr>
              <w:t xml:space="preserve"> 250 kg</w:t>
            </w:r>
          </w:p>
          <w:p w14:paraId="00EF4591"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rStyle w:val="Grietas"/>
                <w:sz w:val="22"/>
                <w:szCs w:val="22"/>
                <w:lang w:val="lt-LT"/>
              </w:rPr>
              <w:t>Reguliavimas</w:t>
            </w:r>
          </w:p>
          <w:p w14:paraId="764C75B5"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Aukštis: ekscentrinis mechanizmas (patikimas fiksavimas)</w:t>
            </w:r>
          </w:p>
          <w:p w14:paraId="6E4C9D22"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Rankenų padėtis: reguliuojama palei ilgį</w:t>
            </w:r>
          </w:p>
          <w:p w14:paraId="0C351AD0"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Plotis tarp kojų: fiksuotas stabilumui</w:t>
            </w:r>
          </w:p>
          <w:p w14:paraId="6FB56E9E" w14:textId="77777777" w:rsidR="00B13C11" w:rsidRPr="00865BBF" w:rsidRDefault="00B13C11"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Sertifikatai</w:t>
            </w:r>
          </w:p>
          <w:p w14:paraId="7C9AE0EB" w14:textId="77777777" w:rsidR="00267C4E"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FIG sertifikuotas </w:t>
            </w:r>
            <w:proofErr w:type="spellStart"/>
            <w:r w:rsidRPr="00865BBF">
              <w:rPr>
                <w:sz w:val="22"/>
                <w:szCs w:val="22"/>
                <w:lang w:val="lt-LT"/>
              </w:rPr>
              <w:t>varžybiniam</w:t>
            </w:r>
            <w:proofErr w:type="spellEnd"/>
            <w:r w:rsidRPr="00865BBF">
              <w:rPr>
                <w:sz w:val="22"/>
                <w:szCs w:val="22"/>
                <w:lang w:val="lt-LT"/>
              </w:rPr>
              <w:t xml:space="preserve"> naudojimui; </w:t>
            </w:r>
          </w:p>
          <w:p w14:paraId="1E619F42" w14:textId="0DE09AAF"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atitinka EN 913 standartą</w:t>
            </w:r>
            <w:r w:rsidR="00DA51EF">
              <w:rPr>
                <w:sz w:val="22"/>
                <w:szCs w:val="22"/>
                <w:lang w:val="lt-LT"/>
              </w:rPr>
              <w:t xml:space="preserve"> (arba lygiavertį)</w:t>
            </w:r>
          </w:p>
          <w:p w14:paraId="22276432" w14:textId="77777777" w:rsidR="00B13C11" w:rsidRPr="00865BBF" w:rsidRDefault="00B13C11"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Garantija</w:t>
            </w:r>
          </w:p>
          <w:p w14:paraId="74CFFBBC" w14:textId="106913AE" w:rsidR="00B13C11" w:rsidRPr="00BC680D" w:rsidRDefault="00DA51EF" w:rsidP="00BC680D">
            <w:pPr>
              <w:pStyle w:val="my-2"/>
              <w:spacing w:before="0" w:beforeAutospacing="0" w:after="0" w:afterAutospacing="0"/>
              <w:ind w:left="15"/>
              <w:jc w:val="both"/>
              <w:rPr>
                <w:sz w:val="22"/>
                <w:szCs w:val="22"/>
                <w:lang w:val="lt-LT"/>
              </w:rPr>
            </w:pPr>
            <w:r>
              <w:rPr>
                <w:sz w:val="22"/>
                <w:szCs w:val="22"/>
                <w:lang w:val="lt-LT"/>
              </w:rPr>
              <w:t xml:space="preserve">Ne trumpesnė kaip </w:t>
            </w:r>
            <w:r w:rsidR="00B13C11" w:rsidRPr="00865BBF">
              <w:rPr>
                <w:sz w:val="22"/>
                <w:szCs w:val="22"/>
                <w:lang w:val="lt-LT"/>
              </w:rPr>
              <w:t>24 mėn</w:t>
            </w:r>
            <w:r>
              <w:rPr>
                <w:sz w:val="22"/>
                <w:szCs w:val="22"/>
                <w:lang w:val="lt-LT"/>
              </w:rPr>
              <w:t>.</w:t>
            </w:r>
          </w:p>
        </w:tc>
      </w:tr>
      <w:tr w:rsidR="00B13C11" w:rsidRPr="00865BBF" w14:paraId="76F4C5A9" w14:textId="77777777" w:rsidTr="00097988">
        <w:trPr>
          <w:trHeight w:val="530"/>
        </w:trPr>
        <w:tc>
          <w:tcPr>
            <w:tcW w:w="600" w:type="dxa"/>
            <w:tcBorders>
              <w:top w:val="nil"/>
              <w:left w:val="single" w:sz="4" w:space="0" w:color="auto"/>
              <w:bottom w:val="single" w:sz="4" w:space="0" w:color="auto"/>
              <w:right w:val="single" w:sz="4" w:space="0" w:color="auto"/>
            </w:tcBorders>
            <w:noWrap/>
            <w:vAlign w:val="center"/>
          </w:tcPr>
          <w:p w14:paraId="04E8AA3F" w14:textId="3BCFCF36"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lastRenderedPageBreak/>
              <w:t>1</w:t>
            </w:r>
            <w:r w:rsidR="00885E33">
              <w:rPr>
                <w:rFonts w:ascii="Times New Roman" w:hAnsi="Times New Roman"/>
                <w:color w:val="000000"/>
              </w:rPr>
              <w:t>5</w:t>
            </w:r>
          </w:p>
        </w:tc>
        <w:tc>
          <w:tcPr>
            <w:tcW w:w="1415" w:type="dxa"/>
            <w:tcBorders>
              <w:top w:val="nil"/>
              <w:left w:val="nil"/>
              <w:bottom w:val="single" w:sz="4" w:space="0" w:color="auto"/>
              <w:right w:val="single" w:sz="4" w:space="0" w:color="auto"/>
            </w:tcBorders>
            <w:vAlign w:val="center"/>
          </w:tcPr>
          <w:p w14:paraId="6CD7D580" w14:textId="5E128210"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 xml:space="preserve">Bokso </w:t>
            </w:r>
            <w:r w:rsidR="00AE0B13">
              <w:rPr>
                <w:rFonts w:ascii="Times New Roman" w:hAnsi="Times New Roman"/>
                <w:color w:val="000000"/>
              </w:rPr>
              <w:t>r</w:t>
            </w:r>
            <w:r w:rsidRPr="00865BBF">
              <w:rPr>
                <w:rFonts w:ascii="Times New Roman" w:hAnsi="Times New Roman"/>
                <w:color w:val="000000"/>
              </w:rPr>
              <w:t xml:space="preserve">ingas </w:t>
            </w:r>
          </w:p>
        </w:tc>
        <w:tc>
          <w:tcPr>
            <w:tcW w:w="834" w:type="dxa"/>
            <w:tcBorders>
              <w:top w:val="nil"/>
              <w:left w:val="nil"/>
              <w:bottom w:val="single" w:sz="4" w:space="0" w:color="auto"/>
              <w:right w:val="single" w:sz="4" w:space="0" w:color="auto"/>
            </w:tcBorders>
            <w:noWrap/>
            <w:vAlign w:val="center"/>
          </w:tcPr>
          <w:p w14:paraId="2F268C8F" w14:textId="77777777" w:rsidR="00B13C11" w:rsidRPr="00865BBF" w:rsidRDefault="00B13C11" w:rsidP="00331C2F">
            <w:pPr>
              <w:spacing w:after="0" w:line="240" w:lineRule="auto"/>
              <w:rPr>
                <w:rFonts w:ascii="Times New Roman" w:hAnsi="Times New Roman"/>
              </w:rPr>
            </w:pPr>
            <w:r w:rsidRPr="00865BBF">
              <w:rPr>
                <w:rFonts w:ascii="Times New Roman" w:hAnsi="Times New Roman"/>
              </w:rPr>
              <w:t>1</w:t>
            </w:r>
          </w:p>
        </w:tc>
        <w:tc>
          <w:tcPr>
            <w:tcW w:w="7352" w:type="dxa"/>
            <w:tcBorders>
              <w:top w:val="nil"/>
              <w:left w:val="nil"/>
              <w:bottom w:val="single" w:sz="4" w:space="0" w:color="auto"/>
              <w:right w:val="single" w:sz="4" w:space="0" w:color="auto"/>
            </w:tcBorders>
            <w:vAlign w:val="center"/>
          </w:tcPr>
          <w:p w14:paraId="1C2ACEC7" w14:textId="77777777" w:rsidR="006B5F9A" w:rsidRDefault="00B13C11" w:rsidP="00BC680D">
            <w:pPr>
              <w:spacing w:after="0" w:line="240" w:lineRule="auto"/>
              <w:ind w:left="15"/>
              <w:jc w:val="both"/>
              <w:rPr>
                <w:rFonts w:ascii="Times New Roman" w:hAnsi="Times New Roman"/>
              </w:rPr>
            </w:pPr>
            <w:r w:rsidRPr="00865BBF">
              <w:rPr>
                <w:rFonts w:ascii="Times New Roman" w:hAnsi="Times New Roman"/>
              </w:rPr>
              <w:t>Grindų bokso ringas treniruotėms</w:t>
            </w:r>
          </w:p>
          <w:p w14:paraId="32460F2A" w14:textId="5BC8F036" w:rsidR="006B5F9A" w:rsidRPr="006B5F9A" w:rsidRDefault="006B5F9A" w:rsidP="00BC680D">
            <w:pPr>
              <w:spacing w:after="0" w:line="240" w:lineRule="auto"/>
              <w:ind w:left="15"/>
              <w:jc w:val="both"/>
              <w:rPr>
                <w:rFonts w:ascii="Times New Roman" w:hAnsi="Times New Roman"/>
                <w:b/>
                <w:bCs/>
              </w:rPr>
            </w:pPr>
            <w:r w:rsidRPr="006B5F9A">
              <w:rPr>
                <w:rFonts w:ascii="Times New Roman" w:hAnsi="Times New Roman"/>
                <w:b/>
                <w:bCs/>
              </w:rPr>
              <w:t>Matmenys:</w:t>
            </w:r>
          </w:p>
          <w:p w14:paraId="7D67AC11" w14:textId="0E9DA611" w:rsidR="006B5F9A" w:rsidRDefault="006B5F9A" w:rsidP="00BC680D">
            <w:pPr>
              <w:spacing w:after="0" w:line="240" w:lineRule="auto"/>
              <w:ind w:left="15"/>
              <w:jc w:val="both"/>
              <w:rPr>
                <w:rFonts w:ascii="Times New Roman" w:hAnsi="Times New Roman"/>
              </w:rPr>
            </w:pPr>
            <w:r>
              <w:rPr>
                <w:rFonts w:ascii="Times New Roman" w:hAnsi="Times New Roman"/>
              </w:rPr>
              <w:t xml:space="preserve">Ilgis nemažiau </w:t>
            </w:r>
            <w:r w:rsidR="006A01F7">
              <w:rPr>
                <w:rFonts w:ascii="Times New Roman" w:hAnsi="Times New Roman"/>
              </w:rPr>
              <w:t>kaip</w:t>
            </w:r>
            <w:r>
              <w:rPr>
                <w:rFonts w:ascii="Times New Roman" w:hAnsi="Times New Roman"/>
              </w:rPr>
              <w:t xml:space="preserve"> </w:t>
            </w:r>
            <w:r w:rsidR="00B13C11" w:rsidRPr="00865BBF">
              <w:rPr>
                <w:rFonts w:ascii="Times New Roman" w:hAnsi="Times New Roman"/>
              </w:rPr>
              <w:t>4</w:t>
            </w:r>
            <w:r>
              <w:rPr>
                <w:rFonts w:ascii="Times New Roman" w:hAnsi="Times New Roman"/>
              </w:rPr>
              <w:t xml:space="preserve"> m</w:t>
            </w:r>
          </w:p>
          <w:p w14:paraId="0B45AB35" w14:textId="6D9AEC17" w:rsidR="006B5F9A" w:rsidRDefault="006B5F9A" w:rsidP="00BC680D">
            <w:pPr>
              <w:spacing w:after="0" w:line="240" w:lineRule="auto"/>
              <w:ind w:left="15"/>
              <w:jc w:val="both"/>
              <w:rPr>
                <w:rFonts w:ascii="Times New Roman" w:hAnsi="Times New Roman"/>
              </w:rPr>
            </w:pPr>
            <w:r>
              <w:rPr>
                <w:rFonts w:ascii="Times New Roman" w:hAnsi="Times New Roman"/>
              </w:rPr>
              <w:t xml:space="preserve">Plotis ne mažiau </w:t>
            </w:r>
            <w:r w:rsidR="006A01F7">
              <w:rPr>
                <w:rFonts w:ascii="Times New Roman" w:hAnsi="Times New Roman"/>
              </w:rPr>
              <w:t>kaip</w:t>
            </w:r>
            <w:r>
              <w:rPr>
                <w:rFonts w:ascii="Times New Roman" w:hAnsi="Times New Roman"/>
              </w:rPr>
              <w:t xml:space="preserve"> </w:t>
            </w:r>
            <w:r w:rsidR="00B13C11" w:rsidRPr="00865BBF">
              <w:rPr>
                <w:rFonts w:ascii="Times New Roman" w:hAnsi="Times New Roman"/>
              </w:rPr>
              <w:t xml:space="preserve">4 m su  virvėmis </w:t>
            </w:r>
            <w:r>
              <w:rPr>
                <w:rFonts w:ascii="Times New Roman" w:hAnsi="Times New Roman"/>
              </w:rPr>
              <w:t xml:space="preserve"> ir</w:t>
            </w:r>
            <w:r w:rsidR="00B13C11" w:rsidRPr="00865BBF">
              <w:rPr>
                <w:rFonts w:ascii="Times New Roman" w:hAnsi="Times New Roman"/>
              </w:rPr>
              <w:t xml:space="preserve"> su tvirtu plieniniu rėmu </w:t>
            </w:r>
          </w:p>
          <w:p w14:paraId="2940D900" w14:textId="77777777" w:rsidR="006B5F9A" w:rsidRPr="006B5F9A" w:rsidRDefault="006B5F9A" w:rsidP="00BC680D">
            <w:pPr>
              <w:spacing w:after="0" w:line="240" w:lineRule="auto"/>
              <w:ind w:left="15"/>
              <w:jc w:val="both"/>
              <w:rPr>
                <w:rFonts w:ascii="Times New Roman" w:hAnsi="Times New Roman"/>
                <w:b/>
                <w:bCs/>
              </w:rPr>
            </w:pPr>
            <w:r w:rsidRPr="006B5F9A">
              <w:rPr>
                <w:rFonts w:ascii="Times New Roman" w:hAnsi="Times New Roman"/>
                <w:b/>
                <w:bCs/>
              </w:rPr>
              <w:t>Medžiagos:</w:t>
            </w:r>
          </w:p>
          <w:p w14:paraId="4C1A8527" w14:textId="77777777" w:rsidR="00B13C11" w:rsidRDefault="00B13C11" w:rsidP="00BC680D">
            <w:pPr>
              <w:spacing w:after="0" w:line="240" w:lineRule="auto"/>
              <w:ind w:left="15"/>
              <w:jc w:val="both"/>
              <w:rPr>
                <w:rFonts w:ascii="Times New Roman" w:hAnsi="Times New Roman"/>
              </w:rPr>
            </w:pPr>
            <w:r w:rsidRPr="00865BBF">
              <w:rPr>
                <w:rFonts w:ascii="Times New Roman" w:hAnsi="Times New Roman"/>
              </w:rPr>
              <w:t xml:space="preserve">Žiedų virvės ir kampinės pagalvėlės turi būti padengtos minkštu vinilu. </w:t>
            </w:r>
          </w:p>
          <w:p w14:paraId="30730961" w14:textId="77777777" w:rsidR="006B5F9A" w:rsidRPr="00865BBF" w:rsidRDefault="006B5F9A"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Garantija</w:t>
            </w:r>
          </w:p>
          <w:p w14:paraId="74EB0391" w14:textId="5DA37989" w:rsidR="006B5F9A" w:rsidRPr="00BC680D" w:rsidRDefault="006B5F9A" w:rsidP="00BC680D">
            <w:pPr>
              <w:pStyle w:val="my-2"/>
              <w:spacing w:before="0" w:beforeAutospacing="0" w:after="0" w:afterAutospacing="0"/>
              <w:ind w:left="15"/>
              <w:jc w:val="both"/>
              <w:rPr>
                <w:sz w:val="22"/>
                <w:szCs w:val="22"/>
                <w:lang w:val="lt-LT"/>
              </w:rPr>
            </w:pPr>
            <w:r w:rsidRPr="00865BBF">
              <w:rPr>
                <w:sz w:val="22"/>
                <w:szCs w:val="22"/>
                <w:lang w:val="lt-LT"/>
              </w:rPr>
              <w:t>Ne trumpesnė kaip 12 mėn</w:t>
            </w:r>
            <w:r w:rsidR="00DA51EF">
              <w:rPr>
                <w:sz w:val="22"/>
                <w:szCs w:val="22"/>
                <w:lang w:val="lt-LT"/>
              </w:rPr>
              <w:t>.</w:t>
            </w:r>
          </w:p>
        </w:tc>
      </w:tr>
      <w:tr w:rsidR="00B13C11" w:rsidRPr="00865BBF" w14:paraId="79920F91" w14:textId="77777777" w:rsidTr="00097988">
        <w:trPr>
          <w:trHeight w:val="310"/>
        </w:trPr>
        <w:tc>
          <w:tcPr>
            <w:tcW w:w="600" w:type="dxa"/>
            <w:tcBorders>
              <w:top w:val="nil"/>
              <w:left w:val="single" w:sz="4" w:space="0" w:color="auto"/>
              <w:bottom w:val="single" w:sz="4" w:space="0" w:color="auto"/>
              <w:right w:val="single" w:sz="4" w:space="0" w:color="auto"/>
            </w:tcBorders>
            <w:noWrap/>
            <w:vAlign w:val="center"/>
          </w:tcPr>
          <w:p w14:paraId="274FEB7E" w14:textId="5CF8B6A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1</w:t>
            </w:r>
            <w:r w:rsidR="00885E33">
              <w:rPr>
                <w:rFonts w:ascii="Times New Roman" w:hAnsi="Times New Roman"/>
                <w:color w:val="000000"/>
              </w:rPr>
              <w:t>6</w:t>
            </w:r>
          </w:p>
        </w:tc>
        <w:tc>
          <w:tcPr>
            <w:tcW w:w="1415" w:type="dxa"/>
            <w:tcBorders>
              <w:top w:val="nil"/>
              <w:left w:val="nil"/>
              <w:bottom w:val="single" w:sz="4" w:space="0" w:color="auto"/>
              <w:right w:val="single" w:sz="4" w:space="0" w:color="auto"/>
            </w:tcBorders>
            <w:vAlign w:val="center"/>
          </w:tcPr>
          <w:p w14:paraId="400A076E" w14:textId="4EEF0C49"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Didelio atsparumo reguliuojamo greičio kriaušės platformos rinkinys</w:t>
            </w:r>
          </w:p>
        </w:tc>
        <w:tc>
          <w:tcPr>
            <w:tcW w:w="834" w:type="dxa"/>
            <w:tcBorders>
              <w:top w:val="nil"/>
              <w:left w:val="nil"/>
              <w:bottom w:val="single" w:sz="4" w:space="0" w:color="auto"/>
              <w:right w:val="single" w:sz="4" w:space="0" w:color="auto"/>
            </w:tcBorders>
            <w:noWrap/>
            <w:vAlign w:val="center"/>
          </w:tcPr>
          <w:p w14:paraId="5BCBEBD0" w14:textId="77777777" w:rsidR="00B13C11" w:rsidRPr="00865BBF" w:rsidRDefault="00B13C11" w:rsidP="00331C2F">
            <w:pPr>
              <w:spacing w:after="0" w:line="240" w:lineRule="auto"/>
              <w:rPr>
                <w:rFonts w:ascii="Times New Roman" w:hAnsi="Times New Roman"/>
              </w:rPr>
            </w:pPr>
            <w:r w:rsidRPr="00865BBF">
              <w:rPr>
                <w:rFonts w:ascii="Times New Roman" w:hAnsi="Times New Roman"/>
              </w:rPr>
              <w:t>1</w:t>
            </w:r>
          </w:p>
        </w:tc>
        <w:tc>
          <w:tcPr>
            <w:tcW w:w="7352" w:type="dxa"/>
            <w:tcBorders>
              <w:top w:val="nil"/>
              <w:left w:val="nil"/>
              <w:bottom w:val="single" w:sz="4" w:space="0" w:color="auto"/>
              <w:right w:val="single" w:sz="4" w:space="0" w:color="auto"/>
            </w:tcBorders>
            <w:noWrap/>
            <w:vAlign w:val="center"/>
          </w:tcPr>
          <w:p w14:paraId="39227722" w14:textId="37F96EDC"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Greičio kriaušės platformos </w:t>
            </w:r>
            <w:r w:rsidRPr="005A461D">
              <w:rPr>
                <w:sz w:val="22"/>
                <w:szCs w:val="22"/>
                <w:lang w:val="lt-LT"/>
              </w:rPr>
              <w:t>rinkinys</w:t>
            </w:r>
            <w:r w:rsidR="00AE0B13" w:rsidRPr="005A461D">
              <w:rPr>
                <w:sz w:val="22"/>
                <w:szCs w:val="22"/>
                <w:lang w:val="lt-LT"/>
              </w:rPr>
              <w:t>:</w:t>
            </w:r>
            <w:r w:rsidRPr="005A461D">
              <w:rPr>
                <w:sz w:val="22"/>
                <w:szCs w:val="22"/>
                <w:lang w:val="lt-LT"/>
              </w:rPr>
              <w:t xml:space="preserve"> </w:t>
            </w:r>
            <w:r w:rsidR="006B5F9A" w:rsidRPr="005A461D">
              <w:rPr>
                <w:sz w:val="22"/>
                <w:szCs w:val="22"/>
                <w:lang w:val="lt-LT"/>
              </w:rPr>
              <w:t>kriauše</w:t>
            </w:r>
            <w:r w:rsidRPr="005A461D">
              <w:rPr>
                <w:sz w:val="22"/>
                <w:szCs w:val="22"/>
                <w:lang w:val="lt-LT"/>
              </w:rPr>
              <w:t xml:space="preserve"> ir reguliuojam</w:t>
            </w:r>
            <w:r w:rsidR="00AE0B13" w:rsidRPr="005A461D">
              <w:rPr>
                <w:sz w:val="22"/>
                <w:szCs w:val="22"/>
                <w:lang w:val="lt-LT"/>
              </w:rPr>
              <w:t>as</w:t>
            </w:r>
            <w:r w:rsidRPr="005A461D">
              <w:rPr>
                <w:sz w:val="22"/>
                <w:szCs w:val="22"/>
                <w:lang w:val="lt-LT"/>
              </w:rPr>
              <w:t xml:space="preserve"> laikikl</w:t>
            </w:r>
            <w:r w:rsidR="00AE0B13" w:rsidRPr="005A461D">
              <w:rPr>
                <w:sz w:val="22"/>
                <w:szCs w:val="22"/>
                <w:lang w:val="lt-LT"/>
              </w:rPr>
              <w:t>is</w:t>
            </w:r>
          </w:p>
          <w:p w14:paraId="1AF0D642" w14:textId="77777777" w:rsidR="006B5F9A" w:rsidRPr="00865BBF" w:rsidRDefault="006B5F9A" w:rsidP="00BC680D">
            <w:pPr>
              <w:pStyle w:val="my-2"/>
              <w:spacing w:before="0" w:beforeAutospacing="0" w:after="0" w:afterAutospacing="0"/>
              <w:ind w:left="15"/>
              <w:jc w:val="both"/>
              <w:rPr>
                <w:sz w:val="22"/>
                <w:szCs w:val="22"/>
                <w:lang w:val="lt-LT"/>
              </w:rPr>
            </w:pPr>
            <w:r w:rsidRPr="00865BBF">
              <w:rPr>
                <w:rStyle w:val="Grietas"/>
                <w:sz w:val="22"/>
                <w:szCs w:val="22"/>
                <w:lang w:val="lt-LT"/>
              </w:rPr>
              <w:t>Matmenys</w:t>
            </w:r>
          </w:p>
          <w:p w14:paraId="245861E4" w14:textId="6431B255" w:rsidR="006B5F9A" w:rsidRPr="00865BBF" w:rsidRDefault="006B5F9A" w:rsidP="00BC680D">
            <w:pPr>
              <w:pStyle w:val="my-2"/>
              <w:spacing w:before="0" w:beforeAutospacing="0" w:after="0" w:afterAutospacing="0"/>
              <w:ind w:left="15"/>
              <w:jc w:val="both"/>
              <w:rPr>
                <w:sz w:val="22"/>
                <w:szCs w:val="22"/>
                <w:lang w:val="lt-LT"/>
              </w:rPr>
            </w:pPr>
            <w:r w:rsidRPr="00865BBF">
              <w:rPr>
                <w:sz w:val="22"/>
                <w:szCs w:val="22"/>
                <w:lang w:val="lt-LT"/>
              </w:rPr>
              <w:t xml:space="preserve">Kriaušės skersmuo: </w:t>
            </w:r>
            <w:r>
              <w:rPr>
                <w:sz w:val="22"/>
                <w:szCs w:val="22"/>
                <w:lang w:val="lt-LT"/>
              </w:rPr>
              <w:t xml:space="preserve">ne mažiau </w:t>
            </w:r>
            <w:r w:rsidR="006A01F7">
              <w:rPr>
                <w:sz w:val="22"/>
                <w:szCs w:val="22"/>
                <w:lang w:val="lt-LT"/>
              </w:rPr>
              <w:t>kaip</w:t>
            </w:r>
            <w:r>
              <w:rPr>
                <w:sz w:val="22"/>
                <w:szCs w:val="22"/>
                <w:lang w:val="lt-LT"/>
              </w:rPr>
              <w:t xml:space="preserve"> </w:t>
            </w:r>
            <w:r w:rsidRPr="00865BBF">
              <w:rPr>
                <w:sz w:val="22"/>
                <w:szCs w:val="22"/>
                <w:lang w:val="lt-LT"/>
              </w:rPr>
              <w:t xml:space="preserve">60 cm </w:t>
            </w:r>
          </w:p>
          <w:p w14:paraId="6DB03F58" w14:textId="77777777" w:rsidR="006B5F9A" w:rsidRPr="00865BBF" w:rsidRDefault="006B5F9A" w:rsidP="00BC680D">
            <w:pPr>
              <w:pStyle w:val="my-2"/>
              <w:spacing w:before="0" w:beforeAutospacing="0" w:after="0" w:afterAutospacing="0"/>
              <w:ind w:left="15"/>
              <w:jc w:val="both"/>
              <w:rPr>
                <w:sz w:val="22"/>
                <w:szCs w:val="22"/>
                <w:lang w:val="lt-LT"/>
              </w:rPr>
            </w:pPr>
            <w:r w:rsidRPr="00865BBF">
              <w:rPr>
                <w:sz w:val="22"/>
                <w:szCs w:val="22"/>
                <w:lang w:val="lt-LT"/>
              </w:rPr>
              <w:t>Platformos dydis: ne mažiau kaip 60 × 60 cm</w:t>
            </w:r>
          </w:p>
          <w:p w14:paraId="7A4134C1"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rStyle w:val="Grietas"/>
                <w:sz w:val="22"/>
                <w:szCs w:val="22"/>
                <w:lang w:val="lt-LT"/>
              </w:rPr>
              <w:t>Rinkinio sudėtis</w:t>
            </w:r>
          </w:p>
          <w:p w14:paraId="3291D569" w14:textId="147283DD"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Greičio kriaušė</w:t>
            </w:r>
          </w:p>
          <w:p w14:paraId="1FB4FC61"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Sieninis laikiklis su 360° sukimosi mechanizmu</w:t>
            </w:r>
          </w:p>
          <w:p w14:paraId="7D42E9E7"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Platforma / pagrindas (MDF arba plienas)</w:t>
            </w:r>
          </w:p>
          <w:p w14:paraId="0B144CDD" w14:textId="659D2849"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Tvirtinimo </w:t>
            </w:r>
            <w:r w:rsidR="00AE0B13" w:rsidRPr="005A461D">
              <w:rPr>
                <w:sz w:val="22"/>
                <w:szCs w:val="22"/>
                <w:lang w:val="lt-LT"/>
              </w:rPr>
              <w:t>detalių</w:t>
            </w:r>
            <w:r w:rsidR="00AE0B13" w:rsidRPr="00AE0B13">
              <w:rPr>
                <w:color w:val="EE0000"/>
                <w:sz w:val="22"/>
                <w:szCs w:val="22"/>
                <w:lang w:val="lt-LT"/>
              </w:rPr>
              <w:t xml:space="preserve"> </w:t>
            </w:r>
            <w:r w:rsidRPr="00865BBF">
              <w:rPr>
                <w:sz w:val="22"/>
                <w:szCs w:val="22"/>
                <w:lang w:val="lt-LT"/>
              </w:rPr>
              <w:t>komplektas</w:t>
            </w:r>
          </w:p>
          <w:p w14:paraId="24D57D33"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rStyle w:val="Grietas"/>
                <w:sz w:val="22"/>
                <w:szCs w:val="22"/>
                <w:lang w:val="lt-LT"/>
              </w:rPr>
              <w:t>Medžiagos</w:t>
            </w:r>
          </w:p>
          <w:p w14:paraId="2D30C8DF"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Kriaušė: natūrali arba PU oda, užpildas natūralus lateksas (atsparus deformacijai)</w:t>
            </w:r>
          </w:p>
          <w:p w14:paraId="4396E775" w14:textId="591F617E"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Platforma: MDF plokštė </w:t>
            </w:r>
            <w:r w:rsidR="006B5F9A">
              <w:rPr>
                <w:sz w:val="22"/>
                <w:szCs w:val="22"/>
                <w:lang w:val="lt-LT"/>
              </w:rPr>
              <w:t>ne</w:t>
            </w:r>
            <w:r w:rsidR="00AE0B13">
              <w:rPr>
                <w:sz w:val="22"/>
                <w:szCs w:val="22"/>
                <w:lang w:val="lt-LT"/>
              </w:rPr>
              <w:t xml:space="preserve"> </w:t>
            </w:r>
            <w:r w:rsidR="006B5F9A">
              <w:rPr>
                <w:sz w:val="22"/>
                <w:szCs w:val="22"/>
                <w:lang w:val="lt-LT"/>
              </w:rPr>
              <w:t xml:space="preserve">mažiau </w:t>
            </w:r>
            <w:r w:rsidR="006A01F7">
              <w:rPr>
                <w:sz w:val="22"/>
                <w:szCs w:val="22"/>
                <w:lang w:val="lt-LT"/>
              </w:rPr>
              <w:t>kaip</w:t>
            </w:r>
            <w:r w:rsidRPr="00865BBF">
              <w:rPr>
                <w:sz w:val="22"/>
                <w:szCs w:val="22"/>
                <w:lang w:val="lt-LT"/>
              </w:rPr>
              <w:t xml:space="preserve"> 50 mm storio arba plienas</w:t>
            </w:r>
          </w:p>
          <w:p w14:paraId="0F3A422F"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Laikiklis: HG-</w:t>
            </w:r>
            <w:proofErr w:type="spellStart"/>
            <w:r w:rsidRPr="00865BBF">
              <w:rPr>
                <w:sz w:val="22"/>
                <w:szCs w:val="22"/>
                <w:lang w:val="lt-LT"/>
              </w:rPr>
              <w:t>Steel</w:t>
            </w:r>
            <w:proofErr w:type="spellEnd"/>
            <w:r w:rsidRPr="00865BBF">
              <w:rPr>
                <w:sz w:val="22"/>
                <w:szCs w:val="22"/>
                <w:lang w:val="lt-LT"/>
              </w:rPr>
              <w:t>™ arba lygiavertis plienas</w:t>
            </w:r>
          </w:p>
          <w:p w14:paraId="495C55CF" w14:textId="77777777" w:rsidR="00B13C11" w:rsidRPr="00865BBF" w:rsidRDefault="00B13C11"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Maksimali apkrova</w:t>
            </w:r>
          </w:p>
          <w:p w14:paraId="7654BE03"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Ne mažiau kaip 50 kg (treniruočių apkrovai)</w:t>
            </w:r>
          </w:p>
          <w:p w14:paraId="2C0A74CC"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rStyle w:val="Grietas"/>
                <w:sz w:val="22"/>
                <w:szCs w:val="22"/>
                <w:lang w:val="lt-LT"/>
              </w:rPr>
              <w:t>Tvirtinimas</w:t>
            </w:r>
          </w:p>
          <w:p w14:paraId="282F8BC1" w14:textId="0839737B"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Sieninis laikiklis su tvirtinimo taškais</w:t>
            </w:r>
          </w:p>
          <w:p w14:paraId="43113631" w14:textId="1F0FE005"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Pritvirtinamas prie betono/mūro </w:t>
            </w:r>
          </w:p>
          <w:p w14:paraId="182857FE" w14:textId="77777777" w:rsidR="00B13C11" w:rsidRPr="00865BBF" w:rsidRDefault="00B13C11"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Sertifikatai</w:t>
            </w:r>
          </w:p>
          <w:p w14:paraId="5EC47C6B"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CE ženklas; atitinka sporto įrangos saugumo reikalavimus.</w:t>
            </w:r>
          </w:p>
          <w:p w14:paraId="32E60A36" w14:textId="77777777" w:rsidR="00B13C11" w:rsidRPr="00865BBF" w:rsidRDefault="00B13C11"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Garantija</w:t>
            </w:r>
          </w:p>
          <w:p w14:paraId="4C5525A5" w14:textId="77406631"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Ne trumpesnė kaip 12 mėn</w:t>
            </w:r>
            <w:r w:rsidR="00331C2F">
              <w:rPr>
                <w:sz w:val="22"/>
                <w:szCs w:val="22"/>
                <w:lang w:val="lt-LT"/>
              </w:rPr>
              <w:t>.</w:t>
            </w:r>
          </w:p>
        </w:tc>
      </w:tr>
      <w:tr w:rsidR="00B13C11" w:rsidRPr="00865BBF" w14:paraId="3D526E15" w14:textId="77777777" w:rsidTr="00097988">
        <w:trPr>
          <w:trHeight w:val="310"/>
        </w:trPr>
        <w:tc>
          <w:tcPr>
            <w:tcW w:w="600" w:type="dxa"/>
            <w:tcBorders>
              <w:top w:val="nil"/>
              <w:left w:val="single" w:sz="4" w:space="0" w:color="auto"/>
              <w:bottom w:val="single" w:sz="4" w:space="0" w:color="auto"/>
              <w:right w:val="single" w:sz="4" w:space="0" w:color="auto"/>
            </w:tcBorders>
            <w:noWrap/>
            <w:vAlign w:val="center"/>
          </w:tcPr>
          <w:p w14:paraId="736C2BB4" w14:textId="024B4A6C"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1</w:t>
            </w:r>
            <w:r w:rsidR="00885E33">
              <w:rPr>
                <w:rFonts w:ascii="Times New Roman" w:hAnsi="Times New Roman"/>
                <w:color w:val="000000"/>
              </w:rPr>
              <w:t>7</w:t>
            </w:r>
          </w:p>
        </w:tc>
        <w:tc>
          <w:tcPr>
            <w:tcW w:w="1415" w:type="dxa"/>
            <w:tcBorders>
              <w:top w:val="nil"/>
              <w:left w:val="nil"/>
              <w:bottom w:val="single" w:sz="4" w:space="0" w:color="auto"/>
              <w:right w:val="single" w:sz="4" w:space="0" w:color="auto"/>
            </w:tcBorders>
            <w:vAlign w:val="center"/>
          </w:tcPr>
          <w:p w14:paraId="17D58650"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Gimnastikos buomas</w:t>
            </w:r>
          </w:p>
        </w:tc>
        <w:tc>
          <w:tcPr>
            <w:tcW w:w="834" w:type="dxa"/>
            <w:tcBorders>
              <w:top w:val="nil"/>
              <w:left w:val="nil"/>
              <w:bottom w:val="single" w:sz="4" w:space="0" w:color="auto"/>
              <w:right w:val="single" w:sz="4" w:space="0" w:color="auto"/>
            </w:tcBorders>
            <w:noWrap/>
            <w:vAlign w:val="center"/>
          </w:tcPr>
          <w:p w14:paraId="758E7085" w14:textId="77777777" w:rsidR="00B13C11" w:rsidRPr="00865BBF" w:rsidRDefault="00B13C11" w:rsidP="00331C2F">
            <w:pPr>
              <w:spacing w:after="0" w:line="240" w:lineRule="auto"/>
              <w:rPr>
                <w:rFonts w:ascii="Times New Roman" w:hAnsi="Times New Roman"/>
              </w:rPr>
            </w:pPr>
            <w:r w:rsidRPr="00865BBF">
              <w:rPr>
                <w:rFonts w:ascii="Times New Roman" w:hAnsi="Times New Roman"/>
              </w:rPr>
              <w:t>1</w:t>
            </w:r>
          </w:p>
        </w:tc>
        <w:tc>
          <w:tcPr>
            <w:tcW w:w="7352" w:type="dxa"/>
            <w:tcBorders>
              <w:top w:val="nil"/>
              <w:left w:val="nil"/>
              <w:bottom w:val="single" w:sz="4" w:space="0" w:color="auto"/>
              <w:right w:val="single" w:sz="4" w:space="0" w:color="auto"/>
            </w:tcBorders>
            <w:noWrap/>
            <w:vAlign w:val="center"/>
          </w:tcPr>
          <w:p w14:paraId="747F86C3"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Reguliuojamas gimnastikos buomas treniruotėms ir fiziniam ugdymui</w:t>
            </w:r>
          </w:p>
          <w:p w14:paraId="5B61EF22"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rStyle w:val="Grietas"/>
                <w:sz w:val="22"/>
                <w:szCs w:val="22"/>
                <w:lang w:val="lt-LT"/>
              </w:rPr>
              <w:t>Matmenys</w:t>
            </w:r>
          </w:p>
          <w:p w14:paraId="571FD4C6" w14:textId="401A069B"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Ilgis: </w:t>
            </w:r>
            <w:r w:rsidR="006B5F9A">
              <w:rPr>
                <w:sz w:val="22"/>
                <w:szCs w:val="22"/>
                <w:lang w:val="lt-LT"/>
              </w:rPr>
              <w:t xml:space="preserve">ne mažesnis </w:t>
            </w:r>
            <w:r w:rsidR="006A01F7">
              <w:rPr>
                <w:sz w:val="22"/>
                <w:szCs w:val="22"/>
                <w:lang w:val="lt-LT"/>
              </w:rPr>
              <w:t>kaip</w:t>
            </w:r>
            <w:r w:rsidR="006B5F9A">
              <w:rPr>
                <w:sz w:val="22"/>
                <w:szCs w:val="22"/>
                <w:lang w:val="lt-LT"/>
              </w:rPr>
              <w:t xml:space="preserve"> </w:t>
            </w:r>
            <w:r w:rsidRPr="00865BBF">
              <w:rPr>
                <w:sz w:val="22"/>
                <w:szCs w:val="22"/>
                <w:lang w:val="lt-LT"/>
              </w:rPr>
              <w:t>240 cm</w:t>
            </w:r>
          </w:p>
          <w:p w14:paraId="7B329F92" w14:textId="570B1D16"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Plotis: </w:t>
            </w:r>
            <w:r w:rsidR="006B5F9A">
              <w:rPr>
                <w:sz w:val="22"/>
                <w:szCs w:val="22"/>
                <w:lang w:val="lt-LT"/>
              </w:rPr>
              <w:t xml:space="preserve">ne mažesnis </w:t>
            </w:r>
            <w:r w:rsidR="006A01F7">
              <w:rPr>
                <w:sz w:val="22"/>
                <w:szCs w:val="22"/>
                <w:lang w:val="lt-LT"/>
              </w:rPr>
              <w:t>kaip</w:t>
            </w:r>
            <w:r w:rsidR="006B5F9A">
              <w:rPr>
                <w:sz w:val="22"/>
                <w:szCs w:val="22"/>
                <w:lang w:val="lt-LT"/>
              </w:rPr>
              <w:t xml:space="preserve"> </w:t>
            </w:r>
            <w:r w:rsidRPr="00865BBF">
              <w:rPr>
                <w:sz w:val="22"/>
                <w:szCs w:val="22"/>
                <w:lang w:val="lt-LT"/>
              </w:rPr>
              <w:t>50 cm</w:t>
            </w:r>
          </w:p>
          <w:p w14:paraId="6020969A" w14:textId="15FE3664"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Aukštis: reguliuojamas iki 140 cm (graduota skalė)</w:t>
            </w:r>
          </w:p>
          <w:p w14:paraId="5D3E87CE"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rStyle w:val="Grietas"/>
                <w:sz w:val="22"/>
                <w:szCs w:val="22"/>
                <w:lang w:val="lt-LT"/>
              </w:rPr>
              <w:t>Medžiagos</w:t>
            </w:r>
          </w:p>
          <w:p w14:paraId="42ECDF53"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Korpusas: </w:t>
            </w:r>
            <w:proofErr w:type="spellStart"/>
            <w:r w:rsidRPr="00865BBF">
              <w:rPr>
                <w:sz w:val="22"/>
                <w:szCs w:val="22"/>
                <w:lang w:val="lt-LT"/>
              </w:rPr>
              <w:t>anoduotas</w:t>
            </w:r>
            <w:proofErr w:type="spellEnd"/>
            <w:r w:rsidRPr="00865BBF">
              <w:rPr>
                <w:sz w:val="22"/>
                <w:szCs w:val="22"/>
                <w:lang w:val="lt-LT"/>
              </w:rPr>
              <w:t xml:space="preserve"> aliuminis (atsparus korozijai, neslystantis paviršius)</w:t>
            </w:r>
          </w:p>
          <w:p w14:paraId="00C28A5D"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Pagrindas: neslystanti guma</w:t>
            </w:r>
          </w:p>
          <w:p w14:paraId="4242D0CD" w14:textId="213C78F1" w:rsidR="00B13C11" w:rsidRPr="00865BBF" w:rsidRDefault="006B5F9A" w:rsidP="00BC680D">
            <w:pPr>
              <w:pStyle w:val="my-2"/>
              <w:spacing w:before="0" w:beforeAutospacing="0" w:after="0" w:afterAutospacing="0"/>
              <w:ind w:left="15"/>
              <w:jc w:val="both"/>
              <w:rPr>
                <w:sz w:val="22"/>
                <w:szCs w:val="22"/>
                <w:lang w:val="lt-LT"/>
              </w:rPr>
            </w:pPr>
            <w:r>
              <w:rPr>
                <w:rStyle w:val="Grietas"/>
                <w:sz w:val="22"/>
                <w:szCs w:val="22"/>
                <w:lang w:val="lt-LT"/>
              </w:rPr>
              <w:lastRenderedPageBreak/>
              <w:t>A</w:t>
            </w:r>
            <w:r w:rsidR="00B13C11" w:rsidRPr="00865BBF">
              <w:rPr>
                <w:rStyle w:val="Grietas"/>
                <w:sz w:val="22"/>
                <w:szCs w:val="22"/>
                <w:lang w:val="lt-LT"/>
              </w:rPr>
              <w:t>pkrova</w:t>
            </w:r>
          </w:p>
          <w:p w14:paraId="7A3CA41A" w14:textId="087F26F4"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Maksimali apkrova: </w:t>
            </w:r>
            <w:r w:rsidR="006B5F9A">
              <w:rPr>
                <w:sz w:val="22"/>
                <w:szCs w:val="22"/>
                <w:lang w:val="lt-LT"/>
              </w:rPr>
              <w:t xml:space="preserve"> nemažiau </w:t>
            </w:r>
            <w:r w:rsidR="006A01F7">
              <w:rPr>
                <w:sz w:val="22"/>
                <w:szCs w:val="22"/>
                <w:lang w:val="lt-LT"/>
              </w:rPr>
              <w:t>kaip</w:t>
            </w:r>
            <w:r w:rsidR="006B5F9A">
              <w:rPr>
                <w:sz w:val="22"/>
                <w:szCs w:val="22"/>
                <w:lang w:val="lt-LT"/>
              </w:rPr>
              <w:t xml:space="preserve"> </w:t>
            </w:r>
            <w:r w:rsidRPr="00865BBF">
              <w:rPr>
                <w:sz w:val="22"/>
                <w:szCs w:val="22"/>
                <w:lang w:val="lt-LT"/>
              </w:rPr>
              <w:t>120 kg</w:t>
            </w:r>
          </w:p>
          <w:p w14:paraId="335074EC"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rStyle w:val="Grietas"/>
                <w:sz w:val="22"/>
                <w:szCs w:val="22"/>
                <w:lang w:val="lt-LT"/>
              </w:rPr>
              <w:t>Konstrukcinės savybės</w:t>
            </w:r>
          </w:p>
          <w:p w14:paraId="30A25BF3" w14:textId="094E663F"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Aliuminio korpusas lengvam transportavimui </w:t>
            </w:r>
          </w:p>
          <w:p w14:paraId="5FAE476D"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4 stabilios kojos su reguliavimo skale</w:t>
            </w:r>
          </w:p>
          <w:p w14:paraId="3BF70BBF"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Neslystantis pagrindas</w:t>
            </w:r>
          </w:p>
          <w:p w14:paraId="0F8A6E7D" w14:textId="77777777" w:rsidR="00B13C11" w:rsidRPr="00865BBF" w:rsidRDefault="00B13C11"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Sertifikatai</w:t>
            </w:r>
          </w:p>
          <w:p w14:paraId="4CBD6B8E" w14:textId="764E21BE"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Atitinka EN 913 standartą </w:t>
            </w:r>
            <w:r w:rsidR="00DA51EF">
              <w:rPr>
                <w:sz w:val="22"/>
                <w:szCs w:val="22"/>
                <w:lang w:val="lt-LT"/>
              </w:rPr>
              <w:t>(arba lygiavertį)</w:t>
            </w:r>
          </w:p>
          <w:p w14:paraId="5F6A8F36" w14:textId="77777777" w:rsidR="006B5F9A" w:rsidRPr="00865BBF" w:rsidRDefault="006B5F9A"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Garantija</w:t>
            </w:r>
          </w:p>
          <w:p w14:paraId="74DC2A5F" w14:textId="09158A8A" w:rsidR="00B13C11" w:rsidRPr="00865BBF" w:rsidRDefault="006B5F9A" w:rsidP="00BC680D">
            <w:pPr>
              <w:pStyle w:val="my-2"/>
              <w:spacing w:before="0" w:beforeAutospacing="0" w:after="0" w:afterAutospacing="0"/>
              <w:ind w:left="15"/>
              <w:jc w:val="both"/>
              <w:rPr>
                <w:sz w:val="22"/>
                <w:szCs w:val="22"/>
                <w:lang w:val="lt-LT"/>
              </w:rPr>
            </w:pPr>
            <w:r w:rsidRPr="00865BBF">
              <w:rPr>
                <w:sz w:val="22"/>
                <w:szCs w:val="22"/>
                <w:lang w:val="lt-LT"/>
              </w:rPr>
              <w:t>Ne trumpesnė kaip 12 mė</w:t>
            </w:r>
            <w:r w:rsidR="00267C4E">
              <w:rPr>
                <w:sz w:val="22"/>
                <w:szCs w:val="22"/>
                <w:lang w:val="lt-LT"/>
              </w:rPr>
              <w:t>n.</w:t>
            </w:r>
          </w:p>
        </w:tc>
      </w:tr>
    </w:tbl>
    <w:p w14:paraId="5D40194A" w14:textId="1DB2CFFB" w:rsidR="00C8352C" w:rsidRPr="00865BBF" w:rsidRDefault="00C8352C" w:rsidP="00331C2F">
      <w:pPr>
        <w:pStyle w:val="Sraopastraipa"/>
        <w:rPr>
          <w:rFonts w:ascii="Times New Roman" w:hAnsi="Times New Roman"/>
        </w:rPr>
      </w:pPr>
    </w:p>
    <w:sectPr w:rsidR="00C8352C" w:rsidRPr="00865BBF" w:rsidSect="00097988">
      <w:headerReference w:type="default" r:id="rId7"/>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D3295" w14:textId="77777777" w:rsidR="00DF75A3" w:rsidRDefault="00DF75A3" w:rsidP="00450775">
      <w:pPr>
        <w:spacing w:after="0" w:line="240" w:lineRule="auto"/>
      </w:pPr>
      <w:r>
        <w:separator/>
      </w:r>
    </w:p>
  </w:endnote>
  <w:endnote w:type="continuationSeparator" w:id="0">
    <w:p w14:paraId="032D4C0D" w14:textId="77777777" w:rsidR="00DF75A3" w:rsidRDefault="00DF75A3" w:rsidP="00450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127C3" w14:textId="77777777" w:rsidR="00DF75A3" w:rsidRDefault="00DF75A3" w:rsidP="00450775">
      <w:pPr>
        <w:spacing w:after="0" w:line="240" w:lineRule="auto"/>
      </w:pPr>
      <w:r>
        <w:separator/>
      </w:r>
    </w:p>
  </w:footnote>
  <w:footnote w:type="continuationSeparator" w:id="0">
    <w:p w14:paraId="34DA2ADA" w14:textId="77777777" w:rsidR="00DF75A3" w:rsidRDefault="00DF75A3" w:rsidP="00450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80244" w14:textId="77777777" w:rsidR="00450775" w:rsidRPr="00450775" w:rsidRDefault="00450775" w:rsidP="00450775">
    <w:pPr>
      <w:pStyle w:val="Antrats"/>
      <w:jc w:val="right"/>
      <w:rPr>
        <w:rFonts w:asciiTheme="majorBidi" w:hAnsiTheme="majorBidi" w:cstheme="majorBidi"/>
        <w:color w:val="4472C4" w:themeColor="accent1"/>
        <w:sz w:val="24"/>
        <w:szCs w:val="24"/>
      </w:rPr>
    </w:pPr>
    <w:r w:rsidRPr="00450775">
      <w:rPr>
        <w:rFonts w:asciiTheme="majorBidi" w:hAnsiTheme="majorBidi" w:cstheme="majorBidi"/>
        <w:color w:val="4472C4" w:themeColor="accent1"/>
        <w:sz w:val="24"/>
        <w:szCs w:val="24"/>
      </w:rPr>
      <w:t xml:space="preserve">Specialiųjų pirkimo sąlygų 2 priedas </w:t>
    </w:r>
  </w:p>
  <w:p w14:paraId="01494B9F" w14:textId="462C13FF" w:rsidR="00450775" w:rsidRPr="00450775" w:rsidRDefault="00450775" w:rsidP="00450775">
    <w:pPr>
      <w:pStyle w:val="Antrats"/>
      <w:jc w:val="right"/>
      <w:rPr>
        <w:rFonts w:asciiTheme="majorBidi" w:hAnsiTheme="majorBidi" w:cstheme="majorBidi"/>
        <w:i/>
        <w:iCs/>
        <w:color w:val="4472C4" w:themeColor="accent1"/>
        <w:sz w:val="24"/>
        <w:szCs w:val="24"/>
      </w:rPr>
    </w:pPr>
    <w:r w:rsidRPr="00450775">
      <w:rPr>
        <w:rFonts w:asciiTheme="majorBidi" w:hAnsiTheme="majorBidi" w:cstheme="majorBidi"/>
        <w:i/>
        <w:iCs/>
        <w:color w:val="4472C4" w:themeColor="accent1"/>
        <w:sz w:val="24"/>
        <w:szCs w:val="24"/>
      </w:rPr>
      <w:t>„Technine specifikacija I pirkimo objekto daliai“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4690B"/>
    <w:multiLevelType w:val="hybridMultilevel"/>
    <w:tmpl w:val="C99AD760"/>
    <w:lvl w:ilvl="0" w:tplc="AE6253E4">
      <w:start w:val="24"/>
      <w:numFmt w:val="decimal"/>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1" w15:restartNumberingAfterBreak="0">
    <w:nsid w:val="48192289"/>
    <w:multiLevelType w:val="multilevel"/>
    <w:tmpl w:val="45F2C2A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Times New Roman" w:hAnsi="Times New Roman" w:cs="Times New Roman" w:hint="default"/>
        <w:b/>
        <w:strike w:val="0"/>
        <w:sz w:val="24"/>
        <w:szCs w:val="24"/>
      </w:rPr>
    </w:lvl>
    <w:lvl w:ilvl="2">
      <w:start w:val="1"/>
      <w:numFmt w:val="decimal"/>
      <w:lvlText w:val="%1.%2.%3."/>
      <w:lvlJc w:val="left"/>
      <w:pPr>
        <w:ind w:left="504" w:hanging="504"/>
      </w:pPr>
      <w:rPr>
        <w:rFonts w:cs="Times New Roman" w:hint="default"/>
        <w:b/>
        <w:i w:val="0"/>
        <w:strike w:val="0"/>
      </w:rPr>
    </w:lvl>
    <w:lvl w:ilvl="3">
      <w:start w:val="1"/>
      <w:numFmt w:val="decimal"/>
      <w:lvlText w:val="%1.%2.%3.%4."/>
      <w:lvlJc w:val="left"/>
      <w:pPr>
        <w:ind w:left="1728" w:hanging="648"/>
      </w:pPr>
      <w:rPr>
        <w:rFonts w:cs="Times New Roman" w:hint="default"/>
        <w:b/>
        <w:strike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2" w15:restartNumberingAfterBreak="0">
    <w:nsid w:val="53385A3D"/>
    <w:multiLevelType w:val="hybridMultilevel"/>
    <w:tmpl w:val="EE886E96"/>
    <w:lvl w:ilvl="0" w:tplc="20CE07A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D7A01C8"/>
    <w:multiLevelType w:val="hybridMultilevel"/>
    <w:tmpl w:val="3168EB04"/>
    <w:lvl w:ilvl="0" w:tplc="04090001">
      <w:start w:val="2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8073145">
    <w:abstractNumId w:val="1"/>
  </w:num>
  <w:num w:numId="2" w16cid:durableId="85538334">
    <w:abstractNumId w:val="2"/>
  </w:num>
  <w:num w:numId="3" w16cid:durableId="672493190">
    <w:abstractNumId w:val="3"/>
  </w:num>
  <w:num w:numId="4" w16cid:durableId="53897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A5"/>
    <w:rsid w:val="00097988"/>
    <w:rsid w:val="001204D5"/>
    <w:rsid w:val="001C5693"/>
    <w:rsid w:val="00257A46"/>
    <w:rsid w:val="00267C4E"/>
    <w:rsid w:val="002910F0"/>
    <w:rsid w:val="002C1B7D"/>
    <w:rsid w:val="002D0C70"/>
    <w:rsid w:val="002E2847"/>
    <w:rsid w:val="00331C2F"/>
    <w:rsid w:val="00347A20"/>
    <w:rsid w:val="003E7422"/>
    <w:rsid w:val="00440296"/>
    <w:rsid w:val="00450775"/>
    <w:rsid w:val="00490B54"/>
    <w:rsid w:val="004958AB"/>
    <w:rsid w:val="00502A8D"/>
    <w:rsid w:val="005A461D"/>
    <w:rsid w:val="005B6F99"/>
    <w:rsid w:val="006A01F7"/>
    <w:rsid w:val="006B1BCB"/>
    <w:rsid w:val="006B304C"/>
    <w:rsid w:val="006B5F9A"/>
    <w:rsid w:val="0072165C"/>
    <w:rsid w:val="00725582"/>
    <w:rsid w:val="00785320"/>
    <w:rsid w:val="0080185F"/>
    <w:rsid w:val="0084159F"/>
    <w:rsid w:val="00865BBF"/>
    <w:rsid w:val="00874E07"/>
    <w:rsid w:val="00885E33"/>
    <w:rsid w:val="009652D0"/>
    <w:rsid w:val="009D081E"/>
    <w:rsid w:val="00A47147"/>
    <w:rsid w:val="00AC1357"/>
    <w:rsid w:val="00AC3039"/>
    <w:rsid w:val="00AC712E"/>
    <w:rsid w:val="00AE0B13"/>
    <w:rsid w:val="00AF131D"/>
    <w:rsid w:val="00B13C11"/>
    <w:rsid w:val="00B45FA3"/>
    <w:rsid w:val="00B95EA5"/>
    <w:rsid w:val="00BC680D"/>
    <w:rsid w:val="00BF2943"/>
    <w:rsid w:val="00BF7D34"/>
    <w:rsid w:val="00C8352C"/>
    <w:rsid w:val="00CD1326"/>
    <w:rsid w:val="00D76E26"/>
    <w:rsid w:val="00DA51EF"/>
    <w:rsid w:val="00DF75A3"/>
    <w:rsid w:val="00E95D14"/>
    <w:rsid w:val="00F628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80C29"/>
  <w15:chartTrackingRefBased/>
  <w15:docId w15:val="{4B876E6E-0D28-4218-8A4E-3BB7CF77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5EA5"/>
    <w:pPr>
      <w:spacing w:after="200" w:line="276" w:lineRule="auto"/>
    </w:pPr>
    <w:rPr>
      <w:rFonts w:ascii="Calibri" w:eastAsia="Times New Roman" w:hAnsi="Calibri" w:cs="Times New Roman"/>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95EA5"/>
    <w:pPr>
      <w:ind w:left="720"/>
      <w:contextualSpacing/>
    </w:pPr>
  </w:style>
  <w:style w:type="character" w:styleId="Hipersaitas">
    <w:name w:val="Hyperlink"/>
    <w:basedOn w:val="Numatytasispastraiposriftas"/>
    <w:uiPriority w:val="99"/>
    <w:unhideWhenUsed/>
    <w:rsid w:val="00B13C11"/>
    <w:rPr>
      <w:color w:val="0563C1" w:themeColor="hyperlink"/>
      <w:u w:val="single"/>
    </w:rPr>
  </w:style>
  <w:style w:type="character" w:styleId="Grietas">
    <w:name w:val="Strong"/>
    <w:basedOn w:val="Numatytasispastraiposriftas"/>
    <w:uiPriority w:val="22"/>
    <w:qFormat/>
    <w:rsid w:val="00B13C11"/>
    <w:rPr>
      <w:b/>
      <w:bCs/>
    </w:rPr>
  </w:style>
  <w:style w:type="paragraph" w:styleId="HTMLiankstoformatuotas">
    <w:name w:val="HTML Preformatted"/>
    <w:link w:val="HTMLiankstoformatuotasDiagrama"/>
    <w:uiPriority w:val="99"/>
    <w:unhideWhenUsed/>
    <w:rsid w:val="00B1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eastAsia="zh-CN"/>
    </w:rPr>
  </w:style>
  <w:style w:type="character" w:customStyle="1" w:styleId="HTMLiankstoformatuotasDiagrama">
    <w:name w:val="HTML iš anksto formatuotas Diagrama"/>
    <w:basedOn w:val="Numatytasispastraiposriftas"/>
    <w:link w:val="HTMLiankstoformatuotas"/>
    <w:uiPriority w:val="99"/>
    <w:rsid w:val="00B13C11"/>
    <w:rPr>
      <w:rFonts w:ascii="SimSun" w:eastAsia="SimSun" w:hAnsi="SimSun" w:cs="Times New Roman"/>
      <w:sz w:val="24"/>
      <w:szCs w:val="24"/>
      <w:lang w:eastAsia="zh-CN"/>
    </w:rPr>
  </w:style>
  <w:style w:type="paragraph" w:customStyle="1" w:styleId="my-2">
    <w:name w:val="my-2"/>
    <w:basedOn w:val="prastasis"/>
    <w:rsid w:val="00B13C11"/>
    <w:pPr>
      <w:spacing w:before="100" w:beforeAutospacing="1" w:after="100" w:afterAutospacing="1" w:line="240" w:lineRule="auto"/>
    </w:pPr>
    <w:rPr>
      <w:rFonts w:ascii="Times New Roman" w:hAnsi="Times New Roman"/>
      <w:sz w:val="24"/>
      <w:szCs w:val="24"/>
      <w:lang w:val="en-US" w:eastAsia="en-US"/>
    </w:rPr>
  </w:style>
  <w:style w:type="character" w:customStyle="1" w:styleId="inline-block">
    <w:name w:val="inline-block"/>
    <w:basedOn w:val="Numatytasispastraiposriftas"/>
    <w:rsid w:val="00B13C11"/>
  </w:style>
  <w:style w:type="character" w:customStyle="1" w:styleId="opacity-50">
    <w:name w:val="opacity-50"/>
    <w:basedOn w:val="Numatytasispastraiposriftas"/>
    <w:rsid w:val="00B13C11"/>
  </w:style>
  <w:style w:type="character" w:customStyle="1" w:styleId="inline-flex">
    <w:name w:val="inline-flex"/>
    <w:basedOn w:val="Numatytasispastraiposriftas"/>
    <w:rsid w:val="00B13C11"/>
  </w:style>
  <w:style w:type="character" w:styleId="Komentaronuoroda">
    <w:name w:val="annotation reference"/>
    <w:basedOn w:val="Numatytasispastraiposriftas"/>
    <w:uiPriority w:val="99"/>
    <w:semiHidden/>
    <w:unhideWhenUsed/>
    <w:rsid w:val="00A47147"/>
    <w:rPr>
      <w:sz w:val="16"/>
      <w:szCs w:val="16"/>
    </w:rPr>
  </w:style>
  <w:style w:type="paragraph" w:styleId="Komentarotekstas">
    <w:name w:val="annotation text"/>
    <w:basedOn w:val="prastasis"/>
    <w:link w:val="KomentarotekstasDiagrama"/>
    <w:uiPriority w:val="99"/>
    <w:unhideWhenUsed/>
    <w:rsid w:val="00A4714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7147"/>
    <w:rPr>
      <w:rFonts w:ascii="Calibri" w:eastAsia="Times New Roman" w:hAnsi="Calibri"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A47147"/>
    <w:rPr>
      <w:b/>
      <w:bCs/>
    </w:rPr>
  </w:style>
  <w:style w:type="character" w:customStyle="1" w:styleId="KomentarotemaDiagrama">
    <w:name w:val="Komentaro tema Diagrama"/>
    <w:basedOn w:val="KomentarotekstasDiagrama"/>
    <w:link w:val="Komentarotema"/>
    <w:uiPriority w:val="99"/>
    <w:semiHidden/>
    <w:rsid w:val="00A47147"/>
    <w:rPr>
      <w:rFonts w:ascii="Calibri" w:eastAsia="Times New Roman" w:hAnsi="Calibri" w:cs="Times New Roman"/>
      <w:b/>
      <w:bCs/>
      <w:sz w:val="20"/>
      <w:szCs w:val="20"/>
      <w:lang w:val="lt-LT" w:eastAsia="lt-LT"/>
    </w:rPr>
  </w:style>
  <w:style w:type="paragraph" w:styleId="Antrats">
    <w:name w:val="header"/>
    <w:basedOn w:val="prastasis"/>
    <w:link w:val="AntratsDiagrama"/>
    <w:uiPriority w:val="99"/>
    <w:unhideWhenUsed/>
    <w:rsid w:val="0045077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50775"/>
    <w:rPr>
      <w:rFonts w:ascii="Calibri" w:eastAsia="Times New Roman" w:hAnsi="Calibri" w:cs="Times New Roman"/>
      <w:lang w:val="lt-LT" w:eastAsia="lt-LT"/>
    </w:rPr>
  </w:style>
  <w:style w:type="paragraph" w:styleId="Porat">
    <w:name w:val="footer"/>
    <w:basedOn w:val="prastasis"/>
    <w:link w:val="PoratDiagrama"/>
    <w:uiPriority w:val="99"/>
    <w:unhideWhenUsed/>
    <w:rsid w:val="0045077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50775"/>
    <w:rPr>
      <w:rFonts w:ascii="Calibri" w:eastAsia="Times New Roman" w:hAnsi="Calibri" w:cs="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7477</Words>
  <Characters>4263</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Morozova</dc:creator>
  <cp:keywords/>
  <dc:description/>
  <cp:lastModifiedBy>Bendras</cp:lastModifiedBy>
  <cp:revision>2</cp:revision>
  <cp:lastPrinted>2026-04-22T06:40:00Z</cp:lastPrinted>
  <dcterms:created xsi:type="dcterms:W3CDTF">2026-04-30T11:18:00Z</dcterms:created>
  <dcterms:modified xsi:type="dcterms:W3CDTF">2026-04-30T11:18:00Z</dcterms:modified>
</cp:coreProperties>
</file>