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5DE2DE91" w:rsidR="00753CAE" w:rsidRPr="0004641F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KVIETIMAS  SUTEIKTI  </w:t>
      </w:r>
      <w:r w:rsidR="00DC14C5"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RINKOS </w:t>
      </w:r>
      <w:r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895A58"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DALYVIŲ </w:t>
      </w:r>
      <w:r w:rsidR="00DC14C5"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KONSULTACIJ</w:t>
      </w:r>
      <w:r w:rsidRPr="0004641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</w:t>
      </w:r>
    </w:p>
    <w:p w14:paraId="439A7631" w14:textId="032C27DF" w:rsidR="00DC14C5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03674B" w:rsidRPr="0003674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ARCHYVINIŲ DOKUMENTŲ PERVEŽIMO, SAUGOJIMO, ADMINISTRAVIMO IR NAIKINIMO PASLAUGŲ</w:t>
      </w:r>
      <w:r w:rsidR="0003674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3E7228"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895A5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: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28D7846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uo,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atsaking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5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1C47CB00" w:rsidR="001C1677" w:rsidRPr="003E7228" w:rsidRDefault="00555B84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patarėja </w:t>
            </w:r>
            <w:r w:rsidR="00895A58" w:rsidRP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Raminta Vielavičienė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 +370</w:t>
            </w:r>
            <w:r w:rsidR="000367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645</w:t>
            </w:r>
            <w:r w:rsidR="000367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58 336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raminta.vielaviciene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@am.lt.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E912DF8" w14:textId="05A0C78F" w:rsidR="0003674B" w:rsidRDefault="001C1677" w:rsidP="0003674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paslaugų pirkimo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specifikacijos, 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tiekėjų kvalifikacijos reikalavim</w:t>
            </w:r>
            <w:r w:rsidR="000367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us)</w:t>
            </w:r>
          </w:p>
          <w:p w14:paraId="184C86D3" w14:textId="76C91ECB" w:rsidR="001C1677" w:rsidRPr="003E7228" w:rsidRDefault="0003674B" w:rsidP="0003674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Administravimo departamento Dokumentų valdymo skyriaus vedėja Asta Petrauskytė, </w:t>
            </w:r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tel.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367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+370 695 63147</w:t>
            </w:r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p.</w:t>
            </w:r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asta.petrauskyte</w:t>
            </w:r>
            <w:proofErr w:type="spellEnd"/>
            <w:r w:rsidR="00895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@am.lt</w:t>
            </w:r>
            <w:r w:rsidR="008D54FA">
              <w:t>.</w:t>
            </w:r>
          </w:p>
        </w:tc>
      </w:tr>
      <w:tr w:rsidR="00766A5B" w:rsidRPr="00766A5B" w14:paraId="0DF63AF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7FF8CBC1" w:rsidR="00527500" w:rsidRPr="00527500" w:rsidRDefault="0003674B" w:rsidP="00036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367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Aplinkos ministerijos archyvinių dokumentų pervežimo, saugojimo, administravimo ir naikinimo paslaug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os 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58C3D726" w:rsidR="004764A2" w:rsidRPr="006A71F6" w:rsidRDefault="009751CF" w:rsidP="00434239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65E00E23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alyvių prašoma atsakyti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klausimyno klausimus, pateikti pastabas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pasiūlymus dėl </w:t>
            </w:r>
            <w:r w:rsidR="00555B84">
              <w:rPr>
                <w:rFonts w:ascii="Times New Roman" w:hAnsi="Times New Roman" w:cs="Times New Roman"/>
                <w:sz w:val="24"/>
                <w:szCs w:val="24"/>
              </w:rPr>
              <w:t xml:space="preserve">paslaugų pirkimo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 xml:space="preserve"> (-ų)</w:t>
            </w:r>
            <w:r w:rsidR="00555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</w:t>
            </w:r>
            <w:r w:rsidR="006A71F6">
              <w:rPr>
                <w:rFonts w:ascii="Times New Roman" w:hAnsi="Times New Roman" w:cs="Times New Roman"/>
                <w:sz w:val="24"/>
                <w:szCs w:val="24"/>
              </w:rPr>
              <w:t>reikalavimų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4764A2" w:rsidRPr="004764A2">
              <w:rPr>
                <w:rFonts w:ascii="Times New Roman" w:hAnsi="Times New Roman" w:cs="Times New Roman"/>
                <w:sz w:val="24"/>
                <w:szCs w:val="24"/>
              </w:rPr>
              <w:t>asiūlymų vertinimo kriterijų ir jų vertinimo tvarkos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 xml:space="preserve"> projektų</w:t>
            </w:r>
            <w:r w:rsidR="00434239">
              <w:rPr>
                <w:rFonts w:ascii="Times New Roman" w:hAnsi="Times New Roman" w:cs="Times New Roman"/>
                <w:sz w:val="24"/>
                <w:szCs w:val="24"/>
              </w:rPr>
              <w:t>, kainodaros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8C6261D" w:rsidR="005F6716" w:rsidRPr="00576B30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34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036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gegužės 8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036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imtinai.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EE1F95" w14:textId="32461D36" w:rsidR="00DC14C5" w:rsidRPr="00465C1C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1C">
              <w:rPr>
                <w:rFonts w:ascii="Times New Roman" w:hAnsi="Times New Roman" w:cs="Times New Roman"/>
                <w:sz w:val="24"/>
                <w:szCs w:val="24"/>
              </w:rPr>
              <w:t xml:space="preserve">Esant poreikiui, </w:t>
            </w:r>
            <w:r w:rsidR="0071102E" w:rsidRPr="00465C1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5C1C">
              <w:rPr>
                <w:rFonts w:ascii="Times New Roman" w:hAnsi="Times New Roman" w:cs="Times New Roman"/>
                <w:sz w:val="24"/>
                <w:szCs w:val="24"/>
              </w:rPr>
              <w:t>erkančioji organizacija gali pratęsti nurodytą terminą paviešindama pranešimą CPV IS.</w:t>
            </w:r>
          </w:p>
          <w:p w14:paraId="3857E1AF" w14:textId="74DF1926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D54FA">
              <w:t xml:space="preserve"> dėl </w:t>
            </w:r>
            <w:r w:rsidR="008D54FA" w:rsidRPr="008D54FA">
              <w:rPr>
                <w:rFonts w:ascii="Times New Roman" w:hAnsi="Times New Roman" w:cs="Times New Roman"/>
                <w:sz w:val="24"/>
                <w:szCs w:val="24"/>
              </w:rPr>
              <w:t>paslaugų pirkimo techninės specifikacijos, tiekėjų kvalifikacijos reikalavimų, pasiūlymų vertinimo tvarkos</w:t>
            </w:r>
            <w:r w:rsidR="008D54FA">
              <w:rPr>
                <w:rFonts w:ascii="Times New Roman" w:hAnsi="Times New Roman" w:cs="Times New Roman"/>
                <w:sz w:val="24"/>
                <w:szCs w:val="24"/>
              </w:rPr>
              <w:t xml:space="preserve"> projektų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3C04B68C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</w:t>
            </w:r>
            <w:r w:rsidR="00560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7F78CD66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F143DA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</w:t>
            </w:r>
            <w:r w:rsidR="00434239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jei tokios informacijos prašoma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vadovau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jantis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Informacijos viešinimo Centrinėje viešųjų pirkimų informacinėje sistemoje tvarkos aprašu, patvirtintu Viešųjų pirkimų tarnybos direktoriaus 2017 m. birželio 19 d. įsakymu Nr. 1S-91 „Dėl Informacijos viešinimo Centrinėje viešųjų pirkimų informacinėje sistemoje tvarkos aprašo patvirtinimo“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.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03674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1CD89624" w:rsidR="00B76DBB" w:rsidRPr="00453B0C" w:rsidRDefault="00434239" w:rsidP="0003674B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</w:t>
      </w:r>
    </w:p>
    <w:p w14:paraId="38B2AF78" w14:textId="75B0D03B" w:rsidR="00434239" w:rsidRPr="00453B0C" w:rsidRDefault="00434239" w:rsidP="0003674B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2</w:t>
      </w:r>
    </w:p>
    <w:p w14:paraId="78A56444" w14:textId="4EE9466A" w:rsidR="00434239" w:rsidRPr="00453B0C" w:rsidRDefault="00434239" w:rsidP="0003674B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3</w:t>
      </w:r>
    </w:p>
    <w:p w14:paraId="03F0959C" w14:textId="083A0ED6" w:rsidR="00434239" w:rsidRPr="0003674B" w:rsidRDefault="00434239" w:rsidP="00E23145">
      <w:pPr>
        <w:pStyle w:val="ListParagraph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3674B">
        <w:rPr>
          <w:rFonts w:ascii="Times New Roman" w:hAnsi="Times New Roman" w:cs="Times New Roman"/>
          <w:sz w:val="24"/>
          <w:szCs w:val="24"/>
        </w:rPr>
        <w:t>Priedas Nr. 4</w:t>
      </w:r>
    </w:p>
    <w:sectPr w:rsidR="00434239" w:rsidRPr="0003674B" w:rsidSect="008773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84FE" w14:textId="77777777" w:rsidR="00EE501A" w:rsidRDefault="00EE501A" w:rsidP="0092768C">
      <w:pPr>
        <w:spacing w:after="0" w:line="240" w:lineRule="auto"/>
      </w:pPr>
      <w:r>
        <w:separator/>
      </w:r>
    </w:p>
  </w:endnote>
  <w:endnote w:type="continuationSeparator" w:id="0">
    <w:p w14:paraId="25D957EA" w14:textId="77777777" w:rsidR="00EE501A" w:rsidRDefault="00EE501A" w:rsidP="0092768C">
      <w:pPr>
        <w:spacing w:after="0" w:line="240" w:lineRule="auto"/>
      </w:pPr>
      <w:r>
        <w:continuationSeparator/>
      </w:r>
    </w:p>
  </w:endnote>
  <w:endnote w:type="continuationNotice" w:id="1">
    <w:p w14:paraId="29FA4811" w14:textId="77777777" w:rsidR="00EE501A" w:rsidRDefault="00EE5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15FC" w14:textId="77777777" w:rsidR="00EE501A" w:rsidRDefault="00EE501A" w:rsidP="0092768C">
      <w:pPr>
        <w:spacing w:after="0" w:line="240" w:lineRule="auto"/>
      </w:pPr>
      <w:r>
        <w:separator/>
      </w:r>
    </w:p>
  </w:footnote>
  <w:footnote w:type="continuationSeparator" w:id="0">
    <w:p w14:paraId="7B8B5501" w14:textId="77777777" w:rsidR="00EE501A" w:rsidRDefault="00EE501A" w:rsidP="0092768C">
      <w:pPr>
        <w:spacing w:after="0" w:line="240" w:lineRule="auto"/>
      </w:pPr>
      <w:r>
        <w:continuationSeparator/>
      </w:r>
    </w:p>
  </w:footnote>
  <w:footnote w:type="continuationNotice" w:id="1">
    <w:p w14:paraId="2C57EFFA" w14:textId="77777777" w:rsidR="00EE501A" w:rsidRDefault="00EE5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6AC"/>
    <w:multiLevelType w:val="hybridMultilevel"/>
    <w:tmpl w:val="1AAEEC7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6709"/>
    <w:multiLevelType w:val="hybridMultilevel"/>
    <w:tmpl w:val="35486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6"/>
  </w:num>
  <w:num w:numId="2" w16cid:durableId="1465273323">
    <w:abstractNumId w:val="2"/>
  </w:num>
  <w:num w:numId="3" w16cid:durableId="492645967">
    <w:abstractNumId w:val="5"/>
  </w:num>
  <w:num w:numId="4" w16cid:durableId="1890797024">
    <w:abstractNumId w:val="3"/>
  </w:num>
  <w:num w:numId="5" w16cid:durableId="657879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661013">
    <w:abstractNumId w:val="4"/>
  </w:num>
  <w:num w:numId="10" w16cid:durableId="1827477134">
    <w:abstractNumId w:val="1"/>
  </w:num>
  <w:num w:numId="11" w16cid:durableId="2518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8E9"/>
    <w:rsid w:val="00012FA6"/>
    <w:rsid w:val="00013FD0"/>
    <w:rsid w:val="0002121F"/>
    <w:rsid w:val="000221EE"/>
    <w:rsid w:val="000275E9"/>
    <w:rsid w:val="0003353F"/>
    <w:rsid w:val="0003674B"/>
    <w:rsid w:val="00045F27"/>
    <w:rsid w:val="0004641F"/>
    <w:rsid w:val="00055C27"/>
    <w:rsid w:val="0006420E"/>
    <w:rsid w:val="00070D1E"/>
    <w:rsid w:val="0009493D"/>
    <w:rsid w:val="000A4269"/>
    <w:rsid w:val="000A43DE"/>
    <w:rsid w:val="000C1203"/>
    <w:rsid w:val="000F5189"/>
    <w:rsid w:val="00123A4F"/>
    <w:rsid w:val="0012477D"/>
    <w:rsid w:val="001271E8"/>
    <w:rsid w:val="00130613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5334C"/>
    <w:rsid w:val="00282BAB"/>
    <w:rsid w:val="002A5584"/>
    <w:rsid w:val="002B70A3"/>
    <w:rsid w:val="002C3654"/>
    <w:rsid w:val="002C577F"/>
    <w:rsid w:val="002D43E0"/>
    <w:rsid w:val="002D64EF"/>
    <w:rsid w:val="00300B2F"/>
    <w:rsid w:val="003107D2"/>
    <w:rsid w:val="00332855"/>
    <w:rsid w:val="00361959"/>
    <w:rsid w:val="00367D1A"/>
    <w:rsid w:val="003748D3"/>
    <w:rsid w:val="0038153D"/>
    <w:rsid w:val="00385E78"/>
    <w:rsid w:val="00392E34"/>
    <w:rsid w:val="0039424D"/>
    <w:rsid w:val="003D1B30"/>
    <w:rsid w:val="003E3390"/>
    <w:rsid w:val="003E7228"/>
    <w:rsid w:val="003F0265"/>
    <w:rsid w:val="00403283"/>
    <w:rsid w:val="00413FBA"/>
    <w:rsid w:val="00432591"/>
    <w:rsid w:val="00434239"/>
    <w:rsid w:val="00441F8F"/>
    <w:rsid w:val="00442059"/>
    <w:rsid w:val="00453B0C"/>
    <w:rsid w:val="0045424C"/>
    <w:rsid w:val="00465C1C"/>
    <w:rsid w:val="004764A2"/>
    <w:rsid w:val="004A7CEE"/>
    <w:rsid w:val="004B4FCC"/>
    <w:rsid w:val="004C0B22"/>
    <w:rsid w:val="004D212F"/>
    <w:rsid w:val="004D2474"/>
    <w:rsid w:val="004E0584"/>
    <w:rsid w:val="004E5C7A"/>
    <w:rsid w:val="004F170D"/>
    <w:rsid w:val="00522407"/>
    <w:rsid w:val="0052421E"/>
    <w:rsid w:val="00527500"/>
    <w:rsid w:val="005334C1"/>
    <w:rsid w:val="005519F4"/>
    <w:rsid w:val="00555B0C"/>
    <w:rsid w:val="00555B84"/>
    <w:rsid w:val="00560CC1"/>
    <w:rsid w:val="00560EED"/>
    <w:rsid w:val="00562664"/>
    <w:rsid w:val="00576B30"/>
    <w:rsid w:val="005875E7"/>
    <w:rsid w:val="005901C0"/>
    <w:rsid w:val="005E0E30"/>
    <w:rsid w:val="005F3724"/>
    <w:rsid w:val="005F6716"/>
    <w:rsid w:val="00606B96"/>
    <w:rsid w:val="00642F4D"/>
    <w:rsid w:val="00675345"/>
    <w:rsid w:val="00686385"/>
    <w:rsid w:val="006A2C7A"/>
    <w:rsid w:val="006A4F65"/>
    <w:rsid w:val="006A6312"/>
    <w:rsid w:val="006A71F6"/>
    <w:rsid w:val="006C0ADD"/>
    <w:rsid w:val="006D7289"/>
    <w:rsid w:val="006F23F0"/>
    <w:rsid w:val="006F2D56"/>
    <w:rsid w:val="00702574"/>
    <w:rsid w:val="00703547"/>
    <w:rsid w:val="00705AB3"/>
    <w:rsid w:val="0071102E"/>
    <w:rsid w:val="007124DD"/>
    <w:rsid w:val="00722C95"/>
    <w:rsid w:val="0073318A"/>
    <w:rsid w:val="00743937"/>
    <w:rsid w:val="007451B8"/>
    <w:rsid w:val="00753CAE"/>
    <w:rsid w:val="00753D88"/>
    <w:rsid w:val="0076667E"/>
    <w:rsid w:val="00766A5B"/>
    <w:rsid w:val="007B1B4F"/>
    <w:rsid w:val="007D0715"/>
    <w:rsid w:val="007D506A"/>
    <w:rsid w:val="00810AE7"/>
    <w:rsid w:val="0082307C"/>
    <w:rsid w:val="00825170"/>
    <w:rsid w:val="008511FD"/>
    <w:rsid w:val="008646BF"/>
    <w:rsid w:val="008674CA"/>
    <w:rsid w:val="008773A9"/>
    <w:rsid w:val="00890033"/>
    <w:rsid w:val="00894C79"/>
    <w:rsid w:val="00895A58"/>
    <w:rsid w:val="008A40B6"/>
    <w:rsid w:val="008B1AB2"/>
    <w:rsid w:val="008B1E4C"/>
    <w:rsid w:val="008C6AC8"/>
    <w:rsid w:val="008D54FA"/>
    <w:rsid w:val="008D58ED"/>
    <w:rsid w:val="008E6BE7"/>
    <w:rsid w:val="00907037"/>
    <w:rsid w:val="009132DF"/>
    <w:rsid w:val="00914897"/>
    <w:rsid w:val="0092768C"/>
    <w:rsid w:val="00954D72"/>
    <w:rsid w:val="00956CB6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6142"/>
    <w:rsid w:val="00A10D4D"/>
    <w:rsid w:val="00A21AC8"/>
    <w:rsid w:val="00A247AF"/>
    <w:rsid w:val="00A403EA"/>
    <w:rsid w:val="00A52A48"/>
    <w:rsid w:val="00A554B1"/>
    <w:rsid w:val="00A64853"/>
    <w:rsid w:val="00A66409"/>
    <w:rsid w:val="00A71FA3"/>
    <w:rsid w:val="00A82310"/>
    <w:rsid w:val="00A879A5"/>
    <w:rsid w:val="00A96853"/>
    <w:rsid w:val="00AA3587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743E0"/>
    <w:rsid w:val="00B74934"/>
    <w:rsid w:val="00B76DBB"/>
    <w:rsid w:val="00B8371B"/>
    <w:rsid w:val="00B94B86"/>
    <w:rsid w:val="00BC4E0A"/>
    <w:rsid w:val="00BC5963"/>
    <w:rsid w:val="00BD3385"/>
    <w:rsid w:val="00BD6DF8"/>
    <w:rsid w:val="00BE5B15"/>
    <w:rsid w:val="00BF3F7B"/>
    <w:rsid w:val="00BF58AC"/>
    <w:rsid w:val="00C05353"/>
    <w:rsid w:val="00C12305"/>
    <w:rsid w:val="00C40AEA"/>
    <w:rsid w:val="00C45277"/>
    <w:rsid w:val="00C53046"/>
    <w:rsid w:val="00C55201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C7F4E"/>
    <w:rsid w:val="00EE1DD8"/>
    <w:rsid w:val="00EE1F45"/>
    <w:rsid w:val="00EE2A06"/>
    <w:rsid w:val="00EE501A"/>
    <w:rsid w:val="00EE77F7"/>
    <w:rsid w:val="00F133D3"/>
    <w:rsid w:val="00F143DA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11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Raminta Vielavičienė</cp:lastModifiedBy>
  <cp:revision>5</cp:revision>
  <dcterms:created xsi:type="dcterms:W3CDTF">2026-05-04T08:54:00Z</dcterms:created>
  <dcterms:modified xsi:type="dcterms:W3CDTF">2026-05-04T09:02:00Z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